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pgez5hhi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19. РАБОТА С ПРОБЛЕМНЫМИ ПОСТАВЩИКАМИ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lpktq6ljj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действовать, если поставщик срывает сроки, не отвечает, меняет условия, привозит не тот товар или создает риски для компании.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njbeusi9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такой проблемный поставщик;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признаки говорят о риске;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реагировать на срыв сроков, брак, недопоставку и ошибки в документах;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нарушения;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вести претензионную коммуникацию;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поставщика нужно заменить;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снабженцы;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проблемными поставщиками.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Проблемный поставщик — это не повод для паники. Это повод включить контроль, фиксацию и план замены.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pdi2bk3w2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идеальном мире поставщик: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отвечает быстро;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сроки;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привозит нужный товар;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правильные документы;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решает вопросы спокойно.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реальной работе бывает иначе.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задержать поставку;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перестать отвечать;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цену;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отгрузить не весь объем;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привезти товар с браком;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прислать документы с ошибками;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признавать проблему.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здесь задача снабженца — не ругаться, не паниковать и не ждать чуда.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снабженца — управлять ситуацией.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dmoodscvz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КТО ТАКОЙ ПРОБЛЕМНЫЙ ПОСТАВЩИК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Проблемный поставщик — это поставщик, который регулярно или критично нарушает условия работы.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может быть разовой.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раз задержалась машина из-за погодных условий.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может быть системной: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поставка задерживается, документы приходят с ошибками, менеджер постоянно пропадает.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Разовая проблема требует контроля.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Системная проблема требует пересмотра сотрудничества.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dv6jo4u3c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ОСНОВНЫЕ ВИДЫ ПРОБЛЕМ С ПОСТАВЩИКАМИ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h16ouk671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Срыв срока поставки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обещал поставку в один день, а товар не приехал.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dzh1nr682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Недопоставка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Заказали 100 единиц, приехало 80.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imk15jhhh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Пересортица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Заказали один товар, приехал другой.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ct9v2g64t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Брак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поврежден, не работает или не соответствует качеству.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y5qvawgk3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Ошибки в документах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Неверные реквизиты, сумма, количество, наименование, НДС.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0kwynjjsf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Изменение условий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после согласования меняет цену, срок, оплату или доставку.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vtr1ym5s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Отсутствие связи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не отвечает на звонки, письма, сообщения.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o44ds10tz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Отказ решать проблему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говорит: “Это не наша ответственность”.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3f13ff4rz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РОЛЬ СНАБЖЕНЦА В РАБОТЕ С ПРОБЛЕМНЫМ ПОСТАВЩИКОМ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выявить проблему;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факт нарушения;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последствия;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заинтересованные отделы;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решение у поставщика;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альтернативный вариант;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исправление;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внести информацию в базу поставщиков.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просто ждать, пока поставщик “сам разберется”.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создал проблему, снабженец должен создать управляемый план действий.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2uo1o5v3f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ПЕРВЫЕ ДЕЙСТВИЯ ПРИ ПРОБЛЕМЕ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pq298c6vu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Зафиксировать проблему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записать: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договоренный срок;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фактическая ситуация;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сообщил;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есть.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jnp1oosi6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Получить подтверждение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проблема связана с поставкой, нужно запросить: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акт;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накладную;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склада;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письменное подтверждение поставщика.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q2u99nhns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Оценить влияние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влияет ли это на клиента;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влияет ли на производство;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простой;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срочная замена;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финансовые потери.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ktgm9cqo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Сообщить внутренним участникам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Предупредить: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заказчика;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бухгалтерию, если проблема с документами.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8lyoghs7p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Запросить решение у поставщика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“что случилось?”, а: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“Какие варианты решения вы предлагаете и в какой срок?”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dqhcgmuq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Запустить альтернативный план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риск высокий, параллельно искать другого поставщика.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gmpw8cu1g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РАБОТАТЬ СО СРЫВОМ СРОКОВ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qv0g2d6m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обещал поставить товар 15 числа, но 15 числа товара нет.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pujeftb84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Действия снабженца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переписку и подтвержденный срок.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Связаться с поставщиком.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причину задержки.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новую точную дату.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последствия для компании.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внутреннего заказчика.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альтернативу, если срок критичен.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нарушение в базе.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6r6sbp8mi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сообщения поставщику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срок поставки был согласован на ___. На текущий момент товар не поступил.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сообщить причину задержки и новую подтвержденную дату поставки.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просим указать, возможна ли частичная отгрузка или ускоренная доставка.”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9l2wn83js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РАБОТАТЬ С БРАКОМ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powq9azi3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Действия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фото или видео брака.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количество бракованных единиц.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акт, если это предусмотрено.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поставщику письменно.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замену, возврат или компенсацию.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срок решения.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выполнение.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sxrzjtd8n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сообщения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приемке товара по поставке №___ выявлен брак: ___.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Количество: ___.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прилагаем. Просим подтвердить получение информации и предложить вариант решения: замена, возврат или компенсация.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дать ответ до ___.”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4h2f4gb79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РАБОТАТЬ С НЕДОПОСТАВКОЙ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5ypgn711b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Действия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Сравнить заказ, счет и фактическое количество.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подтверждение склада.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накладную.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поставщику.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досылку товара или корректировку документов.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бухгалтерию.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m9rzjn0h9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сообщения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было согласовано количество ___ единиц. Фактически поступило ___ единиц.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подтвердить причину расхождения и сообщить дату досылки недостающего количества либо предоставить корректировочные документы.”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vtq1fic1w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РАБОТАТЬ С ОШИБКАМИ В ДОКУМЕНТАХ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q3y7a3yb1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Частые ошибки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неверное наименование;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неправильное количество;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в сумме;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неверные реквизиты;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по НДС;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тот договор;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отсутствует подпись.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bi6sli3sc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Действия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передавать ошибочный документ дальше без комментария.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поставщику о конкретной ошибке.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исправленный документ.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бухгалтерию.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получение исправленной версии.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9hte5yyqa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сообщения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документе №___ выявлена ошибка: ___.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направить корректный документ до ___, так как текущая версия не может быть принята бухгалтерией.”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vh2a9qzcs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 РАБОТАТЬ С ПОСТАВЩИКОМ, КОТОРЫЙ НЕ ОТВЕЧАЕТ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35o2s81t3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Действия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все каналы связи.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Направить письменный запрос.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срок ответа.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другого контактного лица.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реакции нет — предупредить руководство.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поиск альтернативы.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риск в базе.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2qsf9uxkx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сообщения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предоставить статус по заказу №___ до ___.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текущий момент подтверждение отгрузки не получено. В случае отсутствия ответа будем вынуждены рассмотреть альтернативного поставщика.”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igxmj4ipl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КАК ПОНЯТЬ, ЧТО ПОСТАВЩИКА ПОРА МЕНЯТЬ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Поставщика нужно пересматривать, если: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срывы сроков повторяются;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регулярно с ошибками;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нестабильное;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не отвечает;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постоянно меняются;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признает ошибки;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готовности решать проблемы;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приходится постоянно “догонять” поставщика;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 стали выше выгоды.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ошибка — повод разобраться.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Повторяющиеся ошибки — повод искать замену.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kdni8l53d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ПОШАГОВАЯ МОДЕЛЬ РАБОТЫ С ПРОБЛЕМНЫМ ПОСТАВЩИКОМ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Выявить проблему.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факт.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подтверждения.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последствия.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внутренним участникам.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поставщику.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решение и срок.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альтернативный вариант.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исправление.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Внести информацию в базу поставщиков.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решение: продолжать работу или заменить поставщика.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uifourdkk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ОСНОВНЫЕ ОШИБКИ СНАБЖЕНЦА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dm3950ma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Ждать, что поставщик сам решит проблему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решит. Или решит, но когда уже поздно.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qy3e4pch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фиксировать нарушение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фиксации нет доказательств.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iczypvvt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Общаться только устно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важное нужно подтверждать письменно.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kj4x3n00s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предупреждать внутреннего заказчика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делает проблему тяжелее.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7os8ajt6g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искать альтернативу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сорвал срок, нужно иметь запасной план.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tlfj9k3gm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Сразу конфликтовать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редко ускоряет решение.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nucze37my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оценивать последствия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проблемы одинаково критичны.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leg872aen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Продолжать работать с поставщиком без анализа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проблемы повторяются, это уже система.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943vlzap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подключать руководство при серьезном риске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закупка критичная, решение должно быть согласовано.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frn7rx12o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обновлять рейтинг поставщика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Плохой опыт должен попадать в базу.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j1vf5s05x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ЧТО ВЛИЯЕТ НА ЭФФЕКТИВНОСТЬ РАБОТЫ С ПРОБЛЕМНЫМ ПОСТАВЩИКОМ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qdpq7wlcp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Скорость реакции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быстрее выявлена проблема, тем больше вариантов решения.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sa7437fea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Фиксация фактов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Факты сильнее эмоций.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4e53spzgw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Письменная коммуникация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Письменные договоренности защищают компанию.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8zrvgvtnx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Наличие альтернатив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Резервный поставщик снижает зависимость.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myc7p53ms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Поддержка склада и бухгалтерии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фиксирует фактическую поставку.</w:t>
        <w:br w:type="textWrapping"/>
        <w:t xml:space="preserve">Бухгалтерия помогает с документами.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6w9yauk93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Понятная претензионная схема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знать, как оформлять брак, недопоставку, возврат.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bmppu5yr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История работы с поставщиком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проблема и системные нарушения — разные вещи.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3ohbuz8oc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Спокойный тон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Жестко по сути, спокойно по форме.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px4dw2isu9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ПРАКТИЧЕСКИЕ ЗАДАНИЯ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tjxp4jdoy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Разберите проблемную поставку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реальную или учебную ситуацию.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875"/>
        <w:tblGridChange w:id="0">
          <w:tblGrid>
            <w:gridCol w:w="396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Что произошло?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Какой поставщик?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Какие условия были согласованы?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Что нарушено?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Какие последствия?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Какие доказательства есть?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Что нужно запросить у поставщика?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Есть ли альтернатива?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wg03fs52h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Напишите письмо поставщику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задерживает товар на 5 дней и не дает точный срок.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деловое письмо с запросом причины, новой даты и вариантов решения.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oxevg5rv9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Оцените поставщика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проблемного поставщика по шкале от 1 до 5:</w:t>
      </w:r>
    </w:p>
    <w:tbl>
      <w:tblPr>
        <w:tblStyle w:val="Table2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040"/>
        <w:tblGridChange w:id="0">
          <w:tblGrid>
            <w:gridCol w:w="224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Соблюдение сроков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Решение проблем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xp3bwy07y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Решение: оставить или заменить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 разовая или системная?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готов решать ситуацию?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финансовые потери?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резервный поставщик?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Продолжаем работу или ищем замену?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1vq9jladp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МИНИ-ЧЕК-ЛИСТ ПРИ ПРОБЛЕМЕ С ПОСТАВЩИКОМ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 зафиксирована;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доказательства;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уведомлен письменно;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 срок ответа;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отделы предупреждены;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последствия оценены;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альтернатива проверяется;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поставщика получено;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исправление контролируется;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внесена в базу.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ihi74gl55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КОНТРОЛЬНЫЕ ВОПРОСЫ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такой проблемный поставщик?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возникают чаще всего?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нарушение письменно?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при срыве срока?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действовать при браке?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при недопоставке?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ошибки в документах критичны?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поставщиком, который не отвечает?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поставщика нужно менять?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сразу конфликтовать?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резервный поставщик?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проблемой?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оценить последствия нарушения?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предупреждать внутренние отделы?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принцип работы с проблемным поставщиком?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09avch78x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ИТОГ УРОКА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Проблемный поставщик — это не катастрофа, если у снабженца есть система действий.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специалист: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паникует;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факты;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общается письменно;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решение;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коллег;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альтернативу;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повторяемость проблемы.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проблемным поставщиком нельзя работать на эмоциях. С ним нужно работать через факты, сроки, фиксацию и альтернативный план.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