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snat5le00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1. БАЗОВЫЙ УРОВЕНЬ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m30ekw0x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блока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Сформировать фундаментальные знания о современной туристической отрасли, научить понимать устройство профессии, туристический продукт, средства размещения, курорты, маршруты, документы и принципы организации путешествий. После завершения блока студент будет понимать всю систему туристического бизнеса и сможет профессионально анализировать любое направление.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yr6dunqw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Современный специалист по туризму: профессия, которая создает не туры, а впечатления, доверие и уверенность в каждом путешествии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s96j9mk1e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2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устроена современная туристическая отрасль: кто создает путешествия и как взаимодействуют все участники рынка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x379sst9q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3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профессионально анализировать туристические направления: учимся думать как специалист, а не запоминать страны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8em0q5o3u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4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Туристический продукт: из чего складывается современное путешествие и как подобрать оптимальное решение для клиента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gbufmcuw6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5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Современные средства размещения: как профессионально оценивать гостиницы и подбирать их под запрос клиента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k8sk6lj2f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6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Категории номеров и размещение туристов: как подобрать комфортное проживание и избежать ошибок при бронировании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37xk9vm0w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7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Системы питания в гостиницах: как профессионально подобрать формат отдыха и правильно объяснить его клиенту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dz51xf1uc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8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Курорты, пляжи и туристическая инфраструктура: как подобрать место отдыха, которое действительно соответствует ожиданиям клиента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m8l7vgjw2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9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Документы туриста, визовые требования и правила въезда: как профессионально проверять информацию и предотвращать ошибки при подготовке путешествия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on4mbgj6y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10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Логистика путешествия: как профессионально построить маршрут, выбрать оптимальный перелет и организовать комфортную поездку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m013yhmv0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Урок 11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Профессиональный алгоритм подготовки путешествия: как объединить все знания первого блока в единую систему работы специалиста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0j68axv27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Итоговая работа первого блока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Комплексное тестирование по базовым знаниям и ситуационным задачам.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подтверждает понимание всей структуры профессии и готовность перейти к практической подготовке.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