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jvmscdkxl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knrjv5l2p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Создание индивидуальных маршрутов: как проектировать путешествия, которые невозможно купить готовым туром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cpbpfdyt5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начинающих специалистов умеют работать с готовыми пакетными турами. Но на профессиональном уровне этого уже недостаточно.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чаще клиенты обращаются с запросами, которые невозможно решить одной бронью: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посетить несколько стран за одну поездку;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совместить пляжный отдых и экскурсионную программу;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путешествие с внутренними перелетами;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построить маршрут под конкретные интересы семьи;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совместить отдых и деловую поездку;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путешествие в нестандартные регионы.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уроке вы научитесь мыслить как архитектор путешествий, а не как человек, который выбирает готовый продукт.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проектировать индивидуальные маршруты;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объединять несколько городов и стран в одну поездку;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логистику, сезонность и интересы клиента;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избегать распространенных ошибок при составлении сложных маршрутов.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4g2vulnl6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клиент говорит: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«Хочу путешествие по Италии»,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редко представляет себе конечный маршрут.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может мечтать увидеть Колизей, прокатиться на гондоле в Венеции, попробовать тосканскую кухню и провести несколько дней у моря.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просто предложить недельный отдых в одном городе, формально запрос выполнен. Но ожидания клиента останутся неудовлетворенными.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начинает с другого вопроса: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«Какие воспоминания вы хотите привезти из этой поездки?»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на этот вопрос часто важнее, чем название страны.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mn97tykgo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Индивидуальный маршрут — это не набор точек на карте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думают, что маршрут — это последовательность городов.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хороший маршрут — это история путешествия.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следующий этап должен быть логичным продолжением предыдущего.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турист прилетает после ночного рейса, не стоит сразу планировать пятичасовую экскурсию.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семья путешествует с маленьким ребенком, ежедневные переезды между городами быстро превратят отпуск в испытание.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пара отмечает годовщину свадьбы, важно оставить время не только для экскурсий, но и для спокойного отдыха.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Маршрут строится вокруг человека, а не вокруг карты.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7vx9jxuay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 чего начинается проектирование маршрута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открыть карту мира, профессиональный специалист отвечает себе на пять вопросов.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2y0yx96vy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Какова главная цель поездки?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отдых;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знакомство с культурой;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гастрономия;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природа;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активный туризм;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шопинг;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семейный отпуск.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ev1nc8ea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Сколько времени действительно есть?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номинально, а фактически.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путешествие длится десять дней, необходимо учитывать: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международные перелеты;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переезды;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заселение и выселение;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задержки.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маршрут с шестью городами за десять дней выглядит красиво на бумаге, но в реальности превращается в постоянную смену чемоданов.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llkzz2ptm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Какой темп подходит клиенту?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путешествуют по-разному.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турист получает удовольствие, проходя по двадцать километров в день.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Другому достаточно одной экскурсии утром и спокойного вечера в кафе.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правильного темпа. Есть подходящий конкретному человеку.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weixwe98e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Какие ограничения существуют?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могут быть: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возраст детей;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состояние здоровья;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визовые требования;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перелетов;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климат.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именно ограничения помогают построить лучший маршрут.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3wwfit5dm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Что должно стать главным впечатлением поездки?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Попробуйте определить одну главную эмоцию.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удивление;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спокойствие;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романтика;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приключение;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открытие новой культуры.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эта эмоция понятна, маршрут становится целостным.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t12bbj3wa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Принцип «меньше — лучше»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начинающих специалистов — желание показать клиенту как можно больше.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Маршрут превращается в список: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Рим → Флоренция → Пиза → Венеция → Милан → Цюрих → Париж.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фотографиях такой маршрут выглядит впечатляюще.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турист проводит больше времени в дороге, чем в самих городах.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задает себе вопрос: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«Где клиент действительно успеет почувствовать атмосферу места?»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три города за две недели дают гораздо больше впечатлений, чем семь городов за тот же срок.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3nn1kbug5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сочетать разные форматы отдыха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маршрут строится на смене впечатлений.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три дня насыщенных экскурсий;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четыре дня спокойного отдыха;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два дня знакомства с местной кухней;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день без плана.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ритм помогает избежать эмоционального переутомления.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pi74erffy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Логистика глазами клиента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часто смотрит только на расписание.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смотрит глазами путешественника.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Пересадка между рейсами составляет два часа.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 этого достаточно.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большой международный аэропорт;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смена терминалов;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семья с детьми;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высокий сезон,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такой вариант может стать источником сильного стресса.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всегда оценивает не только возможность маршрута, но и комфорт его прохождения.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95ibb3tm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Время тоже является частью бюджета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клиентов считают только деньги.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специалист считает еще и время.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экономия 120 евро может потребовать: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дополнительной пересадки;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раннего выезда;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потери половины дня отдыха.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более дорогой маршрут оказывается значительно выгоднее с точки зрения общего впечатления.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hvngp03ji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Авторский принцип «Три якоря путешествия»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проектировании маршрута выделите три главных события.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могут быть: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место, которое клиент мечтал увидеть;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необычный опыт;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 полного отдыха.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остальные элементы должны поддерживать эти три точки, а не конкурировать с ними.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Благодаря этому путешествие воспринимается как единая история.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fr34gf180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обращается необычный клиент.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Александр, 32 года.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месяца он делает предложение своей девушке.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хочет организовать десятидневное путешествие.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пожеланий: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две страны;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красивый европейский город;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дней у моря;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необычный романтический вечер;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постоянных переездов;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— до 5000 евро.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говорит: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не нужен самый дорогой маршрут. Мне нужно, чтобы эта поездка запомнилась на всю жизнь».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bl8jz2ibz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выбирайте сразу страну.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ответьте: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вы зададите Александру?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эмоция должна стать основой маршрута?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путешествия обязательно нужно предусмотреть?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можно сократить расходы без потери качества впечатлений?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необходимо предусмотреть заранее?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pbmcfxirj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концепцию индивидуального путешествия для одного из трех клиентов.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1.</w:t>
      </w:r>
      <w:r w:rsidDel="00000000" w:rsidR="00000000" w:rsidRPr="00000000">
        <w:rPr>
          <w:rtl w:val="0"/>
        </w:rPr>
        <w:t xml:space="preserve"> Семья с двумя детьми хочет совместить отдых на море и посещение исторических мест.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2.</w:t>
      </w:r>
      <w:r w:rsidDel="00000000" w:rsidR="00000000" w:rsidRPr="00000000">
        <w:rPr>
          <w:rtl w:val="0"/>
        </w:rPr>
        <w:t xml:space="preserve"> Молодая пара планирует свадебное путешествие с посещением двух стран.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3.</w:t>
      </w:r>
      <w:r w:rsidDel="00000000" w:rsidR="00000000" w:rsidRPr="00000000">
        <w:rPr>
          <w:rtl w:val="0"/>
        </w:rPr>
        <w:t xml:space="preserve"> Путешественник 60 лет мечтает увидеть северное сияние и познакомиться с культурой Скандинавии.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выбранного варианта необходимо: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главную цель поездки;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логичную последовательность маршрута;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выбор каждого этапа;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три главных впечатления путешествия;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перечислить возможные риски и способы их минимизации.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te5dzfg4q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 создаются индивидуальные маршруты;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проектировать путешествие вокруг человека, а не вокруг карты;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учитываете логистику, темп и эмоциональное восприятие поездки;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сочетать разные форматы отдыха;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избежать перегруженных маршрутов;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авторский принцип </w:t>
      </w:r>
      <w:r w:rsidDel="00000000" w:rsidR="00000000" w:rsidRPr="00000000">
        <w:rPr>
          <w:b w:val="1"/>
          <w:bCs w:val="1"/>
          <w:rtl w:val="0"/>
        </w:rPr>
        <w:t xml:space="preserve">«Три якоря путешествия»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mer1pgoi4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сделали еще один шаг от стандартного турагента к профессиональному консультанту по международным путешествиям.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умеете создавать не просто маршрут, а сценарий путешествия, в котором каждый день имеет смысл, каждое перемещение оправдано, а впечатления складываются в цельную историю. Именно такие маршруты клиенты запоминают и рекомендуют своим друзьям.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