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wx34523na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yrvxwltvo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Полный цикл работы турагента: от первого обращения клиента до завершения путешествия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ok4phrfjc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профессионального специалиста по туризму состоит не из отдельных действий, а из последовательного процесса.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только уметь: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направление;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отель;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тур.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понимать весь путь клиента: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 первого обращения;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возвращения домой;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повторного обращения через несколько месяцев или лет.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мы объединяем все практические навыки второго блока в единую систему работы современного турагента.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полный алгоритм работы с клиентом;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каждого этапа;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качество обслуживания;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типичных ошибок;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профессиональную систему работы.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l3o1cu6nk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часто воспринимает работу турагента как простой процесс: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написал → нашли тур → оформили → получили оплату.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профессиональная работа намного шире.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каждой поездкой стоят: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потребностей;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информации;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решения;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сроков;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качество каждого этапа формирует доверие клиента.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nb8joafe3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Полный путь клиента в работе турагента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процесс можно разделить на 8 этапов.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lbtnlo49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Первое обращение клиента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контакт определяет дальнейшее качество работы.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специалиста — не сразу отправить варианты, а понять запрос.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выяснить: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h6qjfm9ks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Кто путешествует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туристов;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возраст взрослых;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детей;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путешественников.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1bhxirbmv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и куда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даты;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желаемое направление;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гибкость по срокам.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pvx679su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поездки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пляжный отдых;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семейное путешествие;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романтическая поездка;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деловая поездка;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активный отдых.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92d3n8x1a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Ожидания клиента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обязательно должно быть;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нежелательны;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опыт был раньше.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og4v7py8j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начинающих специалистов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отправлять варианты: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«Вот несколько туров, выбирайте».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плохо?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специалист еще не понял человека.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сначала анализ → потом подбор.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g7hrsw3kl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Анализ запроса и формирование профиля клиента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консультации необходимо создать четкое понимание: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мы подбираем путешествие?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двое взрослых;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6 лет;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выезд за границу;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спокойный отдых;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важна безопасность;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средний.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не просто «тур в Турцию».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конкретная задача.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9i8ccx2dy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Поиск и проверка информации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специалист использует профессиональные инструменты: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системы бронирования;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карты;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перевозчиков;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цифровые инструменты.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Найти информацию недостаточно. Ее необходимо проверить.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перелеты;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проживания.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igtm1czw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Подготовка туристического предложения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не должен получать просто список вариантов.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предложение включает: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подходящие варианты;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различий;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рекомендацию.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помочь клиенту выбрать.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xhj4d6gh5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Работа с вопросами и сомнениями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предложения клиент может: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задавать вопросы;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сомневаться;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просить дешевле;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откладывать решение.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нормальная часть процесса.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спорит;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давит;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уточняет причину;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разобраться.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v83dmxjkk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Бронирование и оформление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решения клиента начинается этап повышенной ответственности.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контролировать: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правильность данных;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оплаты;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брони;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договора;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особенно важна внимательность.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4zmbksxko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7. Сопровождение перед поездкой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чувствовать поддержку.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путешествием специалист помогает: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памятку;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напомнить важные детали;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вопросы.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сервис снижает тревожность туриста.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ebz1p9jsu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8. После поездки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не заканчивается после возвращения клиента.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узнать впечатления;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обратную связь;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информацию;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предпочтения клиента.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основа повторных продаж.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n1vj2m4gs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система турагента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работать качественно, специалисту необходимо иметь несколько систем.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ffpnau56b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Система знаний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Постоянное обновление информации: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страны;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сезоны;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направления;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отдыха.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vuyd2hkpb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Система работы с клиентами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фиксировать: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поездок;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предпочтения;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будущие возможности обращения.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18mp944w4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Система контроля задач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Используются: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календарь;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t10w8y6z6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Система коммуникации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написать клиенту;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позвонить;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отправить;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поддерживать контакт.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fgyjht213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Главные профессиональные навыки турагента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второго блока специалист должен владеть следующими навыками.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vdg256dc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Навык 1. Анализ клиента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видеть не только запрос: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«Хочу море».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настоящую потребность: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«Хочу спокойный отдых с ребенком без сложной дороги».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vbvok8vu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Навык 2. Поиск и проверка информации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знает: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искать;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проверять;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использовать.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xzv5izunv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Навык 3. Подбор решения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найти вариант.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подобрать подходящий вариант.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k0h9r9xba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Навык 4. Консультация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объяснять: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различия.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yiti8bhkr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Навык 5. Сопровождение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получает поддержку на всем пути.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0rp810rlm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начинающих специалистов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0u3mc59x3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Продавать вместо консультирования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чувствует давление.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il025bz0u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задавать вопросы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хорошо подобрать путешествие без понимания человека.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sgb2dz1kj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Использовать один источник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может быть неполной или устаревшей.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pmjy3flpc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фиксировать клиентов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Теряется возможность повторных продаж.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srxz75k7o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Исчезать после оплаты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после оплаты клиент особенно нуждается в поддержке.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scuheqrx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f7tubkjaq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«ПУТЕШЕСТВИЕ»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качества работы специалиста.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 — Потребность</w:t>
        <w:br w:type="textWrapping"/>
      </w:r>
      <w:r w:rsidDel="00000000" w:rsidR="00000000" w:rsidRPr="00000000">
        <w:rPr>
          <w:rtl w:val="0"/>
        </w:rPr>
        <w:t xml:space="preserve"> Понял ли специалист настоящую задачу клиента?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 — Уточнение</w:t>
        <w:br w:type="textWrapping"/>
      </w:r>
      <w:r w:rsidDel="00000000" w:rsidR="00000000" w:rsidRPr="00000000">
        <w:rPr>
          <w:rtl w:val="0"/>
        </w:rPr>
        <w:t xml:space="preserve"> Собраны ли все важные детали?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Точность</w:t>
        <w:br w:type="textWrapping"/>
      </w:r>
      <w:r w:rsidDel="00000000" w:rsidR="00000000" w:rsidRPr="00000000">
        <w:rPr>
          <w:rtl w:val="0"/>
        </w:rPr>
        <w:t xml:space="preserve"> Проверена ли информация?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Единая система</w:t>
        <w:br w:type="textWrapping"/>
      </w:r>
      <w:r w:rsidDel="00000000" w:rsidR="00000000" w:rsidRPr="00000000">
        <w:rPr>
          <w:rtl w:val="0"/>
        </w:rPr>
        <w:t xml:space="preserve"> Все этапы работы организованы?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 — Шаги</w:t>
        <w:br w:type="textWrapping"/>
      </w:r>
      <w:r w:rsidDel="00000000" w:rsidR="00000000" w:rsidRPr="00000000">
        <w:rPr>
          <w:rtl w:val="0"/>
        </w:rPr>
        <w:t xml:space="preserve"> Понятно ли, что делать дальше?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Экспертность</w:t>
        <w:br w:type="textWrapping"/>
      </w:r>
      <w:r w:rsidDel="00000000" w:rsidR="00000000" w:rsidRPr="00000000">
        <w:rPr>
          <w:rtl w:val="0"/>
        </w:rPr>
        <w:t xml:space="preserve"> Есть ли аргументированная рекомендация?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— Сервис</w:t>
        <w:br w:type="textWrapping"/>
      </w:r>
      <w:r w:rsidDel="00000000" w:rsidR="00000000" w:rsidRPr="00000000">
        <w:rPr>
          <w:rtl w:val="0"/>
        </w:rPr>
        <w:t xml:space="preserve"> Получает ли клиент поддержку?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Технологии</w:t>
        <w:br w:type="textWrapping"/>
      </w:r>
      <w:r w:rsidDel="00000000" w:rsidR="00000000" w:rsidRPr="00000000">
        <w:rPr>
          <w:rtl w:val="0"/>
        </w:rPr>
        <w:t xml:space="preserve"> Используются ли современные инструменты?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— Внимание</w:t>
        <w:br w:type="textWrapping"/>
      </w:r>
      <w:r w:rsidDel="00000000" w:rsidR="00000000" w:rsidRPr="00000000">
        <w:rPr>
          <w:rtl w:val="0"/>
        </w:rPr>
        <w:t xml:space="preserve"> Учтены ли особенности клиента?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— Итог</w:t>
        <w:br w:type="textWrapping"/>
      </w:r>
      <w:r w:rsidDel="00000000" w:rsidR="00000000" w:rsidRPr="00000000">
        <w:rPr>
          <w:rtl w:val="0"/>
        </w:rPr>
        <w:t xml:space="preserve"> Получен ли хороший результат?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Еще одна поездка</w:t>
        <w:br w:type="textWrapping"/>
      </w:r>
      <w:r w:rsidDel="00000000" w:rsidR="00000000" w:rsidRPr="00000000">
        <w:rPr>
          <w:rtl w:val="0"/>
        </w:rPr>
        <w:t xml:space="preserve"> Создана ли основа для будущего сотрудничества?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vf9uluedk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обратился клиент: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Семья: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двое взрослых;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9 лет;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международный отдых;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3 500 евро;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хотят море и экскурсии.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действия: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sb5vd1dfs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Провести консультацию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Выяснить: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8cpyyei16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Создать профиль клиента.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vuso1l8qh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Подобрать направления.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cab3c2aeg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Проверить информацию.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e3vq9087y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Подготовить три варианта.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qzl2vqeaz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Провести презентацию.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1zs2nri2r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Ответить на вопросы.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mgas8f090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Организовать бронирование.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gg99j3d7w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Сопроводить перед поездкой.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taij7ccwg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Получить обратную связь.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6ch2iodc2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собственный алгоритм работы турагента.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rb8243ze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контакт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вопросы зададите клиенту?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qcpyjvx64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Подбор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источники используете?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4j96grcvq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Предложение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будете оформлять варианты?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jf2amfi8s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Продажа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будете работать с сомнениями?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qj2x288v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покупки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будете сопровождать клиента?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eh728mmpk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поездки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будете поддерживать отношения?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pzuvcr4tz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блока №2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практического уровня вы: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проводить консультацию клиента;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алгоритм подбора путешествия;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проверять информацию;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создавать туристическое предложение;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работать с вопросами и сомнениями;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значение CRM и клиентской базы;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организовывать рабочий процесс;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готовы переходить к профессиональному уровню.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a1xl6xatd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практический уровень подготовки современного специалиста по туризму.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 профессию не как поиск тура, а как полноценную систему работы: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клиент → анализ → подбор → проверка → предложение → сопровождение → долгосрочные отношения.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подход позволяет специалисту развиваться в профессии, создавать собственную клиентскую базу и строить устойчивую карьеру в туристической сфере.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этап курса — </w:t>
      </w:r>
      <w:r w:rsidDel="00000000" w:rsidR="00000000" w:rsidRPr="00000000">
        <w:rPr>
          <w:b w:val="1"/>
          <w:bCs w:val="1"/>
          <w:rtl w:val="0"/>
        </w:rPr>
        <w:t xml:space="preserve">профессиональный уровень</w:t>
      </w:r>
      <w:r w:rsidDel="00000000" w:rsidR="00000000" w:rsidRPr="00000000">
        <w:rPr>
          <w:rtl w:val="0"/>
        </w:rPr>
        <w:t xml:space="preserve">, где вы будете изучать более сложные навыки: создание индивидуальных маршрутов, международную логистику путешествий, работу с нестандартными запросами и развитие экспертности специалиста.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