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dydu2kka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Курс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dosk7eoyh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Современный специалист по туризму и международным путешествиям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d41bqqyf2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2. Практический уровень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thj344v4w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 подбора путешествия к профессиональной работе с клиентом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mc6kqaz34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блока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практического уровня студент переходит от базового понимания туризма к реальным рабочим процессам специалиста.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блока студент учится: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запрос клиента;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и проверять актуальную информацию;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профессиональные туристические предложения;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вопросами и сомнениями клиентов;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клиентскую базу;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рабочими процессами;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полноценный путь клиента от первого обращения до завершения путешествия.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блока — сформировать профессиональное мышление современного турагента.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r4k3650gz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a370w77zd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Консультация клиента: как выявлять настоящие потребности туриста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59gva3v6l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проводить профессиональную консультацию и понимать, что стоит за первоначальным запросом клиента.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 начинать диалог с клиентом;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ключевые вопросы;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цели и ожидания путешественника;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важные критерии выбора;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профиль клиента перед подбором вариантов.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za3nu0w1o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xzz5z3zih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Поиск туристической информации: профессиональные источники и проверка данных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1twdjbm3q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систему поиска актуальной информации и научиться проверять данные перед предоставлением клиенту.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работать с различными источниками информации;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актуальность данных;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информацию по странам;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необходимость повторной проверки;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несколько источников для принятия решения.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nuqptj7s2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r4gz2oy1k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Подбор путешествия: как создавать решение под конкретного клиента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nmroqje9s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подбирать путешествия не по принципу «найти дешевый вариант», а создавать решение, соответствующее потребностям клиента.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параметры поездки;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бюджет, цели и ограничения клиента;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варианты;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подходящие предложения;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причины выбора.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3egcmjmqp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uyjok4ygo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маршрутов, логистики и деталей путешествия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yunv1n4ya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проверять маршрут путешествия и оценивать все важные детали поездки до предложения клиенту.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перелеты;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трансферы;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расположение объектов;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картами и навигационными сервисами;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возможные сложности маршрута.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jiwimvokf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95ps5lzer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Подготовка профессионального туристического предложения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mceadjelr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структурированное предложение, которое помогает клиенту принять решение.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оформлять варианты путешествий;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показывать преимущества;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стоимость;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предложения;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давать профессиональные рекомендации.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6is5kzc28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xi0bqda8i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представить туристическое предложение и объяснить ценность путешествия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2rezsb5ap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навыки презентации вариантов клиенту и научиться показывать ценность профессионального подбора.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представлять несколько вариантов;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разницу между предложениями;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переводить характеристики в пользу клиента;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аргументировать стоимость;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помогать клиенту сделать выбор.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udeejr1qe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gcxy8yt62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вопросами и сомнениями клиента: путь от предложения к решению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pcs6l706d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профессионально работать с вопросами клиентов и помогать им принимать решение без давления.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выявлять настоящую причину сомнений;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отвечать на распространенные вопросы;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возражениями;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ценность услуги;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клиента к следующему этапу.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hj3tuke3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pz17c4p0i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Клиентская база и CRM: как построить долгосрочные отношения с туристами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mxexvrpw9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 роль клиентской системы в развитии профессиональной деятельности турагента.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вести клиентскую базу;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предпочтения туристов;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CRM и цифровые инструменты;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повторные контакты;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постоянных клиентов.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uw3lrkjrc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ygebynxg1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Организация работы современного турагента: управление клиентами, задачами и процессами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ctei8atd5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организовывать рабочий процесс специалиста и управлять несколькими клиентскими задачами одновременно.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планировать рабочий день;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этапы заявок;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календарь и чек-листы;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количество ошибок;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систему работы.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2isgxukqw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dxs81wpss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старт турагента: создание портфеля и подготовка к первым клиентам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w1l0iq62w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студента к переходу от обучения к самостоятельной работе.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профессиональный набор материалов;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шаблоны консультаций;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описание своих услуг;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первые обращения;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основы профессионального позиционирования.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e4s5ix38k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hrp9viip8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Полный цикл работы турагента: от первого обращения до повторного путешествия клиента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10tkwx12r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изучения урока: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Объединить все навыки практического уровня в единую систему работы современного специалиста по туризму.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понимает: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полный путь клиента;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этапы профессионального сопровождения;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каждого процесса;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принципы качественного сервиса;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строится работа постоянного специалиста.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83cc8d894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цель блока №2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практического уровня студент способен: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провести консультацию клиента;</w:t>
        <w:br w:type="textWrapping"/>
        <w:t xml:space="preserve"> ✅ определить потребности туриста;</w:t>
        <w:br w:type="textWrapping"/>
        <w:t xml:space="preserve"> ✅ найти и проверить информацию;</w:t>
        <w:br w:type="textWrapping"/>
        <w:t xml:space="preserve"> ✅ подобрать подходящие варианты;</w:t>
        <w:br w:type="textWrapping"/>
        <w:t xml:space="preserve"> ✅ подготовить профессиональное предложение;</w:t>
        <w:br w:type="textWrapping"/>
        <w:t xml:space="preserve"> ✅ провести клиента через этап выбора;</w:t>
        <w:br w:type="textWrapping"/>
        <w:t xml:space="preserve"> ✅ вести клиентскую базу;</w:t>
        <w:br w:type="textWrapping"/>
        <w:t xml:space="preserve"> ✅ организовать свою работу;</w:t>
        <w:br w:type="textWrapping"/>
        <w:t xml:space="preserve"> ✅ подготовиться к первым клиентам.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