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91B1F" w14:textId="77777777" w:rsidR="00C224B7" w:rsidRPr="006663FC" w:rsidRDefault="00C224B7" w:rsidP="00C224B7">
      <w:pPr>
        <w:spacing w:after="20"/>
        <w:ind w:left="10" w:right="76" w:hanging="10"/>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Министерство образования Республики Беларусь </w:t>
      </w:r>
    </w:p>
    <w:p w14:paraId="04425227" w14:textId="77777777" w:rsidR="00C224B7" w:rsidRPr="006663FC" w:rsidRDefault="00C224B7" w:rsidP="00C224B7">
      <w:pPr>
        <w:spacing w:after="72"/>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7F564621" w14:textId="77777777" w:rsidR="00C224B7" w:rsidRPr="006663FC" w:rsidRDefault="00C224B7" w:rsidP="00C224B7">
      <w:pPr>
        <w:spacing w:after="20"/>
        <w:ind w:left="10" w:right="73" w:hanging="10"/>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Учреждение образования </w:t>
      </w:r>
    </w:p>
    <w:p w14:paraId="2BCD6763" w14:textId="77777777" w:rsidR="00C224B7" w:rsidRPr="006663FC" w:rsidRDefault="00C224B7" w:rsidP="00C224B7">
      <w:pPr>
        <w:spacing w:after="5" w:line="317" w:lineRule="auto"/>
        <w:ind w:left="3505" w:right="25" w:hanging="2461"/>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«Белорусский государственный университет информатики и радиоэлектроники» </w:t>
      </w:r>
    </w:p>
    <w:p w14:paraId="0203FD23" w14:textId="77777777" w:rsidR="00C224B7" w:rsidRPr="006663FC" w:rsidRDefault="00C224B7" w:rsidP="00C224B7">
      <w:pPr>
        <w:spacing w:after="73"/>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6E12D5B8" w14:textId="77777777" w:rsidR="00C224B7" w:rsidRPr="006663FC" w:rsidRDefault="00C224B7" w:rsidP="00C224B7">
      <w:pPr>
        <w:spacing w:after="20"/>
        <w:ind w:left="10" w:right="76" w:hanging="10"/>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Кафедра электронных вычислительных машин </w:t>
      </w:r>
    </w:p>
    <w:p w14:paraId="639DE1EA" w14:textId="77777777" w:rsidR="00C224B7" w:rsidRPr="006663FC" w:rsidRDefault="00C224B7" w:rsidP="00C224B7">
      <w:pPr>
        <w:spacing w:after="21"/>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3AF0B855" w14:textId="77777777" w:rsidR="00C224B7" w:rsidRPr="006663FC" w:rsidRDefault="00C224B7" w:rsidP="00C224B7">
      <w:pPr>
        <w:spacing w:after="18"/>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3FDC650D" w14:textId="77777777" w:rsidR="00C224B7" w:rsidRPr="006663FC" w:rsidRDefault="00C224B7" w:rsidP="00C224B7">
      <w:pPr>
        <w:spacing w:after="18"/>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051D8B34" w14:textId="77777777" w:rsidR="00C224B7" w:rsidRPr="006663FC" w:rsidRDefault="00C224B7" w:rsidP="00C224B7">
      <w:pPr>
        <w:spacing w:after="21"/>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5971F772" w14:textId="0ACF36C7" w:rsidR="00C224B7" w:rsidRDefault="00C224B7" w:rsidP="00C224B7">
      <w:pPr>
        <w:spacing w:after="18"/>
        <w:rPr>
          <w:rFonts w:ascii="Times New Roman" w:eastAsia="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4A751B14" w14:textId="77777777" w:rsidR="00336567" w:rsidRPr="006663FC" w:rsidRDefault="00336567" w:rsidP="00C224B7">
      <w:pPr>
        <w:spacing w:after="18"/>
        <w:rPr>
          <w:rFonts w:ascii="Times New Roman" w:hAnsi="Times New Roman" w:cs="Times New Roman"/>
          <w:sz w:val="28"/>
          <w:szCs w:val="28"/>
        </w:rPr>
      </w:pPr>
    </w:p>
    <w:p w14:paraId="042EBB0A" w14:textId="77777777" w:rsidR="00C224B7" w:rsidRPr="006663FC" w:rsidRDefault="00C224B7" w:rsidP="00C224B7">
      <w:pPr>
        <w:spacing w:after="18"/>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0FCA3452" w14:textId="77777777" w:rsidR="00C224B7" w:rsidRPr="006663FC" w:rsidRDefault="00C224B7" w:rsidP="00C224B7">
      <w:pPr>
        <w:spacing w:after="72"/>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5B45DE6B" w14:textId="0F747F91" w:rsidR="00C224B7" w:rsidRPr="006663FC" w:rsidRDefault="00336567" w:rsidP="00C224B7">
      <w:pPr>
        <w:spacing w:after="75"/>
        <w:ind w:left="10" w:right="72" w:hanging="10"/>
        <w:jc w:val="center"/>
        <w:rPr>
          <w:rFonts w:ascii="Times New Roman" w:hAnsi="Times New Roman" w:cs="Times New Roman"/>
          <w:sz w:val="28"/>
          <w:szCs w:val="28"/>
        </w:rPr>
      </w:pPr>
      <w:r>
        <w:rPr>
          <w:rFonts w:ascii="Times New Roman" w:eastAsia="Times New Roman" w:hAnsi="Times New Roman" w:cs="Times New Roman"/>
          <w:sz w:val="28"/>
          <w:szCs w:val="28"/>
        </w:rPr>
        <w:t>Лабораторная работа №3</w:t>
      </w:r>
      <w:r w:rsidR="00C224B7" w:rsidRPr="006663FC">
        <w:rPr>
          <w:rFonts w:ascii="Times New Roman" w:eastAsia="Times New Roman" w:hAnsi="Times New Roman" w:cs="Times New Roman"/>
          <w:sz w:val="28"/>
          <w:szCs w:val="28"/>
        </w:rPr>
        <w:t xml:space="preserve"> </w:t>
      </w:r>
    </w:p>
    <w:p w14:paraId="1E49E76C" w14:textId="0D468A7B" w:rsidR="00C224B7" w:rsidRPr="00336567" w:rsidRDefault="00C224B7" w:rsidP="00336567">
      <w:pPr>
        <w:spacing w:after="66"/>
        <w:ind w:left="10" w:right="69" w:hanging="10"/>
        <w:jc w:val="center"/>
        <w:rPr>
          <w:rFonts w:ascii="Times New Roman" w:eastAsia="Times New Roman" w:hAnsi="Times New Roman" w:cs="Times New Roman"/>
          <w:sz w:val="28"/>
          <w:szCs w:val="28"/>
        </w:rPr>
      </w:pPr>
      <w:r w:rsidRPr="006663FC">
        <w:rPr>
          <w:rFonts w:ascii="Times New Roman" w:eastAsia="Times New Roman" w:hAnsi="Times New Roman" w:cs="Times New Roman"/>
          <w:sz w:val="28"/>
          <w:szCs w:val="28"/>
        </w:rPr>
        <w:t>«Принятие решений</w:t>
      </w:r>
      <w:r w:rsidR="00336567">
        <w:rPr>
          <w:rFonts w:ascii="Times New Roman" w:eastAsia="Times New Roman" w:hAnsi="Times New Roman" w:cs="Times New Roman"/>
          <w:sz w:val="28"/>
          <w:szCs w:val="28"/>
        </w:rPr>
        <w:t xml:space="preserve"> в условиях риска при многих критериях</w:t>
      </w:r>
      <w:r w:rsidRPr="006663FC">
        <w:rPr>
          <w:rFonts w:ascii="Times New Roman" w:eastAsia="Times New Roman" w:hAnsi="Times New Roman" w:cs="Times New Roman"/>
          <w:sz w:val="28"/>
          <w:szCs w:val="28"/>
        </w:rPr>
        <w:t xml:space="preserve">» </w:t>
      </w:r>
    </w:p>
    <w:p w14:paraId="143FDA3A" w14:textId="6062557F" w:rsidR="00C224B7" w:rsidRPr="006663FC" w:rsidRDefault="00C224B7" w:rsidP="00C224B7">
      <w:pPr>
        <w:spacing w:after="20"/>
        <w:ind w:left="10" w:right="72" w:hanging="10"/>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Вариант № </w:t>
      </w:r>
      <w:r w:rsidR="00CD7C31">
        <w:rPr>
          <w:rFonts w:ascii="Times New Roman" w:eastAsia="Times New Roman" w:hAnsi="Times New Roman" w:cs="Times New Roman"/>
          <w:sz w:val="28"/>
          <w:szCs w:val="28"/>
        </w:rPr>
        <w:t>3</w:t>
      </w:r>
    </w:p>
    <w:p w14:paraId="70A39B30" w14:textId="77777777" w:rsidR="00C224B7" w:rsidRPr="006663FC" w:rsidRDefault="00C224B7" w:rsidP="00C224B7">
      <w:pPr>
        <w:spacing w:after="21"/>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4F858283" w14:textId="77777777" w:rsidR="00C224B7" w:rsidRPr="006663FC" w:rsidRDefault="00C224B7" w:rsidP="00C224B7">
      <w:pPr>
        <w:spacing w:after="18"/>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4FECC204" w14:textId="77777777" w:rsidR="00C224B7" w:rsidRPr="006663FC" w:rsidRDefault="00C224B7" w:rsidP="00C224B7">
      <w:pPr>
        <w:spacing w:after="19"/>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48DBF8E8" w14:textId="77777777" w:rsidR="00C224B7" w:rsidRPr="006663FC" w:rsidRDefault="00C224B7" w:rsidP="00C224B7">
      <w:pPr>
        <w:spacing w:after="18"/>
        <w:ind w:right="2"/>
        <w:jc w:val="center"/>
        <w:rPr>
          <w:rFonts w:ascii="Times New Roman" w:hAnsi="Times New Roman" w:cs="Times New Roman"/>
          <w:sz w:val="28"/>
          <w:szCs w:val="28"/>
        </w:rPr>
      </w:pPr>
      <w:r w:rsidRPr="006663FC">
        <w:rPr>
          <w:rFonts w:ascii="Times New Roman" w:eastAsia="Times New Roman" w:hAnsi="Times New Roman" w:cs="Times New Roman"/>
          <w:sz w:val="28"/>
          <w:szCs w:val="28"/>
        </w:rPr>
        <w:t xml:space="preserve">  </w:t>
      </w:r>
    </w:p>
    <w:p w14:paraId="0C615CF1" w14:textId="5D614C94" w:rsidR="00C224B7" w:rsidRDefault="00C224B7" w:rsidP="00C224B7">
      <w:pPr>
        <w:spacing w:after="0" w:line="240" w:lineRule="auto"/>
        <w:ind w:left="10" w:right="57" w:hanging="10"/>
        <w:rPr>
          <w:rFonts w:ascii="Times New Roman" w:eastAsia="Times New Roman" w:hAnsi="Times New Roman" w:cs="Times New Roman"/>
          <w:color w:val="000000" w:themeColor="text1"/>
          <w:sz w:val="28"/>
          <w:szCs w:val="28"/>
        </w:rPr>
      </w:pPr>
      <w:proofErr w:type="gramStart"/>
      <w:r w:rsidRPr="47EB413C">
        <w:rPr>
          <w:rFonts w:ascii="Times New Roman" w:eastAsia="Times New Roman" w:hAnsi="Times New Roman" w:cs="Times New Roman"/>
          <w:color w:val="000000" w:themeColor="text1"/>
          <w:sz w:val="28"/>
          <w:szCs w:val="28"/>
        </w:rPr>
        <w:t xml:space="preserve">Выполнил                                                                                       </w:t>
      </w:r>
      <w:r w:rsidR="00375D6D">
        <w:rPr>
          <w:rFonts w:ascii="Times New Roman" w:eastAsia="Times New Roman" w:hAnsi="Times New Roman" w:cs="Times New Roman"/>
          <w:color w:val="000000" w:themeColor="text1"/>
          <w:sz w:val="28"/>
          <w:szCs w:val="28"/>
        </w:rPr>
        <w:t xml:space="preserve">  </w:t>
      </w:r>
      <w:r w:rsidRPr="47EB413C">
        <w:rPr>
          <w:rFonts w:ascii="Times New Roman" w:eastAsia="Times New Roman" w:hAnsi="Times New Roman" w:cs="Times New Roman"/>
          <w:color w:val="000000" w:themeColor="text1"/>
          <w:sz w:val="28"/>
          <w:szCs w:val="28"/>
        </w:rPr>
        <w:t>Проверил</w:t>
      </w:r>
      <w:proofErr w:type="gramEnd"/>
      <w:r w:rsidRPr="47EB413C">
        <w:rPr>
          <w:rFonts w:ascii="Times New Roman" w:eastAsia="Times New Roman" w:hAnsi="Times New Roman" w:cs="Times New Roman"/>
          <w:color w:val="000000" w:themeColor="text1"/>
          <w:sz w:val="28"/>
          <w:szCs w:val="28"/>
        </w:rPr>
        <w:t>:</w:t>
      </w:r>
    </w:p>
    <w:p w14:paraId="0E375070" w14:textId="66D0A299" w:rsidR="00C224B7" w:rsidRDefault="00C224B7" w:rsidP="00C224B7">
      <w:pPr>
        <w:spacing w:after="0" w:line="240" w:lineRule="auto"/>
        <w:ind w:left="10" w:right="57" w:hanging="10"/>
        <w:rPr>
          <w:rFonts w:ascii="Times New Roman" w:eastAsia="Times New Roman" w:hAnsi="Times New Roman" w:cs="Times New Roman"/>
          <w:color w:val="000000" w:themeColor="text1"/>
          <w:sz w:val="28"/>
          <w:szCs w:val="28"/>
        </w:rPr>
      </w:pPr>
      <w:r w:rsidRPr="47EB413C">
        <w:rPr>
          <w:rFonts w:ascii="Times New Roman" w:eastAsia="Times New Roman" w:hAnsi="Times New Roman" w:cs="Times New Roman"/>
          <w:color w:val="000000" w:themeColor="text1"/>
          <w:sz w:val="28"/>
          <w:szCs w:val="28"/>
        </w:rPr>
        <w:t xml:space="preserve">студент группы </w:t>
      </w:r>
      <w:proofErr w:type="gramStart"/>
      <w:r w:rsidR="00375D6D" w:rsidRPr="00375D6D">
        <w:rPr>
          <w:rFonts w:ascii="Times New Roman" w:eastAsia="Times New Roman" w:hAnsi="Times New Roman" w:cs="Times New Roman"/>
          <w:color w:val="000000" w:themeColor="text1"/>
          <w:sz w:val="28"/>
          <w:szCs w:val="28"/>
        </w:rPr>
        <w:t>150</w:t>
      </w:r>
      <w:r w:rsidRPr="47EB413C">
        <w:rPr>
          <w:rFonts w:ascii="Times New Roman" w:eastAsia="Times New Roman" w:hAnsi="Times New Roman" w:cs="Times New Roman"/>
          <w:color w:val="000000" w:themeColor="text1"/>
          <w:sz w:val="28"/>
          <w:szCs w:val="28"/>
        </w:rPr>
        <w:t>50</w:t>
      </w:r>
      <w:r w:rsidR="00375D6D" w:rsidRPr="00375D6D">
        <w:rPr>
          <w:rFonts w:ascii="Times New Roman" w:eastAsia="Times New Roman" w:hAnsi="Times New Roman" w:cs="Times New Roman"/>
          <w:color w:val="000000" w:themeColor="text1"/>
          <w:sz w:val="28"/>
          <w:szCs w:val="28"/>
        </w:rPr>
        <w:t>3</w:t>
      </w:r>
      <w:r w:rsidRPr="47EB413C">
        <w:rPr>
          <w:rFonts w:ascii="Times New Roman" w:eastAsia="Times New Roman" w:hAnsi="Times New Roman" w:cs="Times New Roman"/>
          <w:color w:val="000000" w:themeColor="text1"/>
          <w:sz w:val="28"/>
          <w:szCs w:val="28"/>
        </w:rPr>
        <w:t xml:space="preserve">:   </w:t>
      </w:r>
      <w:proofErr w:type="gramEnd"/>
      <w:r w:rsidRPr="47EB413C">
        <w:rPr>
          <w:rFonts w:ascii="Times New Roman" w:eastAsia="Times New Roman" w:hAnsi="Times New Roman" w:cs="Times New Roman"/>
          <w:color w:val="000000" w:themeColor="text1"/>
          <w:sz w:val="28"/>
          <w:szCs w:val="28"/>
        </w:rPr>
        <w:t xml:space="preserve">                                                         </w:t>
      </w:r>
      <w:r w:rsidR="00375D6D">
        <w:rPr>
          <w:rFonts w:ascii="Times New Roman" w:eastAsia="Times New Roman" w:hAnsi="Times New Roman" w:cs="Times New Roman"/>
          <w:color w:val="000000" w:themeColor="text1"/>
          <w:sz w:val="28"/>
          <w:szCs w:val="28"/>
        </w:rPr>
        <w:t xml:space="preserve">      </w:t>
      </w:r>
      <w:r w:rsidR="00CD7C31" w:rsidRPr="006663FC">
        <w:rPr>
          <w:rFonts w:ascii="Times New Roman" w:eastAsia="Times New Roman" w:hAnsi="Times New Roman" w:cs="Times New Roman"/>
          <w:sz w:val="28"/>
          <w:szCs w:val="28"/>
        </w:rPr>
        <w:t>Туровец Н.О.</w:t>
      </w:r>
    </w:p>
    <w:p w14:paraId="3BE90941" w14:textId="1E60838D" w:rsidR="00C224B7" w:rsidRDefault="00375D6D" w:rsidP="00C224B7">
      <w:pPr>
        <w:spacing w:after="0" w:line="240" w:lineRule="auto"/>
        <w:ind w:left="10" w:right="57" w:hanging="10"/>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Шарай</w:t>
      </w:r>
      <w:proofErr w:type="spellEnd"/>
      <w:r w:rsidR="00C224B7" w:rsidRPr="47EB413C">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П</w:t>
      </w:r>
      <w:r w:rsidR="00C224B7" w:rsidRPr="47EB413C">
        <w:rPr>
          <w:rFonts w:ascii="Times New Roman" w:eastAsia="Times New Roman" w:hAnsi="Times New Roman" w:cs="Times New Roman"/>
          <w:color w:val="000000" w:themeColor="text1"/>
          <w:sz w:val="28"/>
          <w:szCs w:val="28"/>
        </w:rPr>
        <w:t>.</w:t>
      </w:r>
      <w:r w:rsidRPr="00210B35">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Ю</w:t>
      </w:r>
      <w:r w:rsidR="00C224B7" w:rsidRPr="47EB413C">
        <w:rPr>
          <w:rFonts w:ascii="Times New Roman" w:eastAsia="Times New Roman" w:hAnsi="Times New Roman" w:cs="Times New Roman"/>
          <w:color w:val="000000" w:themeColor="text1"/>
          <w:sz w:val="28"/>
          <w:szCs w:val="28"/>
        </w:rPr>
        <w:t>.</w:t>
      </w:r>
    </w:p>
    <w:p w14:paraId="7614D6FB"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18884942"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3F6F1602"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23AC2AF0" w14:textId="46C4B3F4"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1EF7F55B"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298C786E"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0CF4DBAC"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289C0271" w14:textId="431CF10B"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485804D1" w14:textId="77777777" w:rsidR="00336567" w:rsidRDefault="00336567" w:rsidP="00C224B7">
      <w:pPr>
        <w:spacing w:after="0" w:line="240" w:lineRule="auto"/>
        <w:jc w:val="right"/>
        <w:rPr>
          <w:rFonts w:ascii="Times New Roman" w:eastAsia="Times New Roman" w:hAnsi="Times New Roman" w:cs="Times New Roman"/>
          <w:color w:val="000000" w:themeColor="text1"/>
          <w:sz w:val="28"/>
          <w:szCs w:val="28"/>
        </w:rPr>
      </w:pPr>
    </w:p>
    <w:p w14:paraId="0416824B"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6E913788"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540C56C3"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78696881"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p>
    <w:p w14:paraId="37795F8E" w14:textId="77777777" w:rsidR="00C224B7" w:rsidRDefault="00C224B7" w:rsidP="00C224B7">
      <w:pPr>
        <w:spacing w:after="0" w:line="240" w:lineRule="auto"/>
        <w:rPr>
          <w:rFonts w:ascii="Times New Roman" w:eastAsia="Times New Roman" w:hAnsi="Times New Roman" w:cs="Times New Roman"/>
          <w:color w:val="000000" w:themeColor="text1"/>
          <w:sz w:val="28"/>
          <w:szCs w:val="28"/>
        </w:rPr>
      </w:pPr>
    </w:p>
    <w:p w14:paraId="465395F7" w14:textId="77777777" w:rsidR="00C224B7" w:rsidRDefault="00C224B7" w:rsidP="00C224B7">
      <w:pPr>
        <w:spacing w:after="0" w:line="240" w:lineRule="auto"/>
        <w:jc w:val="right"/>
        <w:rPr>
          <w:rFonts w:ascii="Times New Roman" w:eastAsia="Times New Roman" w:hAnsi="Times New Roman" w:cs="Times New Roman"/>
          <w:color w:val="000000" w:themeColor="text1"/>
          <w:sz w:val="28"/>
          <w:szCs w:val="28"/>
        </w:rPr>
      </w:pPr>
      <w:r w:rsidRPr="47EB413C">
        <w:rPr>
          <w:rFonts w:ascii="Times New Roman" w:eastAsia="Times New Roman" w:hAnsi="Times New Roman" w:cs="Times New Roman"/>
          <w:color w:val="000000" w:themeColor="text1"/>
          <w:sz w:val="28"/>
          <w:szCs w:val="28"/>
        </w:rPr>
        <w:t xml:space="preserve"> </w:t>
      </w:r>
    </w:p>
    <w:p w14:paraId="0FACF43C" w14:textId="601E676E" w:rsidR="00C224B7" w:rsidRDefault="00C224B7" w:rsidP="00C224B7">
      <w:pPr>
        <w:spacing w:after="0" w:line="240" w:lineRule="auto"/>
        <w:ind w:left="10" w:right="73" w:hanging="10"/>
        <w:jc w:val="center"/>
        <w:rPr>
          <w:rFonts w:ascii="Times New Roman" w:eastAsia="Times New Roman" w:hAnsi="Times New Roman" w:cs="Times New Roman"/>
          <w:color w:val="000000" w:themeColor="text1"/>
          <w:sz w:val="28"/>
          <w:szCs w:val="28"/>
        </w:rPr>
      </w:pPr>
      <w:r w:rsidRPr="47EB413C">
        <w:rPr>
          <w:rFonts w:ascii="Times New Roman" w:eastAsia="Times New Roman" w:hAnsi="Times New Roman" w:cs="Times New Roman"/>
          <w:color w:val="000000" w:themeColor="text1"/>
          <w:sz w:val="28"/>
          <w:szCs w:val="28"/>
        </w:rPr>
        <w:t>Минск 202</w:t>
      </w:r>
      <w:r w:rsidR="00210B35">
        <w:rPr>
          <w:rFonts w:ascii="Times New Roman" w:eastAsia="Times New Roman" w:hAnsi="Times New Roman" w:cs="Times New Roman"/>
          <w:color w:val="000000" w:themeColor="text1"/>
          <w:sz w:val="28"/>
          <w:szCs w:val="28"/>
        </w:rPr>
        <w:t>4</w:t>
      </w:r>
    </w:p>
    <w:p w14:paraId="4B1A644B" w14:textId="77777777" w:rsidR="00C22AD6" w:rsidRPr="00C22AD6" w:rsidRDefault="00C22AD6" w:rsidP="001C1ADF">
      <w:pPr>
        <w:spacing w:line="240" w:lineRule="auto"/>
        <w:ind w:firstLine="550"/>
        <w:jc w:val="both"/>
        <w:rPr>
          <w:rFonts w:ascii="Times New Roman" w:hAnsi="Times New Roman" w:cs="Times New Roman"/>
          <w:b/>
          <w:bCs/>
          <w:sz w:val="28"/>
          <w:szCs w:val="28"/>
        </w:rPr>
      </w:pPr>
      <w:r w:rsidRPr="00C22AD6">
        <w:rPr>
          <w:rFonts w:ascii="Times New Roman" w:hAnsi="Times New Roman" w:cs="Times New Roman"/>
          <w:b/>
          <w:bCs/>
          <w:sz w:val="28"/>
          <w:szCs w:val="28"/>
        </w:rPr>
        <w:lastRenderedPageBreak/>
        <w:t>1. Исходные данные для выполнения</w:t>
      </w:r>
    </w:p>
    <w:p w14:paraId="55B4D580" w14:textId="77777777" w:rsidR="00B40DA5" w:rsidRPr="00B40DA5" w:rsidRDefault="00B40DA5" w:rsidP="00B40DA5">
      <w:pPr>
        <w:suppressAutoHyphens/>
        <w:ind w:firstLine="550"/>
        <w:jc w:val="both"/>
        <w:rPr>
          <w:rFonts w:ascii="Times New Roman" w:hAnsi="Times New Roman" w:cs="Times New Roman"/>
          <w:sz w:val="28"/>
          <w:szCs w:val="28"/>
        </w:rPr>
      </w:pPr>
      <w:r w:rsidRPr="00B40DA5">
        <w:rPr>
          <w:rFonts w:ascii="Times New Roman" w:hAnsi="Times New Roman" w:cs="Times New Roman"/>
          <w:sz w:val="28"/>
          <w:szCs w:val="28"/>
        </w:rPr>
        <w:t>Предприятие предполагает приобрести новую технологическую линию для производства пластмассы. Имеется возможность приобрести одну из трех линий: Л1, Л2 или Л3. Каждая линия может применяться для произ</w:t>
      </w:r>
      <w:r w:rsidRPr="00B40DA5">
        <w:rPr>
          <w:rFonts w:ascii="Times New Roman" w:hAnsi="Times New Roman" w:cs="Times New Roman"/>
          <w:sz w:val="28"/>
          <w:szCs w:val="28"/>
        </w:rPr>
        <w:softHyphen/>
        <w:t>водства трех видов пластмассы: для бытовых изделий, технической обыч</w:t>
      </w:r>
      <w:r w:rsidRPr="00B40DA5">
        <w:rPr>
          <w:rFonts w:ascii="Times New Roman" w:hAnsi="Times New Roman" w:cs="Times New Roman"/>
          <w:sz w:val="28"/>
          <w:szCs w:val="28"/>
        </w:rPr>
        <w:softHyphen/>
        <w:t>ной и технической упрочненной.</w:t>
      </w:r>
    </w:p>
    <w:p w14:paraId="156F7A80" w14:textId="77777777" w:rsidR="00B40DA5" w:rsidRPr="00B40DA5" w:rsidRDefault="00B40DA5" w:rsidP="00B40DA5">
      <w:pPr>
        <w:suppressAutoHyphens/>
        <w:spacing w:after="120"/>
        <w:ind w:firstLine="550"/>
        <w:jc w:val="both"/>
        <w:rPr>
          <w:rFonts w:ascii="Times New Roman" w:hAnsi="Times New Roman" w:cs="Times New Roman"/>
          <w:sz w:val="28"/>
          <w:szCs w:val="28"/>
        </w:rPr>
      </w:pPr>
      <w:r w:rsidRPr="00B40DA5">
        <w:rPr>
          <w:rFonts w:ascii="Times New Roman" w:hAnsi="Times New Roman" w:cs="Times New Roman"/>
          <w:sz w:val="28"/>
          <w:szCs w:val="28"/>
        </w:rPr>
        <w:t xml:space="preserve">Стоимость линий Л1, Л2, Л3 - 500, 300 и 800 тыс. </w:t>
      </w:r>
      <w:proofErr w:type="spellStart"/>
      <w:r w:rsidRPr="00B40DA5">
        <w:rPr>
          <w:rFonts w:ascii="Times New Roman" w:hAnsi="Times New Roman" w:cs="Times New Roman"/>
          <w:sz w:val="28"/>
          <w:szCs w:val="28"/>
        </w:rPr>
        <w:t>ден.ед</w:t>
      </w:r>
      <w:proofErr w:type="spellEnd"/>
      <w:r w:rsidRPr="00B40DA5">
        <w:rPr>
          <w:rFonts w:ascii="Times New Roman" w:hAnsi="Times New Roman" w:cs="Times New Roman"/>
          <w:sz w:val="28"/>
          <w:szCs w:val="28"/>
        </w:rPr>
        <w:t>. соответственно. Другие характеристики линий зависят от вида выпускаемой пластмассы.</w:t>
      </w:r>
    </w:p>
    <w:tbl>
      <w:tblPr>
        <w:tblW w:w="5000" w:type="pct"/>
        <w:tblCellMar>
          <w:left w:w="40" w:type="dxa"/>
          <w:right w:w="40" w:type="dxa"/>
        </w:tblCellMar>
        <w:tblLook w:val="0000" w:firstRow="0" w:lastRow="0" w:firstColumn="0" w:lastColumn="0" w:noHBand="0" w:noVBand="0"/>
      </w:tblPr>
      <w:tblGrid>
        <w:gridCol w:w="3327"/>
        <w:gridCol w:w="666"/>
        <w:gridCol w:w="669"/>
        <w:gridCol w:w="669"/>
        <w:gridCol w:w="669"/>
        <w:gridCol w:w="667"/>
        <w:gridCol w:w="669"/>
        <w:gridCol w:w="669"/>
        <w:gridCol w:w="669"/>
        <w:gridCol w:w="665"/>
      </w:tblGrid>
      <w:tr w:rsidR="00B40DA5" w:rsidRPr="00B40DA5" w14:paraId="57050BE7" w14:textId="77777777" w:rsidTr="00FC3C71">
        <w:trPr>
          <w:cantSplit/>
        </w:trPr>
        <w:tc>
          <w:tcPr>
            <w:tcW w:w="1782" w:type="pct"/>
            <w:tcBorders>
              <w:top w:val="single" w:sz="6" w:space="0" w:color="auto"/>
              <w:left w:val="single" w:sz="6" w:space="0" w:color="auto"/>
              <w:bottom w:val="single" w:sz="6" w:space="0" w:color="auto"/>
              <w:right w:val="single" w:sz="6" w:space="0" w:color="auto"/>
            </w:tcBorders>
          </w:tcPr>
          <w:p w14:paraId="70BB42A9" w14:textId="77777777" w:rsidR="00B40DA5" w:rsidRPr="00B40DA5" w:rsidRDefault="00B40DA5" w:rsidP="00FC3C71">
            <w:pPr>
              <w:suppressAutoHyphens/>
              <w:ind w:right="88"/>
              <w:rPr>
                <w:rFonts w:ascii="Times New Roman" w:hAnsi="Times New Roman" w:cs="Times New Roman"/>
                <w:sz w:val="24"/>
                <w:szCs w:val="28"/>
              </w:rPr>
            </w:pPr>
            <w:r w:rsidRPr="00B40DA5">
              <w:rPr>
                <w:rFonts w:ascii="Times New Roman" w:hAnsi="Times New Roman" w:cs="Times New Roman"/>
                <w:sz w:val="24"/>
                <w:szCs w:val="28"/>
              </w:rPr>
              <w:t>Пластмасса</w:t>
            </w:r>
          </w:p>
        </w:tc>
        <w:tc>
          <w:tcPr>
            <w:tcW w:w="1073" w:type="pct"/>
            <w:gridSpan w:val="3"/>
            <w:tcBorders>
              <w:top w:val="single" w:sz="6" w:space="0" w:color="auto"/>
              <w:left w:val="single" w:sz="6" w:space="0" w:color="auto"/>
              <w:bottom w:val="single" w:sz="6" w:space="0" w:color="auto"/>
              <w:right w:val="single" w:sz="6" w:space="0" w:color="auto"/>
            </w:tcBorders>
          </w:tcPr>
          <w:p w14:paraId="5AF93625" w14:textId="77777777" w:rsidR="00B40DA5" w:rsidRPr="00B40DA5" w:rsidRDefault="00B40DA5" w:rsidP="00FC3C71">
            <w:pPr>
              <w:suppressAutoHyphens/>
              <w:ind w:left="110" w:right="176"/>
              <w:jc w:val="center"/>
              <w:rPr>
                <w:rFonts w:ascii="Times New Roman" w:hAnsi="Times New Roman" w:cs="Times New Roman"/>
                <w:sz w:val="24"/>
                <w:szCs w:val="28"/>
              </w:rPr>
            </w:pPr>
            <w:r w:rsidRPr="00B40DA5">
              <w:rPr>
                <w:rFonts w:ascii="Times New Roman" w:hAnsi="Times New Roman" w:cs="Times New Roman"/>
                <w:sz w:val="24"/>
                <w:szCs w:val="28"/>
              </w:rPr>
              <w:t>Для бытовых изделий</w:t>
            </w:r>
          </w:p>
        </w:tc>
        <w:tc>
          <w:tcPr>
            <w:tcW w:w="1073" w:type="pct"/>
            <w:gridSpan w:val="3"/>
            <w:tcBorders>
              <w:top w:val="single" w:sz="6" w:space="0" w:color="auto"/>
              <w:left w:val="single" w:sz="6" w:space="0" w:color="auto"/>
              <w:bottom w:val="single" w:sz="6" w:space="0" w:color="auto"/>
              <w:right w:val="single" w:sz="6" w:space="0" w:color="auto"/>
            </w:tcBorders>
          </w:tcPr>
          <w:p w14:paraId="259F00E2" w14:textId="77777777" w:rsidR="00B40DA5" w:rsidRPr="00B40DA5" w:rsidRDefault="00B40DA5" w:rsidP="00FC3C71">
            <w:pPr>
              <w:suppressAutoHyphens/>
              <w:ind w:left="110" w:right="176"/>
              <w:jc w:val="center"/>
              <w:rPr>
                <w:rFonts w:ascii="Times New Roman" w:hAnsi="Times New Roman" w:cs="Times New Roman"/>
                <w:sz w:val="24"/>
                <w:szCs w:val="28"/>
              </w:rPr>
            </w:pPr>
            <w:r w:rsidRPr="00B40DA5">
              <w:rPr>
                <w:rFonts w:ascii="Times New Roman" w:hAnsi="Times New Roman" w:cs="Times New Roman"/>
                <w:sz w:val="24"/>
                <w:szCs w:val="28"/>
              </w:rPr>
              <w:t>Техническая обычная</w:t>
            </w:r>
          </w:p>
        </w:tc>
        <w:tc>
          <w:tcPr>
            <w:tcW w:w="1072" w:type="pct"/>
            <w:gridSpan w:val="3"/>
            <w:tcBorders>
              <w:top w:val="single" w:sz="6" w:space="0" w:color="auto"/>
              <w:left w:val="single" w:sz="6" w:space="0" w:color="auto"/>
              <w:bottom w:val="single" w:sz="6" w:space="0" w:color="auto"/>
              <w:right w:val="single" w:sz="6" w:space="0" w:color="auto"/>
            </w:tcBorders>
          </w:tcPr>
          <w:p w14:paraId="5FF1B6F7" w14:textId="77777777" w:rsidR="00B40DA5" w:rsidRPr="00B40DA5" w:rsidRDefault="00B40DA5" w:rsidP="00FC3C71">
            <w:pPr>
              <w:suppressAutoHyphens/>
              <w:ind w:left="110" w:right="176"/>
              <w:jc w:val="center"/>
              <w:rPr>
                <w:rFonts w:ascii="Times New Roman" w:hAnsi="Times New Roman" w:cs="Times New Roman"/>
                <w:sz w:val="24"/>
                <w:szCs w:val="28"/>
              </w:rPr>
            </w:pPr>
            <w:r w:rsidRPr="00B40DA5">
              <w:rPr>
                <w:rFonts w:ascii="Times New Roman" w:hAnsi="Times New Roman" w:cs="Times New Roman"/>
                <w:sz w:val="24"/>
                <w:szCs w:val="28"/>
              </w:rPr>
              <w:t>Техническая упрочненная</w:t>
            </w:r>
          </w:p>
        </w:tc>
      </w:tr>
      <w:tr w:rsidR="00B40DA5" w:rsidRPr="00B40DA5" w14:paraId="5E9746DF" w14:textId="77777777" w:rsidTr="00FC3C71">
        <w:trPr>
          <w:cantSplit/>
        </w:trPr>
        <w:tc>
          <w:tcPr>
            <w:tcW w:w="1782" w:type="pct"/>
            <w:tcBorders>
              <w:top w:val="single" w:sz="6" w:space="0" w:color="auto"/>
              <w:left w:val="single" w:sz="6" w:space="0" w:color="auto"/>
              <w:bottom w:val="single" w:sz="6" w:space="0" w:color="auto"/>
              <w:right w:val="single" w:sz="6" w:space="0" w:color="auto"/>
            </w:tcBorders>
          </w:tcPr>
          <w:p w14:paraId="77A68584" w14:textId="77777777" w:rsidR="00B40DA5" w:rsidRPr="00B40DA5" w:rsidRDefault="00B40DA5" w:rsidP="00FC3C71">
            <w:pPr>
              <w:suppressAutoHyphens/>
              <w:ind w:right="88"/>
              <w:rPr>
                <w:rFonts w:ascii="Times New Roman" w:hAnsi="Times New Roman" w:cs="Times New Roman"/>
                <w:sz w:val="24"/>
                <w:szCs w:val="28"/>
              </w:rPr>
            </w:pPr>
            <w:r w:rsidRPr="00B40DA5">
              <w:rPr>
                <w:rFonts w:ascii="Times New Roman" w:hAnsi="Times New Roman" w:cs="Times New Roman"/>
                <w:sz w:val="24"/>
                <w:szCs w:val="28"/>
              </w:rPr>
              <w:t>Линия</w:t>
            </w:r>
          </w:p>
        </w:tc>
        <w:tc>
          <w:tcPr>
            <w:tcW w:w="357" w:type="pct"/>
            <w:tcBorders>
              <w:top w:val="single" w:sz="6" w:space="0" w:color="auto"/>
              <w:left w:val="single" w:sz="6" w:space="0" w:color="auto"/>
              <w:bottom w:val="single" w:sz="6" w:space="0" w:color="auto"/>
              <w:right w:val="single" w:sz="6" w:space="0" w:color="auto"/>
            </w:tcBorders>
          </w:tcPr>
          <w:p w14:paraId="4A5D08AC"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Л1</w:t>
            </w:r>
          </w:p>
        </w:tc>
        <w:tc>
          <w:tcPr>
            <w:tcW w:w="358" w:type="pct"/>
            <w:tcBorders>
              <w:top w:val="single" w:sz="6" w:space="0" w:color="auto"/>
              <w:left w:val="single" w:sz="6" w:space="0" w:color="auto"/>
              <w:bottom w:val="single" w:sz="6" w:space="0" w:color="auto"/>
              <w:right w:val="single" w:sz="6" w:space="0" w:color="auto"/>
            </w:tcBorders>
          </w:tcPr>
          <w:p w14:paraId="6E2281BA"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Л2</w:t>
            </w:r>
          </w:p>
        </w:tc>
        <w:tc>
          <w:tcPr>
            <w:tcW w:w="358" w:type="pct"/>
            <w:tcBorders>
              <w:top w:val="single" w:sz="6" w:space="0" w:color="auto"/>
              <w:left w:val="single" w:sz="6" w:space="0" w:color="auto"/>
              <w:bottom w:val="single" w:sz="6" w:space="0" w:color="auto"/>
              <w:right w:val="single" w:sz="6" w:space="0" w:color="auto"/>
            </w:tcBorders>
          </w:tcPr>
          <w:p w14:paraId="3CD7B535"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Л3</w:t>
            </w:r>
          </w:p>
        </w:tc>
        <w:tc>
          <w:tcPr>
            <w:tcW w:w="358" w:type="pct"/>
            <w:tcBorders>
              <w:top w:val="single" w:sz="6" w:space="0" w:color="auto"/>
              <w:left w:val="single" w:sz="6" w:space="0" w:color="auto"/>
              <w:bottom w:val="single" w:sz="6" w:space="0" w:color="auto"/>
              <w:right w:val="single" w:sz="6" w:space="0" w:color="auto"/>
            </w:tcBorders>
          </w:tcPr>
          <w:p w14:paraId="3A4F76D0"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Л1</w:t>
            </w:r>
          </w:p>
        </w:tc>
        <w:tc>
          <w:tcPr>
            <w:tcW w:w="357" w:type="pct"/>
            <w:tcBorders>
              <w:top w:val="single" w:sz="6" w:space="0" w:color="auto"/>
              <w:left w:val="single" w:sz="6" w:space="0" w:color="auto"/>
              <w:bottom w:val="single" w:sz="6" w:space="0" w:color="auto"/>
              <w:right w:val="single" w:sz="6" w:space="0" w:color="auto"/>
            </w:tcBorders>
          </w:tcPr>
          <w:p w14:paraId="158DEB1F"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Л2</w:t>
            </w:r>
          </w:p>
        </w:tc>
        <w:tc>
          <w:tcPr>
            <w:tcW w:w="358" w:type="pct"/>
            <w:tcBorders>
              <w:top w:val="single" w:sz="6" w:space="0" w:color="auto"/>
              <w:left w:val="single" w:sz="6" w:space="0" w:color="auto"/>
              <w:bottom w:val="single" w:sz="6" w:space="0" w:color="auto"/>
              <w:right w:val="single" w:sz="6" w:space="0" w:color="auto"/>
            </w:tcBorders>
          </w:tcPr>
          <w:p w14:paraId="0081CAC6"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Л3</w:t>
            </w:r>
          </w:p>
        </w:tc>
        <w:tc>
          <w:tcPr>
            <w:tcW w:w="358" w:type="pct"/>
            <w:tcBorders>
              <w:top w:val="single" w:sz="6" w:space="0" w:color="auto"/>
              <w:left w:val="single" w:sz="6" w:space="0" w:color="auto"/>
              <w:bottom w:val="single" w:sz="6" w:space="0" w:color="auto"/>
              <w:right w:val="single" w:sz="6" w:space="0" w:color="auto"/>
            </w:tcBorders>
          </w:tcPr>
          <w:p w14:paraId="0E4CBE7D"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Л1</w:t>
            </w:r>
          </w:p>
        </w:tc>
        <w:tc>
          <w:tcPr>
            <w:tcW w:w="358" w:type="pct"/>
            <w:tcBorders>
              <w:top w:val="single" w:sz="6" w:space="0" w:color="auto"/>
              <w:left w:val="single" w:sz="6" w:space="0" w:color="auto"/>
              <w:bottom w:val="single" w:sz="6" w:space="0" w:color="auto"/>
              <w:right w:val="single" w:sz="6" w:space="0" w:color="auto"/>
            </w:tcBorders>
          </w:tcPr>
          <w:p w14:paraId="31346980"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Л2</w:t>
            </w:r>
          </w:p>
        </w:tc>
        <w:tc>
          <w:tcPr>
            <w:tcW w:w="356" w:type="pct"/>
            <w:tcBorders>
              <w:top w:val="single" w:sz="6" w:space="0" w:color="auto"/>
              <w:left w:val="single" w:sz="6" w:space="0" w:color="auto"/>
              <w:bottom w:val="single" w:sz="6" w:space="0" w:color="auto"/>
              <w:right w:val="single" w:sz="6" w:space="0" w:color="auto"/>
            </w:tcBorders>
          </w:tcPr>
          <w:p w14:paraId="42C0194C"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Л3</w:t>
            </w:r>
          </w:p>
        </w:tc>
      </w:tr>
      <w:tr w:rsidR="00B40DA5" w:rsidRPr="00B40DA5" w14:paraId="778575C0" w14:textId="77777777" w:rsidTr="00FC3C71">
        <w:trPr>
          <w:cantSplit/>
        </w:trPr>
        <w:tc>
          <w:tcPr>
            <w:tcW w:w="1782" w:type="pct"/>
            <w:tcBorders>
              <w:top w:val="single" w:sz="6" w:space="0" w:color="auto"/>
              <w:left w:val="single" w:sz="6" w:space="0" w:color="auto"/>
              <w:bottom w:val="single" w:sz="6" w:space="0" w:color="auto"/>
              <w:right w:val="single" w:sz="6" w:space="0" w:color="auto"/>
            </w:tcBorders>
          </w:tcPr>
          <w:p w14:paraId="6C86BB77" w14:textId="77777777" w:rsidR="00B40DA5" w:rsidRPr="00B40DA5" w:rsidRDefault="00B40DA5" w:rsidP="00FC3C71">
            <w:pPr>
              <w:suppressAutoHyphens/>
              <w:ind w:right="88"/>
              <w:rPr>
                <w:rFonts w:ascii="Times New Roman" w:hAnsi="Times New Roman" w:cs="Times New Roman"/>
                <w:sz w:val="24"/>
                <w:szCs w:val="28"/>
              </w:rPr>
            </w:pPr>
            <w:r w:rsidRPr="00B40DA5">
              <w:rPr>
                <w:rFonts w:ascii="Times New Roman" w:hAnsi="Times New Roman" w:cs="Times New Roman"/>
                <w:sz w:val="24"/>
                <w:szCs w:val="28"/>
              </w:rPr>
              <w:t>Производительность, кг/ч</w:t>
            </w:r>
          </w:p>
        </w:tc>
        <w:tc>
          <w:tcPr>
            <w:tcW w:w="357" w:type="pct"/>
            <w:tcBorders>
              <w:top w:val="single" w:sz="6" w:space="0" w:color="auto"/>
              <w:left w:val="single" w:sz="6" w:space="0" w:color="auto"/>
              <w:bottom w:val="single" w:sz="6" w:space="0" w:color="auto"/>
              <w:right w:val="single" w:sz="6" w:space="0" w:color="auto"/>
            </w:tcBorders>
            <w:vAlign w:val="center"/>
          </w:tcPr>
          <w:p w14:paraId="07D2B800"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300</w:t>
            </w:r>
          </w:p>
        </w:tc>
        <w:tc>
          <w:tcPr>
            <w:tcW w:w="358" w:type="pct"/>
            <w:tcBorders>
              <w:top w:val="single" w:sz="6" w:space="0" w:color="auto"/>
              <w:left w:val="single" w:sz="6" w:space="0" w:color="auto"/>
              <w:bottom w:val="single" w:sz="6" w:space="0" w:color="auto"/>
              <w:right w:val="single" w:sz="6" w:space="0" w:color="auto"/>
            </w:tcBorders>
            <w:vAlign w:val="center"/>
          </w:tcPr>
          <w:p w14:paraId="39E97D8A"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100</w:t>
            </w:r>
          </w:p>
        </w:tc>
        <w:tc>
          <w:tcPr>
            <w:tcW w:w="358" w:type="pct"/>
            <w:tcBorders>
              <w:top w:val="single" w:sz="6" w:space="0" w:color="auto"/>
              <w:left w:val="single" w:sz="6" w:space="0" w:color="auto"/>
              <w:bottom w:val="single" w:sz="6" w:space="0" w:color="auto"/>
              <w:right w:val="single" w:sz="6" w:space="0" w:color="auto"/>
            </w:tcBorders>
            <w:vAlign w:val="center"/>
          </w:tcPr>
          <w:p w14:paraId="4D81F10C"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400</w:t>
            </w:r>
          </w:p>
        </w:tc>
        <w:tc>
          <w:tcPr>
            <w:tcW w:w="358" w:type="pct"/>
            <w:tcBorders>
              <w:top w:val="single" w:sz="6" w:space="0" w:color="auto"/>
              <w:left w:val="single" w:sz="6" w:space="0" w:color="auto"/>
              <w:bottom w:val="single" w:sz="6" w:space="0" w:color="auto"/>
              <w:right w:val="single" w:sz="6" w:space="0" w:color="auto"/>
            </w:tcBorders>
            <w:vAlign w:val="center"/>
          </w:tcPr>
          <w:p w14:paraId="0D093201"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400</w:t>
            </w:r>
          </w:p>
        </w:tc>
        <w:tc>
          <w:tcPr>
            <w:tcW w:w="357" w:type="pct"/>
            <w:tcBorders>
              <w:top w:val="single" w:sz="6" w:space="0" w:color="auto"/>
              <w:left w:val="single" w:sz="6" w:space="0" w:color="auto"/>
              <w:bottom w:val="single" w:sz="6" w:space="0" w:color="auto"/>
              <w:right w:val="single" w:sz="6" w:space="0" w:color="auto"/>
            </w:tcBorders>
            <w:vAlign w:val="center"/>
          </w:tcPr>
          <w:p w14:paraId="34CFFF45"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200</w:t>
            </w:r>
          </w:p>
        </w:tc>
        <w:tc>
          <w:tcPr>
            <w:tcW w:w="358" w:type="pct"/>
            <w:tcBorders>
              <w:top w:val="single" w:sz="6" w:space="0" w:color="auto"/>
              <w:left w:val="single" w:sz="6" w:space="0" w:color="auto"/>
              <w:bottom w:val="single" w:sz="6" w:space="0" w:color="auto"/>
              <w:right w:val="single" w:sz="6" w:space="0" w:color="auto"/>
            </w:tcBorders>
            <w:vAlign w:val="center"/>
          </w:tcPr>
          <w:p w14:paraId="2A80C8AB" w14:textId="77777777" w:rsidR="00B40DA5" w:rsidRPr="00B40DA5" w:rsidRDefault="00B40DA5" w:rsidP="00FC3C71">
            <w:pPr>
              <w:suppressAutoHyphens/>
              <w:ind w:left="110"/>
              <w:jc w:val="center"/>
              <w:rPr>
                <w:rFonts w:ascii="Times New Roman" w:hAnsi="Times New Roman" w:cs="Times New Roman"/>
                <w:sz w:val="24"/>
                <w:szCs w:val="28"/>
              </w:rPr>
            </w:pPr>
            <w:r w:rsidRPr="00B40DA5">
              <w:rPr>
                <w:rFonts w:ascii="Times New Roman" w:hAnsi="Times New Roman" w:cs="Times New Roman"/>
                <w:sz w:val="24"/>
                <w:szCs w:val="28"/>
              </w:rPr>
              <w:t>400</w:t>
            </w:r>
          </w:p>
        </w:tc>
        <w:tc>
          <w:tcPr>
            <w:tcW w:w="358" w:type="pct"/>
            <w:tcBorders>
              <w:top w:val="single" w:sz="6" w:space="0" w:color="auto"/>
              <w:left w:val="single" w:sz="6" w:space="0" w:color="auto"/>
              <w:bottom w:val="single" w:sz="6" w:space="0" w:color="auto"/>
              <w:right w:val="single" w:sz="6" w:space="0" w:color="auto"/>
            </w:tcBorders>
            <w:vAlign w:val="center"/>
          </w:tcPr>
          <w:p w14:paraId="299F105B"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300</w:t>
            </w:r>
          </w:p>
        </w:tc>
        <w:tc>
          <w:tcPr>
            <w:tcW w:w="358" w:type="pct"/>
            <w:tcBorders>
              <w:top w:val="single" w:sz="6" w:space="0" w:color="auto"/>
              <w:left w:val="single" w:sz="6" w:space="0" w:color="auto"/>
              <w:bottom w:val="single" w:sz="6" w:space="0" w:color="auto"/>
              <w:right w:val="single" w:sz="6" w:space="0" w:color="auto"/>
            </w:tcBorders>
            <w:vAlign w:val="center"/>
          </w:tcPr>
          <w:p w14:paraId="56432A6E"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180</w:t>
            </w:r>
          </w:p>
        </w:tc>
        <w:tc>
          <w:tcPr>
            <w:tcW w:w="356" w:type="pct"/>
            <w:tcBorders>
              <w:top w:val="single" w:sz="6" w:space="0" w:color="auto"/>
              <w:left w:val="single" w:sz="6" w:space="0" w:color="auto"/>
              <w:bottom w:val="single" w:sz="6" w:space="0" w:color="auto"/>
              <w:right w:val="single" w:sz="6" w:space="0" w:color="auto"/>
            </w:tcBorders>
            <w:vAlign w:val="center"/>
          </w:tcPr>
          <w:p w14:paraId="69BFA0B7"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350</w:t>
            </w:r>
          </w:p>
        </w:tc>
      </w:tr>
      <w:tr w:rsidR="00B40DA5" w:rsidRPr="00B40DA5" w14:paraId="614482A2" w14:textId="77777777" w:rsidTr="00FC3C71">
        <w:trPr>
          <w:cantSplit/>
        </w:trPr>
        <w:tc>
          <w:tcPr>
            <w:tcW w:w="1782" w:type="pct"/>
            <w:tcBorders>
              <w:top w:val="single" w:sz="6" w:space="0" w:color="auto"/>
              <w:left w:val="single" w:sz="6" w:space="0" w:color="auto"/>
              <w:bottom w:val="single" w:sz="6" w:space="0" w:color="auto"/>
              <w:right w:val="single" w:sz="6" w:space="0" w:color="auto"/>
            </w:tcBorders>
          </w:tcPr>
          <w:p w14:paraId="56034ED2" w14:textId="77777777" w:rsidR="00B40DA5" w:rsidRPr="00B40DA5" w:rsidRDefault="00B40DA5" w:rsidP="00FC3C71">
            <w:pPr>
              <w:suppressAutoHyphens/>
              <w:ind w:right="88"/>
              <w:rPr>
                <w:rFonts w:ascii="Times New Roman" w:hAnsi="Times New Roman" w:cs="Times New Roman"/>
                <w:sz w:val="24"/>
                <w:szCs w:val="28"/>
              </w:rPr>
            </w:pPr>
            <w:r w:rsidRPr="00B40DA5">
              <w:rPr>
                <w:rFonts w:ascii="Times New Roman" w:hAnsi="Times New Roman" w:cs="Times New Roman"/>
                <w:sz w:val="24"/>
                <w:szCs w:val="28"/>
              </w:rPr>
              <w:t xml:space="preserve">Себестоимость пластмассы, </w:t>
            </w:r>
            <w:proofErr w:type="spellStart"/>
            <w:r w:rsidRPr="00B40DA5">
              <w:rPr>
                <w:rFonts w:ascii="Times New Roman" w:hAnsi="Times New Roman" w:cs="Times New Roman"/>
                <w:sz w:val="24"/>
                <w:szCs w:val="28"/>
              </w:rPr>
              <w:t>ден.ед</w:t>
            </w:r>
            <w:proofErr w:type="spellEnd"/>
            <w:r w:rsidRPr="00B40DA5">
              <w:rPr>
                <w:rFonts w:ascii="Times New Roman" w:hAnsi="Times New Roman" w:cs="Times New Roman"/>
                <w:sz w:val="24"/>
                <w:szCs w:val="28"/>
              </w:rPr>
              <w:t>./кг</w:t>
            </w:r>
          </w:p>
        </w:tc>
        <w:tc>
          <w:tcPr>
            <w:tcW w:w="357" w:type="pct"/>
            <w:tcBorders>
              <w:top w:val="single" w:sz="6" w:space="0" w:color="auto"/>
              <w:left w:val="single" w:sz="6" w:space="0" w:color="auto"/>
              <w:bottom w:val="single" w:sz="6" w:space="0" w:color="auto"/>
              <w:right w:val="single" w:sz="6" w:space="0" w:color="auto"/>
            </w:tcBorders>
          </w:tcPr>
          <w:p w14:paraId="57F3A2BB"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12</w:t>
            </w:r>
          </w:p>
        </w:tc>
        <w:tc>
          <w:tcPr>
            <w:tcW w:w="358" w:type="pct"/>
            <w:tcBorders>
              <w:top w:val="single" w:sz="6" w:space="0" w:color="auto"/>
              <w:left w:val="single" w:sz="6" w:space="0" w:color="auto"/>
              <w:bottom w:val="single" w:sz="6" w:space="0" w:color="auto"/>
              <w:right w:val="single" w:sz="6" w:space="0" w:color="auto"/>
            </w:tcBorders>
          </w:tcPr>
          <w:p w14:paraId="38B6D4F9"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12</w:t>
            </w:r>
          </w:p>
        </w:tc>
        <w:tc>
          <w:tcPr>
            <w:tcW w:w="358" w:type="pct"/>
            <w:tcBorders>
              <w:top w:val="single" w:sz="6" w:space="0" w:color="auto"/>
              <w:left w:val="single" w:sz="6" w:space="0" w:color="auto"/>
              <w:bottom w:val="single" w:sz="6" w:space="0" w:color="auto"/>
              <w:right w:val="single" w:sz="6" w:space="0" w:color="auto"/>
            </w:tcBorders>
          </w:tcPr>
          <w:p w14:paraId="591523A8"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8</w:t>
            </w:r>
          </w:p>
        </w:tc>
        <w:tc>
          <w:tcPr>
            <w:tcW w:w="358" w:type="pct"/>
            <w:tcBorders>
              <w:top w:val="single" w:sz="6" w:space="0" w:color="auto"/>
              <w:left w:val="single" w:sz="6" w:space="0" w:color="auto"/>
              <w:bottom w:val="single" w:sz="6" w:space="0" w:color="auto"/>
              <w:right w:val="single" w:sz="6" w:space="0" w:color="auto"/>
            </w:tcBorders>
          </w:tcPr>
          <w:p w14:paraId="1B05BDA6"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10</w:t>
            </w:r>
          </w:p>
        </w:tc>
        <w:tc>
          <w:tcPr>
            <w:tcW w:w="357" w:type="pct"/>
            <w:tcBorders>
              <w:top w:val="single" w:sz="6" w:space="0" w:color="auto"/>
              <w:left w:val="single" w:sz="6" w:space="0" w:color="auto"/>
              <w:bottom w:val="single" w:sz="6" w:space="0" w:color="auto"/>
              <w:right w:val="single" w:sz="6" w:space="0" w:color="auto"/>
            </w:tcBorders>
          </w:tcPr>
          <w:p w14:paraId="46494612"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11</w:t>
            </w:r>
          </w:p>
        </w:tc>
        <w:tc>
          <w:tcPr>
            <w:tcW w:w="358" w:type="pct"/>
            <w:tcBorders>
              <w:top w:val="single" w:sz="6" w:space="0" w:color="auto"/>
              <w:left w:val="single" w:sz="6" w:space="0" w:color="auto"/>
              <w:bottom w:val="single" w:sz="6" w:space="0" w:color="auto"/>
              <w:right w:val="single" w:sz="6" w:space="0" w:color="auto"/>
            </w:tcBorders>
          </w:tcPr>
          <w:p w14:paraId="0412064C"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6</w:t>
            </w:r>
          </w:p>
        </w:tc>
        <w:tc>
          <w:tcPr>
            <w:tcW w:w="358" w:type="pct"/>
            <w:tcBorders>
              <w:top w:val="single" w:sz="6" w:space="0" w:color="auto"/>
              <w:left w:val="single" w:sz="6" w:space="0" w:color="auto"/>
              <w:bottom w:val="single" w:sz="6" w:space="0" w:color="auto"/>
              <w:right w:val="single" w:sz="6" w:space="0" w:color="auto"/>
            </w:tcBorders>
          </w:tcPr>
          <w:p w14:paraId="42883859"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12</w:t>
            </w:r>
          </w:p>
        </w:tc>
        <w:tc>
          <w:tcPr>
            <w:tcW w:w="358" w:type="pct"/>
            <w:tcBorders>
              <w:top w:val="single" w:sz="6" w:space="0" w:color="auto"/>
              <w:left w:val="single" w:sz="6" w:space="0" w:color="auto"/>
              <w:bottom w:val="single" w:sz="6" w:space="0" w:color="auto"/>
              <w:right w:val="single" w:sz="6" w:space="0" w:color="auto"/>
            </w:tcBorders>
          </w:tcPr>
          <w:p w14:paraId="7EE684A5"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14</w:t>
            </w:r>
          </w:p>
        </w:tc>
        <w:tc>
          <w:tcPr>
            <w:tcW w:w="356" w:type="pct"/>
            <w:tcBorders>
              <w:top w:val="single" w:sz="6" w:space="0" w:color="auto"/>
              <w:left w:val="single" w:sz="6" w:space="0" w:color="auto"/>
              <w:bottom w:val="single" w:sz="6" w:space="0" w:color="auto"/>
              <w:right w:val="single" w:sz="6" w:space="0" w:color="auto"/>
            </w:tcBorders>
          </w:tcPr>
          <w:p w14:paraId="6C7BB7BB"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8</w:t>
            </w:r>
          </w:p>
        </w:tc>
      </w:tr>
      <w:tr w:rsidR="00B40DA5" w:rsidRPr="00B40DA5" w14:paraId="4D8512E6" w14:textId="77777777" w:rsidTr="00FC3C71">
        <w:trPr>
          <w:cantSplit/>
        </w:trPr>
        <w:tc>
          <w:tcPr>
            <w:tcW w:w="1782" w:type="pct"/>
            <w:tcBorders>
              <w:top w:val="single" w:sz="6" w:space="0" w:color="auto"/>
              <w:left w:val="single" w:sz="6" w:space="0" w:color="auto"/>
              <w:bottom w:val="single" w:sz="6" w:space="0" w:color="auto"/>
              <w:right w:val="single" w:sz="6" w:space="0" w:color="auto"/>
            </w:tcBorders>
          </w:tcPr>
          <w:p w14:paraId="1C546AE1" w14:textId="77777777" w:rsidR="00B40DA5" w:rsidRPr="00B40DA5" w:rsidRDefault="00B40DA5" w:rsidP="00FC3C71">
            <w:pPr>
              <w:suppressAutoHyphens/>
              <w:ind w:right="88"/>
              <w:rPr>
                <w:rFonts w:ascii="Times New Roman" w:hAnsi="Times New Roman" w:cs="Times New Roman"/>
                <w:sz w:val="24"/>
                <w:szCs w:val="28"/>
              </w:rPr>
            </w:pPr>
            <w:r w:rsidRPr="00B40DA5">
              <w:rPr>
                <w:rFonts w:ascii="Times New Roman" w:hAnsi="Times New Roman" w:cs="Times New Roman"/>
                <w:sz w:val="24"/>
                <w:szCs w:val="28"/>
              </w:rPr>
              <w:t>Время непрерывной работы, ч</w:t>
            </w:r>
          </w:p>
        </w:tc>
        <w:tc>
          <w:tcPr>
            <w:tcW w:w="357" w:type="pct"/>
            <w:tcBorders>
              <w:top w:val="single" w:sz="6" w:space="0" w:color="auto"/>
              <w:left w:val="single" w:sz="6" w:space="0" w:color="auto"/>
              <w:bottom w:val="single" w:sz="6" w:space="0" w:color="auto"/>
              <w:right w:val="single" w:sz="6" w:space="0" w:color="auto"/>
            </w:tcBorders>
            <w:vAlign w:val="center"/>
          </w:tcPr>
          <w:p w14:paraId="6D94EE09"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80</w:t>
            </w:r>
          </w:p>
        </w:tc>
        <w:tc>
          <w:tcPr>
            <w:tcW w:w="358" w:type="pct"/>
            <w:tcBorders>
              <w:top w:val="single" w:sz="6" w:space="0" w:color="auto"/>
              <w:left w:val="single" w:sz="6" w:space="0" w:color="auto"/>
              <w:bottom w:val="single" w:sz="6" w:space="0" w:color="auto"/>
              <w:right w:val="single" w:sz="6" w:space="0" w:color="auto"/>
            </w:tcBorders>
            <w:vAlign w:val="center"/>
          </w:tcPr>
          <w:p w14:paraId="057CC73C"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40</w:t>
            </w:r>
          </w:p>
        </w:tc>
        <w:tc>
          <w:tcPr>
            <w:tcW w:w="358" w:type="pct"/>
            <w:tcBorders>
              <w:top w:val="single" w:sz="6" w:space="0" w:color="auto"/>
              <w:left w:val="single" w:sz="6" w:space="0" w:color="auto"/>
              <w:bottom w:val="single" w:sz="6" w:space="0" w:color="auto"/>
              <w:right w:val="single" w:sz="6" w:space="0" w:color="auto"/>
            </w:tcBorders>
            <w:vAlign w:val="center"/>
          </w:tcPr>
          <w:p w14:paraId="1EF3F4EF"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80</w:t>
            </w:r>
          </w:p>
        </w:tc>
        <w:tc>
          <w:tcPr>
            <w:tcW w:w="358" w:type="pct"/>
            <w:tcBorders>
              <w:top w:val="single" w:sz="6" w:space="0" w:color="auto"/>
              <w:left w:val="single" w:sz="6" w:space="0" w:color="auto"/>
              <w:bottom w:val="single" w:sz="6" w:space="0" w:color="auto"/>
              <w:right w:val="single" w:sz="6" w:space="0" w:color="auto"/>
            </w:tcBorders>
            <w:vAlign w:val="center"/>
          </w:tcPr>
          <w:p w14:paraId="100827C7"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100</w:t>
            </w:r>
          </w:p>
        </w:tc>
        <w:tc>
          <w:tcPr>
            <w:tcW w:w="357" w:type="pct"/>
            <w:tcBorders>
              <w:top w:val="single" w:sz="6" w:space="0" w:color="auto"/>
              <w:left w:val="single" w:sz="6" w:space="0" w:color="auto"/>
              <w:bottom w:val="single" w:sz="6" w:space="0" w:color="auto"/>
              <w:right w:val="single" w:sz="6" w:space="0" w:color="auto"/>
            </w:tcBorders>
            <w:vAlign w:val="center"/>
          </w:tcPr>
          <w:p w14:paraId="23EAC48D"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50</w:t>
            </w:r>
          </w:p>
        </w:tc>
        <w:tc>
          <w:tcPr>
            <w:tcW w:w="358" w:type="pct"/>
            <w:tcBorders>
              <w:top w:val="single" w:sz="6" w:space="0" w:color="auto"/>
              <w:left w:val="single" w:sz="6" w:space="0" w:color="auto"/>
              <w:bottom w:val="single" w:sz="6" w:space="0" w:color="auto"/>
              <w:right w:val="single" w:sz="6" w:space="0" w:color="auto"/>
            </w:tcBorders>
            <w:vAlign w:val="center"/>
          </w:tcPr>
          <w:p w14:paraId="0083251A"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120</w:t>
            </w:r>
          </w:p>
        </w:tc>
        <w:tc>
          <w:tcPr>
            <w:tcW w:w="358" w:type="pct"/>
            <w:tcBorders>
              <w:top w:val="single" w:sz="6" w:space="0" w:color="auto"/>
              <w:left w:val="single" w:sz="6" w:space="0" w:color="auto"/>
              <w:bottom w:val="single" w:sz="6" w:space="0" w:color="auto"/>
              <w:right w:val="single" w:sz="6" w:space="0" w:color="auto"/>
            </w:tcBorders>
            <w:vAlign w:val="center"/>
          </w:tcPr>
          <w:p w14:paraId="4232FBAF"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80</w:t>
            </w:r>
          </w:p>
        </w:tc>
        <w:tc>
          <w:tcPr>
            <w:tcW w:w="358" w:type="pct"/>
            <w:tcBorders>
              <w:top w:val="single" w:sz="6" w:space="0" w:color="auto"/>
              <w:left w:val="single" w:sz="6" w:space="0" w:color="auto"/>
              <w:bottom w:val="single" w:sz="6" w:space="0" w:color="auto"/>
              <w:right w:val="single" w:sz="6" w:space="0" w:color="auto"/>
            </w:tcBorders>
            <w:vAlign w:val="center"/>
          </w:tcPr>
          <w:p w14:paraId="38EE4CFB"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40</w:t>
            </w:r>
          </w:p>
        </w:tc>
        <w:tc>
          <w:tcPr>
            <w:tcW w:w="356" w:type="pct"/>
            <w:tcBorders>
              <w:top w:val="single" w:sz="6" w:space="0" w:color="auto"/>
              <w:left w:val="single" w:sz="6" w:space="0" w:color="auto"/>
              <w:bottom w:val="single" w:sz="6" w:space="0" w:color="auto"/>
              <w:right w:val="single" w:sz="6" w:space="0" w:color="auto"/>
            </w:tcBorders>
            <w:vAlign w:val="center"/>
          </w:tcPr>
          <w:p w14:paraId="290C0769" w14:textId="77777777" w:rsidR="00B40DA5" w:rsidRPr="00B40DA5" w:rsidRDefault="00B40DA5" w:rsidP="00FC3C71">
            <w:pPr>
              <w:suppressAutoHyphens/>
              <w:jc w:val="center"/>
              <w:rPr>
                <w:rFonts w:ascii="Times New Roman" w:hAnsi="Times New Roman" w:cs="Times New Roman"/>
                <w:sz w:val="24"/>
                <w:szCs w:val="28"/>
              </w:rPr>
            </w:pPr>
            <w:r w:rsidRPr="00B40DA5">
              <w:rPr>
                <w:rFonts w:ascii="Times New Roman" w:hAnsi="Times New Roman" w:cs="Times New Roman"/>
                <w:sz w:val="24"/>
                <w:szCs w:val="28"/>
              </w:rPr>
              <w:t>100</w:t>
            </w:r>
          </w:p>
        </w:tc>
      </w:tr>
    </w:tbl>
    <w:p w14:paraId="0532CD89" w14:textId="77777777" w:rsidR="00B40DA5" w:rsidRPr="00B40DA5" w:rsidRDefault="00B40DA5" w:rsidP="00B40DA5">
      <w:pPr>
        <w:suppressAutoHyphens/>
        <w:spacing w:before="120" w:after="120"/>
        <w:ind w:firstLine="550"/>
        <w:jc w:val="both"/>
        <w:rPr>
          <w:rFonts w:ascii="Times New Roman" w:hAnsi="Times New Roman" w:cs="Times New Roman"/>
          <w:sz w:val="24"/>
          <w:szCs w:val="28"/>
        </w:rPr>
      </w:pPr>
      <w:r w:rsidRPr="00B40DA5">
        <w:rPr>
          <w:rFonts w:ascii="Times New Roman" w:hAnsi="Times New Roman" w:cs="Times New Roman"/>
          <w:sz w:val="24"/>
          <w:szCs w:val="28"/>
        </w:rPr>
        <w:t>Примечание – Время непрерывной работы линии - интервал времени, по истечении которого требуется остановка линии (например, для чистки). Чем дольше время непрерывной работы, тем лучше.</w:t>
      </w:r>
    </w:p>
    <w:p w14:paraId="0903BB4B" w14:textId="77777777" w:rsidR="00B40DA5" w:rsidRPr="00B40DA5" w:rsidRDefault="00B40DA5" w:rsidP="00B40DA5">
      <w:pPr>
        <w:suppressAutoHyphens/>
        <w:ind w:firstLine="550"/>
        <w:jc w:val="both"/>
        <w:rPr>
          <w:rFonts w:ascii="Times New Roman" w:hAnsi="Times New Roman" w:cs="Times New Roman"/>
          <w:sz w:val="28"/>
          <w:szCs w:val="28"/>
        </w:rPr>
      </w:pPr>
      <w:r w:rsidRPr="00B40DA5">
        <w:rPr>
          <w:rFonts w:ascii="Times New Roman" w:hAnsi="Times New Roman" w:cs="Times New Roman"/>
          <w:sz w:val="28"/>
          <w:szCs w:val="28"/>
        </w:rPr>
        <w:t>Из опыта работы предприятия известно, что примерно 30% заказов на производство пластмасс составляют заказы на пластмассу для бытовых изделий, 50% - заказы на обычную техническую пластмассу, 20% - на техническую упрочненную.</w:t>
      </w:r>
    </w:p>
    <w:p w14:paraId="6F34DA66" w14:textId="77777777" w:rsidR="00B40DA5" w:rsidRPr="00B40DA5" w:rsidRDefault="00B40DA5" w:rsidP="00C12E27">
      <w:pPr>
        <w:suppressAutoHyphens/>
        <w:spacing w:after="0"/>
        <w:ind w:firstLine="550"/>
        <w:jc w:val="both"/>
        <w:rPr>
          <w:rFonts w:ascii="Times New Roman" w:hAnsi="Times New Roman" w:cs="Times New Roman"/>
          <w:sz w:val="28"/>
          <w:szCs w:val="28"/>
        </w:rPr>
      </w:pPr>
      <w:r w:rsidRPr="00B40DA5">
        <w:rPr>
          <w:rFonts w:ascii="Times New Roman" w:hAnsi="Times New Roman" w:cs="Times New Roman"/>
          <w:sz w:val="28"/>
          <w:szCs w:val="28"/>
        </w:rPr>
        <w:t>По мнению руководства предприятия, наиболее важный критерий - производ</w:t>
      </w:r>
      <w:r w:rsidRPr="00B40DA5">
        <w:rPr>
          <w:rFonts w:ascii="Times New Roman" w:hAnsi="Times New Roman" w:cs="Times New Roman"/>
          <w:sz w:val="28"/>
          <w:szCs w:val="28"/>
        </w:rPr>
        <w:softHyphen/>
        <w:t>ительность, следующий по важности - себестоимость пластмассы, менее важны (и одинаково важны между собой) стоимость линии и время непрерывной работы.</w:t>
      </w:r>
    </w:p>
    <w:p w14:paraId="77A40AB0" w14:textId="02C145CB" w:rsidR="00004CB8" w:rsidRPr="00B40DA5" w:rsidRDefault="00004CB8" w:rsidP="00C12E2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4B9F311F" w14:textId="77777777" w:rsidR="001C4C31" w:rsidRPr="00B40DA5" w:rsidRDefault="001C4C31" w:rsidP="00C12E2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4BCA3E94" w14:textId="28E30F79" w:rsidR="001C1ADF" w:rsidRPr="001C1ADF" w:rsidRDefault="001C4C31" w:rsidP="001C1ADF">
      <w:pPr>
        <w:spacing w:line="240" w:lineRule="auto"/>
        <w:ind w:firstLine="550"/>
        <w:jc w:val="both"/>
        <w:rPr>
          <w:rFonts w:ascii="Times New Roman" w:hAnsi="Times New Roman" w:cs="Times New Roman"/>
          <w:b/>
          <w:bCs/>
          <w:sz w:val="28"/>
          <w:szCs w:val="28"/>
        </w:rPr>
      </w:pPr>
      <w:r>
        <w:rPr>
          <w:rFonts w:ascii="Times New Roman" w:hAnsi="Times New Roman" w:cs="Times New Roman"/>
          <w:b/>
          <w:bCs/>
          <w:sz w:val="28"/>
          <w:szCs w:val="28"/>
        </w:rPr>
        <w:t>2</w:t>
      </w:r>
      <w:r w:rsidRPr="00C22AD6">
        <w:rPr>
          <w:rFonts w:ascii="Times New Roman" w:hAnsi="Times New Roman" w:cs="Times New Roman"/>
          <w:b/>
          <w:bCs/>
          <w:sz w:val="28"/>
          <w:szCs w:val="28"/>
        </w:rPr>
        <w:t xml:space="preserve">. </w:t>
      </w:r>
      <w:r w:rsidR="00AC48C7" w:rsidRPr="00AC48C7">
        <w:rPr>
          <w:rFonts w:ascii="Times New Roman" w:hAnsi="Times New Roman" w:cs="Times New Roman"/>
          <w:b/>
          <w:sz w:val="28"/>
          <w:szCs w:val="28"/>
        </w:rPr>
        <w:t>Оценка альтернатив на основе метода анализа иерархий</w:t>
      </w:r>
    </w:p>
    <w:p w14:paraId="30AA8041" w14:textId="050875B7" w:rsidR="00046C57" w:rsidRDefault="00AC48C7" w:rsidP="00AC48C7">
      <w:pPr>
        <w:ind w:firstLine="550"/>
        <w:rPr>
          <w:rFonts w:ascii="Times New Roman" w:hAnsi="Times New Roman" w:cs="Times New Roman"/>
          <w:b/>
          <w:sz w:val="28"/>
        </w:rPr>
      </w:pPr>
      <w:r w:rsidRPr="00AC48C7">
        <w:rPr>
          <w:rFonts w:ascii="Times New Roman" w:hAnsi="Times New Roman" w:cs="Times New Roman"/>
          <w:sz w:val="28"/>
        </w:rPr>
        <w:t>Найдем обобщен</w:t>
      </w:r>
      <w:r>
        <w:rPr>
          <w:rFonts w:ascii="Times New Roman" w:hAnsi="Times New Roman" w:cs="Times New Roman"/>
          <w:sz w:val="28"/>
        </w:rPr>
        <w:t>ные оценки альтернатив (линий</w:t>
      </w:r>
      <w:r w:rsidRPr="00AC48C7">
        <w:rPr>
          <w:rFonts w:ascii="Times New Roman" w:hAnsi="Times New Roman" w:cs="Times New Roman"/>
          <w:sz w:val="28"/>
        </w:rPr>
        <w:t xml:space="preserve">) для первого варианта внешних условий, т.е. </w:t>
      </w:r>
      <w:r>
        <w:rPr>
          <w:rFonts w:ascii="Times New Roman" w:hAnsi="Times New Roman" w:cs="Times New Roman"/>
          <w:b/>
          <w:sz w:val="28"/>
        </w:rPr>
        <w:t>для бытовых изделий</w:t>
      </w:r>
      <w:r w:rsidRPr="00AC48C7">
        <w:rPr>
          <w:rFonts w:ascii="Times New Roman" w:hAnsi="Times New Roman" w:cs="Times New Roman"/>
          <w:b/>
          <w:sz w:val="28"/>
        </w:rPr>
        <w:t>.</w:t>
      </w:r>
    </w:p>
    <w:p w14:paraId="30988D8D" w14:textId="69E610B9" w:rsidR="0016297B" w:rsidRDefault="0016297B" w:rsidP="003A32E2">
      <w:pPr>
        <w:ind w:firstLine="550"/>
        <w:jc w:val="both"/>
        <w:rPr>
          <w:rFonts w:ascii="Times New Roman" w:hAnsi="Times New Roman" w:cs="Times New Roman"/>
          <w:sz w:val="28"/>
        </w:rPr>
      </w:pPr>
      <w:r w:rsidRPr="0016297B">
        <w:rPr>
          <w:rFonts w:ascii="Times New Roman" w:hAnsi="Times New Roman" w:cs="Times New Roman"/>
          <w:b/>
          <w:sz w:val="28"/>
        </w:rPr>
        <w:t>1</w:t>
      </w:r>
      <w:r w:rsidRPr="0016297B">
        <w:rPr>
          <w:rFonts w:ascii="Times New Roman" w:hAnsi="Times New Roman" w:cs="Times New Roman"/>
          <w:sz w:val="28"/>
        </w:rPr>
        <w:t xml:space="preserve"> Определяются локальные приоритеты (оценки важности) критериев. Для этого выполняется их попарное сравнение по важности согласно методу </w:t>
      </w:r>
      <w:proofErr w:type="spellStart"/>
      <w:r w:rsidRPr="0016297B">
        <w:rPr>
          <w:rFonts w:ascii="Times New Roman" w:hAnsi="Times New Roman" w:cs="Times New Roman"/>
          <w:sz w:val="28"/>
        </w:rPr>
        <w:t>Саати</w:t>
      </w:r>
      <w:proofErr w:type="spellEnd"/>
      <w:r w:rsidRPr="0016297B">
        <w:rPr>
          <w:rFonts w:ascii="Times New Roman" w:hAnsi="Times New Roman" w:cs="Times New Roman"/>
          <w:sz w:val="28"/>
        </w:rPr>
        <w:t xml:space="preserve"> (</w:t>
      </w:r>
      <w:r>
        <w:rPr>
          <w:rFonts w:ascii="Times New Roman" w:hAnsi="Times New Roman" w:cs="Times New Roman"/>
          <w:sz w:val="28"/>
        </w:rPr>
        <w:t>см. таблицу 2.1</w:t>
      </w:r>
      <w:r w:rsidRPr="0016297B">
        <w:rPr>
          <w:rFonts w:ascii="Times New Roman" w:hAnsi="Times New Roman" w:cs="Times New Roman"/>
          <w:sz w:val="28"/>
        </w:rPr>
        <w:t>).</w:t>
      </w:r>
    </w:p>
    <w:p w14:paraId="3A1C7CD2" w14:textId="4D09A56F" w:rsidR="0016297B" w:rsidRDefault="0016297B" w:rsidP="00AC48C7">
      <w:pPr>
        <w:ind w:firstLine="550"/>
        <w:rPr>
          <w:rFonts w:ascii="Times New Roman" w:hAnsi="Times New Roman" w:cs="Times New Roman"/>
          <w:sz w:val="28"/>
        </w:rPr>
      </w:pPr>
    </w:p>
    <w:p w14:paraId="4C354D50" w14:textId="656BADF0" w:rsidR="00FD2A15" w:rsidRDefault="00FD2A15" w:rsidP="00FD2A15">
      <w:pPr>
        <w:ind w:firstLine="2268"/>
        <w:contextualSpacing/>
        <w:jc w:val="both"/>
        <w:rPr>
          <w:rFonts w:ascii="Times New Roman" w:hAnsi="Times New Roman" w:cs="Times New Roman"/>
          <w:sz w:val="24"/>
          <w:szCs w:val="20"/>
        </w:rPr>
      </w:pPr>
    </w:p>
    <w:p w14:paraId="6EFCAD78" w14:textId="77777777" w:rsidR="00BB4E46" w:rsidRDefault="00BB4E46" w:rsidP="00FD2A15">
      <w:pPr>
        <w:ind w:firstLine="2268"/>
        <w:contextualSpacing/>
        <w:jc w:val="both"/>
        <w:rPr>
          <w:rFonts w:ascii="Times New Roman" w:hAnsi="Times New Roman" w:cs="Times New Roman"/>
          <w:sz w:val="24"/>
          <w:szCs w:val="20"/>
        </w:rPr>
      </w:pPr>
    </w:p>
    <w:p w14:paraId="061C6D2B" w14:textId="1E607CB8" w:rsidR="0016297B" w:rsidRPr="003A32E2" w:rsidRDefault="00FD2A15" w:rsidP="00FD2A15">
      <w:pPr>
        <w:ind w:firstLine="2268"/>
        <w:contextualSpacing/>
        <w:jc w:val="both"/>
        <w:rPr>
          <w:rFonts w:ascii="Times New Roman" w:hAnsi="Times New Roman" w:cs="Times New Roman"/>
          <w:sz w:val="24"/>
          <w:szCs w:val="20"/>
        </w:rPr>
      </w:pPr>
      <w:r>
        <w:rPr>
          <w:rFonts w:ascii="Times New Roman" w:hAnsi="Times New Roman" w:cs="Times New Roman"/>
          <w:sz w:val="24"/>
          <w:szCs w:val="20"/>
        </w:rPr>
        <w:lastRenderedPageBreak/>
        <w:t>Таблица 2.1 — Матрица парных сравнений</w:t>
      </w:r>
    </w:p>
    <w:tbl>
      <w:tblPr>
        <w:tblW w:w="4800" w:type="dxa"/>
        <w:jc w:val="center"/>
        <w:tblLook w:val="04A0" w:firstRow="1" w:lastRow="0" w:firstColumn="1" w:lastColumn="0" w:noHBand="0" w:noVBand="1"/>
      </w:tblPr>
      <w:tblGrid>
        <w:gridCol w:w="960"/>
        <w:gridCol w:w="960"/>
        <w:gridCol w:w="960"/>
        <w:gridCol w:w="960"/>
        <w:gridCol w:w="960"/>
      </w:tblGrid>
      <w:tr w:rsidR="0016297B" w:rsidRPr="0016297B" w14:paraId="176C2302" w14:textId="77777777" w:rsidTr="0016297B">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762B70"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 </w:t>
            </w:r>
          </w:p>
        </w:tc>
        <w:tc>
          <w:tcPr>
            <w:tcW w:w="960" w:type="dxa"/>
            <w:tcBorders>
              <w:top w:val="single" w:sz="4" w:space="0" w:color="auto"/>
              <w:left w:val="nil"/>
              <w:bottom w:val="single" w:sz="4" w:space="0" w:color="auto"/>
              <w:right w:val="single" w:sz="4" w:space="0" w:color="auto"/>
            </w:tcBorders>
            <w:shd w:val="clear" w:color="000000" w:fill="EDEDED"/>
            <w:noWrap/>
            <w:vAlign w:val="bottom"/>
            <w:hideMark/>
          </w:tcPr>
          <w:p w14:paraId="586D396F"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K1</w:t>
            </w:r>
          </w:p>
        </w:tc>
        <w:tc>
          <w:tcPr>
            <w:tcW w:w="960" w:type="dxa"/>
            <w:tcBorders>
              <w:top w:val="single" w:sz="4" w:space="0" w:color="auto"/>
              <w:left w:val="nil"/>
              <w:bottom w:val="single" w:sz="4" w:space="0" w:color="auto"/>
              <w:right w:val="single" w:sz="4" w:space="0" w:color="auto"/>
            </w:tcBorders>
            <w:shd w:val="clear" w:color="000000" w:fill="EDEDED"/>
            <w:noWrap/>
            <w:vAlign w:val="bottom"/>
            <w:hideMark/>
          </w:tcPr>
          <w:p w14:paraId="714137AE"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K2</w:t>
            </w:r>
          </w:p>
        </w:tc>
        <w:tc>
          <w:tcPr>
            <w:tcW w:w="960" w:type="dxa"/>
            <w:tcBorders>
              <w:top w:val="single" w:sz="4" w:space="0" w:color="auto"/>
              <w:left w:val="nil"/>
              <w:bottom w:val="single" w:sz="4" w:space="0" w:color="auto"/>
              <w:right w:val="single" w:sz="4" w:space="0" w:color="auto"/>
            </w:tcBorders>
            <w:shd w:val="clear" w:color="000000" w:fill="EDEDED"/>
            <w:noWrap/>
            <w:vAlign w:val="bottom"/>
            <w:hideMark/>
          </w:tcPr>
          <w:p w14:paraId="6E01FEAD"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K3</w:t>
            </w:r>
          </w:p>
        </w:tc>
        <w:tc>
          <w:tcPr>
            <w:tcW w:w="960" w:type="dxa"/>
            <w:tcBorders>
              <w:top w:val="single" w:sz="4" w:space="0" w:color="auto"/>
              <w:left w:val="nil"/>
              <w:bottom w:val="single" w:sz="4" w:space="0" w:color="auto"/>
              <w:right w:val="single" w:sz="4" w:space="0" w:color="auto"/>
            </w:tcBorders>
            <w:shd w:val="clear" w:color="000000" w:fill="EDEDED"/>
            <w:noWrap/>
            <w:vAlign w:val="bottom"/>
            <w:hideMark/>
          </w:tcPr>
          <w:p w14:paraId="5D942569"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K4</w:t>
            </w:r>
          </w:p>
        </w:tc>
      </w:tr>
      <w:tr w:rsidR="0016297B" w:rsidRPr="0016297B" w14:paraId="7C49309E" w14:textId="77777777" w:rsidTr="0016297B">
        <w:trPr>
          <w:trHeight w:val="288"/>
          <w:jc w:val="center"/>
        </w:trPr>
        <w:tc>
          <w:tcPr>
            <w:tcW w:w="960" w:type="dxa"/>
            <w:tcBorders>
              <w:top w:val="nil"/>
              <w:left w:val="single" w:sz="4" w:space="0" w:color="auto"/>
              <w:bottom w:val="single" w:sz="4" w:space="0" w:color="auto"/>
              <w:right w:val="single" w:sz="4" w:space="0" w:color="auto"/>
            </w:tcBorders>
            <w:shd w:val="clear" w:color="000000" w:fill="EDEDED"/>
            <w:noWrap/>
            <w:vAlign w:val="bottom"/>
            <w:hideMark/>
          </w:tcPr>
          <w:p w14:paraId="2A87D2DA"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K1</w:t>
            </w:r>
          </w:p>
        </w:tc>
        <w:tc>
          <w:tcPr>
            <w:tcW w:w="960" w:type="dxa"/>
            <w:tcBorders>
              <w:top w:val="nil"/>
              <w:left w:val="nil"/>
              <w:bottom w:val="single" w:sz="4" w:space="0" w:color="auto"/>
              <w:right w:val="single" w:sz="4" w:space="0" w:color="auto"/>
            </w:tcBorders>
            <w:shd w:val="clear" w:color="auto" w:fill="auto"/>
            <w:noWrap/>
            <w:vAlign w:val="bottom"/>
            <w:hideMark/>
          </w:tcPr>
          <w:p w14:paraId="37B0C7D8" w14:textId="11378A41"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13EF6A5C" w14:textId="1ABF9783"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hideMark/>
          </w:tcPr>
          <w:p w14:paraId="62D00A6F" w14:textId="43244366"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5</w:t>
            </w:r>
          </w:p>
        </w:tc>
        <w:tc>
          <w:tcPr>
            <w:tcW w:w="960" w:type="dxa"/>
            <w:tcBorders>
              <w:top w:val="nil"/>
              <w:left w:val="nil"/>
              <w:bottom w:val="single" w:sz="4" w:space="0" w:color="auto"/>
              <w:right w:val="single" w:sz="4" w:space="0" w:color="auto"/>
            </w:tcBorders>
            <w:shd w:val="clear" w:color="auto" w:fill="auto"/>
            <w:noWrap/>
            <w:vAlign w:val="bottom"/>
            <w:hideMark/>
          </w:tcPr>
          <w:p w14:paraId="622D3B4F" w14:textId="613A6C7B"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5</w:t>
            </w:r>
          </w:p>
        </w:tc>
      </w:tr>
      <w:tr w:rsidR="0016297B" w:rsidRPr="0016297B" w14:paraId="3F060EAD" w14:textId="77777777" w:rsidTr="0016297B">
        <w:trPr>
          <w:trHeight w:val="288"/>
          <w:jc w:val="center"/>
        </w:trPr>
        <w:tc>
          <w:tcPr>
            <w:tcW w:w="960" w:type="dxa"/>
            <w:tcBorders>
              <w:top w:val="nil"/>
              <w:left w:val="single" w:sz="4" w:space="0" w:color="auto"/>
              <w:bottom w:val="single" w:sz="4" w:space="0" w:color="auto"/>
              <w:right w:val="single" w:sz="4" w:space="0" w:color="auto"/>
            </w:tcBorders>
            <w:shd w:val="clear" w:color="000000" w:fill="EDEDED"/>
            <w:noWrap/>
            <w:vAlign w:val="bottom"/>
            <w:hideMark/>
          </w:tcPr>
          <w:p w14:paraId="1EDB2552"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K2</w:t>
            </w:r>
          </w:p>
        </w:tc>
        <w:tc>
          <w:tcPr>
            <w:tcW w:w="960" w:type="dxa"/>
            <w:tcBorders>
              <w:top w:val="nil"/>
              <w:left w:val="nil"/>
              <w:bottom w:val="single" w:sz="4" w:space="0" w:color="auto"/>
              <w:right w:val="single" w:sz="4" w:space="0" w:color="auto"/>
            </w:tcBorders>
            <w:shd w:val="clear" w:color="auto" w:fill="auto"/>
            <w:noWrap/>
            <w:vAlign w:val="bottom"/>
            <w:hideMark/>
          </w:tcPr>
          <w:p w14:paraId="58338172" w14:textId="19608F04"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4AF9D744" w14:textId="285B483F"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6DC43846" w14:textId="50EF70C7"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hideMark/>
          </w:tcPr>
          <w:p w14:paraId="1BAFB6D7" w14:textId="0CC65E9C"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3</w:t>
            </w:r>
          </w:p>
        </w:tc>
      </w:tr>
      <w:tr w:rsidR="0016297B" w:rsidRPr="0016297B" w14:paraId="231F124D" w14:textId="77777777" w:rsidTr="0016297B">
        <w:trPr>
          <w:trHeight w:val="288"/>
          <w:jc w:val="center"/>
        </w:trPr>
        <w:tc>
          <w:tcPr>
            <w:tcW w:w="960" w:type="dxa"/>
            <w:tcBorders>
              <w:top w:val="nil"/>
              <w:left w:val="single" w:sz="4" w:space="0" w:color="auto"/>
              <w:bottom w:val="single" w:sz="4" w:space="0" w:color="auto"/>
              <w:right w:val="single" w:sz="4" w:space="0" w:color="auto"/>
            </w:tcBorders>
            <w:shd w:val="clear" w:color="000000" w:fill="EDEDED"/>
            <w:noWrap/>
            <w:vAlign w:val="bottom"/>
            <w:hideMark/>
          </w:tcPr>
          <w:p w14:paraId="666DE201"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K3</w:t>
            </w:r>
          </w:p>
        </w:tc>
        <w:tc>
          <w:tcPr>
            <w:tcW w:w="960" w:type="dxa"/>
            <w:tcBorders>
              <w:top w:val="nil"/>
              <w:left w:val="nil"/>
              <w:bottom w:val="single" w:sz="4" w:space="0" w:color="auto"/>
              <w:right w:val="single" w:sz="4" w:space="0" w:color="auto"/>
            </w:tcBorders>
            <w:shd w:val="clear" w:color="auto" w:fill="auto"/>
            <w:noWrap/>
            <w:vAlign w:val="bottom"/>
            <w:hideMark/>
          </w:tcPr>
          <w:p w14:paraId="2084346E" w14:textId="312831C2"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0ADC214D" w14:textId="6E09A3F5"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39F6496F" w14:textId="02E3EEF6"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386C0596" w14:textId="7D52F7B4"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r>
      <w:tr w:rsidR="0016297B" w:rsidRPr="0016297B" w14:paraId="6FC932BA" w14:textId="77777777" w:rsidTr="0016297B">
        <w:trPr>
          <w:trHeight w:val="288"/>
          <w:jc w:val="center"/>
        </w:trPr>
        <w:tc>
          <w:tcPr>
            <w:tcW w:w="960" w:type="dxa"/>
            <w:tcBorders>
              <w:top w:val="nil"/>
              <w:left w:val="single" w:sz="4" w:space="0" w:color="auto"/>
              <w:bottom w:val="single" w:sz="4" w:space="0" w:color="auto"/>
              <w:right w:val="single" w:sz="4" w:space="0" w:color="auto"/>
            </w:tcBorders>
            <w:shd w:val="clear" w:color="000000" w:fill="EDEDED"/>
            <w:noWrap/>
            <w:vAlign w:val="bottom"/>
            <w:hideMark/>
          </w:tcPr>
          <w:p w14:paraId="7A0DE065" w14:textId="77777777" w:rsidR="0016297B" w:rsidRPr="0016297B" w:rsidRDefault="0016297B" w:rsidP="0016297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K4</w:t>
            </w:r>
          </w:p>
        </w:tc>
        <w:tc>
          <w:tcPr>
            <w:tcW w:w="960" w:type="dxa"/>
            <w:tcBorders>
              <w:top w:val="nil"/>
              <w:left w:val="nil"/>
              <w:bottom w:val="single" w:sz="4" w:space="0" w:color="auto"/>
              <w:right w:val="single" w:sz="4" w:space="0" w:color="auto"/>
            </w:tcBorders>
            <w:shd w:val="clear" w:color="auto" w:fill="auto"/>
            <w:noWrap/>
            <w:vAlign w:val="bottom"/>
            <w:hideMark/>
          </w:tcPr>
          <w:p w14:paraId="01668D63" w14:textId="72F5B844"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564ACAD5" w14:textId="57AAEDA1"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0E542C3E" w14:textId="536B2D1A"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4E3203D0" w14:textId="51AE22B3" w:rsidR="0016297B" w:rsidRPr="0016297B" w:rsidRDefault="0016297B" w:rsidP="008A33FB">
            <w:pPr>
              <w:spacing w:after="0" w:line="240" w:lineRule="auto"/>
              <w:jc w:val="center"/>
              <w:rPr>
                <w:rFonts w:ascii="Times New Roman" w:eastAsia="Times New Roman" w:hAnsi="Times New Roman" w:cs="Times New Roman"/>
                <w:lang w:val="en-US" w:eastAsia="en-US"/>
              </w:rPr>
            </w:pPr>
            <w:r w:rsidRPr="0016297B">
              <w:rPr>
                <w:rFonts w:ascii="Times New Roman" w:eastAsia="Times New Roman" w:hAnsi="Times New Roman" w:cs="Times New Roman"/>
                <w:lang w:val="en-US" w:eastAsia="en-US"/>
              </w:rPr>
              <w:t>1</w:t>
            </w:r>
          </w:p>
        </w:tc>
      </w:tr>
    </w:tbl>
    <w:p w14:paraId="43F2E226" w14:textId="74DDA7D8" w:rsidR="0016297B" w:rsidRDefault="0016297B" w:rsidP="00AC48C7">
      <w:pPr>
        <w:ind w:firstLine="550"/>
        <w:rPr>
          <w:rFonts w:ascii="Times New Roman" w:hAnsi="Times New Roman" w:cs="Times New Roman"/>
        </w:rPr>
      </w:pPr>
    </w:p>
    <w:p w14:paraId="767D06BF" w14:textId="46E361BF" w:rsidR="003A32E2" w:rsidRDefault="003A32E2" w:rsidP="003A32E2">
      <w:pPr>
        <w:ind w:firstLine="550"/>
        <w:jc w:val="both"/>
        <w:rPr>
          <w:rFonts w:ascii="Times New Roman" w:hAnsi="Times New Roman" w:cs="Times New Roman"/>
          <w:sz w:val="28"/>
        </w:rPr>
      </w:pPr>
      <w:r>
        <w:rPr>
          <w:rFonts w:ascii="Times New Roman" w:hAnsi="Times New Roman" w:cs="Times New Roman"/>
          <w:sz w:val="28"/>
        </w:rPr>
        <w:t xml:space="preserve">Данная таблица заносится в программу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(рисунок 2.1).</w:t>
      </w:r>
    </w:p>
    <w:p w14:paraId="1C29A6A5" w14:textId="77777777" w:rsidR="003A32E2" w:rsidRDefault="003A32E2" w:rsidP="003A32E2">
      <w:pPr>
        <w:ind w:firstLine="550"/>
        <w:jc w:val="both"/>
        <w:rPr>
          <w:rFonts w:ascii="Times New Roman" w:hAnsi="Times New Roman" w:cs="Times New Roman"/>
          <w:sz w:val="28"/>
        </w:rPr>
      </w:pPr>
    </w:p>
    <w:p w14:paraId="7C4CF151" w14:textId="2E765478" w:rsidR="003A32E2" w:rsidRDefault="003A32E2" w:rsidP="003A32E2">
      <w:pPr>
        <w:jc w:val="both"/>
        <w:rPr>
          <w:rFonts w:ascii="Times New Roman" w:hAnsi="Times New Roman" w:cs="Times New Roman"/>
          <w:sz w:val="28"/>
        </w:rPr>
      </w:pPr>
      <w:r w:rsidRPr="003A32E2">
        <w:rPr>
          <w:rFonts w:ascii="Times New Roman" w:hAnsi="Times New Roman" w:cs="Times New Roman"/>
          <w:noProof/>
          <w:sz w:val="28"/>
          <w:lang w:val="en-US" w:eastAsia="en-US"/>
        </w:rPr>
        <w:drawing>
          <wp:inline distT="0" distB="0" distL="0" distR="0" wp14:anchorId="35ADFC1F" wp14:editId="3F285230">
            <wp:extent cx="5940425" cy="62293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22935"/>
                    </a:xfrm>
                    <a:prstGeom prst="rect">
                      <a:avLst/>
                    </a:prstGeom>
                  </pic:spPr>
                </pic:pic>
              </a:graphicData>
            </a:graphic>
          </wp:inline>
        </w:drawing>
      </w:r>
    </w:p>
    <w:p w14:paraId="6BE10FC2" w14:textId="460BF381" w:rsidR="003A32E2" w:rsidRPr="00583587" w:rsidRDefault="003A32E2" w:rsidP="003A32E2">
      <w:pPr>
        <w:pStyle w:val="a"/>
        <w:ind w:firstLine="0"/>
        <w:jc w:val="center"/>
        <w:rPr>
          <w:sz w:val="24"/>
        </w:rPr>
      </w:pPr>
      <w:r w:rsidRPr="00583587">
        <w:rPr>
          <w:sz w:val="24"/>
        </w:rPr>
        <w:t>Рисунок</w:t>
      </w:r>
      <w:r w:rsidR="00B64C06">
        <w:rPr>
          <w:sz w:val="24"/>
        </w:rPr>
        <w:t xml:space="preserve"> 2</w:t>
      </w:r>
      <w:r>
        <w:rPr>
          <w:sz w:val="24"/>
        </w:rPr>
        <w:t xml:space="preserve">.1 – Матрица парных сравнений в СППР </w:t>
      </w:r>
      <w:r>
        <w:rPr>
          <w:sz w:val="24"/>
          <w:lang w:val="en-US"/>
        </w:rPr>
        <w:t>Expert</w:t>
      </w:r>
      <w:r w:rsidRPr="00583587">
        <w:rPr>
          <w:sz w:val="24"/>
        </w:rPr>
        <w:t xml:space="preserve"> </w:t>
      </w:r>
      <w:r>
        <w:rPr>
          <w:sz w:val="24"/>
          <w:lang w:val="en-US"/>
        </w:rPr>
        <w:t>Choice</w:t>
      </w:r>
    </w:p>
    <w:p w14:paraId="2F3AFA8F" w14:textId="77777777" w:rsidR="008060EF" w:rsidRDefault="008060EF" w:rsidP="003A32E2">
      <w:pPr>
        <w:jc w:val="both"/>
        <w:rPr>
          <w:rFonts w:ascii="Times New Roman" w:hAnsi="Times New Roman" w:cs="Times New Roman"/>
          <w:sz w:val="28"/>
          <w:szCs w:val="28"/>
        </w:rPr>
      </w:pPr>
    </w:p>
    <w:p w14:paraId="0EB879D8" w14:textId="5049B244" w:rsidR="008060EF" w:rsidRDefault="008060EF" w:rsidP="008060EF">
      <w:pPr>
        <w:ind w:firstLine="708"/>
        <w:jc w:val="both"/>
        <w:rPr>
          <w:rFonts w:ascii="Times New Roman" w:hAnsi="Times New Roman" w:cs="Times New Roman"/>
          <w:sz w:val="28"/>
        </w:rPr>
      </w:pPr>
      <w:r>
        <w:rPr>
          <w:rFonts w:ascii="Times New Roman" w:hAnsi="Times New Roman" w:cs="Times New Roman"/>
          <w:sz w:val="28"/>
        </w:rPr>
        <w:t>Вычисляются л</w:t>
      </w:r>
      <w:r w:rsidRPr="008060EF">
        <w:rPr>
          <w:rFonts w:ascii="Times New Roman" w:hAnsi="Times New Roman" w:cs="Times New Roman"/>
          <w:sz w:val="28"/>
        </w:rPr>
        <w:t>окальные пр</w:t>
      </w:r>
      <w:r w:rsidR="00B64C06">
        <w:rPr>
          <w:rFonts w:ascii="Times New Roman" w:hAnsi="Times New Roman" w:cs="Times New Roman"/>
          <w:sz w:val="28"/>
        </w:rPr>
        <w:t>иоритеты критериев</w:t>
      </w:r>
      <w:r>
        <w:rPr>
          <w:rFonts w:ascii="Times New Roman" w:hAnsi="Times New Roman" w:cs="Times New Roman"/>
          <w:sz w:val="28"/>
        </w:rPr>
        <w:t>:</w:t>
      </w:r>
    </w:p>
    <w:p w14:paraId="69B56FD2" w14:textId="303543E2" w:rsidR="00B64C06" w:rsidRDefault="0009592B" w:rsidP="00B64C06">
      <w:pPr>
        <w:ind w:firstLine="708"/>
        <w:jc w:val="both"/>
        <w:rPr>
          <w:rFonts w:ascii="Times New Roman" w:hAnsi="Times New Roman" w:cs="Times New Roman"/>
          <w:sz w:val="28"/>
        </w:rPr>
      </w:pP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1</w:t>
      </w:r>
      <w:r>
        <w:rPr>
          <w:rFonts w:ascii="Times New Roman" w:hAnsi="Times New Roman" w:cs="Times New Roman"/>
          <w:sz w:val="28"/>
        </w:rPr>
        <w:t xml:space="preserve"> = 0.558</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2</w:t>
      </w:r>
      <w:r>
        <w:rPr>
          <w:rFonts w:ascii="Times New Roman" w:hAnsi="Times New Roman" w:cs="Times New Roman"/>
          <w:sz w:val="28"/>
        </w:rPr>
        <w:t xml:space="preserve"> = 0.249</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3</w:t>
      </w:r>
      <w:r>
        <w:rPr>
          <w:rFonts w:ascii="Times New Roman" w:hAnsi="Times New Roman" w:cs="Times New Roman"/>
          <w:sz w:val="28"/>
        </w:rPr>
        <w:t xml:space="preserve"> = 0.096</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4</w:t>
      </w:r>
      <w:r>
        <w:rPr>
          <w:rFonts w:ascii="Times New Roman" w:hAnsi="Times New Roman" w:cs="Times New Roman"/>
          <w:sz w:val="28"/>
        </w:rPr>
        <w:t xml:space="preserve"> = 0.096</w:t>
      </w:r>
    </w:p>
    <w:p w14:paraId="067A14CA" w14:textId="41C819D2" w:rsidR="00B64C06" w:rsidRDefault="00B64C06" w:rsidP="000D27C2">
      <w:pPr>
        <w:spacing w:after="0"/>
        <w:ind w:firstLine="709"/>
        <w:jc w:val="both"/>
        <w:rPr>
          <w:rFonts w:ascii="Times New Roman" w:hAnsi="Times New Roman" w:cs="Times New Roman"/>
          <w:sz w:val="28"/>
        </w:rPr>
      </w:pPr>
      <w:r>
        <w:rPr>
          <w:rFonts w:ascii="Times New Roman" w:hAnsi="Times New Roman" w:cs="Times New Roman"/>
          <w:sz w:val="28"/>
        </w:rPr>
        <w:t xml:space="preserve">Результат расчетов в </w:t>
      </w:r>
      <w:r w:rsidR="008E65AC">
        <w:rPr>
          <w:rFonts w:ascii="Times New Roman" w:hAnsi="Times New Roman" w:cs="Times New Roman"/>
          <w:sz w:val="28"/>
        </w:rPr>
        <w:t xml:space="preserve">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 на рисунке 2.2.</w:t>
      </w:r>
    </w:p>
    <w:p w14:paraId="5F69D78B" w14:textId="77777777" w:rsidR="00B64C06" w:rsidRDefault="00B64C06" w:rsidP="000D27C2">
      <w:pPr>
        <w:spacing w:after="0"/>
        <w:ind w:firstLine="709"/>
        <w:jc w:val="both"/>
        <w:rPr>
          <w:rFonts w:ascii="Times New Roman" w:hAnsi="Times New Roman" w:cs="Times New Roman"/>
          <w:sz w:val="28"/>
        </w:rPr>
      </w:pPr>
    </w:p>
    <w:p w14:paraId="79DDD6BD" w14:textId="5FD01BBF" w:rsidR="00B64C06" w:rsidRDefault="000D27C2" w:rsidP="00B64C06">
      <w:pPr>
        <w:jc w:val="center"/>
        <w:rPr>
          <w:rFonts w:ascii="Times New Roman" w:hAnsi="Times New Roman" w:cs="Times New Roman"/>
          <w:sz w:val="28"/>
        </w:rPr>
      </w:pPr>
      <w:r w:rsidRPr="000D27C2">
        <w:rPr>
          <w:rFonts w:ascii="Times New Roman" w:hAnsi="Times New Roman" w:cs="Times New Roman"/>
          <w:noProof/>
          <w:sz w:val="28"/>
        </w:rPr>
        <w:drawing>
          <wp:inline distT="0" distB="0" distL="0" distR="0" wp14:anchorId="4DC5623A" wp14:editId="28561DDE">
            <wp:extent cx="4448796" cy="1714739"/>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8796" cy="1714739"/>
                    </a:xfrm>
                    <a:prstGeom prst="rect">
                      <a:avLst/>
                    </a:prstGeom>
                  </pic:spPr>
                </pic:pic>
              </a:graphicData>
            </a:graphic>
          </wp:inline>
        </w:drawing>
      </w:r>
    </w:p>
    <w:p w14:paraId="4C52A160" w14:textId="41786BC0" w:rsidR="00B64C06" w:rsidRPr="00583587" w:rsidRDefault="00B64C06" w:rsidP="00B64C06">
      <w:pPr>
        <w:pStyle w:val="a"/>
        <w:keepNext/>
        <w:ind w:firstLine="0"/>
        <w:jc w:val="center"/>
        <w:rPr>
          <w:sz w:val="24"/>
        </w:rPr>
      </w:pPr>
      <w:r>
        <w:rPr>
          <w:sz w:val="24"/>
          <w:szCs w:val="24"/>
        </w:rPr>
        <w:t>Рисунок 2</w:t>
      </w:r>
      <w:r w:rsidRPr="00A06B3B">
        <w:rPr>
          <w:sz w:val="24"/>
          <w:szCs w:val="24"/>
        </w:rPr>
        <w:t xml:space="preserve">.2 – </w:t>
      </w:r>
      <w:r>
        <w:rPr>
          <w:sz w:val="24"/>
          <w:szCs w:val="24"/>
        </w:rPr>
        <w:t>Локальные приоритеты критериев</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w:t>
      </w:r>
      <w:r>
        <w:rPr>
          <w:sz w:val="24"/>
          <w:lang w:val="en-US"/>
        </w:rPr>
        <w:t>ce</w:t>
      </w:r>
    </w:p>
    <w:p w14:paraId="5CA21A33" w14:textId="6B9EF086" w:rsidR="00B64C06" w:rsidRDefault="00B64C06" w:rsidP="00B64C06">
      <w:pPr>
        <w:ind w:firstLine="708"/>
        <w:jc w:val="center"/>
        <w:rPr>
          <w:rFonts w:ascii="Times New Roman" w:hAnsi="Times New Roman" w:cs="Times New Roman"/>
          <w:sz w:val="28"/>
        </w:rPr>
      </w:pPr>
    </w:p>
    <w:p w14:paraId="294C2C99" w14:textId="2FB5BDA7" w:rsidR="00DC0851" w:rsidRPr="00DC0851" w:rsidRDefault="00DC0851" w:rsidP="00DC0851">
      <w:pPr>
        <w:ind w:firstLine="567"/>
        <w:jc w:val="both"/>
        <w:rPr>
          <w:rFonts w:ascii="Times New Roman" w:hAnsi="Times New Roman" w:cs="Times New Roman"/>
          <w:sz w:val="28"/>
        </w:rPr>
      </w:pPr>
      <w:r w:rsidRPr="00DC0851">
        <w:rPr>
          <w:rFonts w:ascii="Times New Roman" w:hAnsi="Times New Roman" w:cs="Times New Roman"/>
          <w:b/>
          <w:sz w:val="28"/>
        </w:rPr>
        <w:t>2</w:t>
      </w:r>
      <w:r w:rsidRPr="00DC0851">
        <w:rPr>
          <w:rFonts w:ascii="Times New Roman" w:hAnsi="Times New Roman" w:cs="Times New Roman"/>
          <w:sz w:val="28"/>
        </w:rPr>
        <w:t xml:space="preserve"> Определяются </w:t>
      </w:r>
      <w:bookmarkStart w:id="0" w:name="OLE_LINK1"/>
      <w:r w:rsidRPr="00DC0851">
        <w:rPr>
          <w:rFonts w:ascii="Times New Roman" w:hAnsi="Times New Roman" w:cs="Times New Roman"/>
          <w:sz w:val="28"/>
        </w:rPr>
        <w:t xml:space="preserve">локальные </w:t>
      </w:r>
      <w:r>
        <w:rPr>
          <w:rFonts w:ascii="Times New Roman" w:hAnsi="Times New Roman" w:cs="Times New Roman"/>
          <w:sz w:val="28"/>
        </w:rPr>
        <w:t>приоритеты альтернатив (линий</w:t>
      </w:r>
      <w:r w:rsidRPr="00DC0851">
        <w:rPr>
          <w:rFonts w:ascii="Times New Roman" w:hAnsi="Times New Roman" w:cs="Times New Roman"/>
          <w:sz w:val="28"/>
        </w:rPr>
        <w:t>) по каждому из критериев</w:t>
      </w:r>
      <w:bookmarkEnd w:id="0"/>
      <w:r w:rsidRPr="00DC0851">
        <w:rPr>
          <w:rFonts w:ascii="Times New Roman" w:hAnsi="Times New Roman" w:cs="Times New Roman"/>
          <w:sz w:val="28"/>
        </w:rPr>
        <w:t xml:space="preserve">. Для этого выполняется их попарное сравнение согласно методу </w:t>
      </w:r>
      <w:proofErr w:type="spellStart"/>
      <w:r w:rsidRPr="00DC0851">
        <w:rPr>
          <w:rFonts w:ascii="Times New Roman" w:hAnsi="Times New Roman" w:cs="Times New Roman"/>
          <w:sz w:val="28"/>
        </w:rPr>
        <w:t>Саати</w:t>
      </w:r>
      <w:proofErr w:type="spellEnd"/>
      <w:r w:rsidR="009D1585">
        <w:rPr>
          <w:rFonts w:ascii="Times New Roman" w:hAnsi="Times New Roman" w:cs="Times New Roman"/>
          <w:sz w:val="28"/>
        </w:rPr>
        <w:t xml:space="preserve"> </w:t>
      </w:r>
      <w:r w:rsidR="009D1585" w:rsidRPr="009D1585">
        <w:rPr>
          <w:rFonts w:ascii="Times New Roman" w:hAnsi="Times New Roman" w:cs="Times New Roman"/>
          <w:sz w:val="28"/>
        </w:rPr>
        <w:t>(см. табл</w:t>
      </w:r>
      <w:r w:rsidR="009D1585">
        <w:rPr>
          <w:rFonts w:ascii="Times New Roman" w:hAnsi="Times New Roman" w:cs="Times New Roman"/>
          <w:sz w:val="28"/>
        </w:rPr>
        <w:t>ицы 2</w:t>
      </w:r>
      <w:r w:rsidR="009D1585" w:rsidRPr="009D1585">
        <w:rPr>
          <w:rFonts w:ascii="Times New Roman" w:hAnsi="Times New Roman" w:cs="Times New Roman"/>
          <w:sz w:val="28"/>
        </w:rPr>
        <w:t>.</w:t>
      </w:r>
      <w:r w:rsidR="009D1585">
        <w:rPr>
          <w:rFonts w:ascii="Times New Roman" w:hAnsi="Times New Roman" w:cs="Times New Roman"/>
          <w:sz w:val="28"/>
        </w:rPr>
        <w:t>2</w:t>
      </w:r>
      <w:r w:rsidR="009D1585" w:rsidRPr="009D1585">
        <w:rPr>
          <w:rFonts w:ascii="Times New Roman" w:hAnsi="Times New Roman" w:cs="Times New Roman"/>
          <w:sz w:val="28"/>
        </w:rPr>
        <w:t xml:space="preserve"> – </w:t>
      </w:r>
      <w:r w:rsidR="009D1585">
        <w:rPr>
          <w:rFonts w:ascii="Times New Roman" w:hAnsi="Times New Roman" w:cs="Times New Roman"/>
          <w:sz w:val="28"/>
        </w:rPr>
        <w:t>2</w:t>
      </w:r>
      <w:r w:rsidR="009D1585" w:rsidRPr="009D1585">
        <w:rPr>
          <w:rFonts w:ascii="Times New Roman" w:hAnsi="Times New Roman" w:cs="Times New Roman"/>
          <w:sz w:val="28"/>
        </w:rPr>
        <w:t>.</w:t>
      </w:r>
      <w:r w:rsidR="009D1585">
        <w:rPr>
          <w:rFonts w:ascii="Times New Roman" w:hAnsi="Times New Roman" w:cs="Times New Roman"/>
          <w:sz w:val="28"/>
        </w:rPr>
        <w:t>5</w:t>
      </w:r>
      <w:r w:rsidR="009D1585" w:rsidRPr="009D1585">
        <w:rPr>
          <w:rFonts w:ascii="Times New Roman" w:hAnsi="Times New Roman" w:cs="Times New Roman"/>
          <w:sz w:val="28"/>
        </w:rPr>
        <w:t>).</w:t>
      </w:r>
    </w:p>
    <w:p w14:paraId="567976CB" w14:textId="77777777" w:rsidR="004364D9" w:rsidRDefault="004364D9" w:rsidP="004364D9">
      <w:pPr>
        <w:ind w:firstLine="2268"/>
        <w:contextualSpacing/>
        <w:jc w:val="both"/>
        <w:rPr>
          <w:rFonts w:ascii="Times New Roman" w:hAnsi="Times New Roman" w:cs="Times New Roman"/>
          <w:sz w:val="24"/>
          <w:szCs w:val="20"/>
        </w:rPr>
        <w:sectPr w:rsidR="004364D9" w:rsidSect="00046C57">
          <w:footerReference w:type="default" r:id="rId10"/>
          <w:pgSz w:w="11906" w:h="16838"/>
          <w:pgMar w:top="1134" w:right="850" w:bottom="1134" w:left="1701" w:header="708" w:footer="420" w:gutter="0"/>
          <w:cols w:space="708"/>
          <w:titlePg/>
          <w:docGrid w:linePitch="360"/>
        </w:sectPr>
      </w:pPr>
    </w:p>
    <w:p w14:paraId="24839EB4" w14:textId="0A384591" w:rsidR="004364D9" w:rsidRPr="004364D9" w:rsidRDefault="004364D9" w:rsidP="004364D9">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2.2 — Сравнение по критерию </w:t>
      </w:r>
      <w:r w:rsidR="00F150BD" w:rsidRPr="00F150BD">
        <w:rPr>
          <w:rFonts w:ascii="Times New Roman" w:hAnsi="Times New Roman" w:cs="Times New Roman"/>
          <w:sz w:val="24"/>
          <w:szCs w:val="20"/>
        </w:rPr>
        <w:t xml:space="preserve">      </w:t>
      </w:r>
      <w:r w:rsidRPr="004364D9">
        <w:rPr>
          <w:rFonts w:ascii="Times New Roman" w:hAnsi="Times New Roman" w:cs="Times New Roman"/>
          <w:sz w:val="24"/>
          <w:szCs w:val="20"/>
        </w:rPr>
        <w:t>“</w:t>
      </w:r>
      <w:r w:rsidR="00F150BD" w:rsidRPr="00F150BD">
        <w:t xml:space="preserve"> </w:t>
      </w:r>
      <w:r w:rsidR="00F150BD" w:rsidRPr="00F150BD">
        <w:rPr>
          <w:rFonts w:ascii="Times New Roman" w:hAnsi="Times New Roman" w:cs="Times New Roman"/>
          <w:sz w:val="24"/>
          <w:szCs w:val="20"/>
        </w:rPr>
        <w:t>производительность</w:t>
      </w:r>
      <w:r w:rsidRPr="004364D9">
        <w:rPr>
          <w:rFonts w:ascii="Times New Roman" w:hAnsi="Times New Roman" w:cs="Times New Roman"/>
          <w:sz w:val="24"/>
          <w:szCs w:val="20"/>
        </w:rPr>
        <w:t>”</w:t>
      </w:r>
    </w:p>
    <w:p w14:paraId="3241C3E1" w14:textId="75CE9CEE" w:rsidR="004364D9" w:rsidRPr="003A32E2" w:rsidRDefault="004364D9" w:rsidP="004364D9">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2.3 — Сравнение по критерию </w:t>
      </w:r>
      <w:r w:rsidRPr="003E2B7A">
        <w:rPr>
          <w:rFonts w:ascii="Times New Roman" w:hAnsi="Times New Roman" w:cs="Times New Roman"/>
          <w:sz w:val="24"/>
          <w:szCs w:val="20"/>
        </w:rPr>
        <w:t>“</w:t>
      </w:r>
      <w:r w:rsidR="00F150BD" w:rsidRPr="003E2B7A">
        <w:rPr>
          <w:rFonts w:ascii="Times New Roman" w:hAnsi="Times New Roman" w:cs="Times New Roman"/>
          <w:sz w:val="24"/>
          <w:szCs w:val="20"/>
        </w:rPr>
        <w:t>себестоимость пластмассы</w:t>
      </w:r>
      <w:r w:rsidRPr="003E2B7A">
        <w:rPr>
          <w:rFonts w:ascii="Times New Roman" w:hAnsi="Times New Roman" w:cs="Times New Roman"/>
          <w:sz w:val="24"/>
          <w:szCs w:val="20"/>
        </w:rPr>
        <w:t>”</w:t>
      </w:r>
    </w:p>
    <w:p w14:paraId="00BA8CFF" w14:textId="77777777" w:rsidR="004364D9" w:rsidRDefault="004364D9" w:rsidP="007F577C">
      <w:pPr>
        <w:spacing w:after="0" w:line="240" w:lineRule="auto"/>
        <w:jc w:val="center"/>
        <w:rPr>
          <w:rFonts w:eastAsia="Times New Roman" w:cs="Times New Roman"/>
          <w:lang w:eastAsia="en-US"/>
        </w:rPr>
        <w:sectPr w:rsidR="004364D9"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7F577C" w:rsidRPr="007F577C" w14:paraId="51ABBE8B" w14:textId="77777777" w:rsidTr="007F577C">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2EAE4" w14:textId="6251F8F8" w:rsidR="007F577C" w:rsidRPr="007F577C" w:rsidRDefault="007F577C" w:rsidP="007F577C">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20F9E0D5"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2D33011B"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18BE255A"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7F577C" w:rsidRPr="007F577C" w14:paraId="181AEE24"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44B9B3F6"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2339B990" w14:textId="7DC93422"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789090F1" w14:textId="2AE1E7BA"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6</w:t>
            </w:r>
          </w:p>
        </w:tc>
        <w:tc>
          <w:tcPr>
            <w:tcW w:w="960" w:type="dxa"/>
            <w:tcBorders>
              <w:top w:val="nil"/>
              <w:left w:val="nil"/>
              <w:bottom w:val="single" w:sz="4" w:space="0" w:color="auto"/>
              <w:right w:val="single" w:sz="4" w:space="0" w:color="auto"/>
            </w:tcBorders>
            <w:shd w:val="clear" w:color="auto" w:fill="auto"/>
            <w:noWrap/>
            <w:vAlign w:val="bottom"/>
            <w:hideMark/>
          </w:tcPr>
          <w:p w14:paraId="5D156044" w14:textId="37838949"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1/4</w:t>
            </w:r>
          </w:p>
        </w:tc>
      </w:tr>
      <w:tr w:rsidR="007F577C" w:rsidRPr="007F577C" w14:paraId="3B2BB733"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5C2EA1F5"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04082DC4" w14:textId="4C3690A2"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1/6</w:t>
            </w:r>
          </w:p>
        </w:tc>
        <w:tc>
          <w:tcPr>
            <w:tcW w:w="960" w:type="dxa"/>
            <w:tcBorders>
              <w:top w:val="nil"/>
              <w:left w:val="nil"/>
              <w:bottom w:val="single" w:sz="4" w:space="0" w:color="auto"/>
              <w:right w:val="single" w:sz="4" w:space="0" w:color="auto"/>
            </w:tcBorders>
            <w:shd w:val="clear" w:color="auto" w:fill="auto"/>
            <w:noWrap/>
            <w:vAlign w:val="bottom"/>
            <w:hideMark/>
          </w:tcPr>
          <w:p w14:paraId="48D0720C" w14:textId="64576BE5"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7FB418E3" w14:textId="08D31041"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1/9</w:t>
            </w:r>
          </w:p>
        </w:tc>
      </w:tr>
      <w:tr w:rsidR="007F577C" w:rsidRPr="007F577C" w14:paraId="52B9CDE1"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171FE763"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hideMark/>
          </w:tcPr>
          <w:p w14:paraId="3DFC7BDC" w14:textId="24233BD9"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4</w:t>
            </w:r>
          </w:p>
        </w:tc>
        <w:tc>
          <w:tcPr>
            <w:tcW w:w="960" w:type="dxa"/>
            <w:tcBorders>
              <w:top w:val="nil"/>
              <w:left w:val="nil"/>
              <w:bottom w:val="single" w:sz="4" w:space="0" w:color="auto"/>
              <w:right w:val="single" w:sz="4" w:space="0" w:color="auto"/>
            </w:tcBorders>
            <w:shd w:val="clear" w:color="auto" w:fill="auto"/>
            <w:noWrap/>
            <w:vAlign w:val="bottom"/>
            <w:hideMark/>
          </w:tcPr>
          <w:p w14:paraId="1A2877EC" w14:textId="76BBAA14"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9</w:t>
            </w:r>
          </w:p>
        </w:tc>
        <w:tc>
          <w:tcPr>
            <w:tcW w:w="960" w:type="dxa"/>
            <w:tcBorders>
              <w:top w:val="nil"/>
              <w:left w:val="nil"/>
              <w:bottom w:val="single" w:sz="4" w:space="0" w:color="auto"/>
              <w:right w:val="single" w:sz="4" w:space="0" w:color="auto"/>
            </w:tcBorders>
            <w:shd w:val="clear" w:color="auto" w:fill="auto"/>
            <w:noWrap/>
            <w:vAlign w:val="bottom"/>
            <w:hideMark/>
          </w:tcPr>
          <w:p w14:paraId="1D8D59C6" w14:textId="1878AE9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7F577C" w:rsidRPr="007F577C" w14:paraId="3F2E32FD" w14:textId="77777777" w:rsidTr="007F577C">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28D86" w14:textId="68CE8AEE" w:rsidR="007F577C" w:rsidRPr="007F577C" w:rsidRDefault="007F577C" w:rsidP="007F577C">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631C3CDF"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4D582621"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49BBA823"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7F577C" w:rsidRPr="007F577C" w14:paraId="7BC0AB72"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6A66D971"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06B0B379" w14:textId="56B4AF84"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43E1E041" w14:textId="6CBE39BC"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4B64F966" w14:textId="58B9D8E2"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5</w:t>
            </w:r>
          </w:p>
        </w:tc>
      </w:tr>
      <w:tr w:rsidR="007F577C" w:rsidRPr="007F577C" w14:paraId="146F068A"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297E3C1C"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6AD4D636" w14:textId="6CC22C0B"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022ABFDF" w14:textId="702088F2"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3D0F7101" w14:textId="2B329BEF"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5</w:t>
            </w:r>
          </w:p>
        </w:tc>
      </w:tr>
      <w:tr w:rsidR="007F577C" w:rsidRPr="007F577C" w14:paraId="4DFCDA0D" w14:textId="77777777" w:rsidTr="007F577C">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025A9814" w14:textId="77777777"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hideMark/>
          </w:tcPr>
          <w:p w14:paraId="6888F6BA" w14:textId="4F94E894"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696E3801" w14:textId="1EAB5DEB"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44676790" w14:textId="2F3EC648" w:rsidR="007F577C" w:rsidRPr="007F577C" w:rsidRDefault="007F577C" w:rsidP="007F577C">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12ECACDE" w14:textId="77777777" w:rsidR="007F577C" w:rsidRDefault="007F577C" w:rsidP="00B64C06">
      <w:pPr>
        <w:ind w:firstLine="708"/>
        <w:jc w:val="center"/>
        <w:rPr>
          <w:rFonts w:ascii="Times New Roman" w:hAnsi="Times New Roman" w:cs="Times New Roman"/>
          <w:sz w:val="28"/>
        </w:rPr>
        <w:sectPr w:rsidR="007F577C" w:rsidSect="007F577C">
          <w:type w:val="continuous"/>
          <w:pgSz w:w="11906" w:h="16838"/>
          <w:pgMar w:top="1134" w:right="850" w:bottom="1134" w:left="1701" w:header="708" w:footer="420" w:gutter="0"/>
          <w:cols w:num="2" w:space="708"/>
          <w:titlePg/>
          <w:docGrid w:linePitch="360"/>
        </w:sectPr>
      </w:pPr>
    </w:p>
    <w:p w14:paraId="1C1862DB" w14:textId="42512944" w:rsidR="007D4105" w:rsidRPr="00E06EC6" w:rsidRDefault="00000000" w:rsidP="007D4105">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E06EC6" w:rsidRPr="00E06EC6">
        <w:rPr>
          <w:rFonts w:ascii="Times New Roman" w:hAnsi="Times New Roman" w:cs="Times New Roman"/>
          <w:sz w:val="28"/>
        </w:rPr>
        <w:t xml:space="preserve"> = 0.243</w:t>
      </w:r>
      <w:r w:rsidR="007D4105"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E06EC6" w:rsidRPr="00E06EC6">
        <w:rPr>
          <w:rFonts w:ascii="Times New Roman" w:hAnsi="Times New Roman" w:cs="Times New Roman"/>
          <w:sz w:val="28"/>
        </w:rPr>
        <w:t xml:space="preserve"> = 0.056</w:t>
      </w:r>
      <w:r w:rsidR="007D4105"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E06EC6">
        <w:rPr>
          <w:rFonts w:ascii="Times New Roman" w:hAnsi="Times New Roman" w:cs="Times New Roman"/>
          <w:sz w:val="28"/>
        </w:rPr>
        <w:t xml:space="preserve"> = 0.701</w:t>
      </w:r>
    </w:p>
    <w:p w14:paraId="5C3D5040" w14:textId="145BD083" w:rsidR="007D4105" w:rsidRPr="00E06EC6" w:rsidRDefault="00000000" w:rsidP="007D4105">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E06EC6">
        <w:rPr>
          <w:rFonts w:ascii="Times New Roman" w:hAnsi="Times New Roman" w:cs="Times New Roman"/>
          <w:sz w:val="28"/>
        </w:rPr>
        <w:t xml:space="preserve"> = 0.</w:t>
      </w:r>
      <w:r w:rsidR="00E06EC6" w:rsidRPr="00E06EC6">
        <w:rPr>
          <w:rFonts w:ascii="Times New Roman" w:hAnsi="Times New Roman" w:cs="Times New Roman"/>
          <w:sz w:val="28"/>
        </w:rPr>
        <w:t>455</w:t>
      </w:r>
      <w:r w:rsidR="007D4105"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E06EC6">
        <w:rPr>
          <w:rFonts w:ascii="Times New Roman" w:hAnsi="Times New Roman" w:cs="Times New Roman"/>
          <w:sz w:val="28"/>
        </w:rPr>
        <w:t xml:space="preserve"> = 0.</w:t>
      </w:r>
      <w:r w:rsidR="00E06EC6">
        <w:rPr>
          <w:rFonts w:ascii="Times New Roman" w:hAnsi="Times New Roman" w:cs="Times New Roman"/>
          <w:sz w:val="28"/>
          <w:lang w:val="en-US"/>
        </w:rPr>
        <w:t>455</w:t>
      </w:r>
      <w:r w:rsidR="007D4105"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E06EC6">
        <w:rPr>
          <w:rFonts w:ascii="Times New Roman" w:hAnsi="Times New Roman" w:cs="Times New Roman"/>
          <w:sz w:val="28"/>
        </w:rPr>
        <w:t xml:space="preserve"> = 0.091</w:t>
      </w:r>
    </w:p>
    <w:p w14:paraId="6F31D36D" w14:textId="77777777" w:rsidR="007D4105" w:rsidRPr="00E06EC6" w:rsidRDefault="007D4105" w:rsidP="00B64C06">
      <w:pPr>
        <w:ind w:firstLine="708"/>
        <w:jc w:val="center"/>
        <w:rPr>
          <w:rFonts w:ascii="Times New Roman" w:hAnsi="Times New Roman" w:cs="Times New Roman"/>
          <w:sz w:val="28"/>
        </w:rPr>
        <w:sectPr w:rsidR="007D4105" w:rsidRPr="00E06EC6" w:rsidSect="007D4105">
          <w:type w:val="continuous"/>
          <w:pgSz w:w="11906" w:h="16838"/>
          <w:pgMar w:top="1134" w:right="850" w:bottom="1134" w:left="1701" w:header="708" w:footer="420" w:gutter="0"/>
          <w:cols w:num="2" w:space="708"/>
          <w:titlePg/>
          <w:docGrid w:linePitch="360"/>
        </w:sectPr>
      </w:pPr>
    </w:p>
    <w:p w14:paraId="41CA6184" w14:textId="77777777" w:rsidR="00EE2678" w:rsidRDefault="00EE2678" w:rsidP="007D4105">
      <w:pPr>
        <w:contextualSpacing/>
        <w:jc w:val="both"/>
        <w:rPr>
          <w:rFonts w:ascii="Times New Roman" w:hAnsi="Times New Roman" w:cs="Times New Roman"/>
          <w:sz w:val="24"/>
          <w:szCs w:val="20"/>
        </w:rPr>
      </w:pPr>
    </w:p>
    <w:p w14:paraId="300DB447" w14:textId="740A14BC" w:rsidR="007D4105" w:rsidRPr="004364D9" w:rsidRDefault="00E8050A" w:rsidP="007D4105">
      <w:pPr>
        <w:contextualSpacing/>
        <w:jc w:val="both"/>
        <w:rPr>
          <w:rFonts w:ascii="Times New Roman" w:hAnsi="Times New Roman" w:cs="Times New Roman"/>
          <w:sz w:val="24"/>
          <w:szCs w:val="20"/>
        </w:rPr>
      </w:pPr>
      <w:r>
        <w:rPr>
          <w:rFonts w:ascii="Times New Roman" w:hAnsi="Times New Roman" w:cs="Times New Roman"/>
          <w:sz w:val="24"/>
          <w:szCs w:val="20"/>
        </w:rPr>
        <w:t>Таблица 2.4</w:t>
      </w:r>
      <w:r w:rsidR="007D4105">
        <w:rPr>
          <w:rFonts w:ascii="Times New Roman" w:hAnsi="Times New Roman" w:cs="Times New Roman"/>
          <w:sz w:val="24"/>
          <w:szCs w:val="20"/>
        </w:rPr>
        <w:t xml:space="preserve"> — Сравнение по критерию </w:t>
      </w:r>
      <w:r w:rsidR="007D4105" w:rsidRPr="00F150BD">
        <w:rPr>
          <w:rFonts w:ascii="Times New Roman" w:hAnsi="Times New Roman" w:cs="Times New Roman"/>
          <w:sz w:val="24"/>
          <w:szCs w:val="20"/>
        </w:rPr>
        <w:t xml:space="preserve">      </w:t>
      </w:r>
      <w:r w:rsidR="007D4105" w:rsidRPr="004364D9">
        <w:rPr>
          <w:rFonts w:ascii="Times New Roman" w:hAnsi="Times New Roman" w:cs="Times New Roman"/>
          <w:sz w:val="24"/>
          <w:szCs w:val="20"/>
        </w:rPr>
        <w:t>“</w:t>
      </w:r>
      <w:r w:rsidRPr="00E8050A">
        <w:rPr>
          <w:rFonts w:ascii="Times New Roman" w:hAnsi="Times New Roman" w:cs="Times New Roman"/>
          <w:sz w:val="24"/>
          <w:szCs w:val="20"/>
        </w:rPr>
        <w:t>время непрерывной работы</w:t>
      </w:r>
      <w:r w:rsidR="007D4105" w:rsidRPr="004364D9">
        <w:rPr>
          <w:rFonts w:ascii="Times New Roman" w:hAnsi="Times New Roman" w:cs="Times New Roman"/>
          <w:sz w:val="24"/>
          <w:szCs w:val="20"/>
        </w:rPr>
        <w:t>”</w:t>
      </w:r>
    </w:p>
    <w:p w14:paraId="40E102E2" w14:textId="77777777" w:rsidR="00EE2678" w:rsidRDefault="00EE2678" w:rsidP="007D4105">
      <w:pPr>
        <w:contextualSpacing/>
        <w:jc w:val="both"/>
        <w:rPr>
          <w:rFonts w:ascii="Times New Roman" w:hAnsi="Times New Roman" w:cs="Times New Roman"/>
          <w:sz w:val="24"/>
          <w:szCs w:val="20"/>
        </w:rPr>
      </w:pPr>
    </w:p>
    <w:p w14:paraId="18C9C3E3" w14:textId="14349912" w:rsidR="007D4105" w:rsidRPr="003A32E2" w:rsidRDefault="007D4105" w:rsidP="007D4105">
      <w:pPr>
        <w:contextualSpacing/>
        <w:jc w:val="both"/>
        <w:rPr>
          <w:rFonts w:ascii="Times New Roman" w:hAnsi="Times New Roman" w:cs="Times New Roman"/>
          <w:sz w:val="24"/>
          <w:szCs w:val="20"/>
        </w:rPr>
      </w:pPr>
      <w:r>
        <w:rPr>
          <w:rFonts w:ascii="Times New Roman" w:hAnsi="Times New Roman" w:cs="Times New Roman"/>
          <w:sz w:val="24"/>
          <w:szCs w:val="20"/>
        </w:rPr>
        <w:t>Таблица 2.</w:t>
      </w:r>
      <w:r w:rsidR="00E8050A">
        <w:rPr>
          <w:rFonts w:ascii="Times New Roman" w:hAnsi="Times New Roman" w:cs="Times New Roman"/>
          <w:sz w:val="24"/>
          <w:szCs w:val="20"/>
        </w:rPr>
        <w:t>5</w:t>
      </w:r>
      <w:r>
        <w:rPr>
          <w:rFonts w:ascii="Times New Roman" w:hAnsi="Times New Roman" w:cs="Times New Roman"/>
          <w:sz w:val="24"/>
          <w:szCs w:val="20"/>
        </w:rPr>
        <w:t xml:space="preserve"> — Сравнение по критерию</w:t>
      </w:r>
      <w:r w:rsidR="00E8050A">
        <w:rPr>
          <w:rFonts w:ascii="Times New Roman" w:hAnsi="Times New Roman" w:cs="Times New Roman"/>
          <w:sz w:val="24"/>
          <w:szCs w:val="20"/>
        </w:rPr>
        <w:t xml:space="preserve">     </w:t>
      </w:r>
      <w:r>
        <w:rPr>
          <w:rFonts w:ascii="Times New Roman" w:hAnsi="Times New Roman" w:cs="Times New Roman"/>
          <w:sz w:val="24"/>
          <w:szCs w:val="20"/>
        </w:rPr>
        <w:t xml:space="preserve"> </w:t>
      </w:r>
      <w:r w:rsidRPr="003E2B7A">
        <w:rPr>
          <w:rFonts w:ascii="Times New Roman" w:hAnsi="Times New Roman" w:cs="Times New Roman"/>
          <w:sz w:val="24"/>
          <w:szCs w:val="20"/>
        </w:rPr>
        <w:t>“</w:t>
      </w:r>
      <w:r w:rsidR="00E8050A" w:rsidRPr="00E8050A">
        <w:rPr>
          <w:rFonts w:ascii="Times New Roman" w:hAnsi="Times New Roman" w:cs="Times New Roman"/>
          <w:sz w:val="24"/>
          <w:szCs w:val="20"/>
        </w:rPr>
        <w:t>стоимость линии</w:t>
      </w:r>
      <w:r w:rsidRPr="003E2B7A">
        <w:rPr>
          <w:rFonts w:ascii="Times New Roman" w:hAnsi="Times New Roman" w:cs="Times New Roman"/>
          <w:sz w:val="24"/>
          <w:szCs w:val="20"/>
        </w:rPr>
        <w:t>”</w:t>
      </w:r>
    </w:p>
    <w:p w14:paraId="0F6CA8DE" w14:textId="77777777" w:rsidR="007D4105" w:rsidRDefault="007D4105" w:rsidP="007D4105">
      <w:pPr>
        <w:spacing w:after="0" w:line="240" w:lineRule="auto"/>
        <w:jc w:val="center"/>
        <w:rPr>
          <w:rFonts w:eastAsia="Times New Roman" w:cs="Times New Roman"/>
          <w:lang w:eastAsia="en-US"/>
        </w:rPr>
        <w:sectPr w:rsidR="007D4105"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7D4105" w:rsidRPr="007F577C" w14:paraId="10DF737E" w14:textId="77777777" w:rsidTr="002B062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97187A"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7D92D343"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04BFB478"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497B0E46"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7D4105" w:rsidRPr="007F577C" w14:paraId="53807B1E"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675E5701"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293C9DFA"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158546C8" w14:textId="23CBDE8E"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5</w:t>
            </w:r>
          </w:p>
        </w:tc>
        <w:tc>
          <w:tcPr>
            <w:tcW w:w="960" w:type="dxa"/>
            <w:tcBorders>
              <w:top w:val="nil"/>
              <w:left w:val="nil"/>
              <w:bottom w:val="single" w:sz="4" w:space="0" w:color="auto"/>
              <w:right w:val="single" w:sz="4" w:space="0" w:color="auto"/>
            </w:tcBorders>
            <w:shd w:val="clear" w:color="auto" w:fill="auto"/>
            <w:noWrap/>
            <w:vAlign w:val="bottom"/>
            <w:hideMark/>
          </w:tcPr>
          <w:p w14:paraId="34F91AA8" w14:textId="37F40A42"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p>
        </w:tc>
      </w:tr>
      <w:tr w:rsidR="007D4105" w:rsidRPr="007F577C" w14:paraId="4A0FEEF2"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030010CF"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34917FAF" w14:textId="0303C33E"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4CDC360A"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371209D5" w14:textId="3AFCDCAF"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1/5</w:t>
            </w:r>
          </w:p>
        </w:tc>
      </w:tr>
      <w:tr w:rsidR="007D4105" w:rsidRPr="007F577C" w14:paraId="6E5F68E7"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604E8717"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hideMark/>
          </w:tcPr>
          <w:p w14:paraId="3FA15AA4" w14:textId="622C2922"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2C1F24E3" w14:textId="25AF5E9D"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5</w:t>
            </w:r>
          </w:p>
        </w:tc>
        <w:tc>
          <w:tcPr>
            <w:tcW w:w="960" w:type="dxa"/>
            <w:tcBorders>
              <w:top w:val="nil"/>
              <w:left w:val="nil"/>
              <w:bottom w:val="single" w:sz="4" w:space="0" w:color="auto"/>
              <w:right w:val="single" w:sz="4" w:space="0" w:color="auto"/>
            </w:tcBorders>
            <w:shd w:val="clear" w:color="auto" w:fill="auto"/>
            <w:noWrap/>
            <w:vAlign w:val="bottom"/>
            <w:hideMark/>
          </w:tcPr>
          <w:p w14:paraId="41D6F41A"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7D4105" w:rsidRPr="007F577C" w14:paraId="567465C5" w14:textId="77777777" w:rsidTr="002B062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84F7E"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3A1E6C11"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3C24931B"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000000" w:fill="FFF2CC"/>
            <w:noWrap/>
            <w:vAlign w:val="bottom"/>
            <w:hideMark/>
          </w:tcPr>
          <w:p w14:paraId="622C3EDC"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7D4105" w:rsidRPr="007F577C" w14:paraId="63C427E8"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4A712D54"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72E4C588"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4D7AE053" w14:textId="41D33E2C"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3</w:t>
            </w:r>
          </w:p>
        </w:tc>
        <w:tc>
          <w:tcPr>
            <w:tcW w:w="960" w:type="dxa"/>
            <w:tcBorders>
              <w:top w:val="nil"/>
              <w:left w:val="nil"/>
              <w:bottom w:val="single" w:sz="4" w:space="0" w:color="auto"/>
              <w:right w:val="single" w:sz="4" w:space="0" w:color="auto"/>
            </w:tcBorders>
            <w:shd w:val="clear" w:color="auto" w:fill="auto"/>
            <w:noWrap/>
            <w:vAlign w:val="bottom"/>
            <w:hideMark/>
          </w:tcPr>
          <w:p w14:paraId="7DFCBBF8" w14:textId="41D8E0C2"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r>
              <w:rPr>
                <w:rFonts w:ascii="Times New Roman" w:eastAsia="Times New Roman" w:hAnsi="Times New Roman" w:cs="Times New Roman"/>
                <w:lang w:val="en-US" w:eastAsia="en-US"/>
              </w:rPr>
              <w:t>/</w:t>
            </w:r>
            <w:r w:rsidR="007D4105" w:rsidRPr="007F577C">
              <w:rPr>
                <w:rFonts w:ascii="Times New Roman" w:eastAsia="Times New Roman" w:hAnsi="Times New Roman" w:cs="Times New Roman"/>
                <w:lang w:eastAsia="en-US"/>
              </w:rPr>
              <w:t>5</w:t>
            </w:r>
          </w:p>
        </w:tc>
      </w:tr>
      <w:tr w:rsidR="007D4105" w:rsidRPr="007F577C" w14:paraId="49D6A9A4"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773BD136"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4CD5EDF7" w14:textId="1BB1EB7C" w:rsidR="007D4105" w:rsidRPr="007F577C" w:rsidRDefault="007D4105" w:rsidP="002B0623">
            <w:pPr>
              <w:spacing w:after="0" w:line="240" w:lineRule="auto"/>
              <w:jc w:val="center"/>
              <w:rPr>
                <w:rFonts w:ascii="Times New Roman" w:eastAsia="Times New Roman" w:hAnsi="Times New Roman" w:cs="Times New Roman"/>
                <w:lang w:val="en-US" w:eastAsia="en-US"/>
              </w:rPr>
            </w:pPr>
            <w:r w:rsidRPr="007F577C">
              <w:rPr>
                <w:rFonts w:ascii="Times New Roman" w:eastAsia="Times New Roman" w:hAnsi="Times New Roman" w:cs="Times New Roman"/>
                <w:lang w:eastAsia="en-US"/>
              </w:rPr>
              <w:t>1</w:t>
            </w:r>
            <w:r w:rsidR="006D293C">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hideMark/>
          </w:tcPr>
          <w:p w14:paraId="4617058E"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7C3CF6D8" w14:textId="1F59011B"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1/7</w:t>
            </w:r>
          </w:p>
        </w:tc>
      </w:tr>
      <w:tr w:rsidR="007D4105" w:rsidRPr="007F577C" w14:paraId="05C96560" w14:textId="77777777" w:rsidTr="002B0623">
        <w:trPr>
          <w:trHeight w:val="288"/>
        </w:trPr>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4B36C514"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hideMark/>
          </w:tcPr>
          <w:p w14:paraId="0F337B91" w14:textId="65004C02"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5</w:t>
            </w:r>
          </w:p>
        </w:tc>
        <w:tc>
          <w:tcPr>
            <w:tcW w:w="960" w:type="dxa"/>
            <w:tcBorders>
              <w:top w:val="nil"/>
              <w:left w:val="nil"/>
              <w:bottom w:val="single" w:sz="4" w:space="0" w:color="auto"/>
              <w:right w:val="single" w:sz="4" w:space="0" w:color="auto"/>
            </w:tcBorders>
            <w:shd w:val="clear" w:color="auto" w:fill="auto"/>
            <w:noWrap/>
            <w:vAlign w:val="bottom"/>
            <w:hideMark/>
          </w:tcPr>
          <w:p w14:paraId="45182159" w14:textId="29187476" w:rsidR="007D4105" w:rsidRPr="007F577C" w:rsidRDefault="006D293C"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7</w:t>
            </w:r>
          </w:p>
        </w:tc>
        <w:tc>
          <w:tcPr>
            <w:tcW w:w="960" w:type="dxa"/>
            <w:tcBorders>
              <w:top w:val="nil"/>
              <w:left w:val="nil"/>
              <w:bottom w:val="single" w:sz="4" w:space="0" w:color="auto"/>
              <w:right w:val="single" w:sz="4" w:space="0" w:color="auto"/>
            </w:tcBorders>
            <w:shd w:val="clear" w:color="auto" w:fill="auto"/>
            <w:noWrap/>
            <w:vAlign w:val="bottom"/>
            <w:hideMark/>
          </w:tcPr>
          <w:p w14:paraId="49C42B99" w14:textId="77777777" w:rsidR="007D4105" w:rsidRPr="007F577C" w:rsidRDefault="007D4105"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60F68F93" w14:textId="77777777" w:rsidR="007D4105" w:rsidRPr="00E8050A" w:rsidRDefault="007D4105" w:rsidP="007D4105">
      <w:pPr>
        <w:ind w:firstLine="708"/>
        <w:rPr>
          <w:rFonts w:ascii="Times New Roman" w:hAnsi="Times New Roman" w:cs="Times New Roman"/>
          <w:sz w:val="28"/>
        </w:rPr>
        <w:sectPr w:rsidR="007D4105" w:rsidRPr="00E8050A" w:rsidSect="007D4105">
          <w:type w:val="continuous"/>
          <w:pgSz w:w="11906" w:h="16838"/>
          <w:pgMar w:top="1134" w:right="850" w:bottom="1134" w:left="1701" w:header="708" w:footer="420" w:gutter="0"/>
          <w:cols w:num="2" w:space="708"/>
          <w:titlePg/>
          <w:docGrid w:linePitch="360"/>
        </w:sectPr>
      </w:pPr>
    </w:p>
    <w:p w14:paraId="2FC995FD" w14:textId="5EB5E799" w:rsidR="008C65A5" w:rsidRPr="008C65A5" w:rsidRDefault="00000000" w:rsidP="008C65A5">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E06EC6">
        <w:rPr>
          <w:rFonts w:ascii="Times New Roman" w:hAnsi="Times New Roman" w:cs="Times New Roman"/>
          <w:sz w:val="28"/>
        </w:rPr>
        <w:t xml:space="preserve"> = 0.455</w:t>
      </w:r>
      <w:r w:rsidR="008C65A5"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E06EC6">
        <w:rPr>
          <w:rFonts w:ascii="Times New Roman" w:hAnsi="Times New Roman" w:cs="Times New Roman"/>
          <w:sz w:val="28"/>
        </w:rPr>
        <w:t xml:space="preserve"> = 0.</w:t>
      </w:r>
      <w:r w:rsidR="00E06EC6" w:rsidRPr="00E06EC6">
        <w:rPr>
          <w:rFonts w:ascii="Times New Roman" w:hAnsi="Times New Roman" w:cs="Times New Roman"/>
          <w:sz w:val="28"/>
        </w:rPr>
        <w:t>091</w:t>
      </w:r>
      <w:r w:rsidR="008C65A5"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E06EC6">
        <w:rPr>
          <w:rFonts w:ascii="Times New Roman" w:hAnsi="Times New Roman" w:cs="Times New Roman"/>
          <w:sz w:val="28"/>
        </w:rPr>
        <w:t xml:space="preserve"> = 0.455</w:t>
      </w:r>
    </w:p>
    <w:p w14:paraId="638BC7AD" w14:textId="1FAA4095" w:rsidR="008C65A5" w:rsidRPr="008C65A5" w:rsidRDefault="00000000" w:rsidP="008C65A5">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E06EC6">
        <w:rPr>
          <w:rFonts w:ascii="Times New Roman" w:hAnsi="Times New Roman" w:cs="Times New Roman"/>
          <w:sz w:val="28"/>
        </w:rPr>
        <w:t xml:space="preserve"> = 0.</w:t>
      </w:r>
      <w:r w:rsidR="00E06EC6">
        <w:rPr>
          <w:rFonts w:ascii="Times New Roman" w:hAnsi="Times New Roman" w:cs="Times New Roman"/>
          <w:sz w:val="28"/>
          <w:lang w:val="en-US"/>
        </w:rPr>
        <w:t>188</w:t>
      </w:r>
      <w:r w:rsidR="008C65A5"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E06EC6">
        <w:rPr>
          <w:rFonts w:ascii="Times New Roman" w:hAnsi="Times New Roman" w:cs="Times New Roman"/>
          <w:sz w:val="28"/>
        </w:rPr>
        <w:t xml:space="preserve"> = 0.081</w:t>
      </w:r>
      <w:r w:rsidR="008C65A5"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E06EC6">
        <w:rPr>
          <w:rFonts w:ascii="Times New Roman" w:hAnsi="Times New Roman" w:cs="Times New Roman"/>
          <w:sz w:val="28"/>
        </w:rPr>
        <w:t xml:space="preserve"> = 0.731</w:t>
      </w:r>
    </w:p>
    <w:p w14:paraId="6BFB579D" w14:textId="77777777" w:rsidR="008C65A5" w:rsidRDefault="008C65A5" w:rsidP="007D4105">
      <w:pPr>
        <w:ind w:firstLine="708"/>
        <w:rPr>
          <w:rFonts w:ascii="Times New Roman" w:hAnsi="Times New Roman" w:cs="Times New Roman"/>
          <w:sz w:val="28"/>
        </w:rPr>
        <w:sectPr w:rsidR="008C65A5" w:rsidSect="008C65A5">
          <w:type w:val="continuous"/>
          <w:pgSz w:w="11906" w:h="16838"/>
          <w:pgMar w:top="1134" w:right="850" w:bottom="1134" w:left="1701" w:header="708" w:footer="420" w:gutter="0"/>
          <w:cols w:num="2" w:space="708"/>
          <w:titlePg/>
          <w:docGrid w:linePitch="360"/>
        </w:sectPr>
      </w:pPr>
    </w:p>
    <w:p w14:paraId="103B9381" w14:textId="60CC489D" w:rsidR="000422F2" w:rsidRDefault="000422F2" w:rsidP="000422F2">
      <w:pPr>
        <w:rPr>
          <w:rFonts w:ascii="Times New Roman" w:hAnsi="Times New Roman" w:cs="Times New Roman"/>
          <w:sz w:val="28"/>
        </w:rPr>
      </w:pPr>
    </w:p>
    <w:p w14:paraId="180A97CA" w14:textId="0971957D" w:rsidR="000422F2" w:rsidRDefault="000422F2" w:rsidP="000422F2">
      <w:pPr>
        <w:jc w:val="both"/>
        <w:rPr>
          <w:rFonts w:ascii="Times New Roman" w:hAnsi="Times New Roman" w:cs="Times New Roman"/>
          <w:sz w:val="28"/>
        </w:rPr>
      </w:pPr>
      <w:r>
        <w:rPr>
          <w:rFonts w:ascii="Times New Roman" w:hAnsi="Times New Roman" w:cs="Times New Roman"/>
          <w:sz w:val="28"/>
        </w:rPr>
        <w:tab/>
        <w:t xml:space="preserve">Заносим полученные таблицы в программу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(рисунок 2.3 – 2.6).</w:t>
      </w:r>
    </w:p>
    <w:p w14:paraId="65809341" w14:textId="77777777" w:rsidR="00900E3C" w:rsidRDefault="00900E3C" w:rsidP="000422F2">
      <w:pPr>
        <w:jc w:val="both"/>
        <w:rPr>
          <w:rFonts w:ascii="Times New Roman" w:hAnsi="Times New Roman" w:cs="Times New Roman"/>
          <w:sz w:val="28"/>
        </w:rPr>
      </w:pPr>
    </w:p>
    <w:p w14:paraId="45B07E2C" w14:textId="53AAF539" w:rsidR="009950A7" w:rsidRDefault="009950A7" w:rsidP="000422F2">
      <w:pPr>
        <w:jc w:val="both"/>
        <w:rPr>
          <w:rFonts w:ascii="Times New Roman" w:hAnsi="Times New Roman" w:cs="Times New Roman"/>
          <w:sz w:val="28"/>
        </w:rPr>
      </w:pPr>
      <w:r w:rsidRPr="009950A7">
        <w:rPr>
          <w:rFonts w:ascii="Times New Roman" w:hAnsi="Times New Roman" w:cs="Times New Roman"/>
          <w:noProof/>
          <w:sz w:val="28"/>
        </w:rPr>
        <w:drawing>
          <wp:inline distT="0" distB="0" distL="0" distR="0" wp14:anchorId="077DCA13" wp14:editId="462B2B88">
            <wp:extent cx="5940425" cy="5448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44830"/>
                    </a:xfrm>
                    <a:prstGeom prst="rect">
                      <a:avLst/>
                    </a:prstGeom>
                  </pic:spPr>
                </pic:pic>
              </a:graphicData>
            </a:graphic>
          </wp:inline>
        </w:drawing>
      </w:r>
    </w:p>
    <w:p w14:paraId="4C97D0D4" w14:textId="73761A53" w:rsidR="00900E3C" w:rsidRPr="00583587" w:rsidRDefault="00900E3C" w:rsidP="00900E3C">
      <w:pPr>
        <w:pStyle w:val="a"/>
        <w:keepNext/>
        <w:ind w:firstLine="0"/>
        <w:jc w:val="center"/>
        <w:rPr>
          <w:sz w:val="24"/>
        </w:rPr>
      </w:pPr>
      <w:r>
        <w:rPr>
          <w:sz w:val="24"/>
          <w:szCs w:val="24"/>
        </w:rPr>
        <w:t>Рисунок 2</w:t>
      </w:r>
      <w:r w:rsidRPr="00A06B3B">
        <w:rPr>
          <w:sz w:val="24"/>
          <w:szCs w:val="24"/>
        </w:rPr>
        <w:t>.</w:t>
      </w:r>
      <w:r>
        <w:rPr>
          <w:sz w:val="24"/>
          <w:szCs w:val="24"/>
        </w:rPr>
        <w:t>3</w:t>
      </w:r>
      <w:r w:rsidRPr="00A06B3B">
        <w:rPr>
          <w:sz w:val="24"/>
          <w:szCs w:val="24"/>
        </w:rPr>
        <w:t xml:space="preserve"> – Сравнение по критерию «производительность»</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608E5D3A" w14:textId="77777777" w:rsidR="00900E3C" w:rsidRDefault="00900E3C" w:rsidP="000422F2">
      <w:pPr>
        <w:jc w:val="both"/>
        <w:rPr>
          <w:rFonts w:ascii="Times New Roman" w:hAnsi="Times New Roman" w:cs="Times New Roman"/>
          <w:sz w:val="28"/>
        </w:rPr>
      </w:pPr>
    </w:p>
    <w:p w14:paraId="7E78D514" w14:textId="617AB8FD" w:rsidR="009950A7" w:rsidRDefault="009950A7" w:rsidP="000422F2">
      <w:pPr>
        <w:jc w:val="both"/>
        <w:rPr>
          <w:rFonts w:ascii="Times New Roman" w:hAnsi="Times New Roman" w:cs="Times New Roman"/>
          <w:sz w:val="28"/>
        </w:rPr>
      </w:pPr>
      <w:r w:rsidRPr="009950A7">
        <w:rPr>
          <w:rFonts w:ascii="Times New Roman" w:hAnsi="Times New Roman" w:cs="Times New Roman"/>
          <w:noProof/>
          <w:sz w:val="28"/>
        </w:rPr>
        <w:drawing>
          <wp:inline distT="0" distB="0" distL="0" distR="0" wp14:anchorId="343D9F19" wp14:editId="384B1F15">
            <wp:extent cx="5940425" cy="5505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50545"/>
                    </a:xfrm>
                    <a:prstGeom prst="rect">
                      <a:avLst/>
                    </a:prstGeom>
                  </pic:spPr>
                </pic:pic>
              </a:graphicData>
            </a:graphic>
          </wp:inline>
        </w:drawing>
      </w:r>
    </w:p>
    <w:p w14:paraId="709FE057" w14:textId="76655226" w:rsidR="00900E3C" w:rsidRPr="00583587" w:rsidRDefault="00900E3C" w:rsidP="00900E3C">
      <w:pPr>
        <w:pStyle w:val="a"/>
        <w:keepNext/>
        <w:ind w:firstLine="0"/>
        <w:jc w:val="center"/>
        <w:rPr>
          <w:sz w:val="24"/>
        </w:rPr>
      </w:pPr>
      <w:r>
        <w:rPr>
          <w:sz w:val="24"/>
          <w:szCs w:val="24"/>
        </w:rPr>
        <w:t>Рисунок 2</w:t>
      </w:r>
      <w:r w:rsidRPr="00A06B3B">
        <w:rPr>
          <w:sz w:val="24"/>
          <w:szCs w:val="24"/>
        </w:rPr>
        <w:t>.</w:t>
      </w:r>
      <w:r>
        <w:rPr>
          <w:sz w:val="24"/>
          <w:szCs w:val="24"/>
        </w:rPr>
        <w:t>4</w:t>
      </w:r>
      <w:r w:rsidRPr="00A06B3B">
        <w:rPr>
          <w:sz w:val="24"/>
          <w:szCs w:val="24"/>
        </w:rPr>
        <w:t xml:space="preserve"> – Сравнение по критерию «</w:t>
      </w:r>
      <w:r w:rsidRPr="003E2B7A">
        <w:rPr>
          <w:rFonts w:cs="Times New Roman"/>
          <w:sz w:val="24"/>
          <w:szCs w:val="20"/>
        </w:rPr>
        <w:t>себестоимость пластмассы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3C179980" w14:textId="77777777" w:rsidR="00900E3C" w:rsidRDefault="00900E3C" w:rsidP="000422F2">
      <w:pPr>
        <w:jc w:val="both"/>
        <w:rPr>
          <w:rFonts w:ascii="Times New Roman" w:hAnsi="Times New Roman" w:cs="Times New Roman"/>
          <w:sz w:val="28"/>
        </w:rPr>
      </w:pPr>
    </w:p>
    <w:p w14:paraId="42A600B4" w14:textId="0AEFC44D" w:rsidR="009950A7" w:rsidRDefault="009950A7" w:rsidP="000422F2">
      <w:pPr>
        <w:jc w:val="both"/>
        <w:rPr>
          <w:rFonts w:ascii="Times New Roman" w:hAnsi="Times New Roman" w:cs="Times New Roman"/>
          <w:sz w:val="28"/>
        </w:rPr>
      </w:pPr>
      <w:r w:rsidRPr="009950A7">
        <w:rPr>
          <w:rFonts w:ascii="Times New Roman" w:hAnsi="Times New Roman" w:cs="Times New Roman"/>
          <w:noProof/>
          <w:sz w:val="28"/>
        </w:rPr>
        <w:drawing>
          <wp:inline distT="0" distB="0" distL="0" distR="0" wp14:anchorId="2C0C012D" wp14:editId="0CE6C247">
            <wp:extent cx="5940425" cy="5422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42290"/>
                    </a:xfrm>
                    <a:prstGeom prst="rect">
                      <a:avLst/>
                    </a:prstGeom>
                  </pic:spPr>
                </pic:pic>
              </a:graphicData>
            </a:graphic>
          </wp:inline>
        </w:drawing>
      </w:r>
    </w:p>
    <w:p w14:paraId="02DB07B9" w14:textId="2549B085" w:rsidR="00900E3C" w:rsidRPr="00583587" w:rsidRDefault="00900E3C" w:rsidP="00900E3C">
      <w:pPr>
        <w:pStyle w:val="a"/>
        <w:keepNext/>
        <w:ind w:firstLine="0"/>
        <w:jc w:val="center"/>
        <w:rPr>
          <w:sz w:val="24"/>
        </w:rPr>
      </w:pPr>
      <w:r>
        <w:rPr>
          <w:sz w:val="24"/>
          <w:szCs w:val="24"/>
        </w:rPr>
        <w:t>Рисунок 2</w:t>
      </w:r>
      <w:r w:rsidRPr="00A06B3B">
        <w:rPr>
          <w:sz w:val="24"/>
          <w:szCs w:val="24"/>
        </w:rPr>
        <w:t>.</w:t>
      </w:r>
      <w:r>
        <w:rPr>
          <w:sz w:val="24"/>
          <w:szCs w:val="24"/>
        </w:rPr>
        <w:t>5</w:t>
      </w:r>
      <w:r w:rsidRPr="00A06B3B">
        <w:rPr>
          <w:sz w:val="24"/>
          <w:szCs w:val="24"/>
        </w:rPr>
        <w:t xml:space="preserve"> – Сравнение по критерию «</w:t>
      </w:r>
      <w:r w:rsidRPr="00E8050A">
        <w:rPr>
          <w:rFonts w:cs="Times New Roman"/>
          <w:sz w:val="24"/>
          <w:szCs w:val="20"/>
        </w:rPr>
        <w:t>время непрерывной работы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2B4A85B8" w14:textId="77777777" w:rsidR="00900E3C" w:rsidRDefault="00900E3C" w:rsidP="000422F2">
      <w:pPr>
        <w:jc w:val="both"/>
        <w:rPr>
          <w:rFonts w:ascii="Times New Roman" w:hAnsi="Times New Roman" w:cs="Times New Roman"/>
          <w:sz w:val="28"/>
        </w:rPr>
      </w:pPr>
    </w:p>
    <w:p w14:paraId="4B2DE626" w14:textId="3A5DEEC0" w:rsidR="009950A7" w:rsidRDefault="009950A7" w:rsidP="000422F2">
      <w:pPr>
        <w:jc w:val="both"/>
        <w:rPr>
          <w:rFonts w:ascii="Times New Roman" w:hAnsi="Times New Roman" w:cs="Times New Roman"/>
          <w:sz w:val="28"/>
        </w:rPr>
      </w:pPr>
      <w:r w:rsidRPr="009950A7">
        <w:rPr>
          <w:rFonts w:ascii="Times New Roman" w:hAnsi="Times New Roman" w:cs="Times New Roman"/>
          <w:noProof/>
          <w:sz w:val="28"/>
        </w:rPr>
        <w:drawing>
          <wp:inline distT="0" distB="0" distL="0" distR="0" wp14:anchorId="469A510F" wp14:editId="172D97A8">
            <wp:extent cx="5940425" cy="549910"/>
            <wp:effectExtent l="0" t="0" r="317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49910"/>
                    </a:xfrm>
                    <a:prstGeom prst="rect">
                      <a:avLst/>
                    </a:prstGeom>
                  </pic:spPr>
                </pic:pic>
              </a:graphicData>
            </a:graphic>
          </wp:inline>
        </w:drawing>
      </w:r>
    </w:p>
    <w:p w14:paraId="0D89F337" w14:textId="5567BCB6" w:rsidR="00900E3C" w:rsidRPr="00583587" w:rsidRDefault="00900E3C" w:rsidP="00900E3C">
      <w:pPr>
        <w:pStyle w:val="a"/>
        <w:keepNext/>
        <w:ind w:firstLine="0"/>
        <w:jc w:val="center"/>
        <w:rPr>
          <w:sz w:val="24"/>
        </w:rPr>
      </w:pPr>
      <w:r>
        <w:rPr>
          <w:sz w:val="24"/>
          <w:szCs w:val="24"/>
        </w:rPr>
        <w:t>Рисунок 2</w:t>
      </w:r>
      <w:r w:rsidRPr="00A06B3B">
        <w:rPr>
          <w:sz w:val="24"/>
          <w:szCs w:val="24"/>
        </w:rPr>
        <w:t>.</w:t>
      </w:r>
      <w:r>
        <w:rPr>
          <w:sz w:val="24"/>
          <w:szCs w:val="24"/>
        </w:rPr>
        <w:t>6</w:t>
      </w:r>
      <w:r w:rsidRPr="00A06B3B">
        <w:rPr>
          <w:sz w:val="24"/>
          <w:szCs w:val="24"/>
        </w:rPr>
        <w:t xml:space="preserve"> – Сравнение по критерию «</w:t>
      </w:r>
      <w:r>
        <w:rPr>
          <w:sz w:val="24"/>
          <w:szCs w:val="24"/>
        </w:rPr>
        <w:t>стоимость линии</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21796CE4" w14:textId="77777777" w:rsidR="004E3D03" w:rsidRDefault="004E3D03" w:rsidP="000422F2">
      <w:pPr>
        <w:jc w:val="both"/>
        <w:rPr>
          <w:rFonts w:ascii="Times New Roman" w:hAnsi="Times New Roman" w:cs="Times New Roman"/>
          <w:sz w:val="28"/>
        </w:rPr>
      </w:pPr>
    </w:p>
    <w:p w14:paraId="767FAF23" w14:textId="5F97BA8E" w:rsidR="009950A7" w:rsidRDefault="004E3D03" w:rsidP="006B47D0">
      <w:pPr>
        <w:ind w:firstLine="708"/>
        <w:jc w:val="both"/>
        <w:rPr>
          <w:rFonts w:ascii="Times New Roman" w:hAnsi="Times New Roman" w:cs="Times New Roman"/>
          <w:sz w:val="28"/>
        </w:rPr>
      </w:pPr>
      <w:r>
        <w:rPr>
          <w:rFonts w:ascii="Times New Roman" w:hAnsi="Times New Roman" w:cs="Times New Roman"/>
          <w:sz w:val="28"/>
        </w:rPr>
        <w:t>Результаты расчетов в</w:t>
      </w:r>
      <w:r w:rsidR="008E65AC">
        <w:rPr>
          <w:rFonts w:ascii="Times New Roman" w:hAnsi="Times New Roman" w:cs="Times New Roman"/>
          <w:sz w:val="28"/>
        </w:rPr>
        <w:t xml:space="preserve"> программе</w:t>
      </w:r>
      <w:r>
        <w:rPr>
          <w:rFonts w:ascii="Times New Roman" w:hAnsi="Times New Roman" w:cs="Times New Roman"/>
          <w:sz w:val="28"/>
        </w:rPr>
        <w:t xml:space="preserve">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представлены на рисунках 2.7 – 2.10.</w:t>
      </w:r>
    </w:p>
    <w:p w14:paraId="42888273" w14:textId="2B3A621F" w:rsidR="006B47D0" w:rsidRDefault="006B47D0" w:rsidP="006B47D0">
      <w:pPr>
        <w:ind w:firstLine="708"/>
        <w:jc w:val="both"/>
        <w:rPr>
          <w:rFonts w:ascii="Times New Roman" w:hAnsi="Times New Roman" w:cs="Times New Roman"/>
          <w:sz w:val="28"/>
        </w:rPr>
      </w:pPr>
    </w:p>
    <w:p w14:paraId="79D30FA8" w14:textId="4E0228DF" w:rsidR="006B47D0" w:rsidRDefault="006B47D0" w:rsidP="006B47D0">
      <w:pPr>
        <w:jc w:val="center"/>
        <w:rPr>
          <w:rFonts w:ascii="Times New Roman" w:hAnsi="Times New Roman" w:cs="Times New Roman"/>
          <w:sz w:val="28"/>
        </w:rPr>
      </w:pPr>
      <w:r w:rsidRPr="006B47D0">
        <w:rPr>
          <w:rFonts w:ascii="Times New Roman" w:hAnsi="Times New Roman" w:cs="Times New Roman"/>
          <w:noProof/>
          <w:sz w:val="28"/>
        </w:rPr>
        <w:lastRenderedPageBreak/>
        <w:drawing>
          <wp:inline distT="0" distB="0" distL="0" distR="0" wp14:anchorId="5D636C23" wp14:editId="047F16CC">
            <wp:extent cx="2918164" cy="12388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75500"/>
                    <a:stretch/>
                  </pic:blipFill>
                  <pic:spPr bwMode="auto">
                    <a:xfrm>
                      <a:off x="0" y="0"/>
                      <a:ext cx="2964760" cy="1258600"/>
                    </a:xfrm>
                    <a:prstGeom prst="rect">
                      <a:avLst/>
                    </a:prstGeom>
                    <a:ln>
                      <a:noFill/>
                    </a:ln>
                    <a:extLst>
                      <a:ext uri="{53640926-AAD7-44D8-BBD7-CCE9431645EC}">
                        <a14:shadowObscured xmlns:a14="http://schemas.microsoft.com/office/drawing/2010/main"/>
                      </a:ext>
                    </a:extLst>
                  </pic:spPr>
                </pic:pic>
              </a:graphicData>
            </a:graphic>
          </wp:inline>
        </w:drawing>
      </w:r>
      <w:r w:rsidRPr="006B47D0">
        <w:rPr>
          <w:rFonts w:ascii="Times New Roman" w:hAnsi="Times New Roman" w:cs="Times New Roman"/>
          <w:noProof/>
          <w:sz w:val="28"/>
        </w:rPr>
        <w:drawing>
          <wp:inline distT="0" distB="0" distL="0" distR="0" wp14:anchorId="43E6D3BF" wp14:editId="2E006B64">
            <wp:extent cx="2076908" cy="12420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2608"/>
                    <a:stretch/>
                  </pic:blipFill>
                  <pic:spPr bwMode="auto">
                    <a:xfrm>
                      <a:off x="0" y="0"/>
                      <a:ext cx="2092299" cy="1251265"/>
                    </a:xfrm>
                    <a:prstGeom prst="rect">
                      <a:avLst/>
                    </a:prstGeom>
                    <a:ln>
                      <a:noFill/>
                    </a:ln>
                    <a:extLst>
                      <a:ext uri="{53640926-AAD7-44D8-BBD7-CCE9431645EC}">
                        <a14:shadowObscured xmlns:a14="http://schemas.microsoft.com/office/drawing/2010/main"/>
                      </a:ext>
                    </a:extLst>
                  </pic:spPr>
                </pic:pic>
              </a:graphicData>
            </a:graphic>
          </wp:inline>
        </w:drawing>
      </w:r>
    </w:p>
    <w:p w14:paraId="5ABFF413" w14:textId="44A39C44" w:rsidR="006B47D0" w:rsidRDefault="006B47D0" w:rsidP="006B47D0">
      <w:pPr>
        <w:pStyle w:val="a"/>
        <w:ind w:firstLine="0"/>
        <w:jc w:val="center"/>
        <w:rPr>
          <w:sz w:val="24"/>
          <w:szCs w:val="24"/>
          <w:lang w:val="en-US"/>
        </w:rPr>
      </w:pPr>
      <w:r>
        <w:rPr>
          <w:sz w:val="24"/>
          <w:szCs w:val="24"/>
        </w:rPr>
        <w:t>Рисунок 2</w:t>
      </w:r>
      <w:r w:rsidRPr="00A06B3B">
        <w:rPr>
          <w:sz w:val="24"/>
          <w:szCs w:val="24"/>
        </w:rPr>
        <w:t>.</w:t>
      </w:r>
      <w:r>
        <w:rPr>
          <w:sz w:val="24"/>
          <w:szCs w:val="24"/>
        </w:rPr>
        <w:t>7</w:t>
      </w:r>
      <w:r w:rsidRPr="00A06B3B">
        <w:rPr>
          <w:sz w:val="24"/>
          <w:szCs w:val="24"/>
        </w:rPr>
        <w:t xml:space="preserve"> – </w:t>
      </w:r>
      <w:r>
        <w:rPr>
          <w:sz w:val="24"/>
          <w:szCs w:val="24"/>
        </w:rPr>
        <w:t>Л</w:t>
      </w:r>
      <w:r w:rsidRPr="00A06B3B">
        <w:rPr>
          <w:sz w:val="24"/>
          <w:szCs w:val="24"/>
        </w:rPr>
        <w:t xml:space="preserve">окальные приоритеты альтернатив по критерию «производительность»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19074543" w14:textId="77777777" w:rsidR="007F09DD" w:rsidRDefault="007F09DD" w:rsidP="007F09DD">
      <w:pPr>
        <w:jc w:val="center"/>
        <w:rPr>
          <w:rFonts w:ascii="Times New Roman" w:hAnsi="Times New Roman" w:cs="Times New Roman"/>
          <w:sz w:val="28"/>
        </w:rPr>
      </w:pPr>
    </w:p>
    <w:p w14:paraId="65A9C070" w14:textId="5AF142C9" w:rsidR="00F16DFC" w:rsidRDefault="00F16DFC" w:rsidP="006B47D0">
      <w:pPr>
        <w:pStyle w:val="a"/>
        <w:ind w:firstLine="0"/>
        <w:jc w:val="center"/>
        <w:rPr>
          <w:noProof/>
          <w:lang w:val="en-US"/>
        </w:rPr>
      </w:pPr>
      <w:r w:rsidRPr="00F16DFC">
        <w:rPr>
          <w:noProof/>
          <w:sz w:val="24"/>
          <w:szCs w:val="24"/>
        </w:rPr>
        <w:drawing>
          <wp:inline distT="0" distB="0" distL="0" distR="0" wp14:anchorId="4B395631" wp14:editId="155079D0">
            <wp:extent cx="2923540" cy="112824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76013"/>
                    <a:stretch/>
                  </pic:blipFill>
                  <pic:spPr bwMode="auto">
                    <a:xfrm>
                      <a:off x="0" y="0"/>
                      <a:ext cx="2949790" cy="1138377"/>
                    </a:xfrm>
                    <a:prstGeom prst="rect">
                      <a:avLst/>
                    </a:prstGeom>
                    <a:ln>
                      <a:noFill/>
                    </a:ln>
                    <a:extLst>
                      <a:ext uri="{53640926-AAD7-44D8-BBD7-CCE9431645EC}">
                        <a14:shadowObscured xmlns:a14="http://schemas.microsoft.com/office/drawing/2010/main"/>
                      </a:ext>
                    </a:extLst>
                  </pic:spPr>
                </pic:pic>
              </a:graphicData>
            </a:graphic>
          </wp:inline>
        </w:drawing>
      </w:r>
      <w:r w:rsidRPr="00F16DFC">
        <w:rPr>
          <w:noProof/>
          <w:sz w:val="24"/>
          <w:szCs w:val="24"/>
        </w:rPr>
        <w:drawing>
          <wp:inline distT="0" distB="0" distL="0" distR="0" wp14:anchorId="2B849272" wp14:editId="17F2EB2B">
            <wp:extent cx="2090834" cy="1121153"/>
            <wp:effectExtent l="0" t="0" r="508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2736"/>
                    <a:stretch/>
                  </pic:blipFill>
                  <pic:spPr bwMode="auto">
                    <a:xfrm>
                      <a:off x="0" y="0"/>
                      <a:ext cx="2109862" cy="1131356"/>
                    </a:xfrm>
                    <a:prstGeom prst="rect">
                      <a:avLst/>
                    </a:prstGeom>
                    <a:ln>
                      <a:noFill/>
                    </a:ln>
                    <a:extLst>
                      <a:ext uri="{53640926-AAD7-44D8-BBD7-CCE9431645EC}">
                        <a14:shadowObscured xmlns:a14="http://schemas.microsoft.com/office/drawing/2010/main"/>
                      </a:ext>
                    </a:extLst>
                  </pic:spPr>
                </pic:pic>
              </a:graphicData>
            </a:graphic>
          </wp:inline>
        </w:drawing>
      </w:r>
    </w:p>
    <w:p w14:paraId="47AE1A4E" w14:textId="36F144D2" w:rsidR="00F16DFC" w:rsidRPr="00F16DFC" w:rsidRDefault="00F16DFC" w:rsidP="00F16DFC">
      <w:pPr>
        <w:pStyle w:val="a"/>
        <w:ind w:firstLine="0"/>
        <w:jc w:val="center"/>
        <w:rPr>
          <w:sz w:val="24"/>
          <w:szCs w:val="24"/>
        </w:rPr>
      </w:pPr>
      <w:r>
        <w:rPr>
          <w:sz w:val="24"/>
          <w:szCs w:val="24"/>
        </w:rPr>
        <w:t>Рисунок 2</w:t>
      </w:r>
      <w:r w:rsidRPr="00A06B3B">
        <w:rPr>
          <w:sz w:val="24"/>
          <w:szCs w:val="24"/>
        </w:rPr>
        <w:t>.</w:t>
      </w:r>
      <w:r>
        <w:rPr>
          <w:sz w:val="24"/>
          <w:szCs w:val="24"/>
        </w:rPr>
        <w:t>8</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«себестоимость пластмассы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33411C94" w14:textId="77777777" w:rsidR="007F09DD" w:rsidRDefault="007F09DD" w:rsidP="007F09DD">
      <w:pPr>
        <w:jc w:val="center"/>
        <w:rPr>
          <w:rFonts w:ascii="Times New Roman" w:hAnsi="Times New Roman" w:cs="Times New Roman"/>
          <w:sz w:val="28"/>
        </w:rPr>
      </w:pPr>
    </w:p>
    <w:p w14:paraId="101C1DD8" w14:textId="3B4103E3" w:rsidR="006B47D0" w:rsidRDefault="001833C1" w:rsidP="001833C1">
      <w:pPr>
        <w:jc w:val="center"/>
        <w:rPr>
          <w:rFonts w:ascii="Times New Roman" w:hAnsi="Times New Roman" w:cs="Times New Roman"/>
          <w:sz w:val="28"/>
        </w:rPr>
      </w:pPr>
      <w:r w:rsidRPr="001833C1">
        <w:rPr>
          <w:rFonts w:ascii="Times New Roman" w:hAnsi="Times New Roman" w:cs="Times New Roman"/>
          <w:noProof/>
          <w:sz w:val="28"/>
        </w:rPr>
        <w:drawing>
          <wp:inline distT="0" distB="0" distL="0" distR="0" wp14:anchorId="58258B77" wp14:editId="66C8FB78">
            <wp:extent cx="3006579" cy="1135380"/>
            <wp:effectExtent l="0" t="0" r="381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5628"/>
                    <a:stretch/>
                  </pic:blipFill>
                  <pic:spPr bwMode="auto">
                    <a:xfrm>
                      <a:off x="0" y="0"/>
                      <a:ext cx="3039185" cy="1147693"/>
                    </a:xfrm>
                    <a:prstGeom prst="rect">
                      <a:avLst/>
                    </a:prstGeom>
                    <a:ln>
                      <a:noFill/>
                    </a:ln>
                    <a:extLst>
                      <a:ext uri="{53640926-AAD7-44D8-BBD7-CCE9431645EC}">
                        <a14:shadowObscured xmlns:a14="http://schemas.microsoft.com/office/drawing/2010/main"/>
                      </a:ext>
                    </a:extLst>
                  </pic:spPr>
                </pic:pic>
              </a:graphicData>
            </a:graphic>
          </wp:inline>
        </w:drawing>
      </w:r>
      <w:r w:rsidRPr="001833C1">
        <w:rPr>
          <w:rFonts w:ascii="Times New Roman" w:hAnsi="Times New Roman" w:cs="Times New Roman"/>
          <w:noProof/>
          <w:sz w:val="28"/>
        </w:rPr>
        <w:drawing>
          <wp:inline distT="0" distB="0" distL="0" distR="0" wp14:anchorId="634D2754" wp14:editId="411F975C">
            <wp:extent cx="2153484" cy="11480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2736"/>
                    <a:stretch/>
                  </pic:blipFill>
                  <pic:spPr bwMode="auto">
                    <a:xfrm>
                      <a:off x="0" y="0"/>
                      <a:ext cx="2204201" cy="1175118"/>
                    </a:xfrm>
                    <a:prstGeom prst="rect">
                      <a:avLst/>
                    </a:prstGeom>
                    <a:ln>
                      <a:noFill/>
                    </a:ln>
                    <a:extLst>
                      <a:ext uri="{53640926-AAD7-44D8-BBD7-CCE9431645EC}">
                        <a14:shadowObscured xmlns:a14="http://schemas.microsoft.com/office/drawing/2010/main"/>
                      </a:ext>
                    </a:extLst>
                  </pic:spPr>
                </pic:pic>
              </a:graphicData>
            </a:graphic>
          </wp:inline>
        </w:drawing>
      </w:r>
    </w:p>
    <w:p w14:paraId="31B7F9AD" w14:textId="077B321A" w:rsidR="00C21F72" w:rsidRPr="00F16DFC" w:rsidRDefault="00C21F72" w:rsidP="00C21F72">
      <w:pPr>
        <w:pStyle w:val="a"/>
        <w:ind w:firstLine="0"/>
        <w:jc w:val="center"/>
        <w:rPr>
          <w:sz w:val="24"/>
          <w:szCs w:val="24"/>
        </w:rPr>
      </w:pPr>
      <w:r>
        <w:rPr>
          <w:sz w:val="24"/>
          <w:szCs w:val="24"/>
        </w:rPr>
        <w:t>Рисунок 2</w:t>
      </w:r>
      <w:r w:rsidRPr="00A06B3B">
        <w:rPr>
          <w:sz w:val="24"/>
          <w:szCs w:val="24"/>
        </w:rPr>
        <w:t>.</w:t>
      </w:r>
      <w:r>
        <w:rPr>
          <w:sz w:val="24"/>
          <w:szCs w:val="24"/>
        </w:rPr>
        <w:t>9</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«время непрерывной работы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483EE5B8" w14:textId="77777777" w:rsidR="00C21F72" w:rsidRDefault="00C21F72" w:rsidP="001833C1">
      <w:pPr>
        <w:jc w:val="center"/>
        <w:rPr>
          <w:rFonts w:ascii="Times New Roman" w:hAnsi="Times New Roman" w:cs="Times New Roman"/>
          <w:sz w:val="28"/>
        </w:rPr>
      </w:pPr>
    </w:p>
    <w:p w14:paraId="30669303" w14:textId="44C56D30" w:rsidR="001833C1" w:rsidRDefault="007F09DD" w:rsidP="007F09DD">
      <w:pPr>
        <w:jc w:val="center"/>
        <w:rPr>
          <w:rFonts w:ascii="Times New Roman" w:hAnsi="Times New Roman" w:cs="Times New Roman"/>
          <w:sz w:val="28"/>
        </w:rPr>
      </w:pPr>
      <w:r w:rsidRPr="007F09DD">
        <w:rPr>
          <w:rFonts w:ascii="Times New Roman" w:hAnsi="Times New Roman" w:cs="Times New Roman"/>
          <w:noProof/>
          <w:sz w:val="28"/>
        </w:rPr>
        <w:drawing>
          <wp:inline distT="0" distB="0" distL="0" distR="0" wp14:anchorId="31CDE5B9" wp14:editId="30AB7830">
            <wp:extent cx="3034030" cy="117236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75628"/>
                    <a:stretch/>
                  </pic:blipFill>
                  <pic:spPr bwMode="auto">
                    <a:xfrm>
                      <a:off x="0" y="0"/>
                      <a:ext cx="3055158" cy="1180524"/>
                    </a:xfrm>
                    <a:prstGeom prst="rect">
                      <a:avLst/>
                    </a:prstGeom>
                    <a:ln>
                      <a:noFill/>
                    </a:ln>
                    <a:extLst>
                      <a:ext uri="{53640926-AAD7-44D8-BBD7-CCE9431645EC}">
                        <a14:shadowObscured xmlns:a14="http://schemas.microsoft.com/office/drawing/2010/main"/>
                      </a:ext>
                    </a:extLst>
                  </pic:spPr>
                </pic:pic>
              </a:graphicData>
            </a:graphic>
          </wp:inline>
        </w:drawing>
      </w:r>
      <w:r w:rsidRPr="007F09DD">
        <w:rPr>
          <w:rFonts w:ascii="Times New Roman" w:hAnsi="Times New Roman" w:cs="Times New Roman"/>
          <w:noProof/>
          <w:sz w:val="28"/>
        </w:rPr>
        <w:drawing>
          <wp:inline distT="0" distB="0" distL="0" distR="0" wp14:anchorId="0E1667FD" wp14:editId="0190F867">
            <wp:extent cx="2155813" cy="117602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2736"/>
                    <a:stretch/>
                  </pic:blipFill>
                  <pic:spPr bwMode="auto">
                    <a:xfrm>
                      <a:off x="0" y="0"/>
                      <a:ext cx="2203821" cy="1202209"/>
                    </a:xfrm>
                    <a:prstGeom prst="rect">
                      <a:avLst/>
                    </a:prstGeom>
                    <a:ln>
                      <a:noFill/>
                    </a:ln>
                    <a:extLst>
                      <a:ext uri="{53640926-AAD7-44D8-BBD7-CCE9431645EC}">
                        <a14:shadowObscured xmlns:a14="http://schemas.microsoft.com/office/drawing/2010/main"/>
                      </a:ext>
                    </a:extLst>
                  </pic:spPr>
                </pic:pic>
              </a:graphicData>
            </a:graphic>
          </wp:inline>
        </w:drawing>
      </w:r>
    </w:p>
    <w:p w14:paraId="388064E5" w14:textId="0CE8CC4E" w:rsidR="007F09DD" w:rsidRPr="00F16DFC" w:rsidRDefault="007F09DD" w:rsidP="007F09DD">
      <w:pPr>
        <w:pStyle w:val="a"/>
        <w:ind w:firstLine="0"/>
        <w:jc w:val="center"/>
        <w:rPr>
          <w:sz w:val="24"/>
          <w:szCs w:val="24"/>
        </w:rPr>
      </w:pPr>
      <w:r>
        <w:rPr>
          <w:sz w:val="24"/>
          <w:szCs w:val="24"/>
        </w:rPr>
        <w:t>Рисунок 2</w:t>
      </w:r>
      <w:r w:rsidRPr="00A06B3B">
        <w:rPr>
          <w:sz w:val="24"/>
          <w:szCs w:val="24"/>
        </w:rPr>
        <w:t>.</w:t>
      </w:r>
      <w:r w:rsidR="009F5A28">
        <w:rPr>
          <w:sz w:val="24"/>
          <w:szCs w:val="24"/>
        </w:rPr>
        <w:t>10</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«Стоимость линии</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64FA9271" w14:textId="77777777" w:rsidR="007F09DD" w:rsidRDefault="007F09DD" w:rsidP="007F09DD">
      <w:pPr>
        <w:jc w:val="center"/>
        <w:rPr>
          <w:rFonts w:ascii="Times New Roman" w:hAnsi="Times New Roman" w:cs="Times New Roman"/>
          <w:sz w:val="28"/>
        </w:rPr>
      </w:pPr>
    </w:p>
    <w:p w14:paraId="09E84A5E" w14:textId="018090F9" w:rsidR="007F09DD" w:rsidRDefault="00FD441A" w:rsidP="007F6E64">
      <w:pPr>
        <w:ind w:firstLine="708"/>
        <w:jc w:val="both"/>
        <w:rPr>
          <w:rFonts w:ascii="Times New Roman" w:hAnsi="Times New Roman" w:cs="Times New Roman"/>
          <w:sz w:val="28"/>
        </w:rPr>
      </w:pPr>
      <w:r w:rsidRPr="00FD441A">
        <w:rPr>
          <w:rFonts w:ascii="Times New Roman" w:hAnsi="Times New Roman" w:cs="Times New Roman"/>
          <w:b/>
          <w:sz w:val="28"/>
        </w:rPr>
        <w:t>3</w:t>
      </w:r>
      <w:r w:rsidRPr="00FD441A">
        <w:rPr>
          <w:rFonts w:ascii="Times New Roman" w:hAnsi="Times New Roman" w:cs="Times New Roman"/>
          <w:sz w:val="28"/>
        </w:rPr>
        <w:t xml:space="preserve"> Определяются обобщенные оценки (глобальные приоритеты) альтернатив:</w:t>
      </w:r>
    </w:p>
    <w:p w14:paraId="23A514C6" w14:textId="07E99119" w:rsidR="00FD441A" w:rsidRDefault="00FD441A"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Л1</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0.311</w:t>
      </w:r>
    </w:p>
    <w:p w14:paraId="2D20245F" w14:textId="6C361D06" w:rsidR="00FD441A" w:rsidRDefault="00FD441A"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Л2</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0.161</w:t>
      </w:r>
    </w:p>
    <w:p w14:paraId="4D16428A" w14:textId="38C22920" w:rsidR="00FD441A" w:rsidRPr="00FD441A" w:rsidRDefault="00FD441A"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Л3</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0.528</w:t>
      </w:r>
    </w:p>
    <w:p w14:paraId="6F87DC8F" w14:textId="37395175" w:rsidR="008E65AC" w:rsidRDefault="008E65AC" w:rsidP="008A5A2D">
      <w:pPr>
        <w:spacing w:after="0"/>
        <w:ind w:firstLine="709"/>
        <w:jc w:val="both"/>
        <w:rPr>
          <w:rFonts w:ascii="Times New Roman" w:hAnsi="Times New Roman" w:cs="Times New Roman"/>
          <w:sz w:val="28"/>
        </w:rPr>
      </w:pPr>
      <w:r>
        <w:rPr>
          <w:rFonts w:ascii="Times New Roman" w:hAnsi="Times New Roman" w:cs="Times New Roman"/>
          <w:sz w:val="28"/>
        </w:rPr>
        <w:lastRenderedPageBreak/>
        <w:t xml:space="preserve">Результат вычисления глобальных приоритетов в 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 на рисунке 2.11.</w:t>
      </w:r>
    </w:p>
    <w:p w14:paraId="2CF6D7BD" w14:textId="77777777" w:rsidR="008A5A2D" w:rsidRDefault="008A5A2D" w:rsidP="008A5A2D">
      <w:pPr>
        <w:spacing w:after="0"/>
        <w:ind w:firstLine="709"/>
        <w:jc w:val="both"/>
        <w:rPr>
          <w:rFonts w:ascii="Times New Roman" w:hAnsi="Times New Roman" w:cs="Times New Roman"/>
          <w:sz w:val="28"/>
        </w:rPr>
      </w:pPr>
    </w:p>
    <w:p w14:paraId="3C4652A9" w14:textId="401DD09E" w:rsidR="00FD441A" w:rsidRDefault="008E65AC" w:rsidP="008E65AC">
      <w:pPr>
        <w:jc w:val="center"/>
        <w:rPr>
          <w:rFonts w:ascii="Times New Roman" w:hAnsi="Times New Roman" w:cs="Times New Roman"/>
          <w:sz w:val="28"/>
        </w:rPr>
      </w:pPr>
      <w:r w:rsidRPr="008E65AC">
        <w:rPr>
          <w:rFonts w:ascii="Times New Roman" w:hAnsi="Times New Roman" w:cs="Times New Roman"/>
          <w:noProof/>
          <w:sz w:val="28"/>
        </w:rPr>
        <w:drawing>
          <wp:inline distT="0" distB="0" distL="0" distR="0" wp14:anchorId="62278541" wp14:editId="0CA64581">
            <wp:extent cx="3075764" cy="12033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75628"/>
                    <a:stretch/>
                  </pic:blipFill>
                  <pic:spPr bwMode="auto">
                    <a:xfrm>
                      <a:off x="0" y="0"/>
                      <a:ext cx="3111313" cy="1217233"/>
                    </a:xfrm>
                    <a:prstGeom prst="rect">
                      <a:avLst/>
                    </a:prstGeom>
                    <a:ln>
                      <a:noFill/>
                    </a:ln>
                    <a:extLst>
                      <a:ext uri="{53640926-AAD7-44D8-BBD7-CCE9431645EC}">
                        <a14:shadowObscured xmlns:a14="http://schemas.microsoft.com/office/drawing/2010/main"/>
                      </a:ext>
                    </a:extLst>
                  </pic:spPr>
                </pic:pic>
              </a:graphicData>
            </a:graphic>
          </wp:inline>
        </w:drawing>
      </w:r>
      <w:r w:rsidRPr="008E65AC">
        <w:rPr>
          <w:rFonts w:ascii="Times New Roman" w:hAnsi="Times New Roman" w:cs="Times New Roman"/>
          <w:noProof/>
          <w:sz w:val="28"/>
        </w:rPr>
        <w:drawing>
          <wp:inline distT="0" distB="0" distL="0" distR="0" wp14:anchorId="52D91271" wp14:editId="6FA7414E">
            <wp:extent cx="2169334" cy="1198170"/>
            <wp:effectExtent l="0" t="0" r="254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82736"/>
                    <a:stretch/>
                  </pic:blipFill>
                  <pic:spPr bwMode="auto">
                    <a:xfrm>
                      <a:off x="0" y="0"/>
                      <a:ext cx="2200147" cy="1215189"/>
                    </a:xfrm>
                    <a:prstGeom prst="rect">
                      <a:avLst/>
                    </a:prstGeom>
                    <a:ln>
                      <a:noFill/>
                    </a:ln>
                    <a:extLst>
                      <a:ext uri="{53640926-AAD7-44D8-BBD7-CCE9431645EC}">
                        <a14:shadowObscured xmlns:a14="http://schemas.microsoft.com/office/drawing/2010/main"/>
                      </a:ext>
                    </a:extLst>
                  </pic:spPr>
                </pic:pic>
              </a:graphicData>
            </a:graphic>
          </wp:inline>
        </w:drawing>
      </w:r>
    </w:p>
    <w:p w14:paraId="3888680D" w14:textId="1CA78DA4" w:rsidR="008E65AC" w:rsidRPr="00F16DFC" w:rsidRDefault="008E65AC" w:rsidP="008E65AC">
      <w:pPr>
        <w:pStyle w:val="a"/>
        <w:ind w:firstLine="0"/>
        <w:jc w:val="center"/>
        <w:rPr>
          <w:sz w:val="24"/>
          <w:szCs w:val="24"/>
        </w:rPr>
      </w:pPr>
      <w:r>
        <w:rPr>
          <w:sz w:val="24"/>
          <w:szCs w:val="24"/>
        </w:rPr>
        <w:t>Рисунок 2</w:t>
      </w:r>
      <w:r w:rsidRPr="00A06B3B">
        <w:rPr>
          <w:sz w:val="24"/>
          <w:szCs w:val="24"/>
        </w:rPr>
        <w:t>.</w:t>
      </w:r>
      <w:r>
        <w:rPr>
          <w:sz w:val="24"/>
          <w:szCs w:val="24"/>
        </w:rPr>
        <w:t>11</w:t>
      </w:r>
      <w:r w:rsidRPr="00A06B3B">
        <w:rPr>
          <w:sz w:val="24"/>
          <w:szCs w:val="24"/>
        </w:rPr>
        <w:t xml:space="preserve"> – </w:t>
      </w:r>
      <w:r w:rsidR="008A5A2D">
        <w:rPr>
          <w:sz w:val="24"/>
          <w:szCs w:val="24"/>
        </w:rPr>
        <w:t>Глобальные</w:t>
      </w:r>
      <w:r w:rsidR="008A5A2D" w:rsidRPr="00A06B3B">
        <w:rPr>
          <w:sz w:val="24"/>
          <w:szCs w:val="24"/>
        </w:rPr>
        <w:t xml:space="preserve"> приоритеты альтернатив в СППР </w:t>
      </w:r>
      <w:r w:rsidR="008A5A2D" w:rsidRPr="00A06B3B">
        <w:rPr>
          <w:sz w:val="24"/>
          <w:szCs w:val="24"/>
          <w:lang w:val="en-US"/>
        </w:rPr>
        <w:t>Expert</w:t>
      </w:r>
      <w:r w:rsidR="008A5A2D" w:rsidRPr="00A06B3B">
        <w:rPr>
          <w:sz w:val="24"/>
          <w:szCs w:val="24"/>
        </w:rPr>
        <w:t xml:space="preserve"> </w:t>
      </w:r>
      <w:r w:rsidR="008A5A2D" w:rsidRPr="00A06B3B">
        <w:rPr>
          <w:sz w:val="24"/>
          <w:szCs w:val="24"/>
          <w:lang w:val="en-US"/>
        </w:rPr>
        <w:t>Choice</w:t>
      </w:r>
    </w:p>
    <w:p w14:paraId="6A5F6328" w14:textId="3C06C1D8" w:rsidR="008E65AC" w:rsidRDefault="008E65AC" w:rsidP="006B47D0">
      <w:pPr>
        <w:jc w:val="both"/>
        <w:rPr>
          <w:rFonts w:ascii="Times New Roman" w:hAnsi="Times New Roman" w:cs="Times New Roman"/>
          <w:sz w:val="28"/>
        </w:rPr>
      </w:pPr>
    </w:p>
    <w:p w14:paraId="3E128C3B" w14:textId="66F944F8" w:rsidR="00326D85" w:rsidRPr="00326D85" w:rsidRDefault="00326D85" w:rsidP="00326D85">
      <w:pPr>
        <w:spacing w:before="240"/>
        <w:ind w:firstLine="567"/>
        <w:jc w:val="both"/>
        <w:rPr>
          <w:rFonts w:ascii="Times New Roman" w:hAnsi="Times New Roman" w:cs="Times New Roman"/>
          <w:b/>
          <w:sz w:val="28"/>
        </w:rPr>
      </w:pPr>
      <w:r w:rsidRPr="00326D85">
        <w:rPr>
          <w:rFonts w:ascii="Times New Roman" w:hAnsi="Times New Roman" w:cs="Times New Roman"/>
          <w:sz w:val="28"/>
        </w:rPr>
        <w:t xml:space="preserve">Найдем обобщенные оценки альтернатив для второго варианта внешних условий, т.е. </w:t>
      </w:r>
      <w:r w:rsidRPr="00326D85">
        <w:rPr>
          <w:rFonts w:ascii="Times New Roman" w:hAnsi="Times New Roman" w:cs="Times New Roman"/>
          <w:b/>
          <w:sz w:val="28"/>
        </w:rPr>
        <w:t>для обычной технической пластмассы.</w:t>
      </w:r>
    </w:p>
    <w:p w14:paraId="01357765" w14:textId="793AE674" w:rsidR="00326D85" w:rsidRPr="00326D85" w:rsidRDefault="00326D85" w:rsidP="00326D85">
      <w:pPr>
        <w:ind w:firstLine="567"/>
        <w:jc w:val="both"/>
        <w:rPr>
          <w:rFonts w:ascii="Times New Roman" w:hAnsi="Times New Roman" w:cs="Times New Roman"/>
          <w:sz w:val="28"/>
        </w:rPr>
      </w:pPr>
      <w:r w:rsidRPr="00326D85">
        <w:rPr>
          <w:rFonts w:ascii="Times New Roman" w:hAnsi="Times New Roman" w:cs="Times New Roman"/>
          <w:b/>
          <w:sz w:val="28"/>
        </w:rPr>
        <w:t>1</w:t>
      </w:r>
      <w:r w:rsidRPr="00326D85">
        <w:rPr>
          <w:rFonts w:ascii="Times New Roman" w:hAnsi="Times New Roman" w:cs="Times New Roman"/>
          <w:sz w:val="28"/>
        </w:rPr>
        <w:t xml:space="preserve"> Определяются локальные приоритеты (оценки важности) критериев. Так как важность критериев не зависит от внешних условий, локальные приоритеты критериев будут такими же, как и найденные выше (для бытовых изделий):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1</w:t>
      </w:r>
      <w:r>
        <w:rPr>
          <w:rFonts w:ascii="Times New Roman" w:hAnsi="Times New Roman" w:cs="Times New Roman"/>
          <w:sz w:val="28"/>
        </w:rPr>
        <w:t xml:space="preserve"> = 0.558</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2</w:t>
      </w:r>
      <w:r>
        <w:rPr>
          <w:rFonts w:ascii="Times New Roman" w:hAnsi="Times New Roman" w:cs="Times New Roman"/>
          <w:sz w:val="28"/>
        </w:rPr>
        <w:t xml:space="preserve"> = 0.249</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3</w:t>
      </w:r>
      <w:r>
        <w:rPr>
          <w:rFonts w:ascii="Times New Roman" w:hAnsi="Times New Roman" w:cs="Times New Roman"/>
          <w:sz w:val="28"/>
        </w:rPr>
        <w:t xml:space="preserve"> = 0.096</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4</w:t>
      </w:r>
      <w:r>
        <w:rPr>
          <w:rFonts w:ascii="Times New Roman" w:hAnsi="Times New Roman" w:cs="Times New Roman"/>
          <w:sz w:val="28"/>
        </w:rPr>
        <w:t xml:space="preserve"> = 0.096</w:t>
      </w:r>
    </w:p>
    <w:p w14:paraId="33379168" w14:textId="179F534B" w:rsidR="00105DB7" w:rsidRPr="00105DB7" w:rsidRDefault="00105DB7" w:rsidP="00105DB7">
      <w:pPr>
        <w:spacing w:after="120"/>
        <w:ind w:firstLine="567"/>
        <w:jc w:val="both"/>
        <w:rPr>
          <w:rFonts w:ascii="Times New Roman" w:hAnsi="Times New Roman" w:cs="Times New Roman"/>
          <w:sz w:val="28"/>
        </w:rPr>
      </w:pPr>
      <w:r w:rsidRPr="00105DB7">
        <w:rPr>
          <w:rFonts w:ascii="Times New Roman" w:hAnsi="Times New Roman" w:cs="Times New Roman"/>
          <w:b/>
          <w:sz w:val="28"/>
        </w:rPr>
        <w:t>2</w:t>
      </w:r>
      <w:r w:rsidRPr="00105DB7">
        <w:rPr>
          <w:rFonts w:ascii="Times New Roman" w:hAnsi="Times New Roman" w:cs="Times New Roman"/>
          <w:sz w:val="28"/>
        </w:rPr>
        <w:t xml:space="preserve"> Определяются локальные приоритеты альтернатив по каждому из критериев (см. табл</w:t>
      </w:r>
      <w:r>
        <w:rPr>
          <w:rFonts w:ascii="Times New Roman" w:hAnsi="Times New Roman" w:cs="Times New Roman"/>
          <w:sz w:val="28"/>
        </w:rPr>
        <w:t>ицы 2</w:t>
      </w:r>
      <w:r w:rsidRPr="00105DB7">
        <w:rPr>
          <w:rFonts w:ascii="Times New Roman" w:hAnsi="Times New Roman" w:cs="Times New Roman"/>
          <w:sz w:val="28"/>
        </w:rPr>
        <w:t>.</w:t>
      </w:r>
      <w:r>
        <w:rPr>
          <w:rFonts w:ascii="Times New Roman" w:hAnsi="Times New Roman" w:cs="Times New Roman"/>
          <w:sz w:val="28"/>
        </w:rPr>
        <w:t>6</w:t>
      </w:r>
      <w:r w:rsidRPr="00105DB7">
        <w:rPr>
          <w:rFonts w:ascii="Times New Roman" w:hAnsi="Times New Roman" w:cs="Times New Roman"/>
          <w:sz w:val="28"/>
        </w:rPr>
        <w:t xml:space="preserve"> – </w:t>
      </w:r>
      <w:r>
        <w:rPr>
          <w:rFonts w:ascii="Times New Roman" w:hAnsi="Times New Roman" w:cs="Times New Roman"/>
          <w:sz w:val="28"/>
        </w:rPr>
        <w:t>2</w:t>
      </w:r>
      <w:r w:rsidRPr="00105DB7">
        <w:rPr>
          <w:rFonts w:ascii="Times New Roman" w:hAnsi="Times New Roman" w:cs="Times New Roman"/>
          <w:sz w:val="28"/>
        </w:rPr>
        <w:t>.</w:t>
      </w:r>
      <w:r>
        <w:rPr>
          <w:rFonts w:ascii="Times New Roman" w:hAnsi="Times New Roman" w:cs="Times New Roman"/>
          <w:sz w:val="28"/>
        </w:rPr>
        <w:t>9</w:t>
      </w:r>
      <w:r w:rsidRPr="00105DB7">
        <w:rPr>
          <w:rFonts w:ascii="Times New Roman" w:hAnsi="Times New Roman" w:cs="Times New Roman"/>
          <w:sz w:val="28"/>
        </w:rPr>
        <w:t>).</w:t>
      </w:r>
    </w:p>
    <w:p w14:paraId="0A5ABD13" w14:textId="77777777" w:rsidR="00105DB7" w:rsidRDefault="00105DB7" w:rsidP="00105DB7">
      <w:pPr>
        <w:ind w:firstLine="2268"/>
        <w:contextualSpacing/>
        <w:jc w:val="both"/>
        <w:rPr>
          <w:rFonts w:ascii="Times New Roman" w:hAnsi="Times New Roman" w:cs="Times New Roman"/>
          <w:sz w:val="24"/>
          <w:szCs w:val="20"/>
        </w:rPr>
        <w:sectPr w:rsidR="00105DB7" w:rsidSect="00105DB7">
          <w:footerReference w:type="default" r:id="rId20"/>
          <w:type w:val="continuous"/>
          <w:pgSz w:w="11906" w:h="16838"/>
          <w:pgMar w:top="1134" w:right="850" w:bottom="1134" w:left="1701" w:header="708" w:footer="420" w:gutter="0"/>
          <w:cols w:space="708"/>
          <w:titlePg/>
          <w:docGrid w:linePitch="360"/>
        </w:sectPr>
      </w:pPr>
    </w:p>
    <w:p w14:paraId="5614268B" w14:textId="31954847" w:rsidR="00105DB7" w:rsidRPr="004364D9" w:rsidRDefault="009254D1" w:rsidP="00105DB7">
      <w:pPr>
        <w:contextualSpacing/>
        <w:jc w:val="both"/>
        <w:rPr>
          <w:rFonts w:ascii="Times New Roman" w:hAnsi="Times New Roman" w:cs="Times New Roman"/>
          <w:sz w:val="24"/>
          <w:szCs w:val="20"/>
        </w:rPr>
      </w:pPr>
      <w:r>
        <w:rPr>
          <w:rFonts w:ascii="Times New Roman" w:hAnsi="Times New Roman" w:cs="Times New Roman"/>
          <w:sz w:val="24"/>
          <w:szCs w:val="20"/>
        </w:rPr>
        <w:t>Таблица 2.6</w:t>
      </w:r>
      <w:r w:rsidR="00105DB7">
        <w:rPr>
          <w:rFonts w:ascii="Times New Roman" w:hAnsi="Times New Roman" w:cs="Times New Roman"/>
          <w:sz w:val="24"/>
          <w:szCs w:val="20"/>
        </w:rPr>
        <w:t xml:space="preserve"> — Сравнение по критерию </w:t>
      </w:r>
      <w:r w:rsidR="00105DB7" w:rsidRPr="00F150BD">
        <w:rPr>
          <w:rFonts w:ascii="Times New Roman" w:hAnsi="Times New Roman" w:cs="Times New Roman"/>
          <w:sz w:val="24"/>
          <w:szCs w:val="20"/>
        </w:rPr>
        <w:t xml:space="preserve">      </w:t>
      </w:r>
      <w:r w:rsidR="00105DB7" w:rsidRPr="004364D9">
        <w:rPr>
          <w:rFonts w:ascii="Times New Roman" w:hAnsi="Times New Roman" w:cs="Times New Roman"/>
          <w:sz w:val="24"/>
          <w:szCs w:val="20"/>
        </w:rPr>
        <w:t>“</w:t>
      </w:r>
      <w:r w:rsidR="00105DB7" w:rsidRPr="00F150BD">
        <w:t xml:space="preserve"> </w:t>
      </w:r>
      <w:r w:rsidR="00105DB7" w:rsidRPr="00F150BD">
        <w:rPr>
          <w:rFonts w:ascii="Times New Roman" w:hAnsi="Times New Roman" w:cs="Times New Roman"/>
          <w:sz w:val="24"/>
          <w:szCs w:val="20"/>
        </w:rPr>
        <w:t>производительность</w:t>
      </w:r>
      <w:r w:rsidR="00105DB7" w:rsidRPr="004364D9">
        <w:rPr>
          <w:rFonts w:ascii="Times New Roman" w:hAnsi="Times New Roman" w:cs="Times New Roman"/>
          <w:sz w:val="24"/>
          <w:szCs w:val="20"/>
        </w:rPr>
        <w:t>”</w:t>
      </w:r>
    </w:p>
    <w:p w14:paraId="5E177584" w14:textId="2E5B9D55" w:rsidR="00105DB7" w:rsidRPr="003A32E2" w:rsidRDefault="00105DB7" w:rsidP="00105DB7">
      <w:pPr>
        <w:contextualSpacing/>
        <w:jc w:val="both"/>
        <w:rPr>
          <w:rFonts w:ascii="Times New Roman" w:hAnsi="Times New Roman" w:cs="Times New Roman"/>
          <w:sz w:val="24"/>
          <w:szCs w:val="20"/>
        </w:rPr>
      </w:pPr>
      <w:r>
        <w:rPr>
          <w:rFonts w:ascii="Times New Roman" w:hAnsi="Times New Roman" w:cs="Times New Roman"/>
          <w:sz w:val="24"/>
          <w:szCs w:val="20"/>
        </w:rPr>
        <w:t>Таблица 2.</w:t>
      </w:r>
      <w:r w:rsidR="009254D1">
        <w:rPr>
          <w:rFonts w:ascii="Times New Roman" w:hAnsi="Times New Roman" w:cs="Times New Roman"/>
          <w:sz w:val="24"/>
          <w:szCs w:val="20"/>
        </w:rPr>
        <w:t>7</w:t>
      </w:r>
      <w:r>
        <w:rPr>
          <w:rFonts w:ascii="Times New Roman" w:hAnsi="Times New Roman" w:cs="Times New Roman"/>
          <w:sz w:val="24"/>
          <w:szCs w:val="20"/>
        </w:rPr>
        <w:t xml:space="preserve"> — Сравнение по критерию </w:t>
      </w:r>
      <w:r w:rsidRPr="003E2B7A">
        <w:rPr>
          <w:rFonts w:ascii="Times New Roman" w:hAnsi="Times New Roman" w:cs="Times New Roman"/>
          <w:sz w:val="24"/>
          <w:szCs w:val="20"/>
        </w:rPr>
        <w:t>“себестоимость пластмассы”</w:t>
      </w:r>
    </w:p>
    <w:p w14:paraId="45042CAF" w14:textId="77777777" w:rsidR="00105DB7" w:rsidRDefault="00105DB7" w:rsidP="00105DB7">
      <w:pPr>
        <w:spacing w:after="0" w:line="240" w:lineRule="auto"/>
        <w:jc w:val="center"/>
        <w:rPr>
          <w:rFonts w:eastAsia="Times New Roman" w:cs="Times New Roman"/>
          <w:lang w:eastAsia="en-US"/>
        </w:rPr>
        <w:sectPr w:rsidR="00105DB7"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105DB7" w:rsidRPr="007F577C" w14:paraId="5171BE96" w14:textId="77777777" w:rsidTr="009254D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30659"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5C8756D4"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4F1ADC54"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54837023"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105DB7" w:rsidRPr="007F577C" w14:paraId="145E25E9"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13A97276"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6698D6E8"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10796B69" w14:textId="5B99055B"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6</w:t>
            </w:r>
          </w:p>
        </w:tc>
        <w:tc>
          <w:tcPr>
            <w:tcW w:w="960" w:type="dxa"/>
            <w:tcBorders>
              <w:top w:val="nil"/>
              <w:left w:val="nil"/>
              <w:bottom w:val="single" w:sz="4" w:space="0" w:color="auto"/>
              <w:right w:val="single" w:sz="4" w:space="0" w:color="auto"/>
            </w:tcBorders>
            <w:shd w:val="clear" w:color="auto" w:fill="auto"/>
            <w:noWrap/>
            <w:vAlign w:val="bottom"/>
          </w:tcPr>
          <w:p w14:paraId="1D1A488E" w14:textId="10CA2550"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w:t>
            </w:r>
          </w:p>
        </w:tc>
      </w:tr>
      <w:tr w:rsidR="00105DB7" w:rsidRPr="007F577C" w14:paraId="6C96834D"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7AE12991"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2B049C48" w14:textId="040E7D72"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1/6</w:t>
            </w:r>
          </w:p>
        </w:tc>
        <w:tc>
          <w:tcPr>
            <w:tcW w:w="960" w:type="dxa"/>
            <w:tcBorders>
              <w:top w:val="nil"/>
              <w:left w:val="nil"/>
              <w:bottom w:val="single" w:sz="4" w:space="0" w:color="auto"/>
              <w:right w:val="single" w:sz="4" w:space="0" w:color="auto"/>
            </w:tcBorders>
            <w:shd w:val="clear" w:color="auto" w:fill="auto"/>
            <w:noWrap/>
            <w:vAlign w:val="bottom"/>
            <w:hideMark/>
          </w:tcPr>
          <w:p w14:paraId="6AEC52B1"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072D36A8" w14:textId="45880757"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1/6</w:t>
            </w:r>
          </w:p>
        </w:tc>
      </w:tr>
      <w:tr w:rsidR="00105DB7" w:rsidRPr="007F577C" w14:paraId="081BE5C7"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65380A9F"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31FC5419" w14:textId="106E8863"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383310DC" w14:textId="415C9828"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6</w:t>
            </w:r>
          </w:p>
        </w:tc>
        <w:tc>
          <w:tcPr>
            <w:tcW w:w="960" w:type="dxa"/>
            <w:tcBorders>
              <w:top w:val="nil"/>
              <w:left w:val="nil"/>
              <w:bottom w:val="single" w:sz="4" w:space="0" w:color="auto"/>
              <w:right w:val="single" w:sz="4" w:space="0" w:color="auto"/>
            </w:tcBorders>
            <w:shd w:val="clear" w:color="auto" w:fill="auto"/>
            <w:noWrap/>
            <w:vAlign w:val="bottom"/>
            <w:hideMark/>
          </w:tcPr>
          <w:p w14:paraId="1A1A903B"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105DB7" w:rsidRPr="007F577C" w14:paraId="4932A025" w14:textId="77777777" w:rsidTr="009254D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ABB91"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1B0A6CF7"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7A02F78D"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5EDFC26C"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105DB7" w:rsidRPr="007F577C" w14:paraId="5E48A94B"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36368F66"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6627FB5E"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26E331A5" w14:textId="5F4DE0B3"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1/2</w:t>
            </w:r>
          </w:p>
        </w:tc>
        <w:tc>
          <w:tcPr>
            <w:tcW w:w="960" w:type="dxa"/>
            <w:tcBorders>
              <w:top w:val="nil"/>
              <w:left w:val="nil"/>
              <w:bottom w:val="single" w:sz="4" w:space="0" w:color="auto"/>
              <w:right w:val="single" w:sz="4" w:space="0" w:color="auto"/>
            </w:tcBorders>
            <w:shd w:val="clear" w:color="auto" w:fill="auto"/>
            <w:noWrap/>
            <w:vAlign w:val="bottom"/>
          </w:tcPr>
          <w:p w14:paraId="74F46160" w14:textId="142F0B58"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4</w:t>
            </w:r>
          </w:p>
        </w:tc>
      </w:tr>
      <w:tr w:rsidR="00105DB7" w:rsidRPr="007F577C" w14:paraId="3422ABC0"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493812F"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49CFA0DF" w14:textId="72D12E2B"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2</w:t>
            </w:r>
          </w:p>
        </w:tc>
        <w:tc>
          <w:tcPr>
            <w:tcW w:w="960" w:type="dxa"/>
            <w:tcBorders>
              <w:top w:val="nil"/>
              <w:left w:val="nil"/>
              <w:bottom w:val="single" w:sz="4" w:space="0" w:color="auto"/>
              <w:right w:val="single" w:sz="4" w:space="0" w:color="auto"/>
            </w:tcBorders>
            <w:shd w:val="clear" w:color="auto" w:fill="auto"/>
            <w:noWrap/>
            <w:vAlign w:val="bottom"/>
            <w:hideMark/>
          </w:tcPr>
          <w:p w14:paraId="3D5B58B6"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746725D1" w14:textId="77368F93"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5</w:t>
            </w:r>
          </w:p>
        </w:tc>
      </w:tr>
      <w:tr w:rsidR="00105DB7" w:rsidRPr="007F577C" w14:paraId="7444231D"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3123C316"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43FFF0C5" w14:textId="300D47E0"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1/4</w:t>
            </w:r>
          </w:p>
        </w:tc>
        <w:tc>
          <w:tcPr>
            <w:tcW w:w="960" w:type="dxa"/>
            <w:tcBorders>
              <w:top w:val="nil"/>
              <w:left w:val="nil"/>
              <w:bottom w:val="single" w:sz="4" w:space="0" w:color="auto"/>
              <w:right w:val="single" w:sz="4" w:space="0" w:color="auto"/>
            </w:tcBorders>
            <w:shd w:val="clear" w:color="auto" w:fill="auto"/>
            <w:noWrap/>
            <w:vAlign w:val="bottom"/>
          </w:tcPr>
          <w:p w14:paraId="4CC47DDF" w14:textId="27CE658A"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291DB8B8"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62C4DC52" w14:textId="77777777" w:rsidR="00105DB7" w:rsidRDefault="00105DB7" w:rsidP="006B47D0">
      <w:pPr>
        <w:jc w:val="both"/>
        <w:rPr>
          <w:rFonts w:ascii="Times New Roman" w:hAnsi="Times New Roman" w:cs="Times New Roman"/>
          <w:sz w:val="28"/>
        </w:rPr>
        <w:sectPr w:rsidR="00105DB7" w:rsidSect="00105DB7">
          <w:type w:val="continuous"/>
          <w:pgSz w:w="11906" w:h="16838"/>
          <w:pgMar w:top="1134" w:right="850" w:bottom="1134" w:left="1701" w:header="708" w:footer="420" w:gutter="0"/>
          <w:cols w:num="2" w:space="708"/>
          <w:titlePg/>
          <w:docGrid w:linePitch="360"/>
        </w:sectPr>
      </w:pPr>
    </w:p>
    <w:p w14:paraId="56EB3A0B" w14:textId="1D34A047" w:rsidR="00105DB7" w:rsidRPr="00E06EC6" w:rsidRDefault="00000000" w:rsidP="00105DB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9254D1">
        <w:rPr>
          <w:rFonts w:ascii="Times New Roman" w:hAnsi="Times New Roman" w:cs="Times New Roman"/>
          <w:sz w:val="28"/>
        </w:rPr>
        <w:t xml:space="preserve"> = 0.461</w:t>
      </w:r>
      <w:r w:rsidR="00105DB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105DB7" w:rsidRPr="00E06EC6">
        <w:rPr>
          <w:rFonts w:ascii="Times New Roman" w:hAnsi="Times New Roman" w:cs="Times New Roman"/>
          <w:sz w:val="28"/>
        </w:rPr>
        <w:t xml:space="preserve"> = 0.</w:t>
      </w:r>
      <w:r w:rsidR="009254D1">
        <w:rPr>
          <w:rFonts w:ascii="Times New Roman" w:hAnsi="Times New Roman" w:cs="Times New Roman"/>
          <w:sz w:val="28"/>
        </w:rPr>
        <w:t>077</w:t>
      </w:r>
      <w:r w:rsidR="00105DB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9254D1">
        <w:rPr>
          <w:rFonts w:ascii="Times New Roman" w:hAnsi="Times New Roman" w:cs="Times New Roman"/>
          <w:sz w:val="28"/>
        </w:rPr>
        <w:t xml:space="preserve"> = 0.461</w:t>
      </w:r>
    </w:p>
    <w:p w14:paraId="191E8BD8" w14:textId="41ACA73A" w:rsidR="00105DB7" w:rsidRPr="00E06EC6" w:rsidRDefault="00000000" w:rsidP="00105DB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105DB7">
        <w:rPr>
          <w:rFonts w:ascii="Times New Roman" w:hAnsi="Times New Roman" w:cs="Times New Roman"/>
          <w:sz w:val="28"/>
        </w:rPr>
        <w:t xml:space="preserve"> = 0.</w:t>
      </w:r>
      <w:r w:rsidR="009254D1">
        <w:rPr>
          <w:rFonts w:ascii="Times New Roman" w:hAnsi="Times New Roman" w:cs="Times New Roman"/>
          <w:sz w:val="28"/>
        </w:rPr>
        <w:t>333</w:t>
      </w:r>
      <w:r w:rsidR="00105DB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105DB7">
        <w:rPr>
          <w:rFonts w:ascii="Times New Roman" w:hAnsi="Times New Roman" w:cs="Times New Roman"/>
          <w:sz w:val="28"/>
        </w:rPr>
        <w:t xml:space="preserve"> = 0.</w:t>
      </w:r>
      <w:r w:rsidR="009254D1">
        <w:rPr>
          <w:rFonts w:ascii="Times New Roman" w:hAnsi="Times New Roman" w:cs="Times New Roman"/>
          <w:sz w:val="28"/>
        </w:rPr>
        <w:t>569</w:t>
      </w:r>
      <w:r w:rsidR="00105DB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9254D1">
        <w:rPr>
          <w:rFonts w:ascii="Times New Roman" w:hAnsi="Times New Roman" w:cs="Times New Roman"/>
          <w:sz w:val="28"/>
        </w:rPr>
        <w:t xml:space="preserve"> = 0.097</w:t>
      </w:r>
    </w:p>
    <w:p w14:paraId="43E79AC3" w14:textId="77777777" w:rsidR="00105DB7" w:rsidRPr="00E06EC6" w:rsidRDefault="00105DB7" w:rsidP="00105DB7">
      <w:pPr>
        <w:ind w:firstLine="708"/>
        <w:jc w:val="center"/>
        <w:rPr>
          <w:rFonts w:ascii="Times New Roman" w:hAnsi="Times New Roman" w:cs="Times New Roman"/>
          <w:sz w:val="28"/>
        </w:rPr>
        <w:sectPr w:rsidR="00105DB7" w:rsidRPr="00E06EC6" w:rsidSect="007D4105">
          <w:type w:val="continuous"/>
          <w:pgSz w:w="11906" w:h="16838"/>
          <w:pgMar w:top="1134" w:right="850" w:bottom="1134" w:left="1701" w:header="708" w:footer="420" w:gutter="0"/>
          <w:cols w:num="2" w:space="708"/>
          <w:titlePg/>
          <w:docGrid w:linePitch="360"/>
        </w:sectPr>
      </w:pPr>
    </w:p>
    <w:p w14:paraId="2728F4A5" w14:textId="77777777" w:rsidR="00105DB7" w:rsidRDefault="00105DB7" w:rsidP="00105DB7">
      <w:pPr>
        <w:contextualSpacing/>
        <w:jc w:val="both"/>
        <w:rPr>
          <w:rFonts w:ascii="Times New Roman" w:hAnsi="Times New Roman" w:cs="Times New Roman"/>
          <w:sz w:val="24"/>
          <w:szCs w:val="20"/>
        </w:rPr>
      </w:pPr>
    </w:p>
    <w:p w14:paraId="693E348E" w14:textId="4D05DA14" w:rsidR="00105DB7" w:rsidRPr="004364D9" w:rsidRDefault="00105DB7" w:rsidP="00105DB7">
      <w:pPr>
        <w:contextualSpacing/>
        <w:jc w:val="both"/>
        <w:rPr>
          <w:rFonts w:ascii="Times New Roman" w:hAnsi="Times New Roman" w:cs="Times New Roman"/>
          <w:sz w:val="24"/>
          <w:szCs w:val="20"/>
        </w:rPr>
      </w:pPr>
      <w:r>
        <w:rPr>
          <w:rFonts w:ascii="Times New Roman" w:hAnsi="Times New Roman" w:cs="Times New Roman"/>
          <w:sz w:val="24"/>
          <w:szCs w:val="20"/>
        </w:rPr>
        <w:t>Таблица 2.</w:t>
      </w:r>
      <w:r w:rsidR="009254D1">
        <w:rPr>
          <w:rFonts w:ascii="Times New Roman" w:hAnsi="Times New Roman" w:cs="Times New Roman"/>
          <w:sz w:val="24"/>
          <w:szCs w:val="20"/>
        </w:rPr>
        <w:t>8</w:t>
      </w:r>
      <w:r>
        <w:rPr>
          <w:rFonts w:ascii="Times New Roman" w:hAnsi="Times New Roman" w:cs="Times New Roman"/>
          <w:sz w:val="24"/>
          <w:szCs w:val="20"/>
        </w:rPr>
        <w:t xml:space="preserve"> — Сравнение по критерию </w:t>
      </w:r>
      <w:r w:rsidRPr="00F150BD">
        <w:rPr>
          <w:rFonts w:ascii="Times New Roman" w:hAnsi="Times New Roman" w:cs="Times New Roman"/>
          <w:sz w:val="24"/>
          <w:szCs w:val="20"/>
        </w:rPr>
        <w:t xml:space="preserve">      </w:t>
      </w:r>
      <w:r w:rsidRPr="004364D9">
        <w:rPr>
          <w:rFonts w:ascii="Times New Roman" w:hAnsi="Times New Roman" w:cs="Times New Roman"/>
          <w:sz w:val="24"/>
          <w:szCs w:val="20"/>
        </w:rPr>
        <w:t>“</w:t>
      </w:r>
      <w:r w:rsidRPr="00E8050A">
        <w:rPr>
          <w:rFonts w:ascii="Times New Roman" w:hAnsi="Times New Roman" w:cs="Times New Roman"/>
          <w:sz w:val="24"/>
          <w:szCs w:val="20"/>
        </w:rPr>
        <w:t>время непрерывной работы</w:t>
      </w:r>
      <w:r w:rsidRPr="004364D9">
        <w:rPr>
          <w:rFonts w:ascii="Times New Roman" w:hAnsi="Times New Roman" w:cs="Times New Roman"/>
          <w:sz w:val="24"/>
          <w:szCs w:val="20"/>
        </w:rPr>
        <w:t>”</w:t>
      </w:r>
    </w:p>
    <w:p w14:paraId="12732AE4" w14:textId="77777777" w:rsidR="00105DB7" w:rsidRDefault="00105DB7" w:rsidP="00105DB7">
      <w:pPr>
        <w:contextualSpacing/>
        <w:jc w:val="both"/>
        <w:rPr>
          <w:rFonts w:ascii="Times New Roman" w:hAnsi="Times New Roman" w:cs="Times New Roman"/>
          <w:sz w:val="24"/>
          <w:szCs w:val="20"/>
        </w:rPr>
      </w:pPr>
    </w:p>
    <w:p w14:paraId="6741379B" w14:textId="298C7791" w:rsidR="00105DB7" w:rsidRPr="003A32E2" w:rsidRDefault="00105DB7" w:rsidP="00105DB7">
      <w:pPr>
        <w:contextualSpacing/>
        <w:jc w:val="both"/>
        <w:rPr>
          <w:rFonts w:ascii="Times New Roman" w:hAnsi="Times New Roman" w:cs="Times New Roman"/>
          <w:sz w:val="24"/>
          <w:szCs w:val="20"/>
        </w:rPr>
      </w:pPr>
      <w:r>
        <w:rPr>
          <w:rFonts w:ascii="Times New Roman" w:hAnsi="Times New Roman" w:cs="Times New Roman"/>
          <w:sz w:val="24"/>
          <w:szCs w:val="20"/>
        </w:rPr>
        <w:t>Таблица 2.</w:t>
      </w:r>
      <w:r w:rsidR="009254D1">
        <w:rPr>
          <w:rFonts w:ascii="Times New Roman" w:hAnsi="Times New Roman" w:cs="Times New Roman"/>
          <w:sz w:val="24"/>
          <w:szCs w:val="20"/>
        </w:rPr>
        <w:t>9</w:t>
      </w:r>
      <w:r>
        <w:rPr>
          <w:rFonts w:ascii="Times New Roman" w:hAnsi="Times New Roman" w:cs="Times New Roman"/>
          <w:sz w:val="24"/>
          <w:szCs w:val="20"/>
        </w:rPr>
        <w:t xml:space="preserve"> — Сравнение по критерию      </w:t>
      </w:r>
      <w:r w:rsidRPr="003E2B7A">
        <w:rPr>
          <w:rFonts w:ascii="Times New Roman" w:hAnsi="Times New Roman" w:cs="Times New Roman"/>
          <w:sz w:val="24"/>
          <w:szCs w:val="20"/>
        </w:rPr>
        <w:t>“</w:t>
      </w:r>
      <w:r w:rsidRPr="00E8050A">
        <w:rPr>
          <w:rFonts w:ascii="Times New Roman" w:hAnsi="Times New Roman" w:cs="Times New Roman"/>
          <w:sz w:val="24"/>
          <w:szCs w:val="20"/>
        </w:rPr>
        <w:t>стоимость линии</w:t>
      </w:r>
      <w:r w:rsidRPr="003E2B7A">
        <w:rPr>
          <w:rFonts w:ascii="Times New Roman" w:hAnsi="Times New Roman" w:cs="Times New Roman"/>
          <w:sz w:val="24"/>
          <w:szCs w:val="20"/>
        </w:rPr>
        <w:t>”</w:t>
      </w:r>
    </w:p>
    <w:p w14:paraId="4BFF19C9" w14:textId="77777777" w:rsidR="00105DB7" w:rsidRDefault="00105DB7" w:rsidP="00105DB7">
      <w:pPr>
        <w:spacing w:after="0" w:line="240" w:lineRule="auto"/>
        <w:jc w:val="center"/>
        <w:rPr>
          <w:rFonts w:eastAsia="Times New Roman" w:cs="Times New Roman"/>
          <w:lang w:eastAsia="en-US"/>
        </w:rPr>
        <w:sectPr w:rsidR="00105DB7"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105DB7" w:rsidRPr="007F577C" w14:paraId="2229FFE7" w14:textId="77777777" w:rsidTr="009254D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8D241D"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05AF3C30"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2EA4B423"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7F9F6D1D"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105DB7" w:rsidRPr="007F577C" w14:paraId="0AACF24C"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404AF8E4"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173B109B"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4FF8D29D" w14:textId="6B46AA12"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4</w:t>
            </w:r>
          </w:p>
        </w:tc>
        <w:tc>
          <w:tcPr>
            <w:tcW w:w="960" w:type="dxa"/>
            <w:tcBorders>
              <w:top w:val="nil"/>
              <w:left w:val="nil"/>
              <w:bottom w:val="single" w:sz="4" w:space="0" w:color="auto"/>
              <w:right w:val="single" w:sz="4" w:space="0" w:color="auto"/>
            </w:tcBorders>
            <w:shd w:val="clear" w:color="auto" w:fill="auto"/>
            <w:noWrap/>
            <w:vAlign w:val="bottom"/>
          </w:tcPr>
          <w:p w14:paraId="17B4B5BE" w14:textId="780EC120"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1/3</w:t>
            </w:r>
          </w:p>
        </w:tc>
      </w:tr>
      <w:tr w:rsidR="00105DB7" w:rsidRPr="007F577C" w14:paraId="446E8E84"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7D810E6"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270CFF61" w14:textId="3E56C573"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1/4</w:t>
            </w:r>
          </w:p>
        </w:tc>
        <w:tc>
          <w:tcPr>
            <w:tcW w:w="960" w:type="dxa"/>
            <w:tcBorders>
              <w:top w:val="nil"/>
              <w:left w:val="nil"/>
              <w:bottom w:val="single" w:sz="4" w:space="0" w:color="auto"/>
              <w:right w:val="single" w:sz="4" w:space="0" w:color="auto"/>
            </w:tcBorders>
            <w:shd w:val="clear" w:color="auto" w:fill="auto"/>
            <w:noWrap/>
            <w:vAlign w:val="bottom"/>
            <w:hideMark/>
          </w:tcPr>
          <w:p w14:paraId="38ADEC14"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03468BD1" w14:textId="446A8AEF"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1/7</w:t>
            </w:r>
          </w:p>
        </w:tc>
      </w:tr>
      <w:tr w:rsidR="00105DB7" w:rsidRPr="007F577C" w14:paraId="285BA2FB"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605E43A2"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1B557AFD" w14:textId="380A9751"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tcPr>
          <w:p w14:paraId="395C0D48" w14:textId="34D9B3B5"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7</w:t>
            </w:r>
          </w:p>
        </w:tc>
        <w:tc>
          <w:tcPr>
            <w:tcW w:w="960" w:type="dxa"/>
            <w:tcBorders>
              <w:top w:val="nil"/>
              <w:left w:val="nil"/>
              <w:bottom w:val="single" w:sz="4" w:space="0" w:color="auto"/>
              <w:right w:val="single" w:sz="4" w:space="0" w:color="auto"/>
            </w:tcBorders>
            <w:shd w:val="clear" w:color="auto" w:fill="auto"/>
            <w:noWrap/>
            <w:vAlign w:val="bottom"/>
            <w:hideMark/>
          </w:tcPr>
          <w:p w14:paraId="1B76670A"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105DB7" w:rsidRPr="007F577C" w14:paraId="7748E1D8" w14:textId="77777777" w:rsidTr="009254D1">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84170"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2C433FC1"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2AF18F54"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1014568C"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105DB7" w:rsidRPr="007F577C" w14:paraId="408DF220"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420D0305"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0839B1DC"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2868ECA3" w14:textId="26F727BF" w:rsidR="00105DB7" w:rsidRPr="007F577C" w:rsidRDefault="009254D1"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3</w:t>
            </w:r>
          </w:p>
        </w:tc>
        <w:tc>
          <w:tcPr>
            <w:tcW w:w="960" w:type="dxa"/>
            <w:tcBorders>
              <w:top w:val="nil"/>
              <w:left w:val="nil"/>
              <w:bottom w:val="single" w:sz="4" w:space="0" w:color="auto"/>
              <w:right w:val="single" w:sz="4" w:space="0" w:color="auto"/>
            </w:tcBorders>
            <w:shd w:val="clear" w:color="auto" w:fill="auto"/>
            <w:noWrap/>
            <w:vAlign w:val="bottom"/>
          </w:tcPr>
          <w:p w14:paraId="5C4AE707" w14:textId="2BEBBFD1"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eastAsia="en-US"/>
              </w:rPr>
              <w:t>1</w:t>
            </w:r>
            <w:r>
              <w:rPr>
                <w:rFonts w:ascii="Times New Roman" w:eastAsia="Times New Roman" w:hAnsi="Times New Roman" w:cs="Times New Roman"/>
                <w:lang w:val="en-US" w:eastAsia="en-US"/>
              </w:rPr>
              <w:t>/5</w:t>
            </w:r>
          </w:p>
        </w:tc>
      </w:tr>
      <w:tr w:rsidR="00105DB7" w:rsidRPr="007F577C" w14:paraId="0F96FAD9"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08E95C3"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19140F0B" w14:textId="3432C3AF"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3191CB20"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412A51F5" w14:textId="0FD3F5C6"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1/7</w:t>
            </w:r>
          </w:p>
        </w:tc>
      </w:tr>
      <w:tr w:rsidR="00105DB7" w:rsidRPr="007F577C" w14:paraId="3F6521CB" w14:textId="77777777" w:rsidTr="009254D1">
        <w:trPr>
          <w:trHeight w:val="288"/>
        </w:trPr>
        <w:tc>
          <w:tcPr>
            <w:tcW w:w="96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E221E51"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6DF1C7D7" w14:textId="71F3CE94"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5</w:t>
            </w:r>
          </w:p>
        </w:tc>
        <w:tc>
          <w:tcPr>
            <w:tcW w:w="960" w:type="dxa"/>
            <w:tcBorders>
              <w:top w:val="nil"/>
              <w:left w:val="nil"/>
              <w:bottom w:val="single" w:sz="4" w:space="0" w:color="auto"/>
              <w:right w:val="single" w:sz="4" w:space="0" w:color="auto"/>
            </w:tcBorders>
            <w:shd w:val="clear" w:color="auto" w:fill="auto"/>
            <w:noWrap/>
            <w:vAlign w:val="bottom"/>
          </w:tcPr>
          <w:p w14:paraId="6F8C68B5" w14:textId="0D4AC079" w:rsidR="00105DB7" w:rsidRPr="007F577C" w:rsidRDefault="009254D1"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7</w:t>
            </w:r>
          </w:p>
        </w:tc>
        <w:tc>
          <w:tcPr>
            <w:tcW w:w="960" w:type="dxa"/>
            <w:tcBorders>
              <w:top w:val="nil"/>
              <w:left w:val="nil"/>
              <w:bottom w:val="single" w:sz="4" w:space="0" w:color="auto"/>
              <w:right w:val="single" w:sz="4" w:space="0" w:color="auto"/>
            </w:tcBorders>
            <w:shd w:val="clear" w:color="auto" w:fill="auto"/>
            <w:noWrap/>
            <w:vAlign w:val="bottom"/>
            <w:hideMark/>
          </w:tcPr>
          <w:p w14:paraId="7899CD47" w14:textId="77777777" w:rsidR="00105DB7" w:rsidRPr="007F577C" w:rsidRDefault="00105DB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25CE2C1C" w14:textId="77777777" w:rsidR="00105DB7" w:rsidRPr="00E8050A" w:rsidRDefault="00105DB7" w:rsidP="00105DB7">
      <w:pPr>
        <w:ind w:firstLine="708"/>
        <w:rPr>
          <w:rFonts w:ascii="Times New Roman" w:hAnsi="Times New Roman" w:cs="Times New Roman"/>
          <w:sz w:val="28"/>
        </w:rPr>
        <w:sectPr w:rsidR="00105DB7" w:rsidRPr="00E8050A" w:rsidSect="007D4105">
          <w:type w:val="continuous"/>
          <w:pgSz w:w="11906" w:h="16838"/>
          <w:pgMar w:top="1134" w:right="850" w:bottom="1134" w:left="1701" w:header="708" w:footer="420" w:gutter="0"/>
          <w:cols w:num="2" w:space="708"/>
          <w:titlePg/>
          <w:docGrid w:linePitch="360"/>
        </w:sectPr>
      </w:pPr>
    </w:p>
    <w:p w14:paraId="717EECF6" w14:textId="6A384901" w:rsidR="00105DB7" w:rsidRPr="008C65A5" w:rsidRDefault="00000000" w:rsidP="00105DB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9254D1">
        <w:rPr>
          <w:rFonts w:ascii="Times New Roman" w:hAnsi="Times New Roman" w:cs="Times New Roman"/>
          <w:sz w:val="28"/>
        </w:rPr>
        <w:t xml:space="preserve"> = 0.263</w:t>
      </w:r>
      <w:r w:rsidR="00105DB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105DB7">
        <w:rPr>
          <w:rFonts w:ascii="Times New Roman" w:hAnsi="Times New Roman" w:cs="Times New Roman"/>
          <w:sz w:val="28"/>
        </w:rPr>
        <w:t xml:space="preserve"> = 0.</w:t>
      </w:r>
      <w:r w:rsidR="009254D1">
        <w:rPr>
          <w:rFonts w:ascii="Times New Roman" w:hAnsi="Times New Roman" w:cs="Times New Roman"/>
          <w:sz w:val="28"/>
        </w:rPr>
        <w:t>079</w:t>
      </w:r>
      <w:r w:rsidR="00105DB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9254D1">
        <w:rPr>
          <w:rFonts w:ascii="Times New Roman" w:hAnsi="Times New Roman" w:cs="Times New Roman"/>
          <w:sz w:val="28"/>
        </w:rPr>
        <w:t xml:space="preserve"> = 0.659</w:t>
      </w:r>
    </w:p>
    <w:p w14:paraId="2D557B73" w14:textId="77777777" w:rsidR="00105DB7" w:rsidRPr="008C65A5" w:rsidRDefault="00000000" w:rsidP="00105DB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105DB7">
        <w:rPr>
          <w:rFonts w:ascii="Times New Roman" w:hAnsi="Times New Roman" w:cs="Times New Roman"/>
          <w:sz w:val="28"/>
        </w:rPr>
        <w:t xml:space="preserve"> = 0.</w:t>
      </w:r>
      <w:r w:rsidR="00105DB7" w:rsidRPr="009254D1">
        <w:rPr>
          <w:rFonts w:ascii="Times New Roman" w:hAnsi="Times New Roman" w:cs="Times New Roman"/>
          <w:sz w:val="28"/>
        </w:rPr>
        <w:t>188</w:t>
      </w:r>
      <w:r w:rsidR="00105DB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105DB7">
        <w:rPr>
          <w:rFonts w:ascii="Times New Roman" w:hAnsi="Times New Roman" w:cs="Times New Roman"/>
          <w:sz w:val="28"/>
        </w:rPr>
        <w:t xml:space="preserve"> = 0.081</w:t>
      </w:r>
      <w:r w:rsidR="00105DB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105DB7">
        <w:rPr>
          <w:rFonts w:ascii="Times New Roman" w:hAnsi="Times New Roman" w:cs="Times New Roman"/>
          <w:sz w:val="28"/>
        </w:rPr>
        <w:t xml:space="preserve"> = 0.731</w:t>
      </w:r>
    </w:p>
    <w:p w14:paraId="436DBBC6" w14:textId="77777777" w:rsidR="00105DB7" w:rsidRDefault="00105DB7" w:rsidP="00105DB7">
      <w:pPr>
        <w:ind w:firstLine="708"/>
        <w:rPr>
          <w:rFonts w:ascii="Times New Roman" w:hAnsi="Times New Roman" w:cs="Times New Roman"/>
          <w:sz w:val="28"/>
        </w:rPr>
        <w:sectPr w:rsidR="00105DB7" w:rsidSect="008C65A5">
          <w:type w:val="continuous"/>
          <w:pgSz w:w="11906" w:h="16838"/>
          <w:pgMar w:top="1134" w:right="850" w:bottom="1134" w:left="1701" w:header="708" w:footer="420" w:gutter="0"/>
          <w:cols w:num="2" w:space="708"/>
          <w:titlePg/>
          <w:docGrid w:linePitch="360"/>
        </w:sectPr>
      </w:pPr>
    </w:p>
    <w:p w14:paraId="63C98254" w14:textId="77777777" w:rsidR="00105DB7" w:rsidRDefault="00105DB7" w:rsidP="00BB4E46">
      <w:pPr>
        <w:spacing w:after="0"/>
        <w:rPr>
          <w:rFonts w:ascii="Times New Roman" w:hAnsi="Times New Roman" w:cs="Times New Roman"/>
          <w:sz w:val="28"/>
        </w:rPr>
      </w:pPr>
    </w:p>
    <w:p w14:paraId="6A47603F" w14:textId="17D25504" w:rsidR="00326D85" w:rsidRDefault="00E17D12" w:rsidP="00BB4E46">
      <w:pPr>
        <w:spacing w:after="0"/>
        <w:ind w:firstLine="708"/>
        <w:jc w:val="both"/>
        <w:rPr>
          <w:rFonts w:ascii="Times New Roman" w:hAnsi="Times New Roman" w:cs="Times New Roman"/>
          <w:sz w:val="28"/>
        </w:rPr>
      </w:pPr>
      <w:r>
        <w:rPr>
          <w:rFonts w:ascii="Times New Roman" w:hAnsi="Times New Roman" w:cs="Times New Roman"/>
          <w:sz w:val="28"/>
        </w:rPr>
        <w:t xml:space="preserve">Заносим полученные таблицы в программу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(рисунок 2.</w:t>
      </w:r>
      <w:r w:rsidRPr="00E17D12">
        <w:rPr>
          <w:rFonts w:ascii="Times New Roman" w:hAnsi="Times New Roman" w:cs="Times New Roman"/>
          <w:sz w:val="28"/>
        </w:rPr>
        <w:t>12</w:t>
      </w:r>
      <w:r>
        <w:rPr>
          <w:rFonts w:ascii="Times New Roman" w:hAnsi="Times New Roman" w:cs="Times New Roman"/>
          <w:sz w:val="28"/>
        </w:rPr>
        <w:t xml:space="preserve"> – 2.15).</w:t>
      </w:r>
    </w:p>
    <w:p w14:paraId="7B14393D" w14:textId="34B032D2" w:rsidR="00E17D12" w:rsidRDefault="00E17D12" w:rsidP="006B47D0">
      <w:pPr>
        <w:jc w:val="both"/>
        <w:rPr>
          <w:rFonts w:ascii="Times New Roman" w:hAnsi="Times New Roman" w:cs="Times New Roman"/>
          <w:sz w:val="28"/>
        </w:rPr>
      </w:pPr>
      <w:r w:rsidRPr="00E17D12">
        <w:rPr>
          <w:rFonts w:ascii="Times New Roman" w:hAnsi="Times New Roman" w:cs="Times New Roman"/>
          <w:noProof/>
          <w:sz w:val="28"/>
        </w:rPr>
        <w:lastRenderedPageBreak/>
        <w:drawing>
          <wp:inline distT="0" distB="0" distL="0" distR="0" wp14:anchorId="10600BF8" wp14:editId="180BD818">
            <wp:extent cx="5940425" cy="54229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42290"/>
                    </a:xfrm>
                    <a:prstGeom prst="rect">
                      <a:avLst/>
                    </a:prstGeom>
                  </pic:spPr>
                </pic:pic>
              </a:graphicData>
            </a:graphic>
          </wp:inline>
        </w:drawing>
      </w:r>
    </w:p>
    <w:p w14:paraId="034E18B5" w14:textId="0E8A1B60" w:rsidR="00E17D12" w:rsidRPr="00583587" w:rsidRDefault="00E17D12" w:rsidP="00E17D12">
      <w:pPr>
        <w:pStyle w:val="a"/>
        <w:keepNext/>
        <w:ind w:firstLine="0"/>
        <w:jc w:val="center"/>
        <w:rPr>
          <w:sz w:val="24"/>
        </w:rPr>
      </w:pPr>
      <w:r>
        <w:rPr>
          <w:sz w:val="24"/>
          <w:szCs w:val="24"/>
        </w:rPr>
        <w:t>Рисунок 2</w:t>
      </w:r>
      <w:r w:rsidRPr="00A06B3B">
        <w:rPr>
          <w:sz w:val="24"/>
          <w:szCs w:val="24"/>
        </w:rPr>
        <w:t>.</w:t>
      </w:r>
      <w:r>
        <w:rPr>
          <w:sz w:val="24"/>
          <w:szCs w:val="24"/>
        </w:rPr>
        <w:t>12</w:t>
      </w:r>
      <w:r w:rsidRPr="00A06B3B">
        <w:rPr>
          <w:sz w:val="24"/>
          <w:szCs w:val="24"/>
        </w:rPr>
        <w:t xml:space="preserve"> – Сравнение по критерию «производительность»</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669A6DBD" w14:textId="77777777" w:rsidR="00E17D12" w:rsidRDefault="00E17D12" w:rsidP="006B47D0">
      <w:pPr>
        <w:jc w:val="both"/>
        <w:rPr>
          <w:rFonts w:ascii="Times New Roman" w:hAnsi="Times New Roman" w:cs="Times New Roman"/>
          <w:sz w:val="28"/>
        </w:rPr>
      </w:pPr>
    </w:p>
    <w:p w14:paraId="5AF0F032" w14:textId="2ED1B4F8" w:rsidR="00E17D12" w:rsidRDefault="00E17D12" w:rsidP="006B47D0">
      <w:pPr>
        <w:jc w:val="both"/>
        <w:rPr>
          <w:rFonts w:ascii="Times New Roman" w:hAnsi="Times New Roman" w:cs="Times New Roman"/>
          <w:sz w:val="28"/>
        </w:rPr>
      </w:pPr>
      <w:r w:rsidRPr="00E17D12">
        <w:rPr>
          <w:rFonts w:ascii="Times New Roman" w:hAnsi="Times New Roman" w:cs="Times New Roman"/>
          <w:noProof/>
          <w:sz w:val="28"/>
        </w:rPr>
        <w:drawing>
          <wp:inline distT="0" distB="0" distL="0" distR="0" wp14:anchorId="15B02091" wp14:editId="7EB1221E">
            <wp:extent cx="5940425" cy="54165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541655"/>
                    </a:xfrm>
                    <a:prstGeom prst="rect">
                      <a:avLst/>
                    </a:prstGeom>
                  </pic:spPr>
                </pic:pic>
              </a:graphicData>
            </a:graphic>
          </wp:inline>
        </w:drawing>
      </w:r>
    </w:p>
    <w:p w14:paraId="55184C7D" w14:textId="5DAD804E" w:rsidR="00E17D12" w:rsidRPr="00583587" w:rsidRDefault="00E17D12" w:rsidP="00E17D12">
      <w:pPr>
        <w:pStyle w:val="a"/>
        <w:keepNext/>
        <w:ind w:firstLine="0"/>
        <w:jc w:val="center"/>
        <w:rPr>
          <w:sz w:val="24"/>
        </w:rPr>
      </w:pPr>
      <w:r>
        <w:rPr>
          <w:sz w:val="24"/>
          <w:szCs w:val="24"/>
        </w:rPr>
        <w:t>Рисунок 2</w:t>
      </w:r>
      <w:r w:rsidRPr="00A06B3B">
        <w:rPr>
          <w:sz w:val="24"/>
          <w:szCs w:val="24"/>
        </w:rPr>
        <w:t>.</w:t>
      </w:r>
      <w:r>
        <w:rPr>
          <w:sz w:val="24"/>
          <w:szCs w:val="24"/>
        </w:rPr>
        <w:t>13</w:t>
      </w:r>
      <w:r w:rsidRPr="00A06B3B">
        <w:rPr>
          <w:sz w:val="24"/>
          <w:szCs w:val="24"/>
        </w:rPr>
        <w:t xml:space="preserve"> – Сравнение</w:t>
      </w:r>
      <w:r>
        <w:rPr>
          <w:sz w:val="24"/>
          <w:szCs w:val="24"/>
        </w:rPr>
        <w:t xml:space="preserve"> по критерию «себестоимость пластмассы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3E1854E7" w14:textId="77777777" w:rsidR="00E17D12" w:rsidRDefault="00E17D12" w:rsidP="006B47D0">
      <w:pPr>
        <w:jc w:val="both"/>
        <w:rPr>
          <w:rFonts w:ascii="Times New Roman" w:hAnsi="Times New Roman" w:cs="Times New Roman"/>
          <w:sz w:val="28"/>
        </w:rPr>
      </w:pPr>
    </w:p>
    <w:p w14:paraId="673DA614" w14:textId="627D8C7E" w:rsidR="00E17D12" w:rsidRDefault="00E17D12" w:rsidP="006B47D0">
      <w:pPr>
        <w:jc w:val="both"/>
        <w:rPr>
          <w:rFonts w:ascii="Times New Roman" w:hAnsi="Times New Roman" w:cs="Times New Roman"/>
          <w:sz w:val="28"/>
        </w:rPr>
      </w:pPr>
      <w:r w:rsidRPr="00E17D12">
        <w:rPr>
          <w:rFonts w:ascii="Times New Roman" w:hAnsi="Times New Roman" w:cs="Times New Roman"/>
          <w:noProof/>
          <w:sz w:val="28"/>
        </w:rPr>
        <w:drawing>
          <wp:inline distT="0" distB="0" distL="0" distR="0" wp14:anchorId="3F49FB53" wp14:editId="06E6D4A8">
            <wp:extent cx="5940425" cy="544195"/>
            <wp:effectExtent l="0" t="0" r="3175"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544195"/>
                    </a:xfrm>
                    <a:prstGeom prst="rect">
                      <a:avLst/>
                    </a:prstGeom>
                  </pic:spPr>
                </pic:pic>
              </a:graphicData>
            </a:graphic>
          </wp:inline>
        </w:drawing>
      </w:r>
    </w:p>
    <w:p w14:paraId="3931A472" w14:textId="59078D82" w:rsidR="00E17D12" w:rsidRPr="00583587" w:rsidRDefault="00E17D12" w:rsidP="00E17D12">
      <w:pPr>
        <w:pStyle w:val="a"/>
        <w:keepNext/>
        <w:ind w:firstLine="0"/>
        <w:jc w:val="center"/>
        <w:rPr>
          <w:sz w:val="24"/>
        </w:rPr>
      </w:pPr>
      <w:r>
        <w:rPr>
          <w:sz w:val="24"/>
          <w:szCs w:val="24"/>
        </w:rPr>
        <w:t>Рисунок 2</w:t>
      </w:r>
      <w:r w:rsidRPr="00A06B3B">
        <w:rPr>
          <w:sz w:val="24"/>
          <w:szCs w:val="24"/>
        </w:rPr>
        <w:t>.</w:t>
      </w:r>
      <w:r>
        <w:rPr>
          <w:sz w:val="24"/>
          <w:szCs w:val="24"/>
        </w:rPr>
        <w:t>14</w:t>
      </w:r>
      <w:r w:rsidRPr="00A06B3B">
        <w:rPr>
          <w:sz w:val="24"/>
          <w:szCs w:val="24"/>
        </w:rPr>
        <w:t xml:space="preserve"> – Сравнение</w:t>
      </w:r>
      <w:r>
        <w:rPr>
          <w:sz w:val="24"/>
          <w:szCs w:val="24"/>
        </w:rPr>
        <w:t xml:space="preserve"> по критерию «время непрерывной работы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0583B969" w14:textId="77777777" w:rsidR="00E17D12" w:rsidRDefault="00E17D12" w:rsidP="006B47D0">
      <w:pPr>
        <w:jc w:val="both"/>
        <w:rPr>
          <w:rFonts w:ascii="Times New Roman" w:hAnsi="Times New Roman" w:cs="Times New Roman"/>
          <w:sz w:val="28"/>
        </w:rPr>
      </w:pPr>
    </w:p>
    <w:p w14:paraId="509F5BD9" w14:textId="1FB30C55" w:rsidR="00E17D12" w:rsidRDefault="00E17D12" w:rsidP="006B47D0">
      <w:pPr>
        <w:jc w:val="both"/>
        <w:rPr>
          <w:rFonts w:ascii="Times New Roman" w:hAnsi="Times New Roman" w:cs="Times New Roman"/>
          <w:sz w:val="28"/>
        </w:rPr>
      </w:pPr>
      <w:r w:rsidRPr="00E17D12">
        <w:rPr>
          <w:rFonts w:ascii="Times New Roman" w:hAnsi="Times New Roman" w:cs="Times New Roman"/>
          <w:noProof/>
          <w:sz w:val="28"/>
        </w:rPr>
        <w:drawing>
          <wp:inline distT="0" distB="0" distL="0" distR="0" wp14:anchorId="31663B9F" wp14:editId="64B9F7AD">
            <wp:extent cx="5940425" cy="549275"/>
            <wp:effectExtent l="0" t="0" r="317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549275"/>
                    </a:xfrm>
                    <a:prstGeom prst="rect">
                      <a:avLst/>
                    </a:prstGeom>
                  </pic:spPr>
                </pic:pic>
              </a:graphicData>
            </a:graphic>
          </wp:inline>
        </w:drawing>
      </w:r>
    </w:p>
    <w:p w14:paraId="123AD58B" w14:textId="56B19957" w:rsidR="00E17D12" w:rsidRPr="00583587" w:rsidRDefault="00E17D12" w:rsidP="00E17D12">
      <w:pPr>
        <w:pStyle w:val="a"/>
        <w:keepNext/>
        <w:ind w:firstLine="0"/>
        <w:jc w:val="center"/>
        <w:rPr>
          <w:sz w:val="24"/>
        </w:rPr>
      </w:pPr>
      <w:r>
        <w:rPr>
          <w:sz w:val="24"/>
          <w:szCs w:val="24"/>
        </w:rPr>
        <w:t>Рисунок 2</w:t>
      </w:r>
      <w:r w:rsidRPr="00A06B3B">
        <w:rPr>
          <w:sz w:val="24"/>
          <w:szCs w:val="24"/>
        </w:rPr>
        <w:t>.</w:t>
      </w:r>
      <w:r>
        <w:rPr>
          <w:sz w:val="24"/>
          <w:szCs w:val="24"/>
        </w:rPr>
        <w:t>15</w:t>
      </w:r>
      <w:r w:rsidRPr="00A06B3B">
        <w:rPr>
          <w:sz w:val="24"/>
          <w:szCs w:val="24"/>
        </w:rPr>
        <w:t xml:space="preserve"> – Сравнение</w:t>
      </w:r>
      <w:r>
        <w:rPr>
          <w:sz w:val="24"/>
          <w:szCs w:val="24"/>
        </w:rPr>
        <w:t xml:space="preserve"> по критерию «стоимость линии</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32ECCCF5" w14:textId="1ED7BF48" w:rsidR="00E17D12" w:rsidRDefault="00E17D12" w:rsidP="006B47D0">
      <w:pPr>
        <w:jc w:val="both"/>
        <w:rPr>
          <w:rFonts w:ascii="Times New Roman" w:hAnsi="Times New Roman" w:cs="Times New Roman"/>
          <w:sz w:val="28"/>
        </w:rPr>
      </w:pPr>
    </w:p>
    <w:p w14:paraId="47F2FDFE" w14:textId="156328EB" w:rsidR="00CA3100" w:rsidRDefault="00CA3100" w:rsidP="003D3E54">
      <w:pPr>
        <w:spacing w:after="0"/>
        <w:ind w:firstLine="708"/>
        <w:jc w:val="both"/>
        <w:rPr>
          <w:rFonts w:ascii="Times New Roman" w:hAnsi="Times New Roman" w:cs="Times New Roman"/>
          <w:sz w:val="28"/>
        </w:rPr>
      </w:pPr>
      <w:r>
        <w:rPr>
          <w:rFonts w:ascii="Times New Roman" w:hAnsi="Times New Roman" w:cs="Times New Roman"/>
          <w:sz w:val="28"/>
        </w:rPr>
        <w:t xml:space="preserve">Результаты расчетов в 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представлены на рисунках 2.16 – 2.19.</w:t>
      </w:r>
    </w:p>
    <w:p w14:paraId="55D1FFE1" w14:textId="5A93207A" w:rsidR="00CA3100" w:rsidRDefault="00CA3100" w:rsidP="003D3E54">
      <w:pPr>
        <w:spacing w:after="0"/>
        <w:jc w:val="both"/>
        <w:rPr>
          <w:rFonts w:ascii="Times New Roman" w:hAnsi="Times New Roman" w:cs="Times New Roman"/>
          <w:sz w:val="28"/>
        </w:rPr>
      </w:pPr>
    </w:p>
    <w:p w14:paraId="5951CE85" w14:textId="6A2F11C0" w:rsidR="003D3E54" w:rsidRDefault="003D3E54" w:rsidP="003D3E54">
      <w:pPr>
        <w:jc w:val="center"/>
        <w:rPr>
          <w:rFonts w:ascii="Times New Roman" w:hAnsi="Times New Roman" w:cs="Times New Roman"/>
          <w:sz w:val="28"/>
        </w:rPr>
      </w:pPr>
      <w:r w:rsidRPr="003D3E54">
        <w:rPr>
          <w:rFonts w:ascii="Times New Roman" w:hAnsi="Times New Roman" w:cs="Times New Roman"/>
          <w:noProof/>
          <w:sz w:val="28"/>
        </w:rPr>
        <w:drawing>
          <wp:inline distT="0" distB="0" distL="0" distR="0" wp14:anchorId="62E56758" wp14:editId="7343C76E">
            <wp:extent cx="3260725" cy="1134558"/>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72934"/>
                    <a:stretch/>
                  </pic:blipFill>
                  <pic:spPr bwMode="auto">
                    <a:xfrm>
                      <a:off x="0" y="0"/>
                      <a:ext cx="3344144" cy="1163583"/>
                    </a:xfrm>
                    <a:prstGeom prst="rect">
                      <a:avLst/>
                    </a:prstGeom>
                    <a:ln>
                      <a:noFill/>
                    </a:ln>
                    <a:extLst>
                      <a:ext uri="{53640926-AAD7-44D8-BBD7-CCE9431645EC}">
                        <a14:shadowObscured xmlns:a14="http://schemas.microsoft.com/office/drawing/2010/main"/>
                      </a:ext>
                    </a:extLst>
                  </pic:spPr>
                </pic:pic>
              </a:graphicData>
            </a:graphic>
          </wp:inline>
        </w:drawing>
      </w:r>
      <w:r w:rsidRPr="003D3E54">
        <w:rPr>
          <w:rFonts w:ascii="Times New Roman" w:hAnsi="Times New Roman" w:cs="Times New Roman"/>
          <w:noProof/>
          <w:sz w:val="28"/>
        </w:rPr>
        <w:drawing>
          <wp:inline distT="0" distB="0" distL="0" distR="0" wp14:anchorId="2AC8D1E9" wp14:editId="0BA3F4AE">
            <wp:extent cx="2099124" cy="113665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2608"/>
                    <a:stretch/>
                  </pic:blipFill>
                  <pic:spPr bwMode="auto">
                    <a:xfrm>
                      <a:off x="0" y="0"/>
                      <a:ext cx="2163298" cy="1171399"/>
                    </a:xfrm>
                    <a:prstGeom prst="rect">
                      <a:avLst/>
                    </a:prstGeom>
                    <a:ln>
                      <a:noFill/>
                    </a:ln>
                    <a:extLst>
                      <a:ext uri="{53640926-AAD7-44D8-BBD7-CCE9431645EC}">
                        <a14:shadowObscured xmlns:a14="http://schemas.microsoft.com/office/drawing/2010/main"/>
                      </a:ext>
                    </a:extLst>
                  </pic:spPr>
                </pic:pic>
              </a:graphicData>
            </a:graphic>
          </wp:inline>
        </w:drawing>
      </w:r>
    </w:p>
    <w:p w14:paraId="538E40F7" w14:textId="347F12AA" w:rsidR="003D3E54" w:rsidRPr="003D3E54" w:rsidRDefault="003D3E54" w:rsidP="003D3E54">
      <w:pPr>
        <w:pStyle w:val="a"/>
        <w:ind w:firstLine="0"/>
        <w:jc w:val="center"/>
        <w:rPr>
          <w:sz w:val="24"/>
          <w:szCs w:val="24"/>
        </w:rPr>
      </w:pPr>
      <w:r>
        <w:rPr>
          <w:sz w:val="24"/>
          <w:szCs w:val="24"/>
        </w:rPr>
        <w:t>Рисунок 2</w:t>
      </w:r>
      <w:r w:rsidRPr="00A06B3B">
        <w:rPr>
          <w:sz w:val="24"/>
          <w:szCs w:val="24"/>
        </w:rPr>
        <w:t>.</w:t>
      </w:r>
      <w:r>
        <w:rPr>
          <w:sz w:val="24"/>
          <w:szCs w:val="24"/>
        </w:rPr>
        <w:t>16</w:t>
      </w:r>
      <w:r w:rsidRPr="00A06B3B">
        <w:rPr>
          <w:sz w:val="24"/>
          <w:szCs w:val="24"/>
        </w:rPr>
        <w:t xml:space="preserve"> – </w:t>
      </w:r>
      <w:r>
        <w:rPr>
          <w:sz w:val="24"/>
          <w:szCs w:val="24"/>
        </w:rPr>
        <w:t>Л</w:t>
      </w:r>
      <w:r w:rsidRPr="00A06B3B">
        <w:rPr>
          <w:sz w:val="24"/>
          <w:szCs w:val="24"/>
        </w:rPr>
        <w:t xml:space="preserve">окальные приоритеты альтернатив по критерию «производительность»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26BA3EAF" w14:textId="6BEA4EAC" w:rsidR="003D3E54" w:rsidRDefault="003D3E54" w:rsidP="006B47D0">
      <w:pPr>
        <w:jc w:val="both"/>
        <w:rPr>
          <w:rFonts w:ascii="Times New Roman" w:hAnsi="Times New Roman" w:cs="Times New Roman"/>
          <w:sz w:val="28"/>
        </w:rPr>
      </w:pPr>
    </w:p>
    <w:p w14:paraId="16D918B8" w14:textId="7288AC42" w:rsidR="003D3E54" w:rsidRDefault="003D3E54" w:rsidP="003D3E54">
      <w:pPr>
        <w:jc w:val="center"/>
        <w:rPr>
          <w:rFonts w:ascii="Times New Roman" w:hAnsi="Times New Roman" w:cs="Times New Roman"/>
          <w:sz w:val="28"/>
        </w:rPr>
      </w:pPr>
      <w:r w:rsidRPr="003D3E54">
        <w:rPr>
          <w:rFonts w:ascii="Times New Roman" w:hAnsi="Times New Roman" w:cs="Times New Roman"/>
          <w:noProof/>
          <w:sz w:val="28"/>
        </w:rPr>
        <w:drawing>
          <wp:inline distT="0" distB="0" distL="0" distR="0" wp14:anchorId="6EF1352E" wp14:editId="6F19E164">
            <wp:extent cx="3234546" cy="1120140"/>
            <wp:effectExtent l="0" t="0" r="4445"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72806"/>
                    <a:stretch/>
                  </pic:blipFill>
                  <pic:spPr bwMode="auto">
                    <a:xfrm>
                      <a:off x="0" y="0"/>
                      <a:ext cx="3283749" cy="1137179"/>
                    </a:xfrm>
                    <a:prstGeom prst="rect">
                      <a:avLst/>
                    </a:prstGeom>
                    <a:ln>
                      <a:noFill/>
                    </a:ln>
                    <a:extLst>
                      <a:ext uri="{53640926-AAD7-44D8-BBD7-CCE9431645EC}">
                        <a14:shadowObscured xmlns:a14="http://schemas.microsoft.com/office/drawing/2010/main"/>
                      </a:ext>
                    </a:extLst>
                  </pic:spPr>
                </pic:pic>
              </a:graphicData>
            </a:graphic>
          </wp:inline>
        </w:drawing>
      </w:r>
      <w:r w:rsidRPr="003D3E54">
        <w:rPr>
          <w:rFonts w:ascii="Times New Roman" w:hAnsi="Times New Roman" w:cs="Times New Roman"/>
          <w:noProof/>
          <w:sz w:val="28"/>
        </w:rPr>
        <w:drawing>
          <wp:inline distT="0" distB="0" distL="0" distR="0" wp14:anchorId="288ED2B1" wp14:editId="07ADDE28">
            <wp:extent cx="2044667" cy="1115388"/>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82736"/>
                    <a:stretch/>
                  </pic:blipFill>
                  <pic:spPr bwMode="auto">
                    <a:xfrm>
                      <a:off x="0" y="0"/>
                      <a:ext cx="2104299" cy="1147918"/>
                    </a:xfrm>
                    <a:prstGeom prst="rect">
                      <a:avLst/>
                    </a:prstGeom>
                    <a:ln>
                      <a:noFill/>
                    </a:ln>
                    <a:extLst>
                      <a:ext uri="{53640926-AAD7-44D8-BBD7-CCE9431645EC}">
                        <a14:shadowObscured xmlns:a14="http://schemas.microsoft.com/office/drawing/2010/main"/>
                      </a:ext>
                    </a:extLst>
                  </pic:spPr>
                </pic:pic>
              </a:graphicData>
            </a:graphic>
          </wp:inline>
        </w:drawing>
      </w:r>
    </w:p>
    <w:p w14:paraId="1FF48859" w14:textId="567CC329" w:rsidR="003D3E54" w:rsidRPr="00F16DFC" w:rsidRDefault="003D3E54" w:rsidP="003D3E54">
      <w:pPr>
        <w:pStyle w:val="a"/>
        <w:ind w:firstLine="0"/>
        <w:jc w:val="center"/>
        <w:rPr>
          <w:sz w:val="24"/>
          <w:szCs w:val="24"/>
        </w:rPr>
      </w:pPr>
      <w:r>
        <w:rPr>
          <w:sz w:val="24"/>
          <w:szCs w:val="24"/>
        </w:rPr>
        <w:t>Рисунок 2</w:t>
      </w:r>
      <w:r w:rsidRPr="00A06B3B">
        <w:rPr>
          <w:sz w:val="24"/>
          <w:szCs w:val="24"/>
        </w:rPr>
        <w:t>.</w:t>
      </w:r>
      <w:r>
        <w:rPr>
          <w:sz w:val="24"/>
          <w:szCs w:val="24"/>
        </w:rPr>
        <w:t>17</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«себестоимость пластмассы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4BAE626B" w14:textId="15AE8B0F" w:rsidR="003D3E54" w:rsidRDefault="003D3E54" w:rsidP="003D3E54">
      <w:pPr>
        <w:jc w:val="center"/>
        <w:rPr>
          <w:rFonts w:ascii="Times New Roman" w:hAnsi="Times New Roman" w:cs="Times New Roman"/>
          <w:sz w:val="28"/>
        </w:rPr>
      </w:pPr>
      <w:r w:rsidRPr="003D3E54">
        <w:rPr>
          <w:rFonts w:ascii="Times New Roman" w:hAnsi="Times New Roman" w:cs="Times New Roman"/>
          <w:noProof/>
          <w:sz w:val="28"/>
        </w:rPr>
        <w:lastRenderedPageBreak/>
        <w:drawing>
          <wp:inline distT="0" distB="0" distL="0" distR="0" wp14:anchorId="6E41BDB2" wp14:editId="3AC6993C">
            <wp:extent cx="3272155" cy="1149606"/>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72678"/>
                    <a:stretch/>
                  </pic:blipFill>
                  <pic:spPr bwMode="auto">
                    <a:xfrm>
                      <a:off x="0" y="0"/>
                      <a:ext cx="3288781" cy="1155447"/>
                    </a:xfrm>
                    <a:prstGeom prst="rect">
                      <a:avLst/>
                    </a:prstGeom>
                    <a:ln>
                      <a:noFill/>
                    </a:ln>
                    <a:extLst>
                      <a:ext uri="{53640926-AAD7-44D8-BBD7-CCE9431645EC}">
                        <a14:shadowObscured xmlns:a14="http://schemas.microsoft.com/office/drawing/2010/main"/>
                      </a:ext>
                    </a:extLst>
                  </pic:spPr>
                </pic:pic>
              </a:graphicData>
            </a:graphic>
          </wp:inline>
        </w:drawing>
      </w:r>
      <w:r w:rsidRPr="003D3E54">
        <w:rPr>
          <w:rFonts w:ascii="Times New Roman" w:hAnsi="Times New Roman" w:cs="Times New Roman"/>
          <w:noProof/>
          <w:sz w:val="28"/>
        </w:rPr>
        <w:drawing>
          <wp:inline distT="0" distB="0" distL="0" distR="0" wp14:anchorId="5CE5FDC9" wp14:editId="7A33ACB2">
            <wp:extent cx="2065020" cy="114822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82736"/>
                    <a:stretch/>
                  </pic:blipFill>
                  <pic:spPr bwMode="auto">
                    <a:xfrm>
                      <a:off x="0" y="0"/>
                      <a:ext cx="2087232" cy="1160578"/>
                    </a:xfrm>
                    <a:prstGeom prst="rect">
                      <a:avLst/>
                    </a:prstGeom>
                    <a:ln>
                      <a:noFill/>
                    </a:ln>
                    <a:extLst>
                      <a:ext uri="{53640926-AAD7-44D8-BBD7-CCE9431645EC}">
                        <a14:shadowObscured xmlns:a14="http://schemas.microsoft.com/office/drawing/2010/main"/>
                      </a:ext>
                    </a:extLst>
                  </pic:spPr>
                </pic:pic>
              </a:graphicData>
            </a:graphic>
          </wp:inline>
        </w:drawing>
      </w:r>
    </w:p>
    <w:p w14:paraId="5A51117F" w14:textId="06CCFC63" w:rsidR="003D3E54" w:rsidRPr="00F16DFC" w:rsidRDefault="003D3E54" w:rsidP="003D3E54">
      <w:pPr>
        <w:pStyle w:val="a"/>
        <w:ind w:firstLine="0"/>
        <w:jc w:val="center"/>
        <w:rPr>
          <w:sz w:val="24"/>
          <w:szCs w:val="24"/>
        </w:rPr>
      </w:pPr>
      <w:r>
        <w:rPr>
          <w:sz w:val="24"/>
          <w:szCs w:val="24"/>
        </w:rPr>
        <w:t>Рисунок 2</w:t>
      </w:r>
      <w:r w:rsidRPr="00A06B3B">
        <w:rPr>
          <w:sz w:val="24"/>
          <w:szCs w:val="24"/>
        </w:rPr>
        <w:t>.</w:t>
      </w:r>
      <w:r>
        <w:rPr>
          <w:sz w:val="24"/>
          <w:szCs w:val="24"/>
        </w:rPr>
        <w:t>18</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«время непрерывной работы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1B666F6B" w14:textId="59651531" w:rsidR="003D3E54" w:rsidRDefault="003D3E54" w:rsidP="003D3E54">
      <w:pPr>
        <w:jc w:val="center"/>
        <w:rPr>
          <w:rFonts w:ascii="Times New Roman" w:hAnsi="Times New Roman" w:cs="Times New Roman"/>
          <w:sz w:val="28"/>
        </w:rPr>
      </w:pPr>
    </w:p>
    <w:p w14:paraId="66934AD7" w14:textId="327B2400" w:rsidR="003D3E54" w:rsidRDefault="003D3E54" w:rsidP="003D3E54">
      <w:pPr>
        <w:jc w:val="center"/>
        <w:rPr>
          <w:rFonts w:ascii="Times New Roman" w:hAnsi="Times New Roman" w:cs="Times New Roman"/>
          <w:sz w:val="28"/>
        </w:rPr>
      </w:pPr>
      <w:r w:rsidRPr="003D3E54">
        <w:rPr>
          <w:rFonts w:ascii="Times New Roman" w:hAnsi="Times New Roman" w:cs="Times New Roman"/>
          <w:noProof/>
          <w:sz w:val="28"/>
        </w:rPr>
        <w:drawing>
          <wp:inline distT="0" distB="0" distL="0" distR="0" wp14:anchorId="5A6E21F7" wp14:editId="5C6E2B48">
            <wp:extent cx="3213936" cy="1150620"/>
            <wp:effectExtent l="0" t="0" r="571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73576"/>
                    <a:stretch/>
                  </pic:blipFill>
                  <pic:spPr bwMode="auto">
                    <a:xfrm>
                      <a:off x="0" y="0"/>
                      <a:ext cx="3244013" cy="1161388"/>
                    </a:xfrm>
                    <a:prstGeom prst="rect">
                      <a:avLst/>
                    </a:prstGeom>
                    <a:ln>
                      <a:noFill/>
                    </a:ln>
                    <a:extLst>
                      <a:ext uri="{53640926-AAD7-44D8-BBD7-CCE9431645EC}">
                        <a14:shadowObscured xmlns:a14="http://schemas.microsoft.com/office/drawing/2010/main"/>
                      </a:ext>
                    </a:extLst>
                  </pic:spPr>
                </pic:pic>
              </a:graphicData>
            </a:graphic>
          </wp:inline>
        </w:drawing>
      </w:r>
      <w:r w:rsidRPr="003D3E54">
        <w:rPr>
          <w:rFonts w:ascii="Times New Roman" w:hAnsi="Times New Roman" w:cs="Times New Roman"/>
          <w:noProof/>
          <w:sz w:val="28"/>
        </w:rPr>
        <w:drawing>
          <wp:inline distT="0" distB="0" distL="0" distR="0" wp14:anchorId="3920F1A9" wp14:editId="48DAF989">
            <wp:extent cx="2081767" cy="1140782"/>
            <wp:effectExtent l="0" t="0" r="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82736"/>
                    <a:stretch/>
                  </pic:blipFill>
                  <pic:spPr bwMode="auto">
                    <a:xfrm>
                      <a:off x="0" y="0"/>
                      <a:ext cx="2121243" cy="1162414"/>
                    </a:xfrm>
                    <a:prstGeom prst="rect">
                      <a:avLst/>
                    </a:prstGeom>
                    <a:ln>
                      <a:noFill/>
                    </a:ln>
                    <a:extLst>
                      <a:ext uri="{53640926-AAD7-44D8-BBD7-CCE9431645EC}">
                        <a14:shadowObscured xmlns:a14="http://schemas.microsoft.com/office/drawing/2010/main"/>
                      </a:ext>
                    </a:extLst>
                  </pic:spPr>
                </pic:pic>
              </a:graphicData>
            </a:graphic>
          </wp:inline>
        </w:drawing>
      </w:r>
    </w:p>
    <w:p w14:paraId="44720F94" w14:textId="136778CB" w:rsidR="003D3E54" w:rsidRPr="00F16DFC" w:rsidRDefault="003D3E54" w:rsidP="003D3E54">
      <w:pPr>
        <w:pStyle w:val="a"/>
        <w:ind w:firstLine="0"/>
        <w:jc w:val="center"/>
        <w:rPr>
          <w:sz w:val="24"/>
          <w:szCs w:val="24"/>
        </w:rPr>
      </w:pPr>
      <w:r>
        <w:rPr>
          <w:sz w:val="24"/>
          <w:szCs w:val="24"/>
        </w:rPr>
        <w:t>Рисунок 2</w:t>
      </w:r>
      <w:r w:rsidRPr="00A06B3B">
        <w:rPr>
          <w:sz w:val="24"/>
          <w:szCs w:val="24"/>
        </w:rPr>
        <w:t>.</w:t>
      </w:r>
      <w:r>
        <w:rPr>
          <w:sz w:val="24"/>
          <w:szCs w:val="24"/>
        </w:rPr>
        <w:t>19</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«Стоимость линии</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5B37ACD8" w14:textId="20C36D4A" w:rsidR="003D3E54" w:rsidRDefault="003D3E54" w:rsidP="006B47D0">
      <w:pPr>
        <w:jc w:val="both"/>
        <w:rPr>
          <w:rFonts w:ascii="Times New Roman" w:hAnsi="Times New Roman" w:cs="Times New Roman"/>
          <w:sz w:val="28"/>
        </w:rPr>
      </w:pPr>
    </w:p>
    <w:p w14:paraId="6D4340A6" w14:textId="77777777" w:rsidR="001136CC" w:rsidRDefault="001136CC" w:rsidP="007F6E64">
      <w:pPr>
        <w:ind w:firstLine="708"/>
        <w:jc w:val="both"/>
        <w:rPr>
          <w:rFonts w:ascii="Times New Roman" w:hAnsi="Times New Roman" w:cs="Times New Roman"/>
          <w:sz w:val="28"/>
        </w:rPr>
      </w:pPr>
      <w:r w:rsidRPr="00FD441A">
        <w:rPr>
          <w:rFonts w:ascii="Times New Roman" w:hAnsi="Times New Roman" w:cs="Times New Roman"/>
          <w:b/>
          <w:sz w:val="28"/>
        </w:rPr>
        <w:t>3</w:t>
      </w:r>
      <w:r w:rsidRPr="00FD441A">
        <w:rPr>
          <w:rFonts w:ascii="Times New Roman" w:hAnsi="Times New Roman" w:cs="Times New Roman"/>
          <w:sz w:val="28"/>
        </w:rPr>
        <w:t xml:space="preserve"> Определяются обобщенные оценки (глобальные приоритеты) альтернатив:</w:t>
      </w:r>
    </w:p>
    <w:p w14:paraId="48141AD0" w14:textId="62658CA6" w:rsidR="001136CC" w:rsidRDefault="001136CC"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Л1</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0.384</w:t>
      </w:r>
    </w:p>
    <w:p w14:paraId="465576CD" w14:textId="79B8B811" w:rsidR="001136CC" w:rsidRDefault="001136CC"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Л2</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0.200</w:t>
      </w:r>
    </w:p>
    <w:p w14:paraId="57BB7D20" w14:textId="6DA7DDDC" w:rsidR="001136CC" w:rsidRPr="00FD441A" w:rsidRDefault="001136CC"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Л3</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0.416</w:t>
      </w:r>
    </w:p>
    <w:p w14:paraId="4EBC089E" w14:textId="4B781387" w:rsidR="001136CC" w:rsidRDefault="001136CC" w:rsidP="001136CC">
      <w:pPr>
        <w:spacing w:after="0"/>
        <w:ind w:firstLine="709"/>
        <w:jc w:val="both"/>
        <w:rPr>
          <w:rFonts w:ascii="Times New Roman" w:hAnsi="Times New Roman" w:cs="Times New Roman"/>
          <w:sz w:val="28"/>
        </w:rPr>
      </w:pPr>
      <w:r>
        <w:rPr>
          <w:rFonts w:ascii="Times New Roman" w:hAnsi="Times New Roman" w:cs="Times New Roman"/>
          <w:sz w:val="28"/>
        </w:rPr>
        <w:t xml:space="preserve">Результат вычисления глобальных приоритетов в 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 на рисунке</w:t>
      </w:r>
      <w:r w:rsidR="00D2081C">
        <w:rPr>
          <w:rFonts w:ascii="Times New Roman" w:hAnsi="Times New Roman" w:cs="Times New Roman"/>
          <w:sz w:val="28"/>
        </w:rPr>
        <w:t xml:space="preserve"> 2.20</w:t>
      </w:r>
      <w:r>
        <w:rPr>
          <w:rFonts w:ascii="Times New Roman" w:hAnsi="Times New Roman" w:cs="Times New Roman"/>
          <w:sz w:val="28"/>
        </w:rPr>
        <w:t>.</w:t>
      </w:r>
    </w:p>
    <w:p w14:paraId="5891F417" w14:textId="77777777" w:rsidR="00D2081C" w:rsidRDefault="00D2081C" w:rsidP="001136CC">
      <w:pPr>
        <w:spacing w:after="0"/>
        <w:ind w:firstLine="709"/>
        <w:jc w:val="both"/>
        <w:rPr>
          <w:rFonts w:ascii="Times New Roman" w:hAnsi="Times New Roman" w:cs="Times New Roman"/>
          <w:sz w:val="28"/>
        </w:rPr>
      </w:pPr>
    </w:p>
    <w:p w14:paraId="027E7FD7" w14:textId="40038D21" w:rsidR="001136CC" w:rsidRDefault="00D2081C" w:rsidP="00D2081C">
      <w:pPr>
        <w:spacing w:after="0"/>
        <w:jc w:val="center"/>
        <w:rPr>
          <w:rFonts w:ascii="Times New Roman" w:hAnsi="Times New Roman" w:cs="Times New Roman"/>
          <w:sz w:val="28"/>
        </w:rPr>
      </w:pPr>
      <w:r w:rsidRPr="00D2081C">
        <w:rPr>
          <w:rFonts w:ascii="Times New Roman" w:hAnsi="Times New Roman" w:cs="Times New Roman"/>
          <w:noProof/>
          <w:sz w:val="28"/>
        </w:rPr>
        <w:drawing>
          <wp:inline distT="0" distB="0" distL="0" distR="0" wp14:anchorId="7AE0C0AE" wp14:editId="3FED05F3">
            <wp:extent cx="3155950" cy="1070858"/>
            <wp:effectExtent l="0" t="0" r="635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73191"/>
                    <a:stretch/>
                  </pic:blipFill>
                  <pic:spPr bwMode="auto">
                    <a:xfrm>
                      <a:off x="0" y="0"/>
                      <a:ext cx="3192270" cy="1083182"/>
                    </a:xfrm>
                    <a:prstGeom prst="rect">
                      <a:avLst/>
                    </a:prstGeom>
                    <a:ln>
                      <a:noFill/>
                    </a:ln>
                    <a:extLst>
                      <a:ext uri="{53640926-AAD7-44D8-BBD7-CCE9431645EC}">
                        <a14:shadowObscured xmlns:a14="http://schemas.microsoft.com/office/drawing/2010/main"/>
                      </a:ext>
                    </a:extLst>
                  </pic:spPr>
                </pic:pic>
              </a:graphicData>
            </a:graphic>
          </wp:inline>
        </w:drawing>
      </w:r>
      <w:r w:rsidRPr="00D2081C">
        <w:rPr>
          <w:rFonts w:ascii="Times New Roman" w:hAnsi="Times New Roman" w:cs="Times New Roman"/>
          <w:noProof/>
          <w:sz w:val="28"/>
        </w:rPr>
        <w:drawing>
          <wp:inline distT="0" distB="0" distL="0" distR="0" wp14:anchorId="3366E2B5" wp14:editId="3CA3B840">
            <wp:extent cx="2009140" cy="1058686"/>
            <wp:effectExtent l="0" t="0" r="0"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82736"/>
                    <a:stretch/>
                  </pic:blipFill>
                  <pic:spPr bwMode="auto">
                    <a:xfrm>
                      <a:off x="0" y="0"/>
                      <a:ext cx="2044308" cy="1077217"/>
                    </a:xfrm>
                    <a:prstGeom prst="rect">
                      <a:avLst/>
                    </a:prstGeom>
                    <a:ln>
                      <a:noFill/>
                    </a:ln>
                    <a:extLst>
                      <a:ext uri="{53640926-AAD7-44D8-BBD7-CCE9431645EC}">
                        <a14:shadowObscured xmlns:a14="http://schemas.microsoft.com/office/drawing/2010/main"/>
                      </a:ext>
                    </a:extLst>
                  </pic:spPr>
                </pic:pic>
              </a:graphicData>
            </a:graphic>
          </wp:inline>
        </w:drawing>
      </w:r>
    </w:p>
    <w:p w14:paraId="49FB0C1C" w14:textId="79626670" w:rsidR="001136CC" w:rsidRPr="00F16DFC" w:rsidRDefault="001136CC" w:rsidP="001136CC">
      <w:pPr>
        <w:pStyle w:val="a"/>
        <w:ind w:firstLine="0"/>
        <w:jc w:val="center"/>
        <w:rPr>
          <w:sz w:val="24"/>
          <w:szCs w:val="24"/>
        </w:rPr>
      </w:pPr>
      <w:r>
        <w:rPr>
          <w:sz w:val="24"/>
          <w:szCs w:val="24"/>
        </w:rPr>
        <w:t>Рисунок 2</w:t>
      </w:r>
      <w:r w:rsidRPr="00A06B3B">
        <w:rPr>
          <w:sz w:val="24"/>
          <w:szCs w:val="24"/>
        </w:rPr>
        <w:t>.</w:t>
      </w:r>
      <w:r w:rsidR="00D2081C">
        <w:rPr>
          <w:sz w:val="24"/>
          <w:szCs w:val="24"/>
        </w:rPr>
        <w:t>20</w:t>
      </w:r>
      <w:r w:rsidRPr="00A06B3B">
        <w:rPr>
          <w:sz w:val="24"/>
          <w:szCs w:val="24"/>
        </w:rPr>
        <w:t xml:space="preserve"> – </w:t>
      </w:r>
      <w:r>
        <w:rPr>
          <w:sz w:val="24"/>
          <w:szCs w:val="24"/>
        </w:rPr>
        <w:t>Глобальные</w:t>
      </w:r>
      <w:r w:rsidRPr="00A06B3B">
        <w:rPr>
          <w:sz w:val="24"/>
          <w:szCs w:val="24"/>
        </w:rPr>
        <w:t xml:space="preserve"> приоритеты альтернатив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04447233" w14:textId="269393A6" w:rsidR="001136CC" w:rsidRDefault="001136CC" w:rsidP="006B47D0">
      <w:pPr>
        <w:jc w:val="both"/>
        <w:rPr>
          <w:rFonts w:ascii="Times New Roman" w:hAnsi="Times New Roman" w:cs="Times New Roman"/>
          <w:sz w:val="28"/>
        </w:rPr>
      </w:pPr>
    </w:p>
    <w:p w14:paraId="326082A9" w14:textId="6E03AE68" w:rsidR="00444635" w:rsidRPr="00444635" w:rsidRDefault="00444635" w:rsidP="00444635">
      <w:pPr>
        <w:spacing w:before="240"/>
        <w:ind w:firstLine="567"/>
        <w:jc w:val="both"/>
        <w:rPr>
          <w:rFonts w:ascii="Times New Roman" w:hAnsi="Times New Roman" w:cs="Times New Roman"/>
          <w:b/>
          <w:sz w:val="28"/>
        </w:rPr>
      </w:pPr>
      <w:r w:rsidRPr="00444635">
        <w:rPr>
          <w:rFonts w:ascii="Times New Roman" w:hAnsi="Times New Roman" w:cs="Times New Roman"/>
          <w:sz w:val="28"/>
        </w:rPr>
        <w:t xml:space="preserve">Найдем обобщенные оценки альтернатив для третьего варианта внешних условий, т.е. </w:t>
      </w:r>
      <w:r w:rsidRPr="00326D85">
        <w:rPr>
          <w:rFonts w:ascii="Times New Roman" w:hAnsi="Times New Roman" w:cs="Times New Roman"/>
          <w:b/>
          <w:sz w:val="28"/>
        </w:rPr>
        <w:t xml:space="preserve">для технической </w:t>
      </w:r>
      <w:r>
        <w:rPr>
          <w:rFonts w:ascii="Times New Roman" w:hAnsi="Times New Roman" w:cs="Times New Roman"/>
          <w:b/>
          <w:sz w:val="28"/>
        </w:rPr>
        <w:t xml:space="preserve">упрочненной </w:t>
      </w:r>
      <w:r w:rsidRPr="00326D85">
        <w:rPr>
          <w:rFonts w:ascii="Times New Roman" w:hAnsi="Times New Roman" w:cs="Times New Roman"/>
          <w:b/>
          <w:sz w:val="28"/>
        </w:rPr>
        <w:t>пластмассы</w:t>
      </w:r>
      <w:r w:rsidRPr="00444635">
        <w:rPr>
          <w:rFonts w:ascii="Times New Roman" w:hAnsi="Times New Roman" w:cs="Times New Roman"/>
          <w:b/>
          <w:sz w:val="28"/>
        </w:rPr>
        <w:t>.</w:t>
      </w:r>
    </w:p>
    <w:p w14:paraId="0648894E" w14:textId="77777777" w:rsidR="006F5F47" w:rsidRPr="00326D85" w:rsidRDefault="006F5F47" w:rsidP="006F5F47">
      <w:pPr>
        <w:ind w:firstLine="567"/>
        <w:jc w:val="both"/>
        <w:rPr>
          <w:rFonts w:ascii="Times New Roman" w:hAnsi="Times New Roman" w:cs="Times New Roman"/>
          <w:sz w:val="28"/>
        </w:rPr>
      </w:pPr>
      <w:r w:rsidRPr="00326D85">
        <w:rPr>
          <w:rFonts w:ascii="Times New Roman" w:hAnsi="Times New Roman" w:cs="Times New Roman"/>
          <w:b/>
          <w:sz w:val="28"/>
        </w:rPr>
        <w:t>1</w:t>
      </w:r>
      <w:r w:rsidRPr="00326D85">
        <w:rPr>
          <w:rFonts w:ascii="Times New Roman" w:hAnsi="Times New Roman" w:cs="Times New Roman"/>
          <w:sz w:val="28"/>
        </w:rPr>
        <w:t xml:space="preserve"> Определяются локальные приоритеты (оценки важности) критериев. Так как важность критериев не зависит от внешних условий, локальные приоритеты критериев будут такими же, как и найденные выше (для бытовых изделий):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1</w:t>
      </w:r>
      <w:r>
        <w:rPr>
          <w:rFonts w:ascii="Times New Roman" w:hAnsi="Times New Roman" w:cs="Times New Roman"/>
          <w:sz w:val="28"/>
        </w:rPr>
        <w:t xml:space="preserve"> = 0.558</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2</w:t>
      </w:r>
      <w:r>
        <w:rPr>
          <w:rFonts w:ascii="Times New Roman" w:hAnsi="Times New Roman" w:cs="Times New Roman"/>
          <w:sz w:val="28"/>
        </w:rPr>
        <w:t xml:space="preserve"> = 0.249</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3</w:t>
      </w:r>
      <w:r>
        <w:rPr>
          <w:rFonts w:ascii="Times New Roman" w:hAnsi="Times New Roman" w:cs="Times New Roman"/>
          <w:sz w:val="28"/>
        </w:rPr>
        <w:t xml:space="preserve"> = 0.096</w:t>
      </w:r>
      <w:r w:rsidRPr="0009592B">
        <w:rPr>
          <w:rFonts w:ascii="Times New Roman" w:hAnsi="Times New Roman" w:cs="Times New Roman"/>
          <w:sz w:val="28"/>
        </w:rPr>
        <w:t xml:space="preserve">; </w:t>
      </w:r>
      <w:r w:rsidRPr="0009592B">
        <w:rPr>
          <w:rFonts w:ascii="Times New Roman" w:hAnsi="Times New Roman" w:cs="Times New Roman"/>
          <w:i/>
          <w:sz w:val="28"/>
          <w:lang w:val="en-US"/>
        </w:rPr>
        <w:t>L</w:t>
      </w:r>
      <w:r w:rsidRPr="0009592B">
        <w:rPr>
          <w:rFonts w:ascii="Times New Roman" w:hAnsi="Times New Roman" w:cs="Times New Roman"/>
          <w:sz w:val="36"/>
          <w:vertAlign w:val="subscript"/>
          <w:lang w:val="en-US"/>
        </w:rPr>
        <w:t>K</w:t>
      </w:r>
      <w:r w:rsidRPr="0009592B">
        <w:rPr>
          <w:rFonts w:ascii="Times New Roman" w:hAnsi="Times New Roman" w:cs="Times New Roman"/>
          <w:sz w:val="36"/>
          <w:vertAlign w:val="subscript"/>
        </w:rPr>
        <w:t>4</w:t>
      </w:r>
      <w:r>
        <w:rPr>
          <w:rFonts w:ascii="Times New Roman" w:hAnsi="Times New Roman" w:cs="Times New Roman"/>
          <w:sz w:val="28"/>
        </w:rPr>
        <w:t xml:space="preserve"> = 0.096</w:t>
      </w:r>
    </w:p>
    <w:p w14:paraId="27C83BC5" w14:textId="7139B055" w:rsidR="006F5F47" w:rsidRPr="00105DB7" w:rsidRDefault="006F5F47" w:rsidP="006F5F47">
      <w:pPr>
        <w:spacing w:after="120"/>
        <w:ind w:firstLine="567"/>
        <w:jc w:val="both"/>
        <w:rPr>
          <w:rFonts w:ascii="Times New Roman" w:hAnsi="Times New Roman" w:cs="Times New Roman"/>
          <w:sz w:val="28"/>
        </w:rPr>
      </w:pPr>
      <w:r w:rsidRPr="00105DB7">
        <w:rPr>
          <w:rFonts w:ascii="Times New Roman" w:hAnsi="Times New Roman" w:cs="Times New Roman"/>
          <w:b/>
          <w:sz w:val="28"/>
        </w:rPr>
        <w:lastRenderedPageBreak/>
        <w:t>2</w:t>
      </w:r>
      <w:r w:rsidRPr="00105DB7">
        <w:rPr>
          <w:rFonts w:ascii="Times New Roman" w:hAnsi="Times New Roman" w:cs="Times New Roman"/>
          <w:sz w:val="28"/>
        </w:rPr>
        <w:t xml:space="preserve"> Определяются локальные приоритеты альтернатив по каждому из критериев (см. табл</w:t>
      </w:r>
      <w:r>
        <w:rPr>
          <w:rFonts w:ascii="Times New Roman" w:hAnsi="Times New Roman" w:cs="Times New Roman"/>
          <w:sz w:val="28"/>
        </w:rPr>
        <w:t>ицы 2</w:t>
      </w:r>
      <w:r w:rsidRPr="00105DB7">
        <w:rPr>
          <w:rFonts w:ascii="Times New Roman" w:hAnsi="Times New Roman" w:cs="Times New Roman"/>
          <w:sz w:val="28"/>
        </w:rPr>
        <w:t>.</w:t>
      </w:r>
      <w:r>
        <w:rPr>
          <w:rFonts w:ascii="Times New Roman" w:hAnsi="Times New Roman" w:cs="Times New Roman"/>
          <w:sz w:val="28"/>
        </w:rPr>
        <w:t>10</w:t>
      </w:r>
      <w:r w:rsidRPr="00105DB7">
        <w:rPr>
          <w:rFonts w:ascii="Times New Roman" w:hAnsi="Times New Roman" w:cs="Times New Roman"/>
          <w:sz w:val="28"/>
        </w:rPr>
        <w:t xml:space="preserve"> – </w:t>
      </w:r>
      <w:r>
        <w:rPr>
          <w:rFonts w:ascii="Times New Roman" w:hAnsi="Times New Roman" w:cs="Times New Roman"/>
          <w:sz w:val="28"/>
        </w:rPr>
        <w:t>2</w:t>
      </w:r>
      <w:r w:rsidRPr="00105DB7">
        <w:rPr>
          <w:rFonts w:ascii="Times New Roman" w:hAnsi="Times New Roman" w:cs="Times New Roman"/>
          <w:sz w:val="28"/>
        </w:rPr>
        <w:t>.</w:t>
      </w:r>
      <w:r>
        <w:rPr>
          <w:rFonts w:ascii="Times New Roman" w:hAnsi="Times New Roman" w:cs="Times New Roman"/>
          <w:sz w:val="28"/>
        </w:rPr>
        <w:t>13</w:t>
      </w:r>
      <w:r w:rsidRPr="00105DB7">
        <w:rPr>
          <w:rFonts w:ascii="Times New Roman" w:hAnsi="Times New Roman" w:cs="Times New Roman"/>
          <w:sz w:val="28"/>
        </w:rPr>
        <w:t>).</w:t>
      </w:r>
    </w:p>
    <w:p w14:paraId="47A9C484" w14:textId="77777777" w:rsidR="006F5F47" w:rsidRDefault="006F5F47" w:rsidP="006F5F47">
      <w:pPr>
        <w:ind w:firstLine="2268"/>
        <w:contextualSpacing/>
        <w:jc w:val="both"/>
        <w:rPr>
          <w:rFonts w:ascii="Times New Roman" w:hAnsi="Times New Roman" w:cs="Times New Roman"/>
          <w:sz w:val="24"/>
          <w:szCs w:val="20"/>
        </w:rPr>
        <w:sectPr w:rsidR="006F5F47" w:rsidSect="00105DB7">
          <w:footerReference w:type="default" r:id="rId30"/>
          <w:type w:val="continuous"/>
          <w:pgSz w:w="11906" w:h="16838"/>
          <w:pgMar w:top="1134" w:right="850" w:bottom="1134" w:left="1701" w:header="708" w:footer="420" w:gutter="0"/>
          <w:cols w:space="708"/>
          <w:titlePg/>
          <w:docGrid w:linePitch="360"/>
        </w:sectPr>
      </w:pPr>
    </w:p>
    <w:p w14:paraId="56E4CE86" w14:textId="74AE6BE3" w:rsidR="006F5F47" w:rsidRPr="004364D9" w:rsidRDefault="006F5F47" w:rsidP="006F5F47">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2.10 — Сравнение по критерию </w:t>
      </w:r>
      <w:r w:rsidRPr="00F150BD">
        <w:rPr>
          <w:rFonts w:ascii="Times New Roman" w:hAnsi="Times New Roman" w:cs="Times New Roman"/>
          <w:sz w:val="24"/>
          <w:szCs w:val="20"/>
        </w:rPr>
        <w:t xml:space="preserve">      </w:t>
      </w:r>
      <w:r w:rsidRPr="004364D9">
        <w:rPr>
          <w:rFonts w:ascii="Times New Roman" w:hAnsi="Times New Roman" w:cs="Times New Roman"/>
          <w:sz w:val="24"/>
          <w:szCs w:val="20"/>
        </w:rPr>
        <w:t>“</w:t>
      </w:r>
      <w:r w:rsidRPr="00F150BD">
        <w:t xml:space="preserve"> </w:t>
      </w:r>
      <w:r w:rsidRPr="00F150BD">
        <w:rPr>
          <w:rFonts w:ascii="Times New Roman" w:hAnsi="Times New Roman" w:cs="Times New Roman"/>
          <w:sz w:val="24"/>
          <w:szCs w:val="20"/>
        </w:rPr>
        <w:t>производительность</w:t>
      </w:r>
      <w:r w:rsidRPr="004364D9">
        <w:rPr>
          <w:rFonts w:ascii="Times New Roman" w:hAnsi="Times New Roman" w:cs="Times New Roman"/>
          <w:sz w:val="24"/>
          <w:szCs w:val="20"/>
        </w:rPr>
        <w:t>”</w:t>
      </w:r>
    </w:p>
    <w:p w14:paraId="22D3CAF7" w14:textId="6AF6D1C7" w:rsidR="006F5F47" w:rsidRPr="003A32E2" w:rsidRDefault="006F5F47" w:rsidP="006F5F47">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2.11 — Сравнение по критерию </w:t>
      </w:r>
      <w:r w:rsidRPr="003E2B7A">
        <w:rPr>
          <w:rFonts w:ascii="Times New Roman" w:hAnsi="Times New Roman" w:cs="Times New Roman"/>
          <w:sz w:val="24"/>
          <w:szCs w:val="20"/>
        </w:rPr>
        <w:t>“себестоимость пластмассы”</w:t>
      </w:r>
    </w:p>
    <w:p w14:paraId="321E28DE" w14:textId="77777777" w:rsidR="006F5F47" w:rsidRDefault="006F5F47" w:rsidP="006F5F47">
      <w:pPr>
        <w:spacing w:after="0" w:line="240" w:lineRule="auto"/>
        <w:jc w:val="center"/>
        <w:rPr>
          <w:rFonts w:eastAsia="Times New Roman" w:cs="Times New Roman"/>
          <w:lang w:eastAsia="en-US"/>
        </w:rPr>
        <w:sectPr w:rsidR="006F5F47"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6F5F47" w:rsidRPr="007F577C" w14:paraId="103ED685" w14:textId="77777777" w:rsidTr="00946D39">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129CE5"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719EBA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8719C0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97B0A16"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6F5F47" w:rsidRPr="007F577C" w14:paraId="584C9ADB"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55B86EB4"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1F7BC6AF"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6A81F280" w14:textId="3F8CD2A4"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tcPr>
          <w:p w14:paraId="16410AEB" w14:textId="3BA8CA19"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1/2</w:t>
            </w:r>
          </w:p>
        </w:tc>
      </w:tr>
      <w:tr w:rsidR="006F5F47" w:rsidRPr="007F577C" w14:paraId="0ADA9568"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0DDDBA5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tcPr>
          <w:p w14:paraId="0E41B1CF" w14:textId="2F6366BA"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094F19C2"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3A9BECDC" w14:textId="3DBC1092"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1/5</w:t>
            </w:r>
          </w:p>
        </w:tc>
      </w:tr>
      <w:tr w:rsidR="006F5F47" w:rsidRPr="007F577C" w14:paraId="0E5B78E2"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7EA27651"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39A202D4" w14:textId="645D67F4"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2</w:t>
            </w:r>
          </w:p>
        </w:tc>
        <w:tc>
          <w:tcPr>
            <w:tcW w:w="960" w:type="dxa"/>
            <w:tcBorders>
              <w:top w:val="nil"/>
              <w:left w:val="nil"/>
              <w:bottom w:val="single" w:sz="4" w:space="0" w:color="auto"/>
              <w:right w:val="single" w:sz="4" w:space="0" w:color="auto"/>
            </w:tcBorders>
            <w:shd w:val="clear" w:color="auto" w:fill="auto"/>
            <w:noWrap/>
            <w:vAlign w:val="bottom"/>
          </w:tcPr>
          <w:p w14:paraId="17534D2B" w14:textId="4F50B6D5"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5</w:t>
            </w:r>
          </w:p>
        </w:tc>
        <w:tc>
          <w:tcPr>
            <w:tcW w:w="960" w:type="dxa"/>
            <w:tcBorders>
              <w:top w:val="nil"/>
              <w:left w:val="nil"/>
              <w:bottom w:val="single" w:sz="4" w:space="0" w:color="auto"/>
              <w:right w:val="single" w:sz="4" w:space="0" w:color="auto"/>
            </w:tcBorders>
            <w:shd w:val="clear" w:color="auto" w:fill="auto"/>
            <w:noWrap/>
            <w:vAlign w:val="bottom"/>
            <w:hideMark/>
          </w:tcPr>
          <w:p w14:paraId="71C42F67"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6F5F47" w:rsidRPr="007F577C" w14:paraId="45C583E3" w14:textId="77777777" w:rsidTr="00946D39">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93052"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3AFF98C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7A95B03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B96DDBD"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6F5F47" w:rsidRPr="007F577C" w14:paraId="2125EA8B"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5616857"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44ECB962"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4890AE08" w14:textId="37530625"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1/3</w:t>
            </w:r>
          </w:p>
        </w:tc>
        <w:tc>
          <w:tcPr>
            <w:tcW w:w="960" w:type="dxa"/>
            <w:tcBorders>
              <w:top w:val="nil"/>
              <w:left w:val="nil"/>
              <w:bottom w:val="single" w:sz="4" w:space="0" w:color="auto"/>
              <w:right w:val="single" w:sz="4" w:space="0" w:color="auto"/>
            </w:tcBorders>
            <w:shd w:val="clear" w:color="auto" w:fill="auto"/>
            <w:noWrap/>
            <w:vAlign w:val="bottom"/>
          </w:tcPr>
          <w:p w14:paraId="7171430B" w14:textId="42795006"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5</w:t>
            </w:r>
          </w:p>
        </w:tc>
      </w:tr>
      <w:tr w:rsidR="006F5F47" w:rsidRPr="007F577C" w14:paraId="20ED6C42"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6A39F8D"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tcPr>
          <w:p w14:paraId="0E2CC1E3" w14:textId="61D6E841"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hideMark/>
          </w:tcPr>
          <w:p w14:paraId="6616D6E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153EAFDD" w14:textId="14493F6F"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7</w:t>
            </w:r>
          </w:p>
        </w:tc>
      </w:tr>
      <w:tr w:rsidR="006F5F47" w:rsidRPr="007F577C" w14:paraId="769D943F"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F5ED194"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039AFE0D" w14:textId="5E6082F5"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tcPr>
          <w:p w14:paraId="6C10DFAF" w14:textId="362465A5"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1/7</w:t>
            </w:r>
          </w:p>
        </w:tc>
        <w:tc>
          <w:tcPr>
            <w:tcW w:w="960" w:type="dxa"/>
            <w:tcBorders>
              <w:top w:val="nil"/>
              <w:left w:val="nil"/>
              <w:bottom w:val="single" w:sz="4" w:space="0" w:color="auto"/>
              <w:right w:val="single" w:sz="4" w:space="0" w:color="auto"/>
            </w:tcBorders>
            <w:shd w:val="clear" w:color="auto" w:fill="auto"/>
            <w:noWrap/>
            <w:vAlign w:val="bottom"/>
            <w:hideMark/>
          </w:tcPr>
          <w:p w14:paraId="5E6227C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164D3E9C" w14:textId="77777777" w:rsidR="006F5F47" w:rsidRDefault="006F5F47" w:rsidP="006F5F47">
      <w:pPr>
        <w:jc w:val="both"/>
        <w:rPr>
          <w:rFonts w:ascii="Times New Roman" w:hAnsi="Times New Roman" w:cs="Times New Roman"/>
          <w:sz w:val="28"/>
        </w:rPr>
        <w:sectPr w:rsidR="006F5F47" w:rsidSect="00105DB7">
          <w:type w:val="continuous"/>
          <w:pgSz w:w="11906" w:h="16838"/>
          <w:pgMar w:top="1134" w:right="850" w:bottom="1134" w:left="1701" w:header="708" w:footer="420" w:gutter="0"/>
          <w:cols w:num="2" w:space="708"/>
          <w:titlePg/>
          <w:docGrid w:linePitch="360"/>
        </w:sectPr>
      </w:pPr>
    </w:p>
    <w:p w14:paraId="2C6794C1" w14:textId="678DDC56" w:rsidR="006F5F47" w:rsidRPr="00E06EC6" w:rsidRDefault="00000000" w:rsidP="006F5F4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946D39">
        <w:rPr>
          <w:rFonts w:ascii="Times New Roman" w:hAnsi="Times New Roman" w:cs="Times New Roman"/>
          <w:sz w:val="28"/>
        </w:rPr>
        <w:t xml:space="preserve"> = 0.309</w:t>
      </w:r>
      <w:r w:rsidR="006F5F4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6F5F47" w:rsidRPr="00E06EC6">
        <w:rPr>
          <w:rFonts w:ascii="Times New Roman" w:hAnsi="Times New Roman" w:cs="Times New Roman"/>
          <w:sz w:val="28"/>
        </w:rPr>
        <w:t xml:space="preserve"> = 0.</w:t>
      </w:r>
      <w:r w:rsidR="00946D39">
        <w:rPr>
          <w:rFonts w:ascii="Times New Roman" w:hAnsi="Times New Roman" w:cs="Times New Roman"/>
          <w:sz w:val="28"/>
        </w:rPr>
        <w:t>109</w:t>
      </w:r>
      <w:r w:rsidR="006F5F4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1</m:t>
            </m:r>
          </m:sup>
        </m:sSubSup>
      </m:oMath>
      <w:r w:rsidR="00946D39">
        <w:rPr>
          <w:rFonts w:ascii="Times New Roman" w:hAnsi="Times New Roman" w:cs="Times New Roman"/>
          <w:sz w:val="28"/>
        </w:rPr>
        <w:t xml:space="preserve"> = 0.582</w:t>
      </w:r>
    </w:p>
    <w:p w14:paraId="1CC27ECA" w14:textId="2F55B60E" w:rsidR="006F5F47" w:rsidRPr="00E06EC6" w:rsidRDefault="00000000" w:rsidP="006F5F47">
      <w:pPr>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6F5F47">
        <w:rPr>
          <w:rFonts w:ascii="Times New Roman" w:hAnsi="Times New Roman" w:cs="Times New Roman"/>
          <w:sz w:val="28"/>
        </w:rPr>
        <w:t xml:space="preserve"> = 0.</w:t>
      </w:r>
      <w:r w:rsidR="00946D39">
        <w:rPr>
          <w:rFonts w:ascii="Times New Roman" w:hAnsi="Times New Roman" w:cs="Times New Roman"/>
          <w:sz w:val="28"/>
        </w:rPr>
        <w:t>279</w:t>
      </w:r>
      <w:r w:rsidR="006F5F4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6F5F47">
        <w:rPr>
          <w:rFonts w:ascii="Times New Roman" w:hAnsi="Times New Roman" w:cs="Times New Roman"/>
          <w:sz w:val="28"/>
        </w:rPr>
        <w:t xml:space="preserve"> = 0.</w:t>
      </w:r>
      <w:r w:rsidR="00946D39">
        <w:rPr>
          <w:rFonts w:ascii="Times New Roman" w:hAnsi="Times New Roman" w:cs="Times New Roman"/>
          <w:sz w:val="28"/>
        </w:rPr>
        <w:t>649</w:t>
      </w:r>
      <w:r w:rsidR="006F5F47" w:rsidRPr="00E06EC6">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2</m:t>
            </m:r>
          </m:sup>
        </m:sSubSup>
      </m:oMath>
      <w:r w:rsidR="00946D39">
        <w:rPr>
          <w:rFonts w:ascii="Times New Roman" w:hAnsi="Times New Roman" w:cs="Times New Roman"/>
          <w:sz w:val="28"/>
        </w:rPr>
        <w:t xml:space="preserve"> = 0.072</w:t>
      </w:r>
    </w:p>
    <w:p w14:paraId="6C86DA94" w14:textId="77777777" w:rsidR="006F5F47" w:rsidRPr="00E06EC6" w:rsidRDefault="006F5F47" w:rsidP="006F5F47">
      <w:pPr>
        <w:ind w:firstLine="708"/>
        <w:jc w:val="center"/>
        <w:rPr>
          <w:rFonts w:ascii="Times New Roman" w:hAnsi="Times New Roman" w:cs="Times New Roman"/>
          <w:sz w:val="28"/>
        </w:rPr>
        <w:sectPr w:rsidR="006F5F47" w:rsidRPr="00E06EC6" w:rsidSect="007D4105">
          <w:type w:val="continuous"/>
          <w:pgSz w:w="11906" w:h="16838"/>
          <w:pgMar w:top="1134" w:right="850" w:bottom="1134" w:left="1701" w:header="708" w:footer="420" w:gutter="0"/>
          <w:cols w:num="2" w:space="708"/>
          <w:titlePg/>
          <w:docGrid w:linePitch="360"/>
        </w:sectPr>
      </w:pPr>
    </w:p>
    <w:p w14:paraId="0C7C5FBF" w14:textId="77777777" w:rsidR="006F5F47" w:rsidRDefault="006F5F47" w:rsidP="006F5F47">
      <w:pPr>
        <w:contextualSpacing/>
        <w:jc w:val="both"/>
        <w:rPr>
          <w:rFonts w:ascii="Times New Roman" w:hAnsi="Times New Roman" w:cs="Times New Roman"/>
          <w:sz w:val="24"/>
          <w:szCs w:val="20"/>
        </w:rPr>
      </w:pPr>
    </w:p>
    <w:p w14:paraId="1A71DF28" w14:textId="17260369" w:rsidR="006F5F47" w:rsidRPr="004364D9" w:rsidRDefault="006F5F47" w:rsidP="006F5F47">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2.12 — Сравнение по критерию </w:t>
      </w:r>
      <w:r w:rsidRPr="00F150BD">
        <w:rPr>
          <w:rFonts w:ascii="Times New Roman" w:hAnsi="Times New Roman" w:cs="Times New Roman"/>
          <w:sz w:val="24"/>
          <w:szCs w:val="20"/>
        </w:rPr>
        <w:t xml:space="preserve">      </w:t>
      </w:r>
      <w:r w:rsidRPr="004364D9">
        <w:rPr>
          <w:rFonts w:ascii="Times New Roman" w:hAnsi="Times New Roman" w:cs="Times New Roman"/>
          <w:sz w:val="24"/>
          <w:szCs w:val="20"/>
        </w:rPr>
        <w:t>“</w:t>
      </w:r>
      <w:r w:rsidRPr="00E8050A">
        <w:rPr>
          <w:rFonts w:ascii="Times New Roman" w:hAnsi="Times New Roman" w:cs="Times New Roman"/>
          <w:sz w:val="24"/>
          <w:szCs w:val="20"/>
        </w:rPr>
        <w:t>время непрерывной работы</w:t>
      </w:r>
      <w:r w:rsidRPr="004364D9">
        <w:rPr>
          <w:rFonts w:ascii="Times New Roman" w:hAnsi="Times New Roman" w:cs="Times New Roman"/>
          <w:sz w:val="24"/>
          <w:szCs w:val="20"/>
        </w:rPr>
        <w:t>”</w:t>
      </w:r>
    </w:p>
    <w:p w14:paraId="1D8AC0EC" w14:textId="77777777" w:rsidR="006F5F47" w:rsidRDefault="006F5F47" w:rsidP="006F5F47">
      <w:pPr>
        <w:contextualSpacing/>
        <w:jc w:val="both"/>
        <w:rPr>
          <w:rFonts w:ascii="Times New Roman" w:hAnsi="Times New Roman" w:cs="Times New Roman"/>
          <w:sz w:val="24"/>
          <w:szCs w:val="20"/>
        </w:rPr>
      </w:pPr>
    </w:p>
    <w:p w14:paraId="6F17EAD5" w14:textId="2F5F166E" w:rsidR="006F5F47" w:rsidRPr="003A32E2" w:rsidRDefault="006F5F47" w:rsidP="006F5F47">
      <w:pPr>
        <w:contextualSpacing/>
        <w:jc w:val="both"/>
        <w:rPr>
          <w:rFonts w:ascii="Times New Roman" w:hAnsi="Times New Roman" w:cs="Times New Roman"/>
          <w:sz w:val="24"/>
          <w:szCs w:val="20"/>
        </w:rPr>
      </w:pPr>
      <w:r>
        <w:rPr>
          <w:rFonts w:ascii="Times New Roman" w:hAnsi="Times New Roman" w:cs="Times New Roman"/>
          <w:sz w:val="24"/>
          <w:szCs w:val="20"/>
        </w:rPr>
        <w:t xml:space="preserve">Таблица 2.13 — Сравнение по критерию      </w:t>
      </w:r>
      <w:r w:rsidRPr="003E2B7A">
        <w:rPr>
          <w:rFonts w:ascii="Times New Roman" w:hAnsi="Times New Roman" w:cs="Times New Roman"/>
          <w:sz w:val="24"/>
          <w:szCs w:val="20"/>
        </w:rPr>
        <w:t>“</w:t>
      </w:r>
      <w:r w:rsidRPr="00E8050A">
        <w:rPr>
          <w:rFonts w:ascii="Times New Roman" w:hAnsi="Times New Roman" w:cs="Times New Roman"/>
          <w:sz w:val="24"/>
          <w:szCs w:val="20"/>
        </w:rPr>
        <w:t>стоимость линии</w:t>
      </w:r>
      <w:r w:rsidRPr="003E2B7A">
        <w:rPr>
          <w:rFonts w:ascii="Times New Roman" w:hAnsi="Times New Roman" w:cs="Times New Roman"/>
          <w:sz w:val="24"/>
          <w:szCs w:val="20"/>
        </w:rPr>
        <w:t>”</w:t>
      </w:r>
    </w:p>
    <w:p w14:paraId="0398EA10" w14:textId="77777777" w:rsidR="006F5F47" w:rsidRDefault="006F5F47" w:rsidP="006F5F47">
      <w:pPr>
        <w:spacing w:after="0" w:line="240" w:lineRule="auto"/>
        <w:jc w:val="center"/>
        <w:rPr>
          <w:rFonts w:eastAsia="Times New Roman" w:cs="Times New Roman"/>
          <w:lang w:eastAsia="en-US"/>
        </w:rPr>
        <w:sectPr w:rsidR="006F5F47" w:rsidSect="004364D9">
          <w:type w:val="continuous"/>
          <w:pgSz w:w="11906" w:h="16838"/>
          <w:pgMar w:top="1134" w:right="850" w:bottom="1134" w:left="1701" w:header="708" w:footer="420" w:gutter="0"/>
          <w:cols w:num="2" w:space="708"/>
          <w:titlePg/>
          <w:docGrid w:linePitch="360"/>
        </w:sectPr>
      </w:pPr>
    </w:p>
    <w:tbl>
      <w:tblPr>
        <w:tblW w:w="3840" w:type="dxa"/>
        <w:tblLook w:val="04A0" w:firstRow="1" w:lastRow="0" w:firstColumn="1" w:lastColumn="0" w:noHBand="0" w:noVBand="1"/>
      </w:tblPr>
      <w:tblGrid>
        <w:gridCol w:w="960"/>
        <w:gridCol w:w="960"/>
        <w:gridCol w:w="960"/>
        <w:gridCol w:w="960"/>
      </w:tblGrid>
      <w:tr w:rsidR="006F5F47" w:rsidRPr="007F577C" w14:paraId="05EBEB38" w14:textId="77777777" w:rsidTr="00946D39">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5824E2"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7C8BA6FF"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14928DF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55DAE1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6F5F47" w:rsidRPr="007F577C" w14:paraId="5C0094D0"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6AB6E6D"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39B83672"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6B0D8E00" w14:textId="012C0CE8" w:rsidR="006F5F47" w:rsidRPr="007F577C" w:rsidRDefault="00946D39"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5</w:t>
            </w:r>
          </w:p>
        </w:tc>
        <w:tc>
          <w:tcPr>
            <w:tcW w:w="960" w:type="dxa"/>
            <w:tcBorders>
              <w:top w:val="nil"/>
              <w:left w:val="nil"/>
              <w:bottom w:val="single" w:sz="4" w:space="0" w:color="auto"/>
              <w:right w:val="single" w:sz="4" w:space="0" w:color="auto"/>
            </w:tcBorders>
            <w:shd w:val="clear" w:color="auto" w:fill="auto"/>
            <w:noWrap/>
            <w:vAlign w:val="bottom"/>
          </w:tcPr>
          <w:p w14:paraId="020D86FF" w14:textId="79D13ADA"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1/3</w:t>
            </w:r>
          </w:p>
        </w:tc>
      </w:tr>
      <w:tr w:rsidR="006F5F47" w:rsidRPr="007F577C" w14:paraId="3D44C238"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1D59E7E7"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1D224876" w14:textId="5A2F1713"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14:paraId="47428B8B"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5EF02192" w14:textId="5128DC7A"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1/6</w:t>
            </w:r>
          </w:p>
        </w:tc>
      </w:tr>
      <w:tr w:rsidR="006F5F47" w:rsidRPr="007F577C" w14:paraId="30117D65"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11DBB291"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345E1E72" w14:textId="0BCD2779"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3</w:t>
            </w:r>
          </w:p>
        </w:tc>
        <w:tc>
          <w:tcPr>
            <w:tcW w:w="960" w:type="dxa"/>
            <w:tcBorders>
              <w:top w:val="nil"/>
              <w:left w:val="nil"/>
              <w:bottom w:val="single" w:sz="4" w:space="0" w:color="auto"/>
              <w:right w:val="single" w:sz="4" w:space="0" w:color="auto"/>
            </w:tcBorders>
            <w:shd w:val="clear" w:color="auto" w:fill="auto"/>
            <w:noWrap/>
            <w:vAlign w:val="bottom"/>
          </w:tcPr>
          <w:p w14:paraId="19C2D6FB" w14:textId="74C982A3" w:rsidR="006F5F47" w:rsidRPr="007F577C" w:rsidRDefault="00946D39" w:rsidP="002B0623">
            <w:pPr>
              <w:spacing w:after="0" w:line="240" w:lineRule="auto"/>
              <w:jc w:val="cente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6</w:t>
            </w:r>
          </w:p>
        </w:tc>
        <w:tc>
          <w:tcPr>
            <w:tcW w:w="960" w:type="dxa"/>
            <w:tcBorders>
              <w:top w:val="nil"/>
              <w:left w:val="nil"/>
              <w:bottom w:val="single" w:sz="4" w:space="0" w:color="auto"/>
              <w:right w:val="single" w:sz="4" w:space="0" w:color="auto"/>
            </w:tcBorders>
            <w:shd w:val="clear" w:color="auto" w:fill="auto"/>
            <w:noWrap/>
            <w:vAlign w:val="bottom"/>
            <w:hideMark/>
          </w:tcPr>
          <w:p w14:paraId="62BE0D4F"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r w:rsidR="006F5F47" w:rsidRPr="007F577C" w14:paraId="5EA343F8" w14:textId="77777777" w:rsidTr="00946D39">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46289"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0544E941"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3FB52107"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22C0EF26"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r>
      <w:tr w:rsidR="006F5F47" w:rsidRPr="007F577C" w14:paraId="7F0CB523"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38735FA7"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Л1</w:t>
            </w:r>
          </w:p>
        </w:tc>
        <w:tc>
          <w:tcPr>
            <w:tcW w:w="960" w:type="dxa"/>
            <w:tcBorders>
              <w:top w:val="nil"/>
              <w:left w:val="nil"/>
              <w:bottom w:val="single" w:sz="4" w:space="0" w:color="auto"/>
              <w:right w:val="single" w:sz="4" w:space="0" w:color="auto"/>
            </w:tcBorders>
            <w:shd w:val="clear" w:color="auto" w:fill="auto"/>
            <w:noWrap/>
            <w:vAlign w:val="bottom"/>
            <w:hideMark/>
          </w:tcPr>
          <w:p w14:paraId="3D296C59"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tcPr>
          <w:p w14:paraId="792E74A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3</w:t>
            </w:r>
          </w:p>
        </w:tc>
        <w:tc>
          <w:tcPr>
            <w:tcW w:w="960" w:type="dxa"/>
            <w:tcBorders>
              <w:top w:val="nil"/>
              <w:left w:val="nil"/>
              <w:bottom w:val="single" w:sz="4" w:space="0" w:color="auto"/>
              <w:right w:val="single" w:sz="4" w:space="0" w:color="auto"/>
            </w:tcBorders>
            <w:shd w:val="clear" w:color="auto" w:fill="auto"/>
            <w:noWrap/>
            <w:vAlign w:val="bottom"/>
          </w:tcPr>
          <w:p w14:paraId="063D770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r w:rsidRPr="006F5F47">
              <w:rPr>
                <w:rFonts w:ascii="Times New Roman" w:eastAsia="Times New Roman" w:hAnsi="Times New Roman" w:cs="Times New Roman"/>
                <w:lang w:eastAsia="en-US"/>
              </w:rPr>
              <w:t>/5</w:t>
            </w:r>
          </w:p>
        </w:tc>
      </w:tr>
      <w:tr w:rsidR="006F5F47" w:rsidRPr="007F577C" w14:paraId="310AD8A4"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258DFF3F"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Л2</w:t>
            </w:r>
          </w:p>
        </w:tc>
        <w:tc>
          <w:tcPr>
            <w:tcW w:w="960" w:type="dxa"/>
            <w:tcBorders>
              <w:top w:val="nil"/>
              <w:left w:val="nil"/>
              <w:bottom w:val="single" w:sz="4" w:space="0" w:color="auto"/>
              <w:right w:val="single" w:sz="4" w:space="0" w:color="auto"/>
            </w:tcBorders>
            <w:shd w:val="clear" w:color="auto" w:fill="auto"/>
            <w:noWrap/>
            <w:vAlign w:val="bottom"/>
            <w:hideMark/>
          </w:tcPr>
          <w:p w14:paraId="5385CD5B"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6F5F47">
              <w:rPr>
                <w:rFonts w:ascii="Times New Roman" w:eastAsia="Times New Roman" w:hAnsi="Times New Roman" w:cs="Times New Roman"/>
                <w:lang w:eastAsia="en-US"/>
              </w:rPr>
              <w:t>1/3</w:t>
            </w:r>
          </w:p>
        </w:tc>
        <w:tc>
          <w:tcPr>
            <w:tcW w:w="960" w:type="dxa"/>
            <w:tcBorders>
              <w:top w:val="nil"/>
              <w:left w:val="nil"/>
              <w:bottom w:val="single" w:sz="4" w:space="0" w:color="auto"/>
              <w:right w:val="single" w:sz="4" w:space="0" w:color="auto"/>
            </w:tcBorders>
            <w:shd w:val="clear" w:color="auto" w:fill="auto"/>
            <w:noWrap/>
            <w:vAlign w:val="bottom"/>
            <w:hideMark/>
          </w:tcPr>
          <w:p w14:paraId="4F24021C"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c>
          <w:tcPr>
            <w:tcW w:w="960" w:type="dxa"/>
            <w:tcBorders>
              <w:top w:val="nil"/>
              <w:left w:val="nil"/>
              <w:bottom w:val="single" w:sz="4" w:space="0" w:color="auto"/>
              <w:right w:val="single" w:sz="4" w:space="0" w:color="auto"/>
            </w:tcBorders>
            <w:shd w:val="clear" w:color="auto" w:fill="auto"/>
            <w:noWrap/>
            <w:vAlign w:val="bottom"/>
            <w:hideMark/>
          </w:tcPr>
          <w:p w14:paraId="3371D526"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6F5F47">
              <w:rPr>
                <w:rFonts w:ascii="Times New Roman" w:eastAsia="Times New Roman" w:hAnsi="Times New Roman" w:cs="Times New Roman"/>
                <w:lang w:eastAsia="en-US"/>
              </w:rPr>
              <w:t>1/7</w:t>
            </w:r>
          </w:p>
        </w:tc>
      </w:tr>
      <w:tr w:rsidR="006F5F47" w:rsidRPr="007F577C" w14:paraId="04C06DBE" w14:textId="77777777" w:rsidTr="00946D39">
        <w:trPr>
          <w:trHeight w:val="288"/>
        </w:trPr>
        <w:tc>
          <w:tcPr>
            <w:tcW w:w="96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0825CA26"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Л3</w:t>
            </w:r>
          </w:p>
        </w:tc>
        <w:tc>
          <w:tcPr>
            <w:tcW w:w="960" w:type="dxa"/>
            <w:tcBorders>
              <w:top w:val="nil"/>
              <w:left w:val="nil"/>
              <w:bottom w:val="single" w:sz="4" w:space="0" w:color="auto"/>
              <w:right w:val="single" w:sz="4" w:space="0" w:color="auto"/>
            </w:tcBorders>
            <w:shd w:val="clear" w:color="auto" w:fill="auto"/>
            <w:noWrap/>
            <w:vAlign w:val="bottom"/>
          </w:tcPr>
          <w:p w14:paraId="2CC8BA9E"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6F5F47">
              <w:rPr>
                <w:rFonts w:ascii="Times New Roman" w:eastAsia="Times New Roman" w:hAnsi="Times New Roman" w:cs="Times New Roman"/>
                <w:lang w:eastAsia="en-US"/>
              </w:rPr>
              <w:t>5</w:t>
            </w:r>
          </w:p>
        </w:tc>
        <w:tc>
          <w:tcPr>
            <w:tcW w:w="960" w:type="dxa"/>
            <w:tcBorders>
              <w:top w:val="nil"/>
              <w:left w:val="nil"/>
              <w:bottom w:val="single" w:sz="4" w:space="0" w:color="auto"/>
              <w:right w:val="single" w:sz="4" w:space="0" w:color="auto"/>
            </w:tcBorders>
            <w:shd w:val="clear" w:color="auto" w:fill="auto"/>
            <w:noWrap/>
            <w:vAlign w:val="bottom"/>
          </w:tcPr>
          <w:p w14:paraId="2BAC1CB0"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6F5F47">
              <w:rPr>
                <w:rFonts w:ascii="Times New Roman" w:eastAsia="Times New Roman" w:hAnsi="Times New Roman" w:cs="Times New Roman"/>
                <w:lang w:eastAsia="en-US"/>
              </w:rPr>
              <w:t>7</w:t>
            </w:r>
          </w:p>
        </w:tc>
        <w:tc>
          <w:tcPr>
            <w:tcW w:w="960" w:type="dxa"/>
            <w:tcBorders>
              <w:top w:val="nil"/>
              <w:left w:val="nil"/>
              <w:bottom w:val="single" w:sz="4" w:space="0" w:color="auto"/>
              <w:right w:val="single" w:sz="4" w:space="0" w:color="auto"/>
            </w:tcBorders>
            <w:shd w:val="clear" w:color="auto" w:fill="auto"/>
            <w:noWrap/>
            <w:vAlign w:val="bottom"/>
            <w:hideMark/>
          </w:tcPr>
          <w:p w14:paraId="04D544E3" w14:textId="77777777" w:rsidR="006F5F47" w:rsidRPr="007F577C" w:rsidRDefault="006F5F47" w:rsidP="002B0623">
            <w:pPr>
              <w:spacing w:after="0" w:line="240" w:lineRule="auto"/>
              <w:jc w:val="center"/>
              <w:rPr>
                <w:rFonts w:ascii="Times New Roman" w:eastAsia="Times New Roman" w:hAnsi="Times New Roman" w:cs="Times New Roman"/>
                <w:lang w:eastAsia="en-US"/>
              </w:rPr>
            </w:pPr>
            <w:r w:rsidRPr="007F577C">
              <w:rPr>
                <w:rFonts w:ascii="Times New Roman" w:eastAsia="Times New Roman" w:hAnsi="Times New Roman" w:cs="Times New Roman"/>
                <w:lang w:eastAsia="en-US"/>
              </w:rPr>
              <w:t>1</w:t>
            </w:r>
          </w:p>
        </w:tc>
      </w:tr>
    </w:tbl>
    <w:p w14:paraId="653ECB1E" w14:textId="77777777" w:rsidR="006F5F47" w:rsidRPr="00E8050A" w:rsidRDefault="006F5F47" w:rsidP="006F5F47">
      <w:pPr>
        <w:ind w:firstLine="708"/>
        <w:rPr>
          <w:rFonts w:ascii="Times New Roman" w:hAnsi="Times New Roman" w:cs="Times New Roman"/>
          <w:sz w:val="28"/>
        </w:rPr>
        <w:sectPr w:rsidR="006F5F47" w:rsidRPr="00E8050A" w:rsidSect="007D4105">
          <w:type w:val="continuous"/>
          <w:pgSz w:w="11906" w:h="16838"/>
          <w:pgMar w:top="1134" w:right="850" w:bottom="1134" w:left="1701" w:header="708" w:footer="420" w:gutter="0"/>
          <w:cols w:num="2" w:space="708"/>
          <w:titlePg/>
          <w:docGrid w:linePitch="360"/>
        </w:sectPr>
      </w:pPr>
    </w:p>
    <w:p w14:paraId="35032779" w14:textId="0CB6C100" w:rsidR="006F5F47" w:rsidRPr="008C65A5" w:rsidRDefault="00000000" w:rsidP="00EC5803">
      <w:pPr>
        <w:spacing w:after="0"/>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6F5F47">
        <w:rPr>
          <w:rFonts w:ascii="Times New Roman" w:hAnsi="Times New Roman" w:cs="Times New Roman"/>
          <w:sz w:val="28"/>
        </w:rPr>
        <w:t xml:space="preserve"> = 0.</w:t>
      </w:r>
      <w:r w:rsidR="00946D39">
        <w:rPr>
          <w:rFonts w:ascii="Times New Roman" w:hAnsi="Times New Roman" w:cs="Times New Roman"/>
          <w:sz w:val="28"/>
        </w:rPr>
        <w:t>287</w:t>
      </w:r>
      <w:r w:rsidR="006F5F4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6F5F47">
        <w:rPr>
          <w:rFonts w:ascii="Times New Roman" w:hAnsi="Times New Roman" w:cs="Times New Roman"/>
          <w:sz w:val="28"/>
        </w:rPr>
        <w:t xml:space="preserve"> = 0.</w:t>
      </w:r>
      <w:r w:rsidR="00946D39">
        <w:rPr>
          <w:rFonts w:ascii="Times New Roman" w:hAnsi="Times New Roman" w:cs="Times New Roman"/>
          <w:sz w:val="28"/>
        </w:rPr>
        <w:t>078</w:t>
      </w:r>
      <w:r w:rsidR="006F5F4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3</m:t>
            </m:r>
          </m:sup>
        </m:sSubSup>
      </m:oMath>
      <w:r w:rsidR="00946D39">
        <w:rPr>
          <w:rFonts w:ascii="Times New Roman" w:hAnsi="Times New Roman" w:cs="Times New Roman"/>
          <w:sz w:val="28"/>
        </w:rPr>
        <w:t xml:space="preserve"> = 0.635</w:t>
      </w:r>
    </w:p>
    <w:p w14:paraId="550E242C" w14:textId="77777777" w:rsidR="006F5F47" w:rsidRPr="008C65A5" w:rsidRDefault="00000000" w:rsidP="00EC5803">
      <w:pPr>
        <w:spacing w:after="0"/>
        <w:jc w:val="both"/>
        <w:rPr>
          <w:rFonts w:ascii="Times New Roman" w:hAnsi="Times New Roman" w:cs="Times New Roman"/>
          <w:sz w:val="28"/>
        </w:rPr>
      </w:pP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Л1</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6F5F47">
        <w:rPr>
          <w:rFonts w:ascii="Times New Roman" w:hAnsi="Times New Roman" w:cs="Times New Roman"/>
          <w:sz w:val="28"/>
        </w:rPr>
        <w:t xml:space="preserve"> = 0.</w:t>
      </w:r>
      <w:r w:rsidR="006F5F47" w:rsidRPr="009254D1">
        <w:rPr>
          <w:rFonts w:ascii="Times New Roman" w:hAnsi="Times New Roman" w:cs="Times New Roman"/>
          <w:sz w:val="28"/>
        </w:rPr>
        <w:t>188</w:t>
      </w:r>
      <w:r w:rsidR="006F5F4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Л2</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6F5F47">
        <w:rPr>
          <w:rFonts w:ascii="Times New Roman" w:hAnsi="Times New Roman" w:cs="Times New Roman"/>
          <w:sz w:val="28"/>
        </w:rPr>
        <w:t xml:space="preserve"> = 0.081</w:t>
      </w:r>
      <w:r w:rsidR="006F5F47" w:rsidRPr="008C65A5">
        <w:rPr>
          <w:rFonts w:ascii="Times New Roman" w:hAnsi="Times New Roman" w:cs="Times New Roman"/>
          <w:sz w:val="28"/>
        </w:rPr>
        <w:t xml:space="preserve">; </w:t>
      </w:r>
      <m:oMath>
        <m:sSubSup>
          <m:sSubSupPr>
            <m:ctrlPr>
              <w:rPr>
                <w:rFonts w:ascii="Cambria Math" w:hAnsi="Cambria Math" w:cs="Times New Roman"/>
                <w:i/>
                <w:sz w:val="28"/>
                <w:vertAlign w:val="subscript"/>
                <w:lang w:val="en-US"/>
              </w:rPr>
            </m:ctrlPr>
          </m:sSubSupPr>
          <m:e>
            <m:r>
              <w:rPr>
                <w:rFonts w:ascii="Cambria Math" w:hAnsi="Cambria Math" w:cs="Times New Roman"/>
                <w:sz w:val="28"/>
                <w:vertAlign w:val="subscript"/>
                <w:lang w:val="en-US"/>
              </w:rPr>
              <m:t>L</m:t>
            </m:r>
          </m:e>
          <m:sub>
            <m:r>
              <w:rPr>
                <w:rFonts w:ascii="Cambria Math" w:hAnsi="Cambria Math" w:cs="Times New Roman"/>
                <w:sz w:val="28"/>
                <w:vertAlign w:val="subscript"/>
              </w:rPr>
              <m:t>Л3</m:t>
            </m:r>
          </m:sub>
          <m:sup>
            <m:r>
              <w:rPr>
                <w:rFonts w:ascii="Cambria Math" w:hAnsi="Cambria Math" w:cs="Times New Roman"/>
                <w:sz w:val="28"/>
                <w:vertAlign w:val="subscript"/>
                <w:lang w:val="en-US"/>
              </w:rPr>
              <m:t>K</m:t>
            </m:r>
            <m:r>
              <w:rPr>
                <w:rFonts w:ascii="Cambria Math" w:hAnsi="Cambria Math" w:cs="Times New Roman"/>
                <w:sz w:val="28"/>
                <w:vertAlign w:val="subscript"/>
              </w:rPr>
              <m:t>4</m:t>
            </m:r>
          </m:sup>
        </m:sSubSup>
      </m:oMath>
      <w:r w:rsidR="006F5F47">
        <w:rPr>
          <w:rFonts w:ascii="Times New Roman" w:hAnsi="Times New Roman" w:cs="Times New Roman"/>
          <w:sz w:val="28"/>
        </w:rPr>
        <w:t xml:space="preserve"> = 0.731</w:t>
      </w:r>
    </w:p>
    <w:p w14:paraId="1A8E964F" w14:textId="77777777" w:rsidR="006F5F47" w:rsidRDefault="006F5F47" w:rsidP="00EC5803">
      <w:pPr>
        <w:spacing w:after="0"/>
        <w:ind w:firstLine="708"/>
        <w:rPr>
          <w:rFonts w:ascii="Times New Roman" w:hAnsi="Times New Roman" w:cs="Times New Roman"/>
          <w:sz w:val="28"/>
        </w:rPr>
        <w:sectPr w:rsidR="006F5F47" w:rsidSect="008C65A5">
          <w:type w:val="continuous"/>
          <w:pgSz w:w="11906" w:h="16838"/>
          <w:pgMar w:top="1134" w:right="850" w:bottom="1134" w:left="1701" w:header="708" w:footer="420" w:gutter="0"/>
          <w:cols w:num="2" w:space="708"/>
          <w:titlePg/>
          <w:docGrid w:linePitch="360"/>
        </w:sectPr>
      </w:pPr>
    </w:p>
    <w:p w14:paraId="6B2924DF" w14:textId="77777777" w:rsidR="006F5F47" w:rsidRDefault="006F5F47" w:rsidP="00EC5803">
      <w:pPr>
        <w:spacing w:after="0"/>
        <w:rPr>
          <w:rFonts w:ascii="Times New Roman" w:hAnsi="Times New Roman" w:cs="Times New Roman"/>
          <w:sz w:val="28"/>
        </w:rPr>
      </w:pPr>
    </w:p>
    <w:p w14:paraId="745DD58E" w14:textId="48F6B2FF" w:rsidR="00EC5803" w:rsidRDefault="00EC5803" w:rsidP="007F6E64">
      <w:pPr>
        <w:ind w:firstLine="708"/>
        <w:jc w:val="both"/>
        <w:rPr>
          <w:rFonts w:ascii="Times New Roman" w:hAnsi="Times New Roman" w:cs="Times New Roman"/>
          <w:sz w:val="28"/>
        </w:rPr>
      </w:pPr>
      <w:r>
        <w:rPr>
          <w:rFonts w:ascii="Times New Roman" w:hAnsi="Times New Roman" w:cs="Times New Roman"/>
          <w:sz w:val="28"/>
        </w:rPr>
        <w:t xml:space="preserve">Заносим полученные таблицы в программу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(рисунок 2.</w:t>
      </w:r>
      <w:r w:rsidRPr="00EC5803">
        <w:rPr>
          <w:rFonts w:ascii="Times New Roman" w:hAnsi="Times New Roman" w:cs="Times New Roman"/>
          <w:sz w:val="28"/>
        </w:rPr>
        <w:t>21</w:t>
      </w:r>
      <w:r>
        <w:rPr>
          <w:rFonts w:ascii="Times New Roman" w:hAnsi="Times New Roman" w:cs="Times New Roman"/>
          <w:sz w:val="28"/>
        </w:rPr>
        <w:t xml:space="preserve"> – 2.24).</w:t>
      </w:r>
    </w:p>
    <w:p w14:paraId="06940666" w14:textId="16D3E408" w:rsidR="00444635" w:rsidRDefault="007F6E64" w:rsidP="006B47D0">
      <w:pPr>
        <w:jc w:val="both"/>
        <w:rPr>
          <w:rFonts w:ascii="Times New Roman" w:hAnsi="Times New Roman" w:cs="Times New Roman"/>
          <w:sz w:val="28"/>
        </w:rPr>
      </w:pPr>
      <w:r w:rsidRPr="007F6E64">
        <w:rPr>
          <w:rFonts w:ascii="Times New Roman" w:hAnsi="Times New Roman" w:cs="Times New Roman"/>
          <w:noProof/>
          <w:sz w:val="28"/>
        </w:rPr>
        <w:drawing>
          <wp:inline distT="0" distB="0" distL="0" distR="0" wp14:anchorId="55DDDC8C" wp14:editId="25BEBB8F">
            <wp:extent cx="5940425" cy="53975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539750"/>
                    </a:xfrm>
                    <a:prstGeom prst="rect">
                      <a:avLst/>
                    </a:prstGeom>
                  </pic:spPr>
                </pic:pic>
              </a:graphicData>
            </a:graphic>
          </wp:inline>
        </w:drawing>
      </w:r>
    </w:p>
    <w:p w14:paraId="595E1465" w14:textId="3B74B352" w:rsidR="007F6E64" w:rsidRPr="00583587" w:rsidRDefault="007F6E64" w:rsidP="007F6E64">
      <w:pPr>
        <w:pStyle w:val="a"/>
        <w:keepNext/>
        <w:ind w:firstLine="0"/>
        <w:jc w:val="center"/>
        <w:rPr>
          <w:sz w:val="24"/>
        </w:rPr>
      </w:pPr>
      <w:r>
        <w:rPr>
          <w:sz w:val="24"/>
          <w:szCs w:val="24"/>
        </w:rPr>
        <w:t>Рисунок 2</w:t>
      </w:r>
      <w:r w:rsidRPr="00A06B3B">
        <w:rPr>
          <w:sz w:val="24"/>
          <w:szCs w:val="24"/>
        </w:rPr>
        <w:t>.</w:t>
      </w:r>
      <w:r>
        <w:rPr>
          <w:sz w:val="24"/>
          <w:szCs w:val="24"/>
        </w:rPr>
        <w:t>21</w:t>
      </w:r>
      <w:r w:rsidRPr="00A06B3B">
        <w:rPr>
          <w:sz w:val="24"/>
          <w:szCs w:val="24"/>
        </w:rPr>
        <w:t xml:space="preserve"> – Сравнение по критерию «производительность»</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59DFCDCA" w14:textId="77777777" w:rsidR="007F6E64" w:rsidRDefault="007F6E64" w:rsidP="006B47D0">
      <w:pPr>
        <w:jc w:val="both"/>
        <w:rPr>
          <w:rFonts w:ascii="Times New Roman" w:hAnsi="Times New Roman" w:cs="Times New Roman"/>
          <w:sz w:val="28"/>
        </w:rPr>
      </w:pPr>
    </w:p>
    <w:p w14:paraId="746143C2" w14:textId="55F5B98B" w:rsidR="007F6E64" w:rsidRDefault="007F6E64" w:rsidP="006B47D0">
      <w:pPr>
        <w:jc w:val="both"/>
        <w:rPr>
          <w:rFonts w:ascii="Times New Roman" w:hAnsi="Times New Roman" w:cs="Times New Roman"/>
          <w:sz w:val="28"/>
        </w:rPr>
      </w:pPr>
      <w:r w:rsidRPr="007F6E64">
        <w:rPr>
          <w:rFonts w:ascii="Times New Roman" w:hAnsi="Times New Roman" w:cs="Times New Roman"/>
          <w:noProof/>
          <w:sz w:val="28"/>
        </w:rPr>
        <w:drawing>
          <wp:inline distT="0" distB="0" distL="0" distR="0" wp14:anchorId="42BEE94F" wp14:editId="06746F2C">
            <wp:extent cx="5940425" cy="546100"/>
            <wp:effectExtent l="0" t="0" r="3175"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46100"/>
                    </a:xfrm>
                    <a:prstGeom prst="rect">
                      <a:avLst/>
                    </a:prstGeom>
                  </pic:spPr>
                </pic:pic>
              </a:graphicData>
            </a:graphic>
          </wp:inline>
        </w:drawing>
      </w:r>
    </w:p>
    <w:p w14:paraId="55532312" w14:textId="78D2B5C7" w:rsidR="007F6E64" w:rsidRPr="00583587" w:rsidRDefault="007F6E64" w:rsidP="007F6E64">
      <w:pPr>
        <w:pStyle w:val="a"/>
        <w:keepNext/>
        <w:ind w:firstLine="0"/>
        <w:jc w:val="center"/>
        <w:rPr>
          <w:sz w:val="24"/>
        </w:rPr>
      </w:pPr>
      <w:r>
        <w:rPr>
          <w:sz w:val="24"/>
          <w:szCs w:val="24"/>
        </w:rPr>
        <w:t>Рисунок 2</w:t>
      </w:r>
      <w:r w:rsidRPr="00A06B3B">
        <w:rPr>
          <w:sz w:val="24"/>
          <w:szCs w:val="24"/>
        </w:rPr>
        <w:t>.</w:t>
      </w:r>
      <w:r>
        <w:rPr>
          <w:sz w:val="24"/>
          <w:szCs w:val="24"/>
        </w:rPr>
        <w:t>22</w:t>
      </w:r>
      <w:r w:rsidRPr="00A06B3B">
        <w:rPr>
          <w:sz w:val="24"/>
          <w:szCs w:val="24"/>
        </w:rPr>
        <w:t xml:space="preserve"> – Сравнение</w:t>
      </w:r>
      <w:r>
        <w:rPr>
          <w:sz w:val="24"/>
          <w:szCs w:val="24"/>
        </w:rPr>
        <w:t xml:space="preserve"> по критерию «себестоимость пластмассы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4EDBE19C" w14:textId="77777777" w:rsidR="007F6E64" w:rsidRDefault="007F6E64" w:rsidP="006B47D0">
      <w:pPr>
        <w:jc w:val="both"/>
        <w:rPr>
          <w:rFonts w:ascii="Times New Roman" w:hAnsi="Times New Roman" w:cs="Times New Roman"/>
          <w:sz w:val="28"/>
        </w:rPr>
      </w:pPr>
    </w:p>
    <w:p w14:paraId="5B1306A0" w14:textId="4E9459E7" w:rsidR="007F6E64" w:rsidRDefault="007F6E64" w:rsidP="006B47D0">
      <w:pPr>
        <w:jc w:val="both"/>
        <w:rPr>
          <w:rFonts w:ascii="Times New Roman" w:hAnsi="Times New Roman" w:cs="Times New Roman"/>
          <w:sz w:val="28"/>
        </w:rPr>
      </w:pPr>
      <w:r w:rsidRPr="007F6E64">
        <w:rPr>
          <w:rFonts w:ascii="Times New Roman" w:hAnsi="Times New Roman" w:cs="Times New Roman"/>
          <w:noProof/>
          <w:sz w:val="28"/>
        </w:rPr>
        <w:drawing>
          <wp:inline distT="0" distB="0" distL="0" distR="0" wp14:anchorId="536D0543" wp14:editId="1E974DD5">
            <wp:extent cx="5940425" cy="542925"/>
            <wp:effectExtent l="0" t="0" r="317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542925"/>
                    </a:xfrm>
                    <a:prstGeom prst="rect">
                      <a:avLst/>
                    </a:prstGeom>
                  </pic:spPr>
                </pic:pic>
              </a:graphicData>
            </a:graphic>
          </wp:inline>
        </w:drawing>
      </w:r>
    </w:p>
    <w:p w14:paraId="35701071" w14:textId="2C57F0A2" w:rsidR="007F6E64" w:rsidRPr="00583587" w:rsidRDefault="007F6E64" w:rsidP="007F6E64">
      <w:pPr>
        <w:pStyle w:val="a"/>
        <w:keepNext/>
        <w:ind w:firstLine="0"/>
        <w:jc w:val="center"/>
        <w:rPr>
          <w:sz w:val="24"/>
        </w:rPr>
      </w:pPr>
      <w:r>
        <w:rPr>
          <w:sz w:val="24"/>
          <w:szCs w:val="24"/>
        </w:rPr>
        <w:t>Рисунок 2</w:t>
      </w:r>
      <w:r w:rsidRPr="00A06B3B">
        <w:rPr>
          <w:sz w:val="24"/>
          <w:szCs w:val="24"/>
        </w:rPr>
        <w:t>.</w:t>
      </w:r>
      <w:r>
        <w:rPr>
          <w:sz w:val="24"/>
          <w:szCs w:val="24"/>
        </w:rPr>
        <w:t>23</w:t>
      </w:r>
      <w:r w:rsidRPr="00A06B3B">
        <w:rPr>
          <w:sz w:val="24"/>
          <w:szCs w:val="24"/>
        </w:rPr>
        <w:t xml:space="preserve"> – Сравнение</w:t>
      </w:r>
      <w:r>
        <w:rPr>
          <w:sz w:val="24"/>
          <w:szCs w:val="24"/>
        </w:rPr>
        <w:t xml:space="preserve"> по критерию «время непрерывной работы</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2C49DA66" w14:textId="77777777" w:rsidR="007F6E64" w:rsidRDefault="007F6E64" w:rsidP="006B47D0">
      <w:pPr>
        <w:jc w:val="both"/>
        <w:rPr>
          <w:rFonts w:ascii="Times New Roman" w:hAnsi="Times New Roman" w:cs="Times New Roman"/>
          <w:sz w:val="28"/>
        </w:rPr>
      </w:pPr>
    </w:p>
    <w:p w14:paraId="25566993" w14:textId="450713EE" w:rsidR="007F6E64" w:rsidRDefault="007F6E64" w:rsidP="006B47D0">
      <w:pPr>
        <w:jc w:val="both"/>
        <w:rPr>
          <w:rFonts w:ascii="Times New Roman" w:hAnsi="Times New Roman" w:cs="Times New Roman"/>
          <w:sz w:val="28"/>
        </w:rPr>
      </w:pPr>
      <w:r w:rsidRPr="007F6E64">
        <w:rPr>
          <w:rFonts w:ascii="Times New Roman" w:hAnsi="Times New Roman" w:cs="Times New Roman"/>
          <w:noProof/>
          <w:sz w:val="28"/>
        </w:rPr>
        <w:lastRenderedPageBreak/>
        <w:drawing>
          <wp:inline distT="0" distB="0" distL="0" distR="0" wp14:anchorId="40830641" wp14:editId="32B50AA1">
            <wp:extent cx="5940425" cy="55689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556895"/>
                    </a:xfrm>
                    <a:prstGeom prst="rect">
                      <a:avLst/>
                    </a:prstGeom>
                  </pic:spPr>
                </pic:pic>
              </a:graphicData>
            </a:graphic>
          </wp:inline>
        </w:drawing>
      </w:r>
    </w:p>
    <w:p w14:paraId="3A6A68DC" w14:textId="2C77A9D8" w:rsidR="007F6E64" w:rsidRPr="00583587" w:rsidRDefault="007F6E64" w:rsidP="007F6E64">
      <w:pPr>
        <w:pStyle w:val="a"/>
        <w:keepNext/>
        <w:ind w:firstLine="0"/>
        <w:jc w:val="center"/>
        <w:rPr>
          <w:sz w:val="24"/>
        </w:rPr>
      </w:pPr>
      <w:r>
        <w:rPr>
          <w:sz w:val="24"/>
          <w:szCs w:val="24"/>
        </w:rPr>
        <w:t>Рисунок 2</w:t>
      </w:r>
      <w:r w:rsidRPr="00A06B3B">
        <w:rPr>
          <w:sz w:val="24"/>
          <w:szCs w:val="24"/>
        </w:rPr>
        <w:t>.</w:t>
      </w:r>
      <w:r>
        <w:rPr>
          <w:sz w:val="24"/>
          <w:szCs w:val="24"/>
        </w:rPr>
        <w:t>24</w:t>
      </w:r>
      <w:r w:rsidRPr="00A06B3B">
        <w:rPr>
          <w:sz w:val="24"/>
          <w:szCs w:val="24"/>
        </w:rPr>
        <w:t xml:space="preserve"> – Сравнение</w:t>
      </w:r>
      <w:r>
        <w:rPr>
          <w:sz w:val="24"/>
          <w:szCs w:val="24"/>
        </w:rPr>
        <w:t xml:space="preserve"> по критерию «стоимость линии</w:t>
      </w:r>
      <w:r w:rsidRPr="00A06B3B">
        <w:rPr>
          <w:sz w:val="24"/>
          <w:szCs w:val="24"/>
        </w:rPr>
        <w:t>»</w:t>
      </w:r>
      <w:r w:rsidRPr="00F43EAA">
        <w:rPr>
          <w:sz w:val="24"/>
          <w:szCs w:val="24"/>
        </w:rPr>
        <w:t xml:space="preserve"> </w:t>
      </w:r>
      <w:r>
        <w:rPr>
          <w:sz w:val="24"/>
        </w:rPr>
        <w:t xml:space="preserve">в СППР </w:t>
      </w:r>
      <w:r>
        <w:rPr>
          <w:sz w:val="24"/>
          <w:lang w:val="en-US"/>
        </w:rPr>
        <w:t>Expert</w:t>
      </w:r>
      <w:r w:rsidRPr="00583587">
        <w:rPr>
          <w:sz w:val="24"/>
        </w:rPr>
        <w:t xml:space="preserve"> </w:t>
      </w:r>
      <w:r>
        <w:rPr>
          <w:sz w:val="24"/>
          <w:lang w:val="en-US"/>
        </w:rPr>
        <w:t>Choice</w:t>
      </w:r>
    </w:p>
    <w:p w14:paraId="3B945CD7" w14:textId="7081193F" w:rsidR="007F6E64" w:rsidRDefault="007F6E64" w:rsidP="006B47D0">
      <w:pPr>
        <w:jc w:val="both"/>
        <w:rPr>
          <w:rFonts w:ascii="Times New Roman" w:hAnsi="Times New Roman" w:cs="Times New Roman"/>
          <w:sz w:val="28"/>
        </w:rPr>
      </w:pPr>
    </w:p>
    <w:p w14:paraId="4FD513B1" w14:textId="59247297" w:rsidR="005427C3" w:rsidRDefault="005427C3" w:rsidP="005427C3">
      <w:pPr>
        <w:spacing w:after="0"/>
        <w:ind w:firstLine="708"/>
        <w:jc w:val="both"/>
        <w:rPr>
          <w:rFonts w:ascii="Times New Roman" w:hAnsi="Times New Roman" w:cs="Times New Roman"/>
          <w:sz w:val="28"/>
        </w:rPr>
      </w:pPr>
      <w:r>
        <w:rPr>
          <w:rFonts w:ascii="Times New Roman" w:hAnsi="Times New Roman" w:cs="Times New Roman"/>
          <w:sz w:val="28"/>
        </w:rPr>
        <w:t xml:space="preserve">Результаты расчетов в 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представлены на рисунках 2.25 – 2.28.</w:t>
      </w:r>
    </w:p>
    <w:p w14:paraId="3C613AB4" w14:textId="77777777" w:rsidR="005427C3" w:rsidRDefault="005427C3" w:rsidP="005427C3">
      <w:pPr>
        <w:spacing w:after="0"/>
        <w:jc w:val="both"/>
        <w:rPr>
          <w:rFonts w:ascii="Times New Roman" w:hAnsi="Times New Roman" w:cs="Times New Roman"/>
          <w:sz w:val="28"/>
        </w:rPr>
      </w:pPr>
    </w:p>
    <w:p w14:paraId="251DF582" w14:textId="56304E58" w:rsidR="0039536C" w:rsidRDefault="0039536C" w:rsidP="0039536C">
      <w:pPr>
        <w:jc w:val="center"/>
        <w:rPr>
          <w:rFonts w:ascii="Times New Roman" w:hAnsi="Times New Roman" w:cs="Times New Roman"/>
          <w:sz w:val="28"/>
        </w:rPr>
      </w:pPr>
      <w:r w:rsidRPr="0039536C">
        <w:rPr>
          <w:rFonts w:ascii="Times New Roman" w:hAnsi="Times New Roman" w:cs="Times New Roman"/>
          <w:noProof/>
          <w:sz w:val="28"/>
        </w:rPr>
        <w:drawing>
          <wp:inline distT="0" distB="0" distL="0" distR="0" wp14:anchorId="3179ADF8" wp14:editId="2BCF0ADF">
            <wp:extent cx="3199130" cy="1059362"/>
            <wp:effectExtent l="0" t="0" r="127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70754"/>
                    <a:stretch/>
                  </pic:blipFill>
                  <pic:spPr bwMode="auto">
                    <a:xfrm>
                      <a:off x="0" y="0"/>
                      <a:ext cx="3239108" cy="1072600"/>
                    </a:xfrm>
                    <a:prstGeom prst="rect">
                      <a:avLst/>
                    </a:prstGeom>
                    <a:ln>
                      <a:noFill/>
                    </a:ln>
                    <a:extLst>
                      <a:ext uri="{53640926-AAD7-44D8-BBD7-CCE9431645EC}">
                        <a14:shadowObscured xmlns:a14="http://schemas.microsoft.com/office/drawing/2010/main"/>
                      </a:ext>
                    </a:extLst>
                  </pic:spPr>
                </pic:pic>
              </a:graphicData>
            </a:graphic>
          </wp:inline>
        </w:drawing>
      </w:r>
      <w:r w:rsidRPr="0039536C">
        <w:rPr>
          <w:rFonts w:ascii="Times New Roman" w:hAnsi="Times New Roman" w:cs="Times New Roman"/>
          <w:noProof/>
          <w:sz w:val="28"/>
        </w:rPr>
        <w:drawing>
          <wp:inline distT="0" distB="0" distL="0" distR="0" wp14:anchorId="1C5C52C6" wp14:editId="663124F0">
            <wp:extent cx="1837963" cy="1054589"/>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83121"/>
                    <a:stretch/>
                  </pic:blipFill>
                  <pic:spPr bwMode="auto">
                    <a:xfrm>
                      <a:off x="0" y="0"/>
                      <a:ext cx="1884419" cy="1081244"/>
                    </a:xfrm>
                    <a:prstGeom prst="rect">
                      <a:avLst/>
                    </a:prstGeom>
                    <a:ln>
                      <a:noFill/>
                    </a:ln>
                    <a:extLst>
                      <a:ext uri="{53640926-AAD7-44D8-BBD7-CCE9431645EC}">
                        <a14:shadowObscured xmlns:a14="http://schemas.microsoft.com/office/drawing/2010/main"/>
                      </a:ext>
                    </a:extLst>
                  </pic:spPr>
                </pic:pic>
              </a:graphicData>
            </a:graphic>
          </wp:inline>
        </w:drawing>
      </w:r>
    </w:p>
    <w:p w14:paraId="55EE524A" w14:textId="08CC804E" w:rsidR="005427C3" w:rsidRPr="003D3E54" w:rsidRDefault="005427C3" w:rsidP="005427C3">
      <w:pPr>
        <w:pStyle w:val="a"/>
        <w:ind w:firstLine="0"/>
        <w:jc w:val="center"/>
        <w:rPr>
          <w:sz w:val="24"/>
          <w:szCs w:val="24"/>
        </w:rPr>
      </w:pPr>
      <w:r>
        <w:rPr>
          <w:sz w:val="24"/>
          <w:szCs w:val="24"/>
        </w:rPr>
        <w:t>Рисунок 2</w:t>
      </w:r>
      <w:r w:rsidRPr="00A06B3B">
        <w:rPr>
          <w:sz w:val="24"/>
          <w:szCs w:val="24"/>
        </w:rPr>
        <w:t>.</w:t>
      </w:r>
      <w:r>
        <w:rPr>
          <w:sz w:val="24"/>
          <w:szCs w:val="24"/>
        </w:rPr>
        <w:t>25</w:t>
      </w:r>
      <w:r w:rsidRPr="00A06B3B">
        <w:rPr>
          <w:sz w:val="24"/>
          <w:szCs w:val="24"/>
        </w:rPr>
        <w:t xml:space="preserve"> – </w:t>
      </w:r>
      <w:r>
        <w:rPr>
          <w:sz w:val="24"/>
          <w:szCs w:val="24"/>
        </w:rPr>
        <w:t>Л</w:t>
      </w:r>
      <w:r w:rsidRPr="00A06B3B">
        <w:rPr>
          <w:sz w:val="24"/>
          <w:szCs w:val="24"/>
        </w:rPr>
        <w:t xml:space="preserve">окальные приоритеты альтернатив по критерию «производительность»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32D7BDB8" w14:textId="77777777" w:rsidR="005427C3" w:rsidRDefault="005427C3" w:rsidP="005427C3">
      <w:pPr>
        <w:jc w:val="both"/>
        <w:rPr>
          <w:rFonts w:ascii="Times New Roman" w:hAnsi="Times New Roman" w:cs="Times New Roman"/>
          <w:sz w:val="28"/>
        </w:rPr>
      </w:pPr>
    </w:p>
    <w:p w14:paraId="3BD1961C" w14:textId="5038A145" w:rsidR="000576A1" w:rsidRDefault="000576A1" w:rsidP="000576A1">
      <w:pPr>
        <w:jc w:val="center"/>
        <w:rPr>
          <w:rFonts w:ascii="Times New Roman" w:hAnsi="Times New Roman" w:cs="Times New Roman"/>
          <w:sz w:val="28"/>
        </w:rPr>
      </w:pPr>
      <w:r w:rsidRPr="000576A1">
        <w:rPr>
          <w:rFonts w:ascii="Times New Roman" w:hAnsi="Times New Roman" w:cs="Times New Roman"/>
          <w:noProof/>
          <w:sz w:val="28"/>
        </w:rPr>
        <w:drawing>
          <wp:inline distT="0" distB="0" distL="0" distR="0" wp14:anchorId="486733EF" wp14:editId="3472D909">
            <wp:extent cx="3245965" cy="10363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70369"/>
                    <a:stretch/>
                  </pic:blipFill>
                  <pic:spPr bwMode="auto">
                    <a:xfrm>
                      <a:off x="0" y="0"/>
                      <a:ext cx="3261041" cy="1041133"/>
                    </a:xfrm>
                    <a:prstGeom prst="rect">
                      <a:avLst/>
                    </a:prstGeom>
                    <a:ln>
                      <a:noFill/>
                    </a:ln>
                    <a:extLst>
                      <a:ext uri="{53640926-AAD7-44D8-BBD7-CCE9431645EC}">
                        <a14:shadowObscured xmlns:a14="http://schemas.microsoft.com/office/drawing/2010/main"/>
                      </a:ext>
                    </a:extLst>
                  </pic:spPr>
                </pic:pic>
              </a:graphicData>
            </a:graphic>
          </wp:inline>
        </w:drawing>
      </w:r>
      <w:r w:rsidRPr="000576A1">
        <w:rPr>
          <w:rFonts w:ascii="Times New Roman" w:hAnsi="Times New Roman" w:cs="Times New Roman"/>
          <w:noProof/>
          <w:sz w:val="28"/>
        </w:rPr>
        <w:drawing>
          <wp:inline distT="0" distB="0" distL="0" distR="0" wp14:anchorId="26DCBF88" wp14:editId="669809A6">
            <wp:extent cx="1859661" cy="1011555"/>
            <wp:effectExtent l="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82608"/>
                    <a:stretch/>
                  </pic:blipFill>
                  <pic:spPr bwMode="auto">
                    <a:xfrm>
                      <a:off x="0" y="0"/>
                      <a:ext cx="1873631" cy="1019154"/>
                    </a:xfrm>
                    <a:prstGeom prst="rect">
                      <a:avLst/>
                    </a:prstGeom>
                    <a:ln>
                      <a:noFill/>
                    </a:ln>
                    <a:extLst>
                      <a:ext uri="{53640926-AAD7-44D8-BBD7-CCE9431645EC}">
                        <a14:shadowObscured xmlns:a14="http://schemas.microsoft.com/office/drawing/2010/main"/>
                      </a:ext>
                    </a:extLst>
                  </pic:spPr>
                </pic:pic>
              </a:graphicData>
            </a:graphic>
          </wp:inline>
        </w:drawing>
      </w:r>
    </w:p>
    <w:p w14:paraId="2E1848C1" w14:textId="4D59C450" w:rsidR="005427C3" w:rsidRPr="00F16DFC" w:rsidRDefault="005427C3" w:rsidP="005427C3">
      <w:pPr>
        <w:pStyle w:val="a"/>
        <w:ind w:firstLine="0"/>
        <w:jc w:val="center"/>
        <w:rPr>
          <w:sz w:val="24"/>
          <w:szCs w:val="24"/>
        </w:rPr>
      </w:pPr>
      <w:r>
        <w:rPr>
          <w:sz w:val="24"/>
          <w:szCs w:val="24"/>
        </w:rPr>
        <w:t>Рисунок 2</w:t>
      </w:r>
      <w:r w:rsidRPr="00A06B3B">
        <w:rPr>
          <w:sz w:val="24"/>
          <w:szCs w:val="24"/>
        </w:rPr>
        <w:t>.</w:t>
      </w:r>
      <w:r>
        <w:rPr>
          <w:sz w:val="24"/>
          <w:szCs w:val="24"/>
        </w:rPr>
        <w:t>26</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«себестоимость пластмассы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74ABF152" w14:textId="1DCF1F2F" w:rsidR="005427C3" w:rsidRDefault="005427C3" w:rsidP="005427C3">
      <w:pPr>
        <w:jc w:val="center"/>
        <w:rPr>
          <w:rFonts w:ascii="Times New Roman" w:hAnsi="Times New Roman" w:cs="Times New Roman"/>
          <w:sz w:val="28"/>
        </w:rPr>
      </w:pPr>
    </w:p>
    <w:p w14:paraId="101526AA" w14:textId="353E3911" w:rsidR="000576A1" w:rsidRDefault="000576A1" w:rsidP="000576A1">
      <w:pPr>
        <w:jc w:val="center"/>
        <w:rPr>
          <w:rFonts w:ascii="Times New Roman" w:hAnsi="Times New Roman" w:cs="Times New Roman"/>
          <w:sz w:val="28"/>
        </w:rPr>
      </w:pPr>
      <w:r w:rsidRPr="000576A1">
        <w:rPr>
          <w:rFonts w:ascii="Times New Roman" w:hAnsi="Times New Roman" w:cs="Times New Roman"/>
          <w:noProof/>
          <w:sz w:val="28"/>
        </w:rPr>
        <w:drawing>
          <wp:inline distT="0" distB="0" distL="0" distR="0" wp14:anchorId="36B2F591" wp14:editId="2C761F9E">
            <wp:extent cx="3281484" cy="103632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70112"/>
                    <a:stretch/>
                  </pic:blipFill>
                  <pic:spPr bwMode="auto">
                    <a:xfrm>
                      <a:off x="0" y="0"/>
                      <a:ext cx="3304669" cy="1043642"/>
                    </a:xfrm>
                    <a:prstGeom prst="rect">
                      <a:avLst/>
                    </a:prstGeom>
                    <a:ln>
                      <a:noFill/>
                    </a:ln>
                    <a:extLst>
                      <a:ext uri="{53640926-AAD7-44D8-BBD7-CCE9431645EC}">
                        <a14:shadowObscured xmlns:a14="http://schemas.microsoft.com/office/drawing/2010/main"/>
                      </a:ext>
                    </a:extLst>
                  </pic:spPr>
                </pic:pic>
              </a:graphicData>
            </a:graphic>
          </wp:inline>
        </w:drawing>
      </w:r>
      <w:r w:rsidRPr="000576A1">
        <w:rPr>
          <w:rFonts w:ascii="Times New Roman" w:hAnsi="Times New Roman" w:cs="Times New Roman"/>
          <w:noProof/>
          <w:sz w:val="28"/>
        </w:rPr>
        <w:drawing>
          <wp:inline distT="0" distB="0" distL="0" distR="0" wp14:anchorId="22AB2837" wp14:editId="7CA634E3">
            <wp:extent cx="1889406" cy="1025412"/>
            <wp:effectExtent l="0" t="0" r="0" b="381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2608"/>
                    <a:stretch/>
                  </pic:blipFill>
                  <pic:spPr bwMode="auto">
                    <a:xfrm>
                      <a:off x="0" y="0"/>
                      <a:ext cx="1914141" cy="1038836"/>
                    </a:xfrm>
                    <a:prstGeom prst="rect">
                      <a:avLst/>
                    </a:prstGeom>
                    <a:ln>
                      <a:noFill/>
                    </a:ln>
                    <a:extLst>
                      <a:ext uri="{53640926-AAD7-44D8-BBD7-CCE9431645EC}">
                        <a14:shadowObscured xmlns:a14="http://schemas.microsoft.com/office/drawing/2010/main"/>
                      </a:ext>
                    </a:extLst>
                  </pic:spPr>
                </pic:pic>
              </a:graphicData>
            </a:graphic>
          </wp:inline>
        </w:drawing>
      </w:r>
    </w:p>
    <w:p w14:paraId="0355D57F" w14:textId="3FD7E75A" w:rsidR="005427C3" w:rsidRPr="00F16DFC" w:rsidRDefault="005427C3" w:rsidP="005427C3">
      <w:pPr>
        <w:pStyle w:val="a"/>
        <w:ind w:firstLine="0"/>
        <w:jc w:val="center"/>
        <w:rPr>
          <w:sz w:val="24"/>
          <w:szCs w:val="24"/>
        </w:rPr>
      </w:pPr>
      <w:r>
        <w:rPr>
          <w:sz w:val="24"/>
          <w:szCs w:val="24"/>
        </w:rPr>
        <w:t>Рисунок 2</w:t>
      </w:r>
      <w:r w:rsidRPr="00A06B3B">
        <w:rPr>
          <w:sz w:val="24"/>
          <w:szCs w:val="24"/>
        </w:rPr>
        <w:t>.</w:t>
      </w:r>
      <w:r>
        <w:rPr>
          <w:sz w:val="24"/>
          <w:szCs w:val="24"/>
        </w:rPr>
        <w:t>27</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«время непрерывной работы</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0EEC229C" w14:textId="77777777" w:rsidR="005427C3" w:rsidRDefault="005427C3" w:rsidP="005427C3">
      <w:pPr>
        <w:jc w:val="center"/>
        <w:rPr>
          <w:rFonts w:ascii="Times New Roman" w:hAnsi="Times New Roman" w:cs="Times New Roman"/>
          <w:sz w:val="28"/>
        </w:rPr>
      </w:pPr>
    </w:p>
    <w:p w14:paraId="0DC17B3E" w14:textId="0D0D04D5" w:rsidR="000576A1" w:rsidRDefault="000576A1" w:rsidP="000576A1">
      <w:pPr>
        <w:jc w:val="center"/>
        <w:rPr>
          <w:rFonts w:ascii="Times New Roman" w:hAnsi="Times New Roman" w:cs="Times New Roman"/>
          <w:sz w:val="28"/>
        </w:rPr>
      </w:pPr>
      <w:r w:rsidRPr="000576A1">
        <w:rPr>
          <w:rFonts w:ascii="Times New Roman" w:hAnsi="Times New Roman" w:cs="Times New Roman"/>
          <w:noProof/>
          <w:sz w:val="28"/>
        </w:rPr>
        <w:drawing>
          <wp:inline distT="0" distB="0" distL="0" distR="0" wp14:anchorId="7DAC45AC" wp14:editId="09CFB070">
            <wp:extent cx="3315622" cy="1043940"/>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70497"/>
                    <a:stretch/>
                  </pic:blipFill>
                  <pic:spPr bwMode="auto">
                    <a:xfrm>
                      <a:off x="0" y="0"/>
                      <a:ext cx="3330951" cy="1048767"/>
                    </a:xfrm>
                    <a:prstGeom prst="rect">
                      <a:avLst/>
                    </a:prstGeom>
                    <a:ln>
                      <a:noFill/>
                    </a:ln>
                    <a:extLst>
                      <a:ext uri="{53640926-AAD7-44D8-BBD7-CCE9431645EC}">
                        <a14:shadowObscured xmlns:a14="http://schemas.microsoft.com/office/drawing/2010/main"/>
                      </a:ext>
                    </a:extLst>
                  </pic:spPr>
                </pic:pic>
              </a:graphicData>
            </a:graphic>
          </wp:inline>
        </w:drawing>
      </w:r>
      <w:r w:rsidRPr="000576A1">
        <w:rPr>
          <w:rFonts w:ascii="Times New Roman" w:hAnsi="Times New Roman" w:cs="Times New Roman"/>
          <w:noProof/>
          <w:sz w:val="28"/>
        </w:rPr>
        <w:drawing>
          <wp:inline distT="0" distB="0" distL="0" distR="0" wp14:anchorId="6FD88F75" wp14:editId="609B7F77">
            <wp:extent cx="1917292" cy="1039380"/>
            <wp:effectExtent l="0" t="0" r="6985" b="889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82865"/>
                    <a:stretch/>
                  </pic:blipFill>
                  <pic:spPr bwMode="auto">
                    <a:xfrm>
                      <a:off x="0" y="0"/>
                      <a:ext cx="1942951" cy="1053290"/>
                    </a:xfrm>
                    <a:prstGeom prst="rect">
                      <a:avLst/>
                    </a:prstGeom>
                    <a:ln>
                      <a:noFill/>
                    </a:ln>
                    <a:extLst>
                      <a:ext uri="{53640926-AAD7-44D8-BBD7-CCE9431645EC}">
                        <a14:shadowObscured xmlns:a14="http://schemas.microsoft.com/office/drawing/2010/main"/>
                      </a:ext>
                    </a:extLst>
                  </pic:spPr>
                </pic:pic>
              </a:graphicData>
            </a:graphic>
          </wp:inline>
        </w:drawing>
      </w:r>
    </w:p>
    <w:p w14:paraId="3E7B0466" w14:textId="2F0B5D8A" w:rsidR="005427C3" w:rsidRPr="00F16DFC" w:rsidRDefault="005427C3" w:rsidP="005427C3">
      <w:pPr>
        <w:pStyle w:val="a"/>
        <w:ind w:firstLine="0"/>
        <w:jc w:val="center"/>
        <w:rPr>
          <w:sz w:val="24"/>
          <w:szCs w:val="24"/>
        </w:rPr>
      </w:pPr>
      <w:r>
        <w:rPr>
          <w:sz w:val="24"/>
          <w:szCs w:val="24"/>
        </w:rPr>
        <w:t>Рисунок 2</w:t>
      </w:r>
      <w:r w:rsidRPr="00A06B3B">
        <w:rPr>
          <w:sz w:val="24"/>
          <w:szCs w:val="24"/>
        </w:rPr>
        <w:t>.</w:t>
      </w:r>
      <w:r>
        <w:rPr>
          <w:sz w:val="24"/>
          <w:szCs w:val="24"/>
        </w:rPr>
        <w:t>28</w:t>
      </w:r>
      <w:r w:rsidRPr="00A06B3B">
        <w:rPr>
          <w:sz w:val="24"/>
          <w:szCs w:val="24"/>
        </w:rPr>
        <w:t xml:space="preserve"> – </w:t>
      </w:r>
      <w:r>
        <w:rPr>
          <w:sz w:val="24"/>
          <w:szCs w:val="24"/>
        </w:rPr>
        <w:t>Л</w:t>
      </w:r>
      <w:r w:rsidRPr="00A06B3B">
        <w:rPr>
          <w:sz w:val="24"/>
          <w:szCs w:val="24"/>
        </w:rPr>
        <w:t>окальные приоритеты альтернатив</w:t>
      </w:r>
      <w:r>
        <w:rPr>
          <w:sz w:val="24"/>
          <w:szCs w:val="24"/>
        </w:rPr>
        <w:t xml:space="preserve"> по критерию «Стоимость линии</w:t>
      </w:r>
      <w:r w:rsidRPr="00A06B3B">
        <w:rPr>
          <w:sz w:val="24"/>
          <w:szCs w:val="24"/>
        </w:rPr>
        <w:t xml:space="preserve">»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23B27828" w14:textId="5A1073D8" w:rsidR="005427C3" w:rsidRDefault="005427C3" w:rsidP="006B47D0">
      <w:pPr>
        <w:jc w:val="both"/>
        <w:rPr>
          <w:rFonts w:ascii="Times New Roman" w:hAnsi="Times New Roman" w:cs="Times New Roman"/>
          <w:sz w:val="28"/>
        </w:rPr>
      </w:pPr>
    </w:p>
    <w:p w14:paraId="4FAA82AC" w14:textId="77777777" w:rsidR="00734BFB" w:rsidRDefault="00734BFB" w:rsidP="00734BFB">
      <w:pPr>
        <w:ind w:firstLine="708"/>
        <w:jc w:val="both"/>
        <w:rPr>
          <w:rFonts w:ascii="Times New Roman" w:hAnsi="Times New Roman" w:cs="Times New Roman"/>
          <w:sz w:val="28"/>
        </w:rPr>
      </w:pPr>
      <w:r w:rsidRPr="00FD441A">
        <w:rPr>
          <w:rFonts w:ascii="Times New Roman" w:hAnsi="Times New Roman" w:cs="Times New Roman"/>
          <w:b/>
          <w:sz w:val="28"/>
        </w:rPr>
        <w:lastRenderedPageBreak/>
        <w:t>3</w:t>
      </w:r>
      <w:r w:rsidRPr="00FD441A">
        <w:rPr>
          <w:rFonts w:ascii="Times New Roman" w:hAnsi="Times New Roman" w:cs="Times New Roman"/>
          <w:sz w:val="28"/>
        </w:rPr>
        <w:t xml:space="preserve"> Определяются обобщенные оценки (глобальные приоритеты) альтернатив:</w:t>
      </w:r>
    </w:p>
    <w:p w14:paraId="5B63E629" w14:textId="467DDB51" w:rsidR="00734BFB" w:rsidRDefault="00734BFB"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Л1</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Л1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0.288</w:t>
      </w:r>
    </w:p>
    <w:p w14:paraId="22819F65" w14:textId="6DCFA786" w:rsidR="00734BFB" w:rsidRDefault="00734BFB"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Л2</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Л2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0.238</w:t>
      </w:r>
    </w:p>
    <w:p w14:paraId="61CC99C4" w14:textId="3D972EFE" w:rsidR="00734BFB" w:rsidRDefault="00734BFB" w:rsidP="007818F5">
      <w:pPr>
        <w:ind w:firstLine="709"/>
        <w:jc w:val="both"/>
        <w:rPr>
          <w:rFonts w:ascii="Times New Roman" w:hAnsi="Times New Roman" w:cs="Times New Roman"/>
          <w:sz w:val="28"/>
          <w:szCs w:val="28"/>
        </w:rPr>
      </w:pPr>
      <w:r w:rsidRPr="00D07841">
        <w:rPr>
          <w:rFonts w:ascii="Times New Roman" w:hAnsi="Times New Roman" w:cs="Times New Roman"/>
          <w:i/>
          <w:sz w:val="28"/>
          <w:szCs w:val="28"/>
          <w:lang w:val="en-US"/>
        </w:rPr>
        <w:t>G</w:t>
      </w:r>
      <w:r>
        <w:rPr>
          <w:rFonts w:ascii="Times New Roman" w:hAnsi="Times New Roman" w:cs="Times New Roman"/>
          <w:sz w:val="28"/>
          <w:szCs w:val="28"/>
          <w:vertAlign w:val="subscript"/>
        </w:rPr>
        <w:t>Л3</w:t>
      </w:r>
      <w:r w:rsidRPr="00FD441A">
        <w:rPr>
          <w:rFonts w:ascii="Times New Roman" w:hAnsi="Times New Roman" w:cs="Times New Roman"/>
          <w:sz w:val="28"/>
          <w:szCs w:val="28"/>
        </w:rPr>
        <w:t xml:space="preserve"> =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K1</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K2</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K3</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3</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 xml:space="preserve">Л3 </m:t>
            </m:r>
          </m:sub>
          <m:sup>
            <m:r>
              <w:rPr>
                <w:rFonts w:ascii="Cambria Math" w:hAnsi="Cambria Math" w:cs="Times New Roman"/>
                <w:sz w:val="28"/>
                <w:szCs w:val="28"/>
              </w:rPr>
              <m:t>K4</m:t>
            </m:r>
          </m:sup>
        </m:sSubSup>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K</m:t>
            </m:r>
            <m:r>
              <w:rPr>
                <w:rFonts w:ascii="Cambria Math" w:hAnsi="Cambria Math" w:cs="Times New Roman"/>
                <w:sz w:val="28"/>
                <w:szCs w:val="28"/>
              </w:rPr>
              <m:t>4</m:t>
            </m:r>
          </m:sub>
        </m:sSub>
      </m:oMath>
      <w:r>
        <w:rPr>
          <w:rFonts w:ascii="Times New Roman" w:hAnsi="Times New Roman" w:cs="Times New Roman"/>
          <w:sz w:val="28"/>
          <w:szCs w:val="28"/>
        </w:rPr>
        <w:t xml:space="preserve"> = 0.474</w:t>
      </w:r>
    </w:p>
    <w:p w14:paraId="6BF28835" w14:textId="77777777" w:rsidR="00BB4E46" w:rsidRPr="00FD441A" w:rsidRDefault="00BB4E46" w:rsidP="007818F5">
      <w:pPr>
        <w:ind w:firstLine="709"/>
        <w:jc w:val="both"/>
        <w:rPr>
          <w:rFonts w:ascii="Times New Roman" w:hAnsi="Times New Roman" w:cs="Times New Roman"/>
          <w:sz w:val="28"/>
          <w:szCs w:val="28"/>
        </w:rPr>
      </w:pPr>
    </w:p>
    <w:p w14:paraId="0133D743" w14:textId="77777777" w:rsidR="00734BFB" w:rsidRDefault="00734BFB" w:rsidP="00734BFB">
      <w:pPr>
        <w:spacing w:after="0"/>
        <w:ind w:firstLine="709"/>
        <w:jc w:val="both"/>
        <w:rPr>
          <w:rFonts w:ascii="Times New Roman" w:hAnsi="Times New Roman" w:cs="Times New Roman"/>
          <w:sz w:val="28"/>
        </w:rPr>
      </w:pPr>
      <w:r>
        <w:rPr>
          <w:rFonts w:ascii="Times New Roman" w:hAnsi="Times New Roman" w:cs="Times New Roman"/>
          <w:sz w:val="28"/>
        </w:rPr>
        <w:t xml:space="preserve">Результат вычисления глобальных приоритетов в программе </w:t>
      </w:r>
      <w:r w:rsidRPr="003A32E2">
        <w:rPr>
          <w:rFonts w:ascii="Times New Roman" w:hAnsi="Times New Roman" w:cs="Times New Roman"/>
          <w:sz w:val="28"/>
        </w:rPr>
        <w:t xml:space="preserve">СППР </w:t>
      </w:r>
      <w:r w:rsidRPr="003A32E2">
        <w:rPr>
          <w:rFonts w:ascii="Times New Roman" w:hAnsi="Times New Roman" w:cs="Times New Roman"/>
          <w:sz w:val="28"/>
          <w:lang w:val="en-US"/>
        </w:rPr>
        <w:t>Expert</w:t>
      </w:r>
      <w:r w:rsidRPr="003A32E2">
        <w:rPr>
          <w:rFonts w:ascii="Times New Roman" w:hAnsi="Times New Roman" w:cs="Times New Roman"/>
          <w:sz w:val="28"/>
        </w:rPr>
        <w:t xml:space="preserve"> </w:t>
      </w:r>
      <w:r w:rsidRPr="003A32E2">
        <w:rPr>
          <w:rFonts w:ascii="Times New Roman" w:hAnsi="Times New Roman" w:cs="Times New Roman"/>
          <w:sz w:val="28"/>
          <w:lang w:val="en-US"/>
        </w:rPr>
        <w:t>Choice</w:t>
      </w:r>
      <w:r>
        <w:rPr>
          <w:rFonts w:ascii="Times New Roman" w:hAnsi="Times New Roman" w:cs="Times New Roman"/>
          <w:sz w:val="28"/>
        </w:rPr>
        <w:t xml:space="preserve"> представлен на рисунке 2.20.</w:t>
      </w:r>
    </w:p>
    <w:p w14:paraId="3CD5DDC3" w14:textId="77777777" w:rsidR="00734BFB" w:rsidRDefault="00734BFB" w:rsidP="00734BFB">
      <w:pPr>
        <w:spacing w:after="0"/>
        <w:ind w:firstLine="709"/>
        <w:jc w:val="both"/>
        <w:rPr>
          <w:rFonts w:ascii="Times New Roman" w:hAnsi="Times New Roman" w:cs="Times New Roman"/>
          <w:sz w:val="28"/>
        </w:rPr>
      </w:pPr>
    </w:p>
    <w:p w14:paraId="4898F734" w14:textId="7B6FFC9D" w:rsidR="00A95618" w:rsidRDefault="00A95618" w:rsidP="00A95618">
      <w:pPr>
        <w:spacing w:after="0"/>
        <w:jc w:val="center"/>
        <w:rPr>
          <w:rFonts w:ascii="Times New Roman" w:hAnsi="Times New Roman" w:cs="Times New Roman"/>
          <w:sz w:val="28"/>
        </w:rPr>
      </w:pPr>
      <w:r w:rsidRPr="00A95618">
        <w:rPr>
          <w:rFonts w:ascii="Times New Roman" w:hAnsi="Times New Roman" w:cs="Times New Roman"/>
          <w:noProof/>
          <w:sz w:val="28"/>
        </w:rPr>
        <w:drawing>
          <wp:inline distT="0" distB="0" distL="0" distR="0" wp14:anchorId="2AE1A373" wp14:editId="487AA9B0">
            <wp:extent cx="3314065" cy="1045075"/>
            <wp:effectExtent l="0" t="0" r="635" b="317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70882"/>
                    <a:stretch/>
                  </pic:blipFill>
                  <pic:spPr bwMode="auto">
                    <a:xfrm>
                      <a:off x="0" y="0"/>
                      <a:ext cx="3344158" cy="1054565"/>
                    </a:xfrm>
                    <a:prstGeom prst="rect">
                      <a:avLst/>
                    </a:prstGeom>
                    <a:ln>
                      <a:noFill/>
                    </a:ln>
                    <a:extLst>
                      <a:ext uri="{53640926-AAD7-44D8-BBD7-CCE9431645EC}">
                        <a14:shadowObscured xmlns:a14="http://schemas.microsoft.com/office/drawing/2010/main"/>
                      </a:ext>
                    </a:extLst>
                  </pic:spPr>
                </pic:pic>
              </a:graphicData>
            </a:graphic>
          </wp:inline>
        </w:drawing>
      </w:r>
      <w:r w:rsidRPr="00A95618">
        <w:rPr>
          <w:rFonts w:ascii="Times New Roman" w:hAnsi="Times New Roman" w:cs="Times New Roman"/>
          <w:noProof/>
          <w:sz w:val="28"/>
        </w:rPr>
        <w:drawing>
          <wp:inline distT="0" distB="0" distL="0" distR="0" wp14:anchorId="7A131AAF" wp14:editId="1578EDD2">
            <wp:extent cx="1955642" cy="1032510"/>
            <wp:effectExtent l="0" t="0" r="698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2608"/>
                    <a:stretch/>
                  </pic:blipFill>
                  <pic:spPr bwMode="auto">
                    <a:xfrm>
                      <a:off x="0" y="0"/>
                      <a:ext cx="1974358" cy="1042391"/>
                    </a:xfrm>
                    <a:prstGeom prst="rect">
                      <a:avLst/>
                    </a:prstGeom>
                    <a:ln>
                      <a:noFill/>
                    </a:ln>
                    <a:extLst>
                      <a:ext uri="{53640926-AAD7-44D8-BBD7-CCE9431645EC}">
                        <a14:shadowObscured xmlns:a14="http://schemas.microsoft.com/office/drawing/2010/main"/>
                      </a:ext>
                    </a:extLst>
                  </pic:spPr>
                </pic:pic>
              </a:graphicData>
            </a:graphic>
          </wp:inline>
        </w:drawing>
      </w:r>
    </w:p>
    <w:p w14:paraId="41E46E38" w14:textId="77777777" w:rsidR="00734BFB" w:rsidRPr="00F16DFC" w:rsidRDefault="00734BFB" w:rsidP="00734BFB">
      <w:pPr>
        <w:pStyle w:val="a"/>
        <w:ind w:firstLine="0"/>
        <w:jc w:val="center"/>
        <w:rPr>
          <w:sz w:val="24"/>
          <w:szCs w:val="24"/>
        </w:rPr>
      </w:pPr>
      <w:r>
        <w:rPr>
          <w:sz w:val="24"/>
          <w:szCs w:val="24"/>
        </w:rPr>
        <w:t>Рисунок 2</w:t>
      </w:r>
      <w:r w:rsidRPr="00A06B3B">
        <w:rPr>
          <w:sz w:val="24"/>
          <w:szCs w:val="24"/>
        </w:rPr>
        <w:t>.</w:t>
      </w:r>
      <w:r>
        <w:rPr>
          <w:sz w:val="24"/>
          <w:szCs w:val="24"/>
        </w:rPr>
        <w:t>20</w:t>
      </w:r>
      <w:r w:rsidRPr="00A06B3B">
        <w:rPr>
          <w:sz w:val="24"/>
          <w:szCs w:val="24"/>
        </w:rPr>
        <w:t xml:space="preserve"> – </w:t>
      </w:r>
      <w:r>
        <w:rPr>
          <w:sz w:val="24"/>
          <w:szCs w:val="24"/>
        </w:rPr>
        <w:t>Глобальные</w:t>
      </w:r>
      <w:r w:rsidRPr="00A06B3B">
        <w:rPr>
          <w:sz w:val="24"/>
          <w:szCs w:val="24"/>
        </w:rPr>
        <w:t xml:space="preserve"> приоритеты альтернатив в СППР </w:t>
      </w:r>
      <w:r w:rsidRPr="00A06B3B">
        <w:rPr>
          <w:sz w:val="24"/>
          <w:szCs w:val="24"/>
          <w:lang w:val="en-US"/>
        </w:rPr>
        <w:t>Expert</w:t>
      </w:r>
      <w:r w:rsidRPr="00A06B3B">
        <w:rPr>
          <w:sz w:val="24"/>
          <w:szCs w:val="24"/>
        </w:rPr>
        <w:t xml:space="preserve"> </w:t>
      </w:r>
      <w:r w:rsidRPr="00A06B3B">
        <w:rPr>
          <w:sz w:val="24"/>
          <w:szCs w:val="24"/>
          <w:lang w:val="en-US"/>
        </w:rPr>
        <w:t>Choice</w:t>
      </w:r>
    </w:p>
    <w:p w14:paraId="050CD148" w14:textId="77777777" w:rsidR="00C12E27" w:rsidRPr="00B40DA5" w:rsidRDefault="00C12E27" w:rsidP="00C12E2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57C56995" w14:textId="77777777" w:rsidR="00C12E27" w:rsidRPr="00B40DA5" w:rsidRDefault="00C12E27" w:rsidP="00C12E27">
      <w:pPr>
        <w:spacing w:after="0" w:line="240" w:lineRule="auto"/>
        <w:ind w:left="10" w:right="73" w:hanging="10"/>
        <w:jc w:val="center"/>
        <w:rPr>
          <w:rFonts w:ascii="Times New Roman" w:eastAsia="Times New Roman" w:hAnsi="Times New Roman" w:cs="Times New Roman"/>
          <w:color w:val="000000" w:themeColor="text1"/>
          <w:sz w:val="28"/>
          <w:szCs w:val="28"/>
        </w:rPr>
      </w:pPr>
    </w:p>
    <w:p w14:paraId="4B705C55" w14:textId="2CD2E0ED" w:rsidR="00C12E27" w:rsidRDefault="00C12E27" w:rsidP="00C12E27">
      <w:pPr>
        <w:spacing w:line="240" w:lineRule="auto"/>
        <w:ind w:firstLine="550"/>
        <w:jc w:val="both"/>
        <w:rPr>
          <w:rFonts w:ascii="Times New Roman" w:hAnsi="Times New Roman" w:cs="Times New Roman"/>
          <w:b/>
          <w:sz w:val="28"/>
          <w:szCs w:val="28"/>
        </w:rPr>
      </w:pPr>
      <w:r>
        <w:rPr>
          <w:rFonts w:ascii="Times New Roman" w:hAnsi="Times New Roman" w:cs="Times New Roman"/>
          <w:b/>
          <w:bCs/>
          <w:sz w:val="28"/>
          <w:szCs w:val="28"/>
        </w:rPr>
        <w:t>3</w:t>
      </w:r>
      <w:r w:rsidRPr="00C22AD6">
        <w:rPr>
          <w:rFonts w:ascii="Times New Roman" w:hAnsi="Times New Roman" w:cs="Times New Roman"/>
          <w:b/>
          <w:bCs/>
          <w:sz w:val="28"/>
          <w:szCs w:val="28"/>
        </w:rPr>
        <w:t xml:space="preserve">. </w:t>
      </w:r>
      <w:r>
        <w:rPr>
          <w:rFonts w:ascii="Times New Roman" w:hAnsi="Times New Roman" w:cs="Times New Roman"/>
          <w:b/>
          <w:sz w:val="28"/>
          <w:szCs w:val="28"/>
        </w:rPr>
        <w:t>Выбор альтернативы на основе оценок для различных внешних условий</w:t>
      </w:r>
    </w:p>
    <w:p w14:paraId="5DFB5FEB" w14:textId="624317C6" w:rsidR="00711304" w:rsidRDefault="00711304" w:rsidP="00711304">
      <w:pPr>
        <w:ind w:firstLine="567"/>
        <w:jc w:val="both"/>
        <w:rPr>
          <w:rFonts w:ascii="Times New Roman" w:hAnsi="Times New Roman" w:cs="Times New Roman"/>
          <w:sz w:val="28"/>
        </w:rPr>
      </w:pPr>
      <w:r w:rsidRPr="00711304">
        <w:rPr>
          <w:rFonts w:ascii="Times New Roman" w:hAnsi="Times New Roman" w:cs="Times New Roman"/>
          <w:sz w:val="28"/>
        </w:rPr>
        <w:t>Обобщенные оценки альтернатив, полученные для различных вариантов внешних условий, сводятся в матрицу выигрышей (табл</w:t>
      </w:r>
      <w:r>
        <w:rPr>
          <w:rFonts w:ascii="Times New Roman" w:hAnsi="Times New Roman" w:cs="Times New Roman"/>
          <w:sz w:val="28"/>
        </w:rPr>
        <w:t>ица 3.1</w:t>
      </w:r>
      <w:r w:rsidRPr="00711304">
        <w:rPr>
          <w:rFonts w:ascii="Times New Roman" w:hAnsi="Times New Roman" w:cs="Times New Roman"/>
          <w:sz w:val="28"/>
        </w:rPr>
        <w:t>).</w:t>
      </w:r>
    </w:p>
    <w:p w14:paraId="42F3E8DC" w14:textId="6D6E0E8F" w:rsidR="00711304" w:rsidRPr="00711304" w:rsidRDefault="00711304" w:rsidP="00711304">
      <w:pPr>
        <w:pStyle w:val="a"/>
        <w:keepNext/>
        <w:ind w:firstLine="0"/>
        <w:rPr>
          <w:sz w:val="24"/>
          <w:szCs w:val="24"/>
        </w:rPr>
      </w:pPr>
      <w:r w:rsidRPr="009572FA">
        <w:rPr>
          <w:sz w:val="24"/>
          <w:szCs w:val="24"/>
        </w:rPr>
        <w:t>Таблица 3.</w:t>
      </w:r>
      <w:r>
        <w:rPr>
          <w:sz w:val="24"/>
          <w:szCs w:val="24"/>
        </w:rPr>
        <w:t>1</w:t>
      </w:r>
      <w:r w:rsidRPr="009572FA">
        <w:rPr>
          <w:sz w:val="24"/>
          <w:szCs w:val="24"/>
        </w:rPr>
        <w:t xml:space="preserve"> – </w:t>
      </w:r>
      <w:r>
        <w:rPr>
          <w:sz w:val="24"/>
          <w:szCs w:val="24"/>
        </w:rPr>
        <w:t>Матрица выигрышей</w:t>
      </w:r>
    </w:p>
    <w:tbl>
      <w:tblPr>
        <w:tblW w:w="9600" w:type="dxa"/>
        <w:tblLook w:val="04A0" w:firstRow="1" w:lastRow="0" w:firstColumn="1" w:lastColumn="0" w:noHBand="0" w:noVBand="1"/>
      </w:tblPr>
      <w:tblGrid>
        <w:gridCol w:w="960"/>
        <w:gridCol w:w="2736"/>
        <w:gridCol w:w="2681"/>
        <w:gridCol w:w="3223"/>
      </w:tblGrid>
      <w:tr w:rsidR="00711304" w:rsidRPr="00711304" w14:paraId="0BB6FFB3" w14:textId="77777777" w:rsidTr="00711304">
        <w:trPr>
          <w:trHeight w:val="288"/>
        </w:trPr>
        <w:tc>
          <w:tcPr>
            <w:tcW w:w="960" w:type="dxa"/>
            <w:vMerge w:val="restart"/>
            <w:tcBorders>
              <w:top w:val="single" w:sz="4" w:space="0" w:color="auto"/>
              <w:left w:val="single" w:sz="4" w:space="0" w:color="auto"/>
              <w:bottom w:val="single" w:sz="4" w:space="0" w:color="000000"/>
              <w:right w:val="single" w:sz="4" w:space="0" w:color="auto"/>
            </w:tcBorders>
            <w:shd w:val="clear" w:color="000000" w:fill="CCCCFF"/>
            <w:noWrap/>
            <w:vAlign w:val="center"/>
            <w:hideMark/>
          </w:tcPr>
          <w:p w14:paraId="47355464"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proofErr w:type="spellStart"/>
            <w:r w:rsidRPr="00711304">
              <w:rPr>
                <w:rFonts w:ascii="Times New Roman" w:eastAsia="Times New Roman" w:hAnsi="Times New Roman" w:cs="Times New Roman"/>
                <w:lang w:val="en-US" w:eastAsia="en-US"/>
              </w:rPr>
              <w:t>Линии</w:t>
            </w:r>
            <w:proofErr w:type="spellEnd"/>
          </w:p>
        </w:tc>
        <w:tc>
          <w:tcPr>
            <w:tcW w:w="8640" w:type="dxa"/>
            <w:gridSpan w:val="3"/>
            <w:tcBorders>
              <w:top w:val="single" w:sz="4" w:space="0" w:color="auto"/>
              <w:left w:val="nil"/>
              <w:bottom w:val="single" w:sz="4" w:space="0" w:color="auto"/>
              <w:right w:val="single" w:sz="4" w:space="0" w:color="auto"/>
            </w:tcBorders>
            <w:shd w:val="clear" w:color="000000" w:fill="CCCCFF"/>
            <w:noWrap/>
            <w:vAlign w:val="center"/>
            <w:hideMark/>
          </w:tcPr>
          <w:p w14:paraId="63F366AE"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proofErr w:type="spellStart"/>
            <w:r w:rsidRPr="00711304">
              <w:rPr>
                <w:rFonts w:ascii="Times New Roman" w:eastAsia="Times New Roman" w:hAnsi="Times New Roman" w:cs="Times New Roman"/>
                <w:lang w:val="en-US" w:eastAsia="en-US"/>
              </w:rPr>
              <w:t>Внешние</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условия</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спрос</w:t>
            </w:r>
            <w:proofErr w:type="spellEnd"/>
            <w:r w:rsidRPr="00711304">
              <w:rPr>
                <w:rFonts w:ascii="Times New Roman" w:eastAsia="Times New Roman" w:hAnsi="Times New Roman" w:cs="Times New Roman"/>
                <w:lang w:val="en-US" w:eastAsia="en-US"/>
              </w:rPr>
              <w:t>)</w:t>
            </w:r>
          </w:p>
        </w:tc>
      </w:tr>
      <w:tr w:rsidR="00711304" w:rsidRPr="00711304" w14:paraId="0EBA203E" w14:textId="77777777" w:rsidTr="00711304">
        <w:trPr>
          <w:trHeight w:val="288"/>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67C2B61" w14:textId="77777777" w:rsidR="00711304" w:rsidRPr="00711304" w:rsidRDefault="00711304" w:rsidP="00711304">
            <w:pPr>
              <w:spacing w:after="0" w:line="240" w:lineRule="auto"/>
              <w:rPr>
                <w:rFonts w:ascii="Times New Roman" w:eastAsia="Times New Roman" w:hAnsi="Times New Roman" w:cs="Times New Roman"/>
                <w:lang w:val="en-US" w:eastAsia="en-US"/>
              </w:rPr>
            </w:pPr>
          </w:p>
        </w:tc>
        <w:tc>
          <w:tcPr>
            <w:tcW w:w="2736" w:type="dxa"/>
            <w:tcBorders>
              <w:top w:val="single" w:sz="4" w:space="0" w:color="auto"/>
              <w:left w:val="nil"/>
              <w:bottom w:val="single" w:sz="4" w:space="0" w:color="auto"/>
              <w:right w:val="single" w:sz="4" w:space="0" w:color="auto"/>
            </w:tcBorders>
            <w:shd w:val="clear" w:color="000000" w:fill="E5E5FF"/>
            <w:noWrap/>
            <w:vAlign w:val="center"/>
            <w:hideMark/>
          </w:tcPr>
          <w:p w14:paraId="6498E84D"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proofErr w:type="spellStart"/>
            <w:r w:rsidRPr="00711304">
              <w:rPr>
                <w:rFonts w:ascii="Times New Roman" w:eastAsia="Times New Roman" w:hAnsi="Times New Roman" w:cs="Times New Roman"/>
                <w:lang w:val="en-US" w:eastAsia="en-US"/>
              </w:rPr>
              <w:t>для</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бытовых</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изделий</w:t>
            </w:r>
            <w:proofErr w:type="spellEnd"/>
          </w:p>
        </w:tc>
        <w:tc>
          <w:tcPr>
            <w:tcW w:w="2681" w:type="dxa"/>
            <w:tcBorders>
              <w:top w:val="single" w:sz="4" w:space="0" w:color="auto"/>
              <w:left w:val="nil"/>
              <w:bottom w:val="single" w:sz="4" w:space="0" w:color="auto"/>
              <w:right w:val="single" w:sz="4" w:space="0" w:color="auto"/>
            </w:tcBorders>
            <w:shd w:val="clear" w:color="000000" w:fill="E5E5FF"/>
            <w:noWrap/>
            <w:vAlign w:val="center"/>
            <w:hideMark/>
          </w:tcPr>
          <w:p w14:paraId="5914B76D"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proofErr w:type="spellStart"/>
            <w:r w:rsidRPr="00711304">
              <w:rPr>
                <w:rFonts w:ascii="Times New Roman" w:eastAsia="Times New Roman" w:hAnsi="Times New Roman" w:cs="Times New Roman"/>
                <w:lang w:val="en-US" w:eastAsia="en-US"/>
              </w:rPr>
              <w:t>техническая</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обычная</w:t>
            </w:r>
            <w:proofErr w:type="spellEnd"/>
          </w:p>
        </w:tc>
        <w:tc>
          <w:tcPr>
            <w:tcW w:w="3223" w:type="dxa"/>
            <w:tcBorders>
              <w:top w:val="single" w:sz="4" w:space="0" w:color="auto"/>
              <w:left w:val="nil"/>
              <w:bottom w:val="single" w:sz="4" w:space="0" w:color="auto"/>
              <w:right w:val="single" w:sz="4" w:space="0" w:color="auto"/>
            </w:tcBorders>
            <w:shd w:val="clear" w:color="000000" w:fill="E5E5FF"/>
            <w:noWrap/>
            <w:vAlign w:val="center"/>
            <w:hideMark/>
          </w:tcPr>
          <w:p w14:paraId="0ACDA831"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proofErr w:type="spellStart"/>
            <w:r w:rsidRPr="00711304">
              <w:rPr>
                <w:rFonts w:ascii="Times New Roman" w:eastAsia="Times New Roman" w:hAnsi="Times New Roman" w:cs="Times New Roman"/>
                <w:lang w:val="en-US" w:eastAsia="en-US"/>
              </w:rPr>
              <w:t>техническая</w:t>
            </w:r>
            <w:proofErr w:type="spellEnd"/>
            <w:r w:rsidRPr="00711304">
              <w:rPr>
                <w:rFonts w:ascii="Times New Roman" w:eastAsia="Times New Roman" w:hAnsi="Times New Roman" w:cs="Times New Roman"/>
                <w:lang w:val="en-US" w:eastAsia="en-US"/>
              </w:rPr>
              <w:t xml:space="preserve"> </w:t>
            </w:r>
            <w:proofErr w:type="spellStart"/>
            <w:r w:rsidRPr="00711304">
              <w:rPr>
                <w:rFonts w:ascii="Times New Roman" w:eastAsia="Times New Roman" w:hAnsi="Times New Roman" w:cs="Times New Roman"/>
                <w:lang w:val="en-US" w:eastAsia="en-US"/>
              </w:rPr>
              <w:t>упрочненная</w:t>
            </w:r>
            <w:proofErr w:type="spellEnd"/>
          </w:p>
        </w:tc>
      </w:tr>
      <w:tr w:rsidR="00711304" w:rsidRPr="00711304" w14:paraId="3425288D" w14:textId="77777777" w:rsidTr="00711304">
        <w:trPr>
          <w:trHeight w:val="288"/>
        </w:trPr>
        <w:tc>
          <w:tcPr>
            <w:tcW w:w="960" w:type="dxa"/>
            <w:tcBorders>
              <w:top w:val="nil"/>
              <w:left w:val="single" w:sz="4" w:space="0" w:color="auto"/>
              <w:bottom w:val="single" w:sz="4" w:space="0" w:color="auto"/>
              <w:right w:val="single" w:sz="4" w:space="0" w:color="auto"/>
            </w:tcBorders>
            <w:shd w:val="clear" w:color="000000" w:fill="E5E5FF"/>
            <w:noWrap/>
            <w:vAlign w:val="center"/>
            <w:hideMark/>
          </w:tcPr>
          <w:p w14:paraId="1573A618"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Л1</w:t>
            </w:r>
          </w:p>
        </w:tc>
        <w:tc>
          <w:tcPr>
            <w:tcW w:w="2736" w:type="dxa"/>
            <w:tcBorders>
              <w:top w:val="single" w:sz="4" w:space="0" w:color="auto"/>
              <w:left w:val="nil"/>
              <w:bottom w:val="single" w:sz="4" w:space="0" w:color="auto"/>
              <w:right w:val="single" w:sz="4" w:space="0" w:color="auto"/>
            </w:tcBorders>
            <w:shd w:val="clear" w:color="auto" w:fill="auto"/>
            <w:noWrap/>
            <w:vAlign w:val="center"/>
            <w:hideMark/>
          </w:tcPr>
          <w:p w14:paraId="10B7A9B5"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0,31088165</w:t>
            </w:r>
          </w:p>
        </w:tc>
        <w:tc>
          <w:tcPr>
            <w:tcW w:w="2681" w:type="dxa"/>
            <w:tcBorders>
              <w:top w:val="single" w:sz="4" w:space="0" w:color="auto"/>
              <w:left w:val="nil"/>
              <w:bottom w:val="single" w:sz="4" w:space="0" w:color="auto"/>
              <w:right w:val="single" w:sz="4" w:space="0" w:color="auto"/>
            </w:tcBorders>
            <w:shd w:val="clear" w:color="auto" w:fill="auto"/>
            <w:noWrap/>
            <w:vAlign w:val="center"/>
            <w:hideMark/>
          </w:tcPr>
          <w:p w14:paraId="70F64710"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0,384028593</w:t>
            </w:r>
          </w:p>
        </w:tc>
        <w:tc>
          <w:tcPr>
            <w:tcW w:w="3223" w:type="dxa"/>
            <w:tcBorders>
              <w:top w:val="single" w:sz="4" w:space="0" w:color="auto"/>
              <w:left w:val="nil"/>
              <w:bottom w:val="single" w:sz="4" w:space="0" w:color="auto"/>
              <w:right w:val="single" w:sz="4" w:space="0" w:color="auto"/>
            </w:tcBorders>
            <w:shd w:val="clear" w:color="auto" w:fill="auto"/>
            <w:noWrap/>
            <w:vAlign w:val="center"/>
            <w:hideMark/>
          </w:tcPr>
          <w:p w14:paraId="33112780"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0,28778466</w:t>
            </w:r>
          </w:p>
        </w:tc>
      </w:tr>
      <w:tr w:rsidR="00711304" w:rsidRPr="00711304" w14:paraId="381CBE19" w14:textId="77777777" w:rsidTr="00711304">
        <w:trPr>
          <w:trHeight w:val="288"/>
        </w:trPr>
        <w:tc>
          <w:tcPr>
            <w:tcW w:w="960" w:type="dxa"/>
            <w:tcBorders>
              <w:top w:val="nil"/>
              <w:left w:val="single" w:sz="4" w:space="0" w:color="auto"/>
              <w:bottom w:val="single" w:sz="4" w:space="0" w:color="auto"/>
              <w:right w:val="single" w:sz="4" w:space="0" w:color="auto"/>
            </w:tcBorders>
            <w:shd w:val="clear" w:color="000000" w:fill="E5E5FF"/>
            <w:noWrap/>
            <w:vAlign w:val="center"/>
            <w:hideMark/>
          </w:tcPr>
          <w:p w14:paraId="109174E7"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Л2</w:t>
            </w:r>
          </w:p>
        </w:tc>
        <w:tc>
          <w:tcPr>
            <w:tcW w:w="2736" w:type="dxa"/>
            <w:tcBorders>
              <w:top w:val="single" w:sz="4" w:space="0" w:color="auto"/>
              <w:left w:val="nil"/>
              <w:bottom w:val="single" w:sz="4" w:space="0" w:color="auto"/>
              <w:right w:val="single" w:sz="4" w:space="0" w:color="auto"/>
            </w:tcBorders>
            <w:shd w:val="clear" w:color="auto" w:fill="auto"/>
            <w:noWrap/>
            <w:vAlign w:val="center"/>
            <w:hideMark/>
          </w:tcPr>
          <w:p w14:paraId="373E86EE"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0,161285528</w:t>
            </w:r>
          </w:p>
        </w:tc>
        <w:tc>
          <w:tcPr>
            <w:tcW w:w="2681" w:type="dxa"/>
            <w:tcBorders>
              <w:top w:val="single" w:sz="4" w:space="0" w:color="auto"/>
              <w:left w:val="nil"/>
              <w:bottom w:val="single" w:sz="4" w:space="0" w:color="auto"/>
              <w:right w:val="single" w:sz="4" w:space="0" w:color="auto"/>
            </w:tcBorders>
            <w:shd w:val="clear" w:color="auto" w:fill="auto"/>
            <w:noWrap/>
            <w:vAlign w:val="center"/>
            <w:hideMark/>
          </w:tcPr>
          <w:p w14:paraId="74CB1719"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0,200375709</w:t>
            </w:r>
          </w:p>
        </w:tc>
        <w:tc>
          <w:tcPr>
            <w:tcW w:w="3223" w:type="dxa"/>
            <w:tcBorders>
              <w:top w:val="single" w:sz="4" w:space="0" w:color="auto"/>
              <w:left w:val="nil"/>
              <w:bottom w:val="single" w:sz="4" w:space="0" w:color="auto"/>
              <w:right w:val="single" w:sz="4" w:space="0" w:color="auto"/>
            </w:tcBorders>
            <w:shd w:val="clear" w:color="auto" w:fill="auto"/>
            <w:noWrap/>
            <w:vAlign w:val="center"/>
            <w:hideMark/>
          </w:tcPr>
          <w:p w14:paraId="2E421497"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0,238312566</w:t>
            </w:r>
          </w:p>
        </w:tc>
      </w:tr>
      <w:tr w:rsidR="00711304" w:rsidRPr="00711304" w14:paraId="77CD208A" w14:textId="77777777" w:rsidTr="00711304">
        <w:trPr>
          <w:trHeight w:val="288"/>
        </w:trPr>
        <w:tc>
          <w:tcPr>
            <w:tcW w:w="960" w:type="dxa"/>
            <w:tcBorders>
              <w:top w:val="nil"/>
              <w:left w:val="single" w:sz="4" w:space="0" w:color="auto"/>
              <w:bottom w:val="single" w:sz="4" w:space="0" w:color="auto"/>
              <w:right w:val="single" w:sz="4" w:space="0" w:color="auto"/>
            </w:tcBorders>
            <w:shd w:val="clear" w:color="000000" w:fill="E5E5FF"/>
            <w:noWrap/>
            <w:vAlign w:val="center"/>
            <w:hideMark/>
          </w:tcPr>
          <w:p w14:paraId="41B5855F"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Л3</w:t>
            </w:r>
          </w:p>
        </w:tc>
        <w:tc>
          <w:tcPr>
            <w:tcW w:w="2736" w:type="dxa"/>
            <w:tcBorders>
              <w:top w:val="single" w:sz="4" w:space="0" w:color="auto"/>
              <w:left w:val="nil"/>
              <w:bottom w:val="single" w:sz="4" w:space="0" w:color="auto"/>
              <w:right w:val="single" w:sz="4" w:space="0" w:color="auto"/>
            </w:tcBorders>
            <w:shd w:val="clear" w:color="auto" w:fill="auto"/>
            <w:noWrap/>
            <w:vAlign w:val="center"/>
            <w:hideMark/>
          </w:tcPr>
          <w:p w14:paraId="6BCA6181"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0,527832822</w:t>
            </w:r>
          </w:p>
        </w:tc>
        <w:tc>
          <w:tcPr>
            <w:tcW w:w="2681" w:type="dxa"/>
            <w:tcBorders>
              <w:top w:val="single" w:sz="4" w:space="0" w:color="auto"/>
              <w:left w:val="nil"/>
              <w:bottom w:val="single" w:sz="4" w:space="0" w:color="auto"/>
              <w:right w:val="single" w:sz="4" w:space="0" w:color="auto"/>
            </w:tcBorders>
            <w:shd w:val="clear" w:color="auto" w:fill="auto"/>
            <w:noWrap/>
            <w:vAlign w:val="center"/>
            <w:hideMark/>
          </w:tcPr>
          <w:p w14:paraId="4E0B8374"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0,415595698</w:t>
            </w:r>
          </w:p>
        </w:tc>
        <w:tc>
          <w:tcPr>
            <w:tcW w:w="3223" w:type="dxa"/>
            <w:tcBorders>
              <w:top w:val="single" w:sz="4" w:space="0" w:color="auto"/>
              <w:left w:val="nil"/>
              <w:bottom w:val="single" w:sz="4" w:space="0" w:color="auto"/>
              <w:right w:val="single" w:sz="4" w:space="0" w:color="auto"/>
            </w:tcBorders>
            <w:shd w:val="clear" w:color="auto" w:fill="auto"/>
            <w:noWrap/>
            <w:vAlign w:val="center"/>
            <w:hideMark/>
          </w:tcPr>
          <w:p w14:paraId="2ABEE111" w14:textId="77777777" w:rsidR="00711304" w:rsidRPr="00711304" w:rsidRDefault="00711304" w:rsidP="00711304">
            <w:pPr>
              <w:spacing w:after="0" w:line="240" w:lineRule="auto"/>
              <w:jc w:val="center"/>
              <w:rPr>
                <w:rFonts w:ascii="Times New Roman" w:eastAsia="Times New Roman" w:hAnsi="Times New Roman" w:cs="Times New Roman"/>
                <w:lang w:val="en-US" w:eastAsia="en-US"/>
              </w:rPr>
            </w:pPr>
            <w:r w:rsidRPr="00711304">
              <w:rPr>
                <w:rFonts w:ascii="Times New Roman" w:eastAsia="Times New Roman" w:hAnsi="Times New Roman" w:cs="Times New Roman"/>
                <w:lang w:val="en-US" w:eastAsia="en-US"/>
              </w:rPr>
              <w:t>0,473902774</w:t>
            </w:r>
          </w:p>
        </w:tc>
      </w:tr>
    </w:tbl>
    <w:p w14:paraId="310B9E8B" w14:textId="77777777" w:rsidR="00C12E27" w:rsidRPr="001C1ADF" w:rsidRDefault="00C12E27" w:rsidP="00BB4E46">
      <w:pPr>
        <w:spacing w:after="0" w:line="240" w:lineRule="auto"/>
        <w:ind w:firstLine="550"/>
        <w:jc w:val="both"/>
        <w:rPr>
          <w:rFonts w:ascii="Times New Roman" w:hAnsi="Times New Roman" w:cs="Times New Roman"/>
          <w:b/>
          <w:bCs/>
          <w:sz w:val="28"/>
          <w:szCs w:val="28"/>
        </w:rPr>
      </w:pPr>
    </w:p>
    <w:p w14:paraId="2147D2AA" w14:textId="0711CDAA" w:rsidR="006C03DA" w:rsidRDefault="006C03DA" w:rsidP="006C03DA">
      <w:pPr>
        <w:spacing w:before="120"/>
        <w:ind w:firstLine="567"/>
        <w:jc w:val="both"/>
        <w:rPr>
          <w:rFonts w:ascii="Times New Roman" w:hAnsi="Times New Roman" w:cs="Times New Roman"/>
          <w:sz w:val="28"/>
        </w:rPr>
      </w:pPr>
      <w:r w:rsidRPr="006C03DA">
        <w:rPr>
          <w:rFonts w:ascii="Times New Roman" w:hAnsi="Times New Roman" w:cs="Times New Roman"/>
          <w:sz w:val="28"/>
        </w:rPr>
        <w:t>На основе матрицы выигрышей выбирается лучшая альтернатива. Выбор производится в зависимости от постановки задачи, прежде всего - в зависимости от информации о внешних условиях. В данном случае известны вероятности внешних условий, т.е. экспертные оценки вероятностей для различных уровней спроса. Поэтому для выбора альтернативы используется критерий Байеса (критерий максимума среднего выигрыша). Для каждой альтернативы определяется обобщенная оценка с учетом всех вариантов внешних условий:</w:t>
      </w:r>
    </w:p>
    <w:p w14:paraId="510BA8C8" w14:textId="1C474824" w:rsidR="00BB4E46" w:rsidRDefault="00BB4E46" w:rsidP="006C03DA">
      <w:pPr>
        <w:spacing w:before="120"/>
        <w:ind w:firstLine="567"/>
        <w:jc w:val="both"/>
        <w:rPr>
          <w:rFonts w:ascii="Times New Roman" w:hAnsi="Times New Roman" w:cs="Times New Roman"/>
          <w:sz w:val="28"/>
        </w:rPr>
      </w:pPr>
    </w:p>
    <w:p w14:paraId="75A73FA7" w14:textId="77777777" w:rsidR="00BB4E46" w:rsidRDefault="00BB4E46" w:rsidP="006C03DA">
      <w:pPr>
        <w:spacing w:before="120"/>
        <w:ind w:firstLine="567"/>
        <w:jc w:val="both"/>
        <w:rPr>
          <w:rFonts w:ascii="Times New Roman" w:hAnsi="Times New Roman" w:cs="Times New Roman"/>
          <w:sz w:val="28"/>
        </w:rPr>
      </w:pPr>
    </w:p>
    <w:p w14:paraId="2A97E217" w14:textId="6A4BA7FE" w:rsidR="007818F5" w:rsidRPr="00375D6D" w:rsidRDefault="007818F5" w:rsidP="007818F5">
      <w:pPr>
        <w:ind w:firstLine="567"/>
        <w:jc w:val="both"/>
        <w:rPr>
          <w:rFonts w:ascii="Times New Roman" w:hAnsi="Times New Roman" w:cs="Times New Roman"/>
          <w:sz w:val="28"/>
          <w:szCs w:val="28"/>
        </w:rPr>
      </w:pPr>
      <w:r>
        <w:rPr>
          <w:rFonts w:ascii="Times New Roman" w:hAnsi="Times New Roman" w:cs="Times New Roman"/>
          <w:i/>
          <w:sz w:val="28"/>
          <w:szCs w:val="28"/>
          <w:lang w:val="en-US"/>
        </w:rPr>
        <w:lastRenderedPageBreak/>
        <w:t>E</w:t>
      </w:r>
      <w:r>
        <w:rPr>
          <w:rFonts w:ascii="Times New Roman" w:hAnsi="Times New Roman" w:cs="Times New Roman"/>
          <w:sz w:val="28"/>
          <w:szCs w:val="28"/>
          <w:vertAlign w:val="subscript"/>
        </w:rPr>
        <w:t>Л1</w:t>
      </w:r>
      <w:r w:rsidRPr="00FD441A">
        <w:rPr>
          <w:rFonts w:ascii="Times New Roman" w:hAnsi="Times New Roman" w:cs="Times New Roman"/>
          <w:sz w:val="28"/>
          <w:szCs w:val="28"/>
        </w:rPr>
        <w:t xml:space="preserve"> = </w:t>
      </w:r>
      <w:r w:rsidRPr="00375D6D">
        <w:rPr>
          <w:rFonts w:ascii="Times New Roman" w:hAnsi="Times New Roman" w:cs="Times New Roman"/>
          <w:sz w:val="28"/>
          <w:szCs w:val="28"/>
        </w:rPr>
        <w:t>0.311</w:t>
      </w:r>
      <m:oMath>
        <m:r>
          <w:rPr>
            <w:rFonts w:ascii="Cambria Math" w:hAnsi="Cambria Math" w:cs="Times New Roman"/>
            <w:sz w:val="28"/>
            <w:szCs w:val="28"/>
          </w:rPr>
          <m:t xml:space="preserve"> ⋅ </m:t>
        </m:r>
      </m:oMath>
      <w:r w:rsidRPr="00375D6D">
        <w:rPr>
          <w:rFonts w:ascii="Times New Roman" w:hAnsi="Times New Roman" w:cs="Times New Roman"/>
          <w:sz w:val="28"/>
          <w:szCs w:val="28"/>
        </w:rPr>
        <w:t>0.3 + 0.384</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0.5 + 0.288</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0.2 = 0.343</w:t>
      </w:r>
    </w:p>
    <w:p w14:paraId="1FC95F61" w14:textId="415F68C4" w:rsidR="007818F5" w:rsidRDefault="007818F5" w:rsidP="007818F5">
      <w:pPr>
        <w:ind w:firstLine="567"/>
        <w:jc w:val="both"/>
        <w:rPr>
          <w:rFonts w:ascii="Times New Roman" w:hAnsi="Times New Roman" w:cs="Times New Roman"/>
          <w:sz w:val="28"/>
          <w:szCs w:val="28"/>
        </w:rPr>
      </w:pPr>
      <w:r>
        <w:rPr>
          <w:rFonts w:ascii="Times New Roman" w:hAnsi="Times New Roman" w:cs="Times New Roman"/>
          <w:i/>
          <w:sz w:val="28"/>
          <w:szCs w:val="28"/>
          <w:lang w:val="en-US"/>
        </w:rPr>
        <w:t>E</w:t>
      </w:r>
      <w:r>
        <w:rPr>
          <w:rFonts w:ascii="Times New Roman" w:hAnsi="Times New Roman" w:cs="Times New Roman"/>
          <w:sz w:val="28"/>
          <w:szCs w:val="28"/>
          <w:vertAlign w:val="subscript"/>
        </w:rPr>
        <w:t>Л2</w:t>
      </w:r>
      <w:r w:rsidRPr="00FD441A">
        <w:rPr>
          <w:rFonts w:ascii="Times New Roman" w:hAnsi="Times New Roman" w:cs="Times New Roman"/>
          <w:sz w:val="28"/>
          <w:szCs w:val="28"/>
        </w:rPr>
        <w:t xml:space="preserve"> = </w:t>
      </w:r>
      <w:r w:rsidRPr="00375D6D">
        <w:rPr>
          <w:rFonts w:ascii="Times New Roman" w:hAnsi="Times New Roman" w:cs="Times New Roman"/>
          <w:sz w:val="28"/>
          <w:szCs w:val="28"/>
        </w:rPr>
        <w:t>0.161</w:t>
      </w:r>
      <m:oMath>
        <m:r>
          <w:rPr>
            <w:rFonts w:ascii="Cambria Math" w:hAnsi="Cambria Math" w:cs="Times New Roman"/>
            <w:sz w:val="28"/>
            <w:szCs w:val="28"/>
          </w:rPr>
          <m:t xml:space="preserve"> ⋅ </m:t>
        </m:r>
      </m:oMath>
      <w:r w:rsidRPr="00375D6D">
        <w:rPr>
          <w:rFonts w:ascii="Times New Roman" w:hAnsi="Times New Roman" w:cs="Times New Roman"/>
          <w:sz w:val="28"/>
          <w:szCs w:val="28"/>
        </w:rPr>
        <w:t>0.3 + 0.200</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0.5 + 0.238</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0.2 = 0.196</w:t>
      </w:r>
    </w:p>
    <w:p w14:paraId="0B5CC99C" w14:textId="728A84C6" w:rsidR="007818F5" w:rsidRPr="00375D6D" w:rsidRDefault="007818F5" w:rsidP="007818F5">
      <w:pPr>
        <w:ind w:firstLine="567"/>
        <w:jc w:val="both"/>
        <w:rPr>
          <w:rFonts w:ascii="Times New Roman" w:hAnsi="Times New Roman" w:cs="Times New Roman"/>
          <w:sz w:val="28"/>
          <w:szCs w:val="28"/>
        </w:rPr>
      </w:pPr>
      <w:r>
        <w:rPr>
          <w:rFonts w:ascii="Times New Roman" w:hAnsi="Times New Roman" w:cs="Times New Roman"/>
          <w:i/>
          <w:sz w:val="28"/>
          <w:szCs w:val="28"/>
          <w:lang w:val="en-US"/>
        </w:rPr>
        <w:t>E</w:t>
      </w:r>
      <w:r>
        <w:rPr>
          <w:rFonts w:ascii="Times New Roman" w:hAnsi="Times New Roman" w:cs="Times New Roman"/>
          <w:sz w:val="28"/>
          <w:szCs w:val="28"/>
          <w:vertAlign w:val="subscript"/>
        </w:rPr>
        <w:t>Л3</w:t>
      </w:r>
      <w:r w:rsidRPr="00FD441A">
        <w:rPr>
          <w:rFonts w:ascii="Times New Roman" w:hAnsi="Times New Roman" w:cs="Times New Roman"/>
          <w:sz w:val="28"/>
          <w:szCs w:val="28"/>
        </w:rPr>
        <w:t xml:space="preserve"> = </w:t>
      </w:r>
      <w:r w:rsidRPr="00375D6D">
        <w:rPr>
          <w:rFonts w:ascii="Times New Roman" w:hAnsi="Times New Roman" w:cs="Times New Roman"/>
          <w:sz w:val="28"/>
          <w:szCs w:val="28"/>
        </w:rPr>
        <w:t>0.528</w:t>
      </w:r>
      <m:oMath>
        <m:r>
          <w:rPr>
            <w:rFonts w:ascii="Cambria Math" w:hAnsi="Cambria Math" w:cs="Times New Roman"/>
            <w:sz w:val="28"/>
            <w:szCs w:val="28"/>
          </w:rPr>
          <m:t xml:space="preserve"> ⋅ </m:t>
        </m:r>
      </m:oMath>
      <w:r w:rsidRPr="00375D6D">
        <w:rPr>
          <w:rFonts w:ascii="Times New Roman" w:hAnsi="Times New Roman" w:cs="Times New Roman"/>
          <w:sz w:val="28"/>
          <w:szCs w:val="28"/>
        </w:rPr>
        <w:t>0.3 + 0.416</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0.5 + 0.474</w:t>
      </w:r>
      <m:oMath>
        <m:r>
          <w:rPr>
            <w:rFonts w:ascii="Cambria Math" w:hAnsi="Cambria Math" w:cs="Times New Roman"/>
            <w:sz w:val="28"/>
            <w:szCs w:val="28"/>
          </w:rPr>
          <m:t xml:space="preserve"> ⋅</m:t>
        </m:r>
      </m:oMath>
      <w:r w:rsidRPr="00375D6D">
        <w:rPr>
          <w:rFonts w:ascii="Times New Roman" w:hAnsi="Times New Roman" w:cs="Times New Roman"/>
          <w:sz w:val="28"/>
          <w:szCs w:val="28"/>
        </w:rPr>
        <w:t xml:space="preserve"> 0.2 = 0.461</w:t>
      </w:r>
    </w:p>
    <w:p w14:paraId="44390A9F" w14:textId="5A70A28F" w:rsidR="006B4EDE" w:rsidRPr="007818F5" w:rsidRDefault="007818F5" w:rsidP="007818F5">
      <w:pPr>
        <w:spacing w:after="0" w:line="240" w:lineRule="auto"/>
        <w:ind w:firstLine="709"/>
        <w:contextualSpacing/>
        <w:jc w:val="both"/>
        <w:rPr>
          <w:rFonts w:ascii="Times New Roman" w:hAnsi="Times New Roman" w:cs="Times New Roman"/>
          <w:sz w:val="28"/>
          <w:szCs w:val="28"/>
        </w:rPr>
      </w:pPr>
      <w:r w:rsidRPr="00BD2343">
        <w:rPr>
          <w:rFonts w:ascii="Times New Roman" w:hAnsi="Times New Roman" w:cs="Times New Roman"/>
          <w:sz w:val="28"/>
          <w:szCs w:val="28"/>
        </w:rPr>
        <w:t>Таким образом, в качестве рационального решени</w:t>
      </w:r>
      <w:r>
        <w:rPr>
          <w:rFonts w:ascii="Times New Roman" w:hAnsi="Times New Roman" w:cs="Times New Roman"/>
          <w:sz w:val="28"/>
          <w:szCs w:val="28"/>
        </w:rPr>
        <w:t xml:space="preserve">я следует выбрать тип линии </w:t>
      </w:r>
      <w:r w:rsidRPr="00BD2343">
        <w:rPr>
          <w:rFonts w:ascii="Times New Roman" w:hAnsi="Times New Roman" w:cs="Times New Roman"/>
          <w:sz w:val="28"/>
          <w:szCs w:val="28"/>
        </w:rPr>
        <w:t>Л3.</w:t>
      </w:r>
    </w:p>
    <w:sectPr w:rsidR="006B4EDE" w:rsidRPr="007818F5" w:rsidSect="007F577C">
      <w:type w:val="continuous"/>
      <w:pgSz w:w="11906" w:h="16838"/>
      <w:pgMar w:top="1134" w:right="850" w:bottom="1134" w:left="1701" w:header="708"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041FB" w14:textId="77777777" w:rsidR="006B1B7A" w:rsidRDefault="006B1B7A" w:rsidP="00046C57">
      <w:pPr>
        <w:spacing w:after="0" w:line="240" w:lineRule="auto"/>
      </w:pPr>
      <w:r>
        <w:separator/>
      </w:r>
    </w:p>
  </w:endnote>
  <w:endnote w:type="continuationSeparator" w:id="0">
    <w:p w14:paraId="36C73C1C" w14:textId="77777777" w:rsidR="006B1B7A" w:rsidRDefault="006B1B7A" w:rsidP="0004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1658049"/>
      <w:docPartObj>
        <w:docPartGallery w:val="Page Numbers (Bottom of Page)"/>
        <w:docPartUnique/>
      </w:docPartObj>
    </w:sdtPr>
    <w:sdtEndPr>
      <w:rPr>
        <w:rFonts w:ascii="Times New Roman" w:hAnsi="Times New Roman" w:cs="Times New Roman"/>
        <w:sz w:val="24"/>
        <w:szCs w:val="24"/>
      </w:rPr>
    </w:sdtEndPr>
    <w:sdtContent>
      <w:p w14:paraId="2B3DB203" w14:textId="4265A4C6" w:rsidR="00046C57" w:rsidRPr="00046C57" w:rsidRDefault="00046C57">
        <w:pPr>
          <w:pStyle w:val="Footer"/>
          <w:jc w:val="right"/>
          <w:rPr>
            <w:rFonts w:ascii="Times New Roman" w:hAnsi="Times New Roman" w:cs="Times New Roman"/>
            <w:sz w:val="24"/>
            <w:szCs w:val="24"/>
          </w:rPr>
        </w:pPr>
        <w:r w:rsidRPr="00046C57">
          <w:rPr>
            <w:rFonts w:ascii="Times New Roman" w:hAnsi="Times New Roman" w:cs="Times New Roman"/>
            <w:sz w:val="24"/>
            <w:szCs w:val="24"/>
          </w:rPr>
          <w:fldChar w:fldCharType="begin"/>
        </w:r>
        <w:r w:rsidRPr="00046C57">
          <w:rPr>
            <w:rFonts w:ascii="Times New Roman" w:hAnsi="Times New Roman" w:cs="Times New Roman"/>
            <w:sz w:val="24"/>
            <w:szCs w:val="24"/>
          </w:rPr>
          <w:instrText>PAGE   \* MERGEFORMAT</w:instrText>
        </w:r>
        <w:r w:rsidRPr="00046C57">
          <w:rPr>
            <w:rFonts w:ascii="Times New Roman" w:hAnsi="Times New Roman" w:cs="Times New Roman"/>
            <w:sz w:val="24"/>
            <w:szCs w:val="24"/>
          </w:rPr>
          <w:fldChar w:fldCharType="separate"/>
        </w:r>
        <w:r w:rsidR="00BB4E46">
          <w:rPr>
            <w:rFonts w:ascii="Times New Roman" w:hAnsi="Times New Roman" w:cs="Times New Roman"/>
            <w:noProof/>
            <w:sz w:val="24"/>
            <w:szCs w:val="24"/>
          </w:rPr>
          <w:t>3</w:t>
        </w:r>
        <w:r w:rsidRPr="00046C57">
          <w:rPr>
            <w:rFonts w:ascii="Times New Roman" w:hAnsi="Times New Roman" w:cs="Times New Roman"/>
            <w:sz w:val="24"/>
            <w:szCs w:val="24"/>
          </w:rPr>
          <w:fldChar w:fldCharType="end"/>
        </w:r>
      </w:p>
    </w:sdtContent>
  </w:sdt>
  <w:p w14:paraId="31F6DDEB" w14:textId="77777777" w:rsidR="00046C57" w:rsidRDefault="00046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8613130"/>
      <w:docPartObj>
        <w:docPartGallery w:val="Page Numbers (Bottom of Page)"/>
        <w:docPartUnique/>
      </w:docPartObj>
    </w:sdtPr>
    <w:sdtEndPr>
      <w:rPr>
        <w:rFonts w:ascii="Times New Roman" w:hAnsi="Times New Roman" w:cs="Times New Roman"/>
        <w:sz w:val="24"/>
        <w:szCs w:val="24"/>
      </w:rPr>
    </w:sdtEndPr>
    <w:sdtContent>
      <w:p w14:paraId="7BE1AFFE" w14:textId="0B9E129C" w:rsidR="00105DB7" w:rsidRPr="00046C57" w:rsidRDefault="00105DB7">
        <w:pPr>
          <w:pStyle w:val="Footer"/>
          <w:jc w:val="right"/>
          <w:rPr>
            <w:rFonts w:ascii="Times New Roman" w:hAnsi="Times New Roman" w:cs="Times New Roman"/>
            <w:sz w:val="24"/>
            <w:szCs w:val="24"/>
          </w:rPr>
        </w:pPr>
        <w:r w:rsidRPr="00046C57">
          <w:rPr>
            <w:rFonts w:ascii="Times New Roman" w:hAnsi="Times New Roman" w:cs="Times New Roman"/>
            <w:sz w:val="24"/>
            <w:szCs w:val="24"/>
          </w:rPr>
          <w:fldChar w:fldCharType="begin"/>
        </w:r>
        <w:r w:rsidRPr="00046C57">
          <w:rPr>
            <w:rFonts w:ascii="Times New Roman" w:hAnsi="Times New Roman" w:cs="Times New Roman"/>
            <w:sz w:val="24"/>
            <w:szCs w:val="24"/>
          </w:rPr>
          <w:instrText>PAGE   \* MERGEFORMAT</w:instrText>
        </w:r>
        <w:r w:rsidRPr="00046C57">
          <w:rPr>
            <w:rFonts w:ascii="Times New Roman" w:hAnsi="Times New Roman" w:cs="Times New Roman"/>
            <w:sz w:val="24"/>
            <w:szCs w:val="24"/>
          </w:rPr>
          <w:fldChar w:fldCharType="separate"/>
        </w:r>
        <w:r w:rsidR="00BB4E46">
          <w:rPr>
            <w:rFonts w:ascii="Times New Roman" w:hAnsi="Times New Roman" w:cs="Times New Roman"/>
            <w:noProof/>
            <w:sz w:val="24"/>
            <w:szCs w:val="24"/>
          </w:rPr>
          <w:t>6</w:t>
        </w:r>
        <w:r w:rsidRPr="00046C57">
          <w:rPr>
            <w:rFonts w:ascii="Times New Roman" w:hAnsi="Times New Roman" w:cs="Times New Roman"/>
            <w:sz w:val="24"/>
            <w:szCs w:val="24"/>
          </w:rPr>
          <w:fldChar w:fldCharType="end"/>
        </w:r>
      </w:p>
    </w:sdtContent>
  </w:sdt>
  <w:p w14:paraId="1C2998EA" w14:textId="77777777" w:rsidR="00105DB7" w:rsidRDefault="00105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717888"/>
      <w:docPartObj>
        <w:docPartGallery w:val="Page Numbers (Bottom of Page)"/>
        <w:docPartUnique/>
      </w:docPartObj>
    </w:sdtPr>
    <w:sdtEndPr>
      <w:rPr>
        <w:rFonts w:ascii="Times New Roman" w:hAnsi="Times New Roman" w:cs="Times New Roman"/>
        <w:sz w:val="24"/>
        <w:szCs w:val="24"/>
      </w:rPr>
    </w:sdtEndPr>
    <w:sdtContent>
      <w:p w14:paraId="44A36A02" w14:textId="5A6C1DE3" w:rsidR="006F5F47" w:rsidRPr="00046C57" w:rsidRDefault="006F5F47">
        <w:pPr>
          <w:pStyle w:val="Footer"/>
          <w:jc w:val="right"/>
          <w:rPr>
            <w:rFonts w:ascii="Times New Roman" w:hAnsi="Times New Roman" w:cs="Times New Roman"/>
            <w:sz w:val="24"/>
            <w:szCs w:val="24"/>
          </w:rPr>
        </w:pPr>
        <w:r w:rsidRPr="00046C57">
          <w:rPr>
            <w:rFonts w:ascii="Times New Roman" w:hAnsi="Times New Roman" w:cs="Times New Roman"/>
            <w:sz w:val="24"/>
            <w:szCs w:val="24"/>
          </w:rPr>
          <w:fldChar w:fldCharType="begin"/>
        </w:r>
        <w:r w:rsidRPr="00046C57">
          <w:rPr>
            <w:rFonts w:ascii="Times New Roman" w:hAnsi="Times New Roman" w:cs="Times New Roman"/>
            <w:sz w:val="24"/>
            <w:szCs w:val="24"/>
          </w:rPr>
          <w:instrText>PAGE   \* MERGEFORMAT</w:instrText>
        </w:r>
        <w:r w:rsidRPr="00046C57">
          <w:rPr>
            <w:rFonts w:ascii="Times New Roman" w:hAnsi="Times New Roman" w:cs="Times New Roman"/>
            <w:sz w:val="24"/>
            <w:szCs w:val="24"/>
          </w:rPr>
          <w:fldChar w:fldCharType="separate"/>
        </w:r>
        <w:r w:rsidR="00BB4E46">
          <w:rPr>
            <w:rFonts w:ascii="Times New Roman" w:hAnsi="Times New Roman" w:cs="Times New Roman"/>
            <w:noProof/>
            <w:sz w:val="24"/>
            <w:szCs w:val="24"/>
          </w:rPr>
          <w:t>12</w:t>
        </w:r>
        <w:r w:rsidRPr="00046C57">
          <w:rPr>
            <w:rFonts w:ascii="Times New Roman" w:hAnsi="Times New Roman" w:cs="Times New Roman"/>
            <w:sz w:val="24"/>
            <w:szCs w:val="24"/>
          </w:rPr>
          <w:fldChar w:fldCharType="end"/>
        </w:r>
      </w:p>
    </w:sdtContent>
  </w:sdt>
  <w:p w14:paraId="4C26B6A7" w14:textId="77777777" w:rsidR="006F5F47" w:rsidRDefault="006F5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8084D" w14:textId="77777777" w:rsidR="006B1B7A" w:rsidRDefault="006B1B7A" w:rsidP="00046C57">
      <w:pPr>
        <w:spacing w:after="0" w:line="240" w:lineRule="auto"/>
      </w:pPr>
      <w:r>
        <w:separator/>
      </w:r>
    </w:p>
  </w:footnote>
  <w:footnote w:type="continuationSeparator" w:id="0">
    <w:p w14:paraId="576B096D" w14:textId="77777777" w:rsidR="006B1B7A" w:rsidRDefault="006B1B7A" w:rsidP="0004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01B2D"/>
    <w:multiLevelType w:val="hybridMultilevel"/>
    <w:tmpl w:val="328C9954"/>
    <w:lvl w:ilvl="0" w:tplc="22F680C8">
      <w:start w:val="1"/>
      <w:numFmt w:val="bullet"/>
      <w:lvlText w:val="−"/>
      <w:lvlJc w:val="left"/>
      <w:pPr>
        <w:tabs>
          <w:tab w:val="num" w:pos="1429"/>
        </w:tabs>
        <w:ind w:left="1429" w:hanging="360"/>
      </w:pPr>
      <w:rPr>
        <w:rFonts w:ascii="Times New Roman" w:hAnsi="Times New Roman" w:cs="Times New Roman" w:hint="default"/>
      </w:rPr>
    </w:lvl>
    <w:lvl w:ilvl="1" w:tplc="2E1A0C4E">
      <w:start w:val="1"/>
      <w:numFmt w:val="decimal"/>
      <w:lvlText w:val="%2"/>
      <w:lvlJc w:val="left"/>
      <w:pPr>
        <w:tabs>
          <w:tab w:val="num" w:pos="2149"/>
        </w:tabs>
        <w:ind w:left="2149" w:hanging="360"/>
      </w:pPr>
      <w:rPr>
        <w:rFonts w:hint="default"/>
        <w:b/>
        <w:i w:val="0"/>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num w:numId="1" w16cid:durableId="173154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40E"/>
    <w:rsid w:val="00004CB8"/>
    <w:rsid w:val="000202B7"/>
    <w:rsid w:val="00026596"/>
    <w:rsid w:val="000422F2"/>
    <w:rsid w:val="00046C57"/>
    <w:rsid w:val="000576A1"/>
    <w:rsid w:val="00072385"/>
    <w:rsid w:val="0009592B"/>
    <w:rsid w:val="000D27C2"/>
    <w:rsid w:val="00105DB7"/>
    <w:rsid w:val="001136CC"/>
    <w:rsid w:val="0012559A"/>
    <w:rsid w:val="00147CA3"/>
    <w:rsid w:val="001502FC"/>
    <w:rsid w:val="001628C3"/>
    <w:rsid w:val="0016297B"/>
    <w:rsid w:val="001833C1"/>
    <w:rsid w:val="001C1ADF"/>
    <w:rsid w:val="001C4C31"/>
    <w:rsid w:val="001E2C76"/>
    <w:rsid w:val="00210B35"/>
    <w:rsid w:val="00217329"/>
    <w:rsid w:val="00290B92"/>
    <w:rsid w:val="0029335F"/>
    <w:rsid w:val="002A3B74"/>
    <w:rsid w:val="002F47AF"/>
    <w:rsid w:val="00326D85"/>
    <w:rsid w:val="00336567"/>
    <w:rsid w:val="00370E72"/>
    <w:rsid w:val="00375995"/>
    <w:rsid w:val="00375D6D"/>
    <w:rsid w:val="00390FF0"/>
    <w:rsid w:val="0039536C"/>
    <w:rsid w:val="003A32E2"/>
    <w:rsid w:val="003B5E5F"/>
    <w:rsid w:val="003C10BD"/>
    <w:rsid w:val="003D3E54"/>
    <w:rsid w:val="003E0E2D"/>
    <w:rsid w:val="003E2B7A"/>
    <w:rsid w:val="003E30EA"/>
    <w:rsid w:val="004364D9"/>
    <w:rsid w:val="00444635"/>
    <w:rsid w:val="00466848"/>
    <w:rsid w:val="004D4336"/>
    <w:rsid w:val="004E3D03"/>
    <w:rsid w:val="004F3459"/>
    <w:rsid w:val="00513287"/>
    <w:rsid w:val="0052423E"/>
    <w:rsid w:val="00526F4B"/>
    <w:rsid w:val="00530A81"/>
    <w:rsid w:val="005427C3"/>
    <w:rsid w:val="0059409B"/>
    <w:rsid w:val="005A7792"/>
    <w:rsid w:val="005F2870"/>
    <w:rsid w:val="005F40FE"/>
    <w:rsid w:val="00612214"/>
    <w:rsid w:val="00625F11"/>
    <w:rsid w:val="00632767"/>
    <w:rsid w:val="006718C6"/>
    <w:rsid w:val="006951A4"/>
    <w:rsid w:val="006B1B7A"/>
    <w:rsid w:val="006B47D0"/>
    <w:rsid w:val="006B4EDE"/>
    <w:rsid w:val="006C03DA"/>
    <w:rsid w:val="006D293C"/>
    <w:rsid w:val="006F3D22"/>
    <w:rsid w:val="006F5F47"/>
    <w:rsid w:val="00711304"/>
    <w:rsid w:val="00734BFB"/>
    <w:rsid w:val="007818F5"/>
    <w:rsid w:val="007A3E23"/>
    <w:rsid w:val="007A49A3"/>
    <w:rsid w:val="007D4105"/>
    <w:rsid w:val="007F09DD"/>
    <w:rsid w:val="007F0D3D"/>
    <w:rsid w:val="007F577C"/>
    <w:rsid w:val="007F6E64"/>
    <w:rsid w:val="008060EF"/>
    <w:rsid w:val="008262F7"/>
    <w:rsid w:val="00827616"/>
    <w:rsid w:val="0083640E"/>
    <w:rsid w:val="00857F63"/>
    <w:rsid w:val="008A33FB"/>
    <w:rsid w:val="008A5A2D"/>
    <w:rsid w:val="008C3CEA"/>
    <w:rsid w:val="008C65A5"/>
    <w:rsid w:val="008E65AC"/>
    <w:rsid w:val="00900E3C"/>
    <w:rsid w:val="00901B89"/>
    <w:rsid w:val="0090707C"/>
    <w:rsid w:val="009254D1"/>
    <w:rsid w:val="009343F4"/>
    <w:rsid w:val="00946D39"/>
    <w:rsid w:val="00951BE7"/>
    <w:rsid w:val="009950A7"/>
    <w:rsid w:val="009D1585"/>
    <w:rsid w:val="009F2066"/>
    <w:rsid w:val="009F5A28"/>
    <w:rsid w:val="00A72523"/>
    <w:rsid w:val="00A86B31"/>
    <w:rsid w:val="00A95618"/>
    <w:rsid w:val="00AB0585"/>
    <w:rsid w:val="00AB070E"/>
    <w:rsid w:val="00AC48C7"/>
    <w:rsid w:val="00AF2F9D"/>
    <w:rsid w:val="00AF4127"/>
    <w:rsid w:val="00B40DA5"/>
    <w:rsid w:val="00B55C3F"/>
    <w:rsid w:val="00B64C06"/>
    <w:rsid w:val="00B6749A"/>
    <w:rsid w:val="00B940D9"/>
    <w:rsid w:val="00BB4E46"/>
    <w:rsid w:val="00C12E27"/>
    <w:rsid w:val="00C21F72"/>
    <w:rsid w:val="00C224B7"/>
    <w:rsid w:val="00C22AD6"/>
    <w:rsid w:val="00C458D8"/>
    <w:rsid w:val="00C46798"/>
    <w:rsid w:val="00CA3100"/>
    <w:rsid w:val="00CD7C31"/>
    <w:rsid w:val="00CE2FA1"/>
    <w:rsid w:val="00D2081C"/>
    <w:rsid w:val="00D33BC5"/>
    <w:rsid w:val="00D56CC2"/>
    <w:rsid w:val="00D86AAC"/>
    <w:rsid w:val="00D92DC0"/>
    <w:rsid w:val="00DA7F2A"/>
    <w:rsid w:val="00DB51D4"/>
    <w:rsid w:val="00DC0851"/>
    <w:rsid w:val="00DC49A7"/>
    <w:rsid w:val="00DE5FB6"/>
    <w:rsid w:val="00DF7BC8"/>
    <w:rsid w:val="00E06EC6"/>
    <w:rsid w:val="00E17D12"/>
    <w:rsid w:val="00E46DBA"/>
    <w:rsid w:val="00E8050A"/>
    <w:rsid w:val="00E81F45"/>
    <w:rsid w:val="00E927AC"/>
    <w:rsid w:val="00E94DF8"/>
    <w:rsid w:val="00EC5803"/>
    <w:rsid w:val="00EE1B90"/>
    <w:rsid w:val="00EE2678"/>
    <w:rsid w:val="00EE39B0"/>
    <w:rsid w:val="00EF18B8"/>
    <w:rsid w:val="00F150BD"/>
    <w:rsid w:val="00F16DFC"/>
    <w:rsid w:val="00F84E3A"/>
    <w:rsid w:val="00F90593"/>
    <w:rsid w:val="00FC789C"/>
    <w:rsid w:val="00FD2A15"/>
    <w:rsid w:val="00FD3841"/>
    <w:rsid w:val="00FD441A"/>
    <w:rsid w:val="00FF0CC7"/>
    <w:rsid w:val="00FF5A1F"/>
    <w:rsid w:val="00FF6A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24A8E"/>
  <w15:chartTrackingRefBased/>
  <w15:docId w15:val="{9F75C0CE-3571-4AC3-9386-64CAA053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4B7"/>
    <w:rPr>
      <w:rFonts w:ascii="Calibri" w:eastAsia="Calibri" w:hAnsi="Calibri" w:cs="Calibri"/>
      <w:color w:val="00000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AD6"/>
    <w:pPr>
      <w:ind w:left="720"/>
      <w:contextualSpacing/>
    </w:pPr>
  </w:style>
  <w:style w:type="paragraph" w:styleId="Header">
    <w:name w:val="header"/>
    <w:basedOn w:val="Normal"/>
    <w:link w:val="HeaderChar"/>
    <w:uiPriority w:val="99"/>
    <w:unhideWhenUsed/>
    <w:rsid w:val="00046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C57"/>
    <w:rPr>
      <w:rFonts w:ascii="Calibri" w:eastAsia="Calibri" w:hAnsi="Calibri" w:cs="Calibri"/>
      <w:color w:val="000000"/>
      <w:lang w:eastAsia="ru-RU"/>
    </w:rPr>
  </w:style>
  <w:style w:type="paragraph" w:styleId="Footer">
    <w:name w:val="footer"/>
    <w:basedOn w:val="Normal"/>
    <w:link w:val="FooterChar"/>
    <w:uiPriority w:val="99"/>
    <w:unhideWhenUsed/>
    <w:rsid w:val="00046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C57"/>
    <w:rPr>
      <w:rFonts w:ascii="Calibri" w:eastAsia="Calibri" w:hAnsi="Calibri" w:cs="Calibri"/>
      <w:color w:val="000000"/>
      <w:lang w:eastAsia="ru-RU"/>
    </w:rPr>
  </w:style>
  <w:style w:type="character" w:styleId="LineNumber">
    <w:name w:val="line number"/>
    <w:basedOn w:val="DefaultParagraphFont"/>
    <w:uiPriority w:val="99"/>
    <w:semiHidden/>
    <w:unhideWhenUsed/>
    <w:rsid w:val="00046C57"/>
  </w:style>
  <w:style w:type="paragraph" w:customStyle="1" w:styleId="a">
    <w:name w:val="основной гост"/>
    <w:basedOn w:val="Normal"/>
    <w:link w:val="a0"/>
    <w:qFormat/>
    <w:rsid w:val="003A32E2"/>
    <w:pPr>
      <w:spacing w:after="0" w:line="240" w:lineRule="auto"/>
      <w:ind w:firstLine="709"/>
      <w:jc w:val="both"/>
    </w:pPr>
    <w:rPr>
      <w:rFonts w:ascii="Times New Roman" w:eastAsiaTheme="minorHAnsi" w:hAnsi="Times New Roman" w:cstheme="minorBidi"/>
      <w:color w:val="auto"/>
      <w:sz w:val="28"/>
      <w:lang w:eastAsia="en-US"/>
    </w:rPr>
  </w:style>
  <w:style w:type="character" w:customStyle="1" w:styleId="a0">
    <w:name w:val="основной гост Знак"/>
    <w:basedOn w:val="DefaultParagraphFont"/>
    <w:link w:val="a"/>
    <w:rsid w:val="003A32E2"/>
    <w:rPr>
      <w:rFonts w:ascii="Times New Roman" w:hAnsi="Times New Roman"/>
      <w:sz w:val="28"/>
    </w:rPr>
  </w:style>
  <w:style w:type="character" w:styleId="PlaceholderText">
    <w:name w:val="Placeholder Text"/>
    <w:basedOn w:val="DefaultParagraphFont"/>
    <w:uiPriority w:val="99"/>
    <w:semiHidden/>
    <w:rsid w:val="007D41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0749">
      <w:bodyDiv w:val="1"/>
      <w:marLeft w:val="0"/>
      <w:marRight w:val="0"/>
      <w:marTop w:val="0"/>
      <w:marBottom w:val="0"/>
      <w:divBdr>
        <w:top w:val="none" w:sz="0" w:space="0" w:color="auto"/>
        <w:left w:val="none" w:sz="0" w:space="0" w:color="auto"/>
        <w:bottom w:val="none" w:sz="0" w:space="0" w:color="auto"/>
        <w:right w:val="none" w:sz="0" w:space="0" w:color="auto"/>
      </w:divBdr>
    </w:div>
    <w:div w:id="311640487">
      <w:bodyDiv w:val="1"/>
      <w:marLeft w:val="0"/>
      <w:marRight w:val="0"/>
      <w:marTop w:val="0"/>
      <w:marBottom w:val="0"/>
      <w:divBdr>
        <w:top w:val="none" w:sz="0" w:space="0" w:color="auto"/>
        <w:left w:val="none" w:sz="0" w:space="0" w:color="auto"/>
        <w:bottom w:val="none" w:sz="0" w:space="0" w:color="auto"/>
        <w:right w:val="none" w:sz="0" w:space="0" w:color="auto"/>
      </w:divBdr>
    </w:div>
    <w:div w:id="359628519">
      <w:bodyDiv w:val="1"/>
      <w:marLeft w:val="0"/>
      <w:marRight w:val="0"/>
      <w:marTop w:val="0"/>
      <w:marBottom w:val="0"/>
      <w:divBdr>
        <w:top w:val="none" w:sz="0" w:space="0" w:color="auto"/>
        <w:left w:val="none" w:sz="0" w:space="0" w:color="auto"/>
        <w:bottom w:val="none" w:sz="0" w:space="0" w:color="auto"/>
        <w:right w:val="none" w:sz="0" w:space="0" w:color="auto"/>
      </w:divBdr>
    </w:div>
    <w:div w:id="507988851">
      <w:bodyDiv w:val="1"/>
      <w:marLeft w:val="0"/>
      <w:marRight w:val="0"/>
      <w:marTop w:val="0"/>
      <w:marBottom w:val="0"/>
      <w:divBdr>
        <w:top w:val="none" w:sz="0" w:space="0" w:color="auto"/>
        <w:left w:val="none" w:sz="0" w:space="0" w:color="auto"/>
        <w:bottom w:val="none" w:sz="0" w:space="0" w:color="auto"/>
        <w:right w:val="none" w:sz="0" w:space="0" w:color="auto"/>
      </w:divBdr>
    </w:div>
    <w:div w:id="561986446">
      <w:bodyDiv w:val="1"/>
      <w:marLeft w:val="0"/>
      <w:marRight w:val="0"/>
      <w:marTop w:val="0"/>
      <w:marBottom w:val="0"/>
      <w:divBdr>
        <w:top w:val="none" w:sz="0" w:space="0" w:color="auto"/>
        <w:left w:val="none" w:sz="0" w:space="0" w:color="auto"/>
        <w:bottom w:val="none" w:sz="0" w:space="0" w:color="auto"/>
        <w:right w:val="none" w:sz="0" w:space="0" w:color="auto"/>
      </w:divBdr>
    </w:div>
    <w:div w:id="609699759">
      <w:bodyDiv w:val="1"/>
      <w:marLeft w:val="0"/>
      <w:marRight w:val="0"/>
      <w:marTop w:val="0"/>
      <w:marBottom w:val="0"/>
      <w:divBdr>
        <w:top w:val="none" w:sz="0" w:space="0" w:color="auto"/>
        <w:left w:val="none" w:sz="0" w:space="0" w:color="auto"/>
        <w:bottom w:val="none" w:sz="0" w:space="0" w:color="auto"/>
        <w:right w:val="none" w:sz="0" w:space="0" w:color="auto"/>
      </w:divBdr>
    </w:div>
    <w:div w:id="969826612">
      <w:bodyDiv w:val="1"/>
      <w:marLeft w:val="0"/>
      <w:marRight w:val="0"/>
      <w:marTop w:val="0"/>
      <w:marBottom w:val="0"/>
      <w:divBdr>
        <w:top w:val="none" w:sz="0" w:space="0" w:color="auto"/>
        <w:left w:val="none" w:sz="0" w:space="0" w:color="auto"/>
        <w:bottom w:val="none" w:sz="0" w:space="0" w:color="auto"/>
        <w:right w:val="none" w:sz="0" w:space="0" w:color="auto"/>
      </w:divBdr>
    </w:div>
    <w:div w:id="978996663">
      <w:bodyDiv w:val="1"/>
      <w:marLeft w:val="0"/>
      <w:marRight w:val="0"/>
      <w:marTop w:val="0"/>
      <w:marBottom w:val="0"/>
      <w:divBdr>
        <w:top w:val="none" w:sz="0" w:space="0" w:color="auto"/>
        <w:left w:val="none" w:sz="0" w:space="0" w:color="auto"/>
        <w:bottom w:val="none" w:sz="0" w:space="0" w:color="auto"/>
        <w:right w:val="none" w:sz="0" w:space="0" w:color="auto"/>
      </w:divBdr>
    </w:div>
    <w:div w:id="990259257">
      <w:bodyDiv w:val="1"/>
      <w:marLeft w:val="0"/>
      <w:marRight w:val="0"/>
      <w:marTop w:val="0"/>
      <w:marBottom w:val="0"/>
      <w:divBdr>
        <w:top w:val="none" w:sz="0" w:space="0" w:color="auto"/>
        <w:left w:val="none" w:sz="0" w:space="0" w:color="auto"/>
        <w:bottom w:val="none" w:sz="0" w:space="0" w:color="auto"/>
        <w:right w:val="none" w:sz="0" w:space="0" w:color="auto"/>
      </w:divBdr>
    </w:div>
    <w:div w:id="1269772286">
      <w:bodyDiv w:val="1"/>
      <w:marLeft w:val="0"/>
      <w:marRight w:val="0"/>
      <w:marTop w:val="0"/>
      <w:marBottom w:val="0"/>
      <w:divBdr>
        <w:top w:val="none" w:sz="0" w:space="0" w:color="auto"/>
        <w:left w:val="none" w:sz="0" w:space="0" w:color="auto"/>
        <w:bottom w:val="none" w:sz="0" w:space="0" w:color="auto"/>
        <w:right w:val="none" w:sz="0" w:space="0" w:color="auto"/>
      </w:divBdr>
    </w:div>
    <w:div w:id="1420903505">
      <w:bodyDiv w:val="1"/>
      <w:marLeft w:val="0"/>
      <w:marRight w:val="0"/>
      <w:marTop w:val="0"/>
      <w:marBottom w:val="0"/>
      <w:divBdr>
        <w:top w:val="none" w:sz="0" w:space="0" w:color="auto"/>
        <w:left w:val="none" w:sz="0" w:space="0" w:color="auto"/>
        <w:bottom w:val="none" w:sz="0" w:space="0" w:color="auto"/>
        <w:right w:val="none" w:sz="0" w:space="0" w:color="auto"/>
      </w:divBdr>
    </w:div>
    <w:div w:id="1425683551">
      <w:bodyDiv w:val="1"/>
      <w:marLeft w:val="0"/>
      <w:marRight w:val="0"/>
      <w:marTop w:val="0"/>
      <w:marBottom w:val="0"/>
      <w:divBdr>
        <w:top w:val="none" w:sz="0" w:space="0" w:color="auto"/>
        <w:left w:val="none" w:sz="0" w:space="0" w:color="auto"/>
        <w:bottom w:val="none" w:sz="0" w:space="0" w:color="auto"/>
        <w:right w:val="none" w:sz="0" w:space="0" w:color="auto"/>
      </w:divBdr>
    </w:div>
    <w:div w:id="1579049175">
      <w:bodyDiv w:val="1"/>
      <w:marLeft w:val="0"/>
      <w:marRight w:val="0"/>
      <w:marTop w:val="0"/>
      <w:marBottom w:val="0"/>
      <w:divBdr>
        <w:top w:val="none" w:sz="0" w:space="0" w:color="auto"/>
        <w:left w:val="none" w:sz="0" w:space="0" w:color="auto"/>
        <w:bottom w:val="none" w:sz="0" w:space="0" w:color="auto"/>
        <w:right w:val="none" w:sz="0" w:space="0" w:color="auto"/>
      </w:divBdr>
    </w:div>
    <w:div w:id="199406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48BE5-18D8-475F-BC35-AF3E8E44F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12</Pages>
  <Words>1746</Words>
  <Characters>9956</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Анжелика Деркач</dc:creator>
  <cp:keywords/>
  <dc:description/>
  <cp:lastModifiedBy>Шарай Пётр Юрьевич</cp:lastModifiedBy>
  <cp:revision>146</cp:revision>
  <dcterms:created xsi:type="dcterms:W3CDTF">2022-02-07T09:37:00Z</dcterms:created>
  <dcterms:modified xsi:type="dcterms:W3CDTF">2024-02-19T11:21:00Z</dcterms:modified>
</cp:coreProperties>
</file>