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4C5" w:rsidRDefault="003404C5" w:rsidP="003404C5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Алгоритмы </w:t>
      </w:r>
      <w:proofErr w:type="gramStart"/>
      <w:r>
        <w:rPr>
          <w:b/>
          <w:sz w:val="24"/>
          <w:szCs w:val="24"/>
        </w:rPr>
        <w:t>бит-</w:t>
      </w:r>
      <w:proofErr w:type="spellStart"/>
      <w:r>
        <w:rPr>
          <w:b/>
          <w:sz w:val="24"/>
          <w:szCs w:val="24"/>
        </w:rPr>
        <w:t>стаффинга</w:t>
      </w:r>
      <w:proofErr w:type="spellEnd"/>
      <w:proofErr w:type="gramEnd"/>
      <w:r>
        <w:rPr>
          <w:b/>
          <w:sz w:val="24"/>
          <w:szCs w:val="24"/>
        </w:rPr>
        <w:t xml:space="preserve"> и байт-</w:t>
      </w:r>
      <w:proofErr w:type="spellStart"/>
      <w:r>
        <w:rPr>
          <w:b/>
          <w:sz w:val="24"/>
          <w:szCs w:val="24"/>
        </w:rPr>
        <w:t>стаффинга</w:t>
      </w:r>
      <w:proofErr w:type="spellEnd"/>
      <w:r>
        <w:rPr>
          <w:b/>
          <w:sz w:val="24"/>
          <w:szCs w:val="24"/>
        </w:rPr>
        <w:t xml:space="preserve"> (схемы и алгоритмы) +</w:t>
      </w:r>
    </w:p>
    <w:p w:rsidR="003404C5" w:rsidRDefault="003404C5" w:rsidP="003404C5">
      <w:pPr>
        <w:rPr>
          <w:b/>
        </w:rPr>
      </w:pPr>
    </w:p>
    <w:p w:rsidR="003404C5" w:rsidRDefault="003404C5" w:rsidP="003404C5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  <w:lang w:val="ru-RU"/>
        </w:rPr>
        <w:drawing>
          <wp:inline distT="114300" distB="114300" distL="114300" distR="114300" wp14:anchorId="75BE5ADA" wp14:editId="22B05CF3">
            <wp:extent cx="4538663" cy="1666875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04C5" w:rsidRDefault="006D404D" w:rsidP="003404C5">
      <w:pPr>
        <w:rPr>
          <w:b/>
          <w:sz w:val="20"/>
          <w:szCs w:val="20"/>
          <w:highlight w:val="white"/>
        </w:rPr>
      </w:pPr>
      <w:r>
        <w:rPr>
          <w:noProof/>
          <w:lang w:val="ru-RU"/>
        </w:rPr>
        <w:drawing>
          <wp:inline distT="0" distB="0" distL="0" distR="0" wp14:anchorId="71AD651B" wp14:editId="5091F5D9">
            <wp:extent cx="4500683" cy="6000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077" cy="600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4C5" w:rsidRDefault="006D404D" w:rsidP="003404C5">
      <w:pPr>
        <w:rPr>
          <w:b/>
          <w:sz w:val="20"/>
          <w:szCs w:val="20"/>
          <w:highlight w:val="white"/>
        </w:rPr>
      </w:pPr>
      <w:r>
        <w:rPr>
          <w:noProof/>
          <w:lang w:val="ru-RU"/>
        </w:rPr>
        <w:lastRenderedPageBreak/>
        <w:drawing>
          <wp:inline distT="0" distB="0" distL="0" distR="0" wp14:anchorId="4318AD0A" wp14:editId="2FFAF637">
            <wp:extent cx="6148552" cy="819785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065" cy="820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4C5" w:rsidRDefault="003404C5" w:rsidP="003404C5">
      <w:pPr>
        <w:rPr>
          <w:b/>
          <w:sz w:val="20"/>
          <w:szCs w:val="20"/>
          <w:highlight w:val="white"/>
        </w:rPr>
      </w:pPr>
    </w:p>
    <w:p w:rsidR="006D404D" w:rsidRDefault="006D404D" w:rsidP="003404C5">
      <w:pPr>
        <w:rPr>
          <w:b/>
          <w:sz w:val="20"/>
          <w:szCs w:val="20"/>
          <w:highlight w:val="white"/>
        </w:rPr>
      </w:pPr>
    </w:p>
    <w:p w:rsidR="006D404D" w:rsidRDefault="006D404D" w:rsidP="003404C5">
      <w:pPr>
        <w:rPr>
          <w:b/>
          <w:sz w:val="20"/>
          <w:szCs w:val="20"/>
          <w:highlight w:val="white"/>
        </w:rPr>
      </w:pPr>
    </w:p>
    <w:p w:rsidR="006D404D" w:rsidRDefault="006D404D" w:rsidP="003404C5">
      <w:pPr>
        <w:rPr>
          <w:b/>
          <w:sz w:val="20"/>
          <w:szCs w:val="20"/>
          <w:highlight w:val="white"/>
        </w:rPr>
      </w:pPr>
    </w:p>
    <w:p w:rsidR="006D404D" w:rsidRDefault="006D404D" w:rsidP="003404C5">
      <w:pPr>
        <w:rPr>
          <w:b/>
          <w:sz w:val="20"/>
          <w:szCs w:val="20"/>
          <w:highlight w:val="white"/>
        </w:rPr>
      </w:pPr>
    </w:p>
    <w:p w:rsidR="006D404D" w:rsidRDefault="006D404D" w:rsidP="003404C5">
      <w:pPr>
        <w:rPr>
          <w:b/>
          <w:sz w:val="20"/>
          <w:szCs w:val="20"/>
          <w:highlight w:val="white"/>
        </w:rPr>
      </w:pPr>
    </w:p>
    <w:p w:rsidR="006D404D" w:rsidRDefault="006D404D" w:rsidP="003404C5">
      <w:pPr>
        <w:rPr>
          <w:b/>
          <w:sz w:val="20"/>
          <w:szCs w:val="20"/>
          <w:highlight w:val="white"/>
        </w:rPr>
      </w:pPr>
    </w:p>
    <w:p w:rsidR="003404C5" w:rsidRPr="003404C5" w:rsidRDefault="003404C5" w:rsidP="003404C5">
      <w:pPr>
        <w:rPr>
          <w:b/>
          <w:sz w:val="20"/>
          <w:szCs w:val="20"/>
          <w:highlight w:val="white"/>
          <w:lang w:val="ru-RU"/>
        </w:rPr>
      </w:pPr>
      <w:proofErr w:type="gramStart"/>
      <w:r>
        <w:rPr>
          <w:b/>
          <w:sz w:val="20"/>
          <w:szCs w:val="20"/>
          <w:highlight w:val="white"/>
        </w:rPr>
        <w:t>байт</w:t>
      </w:r>
      <w:proofErr w:type="gramEnd"/>
      <w:r>
        <w:rPr>
          <w:b/>
          <w:sz w:val="20"/>
          <w:szCs w:val="20"/>
          <w:highlight w:val="white"/>
        </w:rPr>
        <w:t>-</w:t>
      </w:r>
      <w:proofErr w:type="spellStart"/>
      <w:r>
        <w:rPr>
          <w:b/>
          <w:sz w:val="20"/>
          <w:szCs w:val="20"/>
          <w:highlight w:val="white"/>
        </w:rPr>
        <w:t>ст</w:t>
      </w:r>
      <w:r>
        <w:rPr>
          <w:b/>
          <w:sz w:val="20"/>
          <w:szCs w:val="20"/>
          <w:highlight w:val="white"/>
          <w:lang w:val="ru-RU"/>
        </w:rPr>
        <w:t>аффинг</w:t>
      </w:r>
      <w:proofErr w:type="spellEnd"/>
    </w:p>
    <w:p w:rsidR="003404C5" w:rsidRDefault="003404C5" w:rsidP="003404C5">
      <w:pPr>
        <w:rPr>
          <w:sz w:val="20"/>
          <w:szCs w:val="20"/>
          <w:highlight w:val="white"/>
        </w:rPr>
      </w:pPr>
    </w:p>
    <w:p w:rsidR="003404C5" w:rsidRDefault="003404C5" w:rsidP="003404C5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  <w:lang w:val="ru-RU"/>
        </w:rPr>
        <w:drawing>
          <wp:inline distT="114300" distB="114300" distL="114300" distR="114300" wp14:anchorId="34C89A5E" wp14:editId="0ED6C931">
            <wp:extent cx="5176838" cy="17526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04C5" w:rsidRDefault="003404C5" w:rsidP="003404C5">
      <w:pPr>
        <w:rPr>
          <w:sz w:val="20"/>
          <w:szCs w:val="20"/>
          <w:highlight w:val="white"/>
        </w:rPr>
      </w:pPr>
    </w:p>
    <w:p w:rsidR="003404C5" w:rsidRDefault="00A6451C" w:rsidP="003404C5">
      <w:pPr>
        <w:rPr>
          <w:sz w:val="20"/>
          <w:szCs w:val="20"/>
          <w:highlight w:val="white"/>
        </w:rPr>
      </w:pPr>
      <w:r>
        <w:rPr>
          <w:noProof/>
          <w:lang w:val="ru-RU"/>
        </w:rPr>
        <w:lastRenderedPageBreak/>
        <w:drawing>
          <wp:inline distT="0" distB="0" distL="0" distR="0" wp14:anchorId="788858A4" wp14:editId="3C35B6EB">
            <wp:extent cx="5940425" cy="7920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336" w:rsidRDefault="00B65336" w:rsidP="003404C5">
      <w:pPr>
        <w:rPr>
          <w:sz w:val="20"/>
          <w:szCs w:val="20"/>
          <w:highlight w:val="white"/>
        </w:rPr>
      </w:pPr>
      <w:r>
        <w:rPr>
          <w:noProof/>
          <w:lang w:val="ru-RU"/>
        </w:rPr>
        <w:lastRenderedPageBreak/>
        <w:drawing>
          <wp:inline distT="0" distB="0" distL="0" distR="0" wp14:anchorId="1788F721" wp14:editId="5D98FDC7">
            <wp:extent cx="5940425" cy="79209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4C5" w:rsidRPr="00B65336" w:rsidRDefault="00B65336" w:rsidP="003404C5">
      <w:pPr>
        <w:ind w:left="720"/>
        <w:rPr>
          <w:b/>
          <w:sz w:val="20"/>
          <w:szCs w:val="20"/>
          <w:highlight w:val="white"/>
          <w:lang w:val="ru-RU"/>
        </w:rPr>
      </w:pPr>
      <w:r>
        <w:rPr>
          <w:b/>
          <w:sz w:val="20"/>
          <w:szCs w:val="20"/>
          <w:highlight w:val="white"/>
          <w:lang w:val="ru-RU"/>
        </w:rPr>
        <w:t xml:space="preserve">Указать комментариями что за флаг и </w:t>
      </w:r>
      <w:r>
        <w:rPr>
          <w:b/>
          <w:sz w:val="20"/>
          <w:szCs w:val="20"/>
          <w:highlight w:val="white"/>
          <w:lang w:val="en-US"/>
        </w:rPr>
        <w:t>esc</w:t>
      </w:r>
      <w:r w:rsidRPr="00B65336">
        <w:rPr>
          <w:b/>
          <w:sz w:val="20"/>
          <w:szCs w:val="20"/>
          <w:highlight w:val="white"/>
          <w:lang w:val="ru-RU"/>
        </w:rPr>
        <w:t xml:space="preserve"> </w:t>
      </w:r>
      <w:r>
        <w:rPr>
          <w:b/>
          <w:sz w:val="20"/>
          <w:szCs w:val="20"/>
          <w:highlight w:val="white"/>
          <w:lang w:val="ru-RU"/>
        </w:rPr>
        <w:t>символ; на что они меняются</w:t>
      </w:r>
    </w:p>
    <w:p w:rsidR="003404C5" w:rsidRPr="00233F65" w:rsidRDefault="00233F65" w:rsidP="003404C5">
      <w:pPr>
        <w:ind w:left="720"/>
        <w:rPr>
          <w:b/>
          <w:sz w:val="20"/>
          <w:szCs w:val="20"/>
          <w:highlight w:val="white"/>
          <w:lang w:val="ru-RU"/>
        </w:rPr>
      </w:pPr>
      <w:r>
        <w:rPr>
          <w:b/>
          <w:sz w:val="20"/>
          <w:szCs w:val="20"/>
          <w:highlight w:val="white"/>
          <w:lang w:val="ru-RU"/>
        </w:rPr>
        <w:t xml:space="preserve">В начале где получение массива, </w:t>
      </w:r>
      <w:proofErr w:type="gramStart"/>
      <w:r>
        <w:rPr>
          <w:b/>
          <w:sz w:val="20"/>
          <w:szCs w:val="20"/>
          <w:highlight w:val="white"/>
          <w:lang w:val="ru-RU"/>
        </w:rPr>
        <w:t>написать</w:t>
      </w:r>
      <w:proofErr w:type="gramEnd"/>
      <w:r>
        <w:rPr>
          <w:b/>
          <w:sz w:val="20"/>
          <w:szCs w:val="20"/>
          <w:highlight w:val="white"/>
          <w:lang w:val="ru-RU"/>
        </w:rPr>
        <w:t xml:space="preserve"> что это входные данные</w:t>
      </w:r>
    </w:p>
    <w:p w:rsidR="003404C5" w:rsidRDefault="003404C5" w:rsidP="003404C5">
      <w:pPr>
        <w:ind w:left="720"/>
        <w:rPr>
          <w:b/>
          <w:sz w:val="20"/>
          <w:szCs w:val="20"/>
          <w:highlight w:val="white"/>
        </w:rPr>
      </w:pPr>
    </w:p>
    <w:p w:rsidR="003404C5" w:rsidRDefault="003404C5" w:rsidP="003404C5">
      <w:pPr>
        <w:ind w:left="720"/>
        <w:rPr>
          <w:b/>
          <w:sz w:val="20"/>
          <w:szCs w:val="20"/>
          <w:highlight w:val="white"/>
        </w:rPr>
      </w:pPr>
    </w:p>
    <w:p w:rsidR="003404C5" w:rsidRDefault="006C56AD" w:rsidP="003404C5">
      <w:pPr>
        <w:rPr>
          <w:b/>
          <w:sz w:val="20"/>
          <w:szCs w:val="20"/>
          <w:highlight w:val="white"/>
        </w:rPr>
      </w:pPr>
      <w:r w:rsidRPr="006C56AD">
        <w:rPr>
          <w:b/>
          <w:noProof/>
          <w:sz w:val="20"/>
          <w:szCs w:val="20"/>
          <w:lang w:val="ru-RU"/>
        </w:rPr>
        <w:lastRenderedPageBreak/>
        <w:drawing>
          <wp:inline distT="0" distB="0" distL="0" distR="0" wp14:anchorId="6A38C540" wp14:editId="6A471B98">
            <wp:extent cx="4001058" cy="301984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46E" w:rsidRDefault="000D246E" w:rsidP="003404C5">
      <w:pPr>
        <w:rPr>
          <w:b/>
          <w:sz w:val="20"/>
          <w:szCs w:val="20"/>
          <w:highlight w:val="white"/>
        </w:rPr>
      </w:pPr>
      <w:r>
        <w:rPr>
          <w:noProof/>
          <w:lang w:val="ru-RU"/>
        </w:rPr>
        <w:drawing>
          <wp:inline distT="0" distB="0" distL="0" distR="0" wp14:anchorId="656AD193" wp14:editId="76E087F4">
            <wp:extent cx="5940425" cy="44551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7FFD" w:rsidRDefault="00D17FFD"/>
    <w:sectPr w:rsidR="00D17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74DF5"/>
    <w:multiLevelType w:val="multilevel"/>
    <w:tmpl w:val="E0CEE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4C5"/>
    <w:rsid w:val="00027286"/>
    <w:rsid w:val="000D246E"/>
    <w:rsid w:val="00233F65"/>
    <w:rsid w:val="002702CF"/>
    <w:rsid w:val="003404C5"/>
    <w:rsid w:val="004B03D9"/>
    <w:rsid w:val="004D2C80"/>
    <w:rsid w:val="006C56AD"/>
    <w:rsid w:val="006D404D"/>
    <w:rsid w:val="00896117"/>
    <w:rsid w:val="00A6451C"/>
    <w:rsid w:val="00B65336"/>
    <w:rsid w:val="00CC26A9"/>
    <w:rsid w:val="00D1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6DAA8A-786F-4A8C-9556-16F8D054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404C5"/>
    <w:pPr>
      <w:spacing w:after="0" w:line="276" w:lineRule="auto"/>
    </w:pPr>
    <w:rPr>
      <w:rFonts w:ascii="Arial" w:eastAsia="Arial" w:hAnsi="Arial" w:cs="Arial"/>
      <w:sz w:val="22"/>
      <w:szCs w:val="22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2023-12-21T13:32:00Z</dcterms:created>
  <dcterms:modified xsi:type="dcterms:W3CDTF">2023-12-24T16:00:00Z</dcterms:modified>
</cp:coreProperties>
</file>