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ajorEastAsia" w:hAnsiTheme="minorHAnsi" w:cstheme="majorBidi"/>
          <w:b/>
          <w:color w:val="auto"/>
          <w:sz w:val="24"/>
          <w:szCs w:val="24"/>
          <w:lang w:val="ru-BY"/>
        </w:rPr>
        <w:id w:val="52201674"/>
        <w:docPartObj>
          <w:docPartGallery w:val="Table of Contents"/>
          <w:docPartUnique/>
        </w:docPartObj>
      </w:sdtPr>
      <w:sdtEndPr>
        <w:rPr>
          <w:rFonts w:eastAsiaTheme="minorHAnsi" w:cstheme="minorBidi"/>
          <w:b w:val="0"/>
          <w:noProof/>
        </w:rPr>
      </w:sdtEndPr>
      <w:sdtContent>
        <w:p w14:paraId="41BAAD6F" w14:textId="1244B63F" w:rsidR="005169D4" w:rsidRDefault="00485F95" w:rsidP="007E345F">
          <w:pPr>
            <w:pStyle w:val="a5"/>
            <w:jc w:val="center"/>
            <w:rPr>
              <w:b/>
              <w:bCs/>
            </w:rPr>
          </w:pPr>
          <w:r w:rsidRPr="00700858">
            <w:rPr>
              <w:b/>
              <w:bCs/>
            </w:rPr>
            <w:t>СОДЕРЖАНИЕ</w:t>
          </w:r>
        </w:p>
        <w:p w14:paraId="6B93673C" w14:textId="77777777" w:rsidR="007E345F" w:rsidRPr="00BC0D3F" w:rsidRDefault="007E345F" w:rsidP="007E345F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4E784E97" w14:textId="2FC070D2" w:rsidR="0087615A" w:rsidRDefault="00BC0D3F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r>
            <w:rPr>
              <w:rFonts w:cs="Times New Roman"/>
              <w:szCs w:val="28"/>
            </w:rPr>
            <w:fldChar w:fldCharType="begin"/>
          </w:r>
          <w:r>
            <w:rPr>
              <w:rFonts w:cs="Times New Roman"/>
              <w:szCs w:val="28"/>
            </w:rPr>
            <w:instrText xml:space="preserve"> TOC \o "1-2" \h \z \u </w:instrText>
          </w:r>
          <w:r>
            <w:rPr>
              <w:rFonts w:cs="Times New Roman"/>
              <w:szCs w:val="28"/>
            </w:rPr>
            <w:fldChar w:fldCharType="separate"/>
          </w:r>
          <w:hyperlink w:anchor="_Toc152441144" w:history="1">
            <w:r w:rsidR="0087615A" w:rsidRPr="000B161E">
              <w:rPr>
                <w:rStyle w:val="a4"/>
                <w:noProof/>
              </w:rPr>
              <w:t>П</w:t>
            </w:r>
            <w:r w:rsidR="00E15F86">
              <w:rPr>
                <w:rStyle w:val="a4"/>
                <w:noProof/>
                <w:lang w:val="ru-RU"/>
              </w:rPr>
              <w:t>еречень используемых сокращений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_Toc152441144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86BDC28" w14:textId="24329229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45" w:history="1">
            <w:r w:rsidR="0087615A" w:rsidRPr="000B161E">
              <w:rPr>
                <w:rStyle w:val="a4"/>
                <w:rFonts w:cs="Times New Roman"/>
                <w:noProof/>
                <w:lang w:val="ru-RU"/>
              </w:rPr>
              <w:t>В</w:t>
            </w:r>
            <w:r w:rsidR="00E15F86">
              <w:rPr>
                <w:rStyle w:val="a4"/>
                <w:rFonts w:cs="Times New Roman"/>
                <w:noProof/>
                <w:lang w:val="ru-RU"/>
              </w:rPr>
              <w:t>ведение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_Toc152441145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6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CE9DA8C" w14:textId="51E17466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46" w:history="1">
            <w:r w:rsidR="0087615A" w:rsidRPr="000B161E">
              <w:rPr>
                <w:rStyle w:val="a4"/>
                <w:noProof/>
                <w:lang w:val="ru-RU"/>
              </w:rPr>
              <w:t>1 О</w:t>
            </w:r>
            <w:r w:rsidR="00E15F86">
              <w:rPr>
                <w:rStyle w:val="a4"/>
                <w:noProof/>
                <w:lang w:val="ru-RU"/>
              </w:rPr>
              <w:t>бзор литературы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_Toc152441146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7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12721BFB" w14:textId="1663C152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47" w:history="1">
            <w:r w:rsidR="0087615A" w:rsidRPr="000B161E">
              <w:rPr>
                <w:rStyle w:val="a4"/>
                <w:noProof/>
                <w:lang w:val="ru-RU"/>
              </w:rPr>
              <w:t xml:space="preserve">1.1 </w:t>
            </w:r>
            <w:r w:rsidR="0087615A" w:rsidRPr="000B161E">
              <w:rPr>
                <w:rStyle w:val="a4"/>
                <w:noProof/>
                <w:lang w:val="en-US"/>
              </w:rPr>
              <w:t>LCD</w:t>
            </w:r>
            <w:r w:rsidR="0087615A" w:rsidRPr="000B161E">
              <w:rPr>
                <w:rStyle w:val="a4"/>
                <w:noProof/>
                <w:lang w:val="ru-RU"/>
              </w:rPr>
              <w:t>-дисплеи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_Toc152441147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7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3EA82DF9" w14:textId="658D8613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48" w:history="1">
            <w:r w:rsidR="0087615A" w:rsidRPr="000B161E">
              <w:rPr>
                <w:rStyle w:val="a4"/>
                <w:noProof/>
                <w:lang w:val="ru-RU"/>
              </w:rPr>
              <w:t xml:space="preserve">1.2 Микроконтроллер </w:t>
            </w:r>
            <w:r w:rsidR="0087615A" w:rsidRPr="000B161E">
              <w:rPr>
                <w:rStyle w:val="a4"/>
                <w:noProof/>
                <w:lang w:val="en-US"/>
              </w:rPr>
              <w:t>ATmega</w:t>
            </w:r>
            <w:r w:rsidR="0087615A" w:rsidRPr="000B161E">
              <w:rPr>
                <w:rStyle w:val="a4"/>
                <w:noProof/>
                <w:lang w:val="ru-RU"/>
              </w:rPr>
              <w:t>8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_Toc152441148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8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4F86F5D" w14:textId="79630784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49" w:history="1">
            <w:r w:rsidR="0087615A" w:rsidRPr="000B161E">
              <w:rPr>
                <w:rStyle w:val="a4"/>
                <w:noProof/>
                <w:lang w:val="ru-RU"/>
              </w:rPr>
              <w:t>1.3 Дополнительные устройства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_Toc152441149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9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9D52EAE" w14:textId="2DE52373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50" w:history="1">
            <w:r w:rsidR="0087615A" w:rsidRPr="000B161E">
              <w:rPr>
                <w:rStyle w:val="a4"/>
                <w:noProof/>
                <w:lang w:val="ru-RU"/>
              </w:rPr>
              <w:t>2 С</w:t>
            </w:r>
            <w:r w:rsidR="00E15F86">
              <w:rPr>
                <w:rStyle w:val="a4"/>
                <w:noProof/>
                <w:lang w:val="ru-RU"/>
              </w:rPr>
              <w:t>равнение особенностей конструкции с аналогами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_Toc152441150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12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626CB8A1" w14:textId="644740A8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1" w:history="1">
            <w:r w:rsidR="0087615A" w:rsidRPr="000B161E">
              <w:rPr>
                <w:rStyle w:val="a4"/>
                <w:noProof/>
                <w:lang w:val="ru-RU"/>
              </w:rPr>
              <w:t xml:space="preserve">2.1 </w:t>
            </w:r>
            <w:r w:rsidR="0087615A" w:rsidRPr="000B161E">
              <w:rPr>
                <w:rStyle w:val="a4"/>
                <w:noProof/>
              </w:rPr>
              <w:t>I2C/SPI</w:t>
            </w:r>
            <w:r w:rsidR="0087615A" w:rsidRPr="000B161E">
              <w:rPr>
                <w:rStyle w:val="a4"/>
                <w:noProof/>
                <w:lang w:val="ru-RU"/>
              </w:rPr>
              <w:t>-</w:t>
            </w:r>
            <w:r w:rsidR="0087615A" w:rsidRPr="000B161E">
              <w:rPr>
                <w:rStyle w:val="a4"/>
                <w:noProof/>
              </w:rPr>
              <w:t>USB мосты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_Toc152441151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12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FF3D625" w14:textId="350AB40D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2" w:history="1">
            <w:r w:rsidR="0087615A" w:rsidRPr="000B161E">
              <w:rPr>
                <w:rStyle w:val="a4"/>
                <w:noProof/>
                <w:lang w:val="ru-RU"/>
              </w:rPr>
              <w:t xml:space="preserve">2.2 </w:t>
            </w:r>
            <w:r w:rsidR="0087615A" w:rsidRPr="000B161E">
              <w:rPr>
                <w:rStyle w:val="a4"/>
                <w:noProof/>
              </w:rPr>
              <w:t>USB</w:t>
            </w:r>
            <w:r w:rsidR="0087615A" w:rsidRPr="000B161E">
              <w:rPr>
                <w:rStyle w:val="a4"/>
                <w:noProof/>
                <w:lang w:val="ru-RU"/>
              </w:rPr>
              <w:t>-</w:t>
            </w:r>
            <w:r w:rsidR="0087615A" w:rsidRPr="000B161E">
              <w:rPr>
                <w:rStyle w:val="a4"/>
                <w:noProof/>
              </w:rPr>
              <w:t>TTL UART адаптеры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_Toc152441152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12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86B4B97" w14:textId="7B2CA970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3" w:history="1">
            <w:r w:rsidR="0087615A" w:rsidRPr="000B161E">
              <w:rPr>
                <w:rStyle w:val="a4"/>
                <w:noProof/>
                <w:lang w:val="ru-RU"/>
              </w:rPr>
              <w:t xml:space="preserve">2.3 </w:t>
            </w:r>
            <w:r w:rsidR="0087615A" w:rsidRPr="000B161E">
              <w:rPr>
                <w:rStyle w:val="a4"/>
                <w:noProof/>
                <w:lang w:val="en-US"/>
              </w:rPr>
              <w:t>LCD</w:t>
            </w:r>
            <w:r w:rsidR="0087615A" w:rsidRPr="000B161E">
              <w:rPr>
                <w:rStyle w:val="a4"/>
                <w:noProof/>
                <w:lang w:val="ru-RU"/>
              </w:rPr>
              <w:t>2</w:t>
            </w:r>
            <w:r w:rsidR="0087615A" w:rsidRPr="000B161E">
              <w:rPr>
                <w:rStyle w:val="a4"/>
                <w:noProof/>
                <w:lang w:val="en-US"/>
              </w:rPr>
              <w:t>USB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_Toc152441153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12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73FCD53" w14:textId="240DF207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4" w:history="1">
            <w:r w:rsidR="0087615A" w:rsidRPr="000B161E">
              <w:rPr>
                <w:rStyle w:val="a4"/>
                <w:noProof/>
                <w:lang w:val="ru-RU"/>
              </w:rPr>
              <w:t>2.4 Разрабатываемое устройство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_Toc152441154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14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5B4D174" w14:textId="26C99E35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5" w:history="1">
            <w:r w:rsidR="0087615A" w:rsidRPr="000B161E">
              <w:rPr>
                <w:rStyle w:val="a4"/>
                <w:noProof/>
                <w:lang w:val="ru-RU"/>
              </w:rPr>
              <w:t>2.5 Прочие аналоги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_Toc152441155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14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4D422FC" w14:textId="144AF0D2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56" w:history="1">
            <w:r w:rsidR="0087615A" w:rsidRPr="000B161E">
              <w:rPr>
                <w:rStyle w:val="a4"/>
                <w:noProof/>
                <w:lang w:val="ru-RU"/>
              </w:rPr>
              <w:t>3 Р</w:t>
            </w:r>
            <w:r w:rsidR="00E15F86">
              <w:rPr>
                <w:rStyle w:val="a4"/>
                <w:noProof/>
                <w:lang w:val="ru-RU"/>
              </w:rPr>
              <w:t>азработка структурной схемы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_Toc152441156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194F0134" w14:textId="6310B516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7" w:history="1">
            <w:r w:rsidR="0087615A" w:rsidRPr="000B161E">
              <w:rPr>
                <w:rStyle w:val="a4"/>
                <w:noProof/>
                <w:lang w:val="ru-RU"/>
              </w:rPr>
              <w:t>3.1 Структурная схема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_Toc152441157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06EDF1B3" w14:textId="0007B6E1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8" w:history="1">
            <w:r w:rsidR="0087615A" w:rsidRPr="000B161E">
              <w:rPr>
                <w:rStyle w:val="a4"/>
                <w:noProof/>
                <w:lang w:val="ru-RU"/>
              </w:rPr>
              <w:t>3.2 Определение компонентов структурной схемы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_Toc152441158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15E1047" w14:textId="61930564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59" w:history="1">
            <w:r w:rsidR="0087615A" w:rsidRPr="000B161E">
              <w:rPr>
                <w:rStyle w:val="a4"/>
                <w:noProof/>
                <w:lang w:val="ru-RU"/>
              </w:rPr>
              <w:t>3.3 Блок управления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_Toc152441159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0A37319" w14:textId="7BEB020F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0" w:history="1">
            <w:r w:rsidR="0087615A" w:rsidRPr="000B161E">
              <w:rPr>
                <w:rStyle w:val="a4"/>
                <w:noProof/>
                <w:lang w:val="ru-RU"/>
              </w:rPr>
              <w:t>3.4 Модуль расширения портов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_Toc152441160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16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98350EF" w14:textId="7E783CDC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1" w:history="1">
            <w:r w:rsidR="0087615A" w:rsidRPr="000B161E">
              <w:rPr>
                <w:rStyle w:val="a4"/>
                <w:noProof/>
                <w:lang w:val="ru-RU"/>
              </w:rPr>
              <w:t>3.5 Модуль вывода информации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_Toc152441161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16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1DC4CC46" w14:textId="1EF22EC9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2" w:history="1">
            <w:r w:rsidR="0087615A" w:rsidRPr="000B161E">
              <w:rPr>
                <w:rStyle w:val="a4"/>
                <w:noProof/>
                <w:lang w:val="ru-RU"/>
              </w:rPr>
              <w:t>3.6 Модуль подключения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_Toc152441162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17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21DD5F0A" w14:textId="43C76A54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3" w:history="1">
            <w:r w:rsidR="0087615A" w:rsidRPr="000B161E">
              <w:rPr>
                <w:rStyle w:val="a4"/>
                <w:noProof/>
                <w:lang w:val="ru-RU"/>
              </w:rPr>
              <w:t>3.7 Блок питания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_Toc152441163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17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493D2A8" w14:textId="403F8511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4" w:history="1">
            <w:r w:rsidR="0087615A" w:rsidRPr="000B161E">
              <w:rPr>
                <w:rStyle w:val="a4"/>
                <w:noProof/>
                <w:lang w:val="ru-RU"/>
              </w:rPr>
              <w:t>3.8 Взаимодействие модулей устройства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_Toc152441164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17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6055091" w14:textId="299F1757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65" w:history="1">
            <w:r w:rsidR="0087615A" w:rsidRPr="000B161E">
              <w:rPr>
                <w:rStyle w:val="a4"/>
                <w:noProof/>
                <w:lang w:val="ru-RU"/>
              </w:rPr>
              <w:t>4 Р</w:t>
            </w:r>
            <w:r w:rsidR="00E15F86">
              <w:rPr>
                <w:rStyle w:val="a4"/>
                <w:noProof/>
                <w:lang w:val="ru-RU"/>
              </w:rPr>
              <w:t>азработка функциональной схемы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_Toc152441165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19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4F0CD33" w14:textId="764C58D5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6" w:history="1">
            <w:r w:rsidR="0087615A" w:rsidRPr="000B161E">
              <w:rPr>
                <w:rStyle w:val="a4"/>
                <w:noProof/>
                <w:lang w:val="ru-RU"/>
              </w:rPr>
              <w:t>4.1 Функциональная схема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_Toc152441166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19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64FD078D" w14:textId="0B0C0AA4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7" w:history="1">
            <w:r w:rsidR="0087615A" w:rsidRPr="000B161E">
              <w:rPr>
                <w:rStyle w:val="a4"/>
                <w:noProof/>
                <w:lang w:val="ru-RU"/>
              </w:rPr>
              <w:t>4.2 Подключение к внешним устройствам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_Toc152441167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19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A1786E2" w14:textId="08BF8FD1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8" w:history="1">
            <w:r w:rsidR="0087615A" w:rsidRPr="000B161E">
              <w:rPr>
                <w:rStyle w:val="a4"/>
                <w:noProof/>
                <w:lang w:val="ru-RU"/>
              </w:rPr>
              <w:t xml:space="preserve">4.3 Подключение преобразователя </w:t>
            </w:r>
            <w:r w:rsidR="0087615A" w:rsidRPr="000B161E">
              <w:rPr>
                <w:rStyle w:val="a4"/>
                <w:noProof/>
                <w:lang w:val="en-US"/>
              </w:rPr>
              <w:t>USB</w:t>
            </w:r>
            <w:r w:rsidR="0087615A" w:rsidRPr="000B161E">
              <w:rPr>
                <w:rStyle w:val="a4"/>
                <w:noProof/>
                <w:lang w:val="ru-RU"/>
              </w:rPr>
              <w:t>-</w:t>
            </w:r>
            <w:r w:rsidR="0087615A" w:rsidRPr="000B161E">
              <w:rPr>
                <w:rStyle w:val="a4"/>
                <w:noProof/>
                <w:lang w:val="en-US"/>
              </w:rPr>
              <w:t>UART</w:t>
            </w:r>
            <w:r w:rsidR="0087615A" w:rsidRPr="000B161E">
              <w:rPr>
                <w:rStyle w:val="a4"/>
                <w:noProof/>
                <w:lang w:val="ru-RU"/>
              </w:rPr>
              <w:t xml:space="preserve"> к микроконтроллеру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_Toc152441168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20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39E8410" w14:textId="01701AF6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69" w:history="1">
            <w:r w:rsidR="0087615A" w:rsidRPr="000B161E">
              <w:rPr>
                <w:rStyle w:val="a4"/>
                <w:noProof/>
                <w:lang w:val="ru-RU"/>
              </w:rPr>
              <w:t>4.4 Подключение микроконтроллера к расширителю портов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_Toc152441169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21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033D2C3D" w14:textId="21888CDC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0" w:history="1">
            <w:r w:rsidR="0087615A" w:rsidRPr="000B161E">
              <w:rPr>
                <w:rStyle w:val="a4"/>
                <w:noProof/>
                <w:lang w:val="ru-RU"/>
              </w:rPr>
              <w:t xml:space="preserve">4.5 Подключение расширителя портов к разъему </w:t>
            </w:r>
            <w:r w:rsidR="0087615A" w:rsidRPr="000B161E">
              <w:rPr>
                <w:rStyle w:val="a4"/>
                <w:noProof/>
                <w:lang w:val="en-US"/>
              </w:rPr>
              <w:t>LCD</w:t>
            </w:r>
            <w:r w:rsidR="0087615A" w:rsidRPr="000B161E">
              <w:rPr>
                <w:rStyle w:val="a4"/>
                <w:noProof/>
                <w:lang w:val="ru-RU"/>
              </w:rPr>
              <w:t>-дисплея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_Toc152441170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21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CD6CC24" w14:textId="0866C151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71" w:history="1">
            <w:r w:rsidR="0087615A" w:rsidRPr="000B161E">
              <w:rPr>
                <w:rStyle w:val="a4"/>
                <w:noProof/>
                <w:lang w:val="ru-RU"/>
              </w:rPr>
              <w:t>5 Р</w:t>
            </w:r>
            <w:r w:rsidR="00E15F86">
              <w:rPr>
                <w:rStyle w:val="a4"/>
                <w:noProof/>
                <w:lang w:val="ru-RU"/>
              </w:rPr>
              <w:t>азработка принципиальной схемы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_Toc152441171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23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376272D3" w14:textId="7EB8A8F5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2" w:history="1">
            <w:r w:rsidR="0087615A" w:rsidRPr="000B161E">
              <w:rPr>
                <w:rStyle w:val="a4"/>
                <w:noProof/>
                <w:lang w:val="ru-RU"/>
              </w:rPr>
              <w:t>5.1 Принципиальная схема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_Toc152441172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23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6DBC8CA" w14:textId="08F8DE81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3" w:history="1">
            <w:r w:rsidR="0087615A" w:rsidRPr="000B161E">
              <w:rPr>
                <w:rStyle w:val="a4"/>
                <w:noProof/>
                <w:lang w:val="ru-RU"/>
              </w:rPr>
              <w:t>5.2 Расчёт мощности элементов схемы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_Toc152441173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23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8B2D9CE" w14:textId="1FDFF54A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4" w:history="1">
            <w:r w:rsidR="0087615A" w:rsidRPr="000B161E">
              <w:rPr>
                <w:rStyle w:val="a4"/>
                <w:noProof/>
                <w:lang w:val="ru-RU"/>
              </w:rPr>
              <w:t xml:space="preserve">5.3 </w:t>
            </w:r>
            <w:r w:rsidR="0087615A" w:rsidRPr="000B161E">
              <w:rPr>
                <w:rStyle w:val="a4"/>
                <w:noProof/>
              </w:rPr>
              <w:t>Расчёт нагрузки светодиодов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_Toc152441174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24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105A874F" w14:textId="2647E504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5" w:history="1">
            <w:r w:rsidR="0087615A" w:rsidRPr="000B161E">
              <w:rPr>
                <w:rStyle w:val="a4"/>
                <w:noProof/>
                <w:lang w:val="ru-RU"/>
              </w:rPr>
              <w:t>5.4 Питание устройства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_Toc152441175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24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C05A282" w14:textId="68940551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6" w:history="1">
            <w:r w:rsidR="0087615A" w:rsidRPr="000B161E">
              <w:rPr>
                <w:rStyle w:val="a4"/>
                <w:noProof/>
                <w:lang w:val="ru-RU"/>
              </w:rPr>
              <w:t xml:space="preserve">5.5 Подключение преобразователя </w:t>
            </w:r>
            <w:r w:rsidR="0087615A" w:rsidRPr="000B161E">
              <w:rPr>
                <w:rStyle w:val="a4"/>
                <w:noProof/>
                <w:lang w:val="en-US"/>
              </w:rPr>
              <w:t>USB</w:t>
            </w:r>
            <w:r w:rsidR="0087615A" w:rsidRPr="000B161E">
              <w:rPr>
                <w:rStyle w:val="a4"/>
                <w:noProof/>
                <w:lang w:val="ru-RU"/>
              </w:rPr>
              <w:t>-</w:t>
            </w:r>
            <w:r w:rsidR="0087615A" w:rsidRPr="000B161E">
              <w:rPr>
                <w:rStyle w:val="a4"/>
                <w:noProof/>
                <w:lang w:val="en-US"/>
              </w:rPr>
              <w:t>UART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  <w:lang w:val="en-US"/>
              </w:rPr>
              <w:t>FT</w:t>
            </w:r>
            <w:r w:rsidR="0087615A" w:rsidRPr="000B161E">
              <w:rPr>
                <w:rStyle w:val="a4"/>
                <w:noProof/>
                <w:lang w:val="ru-RU"/>
              </w:rPr>
              <w:t>232</w:t>
            </w:r>
            <w:r w:rsidR="0087615A" w:rsidRPr="000B161E">
              <w:rPr>
                <w:rStyle w:val="a4"/>
                <w:noProof/>
                <w:lang w:val="en-US"/>
              </w:rPr>
              <w:t>RL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_Toc152441176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F3859FF" w14:textId="4ADDB321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7" w:history="1">
            <w:r w:rsidR="0087615A" w:rsidRPr="000B161E">
              <w:rPr>
                <w:rStyle w:val="a4"/>
                <w:noProof/>
                <w:lang w:val="ru-RU"/>
              </w:rPr>
              <w:t xml:space="preserve">5.6 Подключение микроконтроллера </w:t>
            </w:r>
            <w:r w:rsidR="0087615A" w:rsidRPr="000B161E">
              <w:rPr>
                <w:rStyle w:val="a4"/>
                <w:noProof/>
                <w:lang w:val="en-US"/>
              </w:rPr>
              <w:t>ATmega</w:t>
            </w:r>
            <w:r w:rsidR="0087615A" w:rsidRPr="000B161E">
              <w:rPr>
                <w:rStyle w:val="a4"/>
                <w:noProof/>
                <w:lang w:val="ru-RU"/>
              </w:rPr>
              <w:t>8-16</w:t>
            </w:r>
            <w:r w:rsidR="0087615A" w:rsidRPr="000B161E">
              <w:rPr>
                <w:rStyle w:val="a4"/>
                <w:noProof/>
                <w:lang w:val="en-US"/>
              </w:rPr>
              <w:t>PU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_Toc152441177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25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2FE186BF" w14:textId="17489D54" w:rsidR="0087615A" w:rsidRDefault="00000000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152441178" w:history="1">
            <w:r w:rsidR="0087615A" w:rsidRPr="000B161E">
              <w:rPr>
                <w:rStyle w:val="a4"/>
                <w:noProof/>
                <w:lang w:val="ru-RU"/>
              </w:rPr>
              <w:t xml:space="preserve">5.7 Подключение расширителя портов </w:t>
            </w:r>
            <w:r w:rsidR="0087615A" w:rsidRPr="000B161E">
              <w:rPr>
                <w:rStyle w:val="a4"/>
                <w:noProof/>
                <w:lang w:val="en-US"/>
              </w:rPr>
              <w:t>PCF</w:t>
            </w:r>
            <w:r w:rsidR="0087615A" w:rsidRPr="000B161E">
              <w:rPr>
                <w:rStyle w:val="a4"/>
                <w:noProof/>
                <w:lang w:val="ru-RU"/>
              </w:rPr>
              <w:t>8574</w:t>
            </w:r>
            <w:r w:rsidR="0087615A" w:rsidRPr="000B161E">
              <w:rPr>
                <w:rStyle w:val="a4"/>
                <w:noProof/>
                <w:lang w:val="en-US"/>
              </w:rPr>
              <w:t>N</w:t>
            </w:r>
            <w:r w:rsidR="0087615A" w:rsidRPr="000B161E">
              <w:rPr>
                <w:rStyle w:val="a4"/>
                <w:noProof/>
                <w:lang w:val="ru-RU"/>
              </w:rPr>
              <w:t xml:space="preserve"> и </w:t>
            </w:r>
            <w:r w:rsidR="0087615A" w:rsidRPr="000B161E">
              <w:rPr>
                <w:rStyle w:val="a4"/>
                <w:noProof/>
                <w:lang w:val="en-US"/>
              </w:rPr>
              <w:t>LCD</w:t>
            </w:r>
            <w:r w:rsidR="0087615A" w:rsidRPr="000B161E">
              <w:rPr>
                <w:rStyle w:val="a4"/>
                <w:noProof/>
                <w:lang w:val="ru-RU"/>
              </w:rPr>
              <w:t>-дисплея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_Toc152441178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26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9FB11A5" w14:textId="0A2F5B0C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79" w:history="1">
            <w:r w:rsidR="00E15F86">
              <w:rPr>
                <w:rStyle w:val="a4"/>
                <w:noProof/>
                <w:lang w:val="ru-RU"/>
              </w:rPr>
              <w:t>Заключение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_Toc152441179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27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2FE0D2FD" w14:textId="53C30153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80" w:history="1">
            <w:r w:rsidR="00E15F86">
              <w:rPr>
                <w:rStyle w:val="a4"/>
                <w:noProof/>
                <w:lang w:val="ru-RU"/>
              </w:rPr>
              <w:t>Список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E15F86">
              <w:rPr>
                <w:rStyle w:val="a4"/>
                <w:noProof/>
                <w:lang w:val="ru-RU"/>
              </w:rPr>
              <w:t>использованных источников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_Toc152441180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28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F0B0B0D" w14:textId="6129455D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81" w:history="1">
            <w:r w:rsidR="0087615A" w:rsidRPr="000B161E">
              <w:rPr>
                <w:rStyle w:val="a4"/>
                <w:noProof/>
              </w:rPr>
              <w:t>П</w:t>
            </w:r>
            <w:r w:rsidR="00E15F86">
              <w:rPr>
                <w:rStyle w:val="a4"/>
                <w:noProof/>
                <w:lang w:val="ru-RU"/>
              </w:rPr>
              <w:t>риложение</w:t>
            </w:r>
            <w:r w:rsidR="0087615A" w:rsidRPr="000B161E">
              <w:rPr>
                <w:rStyle w:val="a4"/>
                <w:noProof/>
              </w:rPr>
              <w:t xml:space="preserve"> А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(обязательное)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Контроллер LCD. Схема электрическая структурная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_Toc152441181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29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45B3D514" w14:textId="1C4B57BC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82" w:history="1">
            <w:r w:rsidR="00E15F86">
              <w:rPr>
                <w:rStyle w:val="a4"/>
                <w:noProof/>
                <w:lang w:val="ru-RU"/>
              </w:rPr>
              <w:t>Приложение</w:t>
            </w:r>
            <w:r w:rsidR="0087615A" w:rsidRPr="000B161E">
              <w:rPr>
                <w:rStyle w:val="a4"/>
                <w:noProof/>
              </w:rPr>
              <w:t xml:space="preserve"> Б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(обязательное)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Контроллер LCD. Схема электрическая функциональная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_Toc152441182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30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1F023490" w14:textId="5D0286B0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83" w:history="1">
            <w:r w:rsidR="0087615A" w:rsidRPr="000B161E">
              <w:rPr>
                <w:rStyle w:val="a4"/>
                <w:noProof/>
              </w:rPr>
              <w:t>П</w:t>
            </w:r>
            <w:r w:rsidR="00E15F86">
              <w:rPr>
                <w:rStyle w:val="a4"/>
                <w:noProof/>
                <w:lang w:val="ru-RU"/>
              </w:rPr>
              <w:t>риложение</w:t>
            </w:r>
            <w:r w:rsidR="0087615A" w:rsidRPr="000B161E">
              <w:rPr>
                <w:rStyle w:val="a4"/>
                <w:noProof/>
              </w:rPr>
              <w:t xml:space="preserve"> </w:t>
            </w:r>
            <w:r w:rsidR="0087615A" w:rsidRPr="000B161E">
              <w:rPr>
                <w:rStyle w:val="a4"/>
                <w:noProof/>
                <w:lang w:val="ru-RU"/>
              </w:rPr>
              <w:t xml:space="preserve">В </w:t>
            </w:r>
            <w:r w:rsidR="0087615A" w:rsidRPr="000B161E">
              <w:rPr>
                <w:rStyle w:val="a4"/>
                <w:noProof/>
              </w:rPr>
              <w:t>(обязательное)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Контроллер LCD. Схема электрическая принципиальная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_Toc152441183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31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32A7390D" w14:textId="42C073EE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84" w:history="1">
            <w:r w:rsidR="0087615A" w:rsidRPr="000B161E">
              <w:rPr>
                <w:rStyle w:val="a4"/>
                <w:noProof/>
              </w:rPr>
              <w:t>П</w:t>
            </w:r>
            <w:r w:rsidR="00E15F86">
              <w:rPr>
                <w:rStyle w:val="a4"/>
                <w:noProof/>
                <w:lang w:val="ru-RU"/>
              </w:rPr>
              <w:t>риложение</w:t>
            </w:r>
            <w:r w:rsidR="0087615A" w:rsidRPr="000B161E">
              <w:rPr>
                <w:rStyle w:val="a4"/>
                <w:noProof/>
              </w:rPr>
              <w:t xml:space="preserve"> </w:t>
            </w:r>
            <w:r w:rsidR="0087615A" w:rsidRPr="000B161E">
              <w:rPr>
                <w:rStyle w:val="a4"/>
                <w:noProof/>
                <w:lang w:val="ru-RU"/>
              </w:rPr>
              <w:t xml:space="preserve">Г </w:t>
            </w:r>
            <w:r w:rsidR="0087615A" w:rsidRPr="000B161E">
              <w:rPr>
                <w:rStyle w:val="a4"/>
                <w:noProof/>
              </w:rPr>
              <w:t>(обязательное)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Перечень элементов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_Toc152441184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32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54447F2A" w14:textId="6486FB69" w:rsidR="0087615A" w:rsidRDefault="00000000">
          <w:pPr>
            <w:pStyle w:val="12"/>
            <w:rPr>
              <w:rFonts w:asciiTheme="minorHAnsi" w:eastAsiaTheme="minorEastAsia" w:hAnsiTheme="minorHAnsi" w:cstheme="minorBidi"/>
              <w:bCs w:val="0"/>
              <w:iCs w:val="0"/>
              <w:noProof/>
              <w:sz w:val="24"/>
              <w:lang w:eastAsia="ru-RU"/>
            </w:rPr>
          </w:pPr>
          <w:hyperlink w:anchor="_Toc152441185" w:history="1">
            <w:r w:rsidR="0087615A" w:rsidRPr="000B161E">
              <w:rPr>
                <w:rStyle w:val="a4"/>
                <w:noProof/>
              </w:rPr>
              <w:t>П</w:t>
            </w:r>
            <w:r w:rsidR="00E15F86">
              <w:rPr>
                <w:rStyle w:val="a4"/>
                <w:noProof/>
                <w:lang w:val="ru-RU"/>
              </w:rPr>
              <w:t>ри</w:t>
            </w:r>
            <w:r w:rsidR="00BE342B">
              <w:rPr>
                <w:rStyle w:val="a4"/>
                <w:noProof/>
                <w:lang w:val="ru-RU"/>
              </w:rPr>
              <w:t>ложение</w:t>
            </w:r>
            <w:r w:rsidR="0087615A" w:rsidRPr="000B161E">
              <w:rPr>
                <w:rStyle w:val="a4"/>
                <w:noProof/>
              </w:rPr>
              <w:t xml:space="preserve"> </w:t>
            </w:r>
            <w:r w:rsidR="0087615A" w:rsidRPr="000B161E">
              <w:rPr>
                <w:rStyle w:val="a4"/>
                <w:noProof/>
                <w:lang w:val="ru-RU"/>
              </w:rPr>
              <w:t xml:space="preserve">Д </w:t>
            </w:r>
            <w:r w:rsidR="0087615A" w:rsidRPr="000B161E">
              <w:rPr>
                <w:rStyle w:val="a4"/>
                <w:noProof/>
              </w:rPr>
              <w:t>(обязательное)</w:t>
            </w:r>
            <w:r w:rsidR="0087615A" w:rsidRPr="000B161E">
              <w:rPr>
                <w:rStyle w:val="a4"/>
                <w:noProof/>
                <w:lang w:val="ru-RU"/>
              </w:rPr>
              <w:t xml:space="preserve"> </w:t>
            </w:r>
            <w:r w:rsidR="0087615A" w:rsidRPr="000B161E">
              <w:rPr>
                <w:rStyle w:val="a4"/>
                <w:noProof/>
              </w:rPr>
              <w:t>Ведомость документов</w:t>
            </w:r>
            <w:r w:rsidR="0087615A">
              <w:rPr>
                <w:noProof/>
                <w:webHidden/>
              </w:rPr>
              <w:tab/>
            </w:r>
            <w:r w:rsidR="0087615A">
              <w:rPr>
                <w:noProof/>
                <w:webHidden/>
              </w:rPr>
              <w:fldChar w:fldCharType="begin"/>
            </w:r>
            <w:r w:rsidR="0087615A">
              <w:rPr>
                <w:noProof/>
                <w:webHidden/>
              </w:rPr>
              <w:instrText xml:space="preserve"> PAGEREF _Toc152441185 \h </w:instrText>
            </w:r>
            <w:r w:rsidR="0087615A">
              <w:rPr>
                <w:noProof/>
                <w:webHidden/>
              </w:rPr>
            </w:r>
            <w:r w:rsidR="0087615A">
              <w:rPr>
                <w:noProof/>
                <w:webHidden/>
              </w:rPr>
              <w:fldChar w:fldCharType="separate"/>
            </w:r>
            <w:r w:rsidR="00972B47">
              <w:rPr>
                <w:noProof/>
                <w:webHidden/>
              </w:rPr>
              <w:t>33</w:t>
            </w:r>
            <w:r w:rsidR="0087615A">
              <w:rPr>
                <w:noProof/>
                <w:webHidden/>
              </w:rPr>
              <w:fldChar w:fldCharType="end"/>
            </w:r>
          </w:hyperlink>
        </w:p>
        <w:p w14:paraId="7752FE41" w14:textId="62CF471F" w:rsidR="007E345F" w:rsidRDefault="00BC0D3F" w:rsidP="007E345F">
          <w:pPr>
            <w:rPr>
              <w:noProof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6A440FB" w14:textId="77777777" w:rsidR="0024489B" w:rsidRPr="0087615A" w:rsidRDefault="0024489B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  <w:lang w:val="ru-RU"/>
        </w:rPr>
      </w:pPr>
      <w:r>
        <w:br w:type="page"/>
      </w:r>
    </w:p>
    <w:p w14:paraId="35BD10C5" w14:textId="662BBAA5" w:rsidR="00F04AC9" w:rsidRDefault="00F04AC9" w:rsidP="009B340B">
      <w:pPr>
        <w:pStyle w:val="10"/>
        <w:jc w:val="center"/>
      </w:pPr>
      <w:bookmarkStart w:id="0" w:name="_Toc152441144"/>
      <w:r>
        <w:lastRenderedPageBreak/>
        <w:t>ПЕРЕЧЕНЬ ИСПОЛЬЗУЕМЫХ СОКРАЩЕНИЙ</w:t>
      </w:r>
      <w:bookmarkEnd w:id="0"/>
    </w:p>
    <w:p w14:paraId="31392EE2" w14:textId="77777777" w:rsidR="008F2A81" w:rsidRDefault="008F2A81" w:rsidP="009B340B">
      <w:pPr>
        <w:pStyle w:val="a5"/>
      </w:pPr>
    </w:p>
    <w:p w14:paraId="79C85B5B" w14:textId="77777777" w:rsidR="008F2A81" w:rsidRPr="00FC318C" w:rsidRDefault="008F2A81" w:rsidP="009B340B">
      <w:pPr>
        <w:pStyle w:val="a5"/>
      </w:pPr>
      <w:r>
        <w:rPr>
          <w:lang w:val="en-US"/>
        </w:rPr>
        <w:t>LCD</w:t>
      </w:r>
      <w:r w:rsidRPr="00FC318C">
        <w:t xml:space="preserve"> </w:t>
      </w:r>
      <w:r w:rsidRPr="00FC318C">
        <w:softHyphen/>
        <w:t xml:space="preserve">– </w:t>
      </w:r>
      <w:r>
        <w:rPr>
          <w:lang w:val="en-US"/>
        </w:rPr>
        <w:t>L</w:t>
      </w:r>
      <w:r w:rsidRPr="008F2A81">
        <w:rPr>
          <w:lang w:val="en-US"/>
        </w:rPr>
        <w:t>iquid</w:t>
      </w:r>
      <w:r w:rsidRPr="00FC318C">
        <w:t xml:space="preserve"> </w:t>
      </w:r>
      <w:r>
        <w:rPr>
          <w:lang w:val="en-US"/>
        </w:rPr>
        <w:t>C</w:t>
      </w:r>
      <w:r w:rsidRPr="008F2A81">
        <w:rPr>
          <w:lang w:val="en-US"/>
        </w:rPr>
        <w:t>rystal</w:t>
      </w:r>
      <w:r w:rsidRPr="00FC318C">
        <w:t xml:space="preserve"> </w:t>
      </w:r>
      <w:r>
        <w:rPr>
          <w:lang w:val="en-US"/>
        </w:rPr>
        <w:t>D</w:t>
      </w:r>
      <w:r w:rsidRPr="008F2A81">
        <w:rPr>
          <w:lang w:val="en-US"/>
        </w:rPr>
        <w:t>isplay</w:t>
      </w:r>
    </w:p>
    <w:p w14:paraId="1665A84C" w14:textId="77777777" w:rsidR="008F2A81" w:rsidRDefault="008F2A81" w:rsidP="009B340B">
      <w:pPr>
        <w:pStyle w:val="a5"/>
        <w:rPr>
          <w:lang w:val="en-US"/>
        </w:rPr>
      </w:pPr>
      <w:r>
        <w:rPr>
          <w:lang w:val="en-US"/>
        </w:rPr>
        <w:t xml:space="preserve">USB </w:t>
      </w:r>
      <w:r>
        <w:rPr>
          <w:lang w:val="en-US"/>
        </w:rPr>
        <w:softHyphen/>
        <w:t xml:space="preserve">– </w:t>
      </w:r>
      <w:r w:rsidRPr="008F2A81">
        <w:rPr>
          <w:lang w:val="en-US"/>
        </w:rPr>
        <w:t>Universal Serial Bus</w:t>
      </w:r>
    </w:p>
    <w:p w14:paraId="54F6375C" w14:textId="77777777" w:rsidR="008F2A81" w:rsidRPr="008F2A81" w:rsidRDefault="008F2A81" w:rsidP="009B340B">
      <w:pPr>
        <w:pStyle w:val="a5"/>
        <w:rPr>
          <w:lang w:val="ru-BY"/>
        </w:rPr>
      </w:pPr>
      <w:r>
        <w:rPr>
          <w:lang w:val="en-US"/>
        </w:rPr>
        <w:t xml:space="preserve">SPI – </w:t>
      </w:r>
      <w:r w:rsidRPr="008F2A81">
        <w:rPr>
          <w:lang w:val="en-US"/>
        </w:rPr>
        <w:t>Serial Peripheral Interface</w:t>
      </w:r>
    </w:p>
    <w:p w14:paraId="04B6B6C4" w14:textId="77777777" w:rsidR="008F2A81" w:rsidRPr="008F2A81" w:rsidRDefault="008F2A81" w:rsidP="009B340B">
      <w:pPr>
        <w:pStyle w:val="a5"/>
        <w:rPr>
          <w:lang w:val="en-US"/>
        </w:rPr>
      </w:pPr>
      <w:r>
        <w:rPr>
          <w:lang w:val="en-US"/>
        </w:rPr>
        <w:t xml:space="preserve">UART – </w:t>
      </w:r>
      <w:r w:rsidRPr="008F2A81">
        <w:rPr>
          <w:lang w:val="en-US"/>
        </w:rPr>
        <w:t xml:space="preserve">Universal </w:t>
      </w:r>
      <w:r>
        <w:rPr>
          <w:lang w:val="en-US"/>
        </w:rPr>
        <w:t>A</w:t>
      </w:r>
      <w:r w:rsidRPr="008F2A81">
        <w:rPr>
          <w:lang w:val="en-US"/>
        </w:rPr>
        <w:t xml:space="preserve">synchronous </w:t>
      </w:r>
      <w:r>
        <w:rPr>
          <w:lang w:val="en-US"/>
        </w:rPr>
        <w:t>R</w:t>
      </w:r>
      <w:r w:rsidRPr="008F2A81">
        <w:rPr>
          <w:lang w:val="en-US"/>
        </w:rPr>
        <w:t>eceiver/</w:t>
      </w:r>
      <w:r>
        <w:rPr>
          <w:lang w:val="en-US"/>
        </w:rPr>
        <w:t>T</w:t>
      </w:r>
      <w:r w:rsidRPr="008F2A81">
        <w:rPr>
          <w:lang w:val="en-US"/>
        </w:rPr>
        <w:t>ransmitter</w:t>
      </w:r>
    </w:p>
    <w:p w14:paraId="708E37B8" w14:textId="77777777" w:rsidR="008F2A81" w:rsidRPr="008F2A81" w:rsidRDefault="008F2A81" w:rsidP="009B340B">
      <w:pPr>
        <w:pStyle w:val="a5"/>
        <w:rPr>
          <w:lang w:val="en-US"/>
        </w:rPr>
      </w:pPr>
      <w:r>
        <w:rPr>
          <w:lang w:val="en-US"/>
        </w:rPr>
        <w:t xml:space="preserve">I2C – </w:t>
      </w:r>
      <w:r w:rsidRPr="008F2A81">
        <w:rPr>
          <w:lang w:val="en-US"/>
        </w:rPr>
        <w:t>Inter-Integrated Circuit</w:t>
      </w:r>
    </w:p>
    <w:p w14:paraId="1AFC88BB" w14:textId="77777777" w:rsidR="00F04AC9" w:rsidRPr="00BC0D3F" w:rsidRDefault="00F04AC9" w:rsidP="009B340B">
      <w:pPr>
        <w:pStyle w:val="a5"/>
        <w:rPr>
          <w:rFonts w:eastAsiaTheme="majorEastAsia"/>
          <w:b/>
          <w:bCs/>
          <w:lang w:val="en-US"/>
        </w:rPr>
      </w:pPr>
      <w:r w:rsidRPr="008F2A81">
        <w:rPr>
          <w:bCs/>
          <w:lang w:val="en-US"/>
        </w:rPr>
        <w:br w:type="page"/>
      </w:r>
    </w:p>
    <w:p w14:paraId="65161D36" w14:textId="77777777" w:rsidR="0026651E" w:rsidRPr="0024489B" w:rsidRDefault="00F04707" w:rsidP="00F17162">
      <w:pPr>
        <w:pStyle w:val="10"/>
        <w:jc w:val="center"/>
        <w:rPr>
          <w:rFonts w:cs="Times New Roman"/>
          <w:bCs/>
          <w:szCs w:val="28"/>
          <w:lang w:val="ru-RU"/>
        </w:rPr>
      </w:pPr>
      <w:bookmarkStart w:id="1" w:name="_Toc152441145"/>
      <w:r w:rsidRPr="0024489B">
        <w:rPr>
          <w:rFonts w:cs="Times New Roman"/>
          <w:bCs/>
          <w:szCs w:val="28"/>
          <w:lang w:val="ru-RU"/>
        </w:rPr>
        <w:lastRenderedPageBreak/>
        <w:t>ВВЕДЕНИЕ</w:t>
      </w:r>
      <w:bookmarkEnd w:id="1"/>
    </w:p>
    <w:p w14:paraId="1C6B9210" w14:textId="77777777" w:rsidR="0026651E" w:rsidRPr="00FC318C" w:rsidRDefault="0026651E" w:rsidP="00F17162">
      <w:pPr>
        <w:ind w:firstLine="709"/>
        <w:rPr>
          <w:lang w:val="ru-RU"/>
        </w:rPr>
      </w:pPr>
    </w:p>
    <w:p w14:paraId="65CF2370" w14:textId="77777777" w:rsidR="0026651E" w:rsidRDefault="0026651E" w:rsidP="00F17162">
      <w:pPr>
        <w:pStyle w:val="a5"/>
      </w:pPr>
      <w:r w:rsidRPr="004871E1">
        <w:t>Целью данной курсовой работы является разработка USB-контроллера, предназначенного для подключения текстовых LCD-дисплеев к компьютеру. Этот контроллер позволит пользователям управлять текстовыми дисплеями через USB-порт компьютера, обеспечивая удобный способ отображения информации на экранах LCD.</w:t>
      </w:r>
      <w:r>
        <w:t xml:space="preserve"> </w:t>
      </w:r>
    </w:p>
    <w:p w14:paraId="568F5F4C" w14:textId="77777777" w:rsidR="0026651E" w:rsidRDefault="0026651E" w:rsidP="00F17162">
      <w:pPr>
        <w:pStyle w:val="a5"/>
      </w:pPr>
      <w:r>
        <w:t>Для выполнения данной задачи необходимо провести исследование существующих устройств, определить необходимые модули для реализации проекта, определить ключевые требования.</w:t>
      </w:r>
    </w:p>
    <w:p w14:paraId="5547B7C1" w14:textId="77777777" w:rsidR="00485F95" w:rsidRDefault="0026651E" w:rsidP="00F17162">
      <w:pPr>
        <w:pStyle w:val="a5"/>
      </w:pPr>
      <w:r w:rsidRPr="004871E1">
        <w:t xml:space="preserve">В результате выполнения курсовой работы ожидается получение работающего USB-контроллера, который позволит подключать и управлять текстовыми LCD-дисплеями через USB-порт компьютера. Контроллер должен быть надежным, совместимым с различными </w:t>
      </w:r>
      <w:r>
        <w:t>вариантами</w:t>
      </w:r>
      <w:r w:rsidRPr="004871E1">
        <w:t xml:space="preserve"> дисплеев и обладать интуитивным пользовательским интерфейсом для настройки и управления.</w:t>
      </w:r>
    </w:p>
    <w:p w14:paraId="3B615C74" w14:textId="77777777" w:rsidR="0026651E" w:rsidRDefault="0026651E" w:rsidP="00F17162">
      <w:pPr>
        <w:pStyle w:val="a5"/>
      </w:pPr>
      <w:r>
        <w:t xml:space="preserve">В данном проекте мы сфокусируемся на семействе </w:t>
      </w:r>
      <w:r>
        <w:rPr>
          <w:lang w:val="en-US"/>
        </w:rPr>
        <w:t>LCD</w:t>
      </w:r>
      <w:r w:rsidRPr="007F7CF8">
        <w:t>-</w:t>
      </w:r>
      <w:r>
        <w:t>дисплеев на основе контроллеров HD44780</w:t>
      </w:r>
      <w:r w:rsidRPr="007F7CF8">
        <w:t xml:space="preserve"> (</w:t>
      </w:r>
      <w:r>
        <w:rPr>
          <w:lang w:val="en-US"/>
        </w:rPr>
        <w:t>Hitachi</w:t>
      </w:r>
      <w:r w:rsidRPr="007F7CF8">
        <w:t>)</w:t>
      </w:r>
      <w:r>
        <w:t>, а также их аналогах, таких как KS0066 и KS0076</w:t>
      </w:r>
      <w:r w:rsidRPr="007F7CF8">
        <w:t xml:space="preserve"> (</w:t>
      </w:r>
      <w:r>
        <w:rPr>
          <w:lang w:val="en-US"/>
        </w:rPr>
        <w:t>Samsung</w:t>
      </w:r>
      <w:r>
        <w:t xml:space="preserve">). </w:t>
      </w:r>
      <w:r w:rsidRPr="00C62B74">
        <w:t>Эти дисплеи широко распространены и имеют обширную документацию</w:t>
      </w:r>
      <w:r>
        <w:t xml:space="preserve"> и примеры работы с ними в различных ситуациях</w:t>
      </w:r>
      <w:r w:rsidRPr="00C62B74">
        <w:t>, что облегчит интеграцию в различные области</w:t>
      </w:r>
      <w:r>
        <w:t xml:space="preserve">. </w:t>
      </w:r>
    </w:p>
    <w:p w14:paraId="212492DA" w14:textId="77777777" w:rsidR="0026651E" w:rsidRDefault="0026651E" w:rsidP="00F17162">
      <w:pPr>
        <w:pStyle w:val="a5"/>
      </w:pPr>
      <w:r>
        <w:t>Для обеспечения эффективной работы устройства, будут предусмотрены разнообразные разъемы, включая USB, для передачи данных. Это позволит легко интегрировать устройство с различными устройствами и системами, обеспечивая высокую степень гибкости.</w:t>
      </w:r>
    </w:p>
    <w:p w14:paraId="13227E54" w14:textId="77777777" w:rsidR="0026651E" w:rsidRDefault="0026651E" w:rsidP="00F17162">
      <w:pPr>
        <w:pStyle w:val="a5"/>
      </w:pPr>
      <w:r>
        <w:t xml:space="preserve">В качестве основного микроконтроллера для нашего проекта был выбран контроллер ATmega8 от фирмы </w:t>
      </w:r>
      <w:proofErr w:type="spellStart"/>
      <w:r>
        <w:t>Atmel</w:t>
      </w:r>
      <w:proofErr w:type="spellEnd"/>
      <w:r>
        <w:t xml:space="preserve">. </w:t>
      </w:r>
    </w:p>
    <w:p w14:paraId="2D551AC8" w14:textId="77777777" w:rsidR="0026651E" w:rsidRPr="0026651E" w:rsidRDefault="0026651E" w:rsidP="00F17162">
      <w:pPr>
        <w:pStyle w:val="a5"/>
      </w:pPr>
      <w:r w:rsidRPr="00C62B74">
        <w:t>Этот микроконтроллер выбран как основа для устройства благодаря его широкой популярности и доступности информации</w:t>
      </w:r>
      <w:r>
        <w:t xml:space="preserve"> по работе с ним</w:t>
      </w:r>
      <w:r w:rsidRPr="00C62B74">
        <w:t>. Это позволит</w:t>
      </w:r>
      <w:r>
        <w:t xml:space="preserve"> </w:t>
      </w:r>
      <w:r w:rsidRPr="00C62B74">
        <w:t xml:space="preserve">легко находить </w:t>
      </w:r>
      <w:r>
        <w:t>документацию</w:t>
      </w:r>
      <w:r w:rsidRPr="00C62B74">
        <w:t xml:space="preserve"> и примеры для разработки, что сделает процесс создания более эффективным</w:t>
      </w:r>
      <w:r>
        <w:t xml:space="preserve"> и позволит максимально использовать возможности различных компонентов</w:t>
      </w:r>
      <w:r w:rsidRPr="00C62B74">
        <w:t>.</w:t>
      </w:r>
    </w:p>
    <w:p w14:paraId="34F14253" w14:textId="77777777" w:rsidR="007F7CF8" w:rsidRDefault="007F7CF8" w:rsidP="00F17162">
      <w:pPr>
        <w:pStyle w:val="a5"/>
      </w:pPr>
      <w:r>
        <w:t>В наше время, где информационные технологии становятся неотъемлемой частью повседневной жизни, разработка микропроцессорного устройства для управления и взаимодействия с различными LCD-дисплеями представляет собой актуальную и востребованную задачу. Такое устройство может найти применение в разнообразных сферах, где необходим вывод информации на экран.</w:t>
      </w:r>
    </w:p>
    <w:p w14:paraId="268A3190" w14:textId="77777777" w:rsidR="008D0FDF" w:rsidRDefault="007F7CF8" w:rsidP="00F17162">
      <w:pPr>
        <w:pStyle w:val="a5"/>
      </w:pPr>
      <w:r>
        <w:t>Этот курсовой проект представляет собой уникальную возможность</w:t>
      </w:r>
      <w:r w:rsidR="00C62B74">
        <w:t xml:space="preserve"> </w:t>
      </w:r>
      <w:r>
        <w:t xml:space="preserve">углубить свои знания в области микроконтроллеров, LCD-дисплеев и разработки программного обеспечения. </w:t>
      </w:r>
    </w:p>
    <w:p w14:paraId="1E9C18C3" w14:textId="77777777" w:rsidR="008D0FDF" w:rsidRDefault="008D0FDF" w:rsidP="00F17162">
      <w:pPr>
        <w:pStyle w:val="10"/>
        <w:rPr>
          <w:rFonts w:cs="Times New Roman"/>
          <w:bCs/>
          <w:szCs w:val="28"/>
        </w:rPr>
      </w:pPr>
      <w:r>
        <w:br w:type="page"/>
      </w:r>
    </w:p>
    <w:p w14:paraId="656EB433" w14:textId="77777777" w:rsidR="004871E1" w:rsidRDefault="008E3CAE" w:rsidP="00F17162">
      <w:pPr>
        <w:pStyle w:val="10"/>
        <w:rPr>
          <w:lang w:val="ru-RU"/>
        </w:rPr>
      </w:pPr>
      <w:bookmarkStart w:id="2" w:name="_Toc152441146"/>
      <w:r>
        <w:rPr>
          <w:lang w:val="ru-RU"/>
        </w:rPr>
        <w:lastRenderedPageBreak/>
        <w:t>1 ОБЗОР ЛИТЕРАТУРЫ</w:t>
      </w:r>
      <w:bookmarkEnd w:id="2"/>
    </w:p>
    <w:p w14:paraId="703DCAD8" w14:textId="77777777" w:rsidR="00036CC3" w:rsidRDefault="00036CC3" w:rsidP="00036CC3">
      <w:pPr>
        <w:rPr>
          <w:lang w:val="ru-RU"/>
        </w:rPr>
      </w:pPr>
    </w:p>
    <w:p w14:paraId="290511C9" w14:textId="69808F95" w:rsidR="00036CC3" w:rsidRPr="00036CC3" w:rsidRDefault="00036CC3" w:rsidP="00036CC3">
      <w:pPr>
        <w:pStyle w:val="a5"/>
      </w:pPr>
      <w:r>
        <w:t xml:space="preserve">Данный раздел </w:t>
      </w:r>
      <w:r w:rsidRPr="00036CC3">
        <w:t>является важным этапом в процессе разработки устройства, поскольку он представляет обзор основных компонентов и технологий, используемых в разрабатываемом проекте. В данном разделе рассматриваются ключевые элементы, влияющие на функциональность и эффективность устройства. Дополнительно</w:t>
      </w:r>
      <w:r>
        <w:t xml:space="preserve">, описываются </w:t>
      </w:r>
      <w:r w:rsidRPr="00036CC3">
        <w:t>преимущества и особенности каждого компонента.</w:t>
      </w:r>
    </w:p>
    <w:p w14:paraId="6303EDAE" w14:textId="77777777" w:rsidR="0026651E" w:rsidRPr="0026651E" w:rsidRDefault="0026651E" w:rsidP="00F17162">
      <w:pPr>
        <w:ind w:firstLine="709"/>
        <w:rPr>
          <w:lang w:val="ru-RU"/>
        </w:rPr>
      </w:pPr>
    </w:p>
    <w:p w14:paraId="28C20E4B" w14:textId="77777777" w:rsidR="00347567" w:rsidRDefault="00462CC9" w:rsidP="00BC0D3F">
      <w:pPr>
        <w:pStyle w:val="2"/>
        <w:rPr>
          <w:lang w:val="ru-RU"/>
        </w:rPr>
      </w:pPr>
      <w:bookmarkStart w:id="3" w:name="_Toc152441147"/>
      <w:r w:rsidRPr="00462CC9">
        <w:rPr>
          <w:lang w:val="ru-RU"/>
        </w:rPr>
        <w:t>1.</w:t>
      </w:r>
      <w:r w:rsidR="0026651E" w:rsidRPr="00382A2D">
        <w:rPr>
          <w:lang w:val="ru-RU"/>
        </w:rPr>
        <w:t>1</w:t>
      </w:r>
      <w:r w:rsidR="004871E1">
        <w:rPr>
          <w:lang w:val="ru-RU"/>
        </w:rPr>
        <w:t xml:space="preserve"> </w:t>
      </w:r>
      <w:r>
        <w:rPr>
          <w:lang w:val="en-US"/>
        </w:rPr>
        <w:t>LCD</w:t>
      </w:r>
      <w:r w:rsidRPr="00462CC9">
        <w:rPr>
          <w:lang w:val="ru-RU"/>
        </w:rPr>
        <w:t>-</w:t>
      </w:r>
      <w:r>
        <w:rPr>
          <w:lang w:val="ru-RU"/>
        </w:rPr>
        <w:t>дисплеи</w:t>
      </w:r>
      <w:bookmarkEnd w:id="3"/>
    </w:p>
    <w:p w14:paraId="37AB242B" w14:textId="77777777" w:rsidR="00347567" w:rsidRPr="00347567" w:rsidRDefault="00347567" w:rsidP="00F17162">
      <w:pPr>
        <w:ind w:firstLine="709"/>
        <w:jc w:val="both"/>
        <w:rPr>
          <w:lang w:val="ru-RU"/>
        </w:rPr>
      </w:pPr>
    </w:p>
    <w:p w14:paraId="3B97660E" w14:textId="77777777" w:rsidR="00347567" w:rsidRDefault="00347567" w:rsidP="00F17162">
      <w:pPr>
        <w:pStyle w:val="a5"/>
      </w:pPr>
      <w:r w:rsidRPr="00347567">
        <w:t xml:space="preserve">Дисплеи на основе контроллера HD44780, также известные как LCD-дисплеи, являются популярными устройствами для вывода текста и символов. Контроллер HD44780 широко используется в таких устройствах, как текстовые дисплеи для микроконтроллеров, </w:t>
      </w:r>
      <w:proofErr w:type="spellStart"/>
      <w:r w:rsidRPr="00347567">
        <w:t>Arduino</w:t>
      </w:r>
      <w:proofErr w:type="spellEnd"/>
      <w:r w:rsidRPr="00347567">
        <w:t xml:space="preserve">, </w:t>
      </w:r>
      <w:proofErr w:type="spellStart"/>
      <w:r w:rsidRPr="00347567">
        <w:t>Raspberry</w:t>
      </w:r>
      <w:proofErr w:type="spellEnd"/>
      <w:r w:rsidRPr="00347567">
        <w:t xml:space="preserve"> </w:t>
      </w:r>
      <w:proofErr w:type="spellStart"/>
      <w:r w:rsidRPr="00347567">
        <w:t>Pi</w:t>
      </w:r>
      <w:proofErr w:type="spellEnd"/>
      <w:r w:rsidRPr="00347567">
        <w:t xml:space="preserve"> и других систем. </w:t>
      </w:r>
    </w:p>
    <w:p w14:paraId="3A32F829" w14:textId="77777777" w:rsidR="00B66479" w:rsidRDefault="00347567" w:rsidP="00F17162">
      <w:pPr>
        <w:pStyle w:val="a5"/>
      </w:pPr>
      <w:r>
        <w:t xml:space="preserve">Основные </w:t>
      </w:r>
      <w:r w:rsidRPr="00347567">
        <w:t>характеристик</w:t>
      </w:r>
      <w:r>
        <w:t>и</w:t>
      </w:r>
      <w:r w:rsidRPr="00347567">
        <w:t xml:space="preserve"> и преимуществ</w:t>
      </w:r>
      <w:r>
        <w:t>а</w:t>
      </w:r>
      <w:r w:rsidRPr="00347567">
        <w:t xml:space="preserve"> дисплеев на основе контроллера HD44780:</w:t>
      </w:r>
    </w:p>
    <w:p w14:paraId="506704E6" w14:textId="77777777" w:rsidR="00B66479" w:rsidRPr="00B66479" w:rsidRDefault="00B66479" w:rsidP="00F17162">
      <w:pPr>
        <w:pStyle w:val="a5"/>
        <w:numPr>
          <w:ilvl w:val="0"/>
          <w:numId w:val="22"/>
        </w:numPr>
        <w:ind w:left="0" w:firstLine="709"/>
      </w:pPr>
      <w:r w:rsidRPr="00B66479">
        <w:t>Простота использования</w:t>
      </w:r>
      <w:r w:rsidRPr="009D0428">
        <w:t>.</w:t>
      </w:r>
      <w:r w:rsidRPr="00B66479">
        <w:t xml:space="preserve"> Эти дисплеи очень просты в использовании и могут выводить текст и специальные символы на экране. Они обычно подключаются к микроконтроллеру через пару проводов, что делает их идеальными для начинающих и профессионалов.</w:t>
      </w:r>
    </w:p>
    <w:p w14:paraId="1B33DAC0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Надежность. Дисплеи на основе контроллера HD44780 известны своей надежностью и долговечностью. Они спроектированы для работы в широком диапазоне температур и условий окружающей среды.</w:t>
      </w:r>
    </w:p>
    <w:p w14:paraId="2F5BC082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Жидкие кристаллы. Эти дисплеи используют жидкие кристаллы для отображения текста и символов. Это обеспечивает четкое и контрастное изображение, которое легко читается даже при ярком освещении.</w:t>
      </w:r>
    </w:p>
    <w:p w14:paraId="6DF4FD03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Низкое энергопотребление. Дисплеи на основе контроллера HD44780 потребляют очень мало энергии, что делает их идеальными для портативных устройств.</w:t>
      </w:r>
      <w:r w:rsidRPr="00B6647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A9B485C" w14:textId="4B01A2A3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Возможность настройки.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C2983">
        <w:rPr>
          <w:rFonts w:ascii="Times New Roman" w:hAnsi="Times New Roman" w:cs="Times New Roman"/>
          <w:sz w:val="28"/>
          <w:szCs w:val="28"/>
          <w:lang w:val="ru-RU"/>
        </w:rPr>
        <w:t>Есть возможность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>настроить параметры дисплея, такие как яркость подсветки, скорость курсора и многое другое, чтобы сделать его идеальным для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 решаемой задачи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33DD64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 xml:space="preserve">Широкая поддержка библиотек и языков программирования. Для работы с дисплеями HD44780 доступно множество библиотек для различных языков программирования, что делает интеграцию в 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различные 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>проекты более простой.</w:t>
      </w:r>
    </w:p>
    <w:p w14:paraId="7AC13BB6" w14:textId="77777777" w:rsidR="00B66479" w:rsidRP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Доступн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>ая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 xml:space="preserve"> стоимость. Эти дисплеи обычно доступны по 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>небольшой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 xml:space="preserve"> цене, что делает их доступными для широкого круга разработчиков.</w:t>
      </w:r>
    </w:p>
    <w:p w14:paraId="621CB505" w14:textId="77777777" w:rsidR="00B66479" w:rsidRDefault="00B66479" w:rsidP="00F17162">
      <w:pPr>
        <w:pStyle w:val="ab"/>
        <w:numPr>
          <w:ilvl w:val="0"/>
          <w:numId w:val="22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66479">
        <w:rPr>
          <w:rFonts w:ascii="Times New Roman" w:hAnsi="Times New Roman" w:cs="Times New Roman"/>
          <w:sz w:val="28"/>
          <w:szCs w:val="28"/>
          <w:lang w:val="ru-RU"/>
        </w:rPr>
        <w:t>Многообразие моделей</w:t>
      </w:r>
      <w:r w:rsidRPr="009D04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t xml:space="preserve"> Существует множество различных моделей дисплеев на основе контроллера HD44780 с разными размерами, </w:t>
      </w:r>
      <w:r w:rsidRPr="00B66479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разрешениями и возможностями, что позволяет выбрать оптимальный вариант для конкретного проекта.</w:t>
      </w:r>
    </w:p>
    <w:p w14:paraId="02595D0F" w14:textId="77777777" w:rsidR="005169D4" w:rsidRDefault="0035393E" w:rsidP="00F17162">
      <w:pPr>
        <w:pStyle w:val="a5"/>
      </w:pPr>
      <w:r>
        <w:t>Д</w:t>
      </w:r>
      <w:r w:rsidRPr="0035393E">
        <w:t>исплеи на основе контроллера HD44780 предоставляют надежное и простое средство вывода текста и символов на экран, подходящее для широкого спектра приложений. Их простота использования, надежность и доступная стоимость делают их популярными среди разработчиков.</w:t>
      </w:r>
    </w:p>
    <w:p w14:paraId="3953AC91" w14:textId="780BD37A" w:rsidR="0026651E" w:rsidRDefault="0026651E" w:rsidP="00F17162">
      <w:pPr>
        <w:pStyle w:val="a5"/>
      </w:pPr>
      <w:r>
        <w:t>На рисунке 1.1 показан</w:t>
      </w:r>
      <w:r w:rsidR="006D5F73">
        <w:t xml:space="preserve"> типичный </w:t>
      </w:r>
      <w:r w:rsidR="006D5F73">
        <w:rPr>
          <w:lang w:val="en-US"/>
        </w:rPr>
        <w:t>LCD</w:t>
      </w:r>
      <w:r w:rsidR="006D5F73" w:rsidRPr="006D5F73">
        <w:t>-д</w:t>
      </w:r>
      <w:r w:rsidR="006D5F73">
        <w:t>исплей на основе данного контроллера.</w:t>
      </w:r>
    </w:p>
    <w:p w14:paraId="5A0FFF48" w14:textId="77777777" w:rsidR="006D5F73" w:rsidRDefault="006D5F73" w:rsidP="00F17162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F160C40" wp14:editId="06B28E40">
            <wp:extent cx="4002657" cy="1695494"/>
            <wp:effectExtent l="0" t="0" r="0" b="0"/>
            <wp:docPr id="20132163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16375" name="Рисунок 20132163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6983" cy="175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15E60" w14:textId="77777777" w:rsidR="006D5F73" w:rsidRDefault="006D5F73" w:rsidP="00F17162">
      <w:pPr>
        <w:ind w:firstLine="709"/>
        <w:jc w:val="center"/>
        <w:rPr>
          <w:lang w:val="ru-RU"/>
        </w:rPr>
      </w:pPr>
    </w:p>
    <w:p w14:paraId="3F4E4DF6" w14:textId="77777777" w:rsidR="006D5F73" w:rsidRPr="00382A2D" w:rsidRDefault="006D5F73" w:rsidP="00F17162">
      <w:pPr>
        <w:pStyle w:val="a5"/>
        <w:jc w:val="center"/>
      </w:pPr>
      <w:r>
        <w:t>Рисунок 1.1</w:t>
      </w:r>
      <w:r>
        <w:softHyphen/>
      </w:r>
      <w:r>
        <w:softHyphen/>
        <w:t xml:space="preserve"> – </w:t>
      </w:r>
      <w:r>
        <w:rPr>
          <w:lang w:val="en-US"/>
        </w:rPr>
        <w:t>LCD</w:t>
      </w:r>
      <w:r w:rsidRPr="006D5F73">
        <w:t>-</w:t>
      </w:r>
      <w:r>
        <w:t>дисплей</w:t>
      </w:r>
    </w:p>
    <w:p w14:paraId="3A119BFA" w14:textId="77777777" w:rsidR="006D5F73" w:rsidRPr="006D5F73" w:rsidRDefault="006D5F73" w:rsidP="00F17162">
      <w:pPr>
        <w:ind w:firstLine="709"/>
        <w:rPr>
          <w:lang w:val="ru-RU"/>
        </w:rPr>
      </w:pPr>
    </w:p>
    <w:p w14:paraId="509995D8" w14:textId="77777777" w:rsidR="0035393E" w:rsidRDefault="0035393E" w:rsidP="00BC0D3F">
      <w:pPr>
        <w:pStyle w:val="2"/>
        <w:rPr>
          <w:lang w:val="ru-RU"/>
        </w:rPr>
      </w:pPr>
      <w:bookmarkStart w:id="4" w:name="_Toc152441148"/>
      <w:r>
        <w:rPr>
          <w:lang w:val="ru-RU"/>
        </w:rPr>
        <w:t>1.</w:t>
      </w:r>
      <w:r w:rsidR="0026651E" w:rsidRPr="0026651E">
        <w:rPr>
          <w:lang w:val="ru-RU"/>
        </w:rPr>
        <w:t>2</w:t>
      </w:r>
      <w:r>
        <w:rPr>
          <w:lang w:val="ru-RU"/>
        </w:rPr>
        <w:t xml:space="preserve"> Микроконтроллер </w:t>
      </w:r>
      <w:proofErr w:type="spellStart"/>
      <w:r>
        <w:rPr>
          <w:lang w:val="en-US"/>
        </w:rPr>
        <w:t>ATmega</w:t>
      </w:r>
      <w:proofErr w:type="spellEnd"/>
      <w:r w:rsidRPr="00DE7771">
        <w:rPr>
          <w:lang w:val="ru-RU"/>
        </w:rPr>
        <w:t>8</w:t>
      </w:r>
      <w:bookmarkEnd w:id="4"/>
    </w:p>
    <w:p w14:paraId="2F165902" w14:textId="77777777" w:rsidR="0035393E" w:rsidRDefault="0035393E" w:rsidP="00F17162">
      <w:pPr>
        <w:ind w:firstLine="709"/>
        <w:rPr>
          <w:lang w:val="ru-RU"/>
        </w:rPr>
      </w:pPr>
    </w:p>
    <w:p w14:paraId="07617DE4" w14:textId="77777777" w:rsidR="0035393E" w:rsidRPr="0035393E" w:rsidRDefault="0035393E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 xml:space="preserve">Микроконтроллер ATmega8 </w:t>
      </w:r>
      <w:r w:rsidR="00DE7771">
        <w:rPr>
          <w:rFonts w:ascii="Times New Roman" w:hAnsi="Times New Roman" w:cs="Times New Roman"/>
          <w:sz w:val="28"/>
          <w:szCs w:val="28"/>
        </w:rPr>
        <w:softHyphen/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 w:rsidRPr="0035393E">
        <w:rPr>
          <w:rFonts w:ascii="Times New Roman" w:hAnsi="Times New Roman" w:cs="Times New Roman"/>
          <w:sz w:val="28"/>
          <w:szCs w:val="28"/>
        </w:rPr>
        <w:t>это один из популярных микроконтроллеров, выпускаемых компанией Microchip Technology, который широко используется во множестве встраиваемых систем и проектов. Вот некоторые из его основных характеристик:</w:t>
      </w:r>
    </w:p>
    <w:p w14:paraId="42275757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Архитектура</w:t>
      </w:r>
      <w:r w:rsidR="00DE7771" w:rsidRPr="009D04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ATmega8 принадлежит к семейству микроконтроллеров AVR, которые основаны на уменьшенной модификации </w:t>
      </w:r>
      <w:r w:rsidR="008C62D6">
        <w:rPr>
          <w:rFonts w:ascii="Times New Roman" w:hAnsi="Times New Roman" w:cs="Times New Roman"/>
          <w:sz w:val="28"/>
          <w:szCs w:val="28"/>
          <w:lang w:val="ru-RU"/>
        </w:rPr>
        <w:t xml:space="preserve">гарвардской </w:t>
      </w:r>
      <w:r w:rsidRPr="0035393E">
        <w:rPr>
          <w:rFonts w:ascii="Times New Roman" w:hAnsi="Times New Roman" w:cs="Times New Roman"/>
          <w:sz w:val="28"/>
          <w:szCs w:val="28"/>
        </w:rPr>
        <w:t>архитектуры</w:t>
      </w:r>
      <w:r w:rsidR="008C62D6" w:rsidRPr="008C62D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393E">
        <w:rPr>
          <w:rFonts w:ascii="Times New Roman" w:hAnsi="Times New Roman" w:cs="Times New Roman"/>
          <w:sz w:val="28"/>
          <w:szCs w:val="28"/>
        </w:rPr>
        <w:t>с одним адресным пространством. Они используют уменьшенный набор команд RISC-подобной архитектуры, что делает их высокоэффективными в выполнении инструкций.</w:t>
      </w:r>
    </w:p>
    <w:p w14:paraId="7A4E7154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Частота процессор</w:t>
      </w:r>
      <w:r w:rsidR="00DE7771" w:rsidRPr="009D0428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ATmega8 работает на различных частотах, обычно в диапазоне от 1 МГц до 8 МГц. Это позволяет настраивать частоту в зависимости от требований конкретного приложения.</w:t>
      </w:r>
    </w:p>
    <w:p w14:paraId="2E5EA3B8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Память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Микроконтроллер имеет 8 Кб флэш-памяти для программного кода, 1 Кб оперативной SRAM и 512 байт EEPROM для хранения данных. Это позволяет программировать сложные встраиваемые приложения.</w:t>
      </w:r>
    </w:p>
    <w:p w14:paraId="7FBB9B96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Низкое энергопотребление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Микроконтроллер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5393E">
        <w:rPr>
          <w:rFonts w:ascii="Times New Roman" w:hAnsi="Times New Roman" w:cs="Times New Roman"/>
          <w:sz w:val="28"/>
          <w:szCs w:val="28"/>
        </w:rPr>
        <w:t>обладает рядом режимов энергосбережения, что делает его подходящим для батарейных устройств и приложений, где важно экономить энергию.</w:t>
      </w:r>
    </w:p>
    <w:p w14:paraId="5B4CD036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Интерфейсы и коммуникация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Микроконтроллер поддерживает UART, SPI и I2C, что делает его гибким для взаимодействия с другими устройствами и микроконтроллерами.</w:t>
      </w:r>
    </w:p>
    <w:p w14:paraId="2CDC983C" w14:textId="77777777" w:rsidR="0035393E" w:rsidRPr="0035393E" w:rsidRDefault="0035393E" w:rsidP="00F17162">
      <w:pPr>
        <w:numPr>
          <w:ilvl w:val="0"/>
          <w:numId w:val="15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lastRenderedPageBreak/>
        <w:t>Разработка и программирование</w:t>
      </w:r>
      <w:r w:rsidRPr="0035393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5393E">
        <w:rPr>
          <w:rFonts w:ascii="Times New Roman" w:hAnsi="Times New Roman" w:cs="Times New Roman"/>
          <w:sz w:val="28"/>
          <w:szCs w:val="28"/>
        </w:rPr>
        <w:t xml:space="preserve"> Программирование ATmega8 производится с помощью интегрированной среды разработки</w:t>
      </w:r>
      <w:r w:rsidR="00F1716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C90FDD" w14:textId="77777777" w:rsidR="0035393E" w:rsidRDefault="0035393E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5393E">
        <w:rPr>
          <w:rFonts w:ascii="Times New Roman" w:hAnsi="Times New Roman" w:cs="Times New Roman"/>
          <w:sz w:val="28"/>
          <w:szCs w:val="28"/>
        </w:rPr>
        <w:t>В целом, микроконтроллер ATmega8 является мощным и гибким устройством, которое может быть использовано в различных встраиваемых системах и проектах, начиная от простых устройств до более сложных приложений. Его надежность, низкое энергопотребление и доступность делают его популярным среди разработчиков.</w:t>
      </w:r>
    </w:p>
    <w:p w14:paraId="2D725180" w14:textId="0404106F" w:rsidR="006D5F73" w:rsidRDefault="006D5F73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 рисунке 1.2 представлены два различных исполнения данного микроконтроллера.</w:t>
      </w:r>
    </w:p>
    <w:p w14:paraId="15AD6887" w14:textId="77777777" w:rsidR="006D5F73" w:rsidRDefault="006D5F73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8FD265" w14:textId="77777777" w:rsidR="006D5F73" w:rsidRDefault="006D5F73" w:rsidP="00F1716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B0EB2AF" wp14:editId="0B47FD31">
            <wp:extent cx="4468483" cy="2655557"/>
            <wp:effectExtent l="0" t="0" r="0" b="0"/>
            <wp:docPr id="188172746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727467" name="Рисунок 18817274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646" cy="268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72DE2" w14:textId="77777777" w:rsidR="006D5F73" w:rsidRDefault="006D5F73" w:rsidP="00F17162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CF7EBA0" w14:textId="77777777" w:rsidR="006D5F73" w:rsidRPr="006D5F73" w:rsidRDefault="006D5F73" w:rsidP="00F17162">
      <w:pPr>
        <w:pStyle w:val="a5"/>
        <w:jc w:val="center"/>
      </w:pPr>
      <w:r>
        <w:t xml:space="preserve">Рисунок 1.2 – Микроконтроллер </w:t>
      </w:r>
      <w:proofErr w:type="spellStart"/>
      <w:r>
        <w:rPr>
          <w:lang w:val="en-US"/>
        </w:rPr>
        <w:t>ATmega</w:t>
      </w:r>
      <w:proofErr w:type="spellEnd"/>
      <w:r w:rsidRPr="00382A2D">
        <w:t>8</w:t>
      </w:r>
      <w:r>
        <w:t xml:space="preserve"> </w:t>
      </w:r>
    </w:p>
    <w:p w14:paraId="2E173FA1" w14:textId="77777777" w:rsidR="0035393E" w:rsidRPr="0035393E" w:rsidRDefault="0035393E" w:rsidP="00F17162">
      <w:pPr>
        <w:ind w:firstLine="709"/>
      </w:pPr>
    </w:p>
    <w:p w14:paraId="4CF0D503" w14:textId="77777777" w:rsidR="00AC11BB" w:rsidRPr="0035393E" w:rsidRDefault="0035393E" w:rsidP="00BC0D3F">
      <w:pPr>
        <w:pStyle w:val="2"/>
        <w:rPr>
          <w:lang w:val="ru-RU"/>
        </w:rPr>
      </w:pPr>
      <w:bookmarkStart w:id="5" w:name="_Toc152441149"/>
      <w:r w:rsidRPr="00DE7771">
        <w:rPr>
          <w:lang w:val="ru-RU"/>
        </w:rPr>
        <w:t>1.</w:t>
      </w:r>
      <w:r w:rsidR="0026651E" w:rsidRPr="006D5F73">
        <w:rPr>
          <w:lang w:val="ru-RU"/>
        </w:rPr>
        <w:t>3</w:t>
      </w:r>
      <w:r w:rsidRPr="00DE7771">
        <w:rPr>
          <w:lang w:val="ru-RU"/>
        </w:rPr>
        <w:t xml:space="preserve"> </w:t>
      </w:r>
      <w:r w:rsidRPr="0035393E">
        <w:rPr>
          <w:lang w:val="ru-RU"/>
        </w:rPr>
        <w:t>Дополнительные устройства</w:t>
      </w:r>
      <w:bookmarkEnd w:id="5"/>
    </w:p>
    <w:p w14:paraId="4E289F8B" w14:textId="77777777" w:rsidR="0035393E" w:rsidRPr="0035393E" w:rsidRDefault="0035393E" w:rsidP="00F17162">
      <w:pPr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77D6DF8" w14:textId="77777777" w:rsidR="002F65FE" w:rsidRDefault="002F65FE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65FE">
        <w:rPr>
          <w:rFonts w:ascii="Times New Roman" w:hAnsi="Times New Roman" w:cs="Times New Roman"/>
          <w:sz w:val="28"/>
          <w:szCs w:val="28"/>
        </w:rPr>
        <w:t>Дополнительные устройства, такие как PCF8574 и FT232, могут быть необходимы для расширения функциональности</w:t>
      </w:r>
      <w:r w:rsidR="008E3A2C">
        <w:rPr>
          <w:rFonts w:ascii="Times New Roman" w:hAnsi="Times New Roman" w:cs="Times New Roman"/>
          <w:sz w:val="28"/>
          <w:szCs w:val="28"/>
          <w:lang w:val="ru-RU"/>
        </w:rPr>
        <w:t xml:space="preserve"> и упрощения </w:t>
      </w:r>
      <w:r w:rsidRPr="002F65FE">
        <w:rPr>
          <w:rFonts w:ascii="Times New Roman" w:hAnsi="Times New Roman" w:cs="Times New Roman"/>
          <w:sz w:val="28"/>
          <w:szCs w:val="28"/>
        </w:rPr>
        <w:t>разработки</w:t>
      </w:r>
      <w:r w:rsidR="00DE777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F65FE">
        <w:rPr>
          <w:rFonts w:ascii="Times New Roman" w:hAnsi="Times New Roman" w:cs="Times New Roman"/>
          <w:sz w:val="28"/>
          <w:szCs w:val="28"/>
        </w:rPr>
        <w:t>устройства. Вот более подробная информация о каждом из них:</w:t>
      </w:r>
    </w:p>
    <w:p w14:paraId="71F067BB" w14:textId="77777777" w:rsidR="005169D4" w:rsidRPr="002F65FE" w:rsidRDefault="005169D4" w:rsidP="00F1716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C86A52" w14:textId="77777777" w:rsidR="002F65FE" w:rsidRPr="00BC0D3F" w:rsidRDefault="002F65FE" w:rsidP="00BC0D3F">
      <w:pPr>
        <w:pStyle w:val="a5"/>
        <w:rPr>
          <w:b/>
          <w:bCs/>
        </w:rPr>
      </w:pPr>
      <w:bookmarkStart w:id="6" w:name="_Toc148108255"/>
      <w:bookmarkStart w:id="7" w:name="_Toc148115131"/>
      <w:r w:rsidRPr="00BC0D3F">
        <w:rPr>
          <w:b/>
          <w:bCs/>
        </w:rPr>
        <w:t>1.</w:t>
      </w:r>
      <w:r w:rsidR="0026651E" w:rsidRPr="00BC0D3F">
        <w:rPr>
          <w:b/>
          <w:bCs/>
        </w:rPr>
        <w:t>3</w:t>
      </w:r>
      <w:r w:rsidRPr="00BC0D3F">
        <w:rPr>
          <w:b/>
          <w:bCs/>
        </w:rPr>
        <w:t>.1 PCF8574 (I2C-расширитель портов)</w:t>
      </w:r>
      <w:bookmarkEnd w:id="6"/>
      <w:bookmarkEnd w:id="7"/>
    </w:p>
    <w:p w14:paraId="5CFD7130" w14:textId="26F89B9E" w:rsidR="002008C0" w:rsidRDefault="002008C0" w:rsidP="002008C0">
      <w:pPr>
        <w:pStyle w:val="a5"/>
      </w:pPr>
      <w:r w:rsidRPr="002008C0">
        <w:t xml:space="preserve">PCF8574 </w:t>
      </w:r>
      <w:r>
        <w:softHyphen/>
      </w:r>
      <w:r>
        <w:softHyphen/>
        <w:t>–</w:t>
      </w:r>
      <w:r w:rsidRPr="002008C0">
        <w:t xml:space="preserve"> это микросхема,</w:t>
      </w:r>
      <w:r>
        <w:t xml:space="preserve"> </w:t>
      </w:r>
      <w:r w:rsidRPr="002008C0">
        <w:t xml:space="preserve">которая представляет собой расширитель портов ввода-вывода (I/O) с использованием интерфейса I2C. Эта микросхема предоставляет дополнительные </w:t>
      </w:r>
      <w:r>
        <w:t>выводы</w:t>
      </w:r>
      <w:r w:rsidRPr="002008C0">
        <w:t xml:space="preserve"> для подключения к микроконтроллерам, микрокомпьютерам и другим устройствам.</w:t>
      </w:r>
    </w:p>
    <w:p w14:paraId="05C7702C" w14:textId="71606E4E" w:rsidR="002008C0" w:rsidRPr="002008C0" w:rsidRDefault="002008C0" w:rsidP="002008C0">
      <w:pPr>
        <w:pStyle w:val="a5"/>
      </w:pPr>
      <w:r>
        <w:t>Вот некоторые ключевые характеристики PCF8574:</w:t>
      </w:r>
    </w:p>
    <w:p w14:paraId="70F2A50A" w14:textId="393F6946" w:rsidR="002008C0" w:rsidRP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Расширение портов ввода-вывода</w:t>
      </w:r>
      <w:r w:rsidRPr="002008C0">
        <w:t>.</w:t>
      </w:r>
      <w:r>
        <w:t xml:space="preserve"> PCF8574 предоставляет </w:t>
      </w:r>
      <w:r w:rsidRPr="002008C0">
        <w:t>дополнительные цифровые входы и выходы, которые можно использовать для подключения кнопок, светодиодов, сенсоров и других периферийных устройств к микроконтроллеру или микрокомпьютеру.</w:t>
      </w:r>
    </w:p>
    <w:p w14:paraId="1EB0F353" w14:textId="3FBDF90F" w:rsidR="002008C0" w:rsidRPr="002008C0" w:rsidRDefault="002008C0" w:rsidP="002008C0">
      <w:pPr>
        <w:pStyle w:val="ab"/>
        <w:numPr>
          <w:ilvl w:val="0"/>
          <w:numId w:val="41"/>
        </w:numPr>
        <w:ind w:left="0" w:firstLine="709"/>
        <w:jc w:val="both"/>
        <w:rPr>
          <w:rFonts w:ascii="-webkit-standard" w:eastAsia="Times New Roman" w:hAnsi="-webkit-standard" w:cs="Times New Roman"/>
          <w:color w:val="000000"/>
          <w:sz w:val="28"/>
          <w:szCs w:val="28"/>
          <w:lang w:eastAsia="ru-RU"/>
        </w:rPr>
      </w:pPr>
      <w:r w:rsidRPr="0020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Интеграция с ATmega8. Возможно подключить ПК к микроконтроллеру ATmega8 через интерфейс USB для обмена данными </w:t>
      </w:r>
      <w:r w:rsidRPr="0020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между устройством и компьютером. Преобразователь обеспечит корректную передачу между двумя типами интерфейсов.</w:t>
      </w:r>
    </w:p>
    <w:p w14:paraId="78F82A0A" w14:textId="4B90E99D" w:rsid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Интерфейс I2C</w:t>
      </w:r>
      <w:r w:rsidRPr="002008C0">
        <w:t>.</w:t>
      </w:r>
      <w:r>
        <w:t xml:space="preserve"> Микросхема использует I2C для обмена данными с</w:t>
      </w:r>
      <w:r w:rsidRPr="002008C0">
        <w:t xml:space="preserve"> </w:t>
      </w:r>
      <w:r>
        <w:t>микроконтроллером. Этот интерфейс позволяет подключить несколько устройств PCF8574 к одной шине I2C, что упрощает расширение числа доступных портов ввода-вывода.</w:t>
      </w:r>
    </w:p>
    <w:p w14:paraId="1BA21D76" w14:textId="377C722A" w:rsid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Низкое энергопотребление</w:t>
      </w:r>
      <w:r w:rsidRPr="002008C0">
        <w:t>.</w:t>
      </w:r>
      <w:r>
        <w:t xml:space="preserve"> Микросхема имеет низкое энергопотребление, что делает ее подходящей для батарейных устройств и мобильных приложений.</w:t>
      </w:r>
    </w:p>
    <w:p w14:paraId="598CD282" w14:textId="5E308BBA" w:rsidR="002008C0" w:rsidRPr="002008C0" w:rsidRDefault="002008C0" w:rsidP="002008C0">
      <w:pPr>
        <w:pStyle w:val="a5"/>
        <w:numPr>
          <w:ilvl w:val="0"/>
          <w:numId w:val="41"/>
        </w:numPr>
        <w:ind w:left="0" w:firstLine="709"/>
      </w:pPr>
      <w:r>
        <w:t>Простота в использовании</w:t>
      </w:r>
      <w:r w:rsidRPr="002008C0">
        <w:t>.</w:t>
      </w:r>
      <w:r>
        <w:t xml:space="preserve"> PCF8574 легко интегрируется в проекты благодаря простому программированию через интерфейс I2C. </w:t>
      </w:r>
      <w:r w:rsidRPr="002008C0">
        <w:t>Плата расширения PCF8574 упрощает подключение и управление периферийными устройствами, такими как LCD-дисплей, и помогает сэкономить выводы микроконтроллера.</w:t>
      </w:r>
    </w:p>
    <w:p w14:paraId="1E46B790" w14:textId="4A20D320" w:rsidR="002008C0" w:rsidRPr="002008C0" w:rsidRDefault="002008C0" w:rsidP="002008C0">
      <w:pPr>
        <w:pStyle w:val="ab"/>
        <w:numPr>
          <w:ilvl w:val="0"/>
          <w:numId w:val="41"/>
        </w:numPr>
        <w:ind w:left="0" w:firstLine="709"/>
        <w:jc w:val="both"/>
        <w:rPr>
          <w:rFonts w:ascii="-webkit-standard" w:eastAsia="Times New Roman" w:hAnsi="-webkit-standard" w:cs="Times New Roman"/>
          <w:color w:val="000000"/>
          <w:sz w:val="28"/>
          <w:szCs w:val="28"/>
          <w:lang w:eastAsia="ru-RU"/>
        </w:rPr>
      </w:pPr>
      <w:r w:rsidRPr="002008C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Интеграция с ATmega8. Возможно подключить дисплей к микроконтроллеру ATmega8 через шину I2C, что уменьшит количество линий связи между устройствами.</w:t>
      </w:r>
    </w:p>
    <w:p w14:paraId="1B1E2560" w14:textId="59F9A71C" w:rsidR="002008C0" w:rsidRPr="002008C0" w:rsidRDefault="002008C0" w:rsidP="002008C0">
      <w:pPr>
        <w:pStyle w:val="a5"/>
      </w:pPr>
      <w:r>
        <w:t>PCF8574 часто используется для увеличения числа доступных портов ввода-вывода для микроконтроллеров и микрокомпьютеров, а также для управления различными периферийными устройствами, такими как клавиатуры, дисплеи, и другие.</w:t>
      </w:r>
    </w:p>
    <w:p w14:paraId="1A3132C5" w14:textId="76309BD3" w:rsidR="006D5F73" w:rsidRDefault="006D5F73" w:rsidP="002008C0">
      <w:pPr>
        <w:pStyle w:val="a5"/>
      </w:pPr>
      <w:r>
        <w:t>Изображение подобного расширителя представлено на рисунке</w:t>
      </w:r>
      <w:r w:rsidRPr="006D5F73">
        <w:t>:</w:t>
      </w:r>
    </w:p>
    <w:p w14:paraId="6C757DCA" w14:textId="77777777" w:rsidR="006D5F73" w:rsidRDefault="006D5F73" w:rsidP="00F17162">
      <w:pPr>
        <w:ind w:firstLine="709"/>
        <w:rPr>
          <w:lang w:val="ru-RU"/>
        </w:rPr>
      </w:pPr>
    </w:p>
    <w:p w14:paraId="7267A07F" w14:textId="77777777" w:rsidR="006D5F73" w:rsidRDefault="00F17162" w:rsidP="00F17162">
      <w:pPr>
        <w:pStyle w:val="a5"/>
        <w:jc w:val="center"/>
      </w:pPr>
      <w:r>
        <w:rPr>
          <w:noProof/>
        </w:rPr>
        <w:drawing>
          <wp:inline distT="0" distB="0" distL="0" distR="0" wp14:anchorId="17994546" wp14:editId="0B07D1E5">
            <wp:extent cx="2696493" cy="2173857"/>
            <wp:effectExtent l="0" t="0" r="0" b="0"/>
            <wp:docPr id="196282192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21920" name="Рисунок 1962821920"/>
                    <pic:cNvPicPr/>
                  </pic:nvPicPr>
                  <pic:blipFill>
                    <a:blip r:embed="rId10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540" cy="217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1A8E" w14:textId="77777777" w:rsidR="00F17162" w:rsidRDefault="00F17162" w:rsidP="00F17162">
      <w:pPr>
        <w:ind w:firstLine="709"/>
        <w:rPr>
          <w:lang w:val="ru-RU"/>
        </w:rPr>
      </w:pPr>
    </w:p>
    <w:p w14:paraId="69587B25" w14:textId="77777777" w:rsidR="00F17162" w:rsidRPr="00F17162" w:rsidRDefault="00F17162" w:rsidP="00F17162">
      <w:pPr>
        <w:pStyle w:val="a5"/>
        <w:jc w:val="center"/>
      </w:pPr>
      <w:r>
        <w:t xml:space="preserve">Рисунок 1.3 – </w:t>
      </w:r>
      <w:r>
        <w:rPr>
          <w:lang w:val="en-US"/>
        </w:rPr>
        <w:t>I</w:t>
      </w:r>
      <w:r w:rsidRPr="00382A2D">
        <w:t>2</w:t>
      </w:r>
      <w:r>
        <w:rPr>
          <w:lang w:val="en-US"/>
        </w:rPr>
        <w:t>C</w:t>
      </w:r>
      <w:r w:rsidRPr="00382A2D">
        <w:t>-</w:t>
      </w:r>
      <w:r>
        <w:t>расширитель портов</w:t>
      </w:r>
    </w:p>
    <w:p w14:paraId="0279382D" w14:textId="77777777" w:rsidR="005169D4" w:rsidRPr="005169D4" w:rsidRDefault="005169D4" w:rsidP="007258FC">
      <w:pPr>
        <w:pStyle w:val="ab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6CC1E1" w14:textId="6BAE1FB2" w:rsidR="002F65FE" w:rsidRPr="00BC0D3F" w:rsidRDefault="002F65FE" w:rsidP="00BC0D3F">
      <w:pPr>
        <w:pStyle w:val="a5"/>
        <w:rPr>
          <w:b/>
          <w:bCs/>
        </w:rPr>
      </w:pPr>
      <w:bookmarkStart w:id="8" w:name="_Toc148108256"/>
      <w:bookmarkStart w:id="9" w:name="_Toc148115132"/>
      <w:r w:rsidRPr="00BC0D3F">
        <w:rPr>
          <w:b/>
          <w:bCs/>
        </w:rPr>
        <w:t>1.</w:t>
      </w:r>
      <w:r w:rsidR="0026651E" w:rsidRPr="00BC0D3F">
        <w:rPr>
          <w:b/>
          <w:bCs/>
        </w:rPr>
        <w:t>3</w:t>
      </w:r>
      <w:r w:rsidRPr="00BC0D3F">
        <w:rPr>
          <w:b/>
          <w:bCs/>
        </w:rPr>
        <w:t>.2 FT232 (USB-UART преобразователь)</w:t>
      </w:r>
      <w:bookmarkEnd w:id="8"/>
      <w:bookmarkEnd w:id="9"/>
    </w:p>
    <w:p w14:paraId="772D6286" w14:textId="490D6FC3" w:rsidR="00A72B32" w:rsidRDefault="00A72B32" w:rsidP="007258FC">
      <w:pPr>
        <w:pStyle w:val="a5"/>
      </w:pPr>
      <w:r w:rsidRPr="00A72B32">
        <w:rPr>
          <w:lang w:val="ru-BY"/>
        </w:rPr>
        <w:t xml:space="preserve">FT232 – это микросхема, которая используется для преобразования данных между форматами USB и UART. </w:t>
      </w:r>
      <w:r>
        <w:t>Эта микросхема является популярным решением для создания интерфейсов USB-UART и обеспечивает простой и надежный способ подключения микроконтроллеров, микрокомпьютеров и других устройств к компьютерам и другим устройствам через USB-порт.</w:t>
      </w:r>
    </w:p>
    <w:p w14:paraId="113B0505" w14:textId="4168E339" w:rsidR="00A72B32" w:rsidRDefault="00A72B32" w:rsidP="007258FC">
      <w:pPr>
        <w:pStyle w:val="a5"/>
      </w:pPr>
      <w:r>
        <w:lastRenderedPageBreak/>
        <w:t>Вот некоторые ключевые характеристики FT232:</w:t>
      </w:r>
    </w:p>
    <w:p w14:paraId="577EEDDE" w14:textId="51437C4E" w:rsidR="00A72B32" w:rsidRDefault="00A72B32" w:rsidP="007258FC">
      <w:pPr>
        <w:pStyle w:val="a5"/>
        <w:numPr>
          <w:ilvl w:val="0"/>
          <w:numId w:val="40"/>
        </w:numPr>
        <w:ind w:left="0" w:firstLine="709"/>
      </w:pPr>
      <w:r>
        <w:t>Преобразование USB в UART</w:t>
      </w:r>
      <w:r w:rsidRPr="00826415">
        <w:t>.</w:t>
      </w:r>
      <w:r>
        <w:t xml:space="preserve"> FT232 позволяет подключать микроконтроллеры и другие устройства с интерфейсом UART к компьютеру через USB-порт. Он выполняет конвертацию данных между форматами USB и UART.</w:t>
      </w:r>
    </w:p>
    <w:p w14:paraId="4EB8ADEA" w14:textId="2C773216" w:rsidR="00A72B32" w:rsidRDefault="00A72B32" w:rsidP="007258FC">
      <w:pPr>
        <w:pStyle w:val="a5"/>
        <w:numPr>
          <w:ilvl w:val="0"/>
          <w:numId w:val="40"/>
        </w:numPr>
        <w:ind w:left="0" w:firstLine="709"/>
      </w:pPr>
      <w:r>
        <w:t>Поддержка различных скоростей передачи данны</w:t>
      </w:r>
      <w:r w:rsidRPr="00A72B32">
        <w:t>х</w:t>
      </w:r>
      <w:r>
        <w:t>. FT232 поддерживает разные скорости передачи данных, что позволяет настраивать коммуникацию в соответствии с требованиями конкретного устройства.</w:t>
      </w:r>
    </w:p>
    <w:p w14:paraId="4FA49231" w14:textId="3064B55F" w:rsidR="00A72B32" w:rsidRDefault="00A72B32" w:rsidP="007258FC">
      <w:pPr>
        <w:pStyle w:val="a5"/>
        <w:numPr>
          <w:ilvl w:val="0"/>
          <w:numId w:val="40"/>
        </w:numPr>
        <w:ind w:left="0" w:firstLine="709"/>
      </w:pPr>
      <w:r>
        <w:t>Встроенные буферы данных</w:t>
      </w:r>
      <w:r w:rsidR="00036CC3" w:rsidRPr="00036CC3">
        <w:t xml:space="preserve">. </w:t>
      </w:r>
      <w:r>
        <w:t>Микросхема оснащена внутренними буферами для временного хранения данных, что обеспечивает более стабильную и надежную передачу данных.</w:t>
      </w:r>
    </w:p>
    <w:p w14:paraId="46B79FEE" w14:textId="77777777" w:rsidR="00A72B32" w:rsidRDefault="00A72B32" w:rsidP="007258FC">
      <w:pPr>
        <w:pStyle w:val="a5"/>
        <w:numPr>
          <w:ilvl w:val="0"/>
          <w:numId w:val="40"/>
        </w:numPr>
        <w:ind w:left="0" w:firstLine="709"/>
      </w:pPr>
      <w:r>
        <w:t>Поддержка разных режимов работы FT232 поддерживает различные режимы работы, включая виртуальный COM-порт, а также режим "бит-бит" для прямой передачи данных без драйверов.</w:t>
      </w:r>
    </w:p>
    <w:p w14:paraId="0F276B40" w14:textId="61AD8D63" w:rsidR="00A72B32" w:rsidRDefault="00A72B32" w:rsidP="007258FC">
      <w:pPr>
        <w:pStyle w:val="a5"/>
        <w:numPr>
          <w:ilvl w:val="0"/>
          <w:numId w:val="40"/>
        </w:numPr>
        <w:ind w:left="0" w:firstLine="709"/>
      </w:pPr>
      <w:r>
        <w:t>Поддержка разных операционных систем</w:t>
      </w:r>
      <w:r w:rsidRPr="00A72B32">
        <w:t>.</w:t>
      </w:r>
      <w:r>
        <w:t xml:space="preserve"> Эти микросхемы поддерживаются на различных операционных системах, включая Windows, </w:t>
      </w:r>
      <w:proofErr w:type="spellStart"/>
      <w:r>
        <w:t>macOS</w:t>
      </w:r>
      <w:proofErr w:type="spellEnd"/>
      <w:r>
        <w:t xml:space="preserve"> и Linux.</w:t>
      </w:r>
    </w:p>
    <w:p w14:paraId="18D8D798" w14:textId="4058C020" w:rsidR="00A72B32" w:rsidRDefault="00A72B32" w:rsidP="007258FC">
      <w:pPr>
        <w:pStyle w:val="a5"/>
        <w:numPr>
          <w:ilvl w:val="0"/>
          <w:numId w:val="40"/>
        </w:numPr>
        <w:ind w:left="0" w:firstLine="709"/>
      </w:pPr>
      <w:r>
        <w:t>Драйверы и программное обеспечение</w:t>
      </w:r>
      <w:r w:rsidRPr="00A72B32">
        <w:t>.</w:t>
      </w:r>
      <w:r>
        <w:t xml:space="preserve"> Производитель предоставляет драйверы и программное обеспечение для работы с FT232, что облегчает интеграцию этой микросхемы в устройства.</w:t>
      </w:r>
    </w:p>
    <w:p w14:paraId="5A86FD71" w14:textId="51D3AA13" w:rsidR="00A72B32" w:rsidRPr="00A72B32" w:rsidRDefault="00A72B32" w:rsidP="007258FC">
      <w:pPr>
        <w:pStyle w:val="a5"/>
      </w:pPr>
      <w:r>
        <w:t>FT232 и его вариации широко используются в электронике и программировании для разработки и отладки микроконтроллеров, а также для создания интерфейсов между компьютерами и различными электронными устройствами.</w:t>
      </w:r>
    </w:p>
    <w:p w14:paraId="119DA301" w14:textId="0CAE4D56" w:rsidR="00F17162" w:rsidRDefault="00F17162" w:rsidP="007258FC">
      <w:pPr>
        <w:pStyle w:val="a5"/>
      </w:pPr>
      <w:r w:rsidRPr="003500BD">
        <w:t>Изображение такого преобразователя на рисунке</w:t>
      </w:r>
      <w:r w:rsidR="00CE7FB5">
        <w:t xml:space="preserve"> 1.4</w:t>
      </w:r>
      <w:r w:rsidRPr="003500BD">
        <w:t xml:space="preserve">: </w:t>
      </w:r>
    </w:p>
    <w:p w14:paraId="67830B84" w14:textId="77777777" w:rsidR="00382A2D" w:rsidRPr="00382A2D" w:rsidRDefault="00382A2D" w:rsidP="007258FC">
      <w:pPr>
        <w:jc w:val="both"/>
        <w:rPr>
          <w:lang w:val="ru-RU"/>
        </w:rPr>
      </w:pPr>
    </w:p>
    <w:p w14:paraId="295DC2F6" w14:textId="77777777" w:rsidR="00F17162" w:rsidRDefault="00F17162" w:rsidP="007258FC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FAD9FD1" wp14:editId="17CBE30E">
            <wp:extent cx="3477895" cy="2608606"/>
            <wp:effectExtent l="0" t="0" r="0" b="0"/>
            <wp:docPr id="114367953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79535" name="Рисунок 1143679535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5360" cy="26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D2273" w14:textId="77777777" w:rsidR="00382A2D" w:rsidRDefault="00382A2D" w:rsidP="00382A2D">
      <w:pPr>
        <w:ind w:firstLine="709"/>
        <w:jc w:val="center"/>
        <w:rPr>
          <w:lang w:val="ru-RU"/>
        </w:rPr>
      </w:pPr>
    </w:p>
    <w:p w14:paraId="4BEF4967" w14:textId="77777777" w:rsidR="00F17162" w:rsidRDefault="00F17162" w:rsidP="00F17162">
      <w:pPr>
        <w:pStyle w:val="a5"/>
        <w:jc w:val="center"/>
      </w:pPr>
      <w:r>
        <w:t xml:space="preserve">Рисунок 1.4 – </w:t>
      </w:r>
      <w:r>
        <w:rPr>
          <w:lang w:val="en-US"/>
        </w:rPr>
        <w:t>USB</w:t>
      </w:r>
      <w:r w:rsidRPr="00382A2D">
        <w:t>-</w:t>
      </w:r>
      <w:r>
        <w:rPr>
          <w:lang w:val="en-US"/>
        </w:rPr>
        <w:t>UART</w:t>
      </w:r>
      <w:r>
        <w:t xml:space="preserve"> преобразователь</w:t>
      </w:r>
    </w:p>
    <w:p w14:paraId="11925B7A" w14:textId="77777777" w:rsidR="00A72B32" w:rsidRDefault="00A72B32" w:rsidP="00A72B32">
      <w:pPr>
        <w:rPr>
          <w:lang w:val="ru-RU"/>
        </w:rPr>
      </w:pPr>
    </w:p>
    <w:p w14:paraId="35DFD407" w14:textId="77777777" w:rsidR="008E3CAE" w:rsidRDefault="008E3CAE" w:rsidP="00A72B32">
      <w:pPr>
        <w:pStyle w:val="a5"/>
        <w:ind w:firstLine="0"/>
      </w:pPr>
      <w:r>
        <w:br w:type="page"/>
      </w:r>
    </w:p>
    <w:p w14:paraId="66D5E1B0" w14:textId="77777777" w:rsidR="009D0428" w:rsidRDefault="008E3CAE" w:rsidP="009D0428">
      <w:pPr>
        <w:pStyle w:val="10"/>
        <w:rPr>
          <w:lang w:val="ru-RU"/>
        </w:rPr>
      </w:pPr>
      <w:bookmarkStart w:id="10" w:name="_Toc152441150"/>
      <w:r>
        <w:rPr>
          <w:lang w:val="ru-RU"/>
        </w:rPr>
        <w:lastRenderedPageBreak/>
        <w:t xml:space="preserve">2 </w:t>
      </w:r>
      <w:r w:rsidR="000B58C8">
        <w:rPr>
          <w:lang w:val="ru-RU"/>
        </w:rPr>
        <w:t>СРАВНЕНИЕ ОСОБЕННОСТЕЙ КОНСТРУКЦИИ С АНАЛОГАМИ</w:t>
      </w:r>
      <w:bookmarkEnd w:id="10"/>
    </w:p>
    <w:p w14:paraId="36401247" w14:textId="77777777" w:rsidR="009D0428" w:rsidRDefault="009D0428" w:rsidP="009D0428">
      <w:pPr>
        <w:pStyle w:val="a5"/>
      </w:pPr>
    </w:p>
    <w:p w14:paraId="5309F280" w14:textId="77777777" w:rsidR="0075014F" w:rsidRDefault="008C62D6" w:rsidP="00803F98">
      <w:pPr>
        <w:pStyle w:val="a5"/>
      </w:pPr>
      <w:r w:rsidRPr="008C62D6">
        <w:t xml:space="preserve">В </w:t>
      </w:r>
      <w:r>
        <w:t xml:space="preserve">данном </w:t>
      </w:r>
      <w:r w:rsidRPr="008C62D6">
        <w:t xml:space="preserve">разделе мы рассмотрим существующие аналоги и альтернативные решения, которые предлагаются на рынке или в области </w:t>
      </w:r>
      <w:r>
        <w:t>нашего</w:t>
      </w:r>
      <w:r w:rsidRPr="008C62D6">
        <w:t xml:space="preserve"> курсового проекта. Анализ аналогов является важной частью процесса разработки, позволяя исследовать существующие решения, выявить их преимущества и недостатки. </w:t>
      </w:r>
      <w:r w:rsidR="0075014F">
        <w:t xml:space="preserve">Далее </w:t>
      </w:r>
      <w:r>
        <w:t xml:space="preserve">будут </w:t>
      </w:r>
      <w:r w:rsidRPr="008C62D6">
        <w:t>рассмотр</w:t>
      </w:r>
      <w:r>
        <w:t>ены</w:t>
      </w:r>
      <w:r w:rsidRPr="008C62D6">
        <w:t xml:space="preserve"> основные характеристики и особенности аналогов, которые могут помочь принять решение относительно дальнейшего развития проекта.</w:t>
      </w:r>
    </w:p>
    <w:p w14:paraId="3FA907FE" w14:textId="77777777" w:rsidR="00803F98" w:rsidRPr="00803F98" w:rsidRDefault="00803F98" w:rsidP="00803F98">
      <w:pPr>
        <w:rPr>
          <w:lang w:val="ru-RU"/>
        </w:rPr>
      </w:pPr>
    </w:p>
    <w:p w14:paraId="176AD53B" w14:textId="718A9B39" w:rsidR="008C62D6" w:rsidRDefault="008C62D6" w:rsidP="00BC0D3F">
      <w:pPr>
        <w:pStyle w:val="2"/>
      </w:pPr>
      <w:bookmarkStart w:id="11" w:name="_Toc152441151"/>
      <w:r w:rsidRPr="009C4370">
        <w:rPr>
          <w:lang w:val="ru-RU"/>
        </w:rPr>
        <w:t>2.</w:t>
      </w:r>
      <w:r w:rsidR="007E345F">
        <w:rPr>
          <w:lang w:val="ru-RU"/>
        </w:rPr>
        <w:t>1</w:t>
      </w:r>
      <w:r w:rsidRPr="009C4370">
        <w:rPr>
          <w:lang w:val="ru-RU"/>
        </w:rPr>
        <w:t xml:space="preserve"> </w:t>
      </w:r>
      <w:r w:rsidRPr="008C62D6">
        <w:t>I2C/SPI</w:t>
      </w:r>
      <w:r w:rsidR="005169D4" w:rsidRPr="009C4370">
        <w:rPr>
          <w:lang w:val="ru-RU"/>
        </w:rPr>
        <w:t>-</w:t>
      </w:r>
      <w:r w:rsidRPr="008C62D6">
        <w:t>USB мосты</w:t>
      </w:r>
      <w:bookmarkEnd w:id="11"/>
    </w:p>
    <w:p w14:paraId="78830130" w14:textId="77777777" w:rsidR="008C62D6" w:rsidRPr="008C62D6" w:rsidRDefault="008C62D6" w:rsidP="008C62D6"/>
    <w:p w14:paraId="54D17696" w14:textId="77777777" w:rsidR="008C62D6" w:rsidRPr="0075014F" w:rsidRDefault="008C62D6" w:rsidP="007258FC">
      <w:pPr>
        <w:pStyle w:val="a5"/>
      </w:pPr>
      <w:r w:rsidRPr="008C62D6">
        <w:t xml:space="preserve"> Некоторые мосты, такие как FT232H, позволяют подключать </w:t>
      </w:r>
      <w:r w:rsidRPr="0075014F">
        <w:t>устройства с интерфейсами I2C и SPI к компьютеру через USB. Это означает, что возможно использовать микроконтроллер с интерфейсом I2C, подключенный к LCD-дисплею, и управлять им через USB.</w:t>
      </w:r>
    </w:p>
    <w:p w14:paraId="02BF44EB" w14:textId="77777777" w:rsidR="0075014F" w:rsidRPr="0075014F" w:rsidRDefault="0075014F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Преимущества:</w:t>
      </w:r>
    </w:p>
    <w:p w14:paraId="7EC39879" w14:textId="24B14B9A" w:rsidR="0075014F" w:rsidRPr="0075014F" w:rsidRDefault="00CE7FB5" w:rsidP="007258FC">
      <w:pPr>
        <w:pStyle w:val="ab"/>
        <w:numPr>
          <w:ilvl w:val="1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5014F" w:rsidRPr="0075014F">
        <w:rPr>
          <w:rFonts w:ascii="Times New Roman" w:hAnsi="Times New Roman" w:cs="Times New Roman"/>
          <w:sz w:val="28"/>
          <w:szCs w:val="28"/>
          <w:lang w:val="ru-RU"/>
        </w:rPr>
        <w:t>оддержка широкого спектра дисплеев LCD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0BD6780" w14:textId="46ECD8D4" w:rsidR="0075014F" w:rsidRPr="0075014F" w:rsidRDefault="00CE7FB5" w:rsidP="007258FC">
      <w:pPr>
        <w:pStyle w:val="ab"/>
        <w:numPr>
          <w:ilvl w:val="0"/>
          <w:numId w:val="28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75014F" w:rsidRPr="0075014F">
        <w:rPr>
          <w:rFonts w:ascii="Times New Roman" w:hAnsi="Times New Roman" w:cs="Times New Roman"/>
          <w:sz w:val="28"/>
          <w:szCs w:val="28"/>
          <w:lang w:val="ru-RU"/>
        </w:rPr>
        <w:t>озможность подключения к USB-порту компьютера</w:t>
      </w:r>
      <w:r w:rsidR="008B5DFB" w:rsidRPr="008B5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38688C" w14:textId="77777777" w:rsidR="0075014F" w:rsidRPr="0075014F" w:rsidRDefault="0075014F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5014F">
        <w:rPr>
          <w:rFonts w:ascii="Times New Roman" w:hAnsi="Times New Roman" w:cs="Times New Roman"/>
          <w:sz w:val="28"/>
          <w:szCs w:val="28"/>
          <w:lang w:val="ru-RU"/>
        </w:rPr>
        <w:t>Недостатки:</w:t>
      </w:r>
    </w:p>
    <w:p w14:paraId="280FB4E7" w14:textId="13B05DDA" w:rsidR="0075014F" w:rsidRPr="0075014F" w:rsidRDefault="00CE7FB5" w:rsidP="007258FC">
      <w:pPr>
        <w:pStyle w:val="ab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75014F" w:rsidRPr="0075014F">
        <w:rPr>
          <w:rFonts w:ascii="Times New Roman" w:hAnsi="Times New Roman" w:cs="Times New Roman"/>
          <w:sz w:val="28"/>
          <w:szCs w:val="28"/>
          <w:lang w:val="ru-RU"/>
        </w:rPr>
        <w:t>ребуют дополнительных знаний для настройки</w:t>
      </w:r>
      <w:r w:rsidRPr="00CE7FB5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D9BC713" w14:textId="399E8FF0" w:rsidR="0075014F" w:rsidRPr="0075014F" w:rsidRDefault="00CE7FB5" w:rsidP="007258FC">
      <w:pPr>
        <w:pStyle w:val="ab"/>
        <w:numPr>
          <w:ilvl w:val="0"/>
          <w:numId w:val="29"/>
        </w:numPr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</w:t>
      </w:r>
      <w:r w:rsidR="0075014F" w:rsidRPr="0075014F">
        <w:rPr>
          <w:rFonts w:ascii="Times New Roman" w:hAnsi="Times New Roman" w:cs="Times New Roman"/>
          <w:sz w:val="28"/>
          <w:szCs w:val="28"/>
          <w:lang w:val="ru-RU"/>
        </w:rPr>
        <w:t>огут иметь высокую стоимость</w:t>
      </w:r>
      <w:r w:rsidR="008B5D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C3116D7" w14:textId="77777777" w:rsidR="005169D4" w:rsidRPr="005169D4" w:rsidRDefault="005169D4" w:rsidP="005169D4">
      <w:pPr>
        <w:rPr>
          <w:lang w:val="ru-RU"/>
        </w:rPr>
      </w:pPr>
    </w:p>
    <w:p w14:paraId="62462885" w14:textId="6CEB040C" w:rsidR="008C62D6" w:rsidRDefault="008C62D6" w:rsidP="00BC0D3F">
      <w:pPr>
        <w:pStyle w:val="2"/>
      </w:pPr>
      <w:bookmarkStart w:id="12" w:name="_Toc152441152"/>
      <w:r w:rsidRPr="0026651E">
        <w:rPr>
          <w:lang w:val="ru-RU"/>
        </w:rPr>
        <w:t>2.</w:t>
      </w:r>
      <w:r w:rsidR="007E345F">
        <w:rPr>
          <w:lang w:val="ru-RU"/>
        </w:rPr>
        <w:t xml:space="preserve">2 </w:t>
      </w:r>
      <w:r w:rsidRPr="008C62D6">
        <w:t>USB</w:t>
      </w:r>
      <w:r w:rsidR="005169D4" w:rsidRPr="0026651E">
        <w:rPr>
          <w:lang w:val="ru-RU"/>
        </w:rPr>
        <w:t>-</w:t>
      </w:r>
      <w:r w:rsidRPr="008C62D6">
        <w:t>TTL UART адаптеры</w:t>
      </w:r>
      <w:bookmarkEnd w:id="12"/>
    </w:p>
    <w:p w14:paraId="388D5E2B" w14:textId="77777777" w:rsidR="008C62D6" w:rsidRPr="008C62D6" w:rsidRDefault="008C62D6" w:rsidP="008C62D6"/>
    <w:p w14:paraId="22626805" w14:textId="77777777" w:rsidR="008C62D6" w:rsidRPr="0075014F" w:rsidRDefault="008C62D6" w:rsidP="007258FC">
      <w:pPr>
        <w:pStyle w:val="a5"/>
      </w:pPr>
      <w:r w:rsidRPr="008C62D6">
        <w:t xml:space="preserve">Эти адаптеры предназначены для подключения микроконтроллеров и других устройств, имеющих интерфейс UART, к USB-порту компьютера. Они могут быть использованы для взаимодействия с LCD-дисплеями, однако </w:t>
      </w:r>
      <w:r w:rsidRPr="0075014F">
        <w:t>требуют дополнительной программной обработки для вывода информации на дисплей.</w:t>
      </w:r>
    </w:p>
    <w:p w14:paraId="343D5DD6" w14:textId="77777777" w:rsidR="0075014F" w:rsidRPr="0075014F" w:rsidRDefault="0075014F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Преимущества:</w:t>
      </w:r>
    </w:p>
    <w:p w14:paraId="3145A24D" w14:textId="41F45D71" w:rsidR="0075014F" w:rsidRPr="0075014F" w:rsidRDefault="00CE7FB5" w:rsidP="007258FC">
      <w:pPr>
        <w:pStyle w:val="ab"/>
        <w:numPr>
          <w:ilvl w:val="0"/>
          <w:numId w:val="3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75014F" w:rsidRPr="0075014F">
        <w:rPr>
          <w:rFonts w:ascii="Times New Roman" w:hAnsi="Times New Roman" w:cs="Times New Roman"/>
          <w:sz w:val="28"/>
          <w:szCs w:val="28"/>
        </w:rPr>
        <w:t>оступные по цене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70295B" w14:textId="4A17020C" w:rsidR="0075014F" w:rsidRPr="0075014F" w:rsidRDefault="00CE7FB5" w:rsidP="007258FC">
      <w:pPr>
        <w:pStyle w:val="ab"/>
        <w:numPr>
          <w:ilvl w:val="0"/>
          <w:numId w:val="30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5014F" w:rsidRPr="0075014F">
        <w:rPr>
          <w:rFonts w:ascii="Times New Roman" w:hAnsi="Times New Roman" w:cs="Times New Roman"/>
          <w:sz w:val="28"/>
          <w:szCs w:val="28"/>
        </w:rPr>
        <w:t>ростота использования</w:t>
      </w:r>
      <w:r w:rsidR="008B5D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EF698B" w14:textId="77777777" w:rsidR="0075014F" w:rsidRPr="0075014F" w:rsidRDefault="0075014F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14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6FB0B908" w14:textId="23BAEA9A" w:rsidR="0075014F" w:rsidRPr="0075014F" w:rsidRDefault="00CE7FB5" w:rsidP="007258FC">
      <w:pPr>
        <w:pStyle w:val="ab"/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75014F" w:rsidRPr="0075014F">
        <w:rPr>
          <w:rFonts w:ascii="Times New Roman" w:hAnsi="Times New Roman" w:cs="Times New Roman"/>
          <w:sz w:val="28"/>
          <w:szCs w:val="28"/>
        </w:rPr>
        <w:t>ребуют дополнительной программной обработки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B7694E" w14:textId="6B66232C" w:rsidR="0075014F" w:rsidRPr="0075014F" w:rsidRDefault="00CE7FB5" w:rsidP="007258FC">
      <w:pPr>
        <w:pStyle w:val="ab"/>
        <w:numPr>
          <w:ilvl w:val="0"/>
          <w:numId w:val="3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75014F" w:rsidRPr="0075014F">
        <w:rPr>
          <w:rFonts w:ascii="Times New Roman" w:hAnsi="Times New Roman" w:cs="Times New Roman"/>
          <w:sz w:val="28"/>
          <w:szCs w:val="28"/>
        </w:rPr>
        <w:t>е поддерживают широкий спектр дисплеев LCD</w:t>
      </w:r>
      <w:r w:rsidR="008B5DFB" w:rsidRPr="008B5DF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C4FC9DA" w14:textId="77777777" w:rsidR="008C62D6" w:rsidRPr="008C62D6" w:rsidRDefault="008C62D6" w:rsidP="008C62D6">
      <w:pPr>
        <w:rPr>
          <w:lang w:val="ru-RU"/>
        </w:rPr>
      </w:pPr>
    </w:p>
    <w:p w14:paraId="5BFF74FA" w14:textId="00000411" w:rsidR="008C62D6" w:rsidRPr="0026651E" w:rsidRDefault="008C62D6" w:rsidP="00BC0D3F">
      <w:pPr>
        <w:pStyle w:val="2"/>
        <w:rPr>
          <w:lang w:val="ru-RU"/>
        </w:rPr>
      </w:pPr>
      <w:bookmarkStart w:id="13" w:name="_Toc152441153"/>
      <w:r w:rsidRPr="0026651E">
        <w:rPr>
          <w:lang w:val="ru-RU"/>
        </w:rPr>
        <w:t>2.</w:t>
      </w:r>
      <w:r w:rsidR="007E345F">
        <w:rPr>
          <w:lang w:val="ru-RU"/>
        </w:rPr>
        <w:t xml:space="preserve">3 </w:t>
      </w:r>
      <w:r>
        <w:rPr>
          <w:lang w:val="en-US"/>
        </w:rPr>
        <w:t>LCD</w:t>
      </w:r>
      <w:r w:rsidRPr="0026651E">
        <w:rPr>
          <w:lang w:val="ru-RU"/>
        </w:rPr>
        <w:t>2</w:t>
      </w:r>
      <w:r>
        <w:rPr>
          <w:lang w:val="en-US"/>
        </w:rPr>
        <w:t>USB</w:t>
      </w:r>
      <w:bookmarkEnd w:id="13"/>
    </w:p>
    <w:p w14:paraId="72379147" w14:textId="77777777" w:rsidR="0011640E" w:rsidRPr="0011640E" w:rsidRDefault="0011640E" w:rsidP="0011640E">
      <w:pPr>
        <w:rPr>
          <w:lang w:val="ru-RU"/>
        </w:rPr>
      </w:pPr>
    </w:p>
    <w:p w14:paraId="58CD57AA" w14:textId="77777777" w:rsidR="0011640E" w:rsidRPr="0011640E" w:rsidRDefault="0011640E" w:rsidP="0011640E">
      <w:pPr>
        <w:pStyle w:val="a5"/>
      </w:pPr>
      <w:r w:rsidRPr="0011640E">
        <w:t xml:space="preserve">LCD2USB </w:t>
      </w:r>
      <w:r>
        <w:t>–</w:t>
      </w:r>
      <w:r w:rsidRPr="0011640E">
        <w:t xml:space="preserve"> это открытое аппаратное и программное обеспечение, которое позволяет подключать дисплеи LCD, основанные на HD44780, к компьютерам через USB. Это недорогое и простое в использовании устройство, которое может быть использовано для различных целей, таких </w:t>
      </w:r>
      <w:r w:rsidRPr="0011640E">
        <w:lastRenderedPageBreak/>
        <w:t xml:space="preserve">как отображение информации, создание пользовательских интерфейсов и </w:t>
      </w:r>
      <w:r>
        <w:t>других целей</w:t>
      </w:r>
      <w:r w:rsidRPr="0011640E">
        <w:t>.</w:t>
      </w:r>
    </w:p>
    <w:p w14:paraId="58A8ECCC" w14:textId="77777777" w:rsidR="008C62D6" w:rsidRDefault="008C62D6" w:rsidP="008C62D6">
      <w:pPr>
        <w:pStyle w:val="a5"/>
      </w:pPr>
      <w:r>
        <w:t>Описание устройства LCD2USB:</w:t>
      </w:r>
    </w:p>
    <w:p w14:paraId="6391385B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Подключение к USB. LCD2USB подключается к компьютеру или другому устройству с помощью порта USB. Он преобразует данные, передаваемые через USB, в управляющие сигналы для текстового LCD-дисплея.</w:t>
      </w:r>
    </w:p>
    <w:p w14:paraId="552BEAA0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Поддержка различных LCD-дисплеев</w:t>
      </w:r>
      <w:r w:rsidRPr="008C62D6">
        <w:t>.</w:t>
      </w:r>
      <w:r>
        <w:t xml:space="preserve"> Устройство LCD2USB обычно совместимо с различными моделями текстовых LCD-дисплеев</w:t>
      </w:r>
      <w:r w:rsidR="00803F98">
        <w:t xml:space="preserve"> </w:t>
      </w:r>
      <w:r>
        <w:t xml:space="preserve">на основе контроллера HD44780. </w:t>
      </w:r>
    </w:p>
    <w:p w14:paraId="10D4E7BA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Микроконтроллер</w:t>
      </w:r>
      <w:r w:rsidRPr="008C62D6">
        <w:t>.</w:t>
      </w:r>
      <w:r>
        <w:t xml:space="preserve"> LCD2USB включает в себя микроконтроллер, который управляет процессом обновления информации на дисплее. Этот микроконтроллер также может выполнять дополнительные функции, такие как фильтрация данных или интерпретация команд.</w:t>
      </w:r>
    </w:p>
    <w:p w14:paraId="52CA77C0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Драйверы и программное обеспечение</w:t>
      </w:r>
      <w:r w:rsidRPr="008C62D6">
        <w:t xml:space="preserve">. </w:t>
      </w:r>
      <w:r>
        <w:t>Для работы с устройством</w:t>
      </w:r>
      <w:r w:rsidRPr="008C62D6">
        <w:t xml:space="preserve"> </w:t>
      </w:r>
      <w:r>
        <w:t xml:space="preserve">необходимы драйверы и программное обеспечение на компьютере. Обычно это включает в себя драйверы для ОС Windows, Linux или </w:t>
      </w:r>
      <w:proofErr w:type="spellStart"/>
      <w:r>
        <w:t>macOS</w:t>
      </w:r>
      <w:proofErr w:type="spellEnd"/>
      <w:r>
        <w:t>, а также специальное программное обеспечение для настройки и управления дисплеем.</w:t>
      </w:r>
    </w:p>
    <w:p w14:paraId="3C60EEE5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Применения</w:t>
      </w:r>
      <w:r w:rsidRPr="008C62D6">
        <w:t>.</w:t>
      </w:r>
      <w:r>
        <w:t xml:space="preserve"> Устройство LCD2USB может использоваться во множестве приложений, включая мониторинг системных параметров компьютера, создание информационных панелей для домашних проектов, контроль умного дома и многое другое.</w:t>
      </w:r>
    </w:p>
    <w:p w14:paraId="6DB9A17A" w14:textId="77777777" w:rsidR="008C62D6" w:rsidRDefault="008C62D6" w:rsidP="008C62D6">
      <w:pPr>
        <w:pStyle w:val="a5"/>
        <w:numPr>
          <w:ilvl w:val="0"/>
          <w:numId w:val="25"/>
        </w:numPr>
        <w:ind w:left="0" w:firstLine="709"/>
      </w:pPr>
      <w:r>
        <w:t>Дополнительные функции</w:t>
      </w:r>
      <w:r w:rsidRPr="0026651E">
        <w:t>.</w:t>
      </w:r>
      <w:r>
        <w:t xml:space="preserve"> Некоторые устройства LCD2USB могут иметь дополнительные функции, такие как поддержка подсветки дисплея, настраиваемые символы и битовую графику.</w:t>
      </w:r>
    </w:p>
    <w:p w14:paraId="0574C0CE" w14:textId="77777777" w:rsidR="008C62D6" w:rsidRDefault="008C62D6" w:rsidP="008C62D6">
      <w:pPr>
        <w:pStyle w:val="a5"/>
      </w:pPr>
      <w:r>
        <w:t>Устройство LCD2USB предоставляет удобный способ подключить текстовые LCD-дисплеи к компьютеру через USB и использовать их в различных приложениях, где важно визуализировать информацию.</w:t>
      </w:r>
    </w:p>
    <w:p w14:paraId="13E57C34" w14:textId="7F9F243E" w:rsidR="00CC2983" w:rsidRDefault="00CC2983" w:rsidP="00CC2983">
      <w:pPr>
        <w:pStyle w:val="a5"/>
      </w:pPr>
      <w:r>
        <w:t xml:space="preserve">Изображение устройства </w:t>
      </w:r>
      <w:r>
        <w:rPr>
          <w:lang w:val="en-US"/>
        </w:rPr>
        <w:t>LCD</w:t>
      </w:r>
      <w:r w:rsidRPr="00CC2983">
        <w:t>2</w:t>
      </w:r>
      <w:r>
        <w:rPr>
          <w:lang w:val="en-US"/>
        </w:rPr>
        <w:t>USB</w:t>
      </w:r>
      <w:r w:rsidRPr="00CC2983">
        <w:t xml:space="preserve"> </w:t>
      </w:r>
      <w:r>
        <w:t>представлено на рисунке 2.1</w:t>
      </w:r>
    </w:p>
    <w:p w14:paraId="4BF637A6" w14:textId="77777777" w:rsidR="00CC2983" w:rsidRDefault="00CC2983" w:rsidP="00CC2983">
      <w:pPr>
        <w:rPr>
          <w:lang w:val="ru-RU"/>
        </w:rPr>
      </w:pPr>
    </w:p>
    <w:p w14:paraId="05747C70" w14:textId="1ED9BFF6" w:rsidR="00CC2983" w:rsidRPr="00CC2983" w:rsidRDefault="00CC2983" w:rsidP="00CC2983">
      <w:pPr>
        <w:jc w:val="center"/>
        <w:rPr>
          <w:sz w:val="28"/>
          <w:szCs w:val="28"/>
          <w:lang w:val="ru-RU"/>
        </w:rPr>
      </w:pPr>
      <w:r w:rsidRPr="00CC2983">
        <w:rPr>
          <w:noProof/>
          <w:sz w:val="28"/>
          <w:szCs w:val="28"/>
          <w:lang w:val="ru-RU"/>
        </w:rPr>
        <w:drawing>
          <wp:inline distT="0" distB="0" distL="0" distR="0" wp14:anchorId="22A604B4" wp14:editId="0A33137A">
            <wp:extent cx="3219619" cy="2253802"/>
            <wp:effectExtent l="0" t="0" r="0" b="0"/>
            <wp:docPr id="296980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0717" name="Рисунок 296980717"/>
                    <pic:cNvPicPr/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0127" cy="230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FC13" w14:textId="77777777" w:rsidR="00CC2983" w:rsidRPr="00CC2983" w:rsidRDefault="00CC2983" w:rsidP="00CC2983">
      <w:pPr>
        <w:jc w:val="center"/>
        <w:rPr>
          <w:sz w:val="28"/>
          <w:szCs w:val="28"/>
          <w:lang w:val="ru-RU"/>
        </w:rPr>
      </w:pPr>
    </w:p>
    <w:p w14:paraId="6B155F7F" w14:textId="1578E8F1" w:rsidR="00803F98" w:rsidRPr="0024489B" w:rsidRDefault="00CC2983" w:rsidP="00CE7FB5">
      <w:pPr>
        <w:pStyle w:val="a5"/>
        <w:jc w:val="center"/>
      </w:pPr>
      <w:r w:rsidRPr="00CC2983">
        <w:t xml:space="preserve">Рисунок 2.1 – Устройство </w:t>
      </w:r>
      <w:r w:rsidRPr="00CC2983">
        <w:rPr>
          <w:lang w:val="en-US"/>
        </w:rPr>
        <w:t>LCD</w:t>
      </w:r>
      <w:r w:rsidRPr="00555587">
        <w:t>2</w:t>
      </w:r>
      <w:r w:rsidRPr="00CC2983">
        <w:rPr>
          <w:lang w:val="en-US"/>
        </w:rPr>
        <w:t>USB</w:t>
      </w:r>
    </w:p>
    <w:p w14:paraId="760DE4C9" w14:textId="77777777" w:rsidR="00CE7FB5" w:rsidRPr="0024489B" w:rsidRDefault="00CE7FB5" w:rsidP="00CE7FB5">
      <w:pPr>
        <w:rPr>
          <w:lang w:val="ru-RU"/>
        </w:rPr>
      </w:pPr>
    </w:p>
    <w:p w14:paraId="2DFD81F9" w14:textId="57ACC3E6" w:rsidR="00803F98" w:rsidRPr="00CC2983" w:rsidRDefault="00803F98" w:rsidP="00BC0D3F">
      <w:pPr>
        <w:pStyle w:val="2"/>
        <w:rPr>
          <w:lang w:val="ru-RU"/>
        </w:rPr>
      </w:pPr>
      <w:bookmarkStart w:id="14" w:name="_Toc152441154"/>
      <w:r w:rsidRPr="00CC2983">
        <w:rPr>
          <w:lang w:val="ru-RU"/>
        </w:rPr>
        <w:t>2.</w:t>
      </w:r>
      <w:r w:rsidR="007E345F">
        <w:rPr>
          <w:lang w:val="ru-RU"/>
        </w:rPr>
        <w:t>4</w:t>
      </w:r>
      <w:r w:rsidRPr="00CC2983">
        <w:rPr>
          <w:lang w:val="ru-RU"/>
        </w:rPr>
        <w:t xml:space="preserve"> Разрабатываемое устройство</w:t>
      </w:r>
      <w:bookmarkEnd w:id="14"/>
      <w:r w:rsidRPr="00CC2983">
        <w:rPr>
          <w:lang w:val="ru-RU"/>
        </w:rPr>
        <w:t xml:space="preserve"> </w:t>
      </w:r>
    </w:p>
    <w:p w14:paraId="71700A97" w14:textId="77777777" w:rsidR="00803F98" w:rsidRPr="00CC2983" w:rsidRDefault="00803F98" w:rsidP="00803F98">
      <w:pPr>
        <w:pStyle w:val="a5"/>
      </w:pPr>
    </w:p>
    <w:p w14:paraId="72533A97" w14:textId="0EB49E12" w:rsidR="00803F98" w:rsidRPr="00CC2983" w:rsidRDefault="00803F98" w:rsidP="00803F98">
      <w:pPr>
        <w:pStyle w:val="a5"/>
      </w:pPr>
      <w:r w:rsidRPr="00CC2983">
        <w:t>Пред</w:t>
      </w:r>
      <w:r w:rsidR="008B5DFB">
        <w:t>по</w:t>
      </w:r>
      <w:r w:rsidRPr="00CC2983">
        <w:t>л</w:t>
      </w:r>
      <w:r w:rsidR="008B5DFB">
        <w:t>а</w:t>
      </w:r>
      <w:r w:rsidRPr="00CC2983">
        <w:t>гаемое устройство состоит из следующих компонентов:</w:t>
      </w:r>
    </w:p>
    <w:p w14:paraId="7DFB96E2" w14:textId="2189DD96" w:rsidR="00803F98" w:rsidRPr="00CC2983" w:rsidRDefault="00803F98" w:rsidP="00803F98">
      <w:pPr>
        <w:pStyle w:val="a5"/>
        <w:numPr>
          <w:ilvl w:val="0"/>
          <w:numId w:val="32"/>
        </w:numPr>
      </w:pPr>
      <w:r w:rsidRPr="00CC2983">
        <w:t>Микроконтроллер</w:t>
      </w:r>
      <w:r w:rsidR="008B5DFB">
        <w:t xml:space="preserve"> </w:t>
      </w:r>
      <w:proofErr w:type="spellStart"/>
      <w:r w:rsidR="008B5DFB">
        <w:rPr>
          <w:lang w:val="en-US"/>
        </w:rPr>
        <w:t>ATmega</w:t>
      </w:r>
      <w:proofErr w:type="spellEnd"/>
      <w:r w:rsidR="008B5DFB" w:rsidRPr="008B5DFB">
        <w:t xml:space="preserve">8 </w:t>
      </w:r>
      <w:r w:rsidR="008B5DFB">
        <w:t>или его аналоги.</w:t>
      </w:r>
    </w:p>
    <w:p w14:paraId="37D848D3" w14:textId="0748B99A" w:rsidR="00803F98" w:rsidRPr="00CC2983" w:rsidRDefault="00803F98" w:rsidP="00803F98">
      <w:pPr>
        <w:pStyle w:val="a5"/>
        <w:numPr>
          <w:ilvl w:val="0"/>
          <w:numId w:val="32"/>
        </w:numPr>
      </w:pPr>
      <w:r w:rsidRPr="00CC2983">
        <w:t>I2C</w:t>
      </w:r>
      <w:r w:rsidR="008B5DFB">
        <w:softHyphen/>
        <w:t>-</w:t>
      </w:r>
      <w:r w:rsidRPr="00CC2983">
        <w:t>расширитель</w:t>
      </w:r>
      <w:r w:rsidR="008B5DFB">
        <w:t xml:space="preserve"> портов.</w:t>
      </w:r>
    </w:p>
    <w:p w14:paraId="7F6E8FB4" w14:textId="0C04FAED" w:rsidR="00803F98" w:rsidRPr="00CC2983" w:rsidRDefault="00803F98" w:rsidP="00803F98">
      <w:pPr>
        <w:pStyle w:val="a5"/>
        <w:numPr>
          <w:ilvl w:val="0"/>
          <w:numId w:val="32"/>
        </w:numPr>
      </w:pPr>
      <w:r w:rsidRPr="00CC2983">
        <w:t>USB-UART переходник</w:t>
      </w:r>
      <w:r w:rsidR="008B5DFB">
        <w:t>.</w:t>
      </w:r>
    </w:p>
    <w:p w14:paraId="4F8BF06A" w14:textId="2D6F41BA" w:rsidR="00803F98" w:rsidRPr="008B5DFB" w:rsidRDefault="00803F98" w:rsidP="00803F98">
      <w:pPr>
        <w:pStyle w:val="a5"/>
      </w:pPr>
      <w:r w:rsidRPr="00CC2983">
        <w:t>Микроконтроллер ATmega8 используется для управления LCD-дисплеем и обмена данными с компьютером. I2C расширитель позволяет подключать к микроконтроллеру несколько LCD-дисплеев. USB-UART переходник обеспечивает подключение устройства к компьютеру через</w:t>
      </w:r>
      <w:r w:rsidR="008B5DFB" w:rsidRPr="008B5DFB">
        <w:t>.</w:t>
      </w:r>
    </w:p>
    <w:p w14:paraId="4692EE72" w14:textId="77777777" w:rsidR="00803F98" w:rsidRPr="00CC2983" w:rsidRDefault="00803F98" w:rsidP="00803F98">
      <w:pPr>
        <w:pStyle w:val="a5"/>
      </w:pPr>
      <w:r w:rsidRPr="00CC2983">
        <w:t>Предлагаемое устройство имеет следующие преимущества по сравнению с аналогами:</w:t>
      </w:r>
    </w:p>
    <w:p w14:paraId="0DD26063" w14:textId="345F9868" w:rsidR="00803F98" w:rsidRPr="00CC2983" w:rsidRDefault="00CE7FB5" w:rsidP="00803F98">
      <w:pPr>
        <w:pStyle w:val="a5"/>
        <w:numPr>
          <w:ilvl w:val="0"/>
          <w:numId w:val="33"/>
        </w:numPr>
        <w:ind w:left="0" w:firstLine="709"/>
      </w:pPr>
      <w:r>
        <w:t>п</w:t>
      </w:r>
      <w:r w:rsidR="00803F98" w:rsidRPr="00CC2983">
        <w:t>оддержка широкого спектра дисплеев LCD</w:t>
      </w:r>
      <w:r w:rsidRPr="00CE7FB5">
        <w:t>;</w:t>
      </w:r>
    </w:p>
    <w:p w14:paraId="5AC868B1" w14:textId="06AF575C" w:rsidR="00803F98" w:rsidRPr="00CC2983" w:rsidRDefault="00CE7FB5" w:rsidP="00803F98">
      <w:pPr>
        <w:pStyle w:val="a5"/>
        <w:numPr>
          <w:ilvl w:val="0"/>
          <w:numId w:val="33"/>
        </w:numPr>
        <w:ind w:left="0" w:firstLine="709"/>
      </w:pPr>
      <w:r>
        <w:t>в</w:t>
      </w:r>
      <w:r w:rsidR="00803F98" w:rsidRPr="00CC2983">
        <w:t>озможность подключения к USB-порту компьютера</w:t>
      </w:r>
    </w:p>
    <w:p w14:paraId="728658BD" w14:textId="7B8781F8" w:rsidR="008B5DFB" w:rsidRDefault="00CE7FB5" w:rsidP="008B5DFB">
      <w:pPr>
        <w:pStyle w:val="a5"/>
        <w:numPr>
          <w:ilvl w:val="0"/>
          <w:numId w:val="33"/>
        </w:numPr>
        <w:ind w:left="0" w:firstLine="709"/>
      </w:pPr>
      <w:r>
        <w:t>п</w:t>
      </w:r>
      <w:r w:rsidR="00803F98" w:rsidRPr="00CC2983">
        <w:t>р</w:t>
      </w:r>
      <w:r w:rsidR="008B5DFB">
        <w:t>остота использования</w:t>
      </w:r>
      <w:r>
        <w:rPr>
          <w:lang w:val="en-US"/>
        </w:rPr>
        <w:t>;</w:t>
      </w:r>
    </w:p>
    <w:p w14:paraId="6772BCEE" w14:textId="677B3C78" w:rsidR="008B5DFB" w:rsidRPr="008B5DFB" w:rsidRDefault="00CE7FB5" w:rsidP="008B5DFB">
      <w:pPr>
        <w:pStyle w:val="a5"/>
        <w:numPr>
          <w:ilvl w:val="0"/>
          <w:numId w:val="33"/>
        </w:numPr>
        <w:ind w:left="0" w:firstLine="709"/>
      </w:pPr>
      <w:r>
        <w:t>г</w:t>
      </w:r>
      <w:r w:rsidR="008B5DFB" w:rsidRPr="008B5DFB">
        <w:t>ибкость и расширяемост</w:t>
      </w:r>
      <w:r w:rsidR="008B5DFB">
        <w:t>ь</w:t>
      </w:r>
      <w:r w:rsidR="008B5DFB">
        <w:rPr>
          <w:lang w:val="en-US"/>
        </w:rPr>
        <w:t>.</w:t>
      </w:r>
    </w:p>
    <w:p w14:paraId="2496A0B1" w14:textId="77777777" w:rsidR="00803F98" w:rsidRPr="00CC2983" w:rsidRDefault="00803F98" w:rsidP="00803F98">
      <w:pPr>
        <w:pStyle w:val="a5"/>
      </w:pPr>
      <w:r w:rsidRPr="00CC2983">
        <w:t>Недостатки:</w:t>
      </w:r>
    </w:p>
    <w:p w14:paraId="419F70C8" w14:textId="336E5488" w:rsidR="00803F98" w:rsidRPr="00CC2983" w:rsidRDefault="00CE7FB5" w:rsidP="00803F98">
      <w:pPr>
        <w:pStyle w:val="a5"/>
        <w:numPr>
          <w:ilvl w:val="0"/>
          <w:numId w:val="34"/>
        </w:numPr>
        <w:ind w:left="0" w:firstLine="709"/>
      </w:pPr>
      <w:r>
        <w:t>т</w:t>
      </w:r>
      <w:r w:rsidR="00803F98" w:rsidRPr="00CC2983">
        <w:t>ребует дополнительных знаний для настройки</w:t>
      </w:r>
      <w:r w:rsidRPr="00587E5E">
        <w:t>;</w:t>
      </w:r>
    </w:p>
    <w:p w14:paraId="1CB67144" w14:textId="75713F01" w:rsidR="00803F98" w:rsidRPr="00CC2983" w:rsidRDefault="00CE7FB5" w:rsidP="00803F98">
      <w:pPr>
        <w:pStyle w:val="a5"/>
        <w:numPr>
          <w:ilvl w:val="0"/>
          <w:numId w:val="34"/>
        </w:numPr>
        <w:ind w:left="0" w:firstLine="709"/>
      </w:pPr>
      <w:r>
        <w:t>т</w:t>
      </w:r>
      <w:r w:rsidR="00803F98" w:rsidRPr="00CC2983">
        <w:t>ребует дополнительного программного обеспечения для работы</w:t>
      </w:r>
      <w:r w:rsidR="008B5DFB" w:rsidRPr="008B5DFB">
        <w:t>.</w:t>
      </w:r>
    </w:p>
    <w:p w14:paraId="608A1BB9" w14:textId="77777777" w:rsidR="008B5DFB" w:rsidRPr="00CC2983" w:rsidRDefault="008B5DFB" w:rsidP="00803F98">
      <w:pPr>
        <w:rPr>
          <w:sz w:val="28"/>
          <w:szCs w:val="28"/>
          <w:lang w:val="ru-RU"/>
        </w:rPr>
      </w:pPr>
    </w:p>
    <w:p w14:paraId="07CDF173" w14:textId="61CBD267" w:rsidR="00803F98" w:rsidRDefault="00803F98" w:rsidP="00BC0D3F">
      <w:pPr>
        <w:pStyle w:val="2"/>
        <w:rPr>
          <w:lang w:val="ru-RU"/>
        </w:rPr>
      </w:pPr>
      <w:bookmarkStart w:id="15" w:name="_Toc152441155"/>
      <w:r w:rsidRPr="00CC2983">
        <w:rPr>
          <w:lang w:val="ru-RU"/>
        </w:rPr>
        <w:t>2.</w:t>
      </w:r>
      <w:r w:rsidR="007E345F">
        <w:rPr>
          <w:lang w:val="ru-RU"/>
        </w:rPr>
        <w:t>5</w:t>
      </w:r>
      <w:r w:rsidRPr="00CC2983">
        <w:rPr>
          <w:lang w:val="ru-RU"/>
        </w:rPr>
        <w:t xml:space="preserve"> Прочие аналоги</w:t>
      </w:r>
      <w:bookmarkEnd w:id="15"/>
    </w:p>
    <w:p w14:paraId="2E9A9472" w14:textId="77777777" w:rsidR="008B5DFB" w:rsidRPr="008B5DFB" w:rsidRDefault="008B5DFB" w:rsidP="008B5DFB">
      <w:pPr>
        <w:rPr>
          <w:lang w:val="ru-RU"/>
        </w:rPr>
      </w:pPr>
    </w:p>
    <w:p w14:paraId="02B47284" w14:textId="77777777" w:rsidR="00803F98" w:rsidRPr="00CC2983" w:rsidRDefault="00803F98" w:rsidP="00803F98">
      <w:pPr>
        <w:pStyle w:val="a5"/>
      </w:pPr>
      <w:r w:rsidRPr="00CC2983">
        <w:t xml:space="preserve">Кроме рассмотренных выше аналогов, существуют и другие устройства, предназначенные для вывода информации на LCD-дисплеи. Например, существуют устройства, которые позволяют подключать LCD-дисплеи к смартфонам или планшетам. Такие устройства обычно имеют небольшие размеры и потребляют мало энергии. Также существуют устройства, которые позволяют подключать LCD-дисплеи к </w:t>
      </w:r>
      <w:proofErr w:type="spellStart"/>
      <w:r w:rsidRPr="00CC2983">
        <w:t>Raspberry</w:t>
      </w:r>
      <w:proofErr w:type="spellEnd"/>
      <w:r w:rsidRPr="00CC2983">
        <w:t xml:space="preserve"> </w:t>
      </w:r>
      <w:proofErr w:type="spellStart"/>
      <w:r w:rsidRPr="00CC2983">
        <w:t>Pi</w:t>
      </w:r>
      <w:proofErr w:type="spellEnd"/>
      <w:r w:rsidRPr="00CC2983">
        <w:t xml:space="preserve"> или другим одноплатным компьютерам. Такие устройства обычно имеют широкие возможности для настройки и могут использоваться для различных целей.</w:t>
      </w:r>
    </w:p>
    <w:p w14:paraId="5F99EC19" w14:textId="77777777" w:rsidR="00803F98" w:rsidRPr="00CC2983" w:rsidRDefault="00803F98" w:rsidP="00803F98">
      <w:pPr>
        <w:pStyle w:val="a5"/>
      </w:pPr>
      <w:r w:rsidRPr="00CC2983">
        <w:t>При выборе аналога необходимо учитывать следующие факторы:</w:t>
      </w:r>
    </w:p>
    <w:p w14:paraId="2F035320" w14:textId="77777777" w:rsidR="00803F98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Поддерживаемые дисплеи LCD</w:t>
      </w:r>
    </w:p>
    <w:p w14:paraId="2D98CD84" w14:textId="77777777" w:rsidR="00803F98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Способ подключения к компьютеру</w:t>
      </w:r>
    </w:p>
    <w:p w14:paraId="5A110117" w14:textId="7DE10346" w:rsidR="00803F98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Стоимость</w:t>
      </w:r>
      <w:r w:rsidR="00CC2983" w:rsidRPr="00CC2983">
        <w:t xml:space="preserve"> устройства</w:t>
      </w:r>
    </w:p>
    <w:p w14:paraId="555D260A" w14:textId="7FA758C8" w:rsidR="00CC2983" w:rsidRPr="00CC2983" w:rsidRDefault="00803F98" w:rsidP="00CC2983">
      <w:pPr>
        <w:pStyle w:val="a5"/>
        <w:numPr>
          <w:ilvl w:val="0"/>
          <w:numId w:val="35"/>
        </w:numPr>
        <w:ind w:left="0" w:firstLine="709"/>
      </w:pPr>
      <w:r w:rsidRPr="00CC2983">
        <w:t>Сложность использовани</w:t>
      </w:r>
      <w:r w:rsidR="00CC2983" w:rsidRPr="00CC2983">
        <w:t>я</w:t>
      </w:r>
    </w:p>
    <w:p w14:paraId="45F39C54" w14:textId="508938FA" w:rsidR="00CC2983" w:rsidRPr="00CC2983" w:rsidRDefault="00CC2983" w:rsidP="00CC2983">
      <w:pPr>
        <w:pStyle w:val="a5"/>
        <w:numPr>
          <w:ilvl w:val="0"/>
          <w:numId w:val="35"/>
        </w:numPr>
        <w:ind w:left="0" w:firstLine="709"/>
      </w:pPr>
      <w:r w:rsidRPr="00CC2983">
        <w:t>Наличие драйверов и программного обеспечения</w:t>
      </w:r>
    </w:p>
    <w:p w14:paraId="4653CDB7" w14:textId="755BD96C" w:rsidR="00CC2983" w:rsidRPr="00CC2983" w:rsidRDefault="00CC2983" w:rsidP="00CC2983">
      <w:pPr>
        <w:pStyle w:val="ab"/>
        <w:numPr>
          <w:ilvl w:val="0"/>
          <w:numId w:val="35"/>
        </w:numPr>
        <w:ind w:left="0"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CC2983">
        <w:rPr>
          <w:rFonts w:ascii="Times New Roman" w:hAnsi="Times New Roman" w:cs="Times New Roman"/>
          <w:sz w:val="28"/>
          <w:szCs w:val="28"/>
          <w:lang w:val="ru-RU"/>
        </w:rPr>
        <w:t>Размер устройства</w:t>
      </w:r>
    </w:p>
    <w:p w14:paraId="2382E405" w14:textId="312A1A8F" w:rsidR="008C62D6" w:rsidRPr="00CC2983" w:rsidRDefault="00803F98" w:rsidP="007E345F">
      <w:pPr>
        <w:pStyle w:val="a5"/>
      </w:pPr>
      <w:r w:rsidRPr="00CC2983">
        <w:t>В зависимости от конкретных потребностей и требований можно выбрать аналог, который будет наиболее подходящим для решения поставленной задачи.</w:t>
      </w:r>
    </w:p>
    <w:p w14:paraId="6F724BDC" w14:textId="77777777" w:rsidR="008E3CAE" w:rsidRPr="00CC2983" w:rsidRDefault="008E3CAE" w:rsidP="008C62D6">
      <w:pPr>
        <w:pStyle w:val="a5"/>
      </w:pPr>
      <w:r w:rsidRPr="00CC2983">
        <w:br w:type="page"/>
      </w:r>
    </w:p>
    <w:p w14:paraId="0ED53208" w14:textId="77777777" w:rsidR="008E3CAE" w:rsidRPr="00CC2983" w:rsidRDefault="008E3CAE" w:rsidP="008E3CAE">
      <w:pPr>
        <w:pStyle w:val="10"/>
        <w:rPr>
          <w:szCs w:val="28"/>
          <w:lang w:val="ru-RU"/>
        </w:rPr>
      </w:pPr>
      <w:bookmarkStart w:id="16" w:name="_Toc152441156"/>
      <w:r w:rsidRPr="00CC2983">
        <w:rPr>
          <w:szCs w:val="28"/>
          <w:lang w:val="ru-RU"/>
        </w:rPr>
        <w:lastRenderedPageBreak/>
        <w:t xml:space="preserve">3 </w:t>
      </w:r>
      <w:r w:rsidR="000B58C8" w:rsidRPr="00CC2983">
        <w:rPr>
          <w:szCs w:val="28"/>
          <w:lang w:val="ru-RU"/>
        </w:rPr>
        <w:t>РАЗРАБОТКА СТРУКТУРНОЙ СХЕМЫ</w:t>
      </w:r>
      <w:bookmarkEnd w:id="16"/>
    </w:p>
    <w:p w14:paraId="23ED212B" w14:textId="77777777" w:rsidR="008E3CAE" w:rsidRPr="00CC2983" w:rsidRDefault="008E3CAE" w:rsidP="008E3CAE">
      <w:pPr>
        <w:rPr>
          <w:sz w:val="28"/>
          <w:szCs w:val="28"/>
          <w:lang w:val="ru-RU"/>
        </w:rPr>
      </w:pPr>
    </w:p>
    <w:p w14:paraId="5B1E344E" w14:textId="5EA3A9C4" w:rsidR="004974B2" w:rsidRPr="00CC2983" w:rsidRDefault="004974B2" w:rsidP="00F57008">
      <w:pPr>
        <w:pStyle w:val="a5"/>
      </w:pPr>
      <w:r w:rsidRPr="00CC2983">
        <w:t xml:space="preserve">В данном разделе рассмотрен этап создания структурной схемы. Структурная схема является </w:t>
      </w:r>
      <w:r w:rsidR="00A765CB" w:rsidRPr="00CC2983">
        <w:t>важным</w:t>
      </w:r>
      <w:r w:rsidRPr="00CC2983">
        <w:t xml:space="preserve"> этапом разработки устройства, поскольку именно на этом этапе выделяются основные модули и компоненты устройства</w:t>
      </w:r>
      <w:r w:rsidR="00E70664">
        <w:t xml:space="preserve"> и определяется, как они будут взаимодействовать между собой</w:t>
      </w:r>
      <w:r w:rsidRPr="00CC2983">
        <w:t>. В данном разделе будет представлена сама структурная схема, а также описание основных модулей</w:t>
      </w:r>
      <w:r w:rsidR="00EA12DE" w:rsidRPr="00CC2983">
        <w:t xml:space="preserve"> устройства</w:t>
      </w:r>
      <w:r w:rsidRPr="00CC2983">
        <w:t>, их взаимосвязь и функциональное назначение. Этап проектирования структурной схемы позволит понять, как должно работать устройств</w:t>
      </w:r>
      <w:r w:rsidR="00E70664">
        <w:t>о, из каких модулей оно будет состоять и</w:t>
      </w:r>
      <w:r w:rsidRPr="00CC2983">
        <w:t xml:space="preserve"> как оно будет </w:t>
      </w:r>
      <w:r w:rsidR="00E70664">
        <w:t>взаимодействовать с внешним миром</w:t>
      </w:r>
      <w:r w:rsidRPr="00CC2983">
        <w:t>.</w:t>
      </w:r>
    </w:p>
    <w:p w14:paraId="30C96B54" w14:textId="77777777" w:rsidR="004974B2" w:rsidRPr="00CC2983" w:rsidRDefault="004974B2" w:rsidP="00F57008">
      <w:pPr>
        <w:ind w:firstLine="709"/>
        <w:jc w:val="both"/>
        <w:rPr>
          <w:sz w:val="28"/>
          <w:szCs w:val="28"/>
          <w:lang w:val="ru-RU"/>
        </w:rPr>
      </w:pPr>
    </w:p>
    <w:p w14:paraId="3A274AEF" w14:textId="77777777" w:rsidR="004974B2" w:rsidRPr="00CC2983" w:rsidRDefault="004974B2" w:rsidP="00BC0D3F">
      <w:pPr>
        <w:pStyle w:val="2"/>
        <w:rPr>
          <w:lang w:val="ru-RU"/>
        </w:rPr>
      </w:pPr>
      <w:bookmarkStart w:id="17" w:name="_Toc152441157"/>
      <w:r w:rsidRPr="00CC2983">
        <w:rPr>
          <w:lang w:val="ru-RU"/>
        </w:rPr>
        <w:t xml:space="preserve">3.1 </w:t>
      </w:r>
      <w:r w:rsidR="005E1D19" w:rsidRPr="00CC2983">
        <w:rPr>
          <w:lang w:val="ru-RU"/>
        </w:rPr>
        <w:t>Структурная схема</w:t>
      </w:r>
      <w:bookmarkEnd w:id="17"/>
    </w:p>
    <w:p w14:paraId="10728F5D" w14:textId="77777777" w:rsidR="005E1D19" w:rsidRPr="00CC2983" w:rsidRDefault="005E1D19" w:rsidP="00F57008">
      <w:pPr>
        <w:ind w:firstLine="709"/>
        <w:jc w:val="both"/>
        <w:rPr>
          <w:sz w:val="28"/>
          <w:szCs w:val="28"/>
          <w:lang w:val="ru-RU"/>
        </w:rPr>
      </w:pPr>
    </w:p>
    <w:p w14:paraId="15F2A2C7" w14:textId="77777777" w:rsidR="005E1D19" w:rsidRDefault="005E1D19" w:rsidP="00F57008">
      <w:pPr>
        <w:pStyle w:val="a5"/>
      </w:pPr>
      <w:r w:rsidRPr="00CC2983">
        <w:t>Структурная схема устройства представлена в приложении А.</w:t>
      </w:r>
    </w:p>
    <w:p w14:paraId="33F0586C" w14:textId="77777777" w:rsidR="008B5DFB" w:rsidRDefault="008B5DFB" w:rsidP="00F57008">
      <w:pPr>
        <w:ind w:firstLine="709"/>
        <w:jc w:val="both"/>
        <w:rPr>
          <w:lang w:val="ru-RU"/>
        </w:rPr>
      </w:pPr>
    </w:p>
    <w:p w14:paraId="20D93308" w14:textId="0510D11B" w:rsidR="008B5DFB" w:rsidRDefault="008B5DFB" w:rsidP="00BC0D3F">
      <w:pPr>
        <w:pStyle w:val="2"/>
        <w:rPr>
          <w:lang w:val="ru-RU"/>
        </w:rPr>
      </w:pPr>
      <w:bookmarkStart w:id="18" w:name="_Toc152441158"/>
      <w:r>
        <w:rPr>
          <w:lang w:val="ru-RU"/>
        </w:rPr>
        <w:t>3.2 Определение компонентов структурной схемы</w:t>
      </w:r>
      <w:bookmarkEnd w:id="18"/>
    </w:p>
    <w:p w14:paraId="2E4DD0B5" w14:textId="77777777" w:rsidR="00E70664" w:rsidRPr="00E70664" w:rsidRDefault="00E70664" w:rsidP="00F57008">
      <w:pPr>
        <w:ind w:firstLine="709"/>
        <w:jc w:val="both"/>
        <w:rPr>
          <w:lang w:val="ru-RU"/>
        </w:rPr>
      </w:pPr>
    </w:p>
    <w:p w14:paraId="3DEBD681" w14:textId="1A840743" w:rsidR="008B5DFB" w:rsidRDefault="00E70664" w:rsidP="00F57008">
      <w:pPr>
        <w:pStyle w:val="a5"/>
      </w:pPr>
      <w:r>
        <w:t>Далее кратко приведены основные элементы структурной схемы и описано их основное назначение и функции.</w:t>
      </w:r>
    </w:p>
    <w:p w14:paraId="19154CDD" w14:textId="77777777" w:rsidR="00E70664" w:rsidRDefault="00E70664" w:rsidP="00F57008">
      <w:pPr>
        <w:pStyle w:val="a5"/>
      </w:pPr>
      <w:r>
        <w:t xml:space="preserve">Модуль управления </w:t>
      </w:r>
      <w:r w:rsidRPr="00E70664">
        <w:t>играет центральную роль в устройстве. Он отвечает за обработку данных, управление всеми модулями</w:t>
      </w:r>
      <w:r>
        <w:t xml:space="preserve">. </w:t>
      </w:r>
    </w:p>
    <w:p w14:paraId="69168793" w14:textId="77777777" w:rsidR="00E70664" w:rsidRDefault="00E70664" w:rsidP="00F57008">
      <w:pPr>
        <w:pStyle w:val="a5"/>
      </w:pPr>
      <w:r w:rsidRPr="00E70664">
        <w:t>Модуль расширения портов осуществляет взаимодействие между микроконтроллером и модулем вывода информации</w:t>
      </w:r>
      <w:r>
        <w:t xml:space="preserve">. </w:t>
      </w:r>
    </w:p>
    <w:p w14:paraId="06066436" w14:textId="77777777" w:rsidR="00E70664" w:rsidRDefault="00E70664" w:rsidP="007258FC">
      <w:pPr>
        <w:pStyle w:val="a5"/>
      </w:pPr>
      <w:r w:rsidRPr="00E70664">
        <w:t>Модуль вывода информации предназначен для визуализации данных на LCD-дисплее.</w:t>
      </w:r>
    </w:p>
    <w:p w14:paraId="15793A53" w14:textId="77777777" w:rsidR="00E70664" w:rsidRDefault="00E70664" w:rsidP="007258FC">
      <w:pPr>
        <w:pStyle w:val="a5"/>
      </w:pPr>
      <w:r>
        <w:t xml:space="preserve"> </w:t>
      </w:r>
      <w:r w:rsidRPr="00E70664">
        <w:t>Модуль подключения обеспечивает интерфейс для связи с компьютером через USB-порт.</w:t>
      </w:r>
      <w:r>
        <w:t xml:space="preserve"> </w:t>
      </w:r>
    </w:p>
    <w:p w14:paraId="22E97AA6" w14:textId="3E3F179A" w:rsidR="008B5DFB" w:rsidRDefault="00E70664" w:rsidP="007258FC">
      <w:pPr>
        <w:pStyle w:val="a5"/>
      </w:pPr>
      <w:r w:rsidRPr="00E70664">
        <w:t>Блок питания отвечает за обеспечение устройства стабильным и надежным электропитанием.</w:t>
      </w:r>
    </w:p>
    <w:p w14:paraId="24A5BFB4" w14:textId="38C4E3D3" w:rsidR="00E70664" w:rsidRPr="00E70664" w:rsidRDefault="00E70664" w:rsidP="007258FC">
      <w:pPr>
        <w:pStyle w:val="a5"/>
      </w:pPr>
      <w:r w:rsidRPr="00E70664">
        <w:t xml:space="preserve">Каждый из </w:t>
      </w:r>
      <w:r>
        <w:t xml:space="preserve">обозначенных </w:t>
      </w:r>
      <w:r w:rsidRPr="00E70664">
        <w:t>компонентов структурной схемы играет свою ключевую роль в обеспечении работы устройства, и их взаимодействие позволяет устройству выполнять свои функции и задачи.</w:t>
      </w:r>
    </w:p>
    <w:p w14:paraId="185B646B" w14:textId="77777777" w:rsidR="005E1D19" w:rsidRPr="00CC2983" w:rsidRDefault="005E1D19" w:rsidP="007258FC">
      <w:pPr>
        <w:jc w:val="both"/>
        <w:rPr>
          <w:sz w:val="28"/>
          <w:szCs w:val="28"/>
          <w:lang w:val="ru-RU"/>
        </w:rPr>
      </w:pPr>
    </w:p>
    <w:p w14:paraId="05281239" w14:textId="09E3F922" w:rsidR="005E1D19" w:rsidRPr="00CC2983" w:rsidRDefault="005E1D19" w:rsidP="00BC0D3F">
      <w:pPr>
        <w:pStyle w:val="2"/>
        <w:rPr>
          <w:lang w:val="ru-RU"/>
        </w:rPr>
      </w:pPr>
      <w:bookmarkStart w:id="19" w:name="_Toc152441159"/>
      <w:r w:rsidRPr="00CC2983">
        <w:rPr>
          <w:lang w:val="ru-RU"/>
        </w:rPr>
        <w:t>3.</w:t>
      </w:r>
      <w:r w:rsidR="008B5DFB">
        <w:rPr>
          <w:lang w:val="ru-RU"/>
        </w:rPr>
        <w:t>3</w:t>
      </w:r>
      <w:r w:rsidRPr="00CC2983">
        <w:rPr>
          <w:lang w:val="ru-RU"/>
        </w:rPr>
        <w:t xml:space="preserve"> </w:t>
      </w:r>
      <w:r w:rsidR="00FC318C" w:rsidRPr="00CC2983">
        <w:rPr>
          <w:lang w:val="ru-RU"/>
        </w:rPr>
        <w:t>Блок</w:t>
      </w:r>
      <w:r w:rsidRPr="00CC2983">
        <w:rPr>
          <w:lang w:val="ru-RU"/>
        </w:rPr>
        <w:t xml:space="preserve"> управления</w:t>
      </w:r>
      <w:bookmarkEnd w:id="19"/>
    </w:p>
    <w:p w14:paraId="6D4FD4C5" w14:textId="77777777" w:rsidR="005E1D19" w:rsidRPr="00CC2983" w:rsidRDefault="005E1D19" w:rsidP="007258FC">
      <w:pPr>
        <w:jc w:val="both"/>
        <w:rPr>
          <w:sz w:val="28"/>
          <w:szCs w:val="28"/>
          <w:lang w:val="ru-RU"/>
        </w:rPr>
      </w:pPr>
    </w:p>
    <w:p w14:paraId="2AA26F05" w14:textId="0CDC6C93" w:rsidR="00790306" w:rsidRPr="00CC2983" w:rsidRDefault="00EA12DE" w:rsidP="007258FC">
      <w:pPr>
        <w:pStyle w:val="a5"/>
      </w:pPr>
      <w:r w:rsidRPr="00CC2983">
        <w:t xml:space="preserve">Блок </w:t>
      </w:r>
      <w:r w:rsidR="00790306" w:rsidRPr="00CC2983">
        <w:t>управления отвечает за взаимодействие с текстовым LCD-дисплеем и управление всеми аспектами отображения информации на экране. Этот модуль играет ключевую роль в обеспечении правильного функционирования дисплея, отображения текста и символов, управления курсором, а также настройки параметров отображения.</w:t>
      </w:r>
    </w:p>
    <w:p w14:paraId="3489EA8F" w14:textId="0D606F22" w:rsidR="00790306" w:rsidRPr="00CC2983" w:rsidRDefault="00790306" w:rsidP="007258FC">
      <w:pPr>
        <w:pStyle w:val="a5"/>
      </w:pPr>
      <w:r w:rsidRPr="00CC2983">
        <w:t xml:space="preserve">Ниже приведены функции </w:t>
      </w:r>
      <w:r w:rsidR="00EA12DE" w:rsidRPr="00CC2983">
        <w:t>блока</w:t>
      </w:r>
      <w:r w:rsidRPr="00CC2983">
        <w:t xml:space="preserve"> управления:</w:t>
      </w:r>
    </w:p>
    <w:p w14:paraId="29F83E53" w14:textId="5C730376" w:rsidR="00790306" w:rsidRPr="00CC2983" w:rsidRDefault="00790306" w:rsidP="007258FC">
      <w:pPr>
        <w:pStyle w:val="a5"/>
        <w:numPr>
          <w:ilvl w:val="0"/>
          <w:numId w:val="39"/>
        </w:numPr>
        <w:ind w:left="0" w:firstLine="709"/>
      </w:pPr>
      <w:r w:rsidRPr="00CC2983">
        <w:lastRenderedPageBreak/>
        <w:t>Отправка данных и команд на дисплей. Модуль преобразует команды и данные, полученные от микроконтроллера или USB-контроллера, в формат, понят</w:t>
      </w:r>
      <w:r w:rsidR="00A765CB" w:rsidRPr="00CC2983">
        <w:t>н</w:t>
      </w:r>
      <w:r w:rsidRPr="00CC2983">
        <w:t>ый текстовому LCD-дисплею. Это включает в себя отправку символов, команд форматирования текста и других инструкций для дисплея.</w:t>
      </w:r>
    </w:p>
    <w:p w14:paraId="337BCFD8" w14:textId="5AD4A14B" w:rsidR="00790306" w:rsidRPr="00CC2983" w:rsidRDefault="00790306" w:rsidP="007258FC">
      <w:pPr>
        <w:pStyle w:val="a5"/>
        <w:numPr>
          <w:ilvl w:val="0"/>
          <w:numId w:val="39"/>
        </w:numPr>
        <w:ind w:left="0" w:firstLine="709"/>
      </w:pPr>
      <w:r w:rsidRPr="00CC2983">
        <w:t>Управление курсором и позицией текста</w:t>
      </w:r>
      <w:r w:rsidR="00036CC3" w:rsidRPr="00036CC3">
        <w:t>.</w:t>
      </w:r>
      <w:r w:rsidRPr="00CC2983">
        <w:t xml:space="preserve"> Модуль отслеживает текущее положение курсора на экране и позволяет </w:t>
      </w:r>
      <w:proofErr w:type="spellStart"/>
      <w:r w:rsidRPr="00CC2983">
        <w:t>программно</w:t>
      </w:r>
      <w:proofErr w:type="spellEnd"/>
      <w:r w:rsidRPr="00CC2983">
        <w:t xml:space="preserve"> управлять его перемещением. Это особенно важно для позиционирования текста и символов на дисплее.</w:t>
      </w:r>
    </w:p>
    <w:p w14:paraId="2FE15535" w14:textId="77777777" w:rsidR="00790306" w:rsidRPr="00CC2983" w:rsidRDefault="00790306" w:rsidP="007258FC">
      <w:pPr>
        <w:pStyle w:val="a5"/>
        <w:numPr>
          <w:ilvl w:val="0"/>
          <w:numId w:val="39"/>
        </w:numPr>
        <w:ind w:left="0" w:firstLine="709"/>
      </w:pPr>
      <w:r w:rsidRPr="00CC2983">
        <w:t>Форматирование и стилизация текста. В некоторых случаях, модуль может предоставлять функциональность для форматирования и стилизации текста, такую как выбор шрифта, размера символов, цвета и стиля выводимого текста.</w:t>
      </w:r>
    </w:p>
    <w:p w14:paraId="728E8D85" w14:textId="76D2A41F" w:rsidR="00790306" w:rsidRPr="00CC2983" w:rsidRDefault="00790306" w:rsidP="007258FC">
      <w:pPr>
        <w:pStyle w:val="a5"/>
        <w:numPr>
          <w:ilvl w:val="0"/>
          <w:numId w:val="39"/>
        </w:numPr>
        <w:ind w:left="0" w:firstLine="709"/>
      </w:pPr>
      <w:r w:rsidRPr="00CC2983">
        <w:t xml:space="preserve">Обработка ошибок и исключений. </w:t>
      </w:r>
      <w:r w:rsidR="00EA12DE" w:rsidRPr="00CC2983">
        <w:t>Блок</w:t>
      </w:r>
      <w:r w:rsidRPr="00CC2983">
        <w:t xml:space="preserve"> управления может включать в себя механизмы обработки ошибок, например, в случае потери связи с дисплеем или неверных команд.</w:t>
      </w:r>
    </w:p>
    <w:p w14:paraId="3F974515" w14:textId="36751076" w:rsidR="00790306" w:rsidRPr="00CC2983" w:rsidRDefault="00790306" w:rsidP="007258FC">
      <w:pPr>
        <w:pStyle w:val="a5"/>
        <w:numPr>
          <w:ilvl w:val="0"/>
          <w:numId w:val="39"/>
        </w:numPr>
        <w:ind w:left="0" w:firstLine="709"/>
      </w:pPr>
      <w:r w:rsidRPr="00CC2983">
        <w:t>Оптимизация и производительность. Важной функцией модуля является оптимизация работы с дисплеем, чтобы обеспечить быстрое и эффективное отображение информации.</w:t>
      </w:r>
    </w:p>
    <w:p w14:paraId="29420B86" w14:textId="77777777" w:rsidR="00790306" w:rsidRPr="00790306" w:rsidRDefault="00790306" w:rsidP="007258FC">
      <w:pPr>
        <w:jc w:val="both"/>
        <w:rPr>
          <w:lang w:val="ru-RU"/>
        </w:rPr>
      </w:pPr>
    </w:p>
    <w:p w14:paraId="65C0E5CD" w14:textId="3C9B49EB" w:rsidR="005E1D19" w:rsidRDefault="005E1D19" w:rsidP="00BC0D3F">
      <w:pPr>
        <w:pStyle w:val="2"/>
        <w:rPr>
          <w:lang w:val="ru-RU"/>
        </w:rPr>
      </w:pPr>
      <w:bookmarkStart w:id="20" w:name="_Toc152441160"/>
      <w:r>
        <w:rPr>
          <w:lang w:val="ru-RU"/>
        </w:rPr>
        <w:t>3</w:t>
      </w:r>
      <w:r w:rsidR="00CD5581">
        <w:rPr>
          <w:lang w:val="ru-RU"/>
        </w:rPr>
        <w:t>.</w:t>
      </w:r>
      <w:r w:rsidR="008B5DFB">
        <w:rPr>
          <w:lang w:val="ru-RU"/>
        </w:rPr>
        <w:t xml:space="preserve">4 </w:t>
      </w:r>
      <w:r w:rsidR="00CD5581">
        <w:rPr>
          <w:lang w:val="ru-RU"/>
        </w:rPr>
        <w:t>Модуль расширения портов</w:t>
      </w:r>
      <w:bookmarkEnd w:id="20"/>
    </w:p>
    <w:p w14:paraId="343CC64F" w14:textId="77777777" w:rsidR="00790306" w:rsidRDefault="00790306" w:rsidP="007258FC">
      <w:pPr>
        <w:jc w:val="both"/>
        <w:rPr>
          <w:lang w:val="ru-RU"/>
        </w:rPr>
      </w:pPr>
    </w:p>
    <w:p w14:paraId="1A90A090" w14:textId="1B0CE470" w:rsidR="009B7776" w:rsidRDefault="009B7776" w:rsidP="007258FC">
      <w:pPr>
        <w:pStyle w:val="a5"/>
      </w:pPr>
      <w:r w:rsidRPr="009B7776">
        <w:t>Модуль расширения портов обеспечивает коммуникацию и управление между модулем управления и модулем вывода информации.</w:t>
      </w:r>
      <w:r w:rsidR="00CC2983">
        <w:t xml:space="preserve"> Данный модуль необходим, если стоит цель уменьшить количество используемых выводов.</w:t>
      </w:r>
    </w:p>
    <w:p w14:paraId="396C8250" w14:textId="3F7253D7" w:rsidR="00790306" w:rsidRDefault="009B7776" w:rsidP="007258FC">
      <w:pPr>
        <w:pStyle w:val="a5"/>
      </w:pPr>
      <w:r>
        <w:t xml:space="preserve"> </w:t>
      </w:r>
      <w:r w:rsidR="00790306" w:rsidRPr="00790306">
        <w:t xml:space="preserve">Модуль расширения портов создан с целью облегчить процесс подключения LCD-дисплея к контроллеру, предоставив удобный и эффективный способ передачи данных. </w:t>
      </w:r>
      <w:r w:rsidR="00790306">
        <w:t xml:space="preserve">Данный интерфейс обеспечивает надежное соединение и простоту передачи. </w:t>
      </w:r>
      <w:r w:rsidR="00790306" w:rsidRPr="00790306">
        <w:t>Интерфейс I2C предлагает ряд преимуществ, включая надежность соединения, возможность мультиплексирования</w:t>
      </w:r>
      <w:r w:rsidR="00790306">
        <w:t xml:space="preserve"> </w:t>
      </w:r>
      <w:r w:rsidR="00790306" w:rsidRPr="00790306">
        <w:t>и экономию микроконтроллерных выводов.</w:t>
      </w:r>
    </w:p>
    <w:p w14:paraId="12D01447" w14:textId="77777777" w:rsidR="00790306" w:rsidRDefault="00790306" w:rsidP="007258FC">
      <w:pPr>
        <w:pStyle w:val="a5"/>
      </w:pPr>
      <w:r w:rsidRPr="00790306">
        <w:t>Модуль расширения портов облегчает процесс подключения и управления LCD-дисплеем, делая его более компактным, эффективным и удобным в использовании для проектов, где ограничены ресурсы микроконтроллера или когда требуется удобное управление экраном.</w:t>
      </w:r>
    </w:p>
    <w:p w14:paraId="71D123C2" w14:textId="2EEC2F26" w:rsidR="002D2C6D" w:rsidRPr="002D2C6D" w:rsidRDefault="002D2C6D" w:rsidP="007258FC">
      <w:pPr>
        <w:pStyle w:val="a5"/>
        <w:ind w:firstLine="0"/>
      </w:pPr>
      <w:r>
        <w:tab/>
        <w:t xml:space="preserve">Интерфейс </w:t>
      </w:r>
      <w:r>
        <w:rPr>
          <w:lang w:val="en-US"/>
        </w:rPr>
        <w:t>I</w:t>
      </w:r>
      <w:r w:rsidRPr="002D2C6D">
        <w:t>2</w:t>
      </w:r>
      <w:r>
        <w:rPr>
          <w:lang w:val="en-US"/>
        </w:rPr>
        <w:t>C</w:t>
      </w:r>
      <w:r w:rsidRPr="002D2C6D">
        <w:t xml:space="preserve"> </w:t>
      </w:r>
      <w:r>
        <w:t>позволяет подключать одновременно до 127 устройств к одной шине.</w:t>
      </w:r>
    </w:p>
    <w:p w14:paraId="53A699C5" w14:textId="77777777" w:rsidR="005E1D19" w:rsidRDefault="005E1D19" w:rsidP="007258FC">
      <w:pPr>
        <w:jc w:val="both"/>
        <w:rPr>
          <w:lang w:val="ru-RU"/>
        </w:rPr>
      </w:pPr>
    </w:p>
    <w:p w14:paraId="3965FA53" w14:textId="4E55B923" w:rsidR="00F04AC9" w:rsidRDefault="005E1D19" w:rsidP="00BC0D3F">
      <w:pPr>
        <w:pStyle w:val="2"/>
        <w:rPr>
          <w:lang w:val="ru-RU"/>
        </w:rPr>
      </w:pPr>
      <w:bookmarkStart w:id="21" w:name="_Toc152441161"/>
      <w:r>
        <w:rPr>
          <w:lang w:val="ru-RU"/>
        </w:rPr>
        <w:t>3</w:t>
      </w:r>
      <w:r w:rsidR="00CD5581">
        <w:rPr>
          <w:lang w:val="ru-RU"/>
        </w:rPr>
        <w:t>.</w:t>
      </w:r>
      <w:r w:rsidR="008B5DFB">
        <w:rPr>
          <w:lang w:val="ru-RU"/>
        </w:rPr>
        <w:t>5</w:t>
      </w:r>
      <w:r w:rsidR="00CD5581">
        <w:rPr>
          <w:lang w:val="ru-RU"/>
        </w:rPr>
        <w:t xml:space="preserve"> Модуль вывода информации</w:t>
      </w:r>
      <w:bookmarkEnd w:id="21"/>
    </w:p>
    <w:p w14:paraId="1841213D" w14:textId="77777777" w:rsidR="00F04AC9" w:rsidRDefault="00F04AC9" w:rsidP="007258FC">
      <w:pPr>
        <w:pStyle w:val="10"/>
        <w:jc w:val="both"/>
        <w:rPr>
          <w:lang w:val="ru-RU"/>
        </w:rPr>
      </w:pPr>
    </w:p>
    <w:p w14:paraId="0E33E4FA" w14:textId="19F70353" w:rsidR="0099649A" w:rsidRDefault="00F04AC9" w:rsidP="0030602E">
      <w:pPr>
        <w:pStyle w:val="a5"/>
      </w:pPr>
      <w:r w:rsidRPr="00F04AC9">
        <w:t>Модуль вывода информации служит для визуализации данных и сообщений, делая информацию более доступной и понятной для пользователя устройства. Он может использоваться для вывода текстовой информации, чисел, символов, графики и других данных, которые необходимо представить на экране.</w:t>
      </w:r>
      <w:r>
        <w:t xml:space="preserve"> Данный модуль подразумевается </w:t>
      </w:r>
      <w:r>
        <w:lastRenderedPageBreak/>
        <w:t xml:space="preserve">заменяемым, поскольку разрабатываемое устройство предназначено для </w:t>
      </w:r>
      <w:r w:rsidRPr="0099649A">
        <w:t xml:space="preserve">работы с различными </w:t>
      </w:r>
      <w:r w:rsidRPr="0099649A">
        <w:rPr>
          <w:lang w:val="en-US"/>
        </w:rPr>
        <w:t>LCD</w:t>
      </w:r>
      <w:r w:rsidRPr="0099649A">
        <w:t>-дисплеями.</w:t>
      </w:r>
      <w:r w:rsidR="00CC2983" w:rsidRPr="0099649A">
        <w:t xml:space="preserve"> </w:t>
      </w:r>
    </w:p>
    <w:p w14:paraId="726101A6" w14:textId="77777777" w:rsidR="00F04AC9" w:rsidRPr="0099649A" w:rsidRDefault="00F04AC9" w:rsidP="007258FC">
      <w:pPr>
        <w:pStyle w:val="a5"/>
      </w:pPr>
      <w:r w:rsidRPr="0099649A">
        <w:t>Модуль вывода информации является ключевой частью разрабатываемого устройства и обеспечивает визуализацию данных, необходимых пользователю.</w:t>
      </w:r>
    </w:p>
    <w:p w14:paraId="0E8925C2" w14:textId="77777777" w:rsidR="00CD5581" w:rsidRPr="0099649A" w:rsidRDefault="00CD5581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7A3F0C" w14:textId="71141EAC" w:rsidR="00CD5581" w:rsidRPr="0099649A" w:rsidRDefault="00CD5581" w:rsidP="00BC0D3F">
      <w:pPr>
        <w:pStyle w:val="2"/>
        <w:rPr>
          <w:lang w:val="ru-RU"/>
        </w:rPr>
      </w:pPr>
      <w:bookmarkStart w:id="22" w:name="_Toc152441162"/>
      <w:r w:rsidRPr="0099649A">
        <w:rPr>
          <w:lang w:val="ru-RU"/>
        </w:rPr>
        <w:t>3.</w:t>
      </w:r>
      <w:r w:rsidR="008B5DFB">
        <w:rPr>
          <w:lang w:val="ru-RU"/>
        </w:rPr>
        <w:t>6</w:t>
      </w:r>
      <w:r w:rsidRPr="0099649A">
        <w:rPr>
          <w:lang w:val="ru-RU"/>
        </w:rPr>
        <w:t xml:space="preserve"> Модуль подключения</w:t>
      </w:r>
      <w:bookmarkEnd w:id="22"/>
    </w:p>
    <w:p w14:paraId="72D17258" w14:textId="77777777" w:rsidR="00F04AC9" w:rsidRPr="0099649A" w:rsidRDefault="00F04AC9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1C82A4" w14:textId="77777777" w:rsidR="00F04AC9" w:rsidRPr="00F04AC9" w:rsidRDefault="00F04AC9" w:rsidP="007258FC">
      <w:pPr>
        <w:pStyle w:val="a5"/>
      </w:pPr>
      <w:r w:rsidRPr="00F04AC9">
        <w:t>Модуль подключения играет важную роль в устройстве, предоставляя интерфейс для обмена данными между устройством и компьютером через USB-порт. Модуль служит для установления связи между устройство</w:t>
      </w:r>
      <w:r>
        <w:t>м</w:t>
      </w:r>
      <w:r w:rsidRPr="00F04AC9">
        <w:t xml:space="preserve"> и компьютером путем преобразования сигнала </w:t>
      </w:r>
      <w:r w:rsidRPr="00F04AC9">
        <w:rPr>
          <w:lang w:val="en-US"/>
        </w:rPr>
        <w:t>USB</w:t>
      </w:r>
      <w:r w:rsidRPr="00F04AC9">
        <w:t xml:space="preserve"> в формат </w:t>
      </w:r>
      <w:r w:rsidRPr="00F04AC9">
        <w:rPr>
          <w:lang w:val="en-US"/>
        </w:rPr>
        <w:t>UART</w:t>
      </w:r>
      <w:r w:rsidR="008F2A81" w:rsidRPr="008F2A81">
        <w:t xml:space="preserve">. </w:t>
      </w:r>
      <w:r w:rsidRPr="00F04AC9">
        <w:t xml:space="preserve">Он позволяет передавать данные между устройством и компьютером через </w:t>
      </w:r>
      <w:r w:rsidRPr="00F04AC9">
        <w:rPr>
          <w:lang w:val="en-US"/>
        </w:rPr>
        <w:t>USB</w:t>
      </w:r>
      <w:r w:rsidRPr="00F04AC9">
        <w:t>-порт.</w:t>
      </w:r>
      <w:r>
        <w:t xml:space="preserve"> </w:t>
      </w:r>
      <w:r w:rsidRPr="00F04AC9">
        <w:t>Модуль подключения</w:t>
      </w:r>
      <w:r>
        <w:t xml:space="preserve"> </w:t>
      </w:r>
      <w:r w:rsidRPr="00F04AC9">
        <w:t>позволяет удобно и эффективно обмениваться данными между устройством и компьютером через USB-порт, что важно при разработке, отладке и обслуживании электронных устройств.</w:t>
      </w:r>
    </w:p>
    <w:p w14:paraId="28CCC457" w14:textId="77777777" w:rsidR="00CD5581" w:rsidRDefault="00CD5581" w:rsidP="007258FC">
      <w:pPr>
        <w:jc w:val="both"/>
        <w:rPr>
          <w:lang w:val="ru-RU"/>
        </w:rPr>
      </w:pPr>
    </w:p>
    <w:p w14:paraId="5295139F" w14:textId="3A8D9BFC" w:rsidR="00CD5581" w:rsidRDefault="00CD5581" w:rsidP="00BC0D3F">
      <w:pPr>
        <w:pStyle w:val="2"/>
        <w:rPr>
          <w:lang w:val="ru-RU"/>
        </w:rPr>
      </w:pPr>
      <w:bookmarkStart w:id="23" w:name="_Toc152441163"/>
      <w:r>
        <w:rPr>
          <w:lang w:val="ru-RU"/>
        </w:rPr>
        <w:t>3.</w:t>
      </w:r>
      <w:r w:rsidR="008B5DFB">
        <w:rPr>
          <w:lang w:val="ru-RU"/>
        </w:rPr>
        <w:t>7</w:t>
      </w:r>
      <w:r>
        <w:rPr>
          <w:lang w:val="ru-RU"/>
        </w:rPr>
        <w:t xml:space="preserve"> </w:t>
      </w:r>
      <w:r w:rsidR="00FC318C">
        <w:rPr>
          <w:lang w:val="ru-RU"/>
        </w:rPr>
        <w:t>Блок</w:t>
      </w:r>
      <w:r>
        <w:rPr>
          <w:lang w:val="ru-RU"/>
        </w:rPr>
        <w:t xml:space="preserve"> питания</w:t>
      </w:r>
      <w:bookmarkEnd w:id="23"/>
    </w:p>
    <w:p w14:paraId="3C1EA8AF" w14:textId="77777777" w:rsidR="00F04AC9" w:rsidRDefault="00F04AC9" w:rsidP="007258FC">
      <w:pPr>
        <w:jc w:val="both"/>
        <w:rPr>
          <w:lang w:val="ru-RU"/>
        </w:rPr>
      </w:pPr>
    </w:p>
    <w:p w14:paraId="7F3A06F4" w14:textId="01127A5E" w:rsidR="00F04AC9" w:rsidRDefault="00EA12DE" w:rsidP="007258FC">
      <w:pPr>
        <w:pStyle w:val="a5"/>
      </w:pPr>
      <w:r>
        <w:t>Блок</w:t>
      </w:r>
      <w:r w:rsidR="00F04AC9" w:rsidRPr="00F04AC9">
        <w:t xml:space="preserve"> питания является критической компонентой разрабатываемого устройства</w:t>
      </w:r>
      <w:r w:rsidR="00F04AC9">
        <w:t>.</w:t>
      </w:r>
      <w:r w:rsidR="00F04AC9" w:rsidRPr="00F04AC9">
        <w:t xml:space="preserve"> </w:t>
      </w:r>
    </w:p>
    <w:p w14:paraId="3B080CE9" w14:textId="77777777" w:rsidR="00E70664" w:rsidRPr="00E70664" w:rsidRDefault="00E70664" w:rsidP="007258FC">
      <w:pPr>
        <w:pStyle w:val="a5"/>
        <w:rPr>
          <w:lang w:val="ru-BY"/>
        </w:rPr>
      </w:pPr>
      <w:r w:rsidRPr="00E70664">
        <w:rPr>
          <w:lang w:val="ru-BY"/>
        </w:rPr>
        <w:t>Он выполняет следующие функции:</w:t>
      </w:r>
    </w:p>
    <w:p w14:paraId="3EE40A2D" w14:textId="77777777" w:rsidR="00E70664" w:rsidRPr="00E70664" w:rsidRDefault="00E70664" w:rsidP="007258FC">
      <w:pPr>
        <w:pStyle w:val="a5"/>
        <w:numPr>
          <w:ilvl w:val="0"/>
          <w:numId w:val="60"/>
        </w:numPr>
        <w:ind w:left="0" w:firstLine="709"/>
        <w:rPr>
          <w:lang w:val="ru-BY"/>
        </w:rPr>
      </w:pPr>
      <w:r w:rsidRPr="00E70664">
        <w:rPr>
          <w:lang w:val="ru-BY"/>
        </w:rPr>
        <w:t>Предоставление стабильного и надежного питания для всех компонентов устройства.</w:t>
      </w:r>
    </w:p>
    <w:p w14:paraId="4D672535" w14:textId="77777777" w:rsidR="00E70664" w:rsidRPr="00E70664" w:rsidRDefault="00E70664" w:rsidP="007258FC">
      <w:pPr>
        <w:pStyle w:val="a5"/>
        <w:numPr>
          <w:ilvl w:val="0"/>
          <w:numId w:val="60"/>
        </w:numPr>
        <w:ind w:left="0" w:firstLine="709"/>
        <w:rPr>
          <w:lang w:val="ru-BY"/>
        </w:rPr>
      </w:pPr>
      <w:r w:rsidRPr="00E70664">
        <w:rPr>
          <w:lang w:val="ru-BY"/>
        </w:rPr>
        <w:t>Защита от обратного подключения питания, что обеспечивает безопасность работы устройства.</w:t>
      </w:r>
    </w:p>
    <w:p w14:paraId="25EEC0A2" w14:textId="6EA6D4E2" w:rsidR="00587E5E" w:rsidRPr="00587E5E" w:rsidRDefault="00E70664" w:rsidP="00587E5E">
      <w:pPr>
        <w:pStyle w:val="a5"/>
        <w:numPr>
          <w:ilvl w:val="0"/>
          <w:numId w:val="60"/>
        </w:numPr>
        <w:ind w:left="0" w:firstLine="709"/>
        <w:rPr>
          <w:lang w:val="ru-BY"/>
        </w:rPr>
      </w:pPr>
      <w:r w:rsidRPr="00E70664">
        <w:rPr>
          <w:lang w:val="ru-BY"/>
        </w:rPr>
        <w:t>Оптимизация энергопотребления для экономии ресурсов и продлевает срок службы устройства.</w:t>
      </w:r>
    </w:p>
    <w:p w14:paraId="7029C67C" w14:textId="77777777" w:rsidR="00CD5581" w:rsidRDefault="00CD5581" w:rsidP="007258FC">
      <w:pPr>
        <w:jc w:val="both"/>
        <w:rPr>
          <w:lang w:val="ru-RU"/>
        </w:rPr>
      </w:pPr>
    </w:p>
    <w:p w14:paraId="0DB06907" w14:textId="27455C57" w:rsidR="00CD5581" w:rsidRDefault="00CD5581" w:rsidP="00BC0D3F">
      <w:pPr>
        <w:pStyle w:val="2"/>
        <w:rPr>
          <w:lang w:val="ru-RU"/>
        </w:rPr>
      </w:pPr>
      <w:bookmarkStart w:id="24" w:name="_Toc152441164"/>
      <w:r>
        <w:rPr>
          <w:lang w:val="ru-RU"/>
        </w:rPr>
        <w:t>3.</w:t>
      </w:r>
      <w:r w:rsidR="008B5DFB">
        <w:rPr>
          <w:lang w:val="ru-RU"/>
        </w:rPr>
        <w:t>8</w:t>
      </w:r>
      <w:r>
        <w:rPr>
          <w:lang w:val="ru-RU"/>
        </w:rPr>
        <w:t xml:space="preserve"> Взаимодействие модулей устройства</w:t>
      </w:r>
      <w:bookmarkEnd w:id="24"/>
    </w:p>
    <w:p w14:paraId="43B9ED43" w14:textId="77777777" w:rsidR="009B340B" w:rsidRPr="00EA12DE" w:rsidRDefault="009B340B" w:rsidP="007258FC">
      <w:pPr>
        <w:jc w:val="both"/>
        <w:rPr>
          <w:lang w:val="ru-RU"/>
        </w:rPr>
      </w:pPr>
    </w:p>
    <w:p w14:paraId="5269DB01" w14:textId="58D72692" w:rsidR="00E70664" w:rsidRPr="00E70664" w:rsidRDefault="00E70664" w:rsidP="007258FC">
      <w:pPr>
        <w:pStyle w:val="a5"/>
      </w:pPr>
      <w:r w:rsidRPr="00E70664">
        <w:t>Модуль подключения выполняет функцию моста между устройством и компьютером пользователя, обеспечивая обмен данными через USB-порт. После преобразования USB-сигнала в формат UART, он передает данные на вход блока управления.</w:t>
      </w:r>
    </w:p>
    <w:p w14:paraId="1F629B01" w14:textId="50EF8CEC" w:rsidR="00E70664" w:rsidRPr="00E70664" w:rsidRDefault="00E70664" w:rsidP="007258FC">
      <w:pPr>
        <w:pStyle w:val="a5"/>
      </w:pPr>
      <w:r w:rsidRPr="00E70664">
        <w:t>Блок управления принимает данные, поступившие из модуля подключения, и выполняет их обработку. Он анализирует полученные данные и, согласно заложенной в него логике, принимает решения о том, какие команды следует передать на текстовый LCD-дисплей. Обработанные данные затем направляются на модуль расширения портов через шину I2C.</w:t>
      </w:r>
    </w:p>
    <w:p w14:paraId="6C6177DA" w14:textId="4BB53080" w:rsidR="00E70664" w:rsidRPr="00E70664" w:rsidRDefault="00E70664" w:rsidP="007258FC">
      <w:pPr>
        <w:pStyle w:val="a5"/>
      </w:pPr>
      <w:r w:rsidRPr="00E70664">
        <w:t>Модуль расширения портов принимает данные от блока управления и использует их для управления подключенным текстовым LCD-дисплеем. Этот модуль преобразует данные в формат, понятный для LCD-дисплея, и передает соответствующие команды и информацию для отображения.</w:t>
      </w:r>
    </w:p>
    <w:p w14:paraId="18AD466C" w14:textId="07BBD3B3" w:rsidR="00E70664" w:rsidRPr="00E70664" w:rsidRDefault="00E70664" w:rsidP="007258FC">
      <w:pPr>
        <w:pStyle w:val="a5"/>
      </w:pPr>
      <w:r w:rsidRPr="00E70664">
        <w:lastRenderedPageBreak/>
        <w:t>Модуль вывода информации ответственен за фактическое отображение данных на экране текстового LCD-дисплея. Он принимает команды и информацию от модуля расширения портов и визуализирует их на экране в соответствии с заданной логикой устройства.</w:t>
      </w:r>
    </w:p>
    <w:p w14:paraId="5618CF5B" w14:textId="4A735CB3" w:rsidR="008E3CAE" w:rsidRDefault="00E70664" w:rsidP="007258FC">
      <w:pPr>
        <w:pStyle w:val="a5"/>
      </w:pPr>
      <w:r w:rsidRPr="00E70664">
        <w:t>Таким образом, взаимодействие модулей устройства позволяет обеспечивать передачу данных, их обработку, управление отображением на LCD-дисплее и обеспечение надежной работы всего устройства в целом. Это позволяет выполнять функции и задачи устройства с высокой степенью эффективности и надежности.</w:t>
      </w:r>
      <w:r w:rsidR="008E3CAE">
        <w:br w:type="page"/>
      </w:r>
    </w:p>
    <w:p w14:paraId="10D7C255" w14:textId="77777777" w:rsidR="008E3CAE" w:rsidRDefault="008E3CAE" w:rsidP="007258FC">
      <w:pPr>
        <w:pStyle w:val="10"/>
        <w:jc w:val="both"/>
        <w:rPr>
          <w:lang w:val="ru-RU"/>
        </w:rPr>
      </w:pPr>
      <w:bookmarkStart w:id="25" w:name="_Toc152441165"/>
      <w:r>
        <w:rPr>
          <w:lang w:val="ru-RU"/>
        </w:rPr>
        <w:lastRenderedPageBreak/>
        <w:t>4 РАЗРАБОТКА ФУНКЦИОНАЛЬНОЙ СХЕМЫ</w:t>
      </w:r>
      <w:bookmarkEnd w:id="25"/>
    </w:p>
    <w:p w14:paraId="3D606CFB" w14:textId="77777777" w:rsidR="00A765CB" w:rsidRDefault="00A765CB" w:rsidP="007258FC">
      <w:pPr>
        <w:jc w:val="both"/>
        <w:rPr>
          <w:lang w:val="ru-RU"/>
        </w:rPr>
      </w:pPr>
    </w:p>
    <w:p w14:paraId="5D7859F4" w14:textId="61663FF0" w:rsidR="00A765CB" w:rsidRDefault="00A765CB" w:rsidP="007258FC">
      <w:pPr>
        <w:pStyle w:val="a5"/>
      </w:pPr>
      <w:r>
        <w:t>В данном разделе рассмотрен этап разработки функциональной схемы разрабатываемого устройства. Этот этап является ключевым в процессе разработки.</w:t>
      </w:r>
    </w:p>
    <w:p w14:paraId="3D86D340" w14:textId="2778B945" w:rsidR="00A765CB" w:rsidRDefault="00A765CB" w:rsidP="007258FC">
      <w:pPr>
        <w:pStyle w:val="a5"/>
      </w:pPr>
      <w:r>
        <w:t>Функциональная схема является основным чертеж</w:t>
      </w:r>
      <w:r w:rsidR="00EB366D">
        <w:t>о</w:t>
      </w:r>
      <w:r>
        <w:t xml:space="preserve">м проекта. </w:t>
      </w:r>
      <w:r w:rsidRPr="00A765CB">
        <w:t>На функциональной схеме отображаются все цепи и соединения между компонентами. Это позволяет понять, как сигналы будут передаваться и обрабатываться внутри устройства.</w:t>
      </w:r>
    </w:p>
    <w:p w14:paraId="4F24CFB9" w14:textId="68847251" w:rsidR="00A765CB" w:rsidRDefault="00A765CB" w:rsidP="007258FC">
      <w:pPr>
        <w:pStyle w:val="a5"/>
      </w:pPr>
      <w:r>
        <w:t xml:space="preserve">Функциональная </w:t>
      </w:r>
      <w:r w:rsidRPr="00A765CB">
        <w:t xml:space="preserve">схема является своего рода </w:t>
      </w:r>
      <w:r>
        <w:t>«</w:t>
      </w:r>
      <w:r w:rsidRPr="00A765CB">
        <w:t>картой</w:t>
      </w:r>
      <w:r>
        <w:t>»</w:t>
      </w:r>
      <w:r w:rsidRPr="00A765CB">
        <w:t xml:space="preserve"> устройства, которая определяет его архитектуру и способ взаимодействия компонентов. Она служит основой для последующих этапов разработки, включая проектирование </w:t>
      </w:r>
      <w:r>
        <w:t>принципиальной схемы</w:t>
      </w:r>
      <w:r w:rsidRPr="00A765CB">
        <w:t>.</w:t>
      </w:r>
    </w:p>
    <w:p w14:paraId="332F8FFB" w14:textId="77777777" w:rsidR="00A765CB" w:rsidRDefault="00A765CB" w:rsidP="007258FC">
      <w:pPr>
        <w:jc w:val="both"/>
        <w:rPr>
          <w:lang w:val="ru-RU"/>
        </w:rPr>
      </w:pPr>
    </w:p>
    <w:p w14:paraId="770E6453" w14:textId="7ED45FAE" w:rsidR="00A765CB" w:rsidRDefault="00A765CB" w:rsidP="00BC0D3F">
      <w:pPr>
        <w:pStyle w:val="2"/>
        <w:rPr>
          <w:lang w:val="ru-RU"/>
        </w:rPr>
      </w:pPr>
      <w:bookmarkStart w:id="26" w:name="_Toc152441166"/>
      <w:r>
        <w:rPr>
          <w:lang w:val="ru-RU"/>
        </w:rPr>
        <w:t>4.1 Функциональная схема</w:t>
      </w:r>
      <w:bookmarkEnd w:id="26"/>
    </w:p>
    <w:p w14:paraId="0563EDDD" w14:textId="77777777" w:rsidR="00A765CB" w:rsidRDefault="00A765CB" w:rsidP="007258FC">
      <w:pPr>
        <w:jc w:val="both"/>
        <w:rPr>
          <w:lang w:val="ru-RU"/>
        </w:rPr>
      </w:pPr>
    </w:p>
    <w:p w14:paraId="44A8F9A9" w14:textId="44338459" w:rsidR="00A765CB" w:rsidRDefault="00A765CB" w:rsidP="007258FC">
      <w:pPr>
        <w:pStyle w:val="a5"/>
      </w:pPr>
      <w:r>
        <w:t>Функциональная схема устройства представлена в приложении Б.</w:t>
      </w:r>
    </w:p>
    <w:p w14:paraId="2647B10C" w14:textId="77777777" w:rsidR="00952193" w:rsidRDefault="00952193" w:rsidP="007258FC">
      <w:pPr>
        <w:jc w:val="both"/>
        <w:rPr>
          <w:lang w:val="ru-RU"/>
        </w:rPr>
      </w:pPr>
    </w:p>
    <w:p w14:paraId="239504A5" w14:textId="64380DB2" w:rsidR="00952193" w:rsidRDefault="00952193" w:rsidP="00BC0D3F">
      <w:pPr>
        <w:pStyle w:val="2"/>
        <w:rPr>
          <w:lang w:val="ru-RU"/>
        </w:rPr>
      </w:pPr>
      <w:bookmarkStart w:id="27" w:name="_Toc152441167"/>
      <w:r>
        <w:rPr>
          <w:lang w:val="ru-RU"/>
        </w:rPr>
        <w:t>4.</w:t>
      </w:r>
      <w:r w:rsidR="00BC0D3F">
        <w:rPr>
          <w:lang w:val="ru-RU"/>
        </w:rPr>
        <w:t>2</w:t>
      </w:r>
      <w:r>
        <w:rPr>
          <w:lang w:val="ru-RU"/>
        </w:rPr>
        <w:t xml:space="preserve"> </w:t>
      </w:r>
      <w:r w:rsidR="00276920">
        <w:rPr>
          <w:lang w:val="ru-RU"/>
        </w:rPr>
        <w:t>Подключение к внешним устройствам</w:t>
      </w:r>
      <w:bookmarkEnd w:id="27"/>
    </w:p>
    <w:p w14:paraId="6950C7F3" w14:textId="77777777" w:rsidR="00276920" w:rsidRDefault="00276920" w:rsidP="007258FC">
      <w:pPr>
        <w:jc w:val="both"/>
        <w:rPr>
          <w:lang w:val="ru-RU"/>
        </w:rPr>
      </w:pPr>
    </w:p>
    <w:p w14:paraId="71A65A3D" w14:textId="021C66EF" w:rsidR="001A399E" w:rsidRPr="001A399E" w:rsidRDefault="00487B82" w:rsidP="007258FC">
      <w:pPr>
        <w:pStyle w:val="a5"/>
      </w:pPr>
      <w:r w:rsidRPr="00487B82">
        <w:t>Для подключения устройства к внешним устройствам используется разъем USB, который является оптимальным выбором, поскольку широко поддерживается большинством современных компьютеров. Этот разъем имеет следующие контакты:</w:t>
      </w:r>
    </w:p>
    <w:p w14:paraId="6E9D0831" w14:textId="0D98D61A" w:rsidR="001A399E" w:rsidRPr="001A399E" w:rsidRDefault="001A399E" w:rsidP="007258FC">
      <w:pPr>
        <w:numPr>
          <w:ilvl w:val="0"/>
          <w:numId w:val="4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99E">
        <w:rPr>
          <w:rFonts w:ascii="Times New Roman" w:hAnsi="Times New Roman" w:cs="Times New Roman"/>
          <w:sz w:val="28"/>
          <w:szCs w:val="28"/>
        </w:rPr>
        <w:t>VBUS (питание)</w:t>
      </w:r>
      <w:r w:rsidR="005D18E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487B82" w:rsidRPr="00487B82">
        <w:rPr>
          <w:rFonts w:ascii="Times New Roman" w:hAnsi="Times New Roman" w:cs="Times New Roman"/>
          <w:sz w:val="28"/>
          <w:szCs w:val="28"/>
          <w:lang w:val="ru-RU"/>
        </w:rPr>
        <w:t>Этот контакт может обеспечивать питание устройства от USB-порта компьютера, если это необходимо. В зависимости от требований устройства, оно может быть питаемым либо от USB, либо от внешнего источника питания</w:t>
      </w:r>
      <w:r w:rsidRPr="001A399E">
        <w:rPr>
          <w:rFonts w:ascii="Times New Roman" w:hAnsi="Times New Roman" w:cs="Times New Roman"/>
          <w:sz w:val="28"/>
          <w:szCs w:val="28"/>
        </w:rPr>
        <w:t>.</w:t>
      </w:r>
    </w:p>
    <w:p w14:paraId="19503764" w14:textId="6658B4B0" w:rsidR="001A399E" w:rsidRPr="001A399E" w:rsidRDefault="00487B82" w:rsidP="007258FC">
      <w:pPr>
        <w:numPr>
          <w:ilvl w:val="0"/>
          <w:numId w:val="4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B82">
        <w:rPr>
          <w:rFonts w:ascii="Times New Roman" w:hAnsi="Times New Roman" w:cs="Times New Roman"/>
          <w:sz w:val="28"/>
          <w:szCs w:val="28"/>
        </w:rPr>
        <w:t xml:space="preserve">GND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(земля) </w:t>
      </w:r>
      <w:r w:rsidRPr="00487B82">
        <w:rPr>
          <w:rFonts w:ascii="Times New Roman" w:hAnsi="Times New Roman" w:cs="Times New Roman"/>
          <w:sz w:val="28"/>
          <w:szCs w:val="28"/>
        </w:rPr>
        <w:t>соединен с землей устройства и служит для обеспечения общей электрической связи между устройством и источником питания. Это важно для правильной работы и обеспечения безопасности устройства.</w:t>
      </w:r>
    </w:p>
    <w:p w14:paraId="71201698" w14:textId="0E2CCF64" w:rsidR="001A399E" w:rsidRPr="001A399E" w:rsidRDefault="001A399E" w:rsidP="007258FC">
      <w:pPr>
        <w:numPr>
          <w:ilvl w:val="0"/>
          <w:numId w:val="46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399E">
        <w:rPr>
          <w:rFonts w:ascii="Times New Roman" w:hAnsi="Times New Roman" w:cs="Times New Roman"/>
          <w:sz w:val="28"/>
          <w:szCs w:val="28"/>
        </w:rPr>
        <w:t>D+ и D- (контакты данных)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A399E">
        <w:rPr>
          <w:rFonts w:ascii="Times New Roman" w:hAnsi="Times New Roman" w:cs="Times New Roman"/>
          <w:sz w:val="28"/>
          <w:szCs w:val="28"/>
        </w:rPr>
        <w:t xml:space="preserve"> Эти два контакта используются для передачи данных между устройством и компьютером. Они соединены с соответствующими выводами USBD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1A399E">
        <w:rPr>
          <w:rFonts w:ascii="Times New Roman" w:hAnsi="Times New Roman" w:cs="Times New Roman"/>
          <w:sz w:val="28"/>
          <w:szCs w:val="28"/>
        </w:rPr>
        <w:t xml:space="preserve"> и USBD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1A399E">
        <w:rPr>
          <w:rFonts w:ascii="Times New Roman" w:hAnsi="Times New Roman" w:cs="Times New Roman"/>
          <w:sz w:val="28"/>
          <w:szCs w:val="28"/>
        </w:rPr>
        <w:t xml:space="preserve"> на микросхеме FT232.</w:t>
      </w:r>
    </w:p>
    <w:p w14:paraId="44168CF8" w14:textId="77777777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Кроме того, в схеме используются следующие выводы преобразователя USB-UART (микросхемы FT232):</w:t>
      </w:r>
    </w:p>
    <w:p w14:paraId="302ADAD7" w14:textId="40476744" w:rsidR="00487B82" w:rsidRPr="00487B82" w:rsidRDefault="00487B82" w:rsidP="007258FC">
      <w:pPr>
        <w:pStyle w:val="a5"/>
        <w:numPr>
          <w:ilvl w:val="0"/>
          <w:numId w:val="56"/>
        </w:numPr>
        <w:ind w:left="0" w:firstLine="709"/>
        <w:rPr>
          <w:lang w:val="ru-BY"/>
        </w:rPr>
      </w:pPr>
      <w:r w:rsidRPr="00487B82">
        <w:rPr>
          <w:lang w:val="ru-BY"/>
        </w:rPr>
        <w:t>AGND (аналоговая земля)</w:t>
      </w:r>
      <w:r w:rsidRPr="002E4F82">
        <w:t>.</w:t>
      </w:r>
      <w:r w:rsidRPr="00487B82">
        <w:rPr>
          <w:lang w:val="ru-BY"/>
        </w:rPr>
        <w:t xml:space="preserve"> Этот контакт используется для обеспечения земельной плоскости для аналоговых сигналов, если такие сигналы присутствуют в устройстве.</w:t>
      </w:r>
    </w:p>
    <w:p w14:paraId="771A2E4A" w14:textId="296C7168" w:rsidR="00487B82" w:rsidRPr="00487B82" w:rsidRDefault="00487B82" w:rsidP="007258FC">
      <w:pPr>
        <w:pStyle w:val="a5"/>
        <w:numPr>
          <w:ilvl w:val="0"/>
          <w:numId w:val="56"/>
        </w:numPr>
        <w:ind w:left="0" w:firstLine="709"/>
        <w:rPr>
          <w:lang w:val="ru-BY"/>
        </w:rPr>
      </w:pPr>
      <w:r w:rsidRPr="00487B82">
        <w:rPr>
          <w:lang w:val="ru-BY"/>
        </w:rPr>
        <w:t>VCC и VCCIO (контакты питания)</w:t>
      </w:r>
      <w:r w:rsidRPr="00487B82">
        <w:t>.</w:t>
      </w:r>
      <w:r w:rsidRPr="00487B82">
        <w:rPr>
          <w:lang w:val="ru-BY"/>
        </w:rPr>
        <w:t xml:space="preserve"> Эти контакты микросхемы FT232 используются для подачи питания и подключены к источнику питания. VCCIO может использоваться для питания внутренних логических схем </w:t>
      </w:r>
      <w:r w:rsidRPr="00487B82">
        <w:rPr>
          <w:lang w:val="ru-BY"/>
        </w:rPr>
        <w:lastRenderedPageBreak/>
        <w:t>микросхемы, и его напряжение может быть разным в зависимости от конкретных требований микросхемы.</w:t>
      </w:r>
    </w:p>
    <w:p w14:paraId="426EB1F6" w14:textId="48254158" w:rsidR="00487B82" w:rsidRPr="00487B82" w:rsidRDefault="00487B82" w:rsidP="007258FC">
      <w:pPr>
        <w:pStyle w:val="a5"/>
        <w:numPr>
          <w:ilvl w:val="0"/>
          <w:numId w:val="56"/>
        </w:numPr>
        <w:ind w:left="0" w:firstLine="709"/>
        <w:rPr>
          <w:lang w:val="ru-BY"/>
        </w:rPr>
      </w:pPr>
      <w:r w:rsidRPr="00487B82">
        <w:rPr>
          <w:lang w:val="ru-BY"/>
        </w:rPr>
        <w:t>TEST (тестовый контакт)</w:t>
      </w:r>
      <w:r w:rsidRPr="00487B82">
        <w:t>.</w:t>
      </w:r>
      <w:r w:rsidRPr="00487B82">
        <w:rPr>
          <w:lang w:val="ru-BY"/>
        </w:rPr>
        <w:t xml:space="preserve"> Этот контакт может использоваться для тестирования или диагностики микросхемы и его подключение зависит от конкретного применения. В данном случае, он подключен к земле.</w:t>
      </w:r>
    </w:p>
    <w:p w14:paraId="2BAE058E" w14:textId="6633E5DF" w:rsidR="00487B82" w:rsidRPr="00487B82" w:rsidRDefault="00487B82" w:rsidP="007258FC">
      <w:pPr>
        <w:pStyle w:val="a5"/>
        <w:numPr>
          <w:ilvl w:val="0"/>
          <w:numId w:val="56"/>
        </w:numPr>
        <w:ind w:left="0" w:firstLine="709"/>
        <w:rPr>
          <w:lang w:val="ru-BY"/>
        </w:rPr>
      </w:pPr>
      <w:r w:rsidRPr="00487B82">
        <w:rPr>
          <w:lang w:val="ru-BY"/>
        </w:rPr>
        <w:t>Дополнительные контакты GND</w:t>
      </w:r>
      <w:r w:rsidRPr="002E4F82">
        <w:t>.</w:t>
      </w:r>
      <w:r w:rsidRPr="00487B82">
        <w:rPr>
          <w:lang w:val="ru-BY"/>
        </w:rPr>
        <w:t xml:space="preserve"> Дополнительные контакты GND также подключены к земле. Это необходимо для обеспечения надежной земельной связи и поддержания низкого уровня шума в системе.</w:t>
      </w:r>
    </w:p>
    <w:p w14:paraId="4E17F499" w14:textId="77777777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Эти подключения обеспечивают правильную работу устройства и его взаимодействие с компьютером через USB, обеспечивая как передачу данных, так и возможность питания устройства от компьютера, если это необходимо.</w:t>
      </w:r>
    </w:p>
    <w:p w14:paraId="26C7F9F8" w14:textId="77777777" w:rsidR="001A399E" w:rsidRPr="00487B82" w:rsidRDefault="001A399E" w:rsidP="007258FC">
      <w:pPr>
        <w:pStyle w:val="a5"/>
        <w:rPr>
          <w:lang w:val="ru-BY"/>
        </w:rPr>
      </w:pPr>
    </w:p>
    <w:p w14:paraId="129B4C62" w14:textId="1D81CC70" w:rsidR="001A399E" w:rsidRDefault="001A399E" w:rsidP="00BC0D3F">
      <w:pPr>
        <w:pStyle w:val="2"/>
        <w:rPr>
          <w:lang w:val="ru-RU"/>
        </w:rPr>
      </w:pPr>
      <w:bookmarkStart w:id="28" w:name="_Toc152441168"/>
      <w:r>
        <w:rPr>
          <w:lang w:val="ru-RU"/>
        </w:rPr>
        <w:t>4.</w:t>
      </w:r>
      <w:r w:rsidR="00BC0D3F">
        <w:rPr>
          <w:lang w:val="ru-RU"/>
        </w:rPr>
        <w:t>3</w:t>
      </w:r>
      <w:r>
        <w:rPr>
          <w:lang w:val="ru-RU"/>
        </w:rPr>
        <w:t xml:space="preserve"> Подключение преобразователя </w:t>
      </w:r>
      <w:r>
        <w:rPr>
          <w:lang w:val="en-US"/>
        </w:rPr>
        <w:t>USB</w:t>
      </w:r>
      <w:r w:rsidRPr="001A399E">
        <w:rPr>
          <w:lang w:val="ru-RU"/>
        </w:rPr>
        <w:t>-</w:t>
      </w:r>
      <w:r>
        <w:rPr>
          <w:lang w:val="en-US"/>
        </w:rPr>
        <w:t>UART</w:t>
      </w:r>
      <w:r w:rsidRPr="001A399E">
        <w:rPr>
          <w:lang w:val="ru-RU"/>
        </w:rPr>
        <w:t xml:space="preserve"> </w:t>
      </w:r>
      <w:r>
        <w:rPr>
          <w:lang w:val="ru-RU"/>
        </w:rPr>
        <w:t>к микроконтроллеру</w:t>
      </w:r>
      <w:bookmarkEnd w:id="28"/>
    </w:p>
    <w:p w14:paraId="4D910B12" w14:textId="77777777" w:rsidR="005D18E6" w:rsidRPr="005D18E6" w:rsidRDefault="005D18E6" w:rsidP="007258FC">
      <w:pPr>
        <w:jc w:val="both"/>
        <w:rPr>
          <w:lang w:val="ru-RU"/>
        </w:rPr>
      </w:pPr>
    </w:p>
    <w:p w14:paraId="34B6CAAC" w14:textId="6389EB8B" w:rsidR="00487B82" w:rsidRPr="00487B82" w:rsidRDefault="00487B82" w:rsidP="007258FC">
      <w:pPr>
        <w:pStyle w:val="a5"/>
      </w:pPr>
      <w:r w:rsidRPr="00487B82">
        <w:t>Преобразователь USB-UART был выбран в данной схеме, поскольку он обеспечивает удобное и надежное подключение устройства к персональному компьютеру. USB-UART преобразователь позволяет преобразовывать сигналы между стандартным USB-портом компьютера и асинхронным UART-интерфейсом, который часто используется для связи с микроконтроллерами и другими встраиваемыми устройствами.</w:t>
      </w:r>
    </w:p>
    <w:p w14:paraId="0A7E06AD" w14:textId="7F2C4F30" w:rsidR="001A399E" w:rsidRPr="00860F06" w:rsidRDefault="005D18E6" w:rsidP="007258FC">
      <w:pPr>
        <w:pStyle w:val="a5"/>
      </w:pPr>
      <w:r>
        <w:t xml:space="preserve">В схеме задействованы </w:t>
      </w:r>
      <w:r w:rsidR="001A399E" w:rsidRPr="00860F06">
        <w:t xml:space="preserve">следующие </w:t>
      </w:r>
      <w:r>
        <w:t>выходы</w:t>
      </w:r>
      <w:r w:rsidR="001A399E" w:rsidRPr="00860F06">
        <w:t xml:space="preserve"> преобразователя портов для подключения к </w:t>
      </w:r>
      <w:r w:rsidR="00D65655" w:rsidRPr="00860F06">
        <w:t>микроконтроллеру:</w:t>
      </w:r>
    </w:p>
    <w:p w14:paraId="0B4A9D38" w14:textId="2ACFC2A7" w:rsidR="004C4DDB" w:rsidRPr="004C4DDB" w:rsidRDefault="004C4DDB" w:rsidP="007258FC">
      <w:pPr>
        <w:numPr>
          <w:ilvl w:val="0"/>
          <w:numId w:val="5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DB">
        <w:rPr>
          <w:rFonts w:ascii="Times New Roman" w:hAnsi="Times New Roman" w:cs="Times New Roman"/>
          <w:sz w:val="28"/>
          <w:szCs w:val="28"/>
        </w:rPr>
        <w:t>TXD (асинхронный вывод передачи данных)</w:t>
      </w:r>
      <w:r w:rsidR="005F150B" w:rsidRPr="005F150B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4C4DDB">
        <w:rPr>
          <w:rFonts w:ascii="Times New Roman" w:hAnsi="Times New Roman" w:cs="Times New Roman"/>
          <w:sz w:val="28"/>
          <w:szCs w:val="28"/>
        </w:rPr>
        <w:t>Этот вывод микросхемы FT232 используется для передачи асинхронных данных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4DDB">
        <w:rPr>
          <w:rFonts w:ascii="Times New Roman" w:hAnsi="Times New Roman" w:cs="Times New Roman"/>
          <w:sz w:val="28"/>
          <w:szCs w:val="28"/>
        </w:rPr>
        <w:t xml:space="preserve">от микросхемы к микроконтроллеру ATmega8. Он подключен к выводу PD0 (RXD) микроконтроллера, что означает, что данные, передаваемые с FT232, будут приниматься микроконтроллером через </w:t>
      </w:r>
      <w:r w:rsidR="005D18E6">
        <w:rPr>
          <w:rFonts w:ascii="Times New Roman" w:hAnsi="Times New Roman" w:cs="Times New Roman"/>
          <w:sz w:val="28"/>
          <w:szCs w:val="28"/>
          <w:lang w:val="ru-RU"/>
        </w:rPr>
        <w:t>соответствующий вход</w:t>
      </w:r>
      <w:r w:rsidRPr="004C4DDB">
        <w:rPr>
          <w:rFonts w:ascii="Times New Roman" w:hAnsi="Times New Roman" w:cs="Times New Roman"/>
          <w:sz w:val="28"/>
          <w:szCs w:val="28"/>
        </w:rPr>
        <w:t>.</w:t>
      </w:r>
    </w:p>
    <w:p w14:paraId="487E2577" w14:textId="7E6582D6" w:rsidR="004C4DDB" w:rsidRPr="004C4DDB" w:rsidRDefault="004C4DDB" w:rsidP="007258FC">
      <w:pPr>
        <w:numPr>
          <w:ilvl w:val="0"/>
          <w:numId w:val="5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DB">
        <w:rPr>
          <w:rFonts w:ascii="Times New Roman" w:hAnsi="Times New Roman" w:cs="Times New Roman"/>
          <w:sz w:val="28"/>
          <w:szCs w:val="28"/>
        </w:rPr>
        <w:t>RXD (асинхронный вход ввода данных)</w:t>
      </w:r>
      <w:r w:rsidR="005F150B" w:rsidRPr="005F150B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C4DDB">
        <w:rPr>
          <w:rFonts w:ascii="Times New Roman" w:hAnsi="Times New Roman" w:cs="Times New Roman"/>
          <w:sz w:val="28"/>
          <w:szCs w:val="28"/>
        </w:rPr>
        <w:t xml:space="preserve"> Этот вывод микросхемы FT232 используется для приема асинхронных данных от микроконтроллера ATmega8. Он подключен к выводу PD1 (TXD) микроконтроллера, что означает, что данные, отправляемые микроконтроллером</w:t>
      </w:r>
      <w:r w:rsidR="005D18E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4DDB">
        <w:rPr>
          <w:rFonts w:ascii="Times New Roman" w:hAnsi="Times New Roman" w:cs="Times New Roman"/>
          <w:sz w:val="28"/>
          <w:szCs w:val="28"/>
        </w:rPr>
        <w:t>будут приниматься микросхемой FT232.</w:t>
      </w:r>
    </w:p>
    <w:p w14:paraId="2A7021F2" w14:textId="525A6270" w:rsidR="004C4DDB" w:rsidRDefault="004C4DDB" w:rsidP="007258FC">
      <w:pPr>
        <w:numPr>
          <w:ilvl w:val="0"/>
          <w:numId w:val="51"/>
        </w:numPr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DB">
        <w:rPr>
          <w:rFonts w:ascii="Times New Roman" w:hAnsi="Times New Roman" w:cs="Times New Roman"/>
          <w:sz w:val="28"/>
          <w:szCs w:val="28"/>
        </w:rPr>
        <w:t>DTR (вывод разрешения передачи)</w:t>
      </w:r>
      <w:r w:rsidR="005F150B" w:rsidRPr="005D18E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4C4DDB">
        <w:rPr>
          <w:rFonts w:ascii="Times New Roman" w:hAnsi="Times New Roman" w:cs="Times New Roman"/>
          <w:sz w:val="28"/>
          <w:szCs w:val="28"/>
        </w:rPr>
        <w:t xml:space="preserve"> Этот вывод микросхемы FT232 используется для управления разрешением передачи данных через интерфейс. Он подключен к выводу PC6 микроконтроллера ATmega8, который, как указано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 документации</w:t>
      </w:r>
      <w:r w:rsidRPr="004C4DDB">
        <w:rPr>
          <w:rFonts w:ascii="Times New Roman" w:hAnsi="Times New Roman" w:cs="Times New Roman"/>
          <w:sz w:val="28"/>
          <w:szCs w:val="28"/>
        </w:rPr>
        <w:t xml:space="preserve">, является инвертирующим входом сброса. Это означает, что сброс микроконтроллера будет активироваться при установке DTR в низкий уровень. </w:t>
      </w:r>
      <w:r w:rsidR="00487B82" w:rsidRPr="00487B82">
        <w:rPr>
          <w:rFonts w:ascii="Times New Roman" w:hAnsi="Times New Roman" w:cs="Times New Roman"/>
          <w:sz w:val="28"/>
          <w:szCs w:val="28"/>
        </w:rPr>
        <w:t>Это может быть полезно, например, для сброса микроконтроллера или инициирования определенных действий при подключении или отключении устройства от компьютера через USB.</w:t>
      </w:r>
    </w:p>
    <w:p w14:paraId="44D39991" w14:textId="77777777" w:rsidR="004C4DDB" w:rsidRDefault="004C4DDB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4DDB">
        <w:rPr>
          <w:rFonts w:ascii="Times New Roman" w:hAnsi="Times New Roman" w:cs="Times New Roman"/>
          <w:sz w:val="28"/>
          <w:szCs w:val="28"/>
        </w:rPr>
        <w:t xml:space="preserve">Эти подключения обеспечивают коммуникацию и управление между микросхемой FT232 и микроконтроллером ATmega8, позволяя передавать </w:t>
      </w:r>
      <w:r w:rsidRPr="004C4DDB">
        <w:rPr>
          <w:rFonts w:ascii="Times New Roman" w:hAnsi="Times New Roman" w:cs="Times New Roman"/>
          <w:sz w:val="28"/>
          <w:szCs w:val="28"/>
        </w:rPr>
        <w:lastRenderedPageBreak/>
        <w:t>данные и управлять микроконтроллером через интерфейс USB с помощью FT232.</w:t>
      </w:r>
    </w:p>
    <w:p w14:paraId="41BB6047" w14:textId="05CD2592" w:rsidR="004C4DDB" w:rsidRDefault="004C4DDB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Выводы </w:t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4C4D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AREF</w:t>
      </w:r>
      <w:r w:rsidRPr="004C4DDB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AVCC</w:t>
      </w:r>
      <w:r w:rsidRPr="004C4DD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используются для подачи питания на микроконтроллер. </w:t>
      </w:r>
      <w:r w:rsidRPr="004C4DDB">
        <w:rPr>
          <w:rFonts w:ascii="Times New Roman" w:hAnsi="Times New Roman" w:cs="Times New Roman"/>
          <w:sz w:val="28"/>
          <w:szCs w:val="28"/>
        </w:rPr>
        <w:t>Вывод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C4DDB">
        <w:rPr>
          <w:rFonts w:ascii="Times New Roman" w:hAnsi="Times New Roman" w:cs="Times New Roman"/>
          <w:sz w:val="28"/>
          <w:szCs w:val="28"/>
        </w:rPr>
        <w:t xml:space="preserve">GND </w:t>
      </w:r>
      <w:r>
        <w:rPr>
          <w:rFonts w:ascii="Times New Roman" w:hAnsi="Times New Roman" w:cs="Times New Roman"/>
          <w:sz w:val="28"/>
          <w:szCs w:val="28"/>
          <w:lang w:val="ru-RU"/>
        </w:rPr>
        <w:t>микроконтроллера</w:t>
      </w:r>
      <w:r w:rsidRPr="004C4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подключен к земле.</w:t>
      </w:r>
    </w:p>
    <w:p w14:paraId="2C3A6051" w14:textId="15BB5D2E" w:rsidR="004C4DDB" w:rsidRDefault="00487B82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B82">
        <w:rPr>
          <w:rFonts w:ascii="Times New Roman" w:hAnsi="Times New Roman" w:cs="Times New Roman"/>
          <w:sz w:val="28"/>
          <w:szCs w:val="28"/>
        </w:rPr>
        <w:t>В итоге, применение USB-UART преобразователя в данной схеме делает процесс взаимодействия и управления микроконтроллером с ПК более удобным и эффективным.</w:t>
      </w:r>
    </w:p>
    <w:p w14:paraId="219B33B2" w14:textId="77777777" w:rsidR="00487B82" w:rsidRPr="005D18E6" w:rsidRDefault="00487B82" w:rsidP="007258F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1DCF00" w14:textId="0C6ABEBF" w:rsidR="004C4DDB" w:rsidRDefault="004C4DDB" w:rsidP="00BC0D3F">
      <w:pPr>
        <w:pStyle w:val="2"/>
        <w:rPr>
          <w:lang w:val="ru-RU"/>
        </w:rPr>
      </w:pPr>
      <w:bookmarkStart w:id="29" w:name="_Toc152441169"/>
      <w:r>
        <w:rPr>
          <w:lang w:val="ru-RU"/>
        </w:rPr>
        <w:t>4.</w:t>
      </w:r>
      <w:r w:rsidR="00BC0D3F">
        <w:rPr>
          <w:lang w:val="ru-RU"/>
        </w:rPr>
        <w:t>4</w:t>
      </w:r>
      <w:r>
        <w:rPr>
          <w:lang w:val="ru-RU"/>
        </w:rPr>
        <w:t xml:space="preserve"> Подключение микроконтроллера к расшир</w:t>
      </w:r>
      <w:r w:rsidR="005F150B">
        <w:rPr>
          <w:lang w:val="ru-RU"/>
        </w:rPr>
        <w:t>ителю</w:t>
      </w:r>
      <w:r>
        <w:rPr>
          <w:lang w:val="ru-RU"/>
        </w:rPr>
        <w:t xml:space="preserve"> портов</w:t>
      </w:r>
      <w:bookmarkEnd w:id="29"/>
    </w:p>
    <w:p w14:paraId="6987F1D0" w14:textId="77777777" w:rsidR="004C4DDB" w:rsidRDefault="004C4DDB" w:rsidP="007258FC">
      <w:pPr>
        <w:jc w:val="both"/>
        <w:rPr>
          <w:lang w:val="ru-RU"/>
        </w:rPr>
      </w:pPr>
    </w:p>
    <w:p w14:paraId="33778E3F" w14:textId="77777777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Для подключения микроконтроллера к расширителю портов (в данном случае, к микросхеме PCF8574), используются следующие выводы микроконтроллера:</w:t>
      </w:r>
    </w:p>
    <w:p w14:paraId="0C98E706" w14:textId="2F22DC8A" w:rsidR="00487B82" w:rsidRPr="00487B82" w:rsidRDefault="00487B82" w:rsidP="007258FC">
      <w:pPr>
        <w:pStyle w:val="a5"/>
        <w:numPr>
          <w:ilvl w:val="0"/>
          <w:numId w:val="57"/>
        </w:numPr>
        <w:ind w:left="0" w:firstLine="709"/>
        <w:rPr>
          <w:lang w:val="ru-BY"/>
        </w:rPr>
      </w:pPr>
      <w:r w:rsidRPr="00487B82">
        <w:rPr>
          <w:lang w:val="ru-BY"/>
        </w:rPr>
        <w:t>PC4 (SDA)</w:t>
      </w:r>
      <w:r>
        <w:t>.</w:t>
      </w:r>
      <w:r w:rsidRPr="00487B82">
        <w:rPr>
          <w:lang w:val="ru-BY"/>
        </w:rPr>
        <w:t xml:space="preserve"> Этот вывод представляет собой линию данных в шине I2C и используется для передачи данных между микроконтроллером и устройствами, подключенными к шине I2C. Линия SDA обеспечивает передачу информации от микроконтроллера к расширителю портов (PCF8574) и обратно. Это позволяет микроконтроллеру управлять состоянием портов расширителя и взаимодействовать с подключенными устройствами.</w:t>
      </w:r>
    </w:p>
    <w:p w14:paraId="60E38661" w14:textId="51775D2C" w:rsidR="00487B82" w:rsidRPr="00487B82" w:rsidRDefault="00487B82" w:rsidP="007258FC">
      <w:pPr>
        <w:pStyle w:val="a5"/>
        <w:numPr>
          <w:ilvl w:val="0"/>
          <w:numId w:val="57"/>
        </w:numPr>
        <w:ind w:left="0" w:firstLine="709"/>
        <w:rPr>
          <w:lang w:val="ru-BY"/>
        </w:rPr>
      </w:pPr>
      <w:r w:rsidRPr="00487B82">
        <w:rPr>
          <w:lang w:val="ru-BY"/>
        </w:rPr>
        <w:t>PC5 (SCL)</w:t>
      </w:r>
      <w:r>
        <w:t>.</w:t>
      </w:r>
      <w:r w:rsidRPr="00487B82">
        <w:rPr>
          <w:lang w:val="ru-BY"/>
        </w:rPr>
        <w:t xml:space="preserve"> Этот вывод представляет собой линию тактового сигнала в шине I2C и используется для синхронизации передачи данных между микроконтроллером и подключенными устройствами. Линия SCL определяет скорость передачи данных и частоту тактового сигнала в шине I2C. Это обеспечивает согласованную работу микроконтроллера и расширителя портов.</w:t>
      </w:r>
    </w:p>
    <w:p w14:paraId="13A70FBB" w14:textId="77777777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Выводы VCC и GND расширителя портов подключены к питанию и земле соответственно. Это обеспечивает питание микросхемы PCF8574 и создает общую электрическую связь между микроконтроллером и расширителем. Таким образом, микроконтроллер может контролировать состояние портов расширителя, а также взаимодействовать с подключенными устройствами через шину I2C, обеспечивая расширение ввода/вывода и управление внешними компонентами.</w:t>
      </w:r>
    </w:p>
    <w:p w14:paraId="37EA8CA4" w14:textId="77777777" w:rsidR="002D2C6D" w:rsidRDefault="002D2C6D" w:rsidP="007258FC">
      <w:pPr>
        <w:pStyle w:val="a5"/>
      </w:pPr>
    </w:p>
    <w:p w14:paraId="6D09B827" w14:textId="6B524961" w:rsidR="002D2C6D" w:rsidRDefault="002D2C6D" w:rsidP="00BC0D3F">
      <w:pPr>
        <w:pStyle w:val="2"/>
        <w:rPr>
          <w:lang w:val="ru-RU"/>
        </w:rPr>
      </w:pPr>
      <w:bookmarkStart w:id="30" w:name="_Toc152441170"/>
      <w:r>
        <w:rPr>
          <w:lang w:val="ru-RU"/>
        </w:rPr>
        <w:t>4.</w:t>
      </w:r>
      <w:r w:rsidR="00BC0D3F">
        <w:rPr>
          <w:lang w:val="ru-RU"/>
        </w:rPr>
        <w:t>5</w:t>
      </w:r>
      <w:r>
        <w:rPr>
          <w:lang w:val="ru-RU"/>
        </w:rPr>
        <w:t xml:space="preserve"> Подключение расширителя портов к разъему </w:t>
      </w:r>
      <w:r>
        <w:rPr>
          <w:lang w:val="en-US"/>
        </w:rPr>
        <w:t>LCD</w:t>
      </w:r>
      <w:r w:rsidRPr="002D2C6D">
        <w:rPr>
          <w:lang w:val="ru-RU"/>
        </w:rPr>
        <w:t>-</w:t>
      </w:r>
      <w:r>
        <w:rPr>
          <w:lang w:val="ru-RU"/>
        </w:rPr>
        <w:t>дисплея</w:t>
      </w:r>
      <w:bookmarkEnd w:id="30"/>
    </w:p>
    <w:p w14:paraId="4EDBD9EA" w14:textId="77777777" w:rsidR="002D2C6D" w:rsidRDefault="002D2C6D" w:rsidP="007258FC">
      <w:pPr>
        <w:pStyle w:val="10"/>
        <w:jc w:val="both"/>
        <w:rPr>
          <w:lang w:val="ru-RU"/>
        </w:rPr>
      </w:pPr>
    </w:p>
    <w:p w14:paraId="5A08DF68" w14:textId="77777777" w:rsidR="00065EB9" w:rsidRDefault="002D2C6D" w:rsidP="007258FC">
      <w:pPr>
        <w:pStyle w:val="a5"/>
      </w:pPr>
      <w:r>
        <w:t xml:space="preserve">Поскольку </w:t>
      </w:r>
      <w:r w:rsidR="00065EB9">
        <w:t xml:space="preserve">разрабатываемое устройство должно поддерживать подключение различных </w:t>
      </w:r>
      <w:r w:rsidR="00065EB9">
        <w:rPr>
          <w:lang w:val="en-US"/>
        </w:rPr>
        <w:t>LCD</w:t>
      </w:r>
      <w:r w:rsidR="00065EB9" w:rsidRPr="00065EB9">
        <w:t>-</w:t>
      </w:r>
      <w:r w:rsidR="00065EB9">
        <w:t xml:space="preserve">дисплеев на основе контроллера </w:t>
      </w:r>
      <w:r w:rsidR="00065EB9">
        <w:rPr>
          <w:lang w:val="en-US"/>
        </w:rPr>
        <w:t>HD</w:t>
      </w:r>
      <w:r w:rsidR="00065EB9" w:rsidRPr="00065EB9">
        <w:t>44780, т</w:t>
      </w:r>
      <w:r w:rsidR="00065EB9">
        <w:t>о используется соответствующий разъем.</w:t>
      </w:r>
    </w:p>
    <w:p w14:paraId="1048B0FC" w14:textId="23042C59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Для подключения расширителя портов к разъему LCD-дисплея, выполняются следующие подключения:</w:t>
      </w:r>
    </w:p>
    <w:p w14:paraId="4FBA7D80" w14:textId="6576CF42" w:rsidR="00487B82" w:rsidRPr="00487B82" w:rsidRDefault="00487B82" w:rsidP="007258FC">
      <w:pPr>
        <w:pStyle w:val="a5"/>
        <w:numPr>
          <w:ilvl w:val="0"/>
          <w:numId w:val="58"/>
        </w:numPr>
        <w:ind w:left="0" w:firstLine="709"/>
        <w:rPr>
          <w:lang w:val="ru-BY"/>
        </w:rPr>
      </w:pPr>
      <w:r w:rsidRPr="00487B82">
        <w:rPr>
          <w:lang w:val="ru-BY"/>
        </w:rPr>
        <w:t>P0 подключен к RS (Register Select) на разъеме</w:t>
      </w:r>
      <w:r w:rsidRPr="00487B82">
        <w:t>.</w:t>
      </w:r>
      <w:r w:rsidRPr="00487B82">
        <w:rPr>
          <w:lang w:val="ru-BY"/>
        </w:rPr>
        <w:t xml:space="preserve"> Этот вывод определяет, будет ли отправляться команда (RS=0) или данные (RS=1) на контроллер HD44780 дисплея. Это важно для выбора режима работы дисплея, например, установка позиции курсора или отображение символов.</w:t>
      </w:r>
    </w:p>
    <w:p w14:paraId="406D7C0E" w14:textId="322B7C2F" w:rsidR="00487B82" w:rsidRPr="00487B82" w:rsidRDefault="00487B82" w:rsidP="007258FC">
      <w:pPr>
        <w:pStyle w:val="a5"/>
        <w:numPr>
          <w:ilvl w:val="0"/>
          <w:numId w:val="58"/>
        </w:numPr>
        <w:ind w:left="0" w:firstLine="709"/>
        <w:rPr>
          <w:lang w:val="ru-BY"/>
        </w:rPr>
      </w:pPr>
      <w:r w:rsidRPr="00487B82">
        <w:rPr>
          <w:lang w:val="ru-BY"/>
        </w:rPr>
        <w:lastRenderedPageBreak/>
        <w:t>P1 подключен к R/W (Read/Write) на разъеме</w:t>
      </w:r>
      <w:r w:rsidRPr="00487B82">
        <w:t>.</w:t>
      </w:r>
      <w:r w:rsidRPr="00487B82">
        <w:rPr>
          <w:lang w:val="ru-BY"/>
        </w:rPr>
        <w:t xml:space="preserve"> Этот вывод определяет, будет ли выполняться операция чтения (R/W=1) или запись (R/W=0) на контроллер HD44780. Это позволяет контроллеру выбирать между чтением и записью данных на дисплей.</w:t>
      </w:r>
    </w:p>
    <w:p w14:paraId="433CF5C9" w14:textId="370F77DB" w:rsidR="00487B82" w:rsidRPr="00487B82" w:rsidRDefault="00487B82" w:rsidP="007258FC">
      <w:pPr>
        <w:pStyle w:val="a5"/>
        <w:numPr>
          <w:ilvl w:val="0"/>
          <w:numId w:val="58"/>
        </w:numPr>
        <w:ind w:left="0" w:firstLine="709"/>
        <w:rPr>
          <w:lang w:val="ru-BY"/>
        </w:rPr>
      </w:pPr>
      <w:r w:rsidRPr="00487B82">
        <w:rPr>
          <w:lang w:val="ru-BY"/>
        </w:rPr>
        <w:t>P2 подключен к E (Enable) на разъеме</w:t>
      </w:r>
      <w:r w:rsidRPr="00487B82">
        <w:t xml:space="preserve">. </w:t>
      </w:r>
      <w:r w:rsidRPr="00487B82">
        <w:rPr>
          <w:lang w:val="ru-BY"/>
        </w:rPr>
        <w:t>Этот вывод используется для активации чтения данных с шины данных дисплея. Подача сигнала на E и его снятие обычно приводит к выполнению команды или записи данных на дисплей.</w:t>
      </w:r>
    </w:p>
    <w:p w14:paraId="14ADEB8D" w14:textId="3BA4DABD" w:rsidR="00487B82" w:rsidRPr="00487B82" w:rsidRDefault="00487B82" w:rsidP="007258FC">
      <w:pPr>
        <w:pStyle w:val="a5"/>
        <w:numPr>
          <w:ilvl w:val="0"/>
          <w:numId w:val="58"/>
        </w:numPr>
        <w:ind w:left="0" w:firstLine="709"/>
        <w:rPr>
          <w:lang w:val="ru-BY"/>
        </w:rPr>
      </w:pPr>
      <w:r w:rsidRPr="00487B82">
        <w:rPr>
          <w:lang w:val="ru-BY"/>
        </w:rPr>
        <w:t>P3 подключен к LEDK на разъеме</w:t>
      </w:r>
      <w:r w:rsidRPr="00487B82">
        <w:t>.</w:t>
      </w:r>
      <w:r w:rsidRPr="00487B82">
        <w:rPr>
          <w:lang w:val="ru-BY"/>
        </w:rPr>
        <w:t xml:space="preserve"> Этот вывод используется для управления подсветкой дисплея. LEDK представляет отрицательный полюс подсветки, и его управление позволяет включать и выключать подсветку дисплея.</w:t>
      </w:r>
    </w:p>
    <w:p w14:paraId="6F32374B" w14:textId="421E4748" w:rsidR="00487B82" w:rsidRPr="00487B82" w:rsidRDefault="00487B82" w:rsidP="007258FC">
      <w:pPr>
        <w:pStyle w:val="a5"/>
        <w:numPr>
          <w:ilvl w:val="0"/>
          <w:numId w:val="58"/>
        </w:numPr>
        <w:ind w:left="0" w:firstLine="709"/>
        <w:rPr>
          <w:lang w:val="ru-BY"/>
        </w:rPr>
      </w:pPr>
      <w:r w:rsidRPr="00487B82">
        <w:rPr>
          <w:lang w:val="ru-BY"/>
        </w:rPr>
        <w:t>P4-P7 подключены к DB4-DB7 на разъеме</w:t>
      </w:r>
      <w:r w:rsidRPr="00487B82">
        <w:t>.</w:t>
      </w:r>
      <w:r w:rsidRPr="00487B82">
        <w:rPr>
          <w:lang w:val="ru-BY"/>
        </w:rPr>
        <w:t xml:space="preserve"> Эти выводы формируют 4-битную шину данных для передачи данных на контроллер HD44780. Они используются для передачи символов, команд и других данных на дисплей.</w:t>
      </w:r>
    </w:p>
    <w:p w14:paraId="7480257D" w14:textId="77777777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Выводы VCC и GND разъема подключены к питанию и земле соответственно, чтобы обеспечить питание и земельную связь для подсветки и других компонентов дисплея.</w:t>
      </w:r>
    </w:p>
    <w:p w14:paraId="732B2651" w14:textId="77777777" w:rsidR="00487B82" w:rsidRPr="00487B82" w:rsidRDefault="00487B82" w:rsidP="007258FC">
      <w:pPr>
        <w:pStyle w:val="a5"/>
        <w:rPr>
          <w:lang w:val="ru-BY"/>
        </w:rPr>
      </w:pPr>
      <w:r w:rsidRPr="00487B82">
        <w:rPr>
          <w:lang w:val="ru-BY"/>
        </w:rPr>
        <w:t>Эти подключения позволяют микроконтроллеру контролировать отображение данных и управлять подсветкой на LCD-дисплее, что делает его подходящим для отображения информации и визуализации данных на дисплее.</w:t>
      </w:r>
    </w:p>
    <w:p w14:paraId="1114422F" w14:textId="216F7BEA" w:rsidR="002D2C6D" w:rsidRPr="002D2C6D" w:rsidRDefault="008E3CAE" w:rsidP="007258FC">
      <w:pPr>
        <w:pStyle w:val="a5"/>
      </w:pPr>
      <w:r w:rsidRPr="002D2C6D">
        <w:br w:type="page"/>
      </w:r>
    </w:p>
    <w:p w14:paraId="7E4E378F" w14:textId="77777777" w:rsidR="008E3CAE" w:rsidRDefault="008E3CAE" w:rsidP="007258FC">
      <w:pPr>
        <w:pStyle w:val="10"/>
        <w:jc w:val="both"/>
        <w:rPr>
          <w:lang w:val="ru-RU"/>
        </w:rPr>
      </w:pPr>
      <w:bookmarkStart w:id="31" w:name="_Toc152441171"/>
      <w:r>
        <w:rPr>
          <w:lang w:val="ru-RU"/>
        </w:rPr>
        <w:lastRenderedPageBreak/>
        <w:t xml:space="preserve">5 РАЗРАБОТКА </w:t>
      </w:r>
      <w:r w:rsidR="000B58C8">
        <w:rPr>
          <w:lang w:val="ru-RU"/>
        </w:rPr>
        <w:t>ПРИНЦИПИАЛЬНОЙ</w:t>
      </w:r>
      <w:r>
        <w:rPr>
          <w:lang w:val="ru-RU"/>
        </w:rPr>
        <w:t xml:space="preserve"> СХЕМЫ</w:t>
      </w:r>
      <w:bookmarkEnd w:id="31"/>
    </w:p>
    <w:p w14:paraId="52AFFFAE" w14:textId="77777777" w:rsidR="002E4F82" w:rsidRDefault="002E4F82" w:rsidP="002E4F82">
      <w:pPr>
        <w:rPr>
          <w:lang w:val="ru-RU"/>
        </w:rPr>
      </w:pPr>
    </w:p>
    <w:p w14:paraId="5ECFB1FE" w14:textId="4F6069D6" w:rsidR="002E4F82" w:rsidRDefault="002E4F82" w:rsidP="002E4F82">
      <w:pPr>
        <w:pStyle w:val="a5"/>
      </w:pPr>
      <w:r>
        <w:t xml:space="preserve">Данный раздел </w:t>
      </w:r>
      <w:r w:rsidRPr="002E4F82">
        <w:t>играет ключевую роль в обеспечении четкости и понятности всего проекта. Принципиальная схема является фундаментальным элементом в проектировании электронных устройств, электрических цепей и систем.</w:t>
      </w:r>
    </w:p>
    <w:p w14:paraId="004FDD45" w14:textId="77777777" w:rsidR="00D1299F" w:rsidRDefault="00D1299F" w:rsidP="00D1299F">
      <w:pPr>
        <w:rPr>
          <w:lang w:val="ru-RU"/>
        </w:rPr>
      </w:pPr>
    </w:p>
    <w:p w14:paraId="7632E928" w14:textId="2D73F874" w:rsidR="00D1299F" w:rsidRDefault="00D1299F" w:rsidP="00BC0D3F">
      <w:pPr>
        <w:pStyle w:val="2"/>
        <w:rPr>
          <w:lang w:val="ru-RU"/>
        </w:rPr>
      </w:pPr>
      <w:bookmarkStart w:id="32" w:name="_Toc152441172"/>
      <w:r w:rsidRPr="00D1299F">
        <w:rPr>
          <w:lang w:val="ru-RU"/>
        </w:rPr>
        <w:t>5.</w:t>
      </w:r>
      <w:r w:rsidRPr="0030602E">
        <w:rPr>
          <w:lang w:val="ru-RU"/>
        </w:rPr>
        <w:t xml:space="preserve">1 </w:t>
      </w:r>
      <w:r>
        <w:rPr>
          <w:lang w:val="ru-RU"/>
        </w:rPr>
        <w:t>Принципиальная схема</w:t>
      </w:r>
      <w:bookmarkEnd w:id="32"/>
    </w:p>
    <w:p w14:paraId="43E845F7" w14:textId="77777777" w:rsidR="00D1299F" w:rsidRDefault="00D1299F" w:rsidP="00D1299F">
      <w:pPr>
        <w:rPr>
          <w:lang w:val="ru-RU"/>
        </w:rPr>
      </w:pPr>
    </w:p>
    <w:p w14:paraId="773A48D8" w14:textId="763936DC" w:rsidR="00D1299F" w:rsidRDefault="00D1299F" w:rsidP="00D1299F">
      <w:pPr>
        <w:pStyle w:val="a5"/>
      </w:pPr>
      <w:r>
        <w:t>Функциональная схема устройства представлена в приложении В.</w:t>
      </w:r>
    </w:p>
    <w:p w14:paraId="20A63290" w14:textId="77777777" w:rsidR="002E4F82" w:rsidRDefault="002E4F82" w:rsidP="002E4F82">
      <w:pPr>
        <w:rPr>
          <w:lang w:val="ru-RU"/>
        </w:rPr>
      </w:pPr>
    </w:p>
    <w:p w14:paraId="332B060D" w14:textId="2D13BDE7" w:rsidR="002E4F82" w:rsidRDefault="002E4F82" w:rsidP="00BC0D3F">
      <w:pPr>
        <w:pStyle w:val="2"/>
        <w:rPr>
          <w:lang w:val="ru-RU"/>
        </w:rPr>
      </w:pPr>
      <w:bookmarkStart w:id="33" w:name="_Toc152441173"/>
      <w:r>
        <w:rPr>
          <w:lang w:val="ru-RU"/>
        </w:rPr>
        <w:t>5.</w:t>
      </w:r>
      <w:r w:rsidR="00D1299F" w:rsidRPr="00D1299F">
        <w:rPr>
          <w:lang w:val="ru-RU"/>
        </w:rPr>
        <w:t>2</w:t>
      </w:r>
      <w:r>
        <w:rPr>
          <w:lang w:val="ru-RU"/>
        </w:rPr>
        <w:t xml:space="preserve"> </w:t>
      </w:r>
      <w:r w:rsidRPr="002E4F82">
        <w:rPr>
          <w:lang w:val="ru-RU"/>
        </w:rPr>
        <w:t>Расчёт мощности элементов схемы</w:t>
      </w:r>
      <w:bookmarkEnd w:id="33"/>
    </w:p>
    <w:p w14:paraId="12C3427E" w14:textId="77777777" w:rsidR="002E4F82" w:rsidRDefault="002E4F82" w:rsidP="002E4F82">
      <w:pPr>
        <w:rPr>
          <w:lang w:val="ru-RU"/>
        </w:rPr>
      </w:pPr>
    </w:p>
    <w:p w14:paraId="40322595" w14:textId="77777777" w:rsidR="00587E5E" w:rsidRDefault="002E4F82" w:rsidP="002E4F82">
      <w:pPr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8C09E5">
        <w:rPr>
          <w:rFonts w:ascii="Times New Roman" w:eastAsia="Times New Roman" w:hAnsi="Times New Roman" w:cs="Times New Roman"/>
          <w:sz w:val="28"/>
        </w:rPr>
        <w:t xml:space="preserve">Потребляемая мощность разрабатываемого устройства равна сумме мощностей, потребляемых его элементами. </w:t>
      </w:r>
    </w:p>
    <w:p w14:paraId="09C7C98F" w14:textId="2EB0657D" w:rsidR="002E4F82" w:rsidRDefault="002E4F82" w:rsidP="002E4F82">
      <w:pPr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8C09E5">
        <w:rPr>
          <w:rFonts w:ascii="Times New Roman" w:eastAsia="Times New Roman" w:hAnsi="Times New Roman" w:cs="Times New Roman"/>
          <w:sz w:val="28"/>
        </w:rPr>
        <w:t>Расчет мощности элементов схемы</w:t>
      </w:r>
      <w:r>
        <w:rPr>
          <w:rFonts w:ascii="Times New Roman" w:eastAsia="Times New Roman" w:hAnsi="Times New Roman" w:cs="Times New Roman"/>
          <w:sz w:val="28"/>
        </w:rPr>
        <w:t xml:space="preserve"> устройства </w:t>
      </w:r>
      <w:r w:rsidRPr="008C09E5">
        <w:rPr>
          <w:rFonts w:ascii="Times New Roman" w:eastAsia="Times New Roman" w:hAnsi="Times New Roman" w:cs="Times New Roman"/>
          <w:sz w:val="28"/>
        </w:rPr>
        <w:t>представлен</w:t>
      </w:r>
      <w:r>
        <w:rPr>
          <w:rFonts w:ascii="Times New Roman" w:eastAsia="Times New Roman" w:hAnsi="Times New Roman" w:cs="Times New Roman"/>
          <w:sz w:val="28"/>
        </w:rPr>
        <w:t>ы</w:t>
      </w:r>
      <w:r w:rsidRPr="008C09E5">
        <w:rPr>
          <w:rFonts w:ascii="Times New Roman" w:eastAsia="Times New Roman" w:hAnsi="Times New Roman" w:cs="Times New Roman"/>
          <w:sz w:val="28"/>
        </w:rPr>
        <w:t xml:space="preserve"> в таблице 4.</w:t>
      </w:r>
      <w:r w:rsidR="00587E5E" w:rsidRPr="00587E5E">
        <w:rPr>
          <w:rFonts w:ascii="Times New Roman" w:eastAsia="Times New Roman" w:hAnsi="Times New Roman" w:cs="Times New Roman"/>
          <w:sz w:val="28"/>
          <w:lang w:val="ru-RU"/>
        </w:rPr>
        <w:t>1</w:t>
      </w:r>
      <w:r w:rsidRPr="008C09E5">
        <w:rPr>
          <w:rFonts w:ascii="Times New Roman" w:eastAsia="Times New Roman" w:hAnsi="Times New Roman" w:cs="Times New Roman"/>
          <w:sz w:val="28"/>
        </w:rPr>
        <w:t>.</w:t>
      </w:r>
    </w:p>
    <w:p w14:paraId="39510711" w14:textId="77777777" w:rsidR="002E4F82" w:rsidRPr="008C09E5" w:rsidRDefault="002E4F82" w:rsidP="002E4F82">
      <w:pPr>
        <w:ind w:firstLine="720"/>
        <w:jc w:val="both"/>
        <w:rPr>
          <w:rFonts w:ascii="Times New Roman" w:eastAsia="Times New Roman" w:hAnsi="Times New Roman" w:cs="Times New Roman"/>
          <w:sz w:val="28"/>
        </w:rPr>
      </w:pPr>
    </w:p>
    <w:p w14:paraId="58066C81" w14:textId="77777777" w:rsidR="002E4F82" w:rsidRPr="008C09E5" w:rsidRDefault="002E4F82" w:rsidP="002E4F82">
      <w:pPr>
        <w:rPr>
          <w:rFonts w:ascii="Times New Roman" w:hAnsi="Times New Roman" w:cs="Times New Roman"/>
          <w:lang w:eastAsia="ru-RU"/>
        </w:rPr>
      </w:pPr>
      <w:r w:rsidRPr="006165E7">
        <w:rPr>
          <w:rFonts w:ascii="Times New Roman" w:hAnsi="Times New Roman" w:cs="Times New Roman"/>
          <w:sz w:val="28"/>
        </w:rPr>
        <w:t>Таблица 4.1 – Расчет мощности элементов схемы устройства управления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1134"/>
        <w:gridCol w:w="1134"/>
        <w:gridCol w:w="1276"/>
        <w:gridCol w:w="1270"/>
      </w:tblGrid>
      <w:tr w:rsidR="002E4F82" w:rsidRPr="008C09E5" w14:paraId="7137B698" w14:textId="77777777" w:rsidTr="00B34BDD">
        <w:trPr>
          <w:trHeight w:val="376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7D6456" w14:textId="77777777" w:rsidR="002E4F82" w:rsidRPr="008C09E5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</w:rPr>
              <w:t>Блок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A7EF80F" w14:textId="77777777" w:rsidR="002E4F82" w:rsidRPr="008C09E5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U,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3FF0F7E" w14:textId="77777777" w:rsidR="002E4F82" w:rsidRPr="008C09E5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I,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4FE1" w14:textId="77777777" w:rsidR="002E4F82" w:rsidRPr="00410F8C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2BF554A" w14:textId="77777777" w:rsidR="002E4F82" w:rsidRPr="008C09E5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 xml:space="preserve">P, </w:t>
            </w:r>
            <w:r w:rsidRPr="008C09E5">
              <w:rPr>
                <w:rFonts w:ascii="Times New Roman" w:hAnsi="Times New Roman" w:cs="Times New Roman"/>
                <w:sz w:val="28"/>
              </w:rPr>
              <w:t>мВт</w:t>
            </w:r>
          </w:p>
        </w:tc>
      </w:tr>
      <w:tr w:rsidR="002E4F82" w:rsidRPr="008C09E5" w14:paraId="09AA999E" w14:textId="77777777" w:rsidTr="00B34BDD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64E6B3" w14:textId="4701CB6F" w:rsidR="002E4F82" w:rsidRPr="002E4F82" w:rsidRDefault="002E4F82" w:rsidP="00B34BD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Микроконтроллер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ATmega8-16PU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F30FB6" w14:textId="77777777" w:rsidR="002E4F82" w:rsidRPr="008C09E5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AE72D1" w14:textId="5B09A245" w:rsidR="002E4F82" w:rsidRPr="002E4F82" w:rsidRDefault="002E4F82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775A9" w14:textId="77777777" w:rsidR="002E4F82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E9994A" w14:textId="7F4BCF78" w:rsidR="002E4F82" w:rsidRPr="004815A3" w:rsidRDefault="00CA59D5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75</w:t>
            </w:r>
          </w:p>
        </w:tc>
      </w:tr>
      <w:tr w:rsidR="002E4F82" w:rsidRPr="008C09E5" w14:paraId="5CC221FA" w14:textId="77777777" w:rsidTr="00B34BDD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40994" w14:textId="761F29B5" w:rsidR="002E4F82" w:rsidRPr="004815A3" w:rsidRDefault="004815A3" w:rsidP="00B34BD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Конвертер FT232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RL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0620A" w14:textId="77777777" w:rsidR="002E4F82" w:rsidRPr="004C1A88" w:rsidRDefault="002E4F82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3DC312" w14:textId="715931E8" w:rsidR="002E4F82" w:rsidRPr="004C1A88" w:rsidRDefault="00CA59D5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14E2D" w14:textId="77777777" w:rsidR="002E4F82" w:rsidRPr="00410F8C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D0D682" w14:textId="3B4477CB" w:rsidR="002E4F82" w:rsidRPr="004C1A88" w:rsidRDefault="00CA59D5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75</w:t>
            </w:r>
          </w:p>
        </w:tc>
      </w:tr>
      <w:tr w:rsidR="002E4F82" w:rsidRPr="008C09E5" w14:paraId="1C079975" w14:textId="77777777" w:rsidTr="00B34BDD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9E4B44" w14:textId="594DA76A" w:rsidR="002E4F82" w:rsidRPr="004815A3" w:rsidRDefault="004815A3" w:rsidP="00B34BD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 xml:space="preserve">Расширитель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PCF8574</w:t>
            </w:r>
            <w:r w:rsidR="00AB79DA">
              <w:rPr>
                <w:rFonts w:ascii="Times New Roman" w:hAnsi="Times New Roman" w:cs="Times New Roman"/>
                <w:sz w:val="28"/>
                <w:lang w:val="en-US"/>
              </w:rPr>
              <w:t>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BA2235" w14:textId="77777777" w:rsidR="002E4F82" w:rsidRPr="004C1A88" w:rsidRDefault="002E4F82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BF0F11" w14:textId="48B4EE1C" w:rsidR="002E4F82" w:rsidRPr="004815A3" w:rsidRDefault="004815A3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1C16A" w14:textId="32AC0BB2" w:rsidR="002E4F82" w:rsidRPr="004815A3" w:rsidRDefault="004815A3" w:rsidP="00B34BDD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5C8DC" w14:textId="03FD1B19" w:rsidR="002E4F82" w:rsidRPr="004815A3" w:rsidRDefault="004815A3" w:rsidP="00B34BDD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0,5</w:t>
            </w:r>
          </w:p>
        </w:tc>
      </w:tr>
      <w:tr w:rsidR="002E4F82" w:rsidRPr="008C09E5" w14:paraId="0114DDA1" w14:textId="77777777" w:rsidTr="00B34BDD">
        <w:trPr>
          <w:trHeight w:val="465"/>
        </w:trPr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6E8CE" w14:textId="1554802A" w:rsidR="002E4F82" w:rsidRPr="004815A3" w:rsidRDefault="004815A3" w:rsidP="00B34BDD">
            <w:pPr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ru-RU"/>
              </w:rPr>
              <w:t>Дисплей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6E15BB" w14:textId="77777777" w:rsidR="002E4F82" w:rsidRPr="004C1A88" w:rsidRDefault="002E4F82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447A2E" w14:textId="49454A89" w:rsidR="002E4F82" w:rsidRPr="00D1299F" w:rsidRDefault="00D1299F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1008FB" w14:textId="77777777" w:rsidR="002E4F82" w:rsidRDefault="002E4F82" w:rsidP="00B34BD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56FF5" w14:textId="37440160" w:rsidR="002E4F82" w:rsidRPr="00D1299F" w:rsidRDefault="00D1299F" w:rsidP="00B34BDD">
            <w:pPr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500</w:t>
            </w:r>
          </w:p>
        </w:tc>
      </w:tr>
      <w:tr w:rsidR="002E4F82" w:rsidRPr="008C09E5" w14:paraId="06E0797F" w14:textId="77777777" w:rsidTr="00B34BDD">
        <w:trPr>
          <w:trHeight w:val="465"/>
        </w:trPr>
        <w:tc>
          <w:tcPr>
            <w:tcW w:w="80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8711E1" w14:textId="77777777" w:rsidR="002E4F82" w:rsidRPr="00925A69" w:rsidRDefault="002E4F82" w:rsidP="00B34BDD">
            <w:pPr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Суммарная мощность, мВт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5948C" w14:textId="5F656CEF" w:rsidR="002E4F82" w:rsidRPr="004815A3" w:rsidRDefault="00D1299F" w:rsidP="00B34BDD">
            <w:pPr>
              <w:jc w:val="center"/>
              <w:rPr>
                <w:rFonts w:ascii="Times New Roman" w:hAnsi="Times New Roman" w:cs="Times New Roman"/>
                <w:sz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650</w:t>
            </w:r>
            <w:r w:rsidR="004815A3">
              <w:rPr>
                <w:rFonts w:ascii="Times New Roman" w:hAnsi="Times New Roman" w:cs="Times New Roman"/>
                <w:sz w:val="28"/>
                <w:lang w:val="ru-RU"/>
              </w:rPr>
              <w:t>,5</w:t>
            </w:r>
          </w:p>
        </w:tc>
      </w:tr>
    </w:tbl>
    <w:p w14:paraId="6CA1A290" w14:textId="77777777" w:rsidR="002E4F82" w:rsidRDefault="002E4F82" w:rsidP="002E4F82"/>
    <w:p w14:paraId="3BFA5767" w14:textId="133FA645" w:rsidR="00777085" w:rsidRDefault="004815A3" w:rsidP="00585FF6">
      <w:pPr>
        <w:pStyle w:val="a5"/>
      </w:pPr>
      <w:r w:rsidRPr="00410F8C">
        <w:t xml:space="preserve">Таким образом потребляемая мощность будет равна: </w:t>
      </w:r>
    </w:p>
    <w:p w14:paraId="523601A9" w14:textId="77777777" w:rsidR="00585FF6" w:rsidRPr="00585FF6" w:rsidRDefault="00585FF6" w:rsidP="00585FF6">
      <w:pPr>
        <w:rPr>
          <w:lang w:val="ru-RU"/>
        </w:rPr>
      </w:pPr>
    </w:p>
    <w:p w14:paraId="6656338C" w14:textId="46A5412A" w:rsidR="004815A3" w:rsidRDefault="004815A3" w:rsidP="004815A3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Р = </w:t>
      </w:r>
      <w:r>
        <w:rPr>
          <w:rFonts w:ascii="Times New Roman" w:hAnsi="Times New Roman" w:cs="Times New Roman"/>
          <w:sz w:val="28"/>
        </w:rPr>
        <w:t xml:space="preserve">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15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 xml:space="preserve">+ </w:t>
      </w:r>
      <w:r>
        <w:rPr>
          <w:rFonts w:ascii="Times New Roman" w:hAnsi="Times New Roman" w:cs="Times New Roman"/>
          <w:sz w:val="28"/>
        </w:rPr>
        <w:t xml:space="preserve">5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CA59D5" w:rsidRPr="00971420">
        <w:rPr>
          <w:rFonts w:ascii="Times New Roman" w:hAnsi="Times New Roman" w:cs="Times New Roman"/>
          <w:sz w:val="28"/>
          <w:lang w:val="ru-RU"/>
        </w:rPr>
        <w:t xml:space="preserve">15 </w:t>
      </w:r>
      <w:r w:rsidRPr="00410F8C">
        <w:rPr>
          <w:rFonts w:ascii="Times New Roman" w:hAnsi="Times New Roman" w:cs="Times New Roman"/>
          <w:sz w:val="28"/>
        </w:rPr>
        <w:t xml:space="preserve">+ </w:t>
      </w:r>
      <w:r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ru-RU"/>
        </w:rPr>
        <w:t>0,1</w:t>
      </w:r>
      <w:r w:rsidRPr="00410F8C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 </w:t>
      </w:r>
      <w:r>
        <w:rPr>
          <w:rFonts w:ascii="Times New Roman" w:hAnsi="Times New Roman" w:cs="Times New Roman"/>
          <w:sz w:val="28"/>
          <w:lang w:val="ru-RU"/>
        </w:rPr>
        <w:t>5</w:t>
      </w:r>
      <w:r>
        <w:rPr>
          <w:rFonts w:ascii="Times New Roman" w:hAnsi="Times New Roman" w:cs="Times New Roman"/>
          <w:sz w:val="28"/>
        </w:rPr>
        <w:t>0</w:t>
      </w:r>
      <w:r w:rsidRPr="00410F8C">
        <w:rPr>
          <w:rFonts w:ascii="Times New Roman" w:hAnsi="Times New Roman" w:cs="Times New Roman"/>
          <w:sz w:val="28"/>
        </w:rPr>
        <w:t xml:space="preserve"> = </w:t>
      </w:r>
      <w:r w:rsidR="00D1299F" w:rsidRPr="0030602E">
        <w:rPr>
          <w:rFonts w:ascii="Times New Roman" w:hAnsi="Times New Roman" w:cs="Times New Roman"/>
          <w:sz w:val="28"/>
          <w:lang w:val="ru-RU"/>
        </w:rPr>
        <w:t>650</w:t>
      </w:r>
      <w:r>
        <w:rPr>
          <w:rFonts w:ascii="Times New Roman" w:hAnsi="Times New Roman" w:cs="Times New Roman"/>
          <w:sz w:val="28"/>
          <w:lang w:val="ru-RU"/>
        </w:rPr>
        <w:t>,5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 xml:space="preserve">Вт. </w:t>
      </w:r>
    </w:p>
    <w:p w14:paraId="7FC747DD" w14:textId="77777777" w:rsidR="00777085" w:rsidRDefault="00777085" w:rsidP="004815A3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09D18031" w14:textId="4BF28E9D" w:rsidR="004815A3" w:rsidRDefault="004815A3" w:rsidP="004815A3">
      <w:pPr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>Учитывая поправочный коэффициент в 20%, максимальная потребляемая мощность составит</w:t>
      </w:r>
      <w:r>
        <w:rPr>
          <w:rFonts w:ascii="Times New Roman" w:hAnsi="Times New Roman" w:cs="Times New Roman"/>
          <w:sz w:val="28"/>
          <w:lang w:val="ru-RU"/>
        </w:rPr>
        <w:t xml:space="preserve"> примерно</w:t>
      </w:r>
      <w:r w:rsidRPr="00410F8C">
        <w:rPr>
          <w:rFonts w:ascii="Times New Roman" w:hAnsi="Times New Roman" w:cs="Times New Roman"/>
          <w:sz w:val="28"/>
        </w:rPr>
        <w:t xml:space="preserve"> </w:t>
      </w:r>
      <w:r w:rsidR="00D1299F" w:rsidRPr="00D1299F">
        <w:rPr>
          <w:rFonts w:ascii="Times New Roman" w:hAnsi="Times New Roman" w:cs="Times New Roman"/>
          <w:sz w:val="28"/>
          <w:lang w:val="ru-RU"/>
        </w:rPr>
        <w:t>781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>Вт.</w:t>
      </w:r>
    </w:p>
    <w:p w14:paraId="2F3512A5" w14:textId="77777777" w:rsidR="004815A3" w:rsidRDefault="004815A3" w:rsidP="004815A3">
      <w:pPr>
        <w:pStyle w:val="af6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22190774" w14:textId="77777777" w:rsidR="004815A3" w:rsidRDefault="004815A3" w:rsidP="004815A3"/>
    <w:p w14:paraId="353FB9DE" w14:textId="25B895AC" w:rsidR="004815A3" w:rsidRPr="004815A3" w:rsidRDefault="004815A3" w:rsidP="004815A3">
      <w:pPr>
        <w:pStyle w:val="af6"/>
        <w:tabs>
          <w:tab w:val="left" w:pos="1944"/>
        </w:tabs>
        <w:ind w:firstLine="0"/>
        <w:jc w:val="center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0,781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=0,156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</m:oMath>
      </m:oMathPara>
    </w:p>
    <w:p w14:paraId="3E832F74" w14:textId="77777777" w:rsidR="004815A3" w:rsidRDefault="004815A3" w:rsidP="004815A3">
      <w:pPr>
        <w:pStyle w:val="af6"/>
        <w:tabs>
          <w:tab w:val="left" w:pos="1944"/>
        </w:tabs>
        <w:ind w:firstLine="0"/>
        <w:jc w:val="left"/>
        <w:rPr>
          <w:rFonts w:eastAsia="Times New Roman" w:cs="Times New Roman"/>
          <w:color w:val="000000"/>
          <w:szCs w:val="24"/>
        </w:rPr>
      </w:pPr>
    </w:p>
    <w:p w14:paraId="52BE3F7A" w14:textId="7CEA85F6" w:rsidR="00D1299F" w:rsidRDefault="004815A3" w:rsidP="00585FF6">
      <w:pPr>
        <w:pStyle w:val="a5"/>
      </w:pPr>
      <w:r>
        <w:t>Учитыва</w:t>
      </w:r>
      <w:r w:rsidR="00971420">
        <w:t xml:space="preserve">я рекомендацию из документации </w:t>
      </w:r>
      <w:r w:rsidR="00971420">
        <w:rPr>
          <w:lang w:val="en-US"/>
        </w:rPr>
        <w:t>FT</w:t>
      </w:r>
      <w:r w:rsidR="00971420" w:rsidRPr="00971420">
        <w:t>232</w:t>
      </w:r>
      <w:r w:rsidR="00971420">
        <w:rPr>
          <w:lang w:val="en-US"/>
        </w:rPr>
        <w:t>RL</w:t>
      </w:r>
      <w:r w:rsidR="00971420" w:rsidRPr="00971420">
        <w:t xml:space="preserve">, </w:t>
      </w:r>
      <w:r w:rsidR="00971420">
        <w:t>что устройство должно потреблять не более 100 мА, был выбран способ питания всего устройства от сети 220</w:t>
      </w:r>
      <w:r w:rsidR="00D1299F" w:rsidRPr="00D1299F">
        <w:t xml:space="preserve"> </w:t>
      </w:r>
      <w:r w:rsidR="00971420">
        <w:t>В.</w:t>
      </w:r>
      <w:r w:rsidR="00CA59D5">
        <w:t xml:space="preserve"> </w:t>
      </w:r>
      <w:bookmarkStart w:id="34" w:name="_Toc89628125"/>
    </w:p>
    <w:p w14:paraId="531FCE4A" w14:textId="77777777" w:rsidR="00585FF6" w:rsidRPr="00585FF6" w:rsidRDefault="00585FF6" w:rsidP="00585FF6">
      <w:pPr>
        <w:rPr>
          <w:lang w:val="ru-RU"/>
        </w:rPr>
      </w:pPr>
    </w:p>
    <w:p w14:paraId="0C72B2B1" w14:textId="20FCDA8B" w:rsidR="00D1299F" w:rsidRDefault="00D1299F" w:rsidP="00BC0D3F">
      <w:pPr>
        <w:pStyle w:val="2"/>
      </w:pPr>
      <w:bookmarkStart w:id="35" w:name="_Toc152441174"/>
      <w:r w:rsidRPr="00D1299F">
        <w:rPr>
          <w:lang w:val="ru-RU"/>
        </w:rPr>
        <w:lastRenderedPageBreak/>
        <w:t xml:space="preserve">5.3 </w:t>
      </w:r>
      <w:r>
        <w:t>Расчёт нагрузки светодиодов</w:t>
      </w:r>
      <w:bookmarkEnd w:id="34"/>
      <w:bookmarkEnd w:id="35"/>
    </w:p>
    <w:p w14:paraId="5FEA78AB" w14:textId="77777777" w:rsidR="00D1299F" w:rsidRPr="00D1299F" w:rsidRDefault="00D1299F" w:rsidP="00D1299F"/>
    <w:p w14:paraId="273DD923" w14:textId="6807F8A9" w:rsidR="00D1299F" w:rsidRPr="00D1299F" w:rsidRDefault="00D1299F" w:rsidP="00D1299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схеме </w:t>
      </w:r>
      <w:r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  <w:lang w:val="ru-RU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светодиод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, подключенные к соответствующим пинам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преобразователя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FT</w:t>
      </w:r>
      <w:r w:rsidRPr="00D1299F">
        <w:rPr>
          <w:rFonts w:ascii="Times New Roman" w:hAnsi="Times New Roman" w:cs="Times New Roman"/>
          <w:sz w:val="28"/>
          <w:szCs w:val="28"/>
          <w:lang w:val="ru-RU"/>
        </w:rPr>
        <w:t>232</w:t>
      </w:r>
      <w:r>
        <w:rPr>
          <w:rFonts w:ascii="Times New Roman" w:hAnsi="Times New Roman" w:cs="Times New Roman"/>
          <w:sz w:val="28"/>
          <w:szCs w:val="28"/>
          <w:lang w:val="en-US"/>
        </w:rPr>
        <w:t>RL</w:t>
      </w:r>
      <w:r>
        <w:rPr>
          <w:rFonts w:ascii="Times New Roman" w:hAnsi="Times New Roman" w:cs="Times New Roman"/>
          <w:sz w:val="28"/>
          <w:szCs w:val="28"/>
          <w:lang w:val="ru-RU"/>
        </w:rPr>
        <w:t>. Они используются для индикации наличия питания, приема и передачи данных. На рисунке 5.1 представлена схема подключения светодиода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ABFED55" w14:textId="77777777" w:rsidR="00D1299F" w:rsidRDefault="00D1299F" w:rsidP="00D1299F"/>
    <w:p w14:paraId="000092A6" w14:textId="77777777" w:rsidR="00D1299F" w:rsidRDefault="00DC3A62" w:rsidP="00D1299F">
      <w:pPr>
        <w:ind w:firstLine="709"/>
        <w:contextualSpacing/>
        <w:jc w:val="center"/>
      </w:pPr>
      <w:r>
        <w:rPr>
          <w:noProof/>
        </w:rPr>
        <w:object w:dxaOrig="4836" w:dyaOrig="1225" w14:anchorId="631AB62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1.65pt;height:62.75pt;mso-width-percent:0;mso-height-percent:0;mso-width-percent:0;mso-height-percent:0" o:ole="">
            <v:imagedata r:id="rId14" o:title=""/>
          </v:shape>
          <o:OLEObject Type="Embed" ProgID="Visio.Drawing.15" ShapeID="_x0000_i1025" DrawAspect="Content" ObjectID="_1763825398" r:id="rId15"/>
        </w:object>
      </w:r>
    </w:p>
    <w:p w14:paraId="5F976A1A" w14:textId="77777777" w:rsidR="00D1299F" w:rsidRDefault="00D1299F" w:rsidP="00D1299F">
      <w:pPr>
        <w:ind w:firstLine="709"/>
        <w:contextualSpacing/>
        <w:jc w:val="center"/>
      </w:pPr>
    </w:p>
    <w:p w14:paraId="3106A9B2" w14:textId="77777777" w:rsidR="00D1299F" w:rsidRPr="00D1299F" w:rsidRDefault="00D1299F" w:rsidP="00D1299F">
      <w:pPr>
        <w:jc w:val="center"/>
        <w:rPr>
          <w:rFonts w:ascii="Times New Roman" w:hAnsi="Times New Roman" w:cs="Times New Roman"/>
          <w:sz w:val="28"/>
          <w:szCs w:val="32"/>
        </w:rPr>
      </w:pPr>
      <w:r w:rsidRPr="00D1299F">
        <w:rPr>
          <w:rFonts w:ascii="Times New Roman" w:hAnsi="Times New Roman" w:cs="Times New Roman"/>
          <w:sz w:val="28"/>
          <w:szCs w:val="32"/>
        </w:rPr>
        <w:t>Рисунок 4.2 — Схема подключения светодиодов</w:t>
      </w:r>
    </w:p>
    <w:p w14:paraId="67A8DEC4" w14:textId="77777777" w:rsidR="00D1299F" w:rsidRDefault="00D1299F" w:rsidP="00D1299F">
      <w:pPr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476E94E" w14:textId="571FAFD1" w:rsidR="00D1299F" w:rsidRPr="00D1299F" w:rsidRDefault="00D1299F" w:rsidP="00D1299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расчета </w:t>
      </w:r>
      <w:r w:rsidRPr="00D1299F">
        <w:rPr>
          <w:rFonts w:ascii="Times New Roman" w:hAnsi="Times New Roman" w:cs="Times New Roman"/>
          <w:sz w:val="28"/>
          <w:szCs w:val="28"/>
          <w:lang w:val="ru-RU"/>
        </w:rPr>
        <w:t>величины нагрузки используется следующая формула</w:t>
      </w:r>
      <w:r w:rsidRPr="00D1299F">
        <w:rPr>
          <w:rFonts w:ascii="Times New Roman" w:hAnsi="Times New Roman" w:cs="Times New Roman"/>
          <w:sz w:val="28"/>
          <w:szCs w:val="28"/>
        </w:rPr>
        <w:t>:</w:t>
      </w:r>
    </w:p>
    <w:p w14:paraId="70E148F3" w14:textId="77777777" w:rsidR="00D1299F" w:rsidRPr="00D1299F" w:rsidRDefault="00D1299F" w:rsidP="00D1299F">
      <w:pPr>
        <w:rPr>
          <w:rFonts w:ascii="Times New Roman" w:hAnsi="Times New Roman" w:cs="Times New Roman"/>
        </w:rPr>
      </w:pPr>
    </w:p>
    <w:p w14:paraId="0DB87689" w14:textId="5491BEF6" w:rsidR="00D1299F" w:rsidRPr="00D1299F" w:rsidRDefault="00D1299F" w:rsidP="00D1299F">
      <w:pPr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П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Д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ПР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6B08A936" w14:textId="77777777" w:rsidR="00D1299F" w:rsidRPr="00D1299F" w:rsidRDefault="00D1299F" w:rsidP="00D1299F">
      <w:pPr>
        <w:contextualSpacing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6416D4F8" w14:textId="048C3169" w:rsidR="00D1299F" w:rsidRPr="00D1299F" w:rsidRDefault="00D1299F" w:rsidP="00D1299F">
      <w:pPr>
        <w:pStyle w:val="a5"/>
      </w:pPr>
      <w:r w:rsidRPr="00D1299F">
        <w:t xml:space="preserve">где </w:t>
      </w:r>
      <w:r w:rsidRPr="00D1299F">
        <w:rPr>
          <w:i/>
          <w:lang w:val="en-US"/>
        </w:rPr>
        <w:t>U</w:t>
      </w:r>
      <w:r w:rsidRPr="00D1299F">
        <w:rPr>
          <w:vertAlign w:val="subscript"/>
        </w:rPr>
        <w:t>П</w:t>
      </w:r>
      <w:r w:rsidRPr="00D1299F">
        <w:t xml:space="preserve"> – напряжения питания, </w:t>
      </w:r>
      <w:r w:rsidRPr="00D1299F">
        <w:rPr>
          <w:i/>
          <w:lang w:val="en-US"/>
        </w:rPr>
        <w:t>U</w:t>
      </w:r>
      <w:r w:rsidRPr="00D1299F">
        <w:rPr>
          <w:vertAlign w:val="subscript"/>
        </w:rPr>
        <w:t>Д</w:t>
      </w:r>
      <w:r w:rsidRPr="00D1299F">
        <w:t xml:space="preserve"> – напряжение, падающее на светодиоде, </w:t>
      </w:r>
      <w:r w:rsidRPr="00D1299F">
        <w:rPr>
          <w:i/>
          <w:lang w:val="en-US"/>
        </w:rPr>
        <w:t>I</w:t>
      </w:r>
      <w:r w:rsidRPr="00D1299F">
        <w:rPr>
          <w:vertAlign w:val="subscript"/>
        </w:rPr>
        <w:t>ПР</w:t>
      </w:r>
      <w:r w:rsidRPr="00D1299F">
        <w:t xml:space="preserve"> – прямой ток светодиода.</w:t>
      </w:r>
    </w:p>
    <w:p w14:paraId="59ED72DD" w14:textId="6D0B6BD1" w:rsidR="00D1299F" w:rsidRPr="0030602E" w:rsidRDefault="00D1299F" w:rsidP="00D1299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299F">
        <w:rPr>
          <w:rFonts w:ascii="Times New Roman" w:hAnsi="Times New Roman" w:cs="Times New Roman"/>
          <w:sz w:val="28"/>
          <w:szCs w:val="28"/>
        </w:rPr>
        <w:t>В проекте используются светодиоды</w:t>
      </w:r>
      <w:r>
        <w:rPr>
          <w:rFonts w:ascii="Times New Roman" w:hAnsi="Times New Roman" w:cs="Times New Roman"/>
          <w:sz w:val="28"/>
          <w:szCs w:val="28"/>
        </w:rPr>
        <w:t xml:space="preserve"> со следующими параметрами: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r>
        <w:rPr>
          <w:rFonts w:ascii="Times New Roman" w:hAnsi="Times New Roman" w:cs="Times New Roman"/>
          <w:sz w:val="28"/>
          <w:szCs w:val="28"/>
        </w:rPr>
        <w:t xml:space="preserve"> = 20 мА.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>
        <w:rPr>
          <w:rFonts w:ascii="Times New Roman" w:hAnsi="Times New Roman" w:cs="Times New Roman"/>
          <w:sz w:val="28"/>
          <w:szCs w:val="28"/>
          <w:vertAlign w:val="subscript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 = 1 В.</w:t>
      </w:r>
      <w:r w:rsidRPr="0030602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40AB8D9" w14:textId="672DB58B" w:rsidR="00D1299F" w:rsidRDefault="00D1299F" w:rsidP="00D1299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Используя формулу, получаем сопротивление 200 Ом. Следовательно, сопротивление резисторов должно быть не менее этого значения.</w:t>
      </w:r>
      <w:r w:rsidR="00AB79DA" w:rsidRPr="00AB79D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B79DA">
        <w:rPr>
          <w:rFonts w:ascii="Times New Roman" w:hAnsi="Times New Roman" w:cs="Times New Roman"/>
          <w:sz w:val="28"/>
          <w:szCs w:val="28"/>
          <w:lang w:val="ru-RU"/>
        </w:rPr>
        <w:t>Были выбраны резисторы с номинальным сопротивлением 270 Ом.</w:t>
      </w:r>
    </w:p>
    <w:p w14:paraId="63E3B6A3" w14:textId="77777777" w:rsidR="00AB79DA" w:rsidRDefault="00AB79DA" w:rsidP="00D1299F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559FB1C" w14:textId="212C2FF3" w:rsidR="00AB79DA" w:rsidRDefault="00AB79DA" w:rsidP="00BC0D3F">
      <w:pPr>
        <w:pStyle w:val="2"/>
        <w:rPr>
          <w:lang w:val="ru-RU"/>
        </w:rPr>
      </w:pPr>
      <w:bookmarkStart w:id="36" w:name="_Toc152441175"/>
      <w:r>
        <w:rPr>
          <w:lang w:val="ru-RU"/>
        </w:rPr>
        <w:t>5.4 Питание устройства</w:t>
      </w:r>
      <w:bookmarkEnd w:id="36"/>
    </w:p>
    <w:p w14:paraId="02AA62AB" w14:textId="77777777" w:rsidR="00AB79DA" w:rsidRDefault="00AB79DA" w:rsidP="00AB79DA">
      <w:pPr>
        <w:rPr>
          <w:lang w:val="ru-RU"/>
        </w:rPr>
      </w:pPr>
    </w:p>
    <w:p w14:paraId="3268CC93" w14:textId="240B0C88" w:rsidR="00A834C3" w:rsidRPr="00A834C3" w:rsidRDefault="00AB79DA" w:rsidP="00A834C3">
      <w:pPr>
        <w:pStyle w:val="a5"/>
      </w:pPr>
      <w:r>
        <w:t>Устройство питается от сети с напряжением 220 В, однако необходимо преобразовывать переменный ток в постоянный с напряжением 5 В.</w:t>
      </w:r>
      <w:r w:rsidR="00A834C3" w:rsidRPr="00A834C3">
        <w:t xml:space="preserve"> </w:t>
      </w:r>
      <w:r w:rsidR="00A834C3">
        <w:t xml:space="preserve">Ниже описан процесс преобразования </w:t>
      </w:r>
      <w:r w:rsidR="00935BD1">
        <w:t>тока.</w:t>
      </w:r>
    </w:p>
    <w:p w14:paraId="33EE82D9" w14:textId="77777777" w:rsidR="00A834C3" w:rsidRDefault="00A834C3" w:rsidP="00A834C3">
      <w:pPr>
        <w:pStyle w:val="a5"/>
      </w:pPr>
      <w:r>
        <w:t xml:space="preserve">Трансформатор преобразует переменный ток 230 В </w:t>
      </w:r>
      <w:proofErr w:type="spellStart"/>
      <w:r>
        <w:t>в</w:t>
      </w:r>
      <w:proofErr w:type="spellEnd"/>
      <w:r>
        <w:t xml:space="preserve"> переменный ток пониженного напряжения. В данном случае используется трансформатор с выходным напряжением 12 В.</w:t>
      </w:r>
    </w:p>
    <w:p w14:paraId="601E9F1D" w14:textId="0AC5F3EC" w:rsidR="00A834C3" w:rsidRDefault="00935BD1" w:rsidP="00935BD1">
      <w:pPr>
        <w:pStyle w:val="a5"/>
      </w:pPr>
      <w:r>
        <w:t>Выпрямительный мост</w:t>
      </w:r>
      <w:r w:rsidR="00A834C3">
        <w:t xml:space="preserve"> преобразует переменный ток в постоянный ток.</w:t>
      </w:r>
    </w:p>
    <w:p w14:paraId="11CB050A" w14:textId="7AFDABA7" w:rsidR="00A834C3" w:rsidRDefault="00A834C3" w:rsidP="00A834C3">
      <w:pPr>
        <w:pStyle w:val="a5"/>
      </w:pPr>
      <w:r>
        <w:t>Конденсатор</w:t>
      </w:r>
      <w:r w:rsidR="00935BD1">
        <w:t>ы</w:t>
      </w:r>
      <w:r>
        <w:t xml:space="preserve"> сглажива</w:t>
      </w:r>
      <w:r w:rsidR="00935BD1">
        <w:t>ют</w:t>
      </w:r>
      <w:r>
        <w:t xml:space="preserve"> пульсации постоянного тока. В данном случае используется конденсатор</w:t>
      </w:r>
      <w:r w:rsidR="00D03221">
        <w:t>ы</w:t>
      </w:r>
      <w:r>
        <w:t xml:space="preserve"> емкостью</w:t>
      </w:r>
      <w:r w:rsidR="00D03221">
        <w:t xml:space="preserve"> 430 мкФ и 0,1 мкФ</w:t>
      </w:r>
      <w:r w:rsidR="00935BD1">
        <w:t>.</w:t>
      </w:r>
    </w:p>
    <w:p w14:paraId="5FC9CE50" w14:textId="2A79D4B9" w:rsidR="00D1299F" w:rsidRDefault="00A834C3" w:rsidP="00A834C3">
      <w:pPr>
        <w:pStyle w:val="a5"/>
      </w:pPr>
      <w:r>
        <w:t>Стабилизатор напряжения поддерживает выходное напряжение на заданном уровне.</w:t>
      </w:r>
    </w:p>
    <w:p w14:paraId="70D2F231" w14:textId="42F801D4" w:rsidR="00935BD1" w:rsidRPr="00935BD1" w:rsidRDefault="00935BD1" w:rsidP="00935BD1">
      <w:pPr>
        <w:pStyle w:val="a5"/>
      </w:pPr>
      <w:r>
        <w:t>В схеме все работает следующим образом</w:t>
      </w:r>
      <w:r w:rsidRPr="00935BD1">
        <w:t xml:space="preserve">: </w:t>
      </w:r>
      <w:r>
        <w:t>в</w:t>
      </w:r>
      <w:r w:rsidRPr="00935BD1">
        <w:t>ходной переменный ток поступает на трансформатор</w:t>
      </w:r>
      <w:r>
        <w:t>,</w:t>
      </w:r>
      <w:r w:rsidRPr="00935BD1">
        <w:t xml:space="preserve"> </w:t>
      </w:r>
      <w:r>
        <w:t>т</w:t>
      </w:r>
      <w:r w:rsidRPr="00935BD1">
        <w:t>рансформатор преобразует входное напряжение в выходное напряжение, которое в данном случае составляет 12 В</w:t>
      </w:r>
      <w:r>
        <w:t>, в</w:t>
      </w:r>
      <w:r w:rsidRPr="00935BD1">
        <w:t>ыходное напряжение трансформатора поступает на мост выпрямител</w:t>
      </w:r>
      <w:r>
        <w:t xml:space="preserve">я, </w:t>
      </w:r>
      <w:r>
        <w:lastRenderedPageBreak/>
        <w:t xml:space="preserve">который </w:t>
      </w:r>
      <w:r w:rsidRPr="00935BD1">
        <w:t>преобразует переменный ток в постоянный ток. Постоянный ток с выхода моста выпрямителя поступает на конденсатор. Конденсатор сглаживает пульсации постоянного тока. Сглаженный постоянный ток поступает на стабилизатор напряжения. Стабилизатор напряжения поддерживает выходное напряжение на заданном уровне, в данном случае на уровне 5 В.</w:t>
      </w:r>
    </w:p>
    <w:p w14:paraId="5E7330DE" w14:textId="77777777" w:rsidR="00AB79DA" w:rsidRPr="007D613F" w:rsidRDefault="00AB79DA" w:rsidP="00AB79DA">
      <w:pPr>
        <w:jc w:val="both"/>
        <w:rPr>
          <w:rFonts w:ascii="Times New Roman" w:hAnsi="Times New Roman" w:cs="Times New Roman"/>
          <w:sz w:val="28"/>
          <w:lang w:val="ru-RU"/>
        </w:rPr>
      </w:pPr>
    </w:p>
    <w:p w14:paraId="2A40AE11" w14:textId="29F24322" w:rsidR="00AB79DA" w:rsidRPr="007D613F" w:rsidRDefault="00AB79DA" w:rsidP="00BC0D3F">
      <w:pPr>
        <w:pStyle w:val="2"/>
        <w:rPr>
          <w:lang w:val="ru-RU"/>
        </w:rPr>
      </w:pPr>
      <w:bookmarkStart w:id="37" w:name="_Toc152441176"/>
      <w:r>
        <w:rPr>
          <w:lang w:val="ru-RU"/>
        </w:rPr>
        <w:t xml:space="preserve">5.5 Подключение преобразователя </w:t>
      </w:r>
      <w:r>
        <w:rPr>
          <w:lang w:val="en-US"/>
        </w:rPr>
        <w:t>USB</w:t>
      </w:r>
      <w:r w:rsidRPr="00AB79DA">
        <w:rPr>
          <w:lang w:val="ru-RU"/>
        </w:rPr>
        <w:t>-</w:t>
      </w:r>
      <w:r>
        <w:rPr>
          <w:lang w:val="en-US"/>
        </w:rPr>
        <w:t>UART</w:t>
      </w:r>
      <w:r w:rsidRPr="00AB79DA">
        <w:rPr>
          <w:lang w:val="ru-RU"/>
        </w:rPr>
        <w:t xml:space="preserve"> </w:t>
      </w:r>
      <w:r>
        <w:rPr>
          <w:lang w:val="en-US"/>
        </w:rPr>
        <w:t>FT</w:t>
      </w:r>
      <w:r w:rsidRPr="00AB79DA">
        <w:rPr>
          <w:lang w:val="ru-RU"/>
        </w:rPr>
        <w:t>232</w:t>
      </w:r>
      <w:r>
        <w:rPr>
          <w:lang w:val="en-US"/>
        </w:rPr>
        <w:t>RL</w:t>
      </w:r>
      <w:bookmarkEnd w:id="37"/>
    </w:p>
    <w:p w14:paraId="3444E698" w14:textId="77777777" w:rsidR="00E9722E" w:rsidRPr="007D613F" w:rsidRDefault="00E9722E" w:rsidP="00E9722E">
      <w:pPr>
        <w:rPr>
          <w:lang w:val="ru-RU"/>
        </w:rPr>
      </w:pPr>
    </w:p>
    <w:p w14:paraId="5E1C5D8C" w14:textId="56ED3754" w:rsidR="00D55052" w:rsidRDefault="00E9722E" w:rsidP="00E9722E">
      <w:pPr>
        <w:pStyle w:val="a5"/>
      </w:pPr>
      <w:r>
        <w:t xml:space="preserve">Используя рекомендации производителя, изложенные в руководстве преобразователя </w:t>
      </w:r>
      <w:r>
        <w:rPr>
          <w:lang w:val="en-US"/>
        </w:rPr>
        <w:t>FT</w:t>
      </w:r>
      <w:r w:rsidRPr="00E9722E">
        <w:t>232</w:t>
      </w:r>
      <w:r>
        <w:rPr>
          <w:lang w:val="en-US"/>
        </w:rPr>
        <w:t>RL</w:t>
      </w:r>
      <w:r w:rsidRPr="00E9722E">
        <w:t xml:space="preserve">, </w:t>
      </w:r>
      <w:r>
        <w:t xml:space="preserve">что устройство при питании от шины </w:t>
      </w:r>
      <w:r>
        <w:rPr>
          <w:lang w:val="en-US"/>
        </w:rPr>
        <w:t>USB</w:t>
      </w:r>
      <w:r w:rsidRPr="00E9722E">
        <w:t xml:space="preserve"> </w:t>
      </w:r>
      <w:r>
        <w:t xml:space="preserve">не должно потреблять больше 100 мА, была выбрана схема подключения, в которой преобразователь и другие элементы питаются от отдельного источника питания. </w:t>
      </w:r>
    </w:p>
    <w:p w14:paraId="0D2D66FC" w14:textId="096F99A8" w:rsidR="00E9722E" w:rsidRDefault="00E9722E" w:rsidP="00E9722E">
      <w:pPr>
        <w:pStyle w:val="a5"/>
      </w:pPr>
      <w:r>
        <w:t>При питании от внешнего источника необходимо соблюдать несколько требований</w:t>
      </w:r>
      <w:r w:rsidRPr="00E9722E">
        <w:t>:</w:t>
      </w:r>
    </w:p>
    <w:p w14:paraId="3B5AF04F" w14:textId="77777777" w:rsidR="00E9722E" w:rsidRPr="007D613F" w:rsidRDefault="00E9722E" w:rsidP="002058A9">
      <w:pPr>
        <w:pStyle w:val="a5"/>
        <w:numPr>
          <w:ilvl w:val="0"/>
          <w:numId w:val="66"/>
        </w:numPr>
        <w:ind w:left="0" w:firstLine="709"/>
      </w:pPr>
      <w:r>
        <w:t xml:space="preserve">Устройство не должно пропускать ток по шине </w:t>
      </w:r>
      <w:r>
        <w:rPr>
          <w:lang w:val="en-US"/>
        </w:rPr>
        <w:t>USB</w:t>
      </w:r>
      <w:r>
        <w:t xml:space="preserve"> при выключенном питании на контроллере </w:t>
      </w:r>
      <w:r>
        <w:rPr>
          <w:lang w:val="en-US"/>
        </w:rPr>
        <w:t>USB</w:t>
      </w:r>
    </w:p>
    <w:p w14:paraId="266A8BFD" w14:textId="4A8E48F6" w:rsidR="002058A9" w:rsidRDefault="002058A9" w:rsidP="002058A9">
      <w:pPr>
        <w:pStyle w:val="a5"/>
        <w:numPr>
          <w:ilvl w:val="0"/>
          <w:numId w:val="66"/>
        </w:numPr>
        <w:ind w:left="0" w:firstLine="709"/>
      </w:pPr>
      <w:r w:rsidRPr="002058A9">
        <w:t>Устройство с собственным источником питания может потреблять столько электричества, сколько ему требуется для своего нормального функционирования, даже когда оно подключено к порту USB</w:t>
      </w:r>
      <w:r>
        <w:t>.</w:t>
      </w:r>
    </w:p>
    <w:p w14:paraId="294F6FE3" w14:textId="5ACDB70F" w:rsidR="002058A9" w:rsidRPr="002058A9" w:rsidRDefault="002058A9" w:rsidP="002058A9">
      <w:pPr>
        <w:pStyle w:val="a5"/>
        <w:numPr>
          <w:ilvl w:val="0"/>
          <w:numId w:val="66"/>
        </w:numPr>
        <w:ind w:left="0" w:firstLine="709"/>
      </w:pPr>
      <w:r>
        <w:t xml:space="preserve">Устройство должно работать с любым </w:t>
      </w:r>
      <w:r>
        <w:rPr>
          <w:lang w:val="en-US"/>
        </w:rPr>
        <w:t>USB</w:t>
      </w:r>
      <w:r w:rsidRPr="002058A9">
        <w:t>-</w:t>
      </w:r>
      <w:r>
        <w:t>хабом.</w:t>
      </w:r>
      <w:r w:rsidRPr="002058A9">
        <w:t xml:space="preserve"> </w:t>
      </w:r>
    </w:p>
    <w:p w14:paraId="0C0B9BE3" w14:textId="6493C38B" w:rsidR="002058A9" w:rsidRDefault="002058A9" w:rsidP="002058A9">
      <w:pPr>
        <w:pStyle w:val="a5"/>
      </w:pPr>
      <w:r>
        <w:t>Для обеспечения выполнения первого требования, используется специальная схема управления. В данном случае, для контроля над выводом RESET устройства FT232R используется питание шины USB (</w:t>
      </w:r>
      <w:r>
        <w:rPr>
          <w:lang w:val="en-US"/>
        </w:rPr>
        <w:t>VBUS</w:t>
      </w:r>
      <w:r>
        <w:t>).</w:t>
      </w:r>
    </w:p>
    <w:p w14:paraId="16D0925D" w14:textId="2BD4F452" w:rsidR="002058A9" w:rsidRDefault="002058A9" w:rsidP="002058A9">
      <w:pPr>
        <w:pStyle w:val="a5"/>
      </w:pPr>
      <w:r>
        <w:t>При включении питания USB-хоста или концентратора внутреннее сопротивление на выводе USBDP изменяется до +3,3 В</w:t>
      </w:r>
      <w:r w:rsidR="004B2E56">
        <w:t>, с помощью внутреннего резистора 1,5 кОм</w:t>
      </w:r>
      <w:r>
        <w:t>, что происходит за счет использования резистор</w:t>
      </w:r>
      <w:r w:rsidR="004B2E56">
        <w:t>ов</w:t>
      </w:r>
      <w:r>
        <w:t xml:space="preserve"> 4</w:t>
      </w:r>
      <w:r w:rsidRPr="002058A9">
        <w:t>,</w:t>
      </w:r>
      <w:r>
        <w:t>7</w:t>
      </w:r>
      <w:r w:rsidRPr="002058A9">
        <w:t xml:space="preserve"> </w:t>
      </w:r>
      <w:r>
        <w:t>кОм и 10 кОм. Этот идентифицирует устройство как подключенное к USB-хосту или концентратору. В случае выключения USB-хаба, напряжение на выводе RESET остается низким, что удерживает FT232R в режиме сброса.</w:t>
      </w:r>
    </w:p>
    <w:p w14:paraId="0C51DB69" w14:textId="23ADA550" w:rsidR="00E9722E" w:rsidRPr="004B2E56" w:rsidRDefault="002058A9" w:rsidP="004B2E56">
      <w:pPr>
        <w:pStyle w:val="a5"/>
        <w:rPr>
          <w:lang w:val="ru-BY"/>
        </w:rPr>
      </w:pPr>
      <w:r>
        <w:t xml:space="preserve">Важно отметить, что при значении RESET в низком состоянии, внутренний резистор 1,5 кОм не подключается к какому-либо источнику питания, поскольку USB-хаб выключен. Это предотвращает протекание тока по USBDP через подтягивающий резистор 1,5 </w:t>
      </w:r>
      <w:r w:rsidR="004B2E56">
        <w:t>кОм</w:t>
      </w:r>
      <w:r>
        <w:t>. Этот механизм важен для предотвращения неправильного включения некоторых контроллеров USB-хоста или концентратора при отключенной шине USB.</w:t>
      </w:r>
    </w:p>
    <w:p w14:paraId="58465ED0" w14:textId="77777777" w:rsidR="00E9722E" w:rsidRPr="00E9722E" w:rsidRDefault="00E9722E" w:rsidP="00E9722E">
      <w:pPr>
        <w:rPr>
          <w:lang w:val="ru-RU"/>
        </w:rPr>
      </w:pPr>
    </w:p>
    <w:p w14:paraId="36BE5756" w14:textId="5A67ECDA" w:rsidR="00AB79DA" w:rsidRPr="0030602E" w:rsidRDefault="00AB79DA" w:rsidP="00BC0D3F">
      <w:pPr>
        <w:pStyle w:val="2"/>
        <w:rPr>
          <w:lang w:val="ru-RU"/>
        </w:rPr>
      </w:pPr>
      <w:bookmarkStart w:id="38" w:name="_Toc152441177"/>
      <w:r w:rsidRPr="0030602E">
        <w:rPr>
          <w:lang w:val="ru-RU"/>
        </w:rPr>
        <w:t xml:space="preserve">5.6 </w:t>
      </w:r>
      <w:r>
        <w:rPr>
          <w:lang w:val="ru-RU"/>
        </w:rPr>
        <w:t xml:space="preserve">Подключение микроконтроллера </w:t>
      </w:r>
      <w:proofErr w:type="spellStart"/>
      <w:r>
        <w:rPr>
          <w:lang w:val="en-US"/>
        </w:rPr>
        <w:t>ATmega</w:t>
      </w:r>
      <w:proofErr w:type="spellEnd"/>
      <w:r w:rsidRPr="0030602E">
        <w:rPr>
          <w:lang w:val="ru-RU"/>
        </w:rPr>
        <w:t>8-16</w:t>
      </w:r>
      <w:r>
        <w:rPr>
          <w:lang w:val="en-US"/>
        </w:rPr>
        <w:t>PU</w:t>
      </w:r>
      <w:bookmarkEnd w:id="38"/>
    </w:p>
    <w:p w14:paraId="5329E407" w14:textId="77777777" w:rsidR="00D55052" w:rsidRPr="0030602E" w:rsidRDefault="00D55052" w:rsidP="00D55052">
      <w:pPr>
        <w:rPr>
          <w:lang w:val="ru-RU"/>
        </w:rPr>
      </w:pPr>
    </w:p>
    <w:p w14:paraId="53A0FD7D" w14:textId="2A6357D8" w:rsidR="00D55052" w:rsidRPr="007D613F" w:rsidRDefault="00E9722E" w:rsidP="00D55052">
      <w:pPr>
        <w:pStyle w:val="a5"/>
      </w:pPr>
      <w:r w:rsidRPr="00E9722E">
        <w:t xml:space="preserve">Частота работы определяется 12-мегагерцевым кварцевым резонатором. Использование этого резонатора обусловлено необходимостью </w:t>
      </w:r>
      <w:r w:rsidRPr="00E9722E">
        <w:lastRenderedPageBreak/>
        <w:t>обеспечения высокой точности временных характеристик, что важно для корректного функционирования USB-интерфейса.</w:t>
      </w:r>
    </w:p>
    <w:p w14:paraId="343609DC" w14:textId="6C752C3D" w:rsidR="00203A48" w:rsidRDefault="00203A48" w:rsidP="00203A48">
      <w:pPr>
        <w:pStyle w:val="a5"/>
      </w:pPr>
      <w:r>
        <w:t xml:space="preserve">Для фильтрации сигнала, устранения помех и стабилизации напряжения, между выводами </w:t>
      </w:r>
      <w:r>
        <w:rPr>
          <w:lang w:val="en-US"/>
        </w:rPr>
        <w:t>VCC</w:t>
      </w:r>
      <w:r w:rsidRPr="00203A48">
        <w:t xml:space="preserve"> </w:t>
      </w:r>
      <w:r>
        <w:t xml:space="preserve">и </w:t>
      </w:r>
      <w:r>
        <w:rPr>
          <w:lang w:val="en-US"/>
        </w:rPr>
        <w:t>GND</w:t>
      </w:r>
      <w:r w:rsidRPr="00203A48">
        <w:t xml:space="preserve"> </w:t>
      </w:r>
      <w:r>
        <w:t xml:space="preserve">был установлен конденсатор номиналом 100 </w:t>
      </w:r>
      <w:proofErr w:type="spellStart"/>
      <w:r>
        <w:t>нФ</w:t>
      </w:r>
      <w:proofErr w:type="spellEnd"/>
      <w:r>
        <w:t>. С той же целью фильтрации и стабилизации напряжения были установлены конденсаторы на выводах кварцевого резонатора.</w:t>
      </w:r>
    </w:p>
    <w:p w14:paraId="5C5D88D6" w14:textId="66316305" w:rsidR="0082364C" w:rsidRDefault="0082364C" w:rsidP="0082364C">
      <w:pPr>
        <w:pStyle w:val="a5"/>
      </w:pPr>
      <w:r>
        <w:t xml:space="preserve">Резисторы на входах </w:t>
      </w:r>
      <w:r>
        <w:rPr>
          <w:lang w:val="en-US"/>
        </w:rPr>
        <w:t>PD</w:t>
      </w:r>
      <w:r w:rsidRPr="0082364C">
        <w:t xml:space="preserve">0 </w:t>
      </w:r>
      <w:r>
        <w:t xml:space="preserve">и </w:t>
      </w:r>
      <w:r>
        <w:rPr>
          <w:lang w:val="en-US"/>
        </w:rPr>
        <w:t>PD</w:t>
      </w:r>
      <w:r w:rsidRPr="0082364C">
        <w:t xml:space="preserve">1 </w:t>
      </w:r>
      <w:r>
        <w:t>обеспечивают согласование сигналов и ограничивают протекающий ток, чтобы избежать повреждения микроконтроллера.</w:t>
      </w:r>
    </w:p>
    <w:p w14:paraId="33A0C519" w14:textId="26511D22" w:rsidR="0082364C" w:rsidRDefault="0082364C" w:rsidP="0082364C">
      <w:pPr>
        <w:pStyle w:val="a5"/>
      </w:pPr>
      <w:r>
        <w:t>Резисторы на линиях SD</w:t>
      </w:r>
      <w:r>
        <w:rPr>
          <w:lang w:val="en-US"/>
        </w:rPr>
        <w:t>A</w:t>
      </w:r>
      <w:r>
        <w:t xml:space="preserve"> и SCL используются для подтяжки этих линий к питанию.</w:t>
      </w:r>
      <w:r w:rsidRPr="0082364C">
        <w:t xml:space="preserve"> </w:t>
      </w:r>
      <w:r>
        <w:t>Подтяжка линий SD</w:t>
      </w:r>
      <w:r>
        <w:rPr>
          <w:lang w:val="en-US"/>
        </w:rPr>
        <w:t>A</w:t>
      </w:r>
      <w:r>
        <w:t xml:space="preserve"> и SCL резисторами обеспечивает одинаковое сопротивление для обеих линий, независимо от того, какой уровень сигнала они выдают. Это необходимо для обеспечения стабильной передачи данных между дисплеем и микроконтроллером.</w:t>
      </w:r>
    </w:p>
    <w:p w14:paraId="757DFE38" w14:textId="04CDF679" w:rsidR="0082364C" w:rsidRDefault="0082364C" w:rsidP="0082364C">
      <w:pPr>
        <w:pStyle w:val="a5"/>
      </w:pPr>
      <w:r>
        <w:t>Без подтяжки линий SD</w:t>
      </w:r>
      <w:r>
        <w:rPr>
          <w:lang w:val="en-US"/>
        </w:rPr>
        <w:t>A</w:t>
      </w:r>
      <w:r>
        <w:t xml:space="preserve"> и SCL, выходы микроконтроллера могут иметь разную нагрузочную способность в зависимости от того, какой уровень сигнала они выдают. Например, выход микроконтроллера, выдающий сигнал «0», может иметь более высокую нагрузочную способность, чем выход микроконтроллера, выдающий сигнал «1». Это может привести к тому, что</w:t>
      </w:r>
      <w:r w:rsidR="00585FF6">
        <w:t xml:space="preserve"> одна из</w:t>
      </w:r>
      <w:r>
        <w:t xml:space="preserve"> лини</w:t>
      </w:r>
      <w:r w:rsidR="00585FF6">
        <w:t xml:space="preserve">й </w:t>
      </w:r>
      <w:r>
        <w:t>будет находиться в неустойчивом состоянии, что может привести к ошибкам в передаче данных.</w:t>
      </w:r>
    </w:p>
    <w:p w14:paraId="2F62EFC8" w14:textId="5E9BD59E" w:rsidR="0082364C" w:rsidRPr="0082364C" w:rsidRDefault="0082364C" w:rsidP="00A834C3">
      <w:pPr>
        <w:pStyle w:val="a5"/>
      </w:pPr>
      <w:r>
        <w:t>В данном случае в схеме используются резисторы номиналом 4,7 кОм. Это значение является стандартным для подтяжки линий I2C.</w:t>
      </w:r>
    </w:p>
    <w:p w14:paraId="74CC3C5E" w14:textId="77777777" w:rsidR="00AB79DA" w:rsidRPr="00D55052" w:rsidRDefault="00AB79DA" w:rsidP="00AB79DA">
      <w:pPr>
        <w:rPr>
          <w:lang w:val="ru-RU"/>
        </w:rPr>
      </w:pPr>
    </w:p>
    <w:p w14:paraId="232C798C" w14:textId="2E607E0C" w:rsidR="00AB79DA" w:rsidRDefault="00AB79DA" w:rsidP="00BC0D3F">
      <w:pPr>
        <w:pStyle w:val="2"/>
        <w:rPr>
          <w:lang w:val="ru-RU"/>
        </w:rPr>
      </w:pPr>
      <w:bookmarkStart w:id="39" w:name="_Toc152441178"/>
      <w:r w:rsidRPr="00AB79DA">
        <w:rPr>
          <w:lang w:val="ru-RU"/>
        </w:rPr>
        <w:t xml:space="preserve">5.7 </w:t>
      </w:r>
      <w:r>
        <w:rPr>
          <w:lang w:val="ru-RU"/>
        </w:rPr>
        <w:t xml:space="preserve">Подключение расширителя портов </w:t>
      </w:r>
      <w:r>
        <w:rPr>
          <w:lang w:val="en-US"/>
        </w:rPr>
        <w:t>PCF</w:t>
      </w:r>
      <w:r w:rsidRPr="00AB79DA">
        <w:rPr>
          <w:lang w:val="ru-RU"/>
        </w:rPr>
        <w:t>8574</w:t>
      </w:r>
      <w:r>
        <w:rPr>
          <w:lang w:val="en-US"/>
        </w:rPr>
        <w:t>N</w:t>
      </w:r>
      <w:r w:rsidR="007E345F">
        <w:rPr>
          <w:lang w:val="ru-RU"/>
        </w:rPr>
        <w:t xml:space="preserve"> и</w:t>
      </w:r>
      <w:r w:rsidR="007E345F" w:rsidRPr="007E345F">
        <w:rPr>
          <w:lang w:val="ru-RU"/>
        </w:rPr>
        <w:t xml:space="preserve"> </w:t>
      </w:r>
      <w:r w:rsidR="007E345F">
        <w:rPr>
          <w:lang w:val="en-US"/>
        </w:rPr>
        <w:t>LCD</w:t>
      </w:r>
      <w:r w:rsidR="007E345F" w:rsidRPr="007E345F">
        <w:rPr>
          <w:lang w:val="ru-RU"/>
        </w:rPr>
        <w:t>-</w:t>
      </w:r>
      <w:r w:rsidR="007E345F">
        <w:rPr>
          <w:lang w:val="ru-RU"/>
        </w:rPr>
        <w:t>дисплея</w:t>
      </w:r>
      <w:bookmarkEnd w:id="39"/>
    </w:p>
    <w:p w14:paraId="5771C13A" w14:textId="77777777" w:rsidR="007E345F" w:rsidRDefault="007E345F" w:rsidP="00A834C3">
      <w:pPr>
        <w:pStyle w:val="a5"/>
      </w:pPr>
    </w:p>
    <w:p w14:paraId="2533BAA0" w14:textId="31967762" w:rsidR="00A834C3" w:rsidRDefault="00A834C3" w:rsidP="00A834C3">
      <w:pPr>
        <w:pStyle w:val="a5"/>
      </w:pPr>
      <w:r>
        <w:t xml:space="preserve">Для управления подсветкой LCD-дисплея используется биполярный </w:t>
      </w:r>
      <w:r>
        <w:rPr>
          <w:lang w:val="en-US"/>
        </w:rPr>
        <w:t>n</w:t>
      </w:r>
      <w:r>
        <w:t>-</w:t>
      </w:r>
      <w:r>
        <w:rPr>
          <w:lang w:val="en-US"/>
        </w:rPr>
        <w:t>p</w:t>
      </w:r>
      <w:r>
        <w:t>-</w:t>
      </w:r>
      <w:r>
        <w:rPr>
          <w:lang w:val="en-US"/>
        </w:rPr>
        <w:t>n</w:t>
      </w:r>
      <w:r w:rsidRPr="00A834C3">
        <w:t>-</w:t>
      </w:r>
      <w:r>
        <w:t>транзистор.</w:t>
      </w:r>
    </w:p>
    <w:p w14:paraId="0C6DEA56" w14:textId="25479BD4" w:rsidR="00A834C3" w:rsidRDefault="00A834C3" w:rsidP="00A834C3">
      <w:pPr>
        <w:pStyle w:val="a5"/>
      </w:pPr>
      <w:r>
        <w:t>Когда на базу транзистора подается низкий уровень сигнала (0 В), транзистор открыт. Это означает, что ток может течь от эмиттера к коллектору. В этом случае подсветка LCD-дисплея будет включена.</w:t>
      </w:r>
    </w:p>
    <w:p w14:paraId="60EC2E53" w14:textId="5FBA2095" w:rsidR="00A834C3" w:rsidRPr="00A834C3" w:rsidRDefault="00A834C3" w:rsidP="00A834C3">
      <w:pPr>
        <w:pStyle w:val="a5"/>
      </w:pPr>
      <w:r>
        <w:t>Когда на базу транзистора подается высокий уровень сигнала (5 В), транзистор закрыт. Это означает, что ток не может течь от эмиттера к коллектору. В этом случае подсветка LCD-дисплея будет выключена.</w:t>
      </w:r>
    </w:p>
    <w:p w14:paraId="3A378D5A" w14:textId="0280ECB1" w:rsidR="00A834C3" w:rsidRDefault="00A834C3" w:rsidP="00A834C3">
      <w:pPr>
        <w:pStyle w:val="a5"/>
      </w:pPr>
      <w:r>
        <w:t>Таким образом, транзистор позволяет управлять подсветкой LCD-дисплея с помощью микроконтроллера.</w:t>
      </w:r>
    </w:p>
    <w:p w14:paraId="4655E1A7" w14:textId="5C5DB239" w:rsidR="00A834C3" w:rsidRDefault="00A834C3" w:rsidP="00A834C3">
      <w:pPr>
        <w:pStyle w:val="a5"/>
      </w:pPr>
      <w:r>
        <w:t>Более конкретно, транзистор выполняет следующие функции:</w:t>
      </w:r>
    </w:p>
    <w:p w14:paraId="67BE8E5F" w14:textId="77777777" w:rsidR="00A834C3" w:rsidRDefault="00A834C3" w:rsidP="00A834C3">
      <w:pPr>
        <w:pStyle w:val="a5"/>
        <w:numPr>
          <w:ilvl w:val="0"/>
          <w:numId w:val="68"/>
        </w:numPr>
        <w:ind w:left="0" w:firstLine="709"/>
      </w:pPr>
      <w:r>
        <w:t>Управляет включением и выключением подсветки LCD-дисплея.</w:t>
      </w:r>
    </w:p>
    <w:p w14:paraId="1468BE69" w14:textId="77777777" w:rsidR="00A834C3" w:rsidRDefault="00A834C3" w:rsidP="00A834C3">
      <w:pPr>
        <w:pStyle w:val="a5"/>
        <w:numPr>
          <w:ilvl w:val="0"/>
          <w:numId w:val="68"/>
        </w:numPr>
        <w:ind w:left="0" w:firstLine="709"/>
      </w:pPr>
      <w:r>
        <w:t>Защищает подсветку LCD-дисплея от перегрузки по току.</w:t>
      </w:r>
    </w:p>
    <w:p w14:paraId="72102623" w14:textId="115D8B34" w:rsidR="00A834C3" w:rsidRDefault="00A834C3" w:rsidP="00A834C3">
      <w:pPr>
        <w:pStyle w:val="a5"/>
      </w:pPr>
      <w:r>
        <w:t>Без транзистора управление подсветкой LCD-дисплея было бы невозможно.</w:t>
      </w:r>
    </w:p>
    <w:p w14:paraId="6AF78493" w14:textId="24F8EDE9" w:rsidR="007E345F" w:rsidRPr="007E345F" w:rsidRDefault="00A834C3" w:rsidP="0052689E">
      <w:pPr>
        <w:pStyle w:val="a5"/>
      </w:pPr>
      <w:r>
        <w:t xml:space="preserve">За яркость подсветки отвечает переменный транзистор, подключенный к выводу </w:t>
      </w:r>
      <w:r>
        <w:rPr>
          <w:lang w:val="en-US"/>
        </w:rPr>
        <w:t>V</w:t>
      </w:r>
      <w:r w:rsidRPr="00A834C3">
        <w:t>0</w:t>
      </w:r>
      <w:r>
        <w:t xml:space="preserve"> </w:t>
      </w:r>
      <w:r w:rsidRPr="00A834C3">
        <w:t>д</w:t>
      </w:r>
      <w:r>
        <w:t>исплея.</w:t>
      </w:r>
    </w:p>
    <w:p w14:paraId="19B66CFA" w14:textId="77777777" w:rsidR="008E3CAE" w:rsidRDefault="008E3CAE" w:rsidP="007258FC">
      <w:pPr>
        <w:jc w:val="both"/>
        <w:rPr>
          <w:lang w:val="ru-RU"/>
        </w:rPr>
      </w:pPr>
      <w:r>
        <w:rPr>
          <w:lang w:val="ru-RU"/>
        </w:rPr>
        <w:br w:type="page"/>
      </w:r>
    </w:p>
    <w:p w14:paraId="067F6866" w14:textId="77777777" w:rsidR="008E3CAE" w:rsidRDefault="008E3CAE" w:rsidP="008E3CAE">
      <w:pPr>
        <w:pStyle w:val="10"/>
        <w:jc w:val="center"/>
        <w:rPr>
          <w:lang w:val="ru-RU"/>
        </w:rPr>
      </w:pPr>
      <w:bookmarkStart w:id="40" w:name="_Toc152441179"/>
      <w:r>
        <w:rPr>
          <w:lang w:val="ru-RU"/>
        </w:rPr>
        <w:lastRenderedPageBreak/>
        <w:t>ЗАКЛЮЧЕНИЕ</w:t>
      </w:r>
      <w:bookmarkEnd w:id="40"/>
    </w:p>
    <w:p w14:paraId="0031313B" w14:textId="77777777" w:rsidR="00BB19A7" w:rsidRDefault="00BB19A7" w:rsidP="00BB19A7">
      <w:pPr>
        <w:rPr>
          <w:lang w:val="ru-RU"/>
        </w:rPr>
      </w:pPr>
    </w:p>
    <w:p w14:paraId="5427C5B6" w14:textId="55C0ECDF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Результаты работы над данным курсовым проектом являются весьма обнадеживающими. В рамках проекта было успешно разработано функциональное микропроцессорное устройство, а именно контроллер LCD с соответствующим программным обеспечением. Это устройство спроектировано таким образом, чтобы поддерживать подключение различных типов LCD-дисплеев и обеспечивать возможность вывода информации на экран.</w:t>
      </w:r>
    </w:p>
    <w:p w14:paraId="5800D910" w14:textId="0E3ED1BC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Следует отметить, что выполнение проекта позволило достичь ряда значительных преимуществ. Прежде всего, стоит выделить небольшую стоимость устройства, что делает его доступным для широкого круга пользователей. Простота реализации и сборки также играет важную роль, облегчая процесс внедрения данного контроллера в различные приложения.</w:t>
      </w:r>
    </w:p>
    <w:p w14:paraId="54B227C7" w14:textId="26953177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Тем не менее, в ходе работы над проектом был выявлен существенный недостаток. Этим недостатком является необходимость разработки собственного программного обеспечения для взаимодействия модулей и анализа</w:t>
      </w:r>
      <w:r>
        <w:rPr>
          <w:color w:val="auto"/>
        </w:rPr>
        <w:t xml:space="preserve"> информации</w:t>
      </w:r>
      <w:r w:rsidRPr="00BB19A7">
        <w:rPr>
          <w:color w:val="auto"/>
          <w:lang w:val="ru-BY"/>
        </w:rPr>
        <w:t>. Это может потребовать дополнительных ресурсов и знаний у пользователей, что может стать преградой для более широкого распространения устройства.</w:t>
      </w:r>
    </w:p>
    <w:p w14:paraId="6E3EEB19" w14:textId="49B82D2E" w:rsidR="00BB19A7" w:rsidRPr="00BB19A7" w:rsidRDefault="00BB19A7" w:rsidP="00BB19A7">
      <w:pPr>
        <w:pStyle w:val="a5"/>
        <w:rPr>
          <w:color w:val="auto"/>
          <w:lang w:val="ru-BY"/>
        </w:rPr>
      </w:pPr>
      <w:r>
        <w:rPr>
          <w:color w:val="auto"/>
        </w:rPr>
        <w:t>П</w:t>
      </w:r>
      <w:r w:rsidRPr="00BB19A7">
        <w:rPr>
          <w:color w:val="auto"/>
          <w:lang w:val="ru-BY"/>
        </w:rPr>
        <w:t>редусматривается усовершенствование данного курсового проекта. Одним из ключевых направлений улучшения является оптимизация алгорит</w:t>
      </w:r>
      <w:r>
        <w:rPr>
          <w:color w:val="auto"/>
        </w:rPr>
        <w:t>мов</w:t>
      </w:r>
      <w:r w:rsidRPr="00BB19A7">
        <w:rPr>
          <w:color w:val="auto"/>
          <w:lang w:val="ru-BY"/>
        </w:rPr>
        <w:t>, что может повысить эффективность и скорость работы устройства. Кроме того, планируется улучшение системы питания, чтобы обеспечить более стабильную и надежную работу контроллера.</w:t>
      </w:r>
    </w:p>
    <w:p w14:paraId="44A345E2" w14:textId="3778C1F4" w:rsidR="00BB19A7" w:rsidRPr="00BB19A7" w:rsidRDefault="00BB19A7" w:rsidP="00BB19A7">
      <w:pPr>
        <w:pStyle w:val="a5"/>
        <w:rPr>
          <w:color w:val="auto"/>
          <w:lang w:val="ru-BY"/>
        </w:rPr>
      </w:pPr>
      <w:r w:rsidRPr="00BB19A7">
        <w:rPr>
          <w:color w:val="auto"/>
          <w:lang w:val="ru-BY"/>
        </w:rPr>
        <w:t>Дополнительно, важным шагом в развитии проекта будет создание более дружественного пользовательского интерфейса. Это может включать в себя разработку графических приложений для персональных компьютеров, которые облегчат управление устройством и сделают его более доступным для широкой аудитории.</w:t>
      </w:r>
    </w:p>
    <w:p w14:paraId="2B9EB392" w14:textId="7138F864" w:rsidR="00BB19A7" w:rsidRPr="00BB19A7" w:rsidRDefault="00BB19A7" w:rsidP="00BB19A7">
      <w:pPr>
        <w:pStyle w:val="a5"/>
      </w:pPr>
      <w:r w:rsidRPr="00BB19A7">
        <w:rPr>
          <w:lang w:val="ru-BY"/>
        </w:rPr>
        <w:t>В целом, проделанная работа и будущие планы по усовершенствованию данного микропроцессорного устройства говорят о потенциале проекта и его перспективности.</w:t>
      </w:r>
    </w:p>
    <w:p w14:paraId="60D4BFA9" w14:textId="77777777" w:rsidR="008E3CAE" w:rsidRDefault="008E3CAE">
      <w:pPr>
        <w:rPr>
          <w:lang w:val="ru-RU"/>
        </w:rPr>
      </w:pPr>
      <w:r>
        <w:rPr>
          <w:lang w:val="ru-RU"/>
        </w:rPr>
        <w:br w:type="page"/>
      </w:r>
    </w:p>
    <w:p w14:paraId="5CC98F7C" w14:textId="77777777" w:rsidR="008E3CAE" w:rsidRDefault="008E3CAE" w:rsidP="008E3CAE">
      <w:pPr>
        <w:pStyle w:val="10"/>
        <w:jc w:val="center"/>
        <w:rPr>
          <w:lang w:val="ru-RU"/>
        </w:rPr>
      </w:pPr>
      <w:bookmarkStart w:id="41" w:name="_Toc152441180"/>
      <w:r>
        <w:rPr>
          <w:lang w:val="ru-RU"/>
        </w:rPr>
        <w:lastRenderedPageBreak/>
        <w:t>СПИСОК ИСПОЛЬЗОВАННЫХ ИСТОЧНИКОВ</w:t>
      </w:r>
      <w:bookmarkEnd w:id="41"/>
    </w:p>
    <w:p w14:paraId="5C05BE3E" w14:textId="77777777" w:rsidR="00534B6F" w:rsidRPr="00D21295" w:rsidRDefault="00534B6F" w:rsidP="00534B6F">
      <w:pPr>
        <w:rPr>
          <w:color w:val="000000" w:themeColor="text1"/>
          <w:lang w:val="ru-RU"/>
        </w:rPr>
      </w:pPr>
    </w:p>
    <w:p w14:paraId="6D071C08" w14:textId="49E8644E" w:rsidR="00534B6F" w:rsidRPr="00D21295" w:rsidRDefault="00534B6F" w:rsidP="00534B6F">
      <w:pPr>
        <w:pStyle w:val="a5"/>
        <w:rPr>
          <w:rStyle w:val="a4"/>
          <w:color w:val="000000" w:themeColor="text1"/>
          <w:sz w:val="26"/>
          <w:szCs w:val="26"/>
          <w:u w:val="none"/>
        </w:rPr>
      </w:pPr>
      <w:r w:rsidRPr="00D21295">
        <w:t>[1]. </w:t>
      </w:r>
      <w:r w:rsidR="009539AC" w:rsidRPr="00D21295">
        <w:t>Стандарт предприятия БГУИР</w:t>
      </w:r>
      <w:r w:rsidRPr="00D21295">
        <w:t xml:space="preserve"> [Электронный ресурс]: Минск БГУИР 2019. – Режим доступа:</w:t>
      </w:r>
      <w:r w:rsidRPr="00D21295">
        <w:rPr>
          <w:sz w:val="26"/>
          <w:szCs w:val="26"/>
        </w:rPr>
        <w:t xml:space="preserve"> </w:t>
      </w:r>
      <w:hyperlink r:id="rId16" w:history="1">
        <w:r w:rsidR="009539AC" w:rsidRPr="00D21295">
          <w:rPr>
            <w:rStyle w:val="a4"/>
            <w:color w:val="000000" w:themeColor="text1"/>
            <w:sz w:val="26"/>
            <w:szCs w:val="26"/>
            <w:u w:val="none"/>
          </w:rPr>
          <w:t>https://www.bsuir.by/m/12_100229_1_122976.pdf</w:t>
        </w:r>
      </w:hyperlink>
      <w:r w:rsidR="009539AC" w:rsidRPr="00D21295">
        <w:rPr>
          <w:sz w:val="26"/>
          <w:szCs w:val="26"/>
        </w:rPr>
        <w:t>.</w:t>
      </w:r>
    </w:p>
    <w:p w14:paraId="7CA1D3CE" w14:textId="5C28E749" w:rsidR="00534B6F" w:rsidRPr="00D21295" w:rsidRDefault="009539AC" w:rsidP="009539AC">
      <w:pPr>
        <w:widowControl w:val="0"/>
        <w:ind w:firstLine="708"/>
        <w:jc w:val="both"/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</w:pP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[2] Сайт «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en-US" w:eastAsia="zh-CN" w:bidi="hi-IN"/>
          <w14:ligatures w14:val="none"/>
        </w:rPr>
        <w:t>Microchip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 xml:space="preserve">» [Электронный ресурс]. – </w:t>
      </w:r>
      <w:proofErr w:type="spellStart"/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en-US" w:eastAsia="zh-CN" w:bidi="hi-IN"/>
          <w14:ligatures w14:val="none"/>
        </w:rPr>
        <w:t>ATmega</w:t>
      </w:r>
      <w:proofErr w:type="spellEnd"/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8-16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en-US" w:eastAsia="zh-CN" w:bidi="hi-IN"/>
          <w14:ligatures w14:val="none"/>
        </w:rPr>
        <w:t>PU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 xml:space="preserve"> 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en-US" w:eastAsia="zh-CN" w:bidi="hi-IN"/>
          <w14:ligatures w14:val="none"/>
        </w:rPr>
        <w:t>Datasheet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 xml:space="preserve"> – Режим доступа:</w:t>
      </w:r>
      <w:r w:rsidR="00972B47"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 xml:space="preserve"> </w:t>
      </w:r>
      <w:hyperlink r:id="rId17" w:history="1">
        <w:r w:rsidR="00972B47" w:rsidRPr="00D21295">
          <w:rPr>
            <w:rStyle w:val="a4"/>
            <w:rFonts w:ascii="Times New Roman" w:eastAsia="SimSun" w:hAnsi="Times New Roman" w:cs="Times New Roman"/>
            <w:color w:val="000000" w:themeColor="text1"/>
            <w:kern w:val="0"/>
            <w:sz w:val="28"/>
            <w:szCs w:val="28"/>
            <w:u w:val="none"/>
            <w:lang w:val="ru-RU" w:eastAsia="zh-CN" w:bidi="hi-IN"/>
            <w14:ligatures w14:val="none"/>
          </w:rPr>
          <w:t>https://ww1.microchip.com/downloads/en/DeviceDoc/Atmel-2486-8-bit-AVR-microcontroller-ATmega8_L_datasheet.pdf</w:t>
        </w:r>
      </w:hyperlink>
      <w:r w:rsidR="00972B47"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 xml:space="preserve"> 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 xml:space="preserve">– Дата доступа: </w:t>
      </w:r>
      <w:r w:rsidR="004954DD"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19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.1</w:t>
      </w:r>
      <w:r w:rsidR="004954DD"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0</w:t>
      </w:r>
      <w:r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.202</w:t>
      </w:r>
      <w:r w:rsidR="004954DD" w:rsidRPr="00D21295">
        <w:rPr>
          <w:rFonts w:ascii="Times New Roman" w:eastAsia="SimSun" w:hAnsi="Times New Roman" w:cs="Times New Roman"/>
          <w:color w:val="000000" w:themeColor="text1"/>
          <w:kern w:val="0"/>
          <w:sz w:val="28"/>
          <w:szCs w:val="28"/>
          <w:lang w:val="ru-RU" w:eastAsia="zh-CN" w:bidi="hi-IN"/>
          <w14:ligatures w14:val="none"/>
        </w:rPr>
        <w:t>3</w:t>
      </w:r>
      <w:r w:rsidRPr="00D21295">
        <w:rPr>
          <w:color w:val="000000" w:themeColor="text1"/>
        </w:rPr>
        <w:t>.</w:t>
      </w:r>
    </w:p>
    <w:p w14:paraId="6F36FB02" w14:textId="148022E0" w:rsidR="009539AC" w:rsidRPr="00D21295" w:rsidRDefault="009539AC" w:rsidP="009539AC">
      <w:pPr>
        <w:pStyle w:val="a5"/>
      </w:pPr>
      <w:r w:rsidRPr="00D21295">
        <w:rPr>
          <w:lang w:val="ru-BY"/>
        </w:rPr>
        <w:t>[</w:t>
      </w:r>
      <w:r w:rsidRPr="00D21295">
        <w:t>3</w:t>
      </w:r>
      <w:r w:rsidRPr="00D21295">
        <w:rPr>
          <w:lang w:val="ru-BY"/>
        </w:rPr>
        <w:t xml:space="preserve">] </w:t>
      </w:r>
      <w:r w:rsidRPr="00D21295">
        <w:t>ЕСКД</w:t>
      </w:r>
      <w:r w:rsidRPr="00D21295">
        <w:rPr>
          <w:lang w:val="ru-BY"/>
        </w:rPr>
        <w:t xml:space="preserve"> [Электронный ресурс]</w:t>
      </w:r>
      <w:r w:rsidRPr="00D21295">
        <w:t>. –</w:t>
      </w:r>
      <w:r w:rsidRPr="00D21295">
        <w:rPr>
          <w:lang w:val="ru-BY"/>
        </w:rPr>
        <w:t xml:space="preserve"> Режим доступа: </w:t>
      </w:r>
      <w:r w:rsidRPr="00D21295">
        <w:rPr>
          <w:lang w:val="ru-BY"/>
        </w:rPr>
        <w:fldChar w:fldCharType="begin"/>
      </w:r>
      <w:r w:rsidRPr="00D21295">
        <w:rPr>
          <w:lang w:val="ru-BY"/>
        </w:rPr>
        <w:instrText>HYPERLINK "http://www.robot.bmstu.ru/files/GOST/gost-eskd.html"</w:instrText>
      </w:r>
      <w:r w:rsidRPr="00D21295">
        <w:rPr>
          <w:lang w:val="ru-BY"/>
        </w:rPr>
      </w:r>
      <w:r w:rsidRPr="00D21295">
        <w:rPr>
          <w:lang w:val="ru-BY"/>
        </w:rPr>
        <w:fldChar w:fldCharType="separate"/>
      </w:r>
      <w:r w:rsidRPr="00D21295">
        <w:rPr>
          <w:rStyle w:val="a4"/>
          <w:color w:val="000000" w:themeColor="text1"/>
          <w:u w:val="none"/>
          <w:lang w:val="ru-BY"/>
        </w:rPr>
        <w:t>http://www.robot.bmstu.ru/files/GOST/gost-eskd.html</w:t>
      </w:r>
      <w:r w:rsidRPr="00D21295">
        <w:rPr>
          <w:lang w:val="ru-BY"/>
        </w:rPr>
        <w:fldChar w:fldCharType="end"/>
      </w:r>
      <w:r w:rsidR="004954DD" w:rsidRPr="00D21295">
        <w:t xml:space="preserve"> </w:t>
      </w:r>
      <w:r w:rsidR="004954DD" w:rsidRPr="00D21295">
        <w:softHyphen/>
      </w:r>
      <w:r w:rsidR="004954DD" w:rsidRPr="00D21295">
        <w:rPr>
          <w:rFonts w:eastAsia="SimSun"/>
          <w:kern w:val="0"/>
          <w:lang w:eastAsia="zh-CN" w:bidi="hi-IN"/>
          <w14:ligatures w14:val="none"/>
        </w:rPr>
        <w:t>– Дата доступа: 18.10.2023</w:t>
      </w:r>
      <w:r w:rsidR="004954DD" w:rsidRPr="00D21295">
        <w:t>.</w:t>
      </w:r>
    </w:p>
    <w:p w14:paraId="4F772EDC" w14:textId="40EE5E89" w:rsidR="009539AC" w:rsidRPr="00D21295" w:rsidRDefault="009539AC" w:rsidP="009539AC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>[4]. </w:t>
      </w:r>
      <w:r w:rsidR="00420BD3" w:rsidRPr="00D21295">
        <w:rPr>
          <w:color w:val="000000" w:themeColor="text1"/>
        </w:rPr>
        <w:t>I2C расширитель портов PCF8574</w:t>
      </w:r>
      <w:r w:rsidR="004954DD" w:rsidRPr="00D21295">
        <w:rPr>
          <w:color w:val="000000" w:themeColor="text1"/>
        </w:rPr>
        <w:t xml:space="preserve"> </w:t>
      </w:r>
      <w:r w:rsidRPr="00D21295">
        <w:rPr>
          <w:color w:val="000000" w:themeColor="text1"/>
        </w:rPr>
        <w:t>[Электронный ресурс]. – Электронные данные. – Режим доступа:</w:t>
      </w:r>
      <w:r w:rsidR="004954DD" w:rsidRPr="00D21295">
        <w:rPr>
          <w:color w:val="000000" w:themeColor="text1"/>
        </w:rPr>
        <w:t xml:space="preserve"> </w:t>
      </w:r>
      <w:hyperlink r:id="rId18" w:history="1">
        <w:r w:rsidR="004954DD" w:rsidRPr="00D21295">
          <w:rPr>
            <w:rStyle w:val="a4"/>
            <w:color w:val="000000" w:themeColor="text1"/>
            <w:u w:val="none"/>
          </w:rPr>
          <w:t>http://we.easyelectronics.ru/part/i2c-rasshiritel-portov-pcf8574.html</w:t>
        </w:r>
      </w:hyperlink>
      <w:r w:rsidR="004954DD" w:rsidRPr="00D21295">
        <w:rPr>
          <w:color w:val="000000" w:themeColor="text1"/>
        </w:rPr>
        <w:t xml:space="preserve"> </w:t>
      </w:r>
      <w:r w:rsidRPr="00D21295">
        <w:rPr>
          <w:color w:val="000000" w:themeColor="text1"/>
        </w:rPr>
        <w:t>– Дата доступа:</w:t>
      </w:r>
      <w:r w:rsidR="004954DD" w:rsidRPr="00D21295">
        <w:rPr>
          <w:color w:val="000000" w:themeColor="text1"/>
        </w:rPr>
        <w:t xml:space="preserve"> 10</w:t>
      </w:r>
      <w:r w:rsidRPr="00D21295">
        <w:rPr>
          <w:color w:val="000000" w:themeColor="text1"/>
        </w:rPr>
        <w:t>.10.202</w:t>
      </w:r>
      <w:r w:rsidR="004954DD" w:rsidRPr="00D21295">
        <w:rPr>
          <w:color w:val="000000" w:themeColor="text1"/>
        </w:rPr>
        <w:t>3.</w:t>
      </w:r>
    </w:p>
    <w:p w14:paraId="40E95727" w14:textId="69097588" w:rsidR="004954DD" w:rsidRPr="00D21295" w:rsidRDefault="004954DD" w:rsidP="00524157">
      <w:pPr>
        <w:pStyle w:val="a5"/>
        <w:rPr>
          <w:kern w:val="0"/>
          <w:szCs w:val="22"/>
        </w:rPr>
      </w:pPr>
      <w:r w:rsidRPr="00D21295">
        <w:t>[5]. </w:t>
      </w:r>
      <w:r w:rsidR="00420BD3" w:rsidRPr="00D21295">
        <w:rPr>
          <w:kern w:val="0"/>
          <w:szCs w:val="22"/>
        </w:rPr>
        <w:t>Использование протокола I2C</w:t>
      </w:r>
      <w:r w:rsidRPr="00D21295">
        <w:t xml:space="preserve"> [Электронный ресурс]. – Электронные данные. – Режим доступа: </w:t>
      </w:r>
      <w:hyperlink r:id="rId19" w:history="1">
        <w:r w:rsidRPr="00D21295">
          <w:rPr>
            <w:rStyle w:val="a4"/>
            <w:color w:val="000000" w:themeColor="text1"/>
            <w:u w:val="none"/>
          </w:rPr>
          <w:t>http://avr.ru/ready/inter/i2c/i2c</w:t>
        </w:r>
      </w:hyperlink>
      <w:r w:rsidRPr="00D21295">
        <w:t xml:space="preserve"> – Дата доступа: 09.10.2023.</w:t>
      </w:r>
    </w:p>
    <w:p w14:paraId="15E21398" w14:textId="0AB30C8B" w:rsidR="004954DD" w:rsidRPr="00D21295" w:rsidRDefault="004954DD" w:rsidP="004954DD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[6].  </w:t>
      </w:r>
      <w:r w:rsidRPr="00D21295">
        <w:rPr>
          <w:color w:val="000000" w:themeColor="text1"/>
          <w:lang w:val="en-US"/>
        </w:rPr>
        <w:t>FT</w:t>
      </w:r>
      <w:r w:rsidRPr="00D21295">
        <w:rPr>
          <w:color w:val="000000" w:themeColor="text1"/>
        </w:rPr>
        <w:t>232</w:t>
      </w:r>
      <w:r w:rsidRPr="00D21295">
        <w:rPr>
          <w:color w:val="000000" w:themeColor="text1"/>
          <w:lang w:val="en-US"/>
        </w:rPr>
        <w:t>RL</w:t>
      </w:r>
      <w:r w:rsidRPr="00D21295">
        <w:rPr>
          <w:color w:val="000000" w:themeColor="text1"/>
        </w:rPr>
        <w:t xml:space="preserve"> </w:t>
      </w:r>
      <w:r w:rsidRPr="00D21295">
        <w:rPr>
          <w:color w:val="000000" w:themeColor="text1"/>
          <w:lang w:val="en-US"/>
        </w:rPr>
        <w:t>Datasheet</w:t>
      </w:r>
      <w:r w:rsidRPr="00D21295">
        <w:rPr>
          <w:color w:val="000000" w:themeColor="text1"/>
        </w:rPr>
        <w:t xml:space="preserve"> [Электронный ресурс]. – Электронные данные. – Режим доступа: </w:t>
      </w:r>
      <w:hyperlink r:id="rId20" w:history="1">
        <w:r w:rsidRPr="00D21295">
          <w:rPr>
            <w:rStyle w:val="a4"/>
            <w:color w:val="000000" w:themeColor="text1"/>
            <w:u w:val="none"/>
          </w:rPr>
          <w:t>https://static.chipdip.ru/lib/430/DOC011430138.pdf</w:t>
        </w:r>
      </w:hyperlink>
      <w:r w:rsidRPr="00D21295">
        <w:rPr>
          <w:color w:val="000000" w:themeColor="text1"/>
        </w:rPr>
        <w:t xml:space="preserve"> – Дата доступа: 09.10.2023.</w:t>
      </w:r>
    </w:p>
    <w:p w14:paraId="115AB377" w14:textId="2F7E958B" w:rsidR="004954DD" w:rsidRPr="00D21295" w:rsidRDefault="004954DD" w:rsidP="004954DD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[7].  </w:t>
      </w:r>
      <w:r w:rsidR="00420BD3" w:rsidRPr="00D21295">
        <w:rPr>
          <w:color w:val="000000" w:themeColor="text1"/>
        </w:rPr>
        <w:t>Работа с символьными ЖКИ на базе HD44780</w:t>
      </w:r>
      <w:r w:rsidRPr="00D21295">
        <w:rPr>
          <w:color w:val="000000" w:themeColor="text1"/>
        </w:rPr>
        <w:t xml:space="preserve"> [Электронный ресурс]. – Электронные данные. – Режим доступа: </w:t>
      </w:r>
      <w:hyperlink r:id="rId21" w:history="1">
        <w:r w:rsidRPr="00D21295">
          <w:rPr>
            <w:rStyle w:val="a4"/>
            <w:color w:val="000000" w:themeColor="text1"/>
            <w:u w:val="none"/>
          </w:rPr>
          <w:t>http://robotosha.ru/electronics/lcd-hd44780.htm</w:t>
        </w:r>
        <w:r w:rsidRPr="00D21295">
          <w:rPr>
            <w:rStyle w:val="a4"/>
            <w:color w:val="000000" w:themeColor="text1"/>
            <w:u w:val="none"/>
            <w:lang w:val="en-US"/>
          </w:rPr>
          <w:t>l</w:t>
        </w:r>
      </w:hyperlink>
      <w:r w:rsidRPr="00D21295">
        <w:rPr>
          <w:color w:val="000000" w:themeColor="text1"/>
        </w:rPr>
        <w:t xml:space="preserve"> – Дата доступа: 11.10.2023.</w:t>
      </w:r>
    </w:p>
    <w:p w14:paraId="722CEF50" w14:textId="7EE2D53D" w:rsidR="004954DD" w:rsidRPr="00D21295" w:rsidRDefault="004954DD" w:rsidP="004954DD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[8].  </w:t>
      </w:r>
      <w:r w:rsidR="00420BD3" w:rsidRPr="00D21295">
        <w:rPr>
          <w:color w:val="000000" w:themeColor="text1"/>
        </w:rPr>
        <w:t xml:space="preserve">Подключение HD44780 к </w:t>
      </w:r>
      <w:proofErr w:type="spellStart"/>
      <w:r w:rsidR="00420BD3" w:rsidRPr="00D21295">
        <w:rPr>
          <w:color w:val="000000" w:themeColor="text1"/>
        </w:rPr>
        <w:t>Arduino</w:t>
      </w:r>
      <w:proofErr w:type="spellEnd"/>
      <w:r w:rsidRPr="00D21295">
        <w:rPr>
          <w:color w:val="000000" w:themeColor="text1"/>
        </w:rPr>
        <w:t xml:space="preserve"> [Электронный ресурс]. – Электронные данные. – Режим доступа: </w:t>
      </w:r>
      <w:hyperlink r:id="rId22" w:history="1">
        <w:r w:rsidRPr="00D21295">
          <w:rPr>
            <w:rStyle w:val="a4"/>
            <w:color w:val="000000" w:themeColor="text1"/>
            <w:u w:val="none"/>
          </w:rPr>
          <w:t>https://arduino-ide.com/modules/86-podkljuchenie-hd44780-k-arduino.html</w:t>
        </w:r>
      </w:hyperlink>
      <w:r w:rsidRPr="00D21295">
        <w:rPr>
          <w:color w:val="000000" w:themeColor="text1"/>
        </w:rPr>
        <w:t xml:space="preserve"> – Дата доступа: 12.10.2023.</w:t>
      </w:r>
    </w:p>
    <w:p w14:paraId="1C890017" w14:textId="70E46B5A" w:rsidR="004954DD" w:rsidRPr="00D21295" w:rsidRDefault="004954DD" w:rsidP="004954DD">
      <w:pPr>
        <w:pStyle w:val="a5"/>
      </w:pPr>
      <w:r w:rsidRPr="00D21295">
        <w:t>[9] Волович Г. И. Схемотехника аналоговых и аналого-цифровых электронных устройств. — М.: Издательский дом «</w:t>
      </w:r>
      <w:proofErr w:type="spellStart"/>
      <w:r w:rsidRPr="00D21295">
        <w:t>Додэка</w:t>
      </w:r>
      <w:proofErr w:type="spellEnd"/>
      <w:r w:rsidRPr="00D21295">
        <w:t>-ХХI», 2005. — 528 с.</w:t>
      </w:r>
    </w:p>
    <w:p w14:paraId="152DFFDD" w14:textId="7D1F5939" w:rsidR="00524157" w:rsidRPr="00D21295" w:rsidRDefault="00524157" w:rsidP="00524157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[10].  Обзор </w:t>
      </w:r>
      <w:r w:rsidRPr="00D21295">
        <w:rPr>
          <w:color w:val="000000" w:themeColor="text1"/>
          <w:lang w:val="en-US"/>
        </w:rPr>
        <w:t>LCD</w:t>
      </w:r>
      <w:r w:rsidRPr="00D21295">
        <w:rPr>
          <w:color w:val="000000" w:themeColor="text1"/>
        </w:rPr>
        <w:t>2</w:t>
      </w:r>
      <w:r w:rsidRPr="00D21295">
        <w:rPr>
          <w:color w:val="000000" w:themeColor="text1"/>
          <w:lang w:val="en-US"/>
        </w:rPr>
        <w:t>USB</w:t>
      </w:r>
      <w:r w:rsidRPr="00D21295">
        <w:rPr>
          <w:color w:val="000000" w:themeColor="text1"/>
        </w:rPr>
        <w:t xml:space="preserve"> [Электронный ресурс]. – Электронные данные. – Режим доступа: </w:t>
      </w:r>
      <w:hyperlink r:id="rId23" w:history="1">
        <w:r w:rsidRPr="00D21295">
          <w:rPr>
            <w:rStyle w:val="a4"/>
            <w:color w:val="000000" w:themeColor="text1"/>
            <w:u w:val="none"/>
          </w:rPr>
          <w:t>http://avr.ru/ready/inter/display/lcd-usb</w:t>
        </w:r>
      </w:hyperlink>
      <w:r w:rsidRPr="00D21295">
        <w:rPr>
          <w:color w:val="000000" w:themeColor="text1"/>
        </w:rPr>
        <w:t xml:space="preserve"> – Дата доступа: 12.10.2023.</w:t>
      </w:r>
    </w:p>
    <w:p w14:paraId="4D3B8596" w14:textId="4DF524F4" w:rsidR="00524157" w:rsidRPr="00D21295" w:rsidRDefault="00524157" w:rsidP="00524157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[11]. Подключение LCD(HD44780) к микроконтроллерам AVR [Электронный ресурс]. – Электронные данные. – Режим доступа: </w:t>
      </w:r>
      <w:hyperlink r:id="rId24" w:history="1">
        <w:r w:rsidRPr="00D21295">
          <w:rPr>
            <w:rStyle w:val="a4"/>
            <w:color w:val="000000" w:themeColor="text1"/>
            <w:u w:val="none"/>
          </w:rPr>
          <w:t>https://radioparty.ru/prog-avr/program-c/258-lcd-avr</w:t>
        </w:r>
      </w:hyperlink>
      <w:r w:rsidRPr="00D21295">
        <w:rPr>
          <w:color w:val="000000" w:themeColor="text1"/>
        </w:rPr>
        <w:t xml:space="preserve"> – Дата доступа: 14.10.2023.</w:t>
      </w:r>
    </w:p>
    <w:p w14:paraId="744FA18C" w14:textId="2566849E" w:rsidR="00524157" w:rsidRPr="00D21295" w:rsidRDefault="00524157" w:rsidP="00524157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[12]. Подключение жидкокристаллического дисплея LCD1602 (HD44780) к микроконтроллеру ATmega8 в 8-битном режиме [Электронный ресурс]. – Электронные данные. – Режим доступа: </w:t>
      </w:r>
      <w:hyperlink r:id="rId25" w:history="1">
        <w:r w:rsidRPr="00D21295">
          <w:rPr>
            <w:rStyle w:val="a4"/>
            <w:color w:val="000000" w:themeColor="text1"/>
            <w:u w:val="none"/>
          </w:rPr>
          <w:t>https://habr.com/ru/articles/727012/</w:t>
        </w:r>
      </w:hyperlink>
      <w:r w:rsidRPr="00D21295">
        <w:rPr>
          <w:color w:val="000000" w:themeColor="text1"/>
        </w:rPr>
        <w:t xml:space="preserve"> – Дата доступа: 14.10.2023.</w:t>
      </w:r>
    </w:p>
    <w:p w14:paraId="71753069" w14:textId="2962CB01" w:rsidR="00524157" w:rsidRPr="00D21295" w:rsidRDefault="00524157" w:rsidP="00524157">
      <w:pPr>
        <w:pStyle w:val="af6"/>
        <w:rPr>
          <w:color w:val="000000" w:themeColor="text1"/>
        </w:rPr>
      </w:pPr>
      <w:r w:rsidRPr="00D21295">
        <w:rPr>
          <w:color w:val="000000" w:themeColor="text1"/>
        </w:rPr>
        <w:t xml:space="preserve">[13].  Схема подключения ЖК-дисплея [Электронный ресурс]. – Электронные данные. – Режим доступа: </w:t>
      </w:r>
      <w:hyperlink r:id="rId26" w:history="1">
        <w:r w:rsidRPr="00D21295">
          <w:rPr>
            <w:rStyle w:val="a4"/>
            <w:color w:val="000000" w:themeColor="text1"/>
            <w:u w:val="none"/>
          </w:rPr>
          <w:t>https://prog.bobrodobro.ru/59973</w:t>
        </w:r>
      </w:hyperlink>
      <w:r w:rsidRPr="00D21295">
        <w:rPr>
          <w:color w:val="000000" w:themeColor="text1"/>
        </w:rPr>
        <w:t xml:space="preserve"> – Дата доступа: 22.10.2023.</w:t>
      </w:r>
    </w:p>
    <w:p w14:paraId="3B9260C3" w14:textId="20F1E7C0" w:rsidR="005E1D19" w:rsidRPr="00D21295" w:rsidRDefault="005E1D19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21295">
        <w:rPr>
          <w:color w:val="000000" w:themeColor="text1"/>
        </w:rPr>
        <w:br w:type="page"/>
      </w:r>
    </w:p>
    <w:p w14:paraId="2CBA6CEA" w14:textId="77777777" w:rsidR="0087615A" w:rsidRDefault="005E1D19" w:rsidP="0087615A">
      <w:pPr>
        <w:pStyle w:val="10"/>
        <w:jc w:val="center"/>
        <w:rPr>
          <w:lang w:val="ru-RU"/>
        </w:rPr>
      </w:pPr>
      <w:bookmarkStart w:id="42" w:name="_Toc152441181"/>
      <w:r w:rsidRPr="00587E5E">
        <w:lastRenderedPageBreak/>
        <w:t>ПРИЛОЖЕНИЕ А</w:t>
      </w:r>
      <w:r w:rsidR="0087615A">
        <w:rPr>
          <w:lang w:val="ru-RU"/>
        </w:rPr>
        <w:t xml:space="preserve"> </w:t>
      </w:r>
    </w:p>
    <w:p w14:paraId="6F89E46F" w14:textId="359192D3" w:rsidR="0087615A" w:rsidRDefault="00CD5581" w:rsidP="0087615A">
      <w:pPr>
        <w:pStyle w:val="10"/>
        <w:jc w:val="center"/>
        <w:rPr>
          <w:lang w:val="ru-RU"/>
        </w:rPr>
      </w:pPr>
      <w:r w:rsidRPr="00587E5E">
        <w:t>(обязательное)</w:t>
      </w:r>
      <w:r w:rsidR="0087615A">
        <w:rPr>
          <w:lang w:val="ru-RU"/>
        </w:rPr>
        <w:t xml:space="preserve"> </w:t>
      </w:r>
    </w:p>
    <w:p w14:paraId="19F35441" w14:textId="0EDF39F7" w:rsidR="00EA12DE" w:rsidRPr="00587E5E" w:rsidRDefault="00A765CB" w:rsidP="0087615A">
      <w:pPr>
        <w:pStyle w:val="10"/>
        <w:jc w:val="center"/>
      </w:pPr>
      <w:r w:rsidRPr="00587E5E">
        <w:t xml:space="preserve">Контроллер </w:t>
      </w:r>
      <w:r w:rsidR="00EA12DE" w:rsidRPr="00587E5E">
        <w:t>LCD. Схема электрическая структурная</w:t>
      </w:r>
      <w:bookmarkEnd w:id="42"/>
    </w:p>
    <w:p w14:paraId="427BDC58" w14:textId="586164BE" w:rsidR="00EA12DE" w:rsidRPr="009B0A9B" w:rsidRDefault="00CD5581">
      <w:pPr>
        <w:rPr>
          <w:lang w:val="ru-RU"/>
        </w:rPr>
      </w:pPr>
      <w:r w:rsidRPr="002346E6">
        <w:rPr>
          <w:lang w:val="ru-RU"/>
        </w:rPr>
        <w:br w:type="page"/>
      </w:r>
    </w:p>
    <w:p w14:paraId="6FC48BDA" w14:textId="77777777" w:rsidR="0087615A" w:rsidRDefault="00CD5581" w:rsidP="0087615A">
      <w:pPr>
        <w:pStyle w:val="10"/>
        <w:jc w:val="center"/>
        <w:rPr>
          <w:lang w:val="ru-RU"/>
        </w:rPr>
      </w:pPr>
      <w:bookmarkStart w:id="43" w:name="_Toc152441182"/>
      <w:r w:rsidRPr="00587E5E">
        <w:lastRenderedPageBreak/>
        <w:t>ПРИЛОЖЕНИЕ Б</w:t>
      </w:r>
      <w:r w:rsidR="0087615A">
        <w:rPr>
          <w:lang w:val="ru-RU"/>
        </w:rPr>
        <w:t xml:space="preserve"> </w:t>
      </w:r>
    </w:p>
    <w:p w14:paraId="5E4BD774" w14:textId="79BA00FB" w:rsidR="0087615A" w:rsidRDefault="00CD5581" w:rsidP="0087615A">
      <w:pPr>
        <w:pStyle w:val="10"/>
        <w:jc w:val="center"/>
        <w:rPr>
          <w:lang w:val="ru-RU"/>
        </w:rPr>
      </w:pPr>
      <w:r w:rsidRPr="00587E5E">
        <w:t>(обязательное)</w:t>
      </w:r>
      <w:r w:rsidR="0087615A">
        <w:rPr>
          <w:lang w:val="ru-RU"/>
        </w:rPr>
        <w:t xml:space="preserve"> </w:t>
      </w:r>
    </w:p>
    <w:p w14:paraId="26E743C9" w14:textId="27DF1E13" w:rsidR="00A72B32" w:rsidRPr="00587E5E" w:rsidRDefault="00A765CB" w:rsidP="0087615A">
      <w:pPr>
        <w:pStyle w:val="10"/>
        <w:jc w:val="center"/>
      </w:pPr>
      <w:r w:rsidRPr="00587E5E">
        <w:t>Контроллер LCD</w:t>
      </w:r>
      <w:r w:rsidR="00A72B32" w:rsidRPr="00587E5E">
        <w:t>. Схема электрическая функциональная</w:t>
      </w:r>
      <w:bookmarkEnd w:id="43"/>
    </w:p>
    <w:p w14:paraId="64658D36" w14:textId="77777777" w:rsidR="00A72B32" w:rsidRPr="002346E6" w:rsidRDefault="00A72B32" w:rsidP="00A72B32">
      <w:pPr>
        <w:rPr>
          <w:lang w:val="ru-RU"/>
        </w:rPr>
      </w:pPr>
    </w:p>
    <w:p w14:paraId="7BFD253D" w14:textId="77777777" w:rsidR="00CD5581" w:rsidRPr="002346E6" w:rsidRDefault="00CD5581">
      <w:pPr>
        <w:rPr>
          <w:lang w:val="ru-RU"/>
        </w:rPr>
      </w:pPr>
      <w:r w:rsidRPr="002346E6">
        <w:rPr>
          <w:lang w:val="ru-RU"/>
        </w:rPr>
        <w:br w:type="page"/>
      </w:r>
    </w:p>
    <w:p w14:paraId="55046219" w14:textId="77777777" w:rsidR="0087615A" w:rsidRDefault="00CD5581" w:rsidP="0087615A">
      <w:pPr>
        <w:pStyle w:val="10"/>
        <w:jc w:val="center"/>
        <w:rPr>
          <w:lang w:val="ru-RU"/>
        </w:rPr>
      </w:pPr>
      <w:bookmarkStart w:id="44" w:name="_Toc152441183"/>
      <w:r w:rsidRPr="00587E5E">
        <w:lastRenderedPageBreak/>
        <w:t xml:space="preserve">ПРИЛОЖЕНИЕ </w:t>
      </w:r>
      <w:r w:rsidRPr="00587E5E">
        <w:rPr>
          <w:lang w:val="ru-RU"/>
        </w:rPr>
        <w:t>В</w:t>
      </w:r>
      <w:r w:rsidR="0087615A">
        <w:rPr>
          <w:lang w:val="ru-RU"/>
        </w:rPr>
        <w:t xml:space="preserve"> </w:t>
      </w:r>
    </w:p>
    <w:p w14:paraId="61953D2C" w14:textId="77777777" w:rsidR="0087615A" w:rsidRDefault="00CD5581" w:rsidP="0087615A">
      <w:pPr>
        <w:pStyle w:val="10"/>
        <w:jc w:val="center"/>
        <w:rPr>
          <w:lang w:val="ru-RU"/>
        </w:rPr>
      </w:pPr>
      <w:r w:rsidRPr="00587E5E">
        <w:t>(обязательное)</w:t>
      </w:r>
      <w:r w:rsidR="0087615A">
        <w:rPr>
          <w:lang w:val="ru-RU"/>
        </w:rPr>
        <w:t xml:space="preserve"> </w:t>
      </w:r>
    </w:p>
    <w:p w14:paraId="7D57BD83" w14:textId="24BF7FC4" w:rsidR="00A72B32" w:rsidRPr="0087615A" w:rsidRDefault="00A765CB" w:rsidP="0087615A">
      <w:pPr>
        <w:pStyle w:val="10"/>
        <w:jc w:val="center"/>
        <w:rPr>
          <w:lang w:val="ru-RU"/>
        </w:rPr>
      </w:pPr>
      <w:r w:rsidRPr="00587E5E">
        <w:t>Контроллер LCD</w:t>
      </w:r>
      <w:r w:rsidR="00A72B32" w:rsidRPr="00587E5E">
        <w:t>. Схема электрическая принципиальная</w:t>
      </w:r>
      <w:bookmarkEnd w:id="44"/>
    </w:p>
    <w:p w14:paraId="73538CE6" w14:textId="100E4175" w:rsidR="00A72B32" w:rsidRPr="002346E6" w:rsidRDefault="00CD5581" w:rsidP="00CD5581">
      <w:pPr>
        <w:rPr>
          <w:lang w:val="ru-RU"/>
        </w:rPr>
      </w:pPr>
      <w:r w:rsidRPr="002346E6">
        <w:rPr>
          <w:lang w:val="ru-RU"/>
        </w:rPr>
        <w:br w:type="page"/>
      </w:r>
    </w:p>
    <w:p w14:paraId="22F0858F" w14:textId="77777777" w:rsidR="0087615A" w:rsidRDefault="00A72B32" w:rsidP="0087615A">
      <w:pPr>
        <w:pStyle w:val="10"/>
        <w:jc w:val="center"/>
        <w:rPr>
          <w:lang w:val="ru-RU"/>
        </w:rPr>
      </w:pPr>
      <w:bookmarkStart w:id="45" w:name="_Toc152441184"/>
      <w:r w:rsidRPr="00587E5E">
        <w:lastRenderedPageBreak/>
        <w:t xml:space="preserve">ПРИЛОЖЕНИЕ </w:t>
      </w:r>
      <w:r w:rsidR="00826415" w:rsidRPr="00587E5E">
        <w:rPr>
          <w:lang w:val="ru-RU"/>
        </w:rPr>
        <w:t>Г</w:t>
      </w:r>
      <w:r w:rsidR="0087615A">
        <w:rPr>
          <w:lang w:val="ru-RU"/>
        </w:rPr>
        <w:t xml:space="preserve"> </w:t>
      </w:r>
    </w:p>
    <w:p w14:paraId="475244A7" w14:textId="77777777" w:rsidR="0087615A" w:rsidRDefault="00A72B32" w:rsidP="0087615A">
      <w:pPr>
        <w:pStyle w:val="10"/>
        <w:jc w:val="center"/>
        <w:rPr>
          <w:lang w:val="ru-RU"/>
        </w:rPr>
      </w:pPr>
      <w:r w:rsidRPr="00587E5E">
        <w:t>(обязательное)</w:t>
      </w:r>
      <w:r w:rsidR="0087615A">
        <w:rPr>
          <w:lang w:val="ru-RU"/>
        </w:rPr>
        <w:t xml:space="preserve"> </w:t>
      </w:r>
    </w:p>
    <w:p w14:paraId="00FC8159" w14:textId="00408C48" w:rsidR="00A72B32" w:rsidRPr="0087615A" w:rsidRDefault="00A72B32" w:rsidP="0087615A">
      <w:pPr>
        <w:pStyle w:val="10"/>
        <w:jc w:val="center"/>
        <w:rPr>
          <w:lang w:val="ru-RU"/>
        </w:rPr>
      </w:pPr>
      <w:r w:rsidRPr="00587E5E">
        <w:t>Перечень элементов</w:t>
      </w:r>
      <w:bookmarkEnd w:id="45"/>
    </w:p>
    <w:p w14:paraId="71FAE89A" w14:textId="1DB742E9" w:rsidR="00A765CB" w:rsidRPr="000539E4" w:rsidRDefault="00A765CB">
      <w:pPr>
        <w:rPr>
          <w:lang w:val="ru-RU"/>
        </w:rPr>
      </w:pPr>
      <w:r>
        <w:rPr>
          <w:lang w:val="ru-RU"/>
        </w:rPr>
        <w:br w:type="page"/>
      </w:r>
    </w:p>
    <w:p w14:paraId="0E83C413" w14:textId="77777777" w:rsidR="0087615A" w:rsidRDefault="00A765CB" w:rsidP="0087615A">
      <w:pPr>
        <w:pStyle w:val="10"/>
        <w:jc w:val="center"/>
        <w:rPr>
          <w:lang w:val="ru-RU"/>
        </w:rPr>
      </w:pPr>
      <w:bookmarkStart w:id="46" w:name="_Toc152441185"/>
      <w:r w:rsidRPr="00587E5E">
        <w:lastRenderedPageBreak/>
        <w:t xml:space="preserve">ПРИЛОЖЕНИЕ </w:t>
      </w:r>
      <w:r w:rsidRPr="00587E5E">
        <w:rPr>
          <w:lang w:val="ru-RU"/>
        </w:rPr>
        <w:t>Д</w:t>
      </w:r>
      <w:r w:rsidR="0087615A">
        <w:rPr>
          <w:lang w:val="ru-RU"/>
        </w:rPr>
        <w:t xml:space="preserve"> </w:t>
      </w:r>
    </w:p>
    <w:p w14:paraId="26C385A5" w14:textId="77777777" w:rsidR="0087615A" w:rsidRDefault="00A765CB" w:rsidP="0087615A">
      <w:pPr>
        <w:pStyle w:val="10"/>
        <w:jc w:val="center"/>
      </w:pPr>
      <w:r w:rsidRPr="00587E5E">
        <w:t>(обязательное)</w:t>
      </w:r>
    </w:p>
    <w:p w14:paraId="62265034" w14:textId="7005BA28" w:rsidR="00A765CB" w:rsidRPr="0087615A" w:rsidRDefault="0087615A" w:rsidP="0087615A">
      <w:pPr>
        <w:pStyle w:val="10"/>
        <w:jc w:val="center"/>
        <w:rPr>
          <w:lang w:val="ru-RU"/>
        </w:rPr>
      </w:pPr>
      <w:r>
        <w:rPr>
          <w:lang w:val="ru-RU"/>
        </w:rPr>
        <w:t xml:space="preserve"> </w:t>
      </w:r>
      <w:r w:rsidR="00A765CB" w:rsidRPr="00587E5E">
        <w:t>Ведомость документов</w:t>
      </w:r>
      <w:bookmarkEnd w:id="46"/>
    </w:p>
    <w:p w14:paraId="1A8EA622" w14:textId="77777777" w:rsidR="00A72B32" w:rsidRPr="002346E6" w:rsidRDefault="00A72B32" w:rsidP="00A72B32">
      <w:pPr>
        <w:rPr>
          <w:lang w:val="ru-RU"/>
        </w:rPr>
      </w:pPr>
    </w:p>
    <w:p w14:paraId="0A10C13A" w14:textId="77777777" w:rsidR="00CD5581" w:rsidRPr="00880A0C" w:rsidRDefault="00CD5581" w:rsidP="00CD5581">
      <w:pPr>
        <w:rPr>
          <w:lang w:val="ru-RU"/>
        </w:rPr>
      </w:pPr>
    </w:p>
    <w:sectPr w:rsidR="00CD5581" w:rsidRPr="00880A0C" w:rsidSect="00587E5E">
      <w:footerReference w:type="even" r:id="rId27"/>
      <w:footerReference w:type="default" r:id="rId28"/>
      <w:pgSz w:w="11906" w:h="16838"/>
      <w:pgMar w:top="1134" w:right="851" w:bottom="1531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B7B55" w14:textId="77777777" w:rsidR="00DC3A62" w:rsidRDefault="00DC3A62" w:rsidP="00485F95">
      <w:r>
        <w:separator/>
      </w:r>
    </w:p>
  </w:endnote>
  <w:endnote w:type="continuationSeparator" w:id="0">
    <w:p w14:paraId="2DFF25CC" w14:textId="77777777" w:rsidR="00DC3A62" w:rsidRDefault="00DC3A62" w:rsidP="00485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0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Заголовки (сло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</w:rPr>
      <w:id w:val="2058506276"/>
      <w:docPartObj>
        <w:docPartGallery w:val="Page Numbers (Bottom of Page)"/>
        <w:docPartUnique/>
      </w:docPartObj>
    </w:sdtPr>
    <w:sdtContent>
      <w:p w14:paraId="1921F78D" w14:textId="77777777" w:rsidR="00485F95" w:rsidRDefault="00485F95" w:rsidP="00587E5E">
        <w:pPr>
          <w:pStyle w:val="a6"/>
          <w:framePr w:wrap="none" w:vAnchor="text" w:hAnchor="margin" w:xAlign="right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4722AC79" w14:textId="77777777" w:rsidR="00485F95" w:rsidRDefault="00485F95" w:rsidP="00485F95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8"/>
        <w:rFonts w:ascii="Times New Roman" w:hAnsi="Times New Roman" w:cs="Times New Roman"/>
        <w:sz w:val="28"/>
        <w:szCs w:val="28"/>
      </w:rPr>
      <w:id w:val="180788885"/>
      <w:docPartObj>
        <w:docPartGallery w:val="Page Numbers (Bottom of Page)"/>
        <w:docPartUnique/>
      </w:docPartObj>
    </w:sdtPr>
    <w:sdtContent>
      <w:p w14:paraId="46634259" w14:textId="5AC7CF9F" w:rsidR="00587E5E" w:rsidRPr="00587E5E" w:rsidRDefault="00587E5E" w:rsidP="00587E5E">
        <w:pPr>
          <w:pStyle w:val="a6"/>
          <w:framePr w:wrap="none" w:vAnchor="text" w:hAnchor="margin" w:xAlign="right" w:y="1"/>
          <w:rPr>
            <w:rStyle w:val="a8"/>
            <w:rFonts w:ascii="Times New Roman" w:hAnsi="Times New Roman" w:cs="Times New Roman"/>
            <w:sz w:val="28"/>
            <w:szCs w:val="28"/>
          </w:rPr>
        </w:pPr>
        <w:r w:rsidRPr="00587E5E">
          <w:rPr>
            <w:rStyle w:val="a8"/>
            <w:rFonts w:ascii="Times New Roman" w:hAnsi="Times New Roman" w:cs="Times New Roman"/>
            <w:sz w:val="28"/>
            <w:szCs w:val="28"/>
          </w:rPr>
          <w:fldChar w:fldCharType="begin"/>
        </w:r>
        <w:r w:rsidRPr="00587E5E">
          <w:rPr>
            <w:rStyle w:val="a8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587E5E">
          <w:rPr>
            <w:rStyle w:val="a8"/>
            <w:rFonts w:ascii="Times New Roman" w:hAnsi="Times New Roman" w:cs="Times New Roman"/>
            <w:sz w:val="28"/>
            <w:szCs w:val="28"/>
          </w:rPr>
          <w:fldChar w:fldCharType="separate"/>
        </w:r>
        <w:r w:rsidRPr="00587E5E">
          <w:rPr>
            <w:rStyle w:val="a8"/>
            <w:rFonts w:ascii="Times New Roman" w:hAnsi="Times New Roman" w:cs="Times New Roman"/>
            <w:noProof/>
            <w:sz w:val="28"/>
            <w:szCs w:val="28"/>
          </w:rPr>
          <w:t>3</w:t>
        </w:r>
        <w:r w:rsidRPr="00587E5E">
          <w:rPr>
            <w:rStyle w:val="a8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11F2FF6" w14:textId="77777777" w:rsidR="00485F95" w:rsidRDefault="00485F95" w:rsidP="00485F95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FD63DB" w14:textId="77777777" w:rsidR="00DC3A62" w:rsidRDefault="00DC3A62" w:rsidP="00485F95">
      <w:r>
        <w:separator/>
      </w:r>
    </w:p>
  </w:footnote>
  <w:footnote w:type="continuationSeparator" w:id="0">
    <w:p w14:paraId="0FC21F51" w14:textId="77777777" w:rsidR="00DC3A62" w:rsidRDefault="00DC3A62" w:rsidP="00485F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43E8E"/>
    <w:multiLevelType w:val="hybridMultilevel"/>
    <w:tmpl w:val="02CE13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1B6CAE"/>
    <w:multiLevelType w:val="hybridMultilevel"/>
    <w:tmpl w:val="262015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F17978"/>
    <w:multiLevelType w:val="multilevel"/>
    <w:tmpl w:val="3ACAE088"/>
    <w:lvl w:ilvl="0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7E33122"/>
    <w:multiLevelType w:val="hybridMultilevel"/>
    <w:tmpl w:val="682E06F0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87A624F"/>
    <w:multiLevelType w:val="multilevel"/>
    <w:tmpl w:val="5622E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326F2"/>
    <w:multiLevelType w:val="hybridMultilevel"/>
    <w:tmpl w:val="476683E8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0B586A65"/>
    <w:multiLevelType w:val="hybridMultilevel"/>
    <w:tmpl w:val="E6C01646"/>
    <w:lvl w:ilvl="0" w:tplc="11C403D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8C26B1"/>
    <w:multiLevelType w:val="hybridMultilevel"/>
    <w:tmpl w:val="49A48E8C"/>
    <w:lvl w:ilvl="0" w:tplc="11C403DC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0BD8123A"/>
    <w:multiLevelType w:val="hybridMultilevel"/>
    <w:tmpl w:val="D578D95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0CDB5AD7"/>
    <w:multiLevelType w:val="multilevel"/>
    <w:tmpl w:val="0F7C63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B97C92"/>
    <w:multiLevelType w:val="hybridMultilevel"/>
    <w:tmpl w:val="6ED66F20"/>
    <w:lvl w:ilvl="0" w:tplc="5C16287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B47CD2"/>
    <w:multiLevelType w:val="hybridMultilevel"/>
    <w:tmpl w:val="C16E23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695081C"/>
    <w:multiLevelType w:val="hybridMultilevel"/>
    <w:tmpl w:val="6EC03BE4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1B135485"/>
    <w:multiLevelType w:val="hybridMultilevel"/>
    <w:tmpl w:val="5F245F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C80204"/>
    <w:multiLevelType w:val="hybridMultilevel"/>
    <w:tmpl w:val="5C9AD9EA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1C853E97"/>
    <w:multiLevelType w:val="hybridMultilevel"/>
    <w:tmpl w:val="8ACC51C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D0B63BE"/>
    <w:multiLevelType w:val="hybridMultilevel"/>
    <w:tmpl w:val="DA56B2F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E0B4EC5"/>
    <w:multiLevelType w:val="multilevel"/>
    <w:tmpl w:val="B9A6C5E4"/>
    <w:lvl w:ilvl="0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A40A40"/>
    <w:multiLevelType w:val="hybridMultilevel"/>
    <w:tmpl w:val="6CEAE7D8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3C74E2F"/>
    <w:multiLevelType w:val="multilevel"/>
    <w:tmpl w:val="46162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8C42CA"/>
    <w:multiLevelType w:val="hybridMultilevel"/>
    <w:tmpl w:val="206C16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9AE2C8F"/>
    <w:multiLevelType w:val="hybridMultilevel"/>
    <w:tmpl w:val="2C3C8038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2A146BDA"/>
    <w:multiLevelType w:val="hybridMultilevel"/>
    <w:tmpl w:val="C9A2FC42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A792993"/>
    <w:multiLevelType w:val="hybridMultilevel"/>
    <w:tmpl w:val="6AD4DC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BDE168C"/>
    <w:multiLevelType w:val="hybridMultilevel"/>
    <w:tmpl w:val="723C0C36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2CED402B"/>
    <w:multiLevelType w:val="hybridMultilevel"/>
    <w:tmpl w:val="8B4A27D6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2D085A33"/>
    <w:multiLevelType w:val="hybridMultilevel"/>
    <w:tmpl w:val="30D01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E552725"/>
    <w:multiLevelType w:val="multilevel"/>
    <w:tmpl w:val="0BD8C3C8"/>
    <w:lvl w:ilvl="0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BB2B6D"/>
    <w:multiLevelType w:val="multilevel"/>
    <w:tmpl w:val="64BCD638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30" w15:restartNumberingAfterBreak="0">
    <w:nsid w:val="30DD4ECB"/>
    <w:multiLevelType w:val="multilevel"/>
    <w:tmpl w:val="0F6C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2CD0E04"/>
    <w:multiLevelType w:val="hybridMultilevel"/>
    <w:tmpl w:val="C2FCAEAC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24ECE662">
      <w:start w:val="1"/>
      <w:numFmt w:val="decimal"/>
      <w:lvlText w:val="%2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42C2AE0"/>
    <w:multiLevelType w:val="hybridMultilevel"/>
    <w:tmpl w:val="F6E69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4902BDA"/>
    <w:multiLevelType w:val="multilevel"/>
    <w:tmpl w:val="8174ADD6"/>
    <w:lvl w:ilvl="0">
      <w:start w:val="1"/>
      <w:numFmt w:val="decimal"/>
      <w:lvlText w:val="%1"/>
      <w:lvlJc w:val="left"/>
      <w:pPr>
        <w:ind w:left="928" w:hanging="36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299"/>
        </w:tabs>
        <w:ind w:left="1299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019"/>
        </w:tabs>
        <w:ind w:left="201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739"/>
        </w:tabs>
        <w:ind w:left="273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459"/>
        </w:tabs>
        <w:ind w:left="345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79"/>
        </w:tabs>
        <w:ind w:left="417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99"/>
        </w:tabs>
        <w:ind w:left="489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619"/>
        </w:tabs>
        <w:ind w:left="561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339"/>
        </w:tabs>
        <w:ind w:left="6339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4C935C8"/>
    <w:multiLevelType w:val="multilevel"/>
    <w:tmpl w:val="89088700"/>
    <w:lvl w:ilvl="0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9F81F3D"/>
    <w:multiLevelType w:val="hybridMultilevel"/>
    <w:tmpl w:val="64744098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3A423F96"/>
    <w:multiLevelType w:val="hybridMultilevel"/>
    <w:tmpl w:val="7A5C8C0A"/>
    <w:lvl w:ilvl="0" w:tplc="24ECE662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3CFB2306"/>
    <w:multiLevelType w:val="hybridMultilevel"/>
    <w:tmpl w:val="D00A98AA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EAD37F6"/>
    <w:multiLevelType w:val="hybridMultilevel"/>
    <w:tmpl w:val="128A76D6"/>
    <w:lvl w:ilvl="0" w:tplc="5C162878">
      <w:start w:val="1"/>
      <w:numFmt w:val="decimal"/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190AF0"/>
    <w:multiLevelType w:val="hybridMultilevel"/>
    <w:tmpl w:val="19B21E5E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475E36B7"/>
    <w:multiLevelType w:val="multilevel"/>
    <w:tmpl w:val="85AED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FA7904"/>
    <w:multiLevelType w:val="hybridMultilevel"/>
    <w:tmpl w:val="CD5AA12E"/>
    <w:lvl w:ilvl="0" w:tplc="51E0793A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88149F7"/>
    <w:multiLevelType w:val="hybridMultilevel"/>
    <w:tmpl w:val="6AAEFAEC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3" w15:restartNumberingAfterBreak="0">
    <w:nsid w:val="4C3D7963"/>
    <w:multiLevelType w:val="hybridMultilevel"/>
    <w:tmpl w:val="AAB44EBA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5531A18"/>
    <w:multiLevelType w:val="hybridMultilevel"/>
    <w:tmpl w:val="9AB6AE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6181C7C"/>
    <w:multiLevelType w:val="hybridMultilevel"/>
    <w:tmpl w:val="2B3E4284"/>
    <w:lvl w:ilvl="0" w:tplc="24ECE662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56931399"/>
    <w:multiLevelType w:val="hybridMultilevel"/>
    <w:tmpl w:val="EDE865FC"/>
    <w:lvl w:ilvl="0" w:tplc="51E0793A">
      <w:start w:val="1"/>
      <w:numFmt w:val="decimal"/>
      <w:lvlText w:val="%1"/>
      <w:lvlJc w:val="left"/>
      <w:pPr>
        <w:ind w:left="1418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832347E"/>
    <w:multiLevelType w:val="multilevel"/>
    <w:tmpl w:val="27203B80"/>
    <w:styleLink w:val="1"/>
    <w:lvl w:ilvl="0">
      <w:start w:val="1"/>
      <w:numFmt w:val="decimal"/>
      <w:lvlText w:val="%1."/>
      <w:lvlJc w:val="left"/>
      <w:pPr>
        <w:ind w:left="1778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8" w15:restartNumberingAfterBreak="0">
    <w:nsid w:val="58B30207"/>
    <w:multiLevelType w:val="multilevel"/>
    <w:tmpl w:val="EF7C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A040473"/>
    <w:multiLevelType w:val="hybridMultilevel"/>
    <w:tmpl w:val="04AA6A9A"/>
    <w:lvl w:ilvl="0" w:tplc="24ECE662">
      <w:start w:val="1"/>
      <w:numFmt w:val="decimal"/>
      <w:lvlText w:val="%1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0" w15:restartNumberingAfterBreak="0">
    <w:nsid w:val="5A953FF1"/>
    <w:multiLevelType w:val="hybridMultilevel"/>
    <w:tmpl w:val="4C583868"/>
    <w:lvl w:ilvl="0" w:tplc="11C403D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5B621B2C"/>
    <w:multiLevelType w:val="hybridMultilevel"/>
    <w:tmpl w:val="265CF1BA"/>
    <w:lvl w:ilvl="0" w:tplc="24ECE662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B7E407C"/>
    <w:multiLevelType w:val="multilevel"/>
    <w:tmpl w:val="3AC069B2"/>
    <w:lvl w:ilvl="0">
      <w:start w:val="1"/>
      <w:numFmt w:val="decimal"/>
      <w:lvlText w:val="%1"/>
      <w:lvlJc w:val="left"/>
      <w:pPr>
        <w:ind w:left="1778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752600"/>
    <w:multiLevelType w:val="hybridMultilevel"/>
    <w:tmpl w:val="66D0A0E8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4" w15:restartNumberingAfterBreak="0">
    <w:nsid w:val="61AC4308"/>
    <w:multiLevelType w:val="hybridMultilevel"/>
    <w:tmpl w:val="A70057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4D347F3"/>
    <w:multiLevelType w:val="hybridMultilevel"/>
    <w:tmpl w:val="E054B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292E28"/>
    <w:multiLevelType w:val="hybridMultilevel"/>
    <w:tmpl w:val="FDCAEB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5720605"/>
    <w:multiLevelType w:val="multilevel"/>
    <w:tmpl w:val="2012B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727201D"/>
    <w:multiLevelType w:val="hybridMultilevel"/>
    <w:tmpl w:val="1DAA756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6B76520C"/>
    <w:multiLevelType w:val="hybridMultilevel"/>
    <w:tmpl w:val="FCA87CAA"/>
    <w:lvl w:ilvl="0" w:tplc="24ECE66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0" w15:restartNumberingAfterBreak="0">
    <w:nsid w:val="6D8A087C"/>
    <w:multiLevelType w:val="multilevel"/>
    <w:tmpl w:val="0F7C63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D8D0254"/>
    <w:multiLevelType w:val="hybridMultilevel"/>
    <w:tmpl w:val="0770C4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089790C"/>
    <w:multiLevelType w:val="multilevel"/>
    <w:tmpl w:val="0F7C638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22C4C74"/>
    <w:multiLevelType w:val="multilevel"/>
    <w:tmpl w:val="6632F8CC"/>
    <w:lvl w:ilvl="0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D27960"/>
    <w:multiLevelType w:val="hybridMultilevel"/>
    <w:tmpl w:val="557E40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8B87287"/>
    <w:multiLevelType w:val="hybridMultilevel"/>
    <w:tmpl w:val="D1681DA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6" w15:restartNumberingAfterBreak="0">
    <w:nsid w:val="7A6E12CF"/>
    <w:multiLevelType w:val="hybridMultilevel"/>
    <w:tmpl w:val="93E2F124"/>
    <w:lvl w:ilvl="0" w:tplc="51E0793A">
      <w:start w:val="1"/>
      <w:numFmt w:val="decimal"/>
      <w:lvlText w:val="%1"/>
      <w:lvlJc w:val="left"/>
      <w:pPr>
        <w:ind w:left="709" w:firstLine="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A01478"/>
    <w:multiLevelType w:val="hybridMultilevel"/>
    <w:tmpl w:val="C3F4F2E2"/>
    <w:lvl w:ilvl="0" w:tplc="11C403DC">
      <w:start w:val="1"/>
      <w:numFmt w:val="decimal"/>
      <w:lvlText w:val="%1"/>
      <w:lvlJc w:val="left"/>
      <w:pPr>
        <w:ind w:left="709" w:hanging="35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115885">
    <w:abstractNumId w:val="27"/>
  </w:num>
  <w:num w:numId="2" w16cid:durableId="1062362614">
    <w:abstractNumId w:val="29"/>
  </w:num>
  <w:num w:numId="3" w16cid:durableId="355471733">
    <w:abstractNumId w:val="56"/>
  </w:num>
  <w:num w:numId="4" w16cid:durableId="641158445">
    <w:abstractNumId w:val="67"/>
  </w:num>
  <w:num w:numId="5" w16cid:durableId="155150928">
    <w:abstractNumId w:val="41"/>
  </w:num>
  <w:num w:numId="6" w16cid:durableId="300842768">
    <w:abstractNumId w:val="46"/>
  </w:num>
  <w:num w:numId="7" w16cid:durableId="2046785857">
    <w:abstractNumId w:val="66"/>
  </w:num>
  <w:num w:numId="8" w16cid:durableId="426510796">
    <w:abstractNumId w:val="8"/>
  </w:num>
  <w:num w:numId="9" w16cid:durableId="39786445">
    <w:abstractNumId w:val="38"/>
  </w:num>
  <w:num w:numId="10" w16cid:durableId="2032225308">
    <w:abstractNumId w:val="11"/>
  </w:num>
  <w:num w:numId="11" w16cid:durableId="1697123480">
    <w:abstractNumId w:val="51"/>
  </w:num>
  <w:num w:numId="12" w16cid:durableId="314384955">
    <w:abstractNumId w:val="65"/>
  </w:num>
  <w:num w:numId="13" w16cid:durableId="434909121">
    <w:abstractNumId w:val="22"/>
  </w:num>
  <w:num w:numId="14" w16cid:durableId="1708917241">
    <w:abstractNumId w:val="50"/>
  </w:num>
  <w:num w:numId="15" w16cid:durableId="1835877263">
    <w:abstractNumId w:val="63"/>
  </w:num>
  <w:num w:numId="16" w16cid:durableId="458031887">
    <w:abstractNumId w:val="7"/>
  </w:num>
  <w:num w:numId="17" w16cid:durableId="360059974">
    <w:abstractNumId w:val="4"/>
  </w:num>
  <w:num w:numId="18" w16cid:durableId="1689218289">
    <w:abstractNumId w:val="21"/>
  </w:num>
  <w:num w:numId="19" w16cid:durableId="215121695">
    <w:abstractNumId w:val="14"/>
  </w:num>
  <w:num w:numId="20" w16cid:durableId="415596317">
    <w:abstractNumId w:val="39"/>
  </w:num>
  <w:num w:numId="21" w16cid:durableId="1615361089">
    <w:abstractNumId w:val="35"/>
  </w:num>
  <w:num w:numId="22" w16cid:durableId="2140831640">
    <w:abstractNumId w:val="26"/>
  </w:num>
  <w:num w:numId="23" w16cid:durableId="644310843">
    <w:abstractNumId w:val="16"/>
  </w:num>
  <w:num w:numId="24" w16cid:durableId="1698921971">
    <w:abstractNumId w:val="9"/>
  </w:num>
  <w:num w:numId="25" w16cid:durableId="252208611">
    <w:abstractNumId w:val="36"/>
  </w:num>
  <w:num w:numId="26" w16cid:durableId="839001470">
    <w:abstractNumId w:val="17"/>
  </w:num>
  <w:num w:numId="27" w16cid:durableId="1655059453">
    <w:abstractNumId w:val="24"/>
  </w:num>
  <w:num w:numId="28" w16cid:durableId="1494221606">
    <w:abstractNumId w:val="31"/>
  </w:num>
  <w:num w:numId="29" w16cid:durableId="1669480376">
    <w:abstractNumId w:val="25"/>
  </w:num>
  <w:num w:numId="30" w16cid:durableId="1324703185">
    <w:abstractNumId w:val="6"/>
  </w:num>
  <w:num w:numId="31" w16cid:durableId="501551883">
    <w:abstractNumId w:val="37"/>
  </w:num>
  <w:num w:numId="32" w16cid:durableId="1665160641">
    <w:abstractNumId w:val="49"/>
  </w:num>
  <w:num w:numId="33" w16cid:durableId="998310395">
    <w:abstractNumId w:val="19"/>
  </w:num>
  <w:num w:numId="34" w16cid:durableId="974869059">
    <w:abstractNumId w:val="13"/>
  </w:num>
  <w:num w:numId="35" w16cid:durableId="327683752">
    <w:abstractNumId w:val="43"/>
  </w:num>
  <w:num w:numId="36" w16cid:durableId="1963611327">
    <w:abstractNumId w:val="10"/>
  </w:num>
  <w:num w:numId="37" w16cid:durableId="1304853277">
    <w:abstractNumId w:val="60"/>
  </w:num>
  <w:num w:numId="38" w16cid:durableId="331105060">
    <w:abstractNumId w:val="62"/>
  </w:num>
  <w:num w:numId="39" w16cid:durableId="378674127">
    <w:abstractNumId w:val="33"/>
  </w:num>
  <w:num w:numId="40" w16cid:durableId="1724403715">
    <w:abstractNumId w:val="59"/>
  </w:num>
  <w:num w:numId="41" w16cid:durableId="68234628">
    <w:abstractNumId w:val="53"/>
  </w:num>
  <w:num w:numId="42" w16cid:durableId="1903171614">
    <w:abstractNumId w:val="47"/>
  </w:num>
  <w:num w:numId="43" w16cid:durableId="1207571357">
    <w:abstractNumId w:val="23"/>
  </w:num>
  <w:num w:numId="44" w16cid:durableId="1443107912">
    <w:abstractNumId w:val="44"/>
  </w:num>
  <w:num w:numId="45" w16cid:durableId="908267561">
    <w:abstractNumId w:val="32"/>
  </w:num>
  <w:num w:numId="46" w16cid:durableId="2096127093">
    <w:abstractNumId w:val="28"/>
  </w:num>
  <w:num w:numId="47" w16cid:durableId="441539836">
    <w:abstractNumId w:val="61"/>
  </w:num>
  <w:num w:numId="48" w16cid:durableId="1076971705">
    <w:abstractNumId w:val="40"/>
  </w:num>
  <w:num w:numId="49" w16cid:durableId="685405559">
    <w:abstractNumId w:val="5"/>
  </w:num>
  <w:num w:numId="50" w16cid:durableId="800727825">
    <w:abstractNumId w:val="64"/>
  </w:num>
  <w:num w:numId="51" w16cid:durableId="1918400517">
    <w:abstractNumId w:val="2"/>
  </w:num>
  <w:num w:numId="52" w16cid:durableId="1652247610">
    <w:abstractNumId w:val="0"/>
  </w:num>
  <w:num w:numId="53" w16cid:durableId="1334257729">
    <w:abstractNumId w:val="30"/>
  </w:num>
  <w:num w:numId="54" w16cid:durableId="974338043">
    <w:abstractNumId w:val="54"/>
  </w:num>
  <w:num w:numId="55" w16cid:durableId="1634362150">
    <w:abstractNumId w:val="57"/>
  </w:num>
  <w:num w:numId="56" w16cid:durableId="2099593037">
    <w:abstractNumId w:val="18"/>
  </w:num>
  <w:num w:numId="57" w16cid:durableId="44640988">
    <w:abstractNumId w:val="34"/>
  </w:num>
  <w:num w:numId="58" w16cid:durableId="2139251503">
    <w:abstractNumId w:val="52"/>
  </w:num>
  <w:num w:numId="59" w16cid:durableId="1683435267">
    <w:abstractNumId w:val="48"/>
  </w:num>
  <w:num w:numId="60" w16cid:durableId="720205767">
    <w:abstractNumId w:val="45"/>
  </w:num>
  <w:num w:numId="61" w16cid:durableId="557397426">
    <w:abstractNumId w:val="3"/>
  </w:num>
  <w:num w:numId="62" w16cid:durableId="672536239">
    <w:abstractNumId w:val="55"/>
  </w:num>
  <w:num w:numId="63" w16cid:durableId="949436239">
    <w:abstractNumId w:val="20"/>
  </w:num>
  <w:num w:numId="64" w16cid:durableId="1991397855">
    <w:abstractNumId w:val="12"/>
  </w:num>
  <w:num w:numId="65" w16cid:durableId="1880194593">
    <w:abstractNumId w:val="1"/>
  </w:num>
  <w:num w:numId="66" w16cid:durableId="806052023">
    <w:abstractNumId w:val="15"/>
  </w:num>
  <w:num w:numId="67" w16cid:durableId="1113405286">
    <w:abstractNumId w:val="58"/>
  </w:num>
  <w:num w:numId="68" w16cid:durableId="177270557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4707"/>
    <w:rsid w:val="00001642"/>
    <w:rsid w:val="00020592"/>
    <w:rsid w:val="00036CC3"/>
    <w:rsid w:val="000539E4"/>
    <w:rsid w:val="00065EB9"/>
    <w:rsid w:val="00066B1A"/>
    <w:rsid w:val="000741C3"/>
    <w:rsid w:val="00075184"/>
    <w:rsid w:val="00097DCE"/>
    <w:rsid w:val="000A376C"/>
    <w:rsid w:val="000B58C8"/>
    <w:rsid w:val="000E6F48"/>
    <w:rsid w:val="000F5427"/>
    <w:rsid w:val="00104250"/>
    <w:rsid w:val="00107613"/>
    <w:rsid w:val="0011640E"/>
    <w:rsid w:val="0012387D"/>
    <w:rsid w:val="00186BCC"/>
    <w:rsid w:val="0019061B"/>
    <w:rsid w:val="001A399E"/>
    <w:rsid w:val="001B5C24"/>
    <w:rsid w:val="001D0123"/>
    <w:rsid w:val="002008C0"/>
    <w:rsid w:val="0020389F"/>
    <w:rsid w:val="00203A48"/>
    <w:rsid w:val="002058A9"/>
    <w:rsid w:val="002346E6"/>
    <w:rsid w:val="0024489B"/>
    <w:rsid w:val="00264159"/>
    <w:rsid w:val="0026651E"/>
    <w:rsid w:val="00276920"/>
    <w:rsid w:val="002A3BFE"/>
    <w:rsid w:val="002D2C6D"/>
    <w:rsid w:val="002E4F82"/>
    <w:rsid w:val="002F65FE"/>
    <w:rsid w:val="0030602E"/>
    <w:rsid w:val="003367D9"/>
    <w:rsid w:val="00347567"/>
    <w:rsid w:val="003500BD"/>
    <w:rsid w:val="0035393E"/>
    <w:rsid w:val="00382A2D"/>
    <w:rsid w:val="003978EC"/>
    <w:rsid w:val="00407624"/>
    <w:rsid w:val="00420BD3"/>
    <w:rsid w:val="00432E66"/>
    <w:rsid w:val="00462CC9"/>
    <w:rsid w:val="00476B1E"/>
    <w:rsid w:val="004815A3"/>
    <w:rsid w:val="00485F95"/>
    <w:rsid w:val="004871E1"/>
    <w:rsid w:val="00487B82"/>
    <w:rsid w:val="004954DD"/>
    <w:rsid w:val="0049626F"/>
    <w:rsid w:val="004974B2"/>
    <w:rsid w:val="004B2E56"/>
    <w:rsid w:val="004B491C"/>
    <w:rsid w:val="004C4DDB"/>
    <w:rsid w:val="005169D4"/>
    <w:rsid w:val="00524157"/>
    <w:rsid w:val="0052689E"/>
    <w:rsid w:val="00530D16"/>
    <w:rsid w:val="00534B6F"/>
    <w:rsid w:val="00544D0C"/>
    <w:rsid w:val="00547056"/>
    <w:rsid w:val="00555587"/>
    <w:rsid w:val="00564860"/>
    <w:rsid w:val="00585FF6"/>
    <w:rsid w:val="00587E5E"/>
    <w:rsid w:val="005D18E6"/>
    <w:rsid w:val="005E1D19"/>
    <w:rsid w:val="005F150B"/>
    <w:rsid w:val="006274C8"/>
    <w:rsid w:val="00675D50"/>
    <w:rsid w:val="006831D1"/>
    <w:rsid w:val="006C5DE4"/>
    <w:rsid w:val="006D5F73"/>
    <w:rsid w:val="00700858"/>
    <w:rsid w:val="007161CB"/>
    <w:rsid w:val="00717D8B"/>
    <w:rsid w:val="007258FC"/>
    <w:rsid w:val="0075014F"/>
    <w:rsid w:val="00754140"/>
    <w:rsid w:val="00762863"/>
    <w:rsid w:val="00777085"/>
    <w:rsid w:val="00790306"/>
    <w:rsid w:val="0079239B"/>
    <w:rsid w:val="007B1959"/>
    <w:rsid w:val="007D613F"/>
    <w:rsid w:val="007E0898"/>
    <w:rsid w:val="007E345F"/>
    <w:rsid w:val="007F7CF8"/>
    <w:rsid w:val="00803F98"/>
    <w:rsid w:val="00814ECF"/>
    <w:rsid w:val="0082364C"/>
    <w:rsid w:val="00826415"/>
    <w:rsid w:val="008324A7"/>
    <w:rsid w:val="008418A6"/>
    <w:rsid w:val="0084311C"/>
    <w:rsid w:val="00860F06"/>
    <w:rsid w:val="0087615A"/>
    <w:rsid w:val="00880A0C"/>
    <w:rsid w:val="008B395D"/>
    <w:rsid w:val="008B5DFB"/>
    <w:rsid w:val="008C62D6"/>
    <w:rsid w:val="008D0FDF"/>
    <w:rsid w:val="008D1656"/>
    <w:rsid w:val="008D712F"/>
    <w:rsid w:val="008E3A2C"/>
    <w:rsid w:val="008E3CAE"/>
    <w:rsid w:val="008E46F1"/>
    <w:rsid w:val="008E6A7F"/>
    <w:rsid w:val="008F1B56"/>
    <w:rsid w:val="008F2A81"/>
    <w:rsid w:val="00935BD1"/>
    <w:rsid w:val="009510C5"/>
    <w:rsid w:val="00952193"/>
    <w:rsid w:val="009539AC"/>
    <w:rsid w:val="00971420"/>
    <w:rsid w:val="00972B47"/>
    <w:rsid w:val="0099164B"/>
    <w:rsid w:val="0099649A"/>
    <w:rsid w:val="009B0A9B"/>
    <w:rsid w:val="009B340B"/>
    <w:rsid w:val="009B7776"/>
    <w:rsid w:val="009C4370"/>
    <w:rsid w:val="009D0428"/>
    <w:rsid w:val="009F01C2"/>
    <w:rsid w:val="00A076C4"/>
    <w:rsid w:val="00A361D2"/>
    <w:rsid w:val="00A72B32"/>
    <w:rsid w:val="00A765CB"/>
    <w:rsid w:val="00A834C3"/>
    <w:rsid w:val="00AB31E3"/>
    <w:rsid w:val="00AB79DA"/>
    <w:rsid w:val="00AC11BB"/>
    <w:rsid w:val="00AD583F"/>
    <w:rsid w:val="00B23E83"/>
    <w:rsid w:val="00B31427"/>
    <w:rsid w:val="00B45BB1"/>
    <w:rsid w:val="00B56420"/>
    <w:rsid w:val="00B66479"/>
    <w:rsid w:val="00B7615B"/>
    <w:rsid w:val="00BA0AB3"/>
    <w:rsid w:val="00BB19A7"/>
    <w:rsid w:val="00BC0D3F"/>
    <w:rsid w:val="00BE342B"/>
    <w:rsid w:val="00C55064"/>
    <w:rsid w:val="00C62B74"/>
    <w:rsid w:val="00C77828"/>
    <w:rsid w:val="00CA59D5"/>
    <w:rsid w:val="00CC2983"/>
    <w:rsid w:val="00CC7178"/>
    <w:rsid w:val="00CD50C2"/>
    <w:rsid w:val="00CD5581"/>
    <w:rsid w:val="00CE7FB5"/>
    <w:rsid w:val="00D03221"/>
    <w:rsid w:val="00D1299F"/>
    <w:rsid w:val="00D153F7"/>
    <w:rsid w:val="00D17462"/>
    <w:rsid w:val="00D21295"/>
    <w:rsid w:val="00D44642"/>
    <w:rsid w:val="00D55052"/>
    <w:rsid w:val="00D65655"/>
    <w:rsid w:val="00D951A5"/>
    <w:rsid w:val="00DC3A62"/>
    <w:rsid w:val="00DD3E15"/>
    <w:rsid w:val="00DD59A7"/>
    <w:rsid w:val="00DE7771"/>
    <w:rsid w:val="00DF4875"/>
    <w:rsid w:val="00E15F86"/>
    <w:rsid w:val="00E6062F"/>
    <w:rsid w:val="00E664EC"/>
    <w:rsid w:val="00E70664"/>
    <w:rsid w:val="00E9722E"/>
    <w:rsid w:val="00EA12DE"/>
    <w:rsid w:val="00EA4C7C"/>
    <w:rsid w:val="00EB366D"/>
    <w:rsid w:val="00EB3BDC"/>
    <w:rsid w:val="00EF6710"/>
    <w:rsid w:val="00F04707"/>
    <w:rsid w:val="00F04AC9"/>
    <w:rsid w:val="00F17162"/>
    <w:rsid w:val="00F2133B"/>
    <w:rsid w:val="00F35CAA"/>
    <w:rsid w:val="00F57008"/>
    <w:rsid w:val="00F758A6"/>
    <w:rsid w:val="00FA74E6"/>
    <w:rsid w:val="00FC318C"/>
    <w:rsid w:val="00FC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AD2BE"/>
  <w15:docId w15:val="{AD21292B-55BF-FC43-ADD1-128635215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5169D4"/>
    <w:pPr>
      <w:keepNext/>
      <w:keepLines/>
      <w:ind w:firstLine="709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169D4"/>
    <w:pPr>
      <w:keepNext/>
      <w:keepLines/>
      <w:ind w:firstLine="709"/>
      <w:outlineLvl w:val="1"/>
    </w:pPr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9D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169D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TOC Heading"/>
    <w:basedOn w:val="10"/>
    <w:next w:val="a"/>
    <w:uiPriority w:val="39"/>
    <w:unhideWhenUsed/>
    <w:qFormat/>
    <w:rsid w:val="00485F95"/>
    <w:pPr>
      <w:spacing w:before="480" w:line="276" w:lineRule="auto"/>
      <w:outlineLvl w:val="9"/>
    </w:pPr>
    <w:rPr>
      <w:b w:val="0"/>
      <w:bCs/>
      <w:kern w:val="0"/>
      <w:szCs w:val="28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rsid w:val="00BC0D3F"/>
    <w:pPr>
      <w:tabs>
        <w:tab w:val="right" w:leader="dot" w:pos="9344"/>
      </w:tabs>
    </w:pPr>
    <w:rPr>
      <w:rFonts w:ascii="Times New Roman" w:hAnsi="Times New Roman" w:cstheme="minorHAnsi"/>
      <w:bCs/>
      <w:iCs/>
      <w:sz w:val="28"/>
    </w:rPr>
  </w:style>
  <w:style w:type="character" w:styleId="a4">
    <w:name w:val="Hyperlink"/>
    <w:basedOn w:val="a0"/>
    <w:uiPriority w:val="99"/>
    <w:unhideWhenUsed/>
    <w:rsid w:val="00485F95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485F95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485F95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485F95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485F95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485F95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485F95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485F95"/>
    <w:pPr>
      <w:ind w:left="1920"/>
    </w:pPr>
    <w:rPr>
      <w:rFonts w:cstheme="minorHAnsi"/>
      <w:sz w:val="20"/>
      <w:szCs w:val="20"/>
    </w:rPr>
  </w:style>
  <w:style w:type="paragraph" w:customStyle="1" w:styleId="a5">
    <w:name w:val="СТП"/>
    <w:basedOn w:val="a"/>
    <w:next w:val="a"/>
    <w:qFormat/>
    <w:rsid w:val="00485F95"/>
    <w:pPr>
      <w:ind w:firstLine="709"/>
      <w:jc w:val="both"/>
    </w:pPr>
    <w:rPr>
      <w:rFonts w:ascii="Times New Roman" w:hAnsi="Times New Roman" w:cs="Times New Roman"/>
      <w:color w:val="000000" w:themeColor="text1"/>
      <w:sz w:val="28"/>
      <w:szCs w:val="28"/>
      <w:lang w:val="ru-RU"/>
    </w:rPr>
  </w:style>
  <w:style w:type="paragraph" w:styleId="a6">
    <w:name w:val="footer"/>
    <w:basedOn w:val="a"/>
    <w:link w:val="a7"/>
    <w:uiPriority w:val="99"/>
    <w:unhideWhenUsed/>
    <w:rsid w:val="00485F95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485F95"/>
  </w:style>
  <w:style w:type="character" w:styleId="a8">
    <w:name w:val="page number"/>
    <w:basedOn w:val="a0"/>
    <w:uiPriority w:val="99"/>
    <w:semiHidden/>
    <w:unhideWhenUsed/>
    <w:rsid w:val="00485F95"/>
  </w:style>
  <w:style w:type="paragraph" w:styleId="a9">
    <w:name w:val="header"/>
    <w:basedOn w:val="a"/>
    <w:link w:val="aa"/>
    <w:uiPriority w:val="99"/>
    <w:unhideWhenUsed/>
    <w:rsid w:val="00485F95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85F95"/>
  </w:style>
  <w:style w:type="paragraph" w:styleId="ab">
    <w:name w:val="List Paragraph"/>
    <w:basedOn w:val="a"/>
    <w:uiPriority w:val="34"/>
    <w:qFormat/>
    <w:rsid w:val="00AD583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5169D4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169D4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c">
    <w:name w:val="Normal (Web)"/>
    <w:basedOn w:val="a"/>
    <w:uiPriority w:val="99"/>
    <w:semiHidden/>
    <w:unhideWhenUsed/>
    <w:rsid w:val="0075014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</w:rPr>
  </w:style>
  <w:style w:type="character" w:styleId="ad">
    <w:name w:val="annotation reference"/>
    <w:basedOn w:val="a0"/>
    <w:uiPriority w:val="99"/>
    <w:semiHidden/>
    <w:unhideWhenUsed/>
    <w:rsid w:val="00EA12DE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A12DE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A12DE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A12DE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A12DE"/>
    <w:rPr>
      <w:b/>
      <w:bCs/>
      <w:sz w:val="20"/>
      <w:szCs w:val="20"/>
    </w:rPr>
  </w:style>
  <w:style w:type="paragraph" w:styleId="af2">
    <w:name w:val="Revision"/>
    <w:hidden/>
    <w:uiPriority w:val="99"/>
    <w:semiHidden/>
    <w:rsid w:val="00EA12DE"/>
  </w:style>
  <w:style w:type="character" w:styleId="af3">
    <w:name w:val="FollowedHyperlink"/>
    <w:basedOn w:val="a0"/>
    <w:uiPriority w:val="99"/>
    <w:semiHidden/>
    <w:unhideWhenUsed/>
    <w:rsid w:val="00534B6F"/>
    <w:rPr>
      <w:color w:val="954F72" w:themeColor="followedHyperlink"/>
      <w:u w:val="single"/>
    </w:rPr>
  </w:style>
  <w:style w:type="paragraph" w:styleId="af4">
    <w:name w:val="No Spacing"/>
    <w:uiPriority w:val="1"/>
    <w:qFormat/>
    <w:rsid w:val="00A72B32"/>
  </w:style>
  <w:style w:type="numbering" w:customStyle="1" w:styleId="1">
    <w:name w:val="Текущий список1"/>
    <w:uiPriority w:val="99"/>
    <w:rsid w:val="002008C0"/>
    <w:pPr>
      <w:numPr>
        <w:numId w:val="42"/>
      </w:numPr>
    </w:pPr>
  </w:style>
  <w:style w:type="character" w:styleId="af5">
    <w:name w:val="Unresolved Mention"/>
    <w:basedOn w:val="a0"/>
    <w:uiPriority w:val="99"/>
    <w:semiHidden/>
    <w:unhideWhenUsed/>
    <w:rsid w:val="003367D9"/>
    <w:rPr>
      <w:color w:val="605E5C"/>
      <w:shd w:val="clear" w:color="auto" w:fill="E1DFDD"/>
    </w:rPr>
  </w:style>
  <w:style w:type="paragraph" w:customStyle="1" w:styleId="af6">
    <w:name w:val="основной гост"/>
    <w:basedOn w:val="a"/>
    <w:link w:val="af7"/>
    <w:qFormat/>
    <w:rsid w:val="004815A3"/>
    <w:pPr>
      <w:ind w:firstLine="709"/>
      <w:jc w:val="both"/>
    </w:pPr>
    <w:rPr>
      <w:rFonts w:ascii="Times New Roman" w:hAnsi="Times New Roman"/>
      <w:kern w:val="0"/>
      <w:sz w:val="28"/>
      <w:szCs w:val="22"/>
      <w:lang w:val="ru-RU"/>
    </w:rPr>
  </w:style>
  <w:style w:type="character" w:customStyle="1" w:styleId="af7">
    <w:name w:val="основной гост Знак"/>
    <w:basedOn w:val="a0"/>
    <w:link w:val="af6"/>
    <w:rsid w:val="004815A3"/>
    <w:rPr>
      <w:rFonts w:ascii="Times New Roman" w:hAnsi="Times New Roman"/>
      <w:kern w:val="0"/>
      <w:sz w:val="28"/>
      <w:szCs w:val="22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BC0D3F"/>
    <w:pPr>
      <w:ind w:left="227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6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9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81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42871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18973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53195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76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38896327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4260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56050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943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2002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50930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5860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1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33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249043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45936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13874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0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7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18" Type="http://schemas.openxmlformats.org/officeDocument/2006/relationships/hyperlink" Target="http://we.easyelectronics.ru/part/i2c-rasshiritel-portov-pcf8574.html" TargetMode="External"/><Relationship Id="rId26" Type="http://schemas.openxmlformats.org/officeDocument/2006/relationships/hyperlink" Target="https://prog.bobrodobro.ru/59973" TargetMode="External"/><Relationship Id="rId3" Type="http://schemas.openxmlformats.org/officeDocument/2006/relationships/styles" Target="styles.xml"/><Relationship Id="rId21" Type="http://schemas.openxmlformats.org/officeDocument/2006/relationships/hyperlink" Target="http://robotosha.ru/electronics/lcd-hd44780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1.microchip.com/downloads/en/DeviceDoc/Atmel-2486-8-bit-AVR-microcontroller-ATmega8_L_datasheet.pdf" TargetMode="External"/><Relationship Id="rId25" Type="http://schemas.openxmlformats.org/officeDocument/2006/relationships/hyperlink" Target="https://habr.com/ru/articles/727012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bsuir.by/m/12_100229_1_122976.pdf" TargetMode="External"/><Relationship Id="rId20" Type="http://schemas.openxmlformats.org/officeDocument/2006/relationships/hyperlink" Target="https://static.chipdip.ru/lib/430/DOC011430138.pdf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s://radioparty.ru/prog-avr/program-c/258-lcd-avr" TargetMode="External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.vsdx"/><Relationship Id="rId23" Type="http://schemas.openxmlformats.org/officeDocument/2006/relationships/hyperlink" Target="http://avr.ru/ready/inter/display/lcd-usb" TargetMode="External"/><Relationship Id="rId28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hyperlink" Target="http://avr.ru/ready/inter/i2c/i2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emf"/><Relationship Id="rId22" Type="http://schemas.openxmlformats.org/officeDocument/2006/relationships/hyperlink" Target="https://arduino-ide.com/modules/86-podkljuchenie-hd44780-k-arduino.html" TargetMode="External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AE366A-45EE-FA4C-9FFD-B37496889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31</Pages>
  <Words>7138</Words>
  <Characters>40690</Characters>
  <Application>Microsoft Office Word</Application>
  <DocSecurity>0</DocSecurity>
  <Lines>339</Lines>
  <Paragraphs>95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тюшкевич</dc:creator>
  <cp:keywords/>
  <dc:description/>
  <cp:lastModifiedBy>макс тюшкевич</cp:lastModifiedBy>
  <cp:revision>35</cp:revision>
  <cp:lastPrinted>2023-12-02T17:43:00Z</cp:lastPrinted>
  <dcterms:created xsi:type="dcterms:W3CDTF">2023-10-21T11:27:00Z</dcterms:created>
  <dcterms:modified xsi:type="dcterms:W3CDTF">2023-12-11T15:43:00Z</dcterms:modified>
</cp:coreProperties>
</file>