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2937"/>
          <w:spacing w:val="20"/>
          <w:sz w:val="40"/>
          <w:szCs w:val="40"/>
        </w:rPr>
        <w:t xml:space="preserve">PILLI SHREYAS</w:t>
      </w:r>
    </w:p>
    <w:p>
      <w:pPr>
        <w:spacing w:after="60" w:before="60"/>
        <w:jc w:val="center"/>
      </w:pPr>
      <w:r>
        <w:rPr>
          <w:i/>
          <w:iCs/>
          <w:color w:val="374151"/>
          <w:sz w:val="24"/>
          <w:szCs w:val="24"/>
        </w:rPr>
        <w:t xml:space="preserve">Research &amp; Fact-Verification Associate</w:t>
      </w:r>
    </w:p>
    <w:p>
      <w:pPr>
        <w:spacing w:after="160"/>
        <w:jc w:val="center"/>
      </w:pPr>
      <w:r>
        <w:rPr>
          <w:color w:val="374151"/>
          <w:sz w:val="19"/>
          <w:szCs w:val="19"/>
        </w:rPr>
        <w:t xml:space="preserve">Hyderabad, India 502032   |   pshreyasroy77@gmail.com   |   +91 8309585739   |   GitHub   |   LinkedIn</w:t>
      </w:r>
    </w:p>
    <w:p>
      <w:pPr>
        <w:pBdr>
          <w:bottom w:val="single" w:color="9CA3AF" w:sz="6" w:space="4"/>
        </w:pBdr>
        <w:spacing w:after="160"/>
      </w:pPr>
    </w:p>
    <w:p>
      <w:pPr>
        <w:pBdr>
          <w:bottom w:val="single" w:color="9CA3AF" w:sz="4" w:space="4"/>
        </w:pBdr>
        <w:spacing w:after="80" w:before="260"/>
      </w:pPr>
      <w:r>
        <w:rPr>
          <w:b/>
          <w:bCs/>
          <w:color w:val="1F2937"/>
          <w:spacing w:val="20"/>
          <w:sz w:val="21"/>
          <w:szCs w:val="21"/>
        </w:rPr>
        <w:t xml:space="preserve">PROFILE</w:t>
      </w:r>
    </w:p>
    <w:p>
      <w:pPr>
        <w:spacing w:after="100"/>
      </w:pPr>
      <w:r>
        <w:rPr>
          <w:color w:val="374151"/>
          <w:sz w:val="21"/>
          <w:szCs w:val="21"/>
        </w:rPr>
        <w:t xml:space="preserve">Detail-oriented researcher with a strong track record of independently verifying claims across history, politics, and public data using primary-source cross-referencing and OSINT search techniques. Comfortable with long, methodical desk-based verification work. Seeking an entry-level fact-checking or research-associate role.</w:t>
      </w:r>
    </w:p>
    <w:p>
      <w:pPr>
        <w:pBdr>
          <w:bottom w:val="single" w:color="9CA3AF" w:sz="4" w:space="4"/>
        </w:pBdr>
        <w:spacing w:after="80" w:before="260"/>
      </w:pPr>
      <w:r>
        <w:rPr>
          <w:b/>
          <w:bCs/>
          <w:color w:val="1F2937"/>
          <w:spacing w:val="20"/>
          <w:sz w:val="21"/>
          <w:szCs w:val="21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Fact verification &amp; claim evaluation — tracing statements back to primary/original 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Source cross-referencing — comparing multiple accounts to identify inconsistencies or outdated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OSINT / advanced search techniques — locating primary documents, datasets, and archival records online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Structured research documentation — writing clear, concise verification notes and correction 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Attention to detail — sustained, methodical review of dense or technical material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Tools: Obsidian (knowledge base &amp; verification workflows), MS Office / Google Workspace, basic SQL</w:t>
      </w:r>
    </w:p>
    <w:p>
      <w:pPr>
        <w:pBdr>
          <w:bottom w:val="single" w:color="9CA3AF" w:sz="4" w:space="4"/>
        </w:pBdr>
        <w:spacing w:after="80" w:before="260"/>
      </w:pPr>
      <w:r>
        <w:rPr>
          <w:b/>
          <w:bCs/>
          <w:color w:val="1F2937"/>
          <w:spacing w:val="20"/>
          <w:sz w:val="21"/>
          <w:szCs w:val="21"/>
        </w:rPr>
        <w:t xml:space="preserve">INDEPENDENT RESEARCH PROJECTS</w:t>
      </w:r>
    </w:p>
    <w:p>
      <w:pPr>
        <w:tabs>
          <w:tab w:val="right" w:pos="9350"/>
        </w:tabs>
        <w:spacing w:after="20" w:before="140"/>
      </w:pPr>
      <w:r>
        <w:rPr>
          <w:b/>
          <w:bCs/>
          <w:color w:val="1F2937"/>
          <w:sz w:val="22"/>
          <w:szCs w:val="22"/>
        </w:rPr>
        <w:t xml:space="preserve">Personal Knowledge-Base Verification System</w:t>
      </w:r>
      <w:r>
        <w:rPr>
          <w:i/>
          <w:iCs/>
          <w:color w:val="374151"/>
          <w:sz w:val="21"/>
          <w:szCs w:val="21"/>
        </w:rPr>
        <w:t xml:space="preserve">  |  Self-directed, Obsidian-based</w:t>
      </w:r>
      <w:r>
        <w:rPr>
          <w:color w:val="374151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Built and maintain a structured research vault used to fact-check claims across history, religion, and current affairs, cross-referencing each entry against dated primary sources before acceptance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Applied a documented correction workflow: flagged outdated or unsupported entries, replaced them with claims traceable to primary evidence, and logged the correction with source citation</w:t>
      </w:r>
    </w:p>
    <w:p>
      <w:pPr>
        <w:tabs>
          <w:tab w:val="right" w:pos="9350"/>
        </w:tabs>
        <w:spacing w:after="20" w:before="140"/>
      </w:pPr>
      <w:r>
        <w:rPr>
          <w:b/>
          <w:bCs/>
          <w:color w:val="1F2937"/>
          <w:sz w:val="22"/>
          <w:szCs w:val="22"/>
        </w:rPr>
        <w:t xml:space="preserve">Historical &amp; Political Claim Verification</w:t>
      </w:r>
      <w:r>
        <w:rPr>
          <w:i/>
          <w:iCs/>
          <w:color w:val="374151"/>
          <w:sz w:val="21"/>
          <w:szCs w:val="21"/>
        </w:rPr>
        <w:t xml:space="preserve">  |  Independent research</w:t>
      </w:r>
      <w:r>
        <w:rPr>
          <w:color w:val="374151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Verified chronological and factual claims in ancient history and comparative religion against primary evidence (treaty texts, archaeological findings, dated manuscripts), correcting several previously accepted but unsupported claims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Tracked and fact-checked evolving current-affairs topics (electoral results, policy processes) by cross-checking claims against official records and multiple independent reports before treating them as settled</w:t>
      </w:r>
    </w:p>
    <w:p>
      <w:pPr>
        <w:pBdr>
          <w:bottom w:val="single" w:color="9CA3AF" w:sz="4" w:space="4"/>
        </w:pBdr>
        <w:spacing w:after="80" w:before="260"/>
      </w:pPr>
      <w:r>
        <w:rPr>
          <w:b/>
          <w:bCs/>
          <w:color w:val="1F2937"/>
          <w:spacing w:val="20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 w:before="140"/>
      </w:pPr>
      <w:r>
        <w:rPr>
          <w:b/>
          <w:bCs/>
          <w:color w:val="1F2937"/>
          <w:sz w:val="22"/>
          <w:szCs w:val="22"/>
        </w:rPr>
        <w:t xml:space="preserve">B.Tech, Computer Science Engineering</w:t>
      </w:r>
      <w:r>
        <w:rPr>
          <w:i/>
          <w:iCs/>
          <w:color w:val="374151"/>
          <w:sz w:val="21"/>
          <w:szCs w:val="21"/>
        </w:rPr>
        <w:t xml:space="preserve">  |  MLR Institute of Technology, Dundigal, Telangana</w:t>
      </w:r>
      <w:r>
        <w:rPr>
          <w:color w:val="374151"/>
          <w:sz w:val="20"/>
          <w:szCs w:val="20"/>
        </w:rPr>
        <w:t xml:space="preserve">	Aug 2022 – Apr 2026</w:t>
      </w:r>
    </w:p>
    <w:p>
      <w:pPr>
        <w:tabs>
          <w:tab w:val="right" w:pos="9350"/>
        </w:tabs>
        <w:spacing w:after="20" w:before="140"/>
      </w:pPr>
      <w:r>
        <w:rPr>
          <w:b/>
          <w:bCs/>
          <w:color w:val="1F2937"/>
          <w:sz w:val="22"/>
          <w:szCs w:val="22"/>
        </w:rPr>
        <w:t xml:space="preserve">Intermediate</w:t>
      </w:r>
      <w:r>
        <w:rPr>
          <w:i/>
          <w:iCs/>
          <w:color w:val="374151"/>
          <w:sz w:val="21"/>
          <w:szCs w:val="21"/>
        </w:rPr>
        <w:t xml:space="preserve">  |  Sri Chaitanya Junior College, Madinaguda</w:t>
      </w:r>
      <w:r>
        <w:rPr>
          <w:color w:val="374151"/>
          <w:sz w:val="20"/>
          <w:szCs w:val="20"/>
        </w:rPr>
        <w:t xml:space="preserve">	Jun 2020 – May 2022</w:t>
      </w:r>
    </w:p>
    <w:p>
      <w:pPr>
        <w:tabs>
          <w:tab w:val="right" w:pos="9350"/>
        </w:tabs>
        <w:spacing w:after="20" w:before="140"/>
      </w:pPr>
      <w:r>
        <w:rPr>
          <w:b/>
          <w:bCs/>
          <w:color w:val="1F2937"/>
          <w:sz w:val="22"/>
          <w:szCs w:val="22"/>
        </w:rPr>
        <w:t xml:space="preserve">Secondary School Certificate (SSC)</w:t>
      </w:r>
      <w:r>
        <w:rPr>
          <w:i/>
          <w:iCs/>
          <w:color w:val="374151"/>
          <w:sz w:val="21"/>
          <w:szCs w:val="21"/>
        </w:rPr>
        <w:t xml:space="preserve">  |  Rao's High School, Old MIG</w:t>
      </w:r>
      <w:r>
        <w:rPr>
          <w:color w:val="374151"/>
          <w:sz w:val="20"/>
          <w:szCs w:val="20"/>
        </w:rPr>
        <w:t xml:space="preserve">	Jun 2019 – May 2020</w:t>
      </w:r>
    </w:p>
    <w:p>
      <w:pPr>
        <w:pBdr>
          <w:bottom w:val="single" w:color="9CA3AF" w:sz="4" w:space="4"/>
        </w:pBdr>
        <w:spacing w:after="80" w:before="260"/>
      </w:pPr>
      <w:r>
        <w:rPr>
          <w:b/>
          <w:bCs/>
          <w:color w:val="1F2937"/>
          <w:spacing w:val="20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1st Prize — AI Tech CODEVERSE, JBIET (Feb 2025): presented a data-driven prediction model with interactive visualization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1st Runner-up — MERN Stack Web Dev, Zignasa 2k24, MLRIT (Dec 2024)</w:t>
      </w:r>
    </w:p>
    <w:p>
      <w:pPr>
        <w:pBdr>
          <w:bottom w:val="single" w:color="9CA3AF" w:sz="4" w:space="4"/>
        </w:pBdr>
        <w:spacing w:after="80" w:before="260"/>
      </w:pPr>
      <w:r>
        <w:rPr>
          <w:b/>
          <w:bCs/>
          <w:color w:val="1F2937"/>
          <w:spacing w:val="2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Oracle Cloud Infrastructure 2025 Certified AI Foundations Associate — Oct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1"/>
          <w:szCs w:val="21"/>
        </w:rPr>
        <w:t xml:space="preserve">Cloud Computing Certificate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2026-07-11T20:42:31.143Z</dcterms:created>
  <dcterms:modified xsi:type="dcterms:W3CDTF">2026-07-11T20:42:31.157Z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