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before="0" w:after="0" w:line="360" w:lineRule="auto"/>
        <w:ind w:firstLine="709"/>
        <w:jc w:val="both"/>
        <w:rPr>
          <w:lang w:val="uk-UA" w:eastAsia="uk-UA" w:bidi="uk-UA"/>
        </w:rPr>
      </w:pPr>
      <w:r>
        <w:rPr>
          <w:rFonts w:ascii="Times New Roman" w:hAnsi="Times New Roman" w:eastAsia="Times New Roman"/>
          <w:b w:val="0"/>
          <w:i w:val="0"/>
          <w:sz w:val="28"/>
          <w:lang w:val="uk-UA" w:eastAsia="uk-UA" w:bidi="uk-UA"/>
        </w:rPr>
        <w:t>Київський національний університет імені Тараса Шевченка</w:t>
      </w:r>
    </w:p>
    <w:p>
      <w:pPr>
        <w:keepNext w:val="0"/>
        <w:spacing w:before="0" w:after="0" w:line="360" w:lineRule="auto"/>
        <w:ind w:firstLine="709"/>
        <w:jc w:val="both"/>
        <w:rPr>
          <w:lang w:val="uk-UA" w:eastAsia="uk-UA" w:bidi="uk-UA"/>
        </w:rPr>
      </w:pPr>
      <w:r>
        <w:rPr>
          <w:rFonts w:ascii="Times New Roman" w:hAnsi="Times New Roman" w:eastAsia="Times New Roman"/>
          <w:b w:val="0"/>
          <w:i w:val="0"/>
          <w:sz w:val="28"/>
          <w:lang w:val="uk-UA" w:eastAsia="uk-UA" w:bidi="uk-UA"/>
        </w:rPr>
        <w:t>Факультет інформаційних технологій</w:t>
      </w:r>
    </w:p>
    <w:p>
      <w:pPr>
        <w:keepNext w:val="0"/>
        <w:spacing w:before="0" w:after="0" w:line="360" w:lineRule="auto"/>
        <w:ind w:firstLine="709"/>
        <w:jc w:val="both"/>
        <w:rPr>
          <w:lang w:val="uk-UA" w:eastAsia="uk-UA" w:bidi="uk-UA"/>
        </w:rPr>
      </w:pPr>
      <w:r>
        <w:rPr>
          <w:rFonts w:ascii="Times New Roman" w:hAnsi="Times New Roman" w:eastAsia="Times New Roman"/>
          <w:b w:val="0"/>
          <w:i w:val="0"/>
          <w:sz w:val="28"/>
          <w:lang w:val="uk-UA" w:eastAsia="uk-UA" w:bidi="uk-UA"/>
        </w:rPr>
        <w:t>Кафедра програмних систем і технологій</w:t>
      </w:r>
    </w:p>
    <w:p>
      <w:pPr>
        <w:keepNext w:val="0"/>
        <w:spacing w:before="0" w:after="0" w:line="360" w:lineRule="auto"/>
        <w:jc w:val="both"/>
        <w:rPr>
          <w:lang w:val="uk-UA" w:eastAsia="uk-UA" w:bidi="uk-UA"/>
        </w:rPr>
      </w:pPr>
    </w:p>
    <w:p>
      <w:pPr>
        <w:keepNext w:val="0"/>
        <w:spacing w:before="0" w:after="0" w:line="360" w:lineRule="auto"/>
        <w:ind w:firstLine="0"/>
        <w:jc w:val="left"/>
        <w:rPr>
          <w:lang w:val="uk-UA" w:eastAsia="uk-UA" w:bidi="uk-UA"/>
        </w:rPr>
      </w:pPr>
      <w:r>
        <w:rPr>
          <w:rFonts w:ascii="Times New Roman" w:hAnsi="Times New Roman" w:eastAsia="Times New Roman"/>
          <w:b w:val="0"/>
          <w:i w:val="0"/>
          <w:sz w:val="28"/>
          <w:lang w:val="uk-UA" w:eastAsia="uk-UA" w:bidi="uk-UA"/>
        </w:rPr>
        <w:t>[ПОТРІБНО РУЧНЕ ВТРУЧАННЯ: УДК]</w:t>
      </w:r>
      <w:r>
        <w:rPr>
          <w:rFonts w:ascii="Times New Roman" w:hAnsi="Times New Roman" w:eastAsia="Times New Roman"/>
          <w:b w:val="0"/>
          <w:i w:val="0"/>
          <w:sz w:val="28"/>
          <w:lang w:val="uk-UA" w:eastAsia="uk-UA" w:bidi="uk-UA"/>
        </w:rPr>
        <w:tab/>
        <w:tab/>
        <w:tab/>
        <w:t>На правах рукопису</w:t>
      </w:r>
    </w:p>
    <w:p>
      <w:pPr>
        <w:keepNext w:val="0"/>
        <w:spacing w:before="0" w:after="0" w:line="360" w:lineRule="auto"/>
        <w:jc w:val="both"/>
        <w:rPr>
          <w:lang w:val="uk-UA" w:eastAsia="uk-UA" w:bidi="uk-UA"/>
        </w:rPr>
      </w:pPr>
    </w:p>
    <w:p>
      <w:pPr>
        <w:keepNext w:val="0"/>
        <w:spacing w:before="0" w:after="0" w:line="360" w:lineRule="auto"/>
        <w:jc w:val="both"/>
        <w:rPr>
          <w:lang w:val="uk-UA" w:eastAsia="uk-UA" w:bidi="uk-UA"/>
        </w:rPr>
      </w:pPr>
    </w:p>
    <w:p>
      <w:pPr>
        <w:keepNext w:val="0"/>
        <w:spacing w:before="0" w:after="0" w:line="360" w:lineRule="auto"/>
        <w:ind w:firstLine="709"/>
        <w:jc w:val="both"/>
        <w:rPr>
          <w:lang w:val="uk-UA" w:eastAsia="uk-UA" w:bidi="uk-UA"/>
        </w:rPr>
      </w:pPr>
      <w:r>
        <w:rPr>
          <w:rFonts w:ascii="Times New Roman" w:hAnsi="Times New Roman" w:eastAsia="Times New Roman"/>
          <w:b w:val="0"/>
          <w:i w:val="0"/>
          <w:sz w:val="28"/>
          <w:lang w:val="uk-UA" w:eastAsia="uk-UA" w:bidi="uk-UA"/>
        </w:rPr>
        <w:t>МАГІСТЕРСЬКА КУРСОВА РОБОТА</w:t>
      </w:r>
    </w:p>
    <w:p>
      <w:pPr>
        <w:keepNext w:val="0"/>
        <w:spacing w:before="0" w:after="0" w:line="360" w:lineRule="auto"/>
        <w:jc w:val="both"/>
        <w:rPr>
          <w:lang w:val="uk-UA" w:eastAsia="uk-UA" w:bidi="uk-UA"/>
        </w:rPr>
      </w:pPr>
    </w:p>
    <w:p>
      <w:pPr>
        <w:keepNext w:val="0"/>
        <w:spacing w:before="0" w:after="0" w:line="360" w:lineRule="auto"/>
        <w:ind w:firstLine="709"/>
        <w:jc w:val="both"/>
        <w:rPr>
          <w:lang w:val="uk-UA" w:eastAsia="uk-UA" w:bidi="uk-UA"/>
        </w:rPr>
      </w:pPr>
      <w:r>
        <w:rPr>
          <w:rFonts w:ascii="Times New Roman" w:hAnsi="Times New Roman" w:eastAsia="Times New Roman"/>
          <w:b w:val="0"/>
          <w:i w:val="0"/>
          <w:sz w:val="28"/>
          <w:lang w:val="uk-UA" w:eastAsia="uk-UA" w:bidi="uk-UA"/>
        </w:rPr>
        <w:t>Тема:</w:t>
      </w:r>
    </w:p>
    <w:p>
      <w:pPr>
        <w:keepNext w:val="0"/>
        <w:spacing w:before="0" w:after="0" w:line="360" w:lineRule="auto"/>
        <w:ind w:firstLine="709"/>
        <w:jc w:val="both"/>
        <w:rPr>
          <w:lang w:val="uk-UA" w:eastAsia="uk-UA" w:bidi="uk-UA"/>
        </w:rPr>
      </w:pPr>
      <w:r>
        <w:rPr>
          <w:rFonts w:ascii="Times New Roman" w:hAnsi="Times New Roman" w:eastAsia="Times New Roman"/>
          <w:b w:val="0"/>
          <w:i w:val="0"/>
          <w:sz w:val="28"/>
          <w:lang w:val="uk-UA" w:eastAsia="uk-UA" w:bidi="uk-UA"/>
        </w:rPr>
        <w:t>«Розробка архітектури АІНС на основі великих мовних моделей для реалізації діалогового агента з функціями репетитора»</w:t>
      </w:r>
    </w:p>
    <w:p>
      <w:pPr>
        <w:keepNext w:val="0"/>
        <w:spacing w:before="0" w:after="0" w:line="360" w:lineRule="auto"/>
        <w:jc w:val="both"/>
        <w:rPr>
          <w:lang w:val="uk-UA" w:eastAsia="uk-UA" w:bidi="uk-UA"/>
        </w:rPr>
      </w:pPr>
    </w:p>
    <w:p>
      <w:pPr>
        <w:keepNext w:val="0"/>
        <w:spacing w:before="0" w:after="0" w:line="360" w:lineRule="auto"/>
        <w:ind w:firstLine="709"/>
        <w:jc w:val="both"/>
        <w:rPr>
          <w:lang w:val="uk-UA" w:eastAsia="uk-UA" w:bidi="uk-UA"/>
        </w:rPr>
      </w:pPr>
      <w:r>
        <w:rPr>
          <w:rFonts w:ascii="Times New Roman" w:hAnsi="Times New Roman" w:eastAsia="Times New Roman"/>
          <w:b w:val="0"/>
          <w:i w:val="0"/>
          <w:sz w:val="28"/>
          <w:lang w:val="uk-UA" w:eastAsia="uk-UA" w:bidi="uk-UA"/>
        </w:rPr>
        <w:t>Спеціальність - 121 «Інженерія програмного забезпечення»</w:t>
      </w:r>
    </w:p>
    <w:p>
      <w:pPr>
        <w:keepNext w:val="0"/>
        <w:spacing w:before="0" w:after="0" w:line="360" w:lineRule="auto"/>
        <w:ind w:firstLine="709"/>
        <w:jc w:val="both"/>
        <w:rPr>
          <w:lang w:val="uk-UA" w:eastAsia="uk-UA" w:bidi="uk-UA"/>
        </w:rPr>
      </w:pPr>
      <w:r>
        <w:rPr>
          <w:rFonts w:ascii="Times New Roman" w:hAnsi="Times New Roman" w:eastAsia="Times New Roman"/>
          <w:b w:val="0"/>
          <w:i w:val="0"/>
          <w:sz w:val="28"/>
          <w:lang w:val="uk-UA" w:eastAsia="uk-UA" w:bidi="uk-UA"/>
        </w:rPr>
        <w:t>ПОЯСНЮВАЛЬНА ЗАПИСКА</w:t>
      </w:r>
    </w:p>
    <w:p>
      <w:pPr>
        <w:keepNext w:val="0"/>
        <w:spacing w:before="0" w:after="0" w:line="360" w:lineRule="auto"/>
        <w:jc w:val="both"/>
        <w:rPr>
          <w:lang w:val="uk-UA" w:eastAsia="uk-UA" w:bidi="uk-UA"/>
        </w:rPr>
      </w:pPr>
    </w:p>
    <w:p>
      <w:pPr>
        <w:keepNext w:val="0"/>
        <w:spacing w:before="0" w:after="0" w:line="360" w:lineRule="auto"/>
        <w:jc w:val="both"/>
        <w:rPr>
          <w:lang w:val="uk-UA" w:eastAsia="uk-UA" w:bidi="uk-UA"/>
        </w:rPr>
      </w:pPr>
    </w:p>
    <w:p>
      <w:pPr>
        <w:keepNext w:val="0"/>
        <w:spacing w:before="0" w:after="0" w:line="360" w:lineRule="auto"/>
        <w:ind w:firstLine="709"/>
        <w:jc w:val="both"/>
        <w:rPr>
          <w:lang w:val="uk-UA" w:eastAsia="uk-UA" w:bidi="uk-UA"/>
        </w:rPr>
      </w:pPr>
      <w:r>
        <w:rPr>
          <w:rFonts w:ascii="Times New Roman" w:hAnsi="Times New Roman" w:eastAsia="Times New Roman"/>
          <w:b w:val="0"/>
          <w:i w:val="0"/>
          <w:sz w:val="28"/>
          <w:lang w:val="uk-UA" w:eastAsia="uk-UA" w:bidi="uk-UA"/>
        </w:rPr>
        <w:t>[ПОТРІБНО РУЧНЕ ВТРУЧАННЯ: ПІБ студента, номер групи]</w:t>
      </w:r>
    </w:p>
    <w:p>
      <w:pPr>
        <w:keepNext w:val="0"/>
        <w:spacing w:before="0" w:after="0" w:line="360" w:lineRule="auto"/>
        <w:ind w:firstLine="709"/>
        <w:jc w:val="both"/>
        <w:rPr>
          <w:lang w:val="uk-UA" w:eastAsia="uk-UA" w:bidi="uk-UA"/>
        </w:rPr>
      </w:pPr>
      <w:r>
        <w:rPr>
          <w:rFonts w:ascii="Times New Roman" w:hAnsi="Times New Roman" w:eastAsia="Times New Roman"/>
          <w:b w:val="0"/>
          <w:i w:val="0"/>
          <w:sz w:val="28"/>
          <w:lang w:val="uk-UA" w:eastAsia="uk-UA" w:bidi="uk-UA"/>
        </w:rPr>
        <w:t>[ПОТРІБНО РУЧНЕ ВТРУЧАННЯ: ПІБ наукового керівника, науковий ступінь, посада]</w:t>
      </w:r>
    </w:p>
    <w:p>
      <w:pPr>
        <w:keepNext w:val="0"/>
        <w:spacing w:before="0" w:after="0" w:line="360" w:lineRule="auto"/>
        <w:ind w:firstLine="709"/>
        <w:jc w:val="both"/>
        <w:rPr>
          <w:lang w:val="uk-UA" w:eastAsia="uk-UA" w:bidi="uk-UA"/>
        </w:rPr>
      </w:pPr>
      <w:r>
        <w:rPr>
          <w:rFonts w:ascii="Times New Roman" w:hAnsi="Times New Roman" w:eastAsia="Times New Roman"/>
          <w:b w:val="0"/>
          <w:i w:val="0"/>
          <w:sz w:val="28"/>
          <w:lang w:val="uk-UA" w:eastAsia="uk-UA" w:bidi="uk-UA"/>
        </w:rPr>
        <w:t>[ПОТРІБНО РУЧНЕ ВТРУЧАННЯ: кафедральні реквізити, підписи, службові дати]</w:t>
      </w:r>
    </w:p>
    <w:p>
      <w:pPr>
        <w:keepNext w:val="0"/>
        <w:spacing w:before="0" w:after="0" w:line="360" w:lineRule="auto"/>
        <w:jc w:val="both"/>
        <w:rPr>
          <w:lang w:val="uk-UA" w:eastAsia="uk-UA" w:bidi="uk-UA"/>
        </w:rPr>
      </w:pPr>
    </w:p>
    <w:p>
      <w:pPr>
        <w:keepNext w:val="0"/>
        <w:spacing w:before="0" w:after="0" w:line="360" w:lineRule="auto"/>
        <w:jc w:val="both"/>
        <w:rPr>
          <w:lang w:val="uk-UA" w:eastAsia="uk-UA" w:bidi="uk-UA"/>
        </w:rPr>
      </w:pPr>
    </w:p>
    <w:p>
      <w:pPr>
        <w:keepNext w:val="0"/>
        <w:spacing w:before="0" w:after="0" w:line="360" w:lineRule="auto"/>
        <w:ind w:firstLine="709"/>
        <w:jc w:val="both"/>
        <w:rPr>
          <w:lang w:val="uk-UA" w:eastAsia="uk-UA" w:bidi="uk-UA"/>
        </w:rPr>
      </w:pPr>
      <w:r>
        <w:rPr>
          <w:rFonts w:ascii="Times New Roman" w:hAnsi="Times New Roman" w:eastAsia="Times New Roman"/>
          <w:b w:val="0"/>
          <w:i w:val="0"/>
          <w:sz w:val="28"/>
          <w:lang w:val="uk-UA" w:eastAsia="uk-UA" w:bidi="uk-UA"/>
        </w:rPr>
        <w:t>Київ - 2026</w:t>
      </w:r>
    </w:p>
    <w:p>
      <w:pPr>
        <w:pStyle w:val="Heading1"/>
        <w:keepNext/>
        <w:pageBreakBefore/>
        <w:ind w:firstLine="0"/>
        <w:jc w:val="left"/>
        <w:rPr>
          <w:lang w:val="uk-UA" w:eastAsia="uk-UA" w:bidi="uk-UA"/>
        </w:rPr>
      </w:pPr>
      <w:r>
        <w:rPr>
          <w:rFonts w:ascii="Times New Roman" w:hAnsi="Times New Roman" w:eastAsia="Times New Roman"/>
          <w:b/>
          <w:i w:val="0"/>
          <w:sz w:val="28"/>
          <w:lang w:val="uk-UA" w:eastAsia="uk-UA" w:bidi="uk-UA"/>
        </w:rPr>
        <w:t>СЛУЖБОВІ СТОРІНКИ / ЗАВДАННЯ</w:t>
      </w:r>
    </w:p>
    <w:p>
      <w:pPr>
        <w:keepNext w:val="0"/>
        <w:spacing w:before="0" w:after="0" w:line="360" w:lineRule="auto"/>
        <w:ind w:firstLine="709"/>
        <w:jc w:val="both"/>
        <w:rPr>
          <w:lang w:val="uk-UA" w:eastAsia="uk-UA" w:bidi="uk-UA"/>
        </w:rPr>
      </w:pPr>
      <w:r>
        <w:rPr>
          <w:rFonts w:ascii="Times New Roman" w:hAnsi="Times New Roman" w:eastAsia="Times New Roman"/>
          <w:b w:val="0"/>
          <w:i w:val="0"/>
          <w:sz w:val="28"/>
          <w:lang w:val="uk-UA" w:eastAsia="uk-UA" w:bidi="uk-UA"/>
        </w:rPr>
        <w:t>Службові сторінки за потреби оформлюються за кафедральним шаблоном; у цій версії залишено лише ті реквізити, які мають бути внесені вручну перед поданням роботи.</w:t>
      </w:r>
    </w:p>
    <w:p>
      <w:pPr>
        <w:keepNext w:val="0"/>
        <w:spacing w:before="0" w:after="0" w:line="360" w:lineRule="auto"/>
        <w:ind w:firstLine="709"/>
        <w:jc w:val="both"/>
        <w:rPr>
          <w:lang w:val="uk-UA" w:eastAsia="uk-UA" w:bidi="uk-UA"/>
        </w:rPr>
      </w:pPr>
      <w:r>
        <w:rPr>
          <w:rFonts w:ascii="Times New Roman" w:hAnsi="Times New Roman" w:eastAsia="Times New Roman"/>
          <w:b w:val="0"/>
          <w:i w:val="0"/>
          <w:sz w:val="28"/>
          <w:lang w:val="uk-UA" w:eastAsia="uk-UA" w:bidi="uk-UA"/>
        </w:rPr>
        <w:t>У поточній автоматично згенерованій чернетці ці сторінки навмисно не деталізовано, оскільки реквізити затвердження, дати, підписи, протоколи кафедри та інші службові поля не можуть бути достовірно визначені без ручного заповнення.</w:t>
      </w:r>
    </w:p>
    <w:p>
      <w:pPr>
        <w:pStyle w:val="Heading1"/>
        <w:keepNext/>
        <w:pageBreakBefore/>
        <w:ind w:firstLine="0"/>
        <w:jc w:val="left"/>
        <w:rPr>
          <w:lang w:val="uk-UA" w:eastAsia="uk-UA" w:bidi="uk-UA"/>
        </w:rPr>
      </w:pPr>
      <w:r>
        <w:rPr>
          <w:rFonts w:ascii="Times New Roman" w:hAnsi="Times New Roman" w:eastAsia="Times New Roman"/>
          <w:b/>
          <w:i w:val="0"/>
          <w:sz w:val="28"/>
          <w:lang w:val="uk-UA" w:eastAsia="uk-UA" w:bidi="uk-UA"/>
        </w:rPr>
        <w:t>АНОТАЦІЯ</w:t>
      </w:r>
    </w:p>
    <w:p>
      <w:pPr>
        <w:keepNext w:val="0"/>
        <w:spacing w:before="0" w:after="0" w:line="360" w:lineRule="auto"/>
        <w:ind w:firstLine="709"/>
        <w:jc w:val="both"/>
        <w:rPr>
          <w:lang w:val="uk-UA" w:eastAsia="uk-UA" w:bidi="uk-UA"/>
        </w:rPr>
      </w:pPr>
      <w:r>
        <w:rPr>
          <w:rFonts w:ascii="Times New Roman" w:hAnsi="Times New Roman" w:eastAsia="Times New Roman"/>
          <w:b w:val="0"/>
          <w:i w:val="0"/>
          <w:sz w:val="28"/>
          <w:lang w:val="uk-UA" w:eastAsia="uk-UA" w:bidi="uk-UA"/>
        </w:rPr>
        <w:t>Магістерська курсова робота: 43 с., 4 рис., 14 табл., 4 дод., 30 джерел.</w:t>
      </w:r>
    </w:p>
    <w:p>
      <w:pPr>
        <w:keepNext w:val="0"/>
        <w:spacing w:before="0" w:after="0" w:line="360" w:lineRule="auto"/>
        <w:ind w:firstLine="709"/>
        <w:jc w:val="both"/>
        <w:rPr>
          <w:lang w:val="uk-UA" w:eastAsia="uk-UA" w:bidi="uk-UA"/>
        </w:rPr>
      </w:pPr>
      <w:r>
        <w:rPr>
          <w:rFonts w:ascii="Times New Roman" w:hAnsi="Times New Roman" w:eastAsia="Times New Roman"/>
          <w:b w:val="0"/>
          <w:i w:val="0"/>
          <w:sz w:val="28"/>
          <w:lang w:val="uk-UA" w:eastAsia="uk-UA" w:bidi="uk-UA"/>
        </w:rPr>
        <w:t>Тема роботи: розробка архітектури адаптивної інтелектуальної навчальної системи на основі великих мовних моделей для реалізації діалогового агента з функціями репетитора.</w:t>
      </w:r>
    </w:p>
    <w:p>
      <w:pPr>
        <w:keepNext w:val="0"/>
        <w:spacing w:before="0" w:after="0" w:line="360" w:lineRule="auto"/>
        <w:ind w:firstLine="709"/>
        <w:jc w:val="both"/>
        <w:rPr>
          <w:lang w:val="uk-UA" w:eastAsia="uk-UA" w:bidi="uk-UA"/>
        </w:rPr>
      </w:pPr>
      <w:r>
        <w:rPr>
          <w:rFonts w:ascii="Times New Roman" w:hAnsi="Times New Roman" w:eastAsia="Times New Roman"/>
          <w:b w:val="0"/>
          <w:i w:val="0"/>
          <w:sz w:val="28"/>
          <w:lang w:val="uk-UA" w:eastAsia="uk-UA" w:bidi="uk-UA"/>
        </w:rPr>
        <w:t>Об'єкт дослідження - процес адаптивного навчання користувача за допомогою діалогового агента в межах інтелектуальної навчальної системи.</w:t>
      </w:r>
    </w:p>
    <w:p>
      <w:pPr>
        <w:keepNext w:val="0"/>
        <w:spacing w:before="0" w:after="0" w:line="360" w:lineRule="auto"/>
        <w:ind w:firstLine="709"/>
        <w:jc w:val="both"/>
        <w:rPr>
          <w:lang w:val="uk-UA" w:eastAsia="uk-UA" w:bidi="uk-UA"/>
        </w:rPr>
      </w:pPr>
      <w:r>
        <w:rPr>
          <w:rFonts w:ascii="Times New Roman" w:hAnsi="Times New Roman" w:eastAsia="Times New Roman"/>
          <w:b w:val="0"/>
          <w:i w:val="0"/>
          <w:sz w:val="28"/>
          <w:lang w:val="uk-UA" w:eastAsia="uk-UA" w:bidi="uk-UA"/>
        </w:rPr>
        <w:t>Предмет дослідження - архітектурні моделі, методи адаптації великих мовних моделей, механізми пам'яті агента та програмні засоби реалізації мінімального практичного сценарію навчання базового JavaScript.</w:t>
      </w:r>
    </w:p>
    <w:p>
      <w:pPr>
        <w:keepNext w:val="0"/>
        <w:spacing w:before="0" w:after="0" w:line="360" w:lineRule="auto"/>
        <w:ind w:firstLine="709"/>
        <w:jc w:val="both"/>
        <w:rPr>
          <w:lang w:val="uk-UA" w:eastAsia="uk-UA" w:bidi="uk-UA"/>
        </w:rPr>
      </w:pPr>
      <w:r>
        <w:rPr>
          <w:rFonts w:ascii="Times New Roman" w:hAnsi="Times New Roman" w:eastAsia="Times New Roman"/>
          <w:b w:val="0"/>
          <w:i w:val="0"/>
          <w:sz w:val="28"/>
          <w:lang w:val="uk-UA" w:eastAsia="uk-UA" w:bidi="uk-UA"/>
        </w:rPr>
        <w:t>Мета роботи - спроєктувати узгоджену архітектуру АІНС із LLM-ядром і продемонструвати її працездатність на мінімальному практичному сценарії: генерація вправи, написання розв'язку, запуск тестів та надання адаптивного фідбеку.</w:t>
      </w:r>
    </w:p>
    <w:p>
      <w:pPr>
        <w:keepNext w:val="0"/>
        <w:spacing w:before="0" w:after="0" w:line="360" w:lineRule="auto"/>
        <w:ind w:firstLine="709"/>
        <w:jc w:val="both"/>
        <w:rPr>
          <w:lang w:val="uk-UA" w:eastAsia="uk-UA" w:bidi="uk-UA"/>
        </w:rPr>
      </w:pPr>
      <w:r>
        <w:rPr>
          <w:rFonts w:ascii="Times New Roman" w:hAnsi="Times New Roman" w:eastAsia="Times New Roman"/>
          <w:b w:val="0"/>
          <w:i w:val="0"/>
          <w:sz w:val="28"/>
          <w:lang w:val="uk-UA" w:eastAsia="uk-UA" w:bidi="uk-UA"/>
        </w:rPr>
        <w:t>У роботі систематизовано класичні компоненти ITS, проаналізовано сучасні підходи до використання LLM в освіті, запропоновано архітектуру агента-репетитора з моделлю стану студента, матрицею рішень і багаторівневою організацією пам'яті, а також реалізовано мінімальний браузерний прототип із локальною LLM, `Web Worker` для тестів та резервною логікою.</w:t>
      </w:r>
    </w:p>
    <w:p>
      <w:pPr>
        <w:keepNext w:val="0"/>
        <w:spacing w:before="0" w:after="0" w:line="360" w:lineRule="auto"/>
        <w:ind w:firstLine="709"/>
        <w:jc w:val="both"/>
        <w:rPr>
          <w:lang w:val="uk-UA" w:eastAsia="uk-UA" w:bidi="uk-UA"/>
        </w:rPr>
      </w:pPr>
      <w:r>
        <w:rPr>
          <w:rFonts w:ascii="Times New Roman" w:hAnsi="Times New Roman" w:eastAsia="Times New Roman"/>
          <w:b w:val="0"/>
          <w:i w:val="0"/>
          <w:sz w:val="28"/>
          <w:lang w:val="uk-UA" w:eastAsia="uk-UA" w:bidi="uk-UA"/>
        </w:rPr>
        <w:t>Реальні результати педагогічного експерименту у поточній версії відсутні; замість цього подано чесно оформлений дизайн експерименту та план оцінювання для подальшого дослідження.</w:t>
      </w:r>
    </w:p>
    <w:p>
      <w:pPr>
        <w:keepNext w:val="0"/>
        <w:spacing w:before="0" w:after="0" w:line="360" w:lineRule="auto"/>
        <w:ind w:firstLine="709"/>
        <w:jc w:val="both"/>
        <w:rPr>
          <w:lang w:val="uk-UA" w:eastAsia="uk-UA" w:bidi="uk-UA"/>
        </w:rPr>
      </w:pPr>
      <w:r>
        <w:rPr>
          <w:rFonts w:ascii="Times New Roman" w:hAnsi="Times New Roman" w:eastAsia="Times New Roman"/>
          <w:b w:val="0"/>
          <w:i w:val="0"/>
          <w:sz w:val="28"/>
          <w:lang w:val="uk-UA" w:eastAsia="uk-UA" w:bidi="uk-UA"/>
        </w:rPr>
        <w:t>Ключові слова: АІНС, ITS, велика мовна модель, LLM, діалоговий агент, репетитор, Ollama, Llama, JavaScript, адаптивний фідбек.</w:t>
      </w:r>
    </w:p>
    <w:p>
      <w:pPr>
        <w:pStyle w:val="Heading1"/>
        <w:keepNext/>
        <w:pageBreakBefore/>
        <w:ind w:firstLine="0"/>
        <w:jc w:val="left"/>
        <w:rPr>
          <w:lang w:val="en-US" w:eastAsia="en-US" w:bidi="en-US"/>
        </w:rPr>
      </w:pPr>
      <w:r>
        <w:rPr>
          <w:rFonts w:ascii="Times New Roman" w:hAnsi="Times New Roman" w:eastAsia="Times New Roman"/>
          <w:b/>
          <w:i w:val="0"/>
          <w:sz w:val="28"/>
          <w:lang w:val="en-US" w:eastAsia="en-US" w:bidi="en-US"/>
        </w:rPr>
        <w:t>ABSTRACT</w:t>
      </w:r>
    </w:p>
    <w:p>
      <w:pPr>
        <w:keepNext w:val="0"/>
        <w:spacing w:before="0" w:after="0" w:line="360" w:lineRule="auto"/>
        <w:ind w:firstLine="709"/>
        <w:jc w:val="both"/>
        <w:rPr>
          <w:lang w:val="en-US" w:eastAsia="en-US" w:bidi="en-US"/>
        </w:rPr>
      </w:pPr>
      <w:r>
        <w:rPr>
          <w:rFonts w:ascii="Times New Roman" w:hAnsi="Times New Roman" w:eastAsia="Times New Roman"/>
          <w:b w:val="0"/>
          <w:i w:val="0"/>
          <w:sz w:val="28"/>
          <w:lang w:val="en-US" w:eastAsia="en-US" w:bidi="en-US"/>
        </w:rPr>
        <w:t>Master's coursework project: 43 pages, 4 figures, 14 tables, 4 appendices, and 30 references.</w:t>
      </w:r>
    </w:p>
    <w:p>
      <w:pPr>
        <w:keepNext w:val="0"/>
        <w:spacing w:before="0" w:after="0" w:line="360" w:lineRule="auto"/>
        <w:ind w:firstLine="709"/>
        <w:jc w:val="both"/>
        <w:rPr>
          <w:lang w:val="en-US" w:eastAsia="en-US" w:bidi="en-US"/>
        </w:rPr>
      </w:pPr>
      <w:r>
        <w:rPr>
          <w:rFonts w:ascii="Times New Roman" w:hAnsi="Times New Roman" w:eastAsia="Times New Roman"/>
          <w:b w:val="0"/>
          <w:i w:val="0"/>
          <w:sz w:val="28"/>
          <w:lang w:val="en-US" w:eastAsia="en-US" w:bidi="en-US"/>
        </w:rPr>
        <w:t>The study focuses on the architecture of an adaptive intelligent tutoring system built around large language models for a dialogue-based tutor agent.</w:t>
      </w:r>
    </w:p>
    <w:p>
      <w:pPr>
        <w:keepNext w:val="0"/>
        <w:spacing w:before="0" w:after="0" w:line="360" w:lineRule="auto"/>
        <w:ind w:firstLine="709"/>
        <w:jc w:val="both"/>
        <w:rPr>
          <w:lang w:val="en-US" w:eastAsia="en-US" w:bidi="en-US"/>
        </w:rPr>
      </w:pPr>
      <w:r>
        <w:rPr>
          <w:rFonts w:ascii="Times New Roman" w:hAnsi="Times New Roman" w:eastAsia="Times New Roman"/>
          <w:b w:val="0"/>
          <w:i w:val="0"/>
          <w:sz w:val="28"/>
          <w:lang w:val="en-US" w:eastAsia="en-US" w:bidi="en-US"/>
        </w:rPr>
        <w:t>The object of study is adaptive tutoring mediated by a conversational agent. The subject of study includes architectural components, memory organization, decision policies, and implementation techniques for a JavaScript tutoring prototype.</w:t>
      </w:r>
    </w:p>
    <w:p>
      <w:pPr>
        <w:keepNext w:val="0"/>
        <w:spacing w:before="0" w:after="0" w:line="360" w:lineRule="auto"/>
        <w:ind w:firstLine="709"/>
        <w:jc w:val="both"/>
        <w:rPr>
          <w:lang w:val="en-US" w:eastAsia="en-US" w:bidi="en-US"/>
        </w:rPr>
      </w:pPr>
      <w:r>
        <w:rPr>
          <w:rFonts w:ascii="Times New Roman" w:hAnsi="Times New Roman" w:eastAsia="Times New Roman"/>
          <w:b w:val="0"/>
          <w:i w:val="0"/>
          <w:sz w:val="28"/>
          <w:lang w:val="en-US" w:eastAsia="en-US" w:bidi="en-US"/>
        </w:rPr>
        <w:t>The goal is to design a coherent AINS architecture and support it with a minimal working practical scenario that covers exercise generation, student code editing, client-side test execution, and adaptive feedback.</w:t>
      </w:r>
    </w:p>
    <w:p>
      <w:pPr>
        <w:keepNext w:val="0"/>
        <w:spacing w:before="0" w:after="0" w:line="360" w:lineRule="auto"/>
        <w:ind w:firstLine="709"/>
        <w:jc w:val="both"/>
        <w:rPr>
          <w:lang w:val="en-US" w:eastAsia="en-US" w:bidi="en-US"/>
        </w:rPr>
      </w:pPr>
      <w:r>
        <w:rPr>
          <w:rFonts w:ascii="Times New Roman" w:hAnsi="Times New Roman" w:eastAsia="Times New Roman"/>
          <w:b w:val="0"/>
          <w:i w:val="0"/>
          <w:sz w:val="28"/>
          <w:lang w:val="en-US" w:eastAsia="en-US" w:bidi="en-US"/>
        </w:rPr>
        <w:t>The document separates conceptual architecture from practical implementation. A local Ollama-based runtime, Web Worker sandboxing, JSON retry and backup logic, and an honest experimental design without fabricated educational outcomes are treated as core principles.</w:t>
      </w:r>
    </w:p>
    <w:p>
      <w:pPr>
        <w:keepNext w:val="0"/>
        <w:spacing w:before="0" w:after="0" w:line="360" w:lineRule="auto"/>
        <w:ind w:firstLine="709"/>
        <w:jc w:val="both"/>
        <w:rPr>
          <w:lang w:val="en-US" w:eastAsia="en-US" w:bidi="en-US"/>
        </w:rPr>
      </w:pPr>
      <w:r>
        <w:rPr>
          <w:rFonts w:ascii="Times New Roman" w:hAnsi="Times New Roman" w:eastAsia="Times New Roman"/>
          <w:b w:val="0"/>
          <w:i w:val="0"/>
          <w:sz w:val="28"/>
          <w:lang w:val="en-US" w:eastAsia="en-US" w:bidi="en-US"/>
        </w:rPr>
        <w:t>Keywords: adaptive intelligent tutoring system, large language model, dialogue agent, tutoring policy, JavaScript education, Ollama, local LLM.</w:t>
      </w:r>
    </w:p>
    <w:p>
      <w:pPr>
        <w:pStyle w:val="Heading1"/>
        <w:keepNext/>
        <w:pageBreakBefore/>
        <w:ind w:firstLine="0"/>
        <w:jc w:val="center"/>
        <w:rPr>
          <w:lang w:val="uk-UA" w:eastAsia="uk-UA" w:bidi="uk-UA"/>
        </w:rPr>
      </w:pPr>
      <w:r>
        <w:rPr>
          <w:rFonts w:ascii="Times New Roman" w:hAnsi="Times New Roman" w:eastAsia="Times New Roman"/>
          <w:b/>
          <w:i w:val="0"/>
          <w:sz w:val="28"/>
          <w:lang w:val="uk-UA" w:eastAsia="uk-UA" w:bidi="uk-UA"/>
        </w:rPr>
        <w:t>ЗМІСТ</w:t>
      </w:r>
    </w:p>
    <w:p>
      <w:pPr>
        <w:keepNext w:val="0"/>
        <w:tabs>
          <w:tab w:pos="9921" w:val="right" w:leader="dot"/>
        </w:tabs>
        <w:spacing w:before="0" w:after="0" w:line="360" w:lineRule="auto"/>
        <w:ind w:left="0" w:firstLine="0"/>
        <w:jc w:val="left"/>
        <w:rPr>
          <w:lang w:val="uk-UA" w:eastAsia="uk-UA" w:bidi="uk-UA"/>
        </w:rPr>
      </w:pPr>
      <w:r>
        <w:rPr>
          <w:rFonts w:ascii="Times New Roman" w:hAnsi="Times New Roman" w:eastAsia="Times New Roman"/>
          <w:b w:val="0"/>
          <w:i w:val="0"/>
          <w:sz w:val="28"/>
          <w:lang w:val="uk-UA" w:eastAsia="uk-UA" w:bidi="uk-UA"/>
        </w:rPr>
        <w:t>СЛУЖБОВІ СТОРІНКИ / ЗАВДАННЯ</w:t>
        <w:tab/>
        <w:t>2</w:t>
      </w:r>
    </w:p>
    <w:p>
      <w:pPr>
        <w:keepNext w:val="0"/>
        <w:tabs>
          <w:tab w:pos="9921" w:val="right" w:leader="dot"/>
        </w:tabs>
        <w:spacing w:before="0" w:after="0" w:line="360" w:lineRule="auto"/>
        <w:ind w:left="0" w:firstLine="0"/>
        <w:jc w:val="left"/>
        <w:rPr>
          <w:lang w:val="uk-UA" w:eastAsia="uk-UA" w:bidi="uk-UA"/>
        </w:rPr>
      </w:pPr>
      <w:r>
        <w:rPr>
          <w:rFonts w:ascii="Times New Roman" w:hAnsi="Times New Roman" w:eastAsia="Times New Roman"/>
          <w:b w:val="0"/>
          <w:i w:val="0"/>
          <w:sz w:val="28"/>
          <w:lang w:val="uk-UA" w:eastAsia="uk-UA" w:bidi="uk-UA"/>
        </w:rPr>
        <w:t>АНОТАЦІЯ</w:t>
        <w:tab/>
        <w:t>3</w:t>
      </w:r>
    </w:p>
    <w:p>
      <w:pPr>
        <w:keepNext w:val="0"/>
        <w:tabs>
          <w:tab w:pos="9921" w:val="right" w:leader="dot"/>
        </w:tabs>
        <w:spacing w:before="0" w:after="0" w:line="360" w:lineRule="auto"/>
        <w:ind w:left="0" w:firstLine="0"/>
        <w:jc w:val="left"/>
        <w:rPr>
          <w:lang w:val="uk-UA" w:eastAsia="uk-UA" w:bidi="uk-UA"/>
        </w:rPr>
      </w:pPr>
      <w:r>
        <w:rPr>
          <w:rFonts w:ascii="Times New Roman" w:hAnsi="Times New Roman" w:eastAsia="Times New Roman"/>
          <w:b w:val="0"/>
          <w:i w:val="0"/>
          <w:sz w:val="28"/>
          <w:lang w:val="uk-UA" w:eastAsia="uk-UA" w:bidi="uk-UA"/>
        </w:rPr>
        <w:t>ABSTRACT</w:t>
        <w:tab/>
        <w:t>4</w:t>
      </w:r>
    </w:p>
    <w:p>
      <w:pPr>
        <w:keepNext w:val="0"/>
        <w:tabs>
          <w:tab w:pos="9921" w:val="right" w:leader="dot"/>
        </w:tabs>
        <w:spacing w:before="0" w:after="0" w:line="360" w:lineRule="auto"/>
        <w:ind w:left="0" w:firstLine="0"/>
        <w:jc w:val="left"/>
        <w:rPr>
          <w:lang w:val="uk-UA" w:eastAsia="uk-UA" w:bidi="uk-UA"/>
        </w:rPr>
      </w:pPr>
      <w:r>
        <w:rPr>
          <w:rFonts w:ascii="Times New Roman" w:hAnsi="Times New Roman" w:eastAsia="Times New Roman"/>
          <w:b w:val="0"/>
          <w:i w:val="0"/>
          <w:sz w:val="28"/>
          <w:lang w:val="uk-UA" w:eastAsia="uk-UA" w:bidi="uk-UA"/>
        </w:rPr>
        <w:t>СПИСОК УМОВНИХ ПОЗНАЧЕНЬ</w:t>
        <w:tab/>
        <w:t>7</w:t>
      </w:r>
    </w:p>
    <w:p>
      <w:pPr>
        <w:keepNext w:val="0"/>
        <w:tabs>
          <w:tab w:pos="9921" w:val="right" w:leader="dot"/>
        </w:tabs>
        <w:spacing w:before="0" w:after="0" w:line="360" w:lineRule="auto"/>
        <w:ind w:left="0" w:firstLine="0"/>
        <w:jc w:val="left"/>
        <w:rPr>
          <w:lang w:val="uk-UA" w:eastAsia="uk-UA" w:bidi="uk-UA"/>
        </w:rPr>
      </w:pPr>
      <w:r>
        <w:rPr>
          <w:rFonts w:ascii="Times New Roman" w:hAnsi="Times New Roman" w:eastAsia="Times New Roman"/>
          <w:b w:val="0"/>
          <w:i w:val="0"/>
          <w:sz w:val="28"/>
          <w:lang w:val="uk-UA" w:eastAsia="uk-UA" w:bidi="uk-UA"/>
        </w:rPr>
        <w:t>ВСТУП</w:t>
        <w:tab/>
        <w:t>8</w:t>
      </w:r>
    </w:p>
    <w:p>
      <w:pPr>
        <w:keepNext w:val="0"/>
        <w:tabs>
          <w:tab w:pos="9921" w:val="right" w:leader="dot"/>
        </w:tabs>
        <w:spacing w:before="0" w:after="0" w:line="360" w:lineRule="auto"/>
        <w:ind w:left="0" w:firstLine="0"/>
        <w:jc w:val="left"/>
        <w:rPr>
          <w:lang w:val="uk-UA" w:eastAsia="uk-UA" w:bidi="uk-UA"/>
        </w:rPr>
      </w:pPr>
      <w:r>
        <w:rPr>
          <w:rFonts w:ascii="Times New Roman" w:hAnsi="Times New Roman" w:eastAsia="Times New Roman"/>
          <w:b w:val="0"/>
          <w:i w:val="0"/>
          <w:sz w:val="28"/>
          <w:lang w:val="uk-UA" w:eastAsia="uk-UA" w:bidi="uk-UA"/>
        </w:rPr>
        <w:t>РОЗДІЛ 1. АНАЛІЗ ПРЕДМЕТНОЇ ГАЛУЗІ АДАПТИВНИХ ІНТЕЛЕКТУАЛЬНИХ НАВЧАЛЬНИХ СИСТЕМ</w:t>
        <w:tab/>
        <w:t>10</w:t>
      </w:r>
    </w:p>
    <w:p>
      <w:pPr>
        <w:keepNext w:val="0"/>
        <w:tabs>
          <w:tab w:pos="9921" w:val="right" w:leader="dot"/>
        </w:tabs>
        <w:spacing w:before="0" w:after="0" w:line="360" w:lineRule="auto"/>
        <w:ind w:left="454" w:firstLine="0"/>
        <w:jc w:val="left"/>
        <w:rPr>
          <w:lang w:val="uk-UA" w:eastAsia="uk-UA" w:bidi="uk-UA"/>
        </w:rPr>
      </w:pPr>
      <w:r>
        <w:rPr>
          <w:rFonts w:ascii="Times New Roman" w:hAnsi="Times New Roman" w:eastAsia="Times New Roman"/>
          <w:b w:val="0"/>
          <w:i w:val="0"/>
          <w:sz w:val="28"/>
          <w:lang w:val="uk-UA" w:eastAsia="uk-UA" w:bidi="uk-UA"/>
        </w:rPr>
        <w:t>1.1. Поняття та класифікація інтелектуальних навчальних систем (ITS/АІНС)</w:t>
        <w:tab/>
        <w:t>10</w:t>
      </w:r>
    </w:p>
    <w:p>
      <w:pPr>
        <w:keepNext w:val="0"/>
        <w:tabs>
          <w:tab w:pos="9921" w:val="right" w:leader="dot"/>
        </w:tabs>
        <w:spacing w:before="0" w:after="0" w:line="360" w:lineRule="auto"/>
        <w:ind w:left="454" w:firstLine="0"/>
        <w:jc w:val="left"/>
        <w:rPr>
          <w:lang w:val="uk-UA" w:eastAsia="uk-UA" w:bidi="uk-UA"/>
        </w:rPr>
      </w:pPr>
      <w:r>
        <w:rPr>
          <w:rFonts w:ascii="Times New Roman" w:hAnsi="Times New Roman" w:eastAsia="Times New Roman"/>
          <w:b w:val="0"/>
          <w:i w:val="0"/>
          <w:sz w:val="28"/>
          <w:lang w:val="uk-UA" w:eastAsia="uk-UA" w:bidi="uk-UA"/>
        </w:rPr>
        <w:t>1.2. Архітектурні компоненти АІНС</w:t>
        <w:tab/>
        <w:t>10</w:t>
      </w:r>
    </w:p>
    <w:p>
      <w:pPr>
        <w:keepNext w:val="0"/>
        <w:tabs>
          <w:tab w:pos="9921" w:val="right" w:leader="dot"/>
        </w:tabs>
        <w:spacing w:before="0" w:after="0" w:line="360" w:lineRule="auto"/>
        <w:ind w:left="454" w:firstLine="0"/>
        <w:jc w:val="left"/>
        <w:rPr>
          <w:lang w:val="uk-UA" w:eastAsia="uk-UA" w:bidi="uk-UA"/>
        </w:rPr>
      </w:pPr>
      <w:r>
        <w:rPr>
          <w:rFonts w:ascii="Times New Roman" w:hAnsi="Times New Roman" w:eastAsia="Times New Roman"/>
          <w:b w:val="0"/>
          <w:i w:val="0"/>
          <w:sz w:val="28"/>
          <w:lang w:val="uk-UA" w:eastAsia="uk-UA" w:bidi="uk-UA"/>
        </w:rPr>
        <w:t>1.3. Діалогові агенти у навчальних системах</w:t>
        <w:tab/>
        <w:t>11</w:t>
      </w:r>
    </w:p>
    <w:p>
      <w:pPr>
        <w:keepNext w:val="0"/>
        <w:tabs>
          <w:tab w:pos="9921" w:val="right" w:leader="dot"/>
        </w:tabs>
        <w:spacing w:before="0" w:after="0" w:line="360" w:lineRule="auto"/>
        <w:ind w:left="454" w:firstLine="0"/>
        <w:jc w:val="left"/>
        <w:rPr>
          <w:lang w:val="uk-UA" w:eastAsia="uk-UA" w:bidi="uk-UA"/>
        </w:rPr>
      </w:pPr>
      <w:r>
        <w:rPr>
          <w:rFonts w:ascii="Times New Roman" w:hAnsi="Times New Roman" w:eastAsia="Times New Roman"/>
          <w:b w:val="0"/>
          <w:i w:val="0"/>
          <w:sz w:val="28"/>
          <w:lang w:val="uk-UA" w:eastAsia="uk-UA" w:bidi="uk-UA"/>
        </w:rPr>
        <w:t>1.4. Огляд сучасних систем-репетиторів на основі ШІ</w:t>
        <w:tab/>
        <w:t>11</w:t>
      </w:r>
    </w:p>
    <w:p>
      <w:pPr>
        <w:keepNext w:val="0"/>
        <w:tabs>
          <w:tab w:pos="9921" w:val="right" w:leader="dot"/>
        </w:tabs>
        <w:spacing w:before="0" w:after="0" w:line="360" w:lineRule="auto"/>
        <w:ind w:left="454" w:firstLine="0"/>
        <w:jc w:val="left"/>
        <w:rPr>
          <w:lang w:val="uk-UA" w:eastAsia="uk-UA" w:bidi="uk-UA"/>
        </w:rPr>
      </w:pPr>
      <w:r>
        <w:rPr>
          <w:rFonts w:ascii="Times New Roman" w:hAnsi="Times New Roman" w:eastAsia="Times New Roman"/>
          <w:b w:val="0"/>
          <w:i w:val="0"/>
          <w:sz w:val="28"/>
          <w:lang w:val="uk-UA" w:eastAsia="uk-UA" w:bidi="uk-UA"/>
        </w:rPr>
        <w:t>1.5. Висновки до розділу 1</w:t>
        <w:tab/>
        <w:t>12</w:t>
      </w:r>
    </w:p>
    <w:p>
      <w:pPr>
        <w:keepNext w:val="0"/>
        <w:tabs>
          <w:tab w:pos="9921" w:val="right" w:leader="dot"/>
        </w:tabs>
        <w:spacing w:before="0" w:after="0" w:line="360" w:lineRule="auto"/>
        <w:ind w:left="0" w:firstLine="0"/>
        <w:jc w:val="left"/>
        <w:rPr>
          <w:lang w:val="uk-UA" w:eastAsia="uk-UA" w:bidi="uk-UA"/>
        </w:rPr>
      </w:pPr>
      <w:r>
        <w:rPr>
          <w:rFonts w:ascii="Times New Roman" w:hAnsi="Times New Roman" w:eastAsia="Times New Roman"/>
          <w:b w:val="0"/>
          <w:i w:val="0"/>
          <w:sz w:val="28"/>
          <w:lang w:val="uk-UA" w:eastAsia="uk-UA" w:bidi="uk-UA"/>
        </w:rPr>
        <w:t>РОЗДІЛ 2. ВЕЛИКІ МОВНІ МОДЕЛІ ЯК ОСНОВА ДІАЛОГОВОГО АГЕНТА</w:t>
        <w:tab/>
        <w:t>13</w:t>
      </w:r>
    </w:p>
    <w:p>
      <w:pPr>
        <w:keepNext w:val="0"/>
        <w:tabs>
          <w:tab w:pos="9921" w:val="right" w:leader="dot"/>
        </w:tabs>
        <w:spacing w:before="0" w:after="0" w:line="360" w:lineRule="auto"/>
        <w:ind w:left="454" w:firstLine="0"/>
        <w:jc w:val="left"/>
        <w:rPr>
          <w:lang w:val="uk-UA" w:eastAsia="uk-UA" w:bidi="uk-UA"/>
        </w:rPr>
      </w:pPr>
      <w:r>
        <w:rPr>
          <w:rFonts w:ascii="Times New Roman" w:hAnsi="Times New Roman" w:eastAsia="Times New Roman"/>
          <w:b w:val="0"/>
          <w:i w:val="0"/>
          <w:sz w:val="28"/>
          <w:lang w:val="uk-UA" w:eastAsia="uk-UA" w:bidi="uk-UA"/>
        </w:rPr>
        <w:t>2.1. Архітектура трансформерів та принципи роботи LLM</w:t>
        <w:tab/>
        <w:t>13</w:t>
      </w:r>
    </w:p>
    <w:p>
      <w:pPr>
        <w:keepNext w:val="0"/>
        <w:tabs>
          <w:tab w:pos="9921" w:val="right" w:leader="dot"/>
        </w:tabs>
        <w:spacing w:before="0" w:after="0" w:line="360" w:lineRule="auto"/>
        <w:ind w:left="454" w:firstLine="0"/>
        <w:jc w:val="left"/>
        <w:rPr>
          <w:lang w:val="uk-UA" w:eastAsia="uk-UA" w:bidi="uk-UA"/>
        </w:rPr>
      </w:pPr>
      <w:r>
        <w:rPr>
          <w:rFonts w:ascii="Times New Roman" w:hAnsi="Times New Roman" w:eastAsia="Times New Roman"/>
          <w:b w:val="0"/>
          <w:i w:val="0"/>
          <w:sz w:val="28"/>
          <w:lang w:val="uk-UA" w:eastAsia="uk-UA" w:bidi="uk-UA"/>
        </w:rPr>
        <w:t>2.2. Порівняння LLM для навчальних застосунків</w:t>
        <w:tab/>
        <w:t>13</w:t>
      </w:r>
    </w:p>
    <w:p>
      <w:pPr>
        <w:keepNext w:val="0"/>
        <w:tabs>
          <w:tab w:pos="9921" w:val="right" w:leader="dot"/>
        </w:tabs>
        <w:spacing w:before="0" w:after="0" w:line="360" w:lineRule="auto"/>
        <w:ind w:left="454" w:firstLine="0"/>
        <w:jc w:val="left"/>
        <w:rPr>
          <w:lang w:val="uk-UA" w:eastAsia="uk-UA" w:bidi="uk-UA"/>
        </w:rPr>
      </w:pPr>
      <w:r>
        <w:rPr>
          <w:rFonts w:ascii="Times New Roman" w:hAnsi="Times New Roman" w:eastAsia="Times New Roman"/>
          <w:b w:val="0"/>
          <w:i w:val="0"/>
          <w:sz w:val="28"/>
          <w:lang w:val="uk-UA" w:eastAsia="uk-UA" w:bidi="uk-UA"/>
        </w:rPr>
        <w:t>2.3. Проєктування промптів, RAG і донавчання як методи адаптації</w:t>
        <w:tab/>
        <w:t>14</w:t>
      </w:r>
    </w:p>
    <w:p>
      <w:pPr>
        <w:keepNext w:val="0"/>
        <w:tabs>
          <w:tab w:pos="9921" w:val="right" w:leader="dot"/>
        </w:tabs>
        <w:spacing w:before="0" w:after="0" w:line="360" w:lineRule="auto"/>
        <w:ind w:left="454" w:firstLine="0"/>
        <w:jc w:val="left"/>
        <w:rPr>
          <w:lang w:val="uk-UA" w:eastAsia="uk-UA" w:bidi="uk-UA"/>
        </w:rPr>
      </w:pPr>
      <w:r>
        <w:rPr>
          <w:rFonts w:ascii="Times New Roman" w:hAnsi="Times New Roman" w:eastAsia="Times New Roman"/>
          <w:b w:val="0"/>
          <w:i w:val="0"/>
          <w:sz w:val="28"/>
          <w:lang w:val="uk-UA" w:eastAsia="uk-UA" w:bidi="uk-UA"/>
        </w:rPr>
        <w:t>2.4. Обмеження LLM: галюцинації, пам'ять, етика, приватність</w:t>
        <w:tab/>
        <w:t>14</w:t>
      </w:r>
    </w:p>
    <w:p>
      <w:pPr>
        <w:keepNext w:val="0"/>
        <w:tabs>
          <w:tab w:pos="9921" w:val="right" w:leader="dot"/>
        </w:tabs>
        <w:spacing w:before="0" w:after="0" w:line="360" w:lineRule="auto"/>
        <w:ind w:left="454" w:firstLine="0"/>
        <w:jc w:val="left"/>
        <w:rPr>
          <w:lang w:val="uk-UA" w:eastAsia="uk-UA" w:bidi="uk-UA"/>
        </w:rPr>
      </w:pPr>
      <w:r>
        <w:rPr>
          <w:rFonts w:ascii="Times New Roman" w:hAnsi="Times New Roman" w:eastAsia="Times New Roman"/>
          <w:b w:val="0"/>
          <w:i w:val="0"/>
          <w:sz w:val="28"/>
          <w:lang w:val="uk-UA" w:eastAsia="uk-UA" w:bidi="uk-UA"/>
        </w:rPr>
        <w:t>2.5. Обґрунтування вибору локальної відкритої Llama для прототипу</w:t>
        <w:tab/>
        <w:t>14</w:t>
      </w:r>
    </w:p>
    <w:p>
      <w:pPr>
        <w:keepNext w:val="0"/>
        <w:tabs>
          <w:tab w:pos="9921" w:val="right" w:leader="dot"/>
        </w:tabs>
        <w:spacing w:before="0" w:after="0" w:line="360" w:lineRule="auto"/>
        <w:ind w:left="0" w:firstLine="0"/>
        <w:jc w:val="left"/>
        <w:rPr>
          <w:lang w:val="uk-UA" w:eastAsia="uk-UA" w:bidi="uk-UA"/>
        </w:rPr>
      </w:pPr>
      <w:r>
        <w:rPr>
          <w:rFonts w:ascii="Times New Roman" w:hAnsi="Times New Roman" w:eastAsia="Times New Roman"/>
          <w:b w:val="0"/>
          <w:i w:val="0"/>
          <w:sz w:val="28"/>
          <w:lang w:val="uk-UA" w:eastAsia="uk-UA" w:bidi="uk-UA"/>
        </w:rPr>
        <w:t>РОЗДІЛ 3. ПРОЄКТУВАННЯ АРХІТЕКТУРИ АІНС</w:t>
        <w:tab/>
        <w:t>16</w:t>
      </w:r>
    </w:p>
    <w:p>
      <w:pPr>
        <w:keepNext w:val="0"/>
        <w:tabs>
          <w:tab w:pos="9921" w:val="right" w:leader="dot"/>
        </w:tabs>
        <w:spacing w:before="0" w:after="0" w:line="360" w:lineRule="auto"/>
        <w:ind w:left="454" w:firstLine="0"/>
        <w:jc w:val="left"/>
        <w:rPr>
          <w:lang w:val="uk-UA" w:eastAsia="uk-UA" w:bidi="uk-UA"/>
        </w:rPr>
      </w:pPr>
      <w:r>
        <w:rPr>
          <w:rFonts w:ascii="Times New Roman" w:hAnsi="Times New Roman" w:eastAsia="Times New Roman"/>
          <w:b w:val="0"/>
          <w:i w:val="0"/>
          <w:sz w:val="28"/>
          <w:lang w:val="uk-UA" w:eastAsia="uk-UA" w:bidi="uk-UA"/>
        </w:rPr>
        <w:t>3.1. Функціональні та нефункціональні вимоги</w:t>
        <w:tab/>
        <w:t>16</w:t>
      </w:r>
    </w:p>
    <w:p>
      <w:pPr>
        <w:keepNext w:val="0"/>
        <w:tabs>
          <w:tab w:pos="9921" w:val="right" w:leader="dot"/>
        </w:tabs>
        <w:spacing w:before="0" w:after="0" w:line="360" w:lineRule="auto"/>
        <w:ind w:left="454" w:firstLine="0"/>
        <w:jc w:val="left"/>
        <w:rPr>
          <w:lang w:val="uk-UA" w:eastAsia="uk-UA" w:bidi="uk-UA"/>
        </w:rPr>
      </w:pPr>
      <w:r>
        <w:rPr>
          <w:rFonts w:ascii="Times New Roman" w:hAnsi="Times New Roman" w:eastAsia="Times New Roman"/>
          <w:b w:val="0"/>
          <w:i w:val="0"/>
          <w:sz w:val="28"/>
          <w:lang w:val="uk-UA" w:eastAsia="uk-UA" w:bidi="uk-UA"/>
        </w:rPr>
        <w:t>3.2. Загальна архітектура системи</w:t>
        <w:tab/>
        <w:t>17</w:t>
      </w:r>
    </w:p>
    <w:p>
      <w:pPr>
        <w:keepNext w:val="0"/>
        <w:tabs>
          <w:tab w:pos="9921" w:val="right" w:leader="dot"/>
        </w:tabs>
        <w:spacing w:before="0" w:after="0" w:line="360" w:lineRule="auto"/>
        <w:ind w:left="454" w:firstLine="0"/>
        <w:jc w:val="left"/>
        <w:rPr>
          <w:lang w:val="uk-UA" w:eastAsia="uk-UA" w:bidi="uk-UA"/>
        </w:rPr>
      </w:pPr>
      <w:r>
        <w:rPr>
          <w:rFonts w:ascii="Times New Roman" w:hAnsi="Times New Roman" w:eastAsia="Times New Roman"/>
          <w:b w:val="0"/>
          <w:i w:val="0"/>
          <w:sz w:val="28"/>
          <w:lang w:val="uk-UA" w:eastAsia="uk-UA" w:bidi="uk-UA"/>
        </w:rPr>
        <w:t>3.3. Модель студента</w:t>
        <w:tab/>
        <w:t>19</w:t>
      </w:r>
    </w:p>
    <w:p>
      <w:pPr>
        <w:keepNext w:val="0"/>
        <w:tabs>
          <w:tab w:pos="9921" w:val="right" w:leader="dot"/>
        </w:tabs>
        <w:spacing w:before="0" w:after="0" w:line="360" w:lineRule="auto"/>
        <w:ind w:left="454" w:firstLine="0"/>
        <w:jc w:val="left"/>
        <w:rPr>
          <w:lang w:val="uk-UA" w:eastAsia="uk-UA" w:bidi="uk-UA"/>
        </w:rPr>
      </w:pPr>
      <w:r>
        <w:rPr>
          <w:rFonts w:ascii="Times New Roman" w:hAnsi="Times New Roman" w:eastAsia="Times New Roman"/>
          <w:b w:val="0"/>
          <w:i w:val="0"/>
          <w:sz w:val="28"/>
          <w:lang w:val="uk-UA" w:eastAsia="uk-UA" w:bidi="uk-UA"/>
        </w:rPr>
        <w:t>3.4. Модель знань і навчального контенту</w:t>
        <w:tab/>
        <w:t>20</w:t>
      </w:r>
    </w:p>
    <w:p>
      <w:pPr>
        <w:keepNext w:val="0"/>
        <w:tabs>
          <w:tab w:pos="9921" w:val="right" w:leader="dot"/>
        </w:tabs>
        <w:spacing w:before="0" w:after="0" w:line="360" w:lineRule="auto"/>
        <w:ind w:left="454" w:firstLine="0"/>
        <w:jc w:val="left"/>
        <w:rPr>
          <w:lang w:val="uk-UA" w:eastAsia="uk-UA" w:bidi="uk-UA"/>
        </w:rPr>
      </w:pPr>
      <w:r>
        <w:rPr>
          <w:rFonts w:ascii="Times New Roman" w:hAnsi="Times New Roman" w:eastAsia="Times New Roman"/>
          <w:b w:val="0"/>
          <w:i w:val="0"/>
          <w:sz w:val="28"/>
          <w:lang w:val="uk-UA" w:eastAsia="uk-UA" w:bidi="uk-UA"/>
        </w:rPr>
        <w:t>3.5. Модель і стратегії репетитора</w:t>
        <w:tab/>
        <w:t>21</w:t>
      </w:r>
    </w:p>
    <w:p>
      <w:pPr>
        <w:keepNext w:val="0"/>
        <w:tabs>
          <w:tab w:pos="9921" w:val="right" w:leader="dot"/>
        </w:tabs>
        <w:spacing w:before="0" w:after="0" w:line="360" w:lineRule="auto"/>
        <w:ind w:left="907" w:firstLine="0"/>
        <w:jc w:val="left"/>
        <w:rPr>
          <w:lang w:val="uk-UA" w:eastAsia="uk-UA" w:bidi="uk-UA"/>
        </w:rPr>
      </w:pPr>
      <w:r>
        <w:rPr>
          <w:rFonts w:ascii="Times New Roman" w:hAnsi="Times New Roman" w:eastAsia="Times New Roman"/>
          <w:b w:val="0"/>
          <w:i w:val="0"/>
          <w:sz w:val="28"/>
          <w:lang w:val="uk-UA" w:eastAsia="uk-UA" w:bidi="uk-UA"/>
        </w:rPr>
        <w:t>3.5.1. Формальне визначення агента-репетитора</w:t>
        <w:tab/>
        <w:t>21</w:t>
      </w:r>
    </w:p>
    <w:p>
      <w:pPr>
        <w:keepNext w:val="0"/>
        <w:tabs>
          <w:tab w:pos="9921" w:val="right" w:leader="dot"/>
        </w:tabs>
        <w:spacing w:before="0" w:after="0" w:line="360" w:lineRule="auto"/>
        <w:ind w:left="907" w:firstLine="0"/>
        <w:jc w:val="left"/>
        <w:rPr>
          <w:lang w:val="uk-UA" w:eastAsia="uk-UA" w:bidi="uk-UA"/>
        </w:rPr>
      </w:pPr>
      <w:r>
        <w:rPr>
          <w:rFonts w:ascii="Times New Roman" w:hAnsi="Times New Roman" w:eastAsia="Times New Roman"/>
          <w:b w:val="0"/>
          <w:i w:val="0"/>
          <w:sz w:val="28"/>
          <w:lang w:val="uk-UA" w:eastAsia="uk-UA" w:bidi="uk-UA"/>
        </w:rPr>
        <w:t>3.5.2. Архітектура агента - компонентна модель</w:t>
        <w:tab/>
        <w:t>22</w:t>
      </w:r>
    </w:p>
    <w:p>
      <w:pPr>
        <w:keepNext w:val="0"/>
        <w:tabs>
          <w:tab w:pos="9921" w:val="right" w:leader="dot"/>
        </w:tabs>
        <w:spacing w:before="0" w:after="0" w:line="360" w:lineRule="auto"/>
        <w:ind w:left="907" w:firstLine="0"/>
        <w:jc w:val="left"/>
        <w:rPr>
          <w:lang w:val="uk-UA" w:eastAsia="uk-UA" w:bidi="uk-UA"/>
        </w:rPr>
      </w:pPr>
      <w:r>
        <w:rPr>
          <w:rFonts w:ascii="Times New Roman" w:hAnsi="Times New Roman" w:eastAsia="Times New Roman"/>
          <w:b w:val="0"/>
          <w:i w:val="0"/>
          <w:sz w:val="28"/>
          <w:lang w:val="uk-UA" w:eastAsia="uk-UA" w:bidi="uk-UA"/>
        </w:rPr>
        <w:t>3.5.3. Матриця рішень і стратегія мінімальної підказки</w:t>
        <w:tab/>
        <w:t>22</w:t>
      </w:r>
    </w:p>
    <w:p>
      <w:pPr>
        <w:keepNext w:val="0"/>
        <w:tabs>
          <w:tab w:pos="9921" w:val="right" w:leader="dot"/>
        </w:tabs>
        <w:spacing w:before="0" w:after="0" w:line="360" w:lineRule="auto"/>
        <w:ind w:left="907" w:firstLine="0"/>
        <w:jc w:val="left"/>
        <w:rPr>
          <w:lang w:val="uk-UA" w:eastAsia="uk-UA" w:bidi="uk-UA"/>
        </w:rPr>
      </w:pPr>
      <w:r>
        <w:rPr>
          <w:rFonts w:ascii="Times New Roman" w:hAnsi="Times New Roman" w:eastAsia="Times New Roman"/>
          <w:b w:val="0"/>
          <w:i w:val="0"/>
          <w:sz w:val="28"/>
          <w:lang w:val="uk-UA" w:eastAsia="uk-UA" w:bidi="uk-UA"/>
        </w:rPr>
        <w:t>3.5.4. Типові сценарії взаємодії</w:t>
        <w:tab/>
        <w:t>23</w:t>
      </w:r>
    </w:p>
    <w:p>
      <w:pPr>
        <w:keepNext w:val="0"/>
        <w:tabs>
          <w:tab w:pos="9921" w:val="right" w:leader="dot"/>
        </w:tabs>
        <w:spacing w:before="0" w:after="0" w:line="360" w:lineRule="auto"/>
        <w:ind w:left="907" w:firstLine="0"/>
        <w:jc w:val="left"/>
        <w:rPr>
          <w:lang w:val="uk-UA" w:eastAsia="uk-UA" w:bidi="uk-UA"/>
        </w:rPr>
      </w:pPr>
      <w:r>
        <w:rPr>
          <w:rFonts w:ascii="Times New Roman" w:hAnsi="Times New Roman" w:eastAsia="Times New Roman"/>
          <w:b w:val="0"/>
          <w:i w:val="0"/>
          <w:sz w:val="28"/>
          <w:lang w:val="uk-UA" w:eastAsia="uk-UA" w:bidi="uk-UA"/>
        </w:rPr>
        <w:t>3.5.5. Цикл роботи агента: міркування -&gt; дія -&gt; спостереження</w:t>
        <w:tab/>
        <w:t>23</w:t>
      </w:r>
    </w:p>
    <w:p>
      <w:pPr>
        <w:keepNext w:val="0"/>
        <w:tabs>
          <w:tab w:pos="9921" w:val="right" w:leader="dot"/>
        </w:tabs>
        <w:spacing w:before="0" w:after="0" w:line="360" w:lineRule="auto"/>
        <w:ind w:left="907" w:firstLine="0"/>
        <w:jc w:val="left"/>
        <w:rPr>
          <w:lang w:val="uk-UA" w:eastAsia="uk-UA" w:bidi="uk-UA"/>
        </w:rPr>
      </w:pPr>
      <w:r>
        <w:rPr>
          <w:rFonts w:ascii="Times New Roman" w:hAnsi="Times New Roman" w:eastAsia="Times New Roman"/>
          <w:b w:val="0"/>
          <w:i w:val="0"/>
          <w:sz w:val="28"/>
          <w:lang w:val="uk-UA" w:eastAsia="uk-UA" w:bidi="uk-UA"/>
        </w:rPr>
        <w:t>3.5.6. Організація пам'яті агента</w:t>
        <w:tab/>
        <w:t>24</w:t>
      </w:r>
    </w:p>
    <w:p>
      <w:pPr>
        <w:keepNext w:val="0"/>
        <w:tabs>
          <w:tab w:pos="9921" w:val="right" w:leader="dot"/>
        </w:tabs>
        <w:spacing w:before="0" w:after="0" w:line="360" w:lineRule="auto"/>
        <w:ind w:left="907" w:firstLine="0"/>
        <w:jc w:val="left"/>
        <w:rPr>
          <w:lang w:val="uk-UA" w:eastAsia="uk-UA" w:bidi="uk-UA"/>
        </w:rPr>
      </w:pPr>
      <w:r>
        <w:rPr>
          <w:rFonts w:ascii="Times New Roman" w:hAnsi="Times New Roman" w:eastAsia="Times New Roman"/>
          <w:b w:val="0"/>
          <w:i w:val="0"/>
          <w:sz w:val="28"/>
          <w:lang w:val="uk-UA" w:eastAsia="uk-UA" w:bidi="uk-UA"/>
        </w:rPr>
        <w:t>3.5.7. Роль LLM і її обмеження</w:t>
        <w:tab/>
        <w:t>25</w:t>
      </w:r>
    </w:p>
    <w:p>
      <w:pPr>
        <w:keepNext w:val="0"/>
        <w:tabs>
          <w:tab w:pos="9921" w:val="right" w:leader="dot"/>
        </w:tabs>
        <w:spacing w:before="0" w:after="0" w:line="360" w:lineRule="auto"/>
        <w:ind w:left="0" w:firstLine="0"/>
        <w:jc w:val="left"/>
        <w:rPr>
          <w:lang w:val="uk-UA" w:eastAsia="uk-UA" w:bidi="uk-UA"/>
        </w:rPr>
      </w:pPr>
      <w:r>
        <w:rPr>
          <w:rFonts w:ascii="Times New Roman" w:hAnsi="Times New Roman" w:eastAsia="Times New Roman"/>
          <w:b w:val="0"/>
          <w:i w:val="0"/>
          <w:sz w:val="28"/>
          <w:lang w:val="uk-UA" w:eastAsia="uk-UA" w:bidi="uk-UA"/>
        </w:rPr>
        <w:t>РОЗДІЛ 4. РЕАЛІЗАЦІЯ ТА ЕКСПЕРИМЕНТАЛЬНА ПЕРЕВІРКА</w:t>
        <w:tab/>
        <w:t>26</w:t>
      </w:r>
    </w:p>
    <w:p>
      <w:pPr>
        <w:keepNext w:val="0"/>
        <w:tabs>
          <w:tab w:pos="9921" w:val="right" w:leader="dot"/>
        </w:tabs>
        <w:spacing w:before="0" w:after="0" w:line="360" w:lineRule="auto"/>
        <w:ind w:left="454" w:firstLine="0"/>
        <w:jc w:val="left"/>
        <w:rPr>
          <w:lang w:val="uk-UA" w:eastAsia="uk-UA" w:bidi="uk-UA"/>
        </w:rPr>
      </w:pPr>
      <w:r>
        <w:rPr>
          <w:rFonts w:ascii="Times New Roman" w:hAnsi="Times New Roman" w:eastAsia="Times New Roman"/>
          <w:b w:val="0"/>
          <w:i w:val="0"/>
          <w:sz w:val="28"/>
          <w:lang w:val="uk-UA" w:eastAsia="uk-UA" w:bidi="uk-UA"/>
        </w:rPr>
        <w:t>4.1. Вибір технологічного стеку</w:t>
        <w:tab/>
        <w:t>26</w:t>
      </w:r>
    </w:p>
    <w:p>
      <w:pPr>
        <w:keepNext w:val="0"/>
        <w:tabs>
          <w:tab w:pos="9921" w:val="right" w:leader="dot"/>
        </w:tabs>
        <w:spacing w:before="0" w:after="0" w:line="360" w:lineRule="auto"/>
        <w:ind w:left="454" w:firstLine="0"/>
        <w:jc w:val="left"/>
        <w:rPr>
          <w:lang w:val="uk-UA" w:eastAsia="uk-UA" w:bidi="uk-UA"/>
        </w:rPr>
      </w:pPr>
      <w:r>
        <w:rPr>
          <w:rFonts w:ascii="Times New Roman" w:hAnsi="Times New Roman" w:eastAsia="Times New Roman"/>
          <w:b w:val="0"/>
          <w:i w:val="0"/>
          <w:sz w:val="28"/>
          <w:lang w:val="uk-UA" w:eastAsia="uk-UA" w:bidi="uk-UA"/>
        </w:rPr>
        <w:t>4.2. Реалізація ключових модулів системи</w:t>
        <w:tab/>
        <w:t>27</w:t>
      </w:r>
    </w:p>
    <w:p>
      <w:pPr>
        <w:keepNext w:val="0"/>
        <w:tabs>
          <w:tab w:pos="9921" w:val="right" w:leader="dot"/>
        </w:tabs>
        <w:spacing w:before="0" w:after="0" w:line="360" w:lineRule="auto"/>
        <w:ind w:left="454" w:firstLine="0"/>
        <w:jc w:val="left"/>
        <w:rPr>
          <w:lang w:val="uk-UA" w:eastAsia="uk-UA" w:bidi="uk-UA"/>
        </w:rPr>
      </w:pPr>
      <w:r>
        <w:rPr>
          <w:rFonts w:ascii="Times New Roman" w:hAnsi="Times New Roman" w:eastAsia="Times New Roman"/>
          <w:b w:val="0"/>
          <w:i w:val="0"/>
          <w:sz w:val="28"/>
          <w:lang w:val="uk-UA" w:eastAsia="uk-UA" w:bidi="uk-UA"/>
        </w:rPr>
        <w:t>4.3. Проєктування промптів для генерації вправ і фідбеку</w:t>
        <w:tab/>
        <w:t>30</w:t>
      </w:r>
    </w:p>
    <w:p>
      <w:pPr>
        <w:keepNext w:val="0"/>
        <w:tabs>
          <w:tab w:pos="9921" w:val="right" w:leader="dot"/>
        </w:tabs>
        <w:spacing w:before="0" w:after="0" w:line="360" w:lineRule="auto"/>
        <w:ind w:left="454" w:firstLine="0"/>
        <w:jc w:val="left"/>
        <w:rPr>
          <w:lang w:val="uk-UA" w:eastAsia="uk-UA" w:bidi="uk-UA"/>
        </w:rPr>
      </w:pPr>
      <w:r>
        <w:rPr>
          <w:rFonts w:ascii="Times New Roman" w:hAnsi="Times New Roman" w:eastAsia="Times New Roman"/>
          <w:b w:val="0"/>
          <w:i w:val="0"/>
          <w:sz w:val="28"/>
          <w:lang w:val="uk-UA" w:eastAsia="uk-UA" w:bidi="uk-UA"/>
        </w:rPr>
        <w:t>4.4. Дизайн та проведення експерименту</w:t>
        <w:tab/>
        <w:t>30</w:t>
      </w:r>
    </w:p>
    <w:p>
      <w:pPr>
        <w:keepNext w:val="0"/>
        <w:tabs>
          <w:tab w:pos="9921" w:val="right" w:leader="dot"/>
        </w:tabs>
        <w:spacing w:before="0" w:after="0" w:line="360" w:lineRule="auto"/>
        <w:ind w:left="907" w:firstLine="0"/>
        <w:jc w:val="left"/>
        <w:rPr>
          <w:lang w:val="uk-UA" w:eastAsia="uk-UA" w:bidi="uk-UA"/>
        </w:rPr>
      </w:pPr>
      <w:r>
        <w:rPr>
          <w:rFonts w:ascii="Times New Roman" w:hAnsi="Times New Roman" w:eastAsia="Times New Roman"/>
          <w:b w:val="0"/>
          <w:i w:val="0"/>
          <w:sz w:val="28"/>
          <w:lang w:val="uk-UA" w:eastAsia="uk-UA" w:bidi="uk-UA"/>
        </w:rPr>
        <w:t>4.4.1. Функціональна валідація прототипу</w:t>
        <w:tab/>
        <w:t>30</w:t>
      </w:r>
    </w:p>
    <w:p>
      <w:pPr>
        <w:keepNext w:val="0"/>
        <w:tabs>
          <w:tab w:pos="9921" w:val="right" w:leader="dot"/>
        </w:tabs>
        <w:spacing w:before="0" w:after="0" w:line="360" w:lineRule="auto"/>
        <w:ind w:left="907" w:firstLine="0"/>
        <w:jc w:val="left"/>
        <w:rPr>
          <w:lang w:val="uk-UA" w:eastAsia="uk-UA" w:bidi="uk-UA"/>
        </w:rPr>
      </w:pPr>
      <w:r>
        <w:rPr>
          <w:rFonts w:ascii="Times New Roman" w:hAnsi="Times New Roman" w:eastAsia="Times New Roman"/>
          <w:b w:val="0"/>
          <w:i w:val="0"/>
          <w:sz w:val="28"/>
          <w:lang w:val="uk-UA" w:eastAsia="uk-UA" w:bidi="uk-UA"/>
        </w:rPr>
        <w:t>4.4.2. Дизайн педагогічного експерименту</w:t>
        <w:tab/>
        <w:t>33</w:t>
      </w:r>
    </w:p>
    <w:p>
      <w:pPr>
        <w:keepNext w:val="0"/>
        <w:tabs>
          <w:tab w:pos="9921" w:val="right" w:leader="dot"/>
        </w:tabs>
        <w:spacing w:before="0" w:after="0" w:line="360" w:lineRule="auto"/>
        <w:ind w:left="454" w:firstLine="0"/>
        <w:jc w:val="left"/>
        <w:rPr>
          <w:lang w:val="uk-UA" w:eastAsia="uk-UA" w:bidi="uk-UA"/>
        </w:rPr>
      </w:pPr>
      <w:r>
        <w:rPr>
          <w:rFonts w:ascii="Times New Roman" w:hAnsi="Times New Roman" w:eastAsia="Times New Roman"/>
          <w:b w:val="0"/>
          <w:i w:val="0"/>
          <w:sz w:val="28"/>
          <w:lang w:val="uk-UA" w:eastAsia="uk-UA" w:bidi="uk-UA"/>
        </w:rPr>
        <w:t>4.5. Аналіз результатів</w:t>
        <w:tab/>
        <w:t>35</w:t>
      </w:r>
    </w:p>
    <w:p>
      <w:pPr>
        <w:keepNext w:val="0"/>
        <w:tabs>
          <w:tab w:pos="9921" w:val="right" w:leader="dot"/>
        </w:tabs>
        <w:spacing w:before="0" w:after="0" w:line="360" w:lineRule="auto"/>
        <w:ind w:left="0" w:firstLine="0"/>
        <w:jc w:val="left"/>
        <w:rPr>
          <w:lang w:val="uk-UA" w:eastAsia="uk-UA" w:bidi="uk-UA"/>
        </w:rPr>
      </w:pPr>
      <w:r>
        <w:rPr>
          <w:rFonts w:ascii="Times New Roman" w:hAnsi="Times New Roman" w:eastAsia="Times New Roman"/>
          <w:b w:val="0"/>
          <w:i w:val="0"/>
          <w:sz w:val="28"/>
          <w:lang w:val="uk-UA" w:eastAsia="uk-UA" w:bidi="uk-UA"/>
        </w:rPr>
        <w:t>ВИСНОВКИ</w:t>
        <w:tab/>
        <w:t>37</w:t>
      </w:r>
    </w:p>
    <w:p>
      <w:pPr>
        <w:keepNext w:val="0"/>
        <w:tabs>
          <w:tab w:pos="9921" w:val="right" w:leader="dot"/>
        </w:tabs>
        <w:spacing w:before="0" w:after="0" w:line="360" w:lineRule="auto"/>
        <w:ind w:left="0" w:firstLine="0"/>
        <w:jc w:val="left"/>
        <w:rPr>
          <w:lang w:val="uk-UA" w:eastAsia="uk-UA" w:bidi="uk-UA"/>
        </w:rPr>
      </w:pPr>
      <w:r>
        <w:rPr>
          <w:rFonts w:ascii="Times New Roman" w:hAnsi="Times New Roman" w:eastAsia="Times New Roman"/>
          <w:b w:val="0"/>
          <w:i w:val="0"/>
          <w:sz w:val="28"/>
          <w:lang w:val="uk-UA" w:eastAsia="uk-UA" w:bidi="uk-UA"/>
        </w:rPr>
        <w:t>СПИСОК ВИКОРИСТАНИХ ДЖЕРЕЛ</w:t>
        <w:tab/>
        <w:t>38</w:t>
      </w:r>
    </w:p>
    <w:p>
      <w:pPr>
        <w:keepNext w:val="0"/>
        <w:tabs>
          <w:tab w:pos="9921" w:val="right" w:leader="dot"/>
        </w:tabs>
        <w:spacing w:before="0" w:after="0" w:line="360" w:lineRule="auto"/>
        <w:ind w:left="0" w:firstLine="0"/>
        <w:jc w:val="left"/>
        <w:rPr>
          <w:lang w:val="uk-UA" w:eastAsia="uk-UA" w:bidi="uk-UA"/>
        </w:rPr>
      </w:pPr>
      <w:r>
        <w:rPr>
          <w:rFonts w:ascii="Times New Roman" w:hAnsi="Times New Roman" w:eastAsia="Times New Roman"/>
          <w:b w:val="0"/>
          <w:i w:val="0"/>
          <w:sz w:val="28"/>
          <w:lang w:val="uk-UA" w:eastAsia="uk-UA" w:bidi="uk-UA"/>
        </w:rPr>
        <w:t>ДОДАТКИ</w:t>
        <w:tab/>
        <w:t>42</w:t>
      </w:r>
    </w:p>
    <w:p>
      <w:pPr>
        <w:keepNext w:val="0"/>
        <w:tabs>
          <w:tab w:pos="9921" w:val="right" w:leader="dot"/>
        </w:tabs>
        <w:spacing w:before="0" w:after="0" w:line="360" w:lineRule="auto"/>
        <w:ind w:left="454" w:firstLine="0"/>
        <w:jc w:val="left"/>
        <w:rPr>
          <w:lang w:val="uk-UA" w:eastAsia="uk-UA" w:bidi="uk-UA"/>
        </w:rPr>
      </w:pPr>
      <w:r>
        <w:rPr>
          <w:rFonts w:ascii="Times New Roman" w:hAnsi="Times New Roman" w:eastAsia="Times New Roman"/>
          <w:b w:val="0"/>
          <w:i w:val="0"/>
          <w:sz w:val="28"/>
          <w:lang w:val="uk-UA" w:eastAsia="uk-UA" w:bidi="uk-UA"/>
        </w:rPr>
        <w:t>Додаток А. Діаграми архітектури системи</w:t>
        <w:tab/>
        <w:t>42</w:t>
      </w:r>
    </w:p>
    <w:p>
      <w:pPr>
        <w:keepNext w:val="0"/>
        <w:tabs>
          <w:tab w:pos="9921" w:val="right" w:leader="dot"/>
        </w:tabs>
        <w:spacing w:before="0" w:after="0" w:line="360" w:lineRule="auto"/>
        <w:ind w:left="454" w:firstLine="0"/>
        <w:jc w:val="left"/>
        <w:rPr>
          <w:lang w:val="uk-UA" w:eastAsia="uk-UA" w:bidi="uk-UA"/>
        </w:rPr>
      </w:pPr>
      <w:r>
        <w:rPr>
          <w:rFonts w:ascii="Times New Roman" w:hAnsi="Times New Roman" w:eastAsia="Times New Roman"/>
          <w:b w:val="0"/>
          <w:i w:val="0"/>
          <w:sz w:val="28"/>
          <w:lang w:val="uk-UA" w:eastAsia="uk-UA" w:bidi="uk-UA"/>
        </w:rPr>
        <w:t>Додаток Б. Приклади промптів</w:t>
        <w:tab/>
        <w:t>42</w:t>
      </w:r>
    </w:p>
    <w:p>
      <w:pPr>
        <w:keepNext w:val="0"/>
        <w:tabs>
          <w:tab w:pos="9921" w:val="right" w:leader="dot"/>
        </w:tabs>
        <w:spacing w:before="0" w:after="0" w:line="360" w:lineRule="auto"/>
        <w:ind w:left="454" w:firstLine="0"/>
        <w:jc w:val="left"/>
        <w:rPr>
          <w:lang w:val="uk-UA" w:eastAsia="uk-UA" w:bidi="uk-UA"/>
        </w:rPr>
      </w:pPr>
      <w:r>
        <w:rPr>
          <w:rFonts w:ascii="Times New Roman" w:hAnsi="Times New Roman" w:eastAsia="Times New Roman"/>
          <w:b w:val="0"/>
          <w:i w:val="0"/>
          <w:sz w:val="28"/>
          <w:lang w:val="uk-UA" w:eastAsia="uk-UA" w:bidi="uk-UA"/>
        </w:rPr>
        <w:t>Додаток В. Приклади діалогів агента</w:t>
        <w:tab/>
        <w:t>42</w:t>
      </w:r>
    </w:p>
    <w:p>
      <w:pPr>
        <w:keepNext w:val="0"/>
        <w:tabs>
          <w:tab w:pos="9921" w:val="right" w:leader="dot"/>
        </w:tabs>
        <w:spacing w:before="0" w:after="0" w:line="360" w:lineRule="auto"/>
        <w:ind w:left="454" w:firstLine="0"/>
        <w:jc w:val="left"/>
        <w:rPr>
          <w:lang w:val="uk-UA" w:eastAsia="uk-UA" w:bidi="uk-UA"/>
        </w:rPr>
      </w:pPr>
      <w:r>
        <w:rPr>
          <w:rFonts w:ascii="Times New Roman" w:hAnsi="Times New Roman" w:eastAsia="Times New Roman"/>
          <w:b w:val="0"/>
          <w:i w:val="0"/>
          <w:sz w:val="28"/>
          <w:lang w:val="uk-UA" w:eastAsia="uk-UA" w:bidi="uk-UA"/>
        </w:rPr>
        <w:t>Додаток Г. Фрагменти програмного коду</w:t>
        <w:tab/>
        <w:t>43</w:t>
      </w:r>
    </w:p>
    <w:p>
      <w:pPr>
        <w:pStyle w:val="Heading1"/>
        <w:keepNext/>
        <w:pageBreakBefore/>
        <w:ind w:firstLine="0"/>
        <w:jc w:val="left"/>
        <w:rPr>
          <w:lang w:val="uk-UA" w:eastAsia="uk-UA" w:bidi="uk-UA"/>
        </w:rPr>
      </w:pPr>
      <w:r>
        <w:rPr>
          <w:rFonts w:ascii="Times New Roman" w:hAnsi="Times New Roman" w:eastAsia="Times New Roman"/>
          <w:b/>
          <w:i w:val="0"/>
          <w:sz w:val="28"/>
          <w:lang w:val="uk-UA" w:eastAsia="uk-UA" w:bidi="uk-UA"/>
        </w:rPr>
        <w:t>СПИСОК УМОВНИХ ПОЗНАЧЕНЬ</w:t>
      </w:r>
    </w:p>
    <w:p>
      <w:pPr>
        <w:keepNext w:val="0"/>
        <w:spacing w:before="0" w:after="0" w:line="360" w:lineRule="auto"/>
        <w:ind w:firstLine="709"/>
        <w:jc w:val="both"/>
        <w:rPr>
          <w:lang w:val="uk-UA" w:eastAsia="uk-UA" w:bidi="uk-UA"/>
        </w:rPr>
      </w:pPr>
      <w:r>
        <w:rPr>
          <w:rFonts w:ascii="Times New Roman" w:hAnsi="Times New Roman" w:eastAsia="Times New Roman"/>
          <w:b w:val="0"/>
          <w:i w:val="0"/>
          <w:sz w:val="28"/>
          <w:lang w:val="uk-UA" w:eastAsia="uk-UA" w:bidi="uk-UA"/>
        </w:rPr>
        <w:t>АІНС - адаптивна інтелектуальна навчальна система</w:t>
      </w:r>
    </w:p>
    <w:p>
      <w:pPr>
        <w:keepNext w:val="0"/>
        <w:spacing w:before="0" w:after="0" w:line="360" w:lineRule="auto"/>
        <w:ind w:firstLine="709"/>
        <w:jc w:val="both"/>
        <w:rPr>
          <w:lang w:val="uk-UA" w:eastAsia="uk-UA" w:bidi="uk-UA"/>
        </w:rPr>
      </w:pPr>
      <w:r>
        <w:rPr>
          <w:rFonts w:ascii="Times New Roman" w:hAnsi="Times New Roman" w:eastAsia="Times New Roman"/>
          <w:b w:val="0"/>
          <w:i w:val="0"/>
          <w:sz w:val="28"/>
          <w:lang w:val="uk-UA" w:eastAsia="uk-UA" w:bidi="uk-UA"/>
        </w:rPr>
        <w:t>ITS - Intelligent Tutoring System</w:t>
      </w:r>
    </w:p>
    <w:p>
      <w:pPr>
        <w:keepNext w:val="0"/>
        <w:spacing w:before="0" w:after="0" w:line="360" w:lineRule="auto"/>
        <w:ind w:firstLine="709"/>
        <w:jc w:val="both"/>
        <w:rPr>
          <w:lang w:val="uk-UA" w:eastAsia="uk-UA" w:bidi="uk-UA"/>
        </w:rPr>
      </w:pPr>
      <w:r>
        <w:rPr>
          <w:rFonts w:ascii="Times New Roman" w:hAnsi="Times New Roman" w:eastAsia="Times New Roman"/>
          <w:b w:val="0"/>
          <w:i w:val="0"/>
          <w:sz w:val="28"/>
          <w:lang w:val="uk-UA" w:eastAsia="uk-UA" w:bidi="uk-UA"/>
        </w:rPr>
        <w:t>LLM - Large Language Model</w:t>
      </w:r>
    </w:p>
    <w:p>
      <w:pPr>
        <w:keepNext w:val="0"/>
        <w:spacing w:before="0" w:after="0" w:line="360" w:lineRule="auto"/>
        <w:ind w:firstLine="709"/>
        <w:jc w:val="both"/>
        <w:rPr>
          <w:lang w:val="uk-UA" w:eastAsia="uk-UA" w:bidi="uk-UA"/>
        </w:rPr>
      </w:pPr>
      <w:r>
        <w:rPr>
          <w:rFonts w:ascii="Times New Roman" w:hAnsi="Times New Roman" w:eastAsia="Times New Roman"/>
          <w:b w:val="0"/>
          <w:i w:val="0"/>
          <w:sz w:val="28"/>
          <w:lang w:val="uk-UA" w:eastAsia="uk-UA" w:bidi="uk-UA"/>
        </w:rPr>
        <w:t>RAG - Retrieval-Augmented Generation</w:t>
      </w:r>
    </w:p>
    <w:p>
      <w:pPr>
        <w:keepNext w:val="0"/>
        <w:spacing w:before="0" w:after="0" w:line="360" w:lineRule="auto"/>
        <w:ind w:firstLine="709"/>
        <w:jc w:val="both"/>
        <w:rPr>
          <w:lang w:val="uk-UA" w:eastAsia="uk-UA" w:bidi="uk-UA"/>
        </w:rPr>
      </w:pPr>
      <w:r>
        <w:rPr>
          <w:rFonts w:ascii="Times New Roman" w:hAnsi="Times New Roman" w:eastAsia="Times New Roman"/>
          <w:b w:val="0"/>
          <w:i w:val="0"/>
          <w:sz w:val="28"/>
          <w:lang w:val="uk-UA" w:eastAsia="uk-UA" w:bidi="uk-UA"/>
        </w:rPr>
        <w:t>JSON - JavaScript Object Notation</w:t>
      </w:r>
    </w:p>
    <w:p>
      <w:pPr>
        <w:keepNext w:val="0"/>
        <w:spacing w:before="0" w:after="0" w:line="360" w:lineRule="auto"/>
        <w:ind w:firstLine="709"/>
        <w:jc w:val="both"/>
        <w:rPr>
          <w:lang w:val="uk-UA" w:eastAsia="uk-UA" w:bidi="uk-UA"/>
        </w:rPr>
      </w:pPr>
      <w:r>
        <w:rPr>
          <w:rFonts w:ascii="Times New Roman" w:hAnsi="Times New Roman" w:eastAsia="Times New Roman"/>
          <w:b w:val="0"/>
          <w:i w:val="0"/>
          <w:sz w:val="28"/>
          <w:lang w:val="uk-UA" w:eastAsia="uk-UA" w:bidi="uk-UA"/>
        </w:rPr>
        <w:t>API - Application Programming Interface</w:t>
      </w:r>
    </w:p>
    <w:p>
      <w:pPr>
        <w:keepNext w:val="0"/>
        <w:spacing w:before="0" w:after="0" w:line="360" w:lineRule="auto"/>
        <w:ind w:firstLine="709"/>
        <w:jc w:val="both"/>
        <w:rPr>
          <w:lang w:val="uk-UA" w:eastAsia="uk-UA" w:bidi="uk-UA"/>
        </w:rPr>
      </w:pPr>
      <w:r>
        <w:rPr>
          <w:rFonts w:ascii="Times New Roman" w:hAnsi="Times New Roman" w:eastAsia="Times New Roman"/>
          <w:b w:val="0"/>
          <w:i w:val="0"/>
          <w:sz w:val="28"/>
          <w:lang w:val="uk-UA" w:eastAsia="uk-UA" w:bidi="uk-UA"/>
        </w:rPr>
        <w:t>UI - User Interface</w:t>
      </w:r>
    </w:p>
    <w:p>
      <w:pPr>
        <w:keepNext w:val="0"/>
        <w:spacing w:before="0" w:after="0" w:line="360" w:lineRule="auto"/>
        <w:ind w:firstLine="709"/>
        <w:jc w:val="both"/>
        <w:rPr>
          <w:lang w:val="uk-UA" w:eastAsia="uk-UA" w:bidi="uk-UA"/>
        </w:rPr>
      </w:pPr>
      <w:r>
        <w:rPr>
          <w:rFonts w:ascii="Times New Roman" w:hAnsi="Times New Roman" w:eastAsia="Times New Roman"/>
          <w:b w:val="0"/>
          <w:i w:val="0"/>
          <w:sz w:val="28"/>
          <w:lang w:val="uk-UA" w:eastAsia="uk-UA" w:bidi="uk-UA"/>
        </w:rPr>
        <w:t>JS - JavaScript</w:t>
      </w:r>
    </w:p>
    <w:p>
      <w:pPr>
        <w:keepNext w:val="0"/>
        <w:spacing w:before="0" w:after="0" w:line="360" w:lineRule="auto"/>
        <w:ind w:firstLine="709"/>
        <w:jc w:val="both"/>
        <w:rPr>
          <w:lang w:val="uk-UA" w:eastAsia="uk-UA" w:bidi="uk-UA"/>
        </w:rPr>
      </w:pPr>
      <w:r>
        <w:rPr>
          <w:rFonts w:ascii="Times New Roman" w:hAnsi="Times New Roman" w:eastAsia="Times New Roman"/>
          <w:b w:val="0"/>
          <w:i w:val="0"/>
          <w:sz w:val="28"/>
          <w:lang w:val="uk-UA" w:eastAsia="uk-UA" w:bidi="uk-UA"/>
        </w:rPr>
        <w:t>Web Worker - ізольований потік браузера для клієнтського виконання коду</w:t>
      </w:r>
    </w:p>
    <w:p>
      <w:pPr>
        <w:keepNext w:val="0"/>
        <w:spacing w:before="0" w:after="0" w:line="360" w:lineRule="auto"/>
        <w:ind w:firstLine="709"/>
        <w:jc w:val="both"/>
        <w:rPr>
          <w:lang w:val="uk-UA" w:eastAsia="uk-UA" w:bidi="uk-UA"/>
        </w:rPr>
      </w:pPr>
      <w:r>
        <w:rPr>
          <w:rFonts w:ascii="Times New Roman" w:hAnsi="Times New Roman" w:eastAsia="Times New Roman"/>
          <w:b w:val="0"/>
          <w:i w:val="0"/>
          <w:sz w:val="28"/>
          <w:lang w:val="uk-UA" w:eastAsia="uk-UA" w:bidi="uk-UA"/>
        </w:rPr>
        <w:t>UserState - спрощена модель стану студента в прототипі</w:t>
      </w:r>
    </w:p>
    <w:p>
      <w:pPr>
        <w:pStyle w:val="Heading1"/>
        <w:keepNext/>
        <w:pageBreakBefore/>
        <w:ind w:firstLine="0"/>
        <w:jc w:val="left"/>
        <w:rPr>
          <w:lang w:val="uk-UA" w:eastAsia="uk-UA" w:bidi="uk-UA"/>
        </w:rPr>
      </w:pPr>
      <w:r>
        <w:rPr>
          <w:rFonts w:ascii="Times New Roman" w:hAnsi="Times New Roman" w:eastAsia="Times New Roman"/>
          <w:b/>
          <w:i w:val="0"/>
          <w:sz w:val="28"/>
          <w:lang w:val="uk-UA" w:eastAsia="uk-UA" w:bidi="uk-UA"/>
        </w:rPr>
        <w:t>ВСТУП</w:t>
      </w:r>
    </w:p>
    <w:p>
      <w:pPr>
        <w:keepNext w:val="0"/>
        <w:spacing w:before="0" w:after="0" w:line="360" w:lineRule="auto"/>
        <w:ind w:firstLine="709"/>
        <w:jc w:val="both"/>
        <w:rPr>
          <w:lang w:val="uk-UA" w:eastAsia="uk-UA" w:bidi="uk-UA"/>
        </w:rPr>
      </w:pPr>
      <w:r>
        <w:rPr>
          <w:rFonts w:ascii="Times New Roman" w:hAnsi="Times New Roman" w:eastAsia="Times New Roman"/>
          <w:b w:val="0"/>
          <w:i w:val="0"/>
          <w:sz w:val="28"/>
          <w:lang w:val="uk-UA" w:eastAsia="uk-UA" w:bidi="uk-UA"/>
        </w:rPr>
        <w:t>Розвиток адаптивних інтелектуальних навчальних систем знову став одним із центральних напрямів освітніх технологій після появи великих мовних моделей. Якщо класичні ITS орієнтувалися переважно на явно задані правила, предметні моделі та обмежені діалогові інтерфейси, то LLM відкрили можливість будувати природніший діалог, оперативно генерувати навчальний контент і адаптувати зворотний зв'язок до поведінки конкретного студента [1], [6], [7], [8].</w:t>
      </w:r>
    </w:p>
    <w:p>
      <w:pPr>
        <w:keepNext w:val="0"/>
        <w:spacing w:before="0" w:after="0" w:line="360" w:lineRule="auto"/>
        <w:ind w:firstLine="709"/>
        <w:jc w:val="both"/>
        <w:rPr>
          <w:lang w:val="uk-UA" w:eastAsia="uk-UA" w:bidi="uk-UA"/>
        </w:rPr>
      </w:pPr>
      <w:r>
        <w:rPr>
          <w:rFonts w:ascii="Times New Roman" w:hAnsi="Times New Roman" w:eastAsia="Times New Roman"/>
          <w:b w:val="0"/>
          <w:i w:val="0"/>
          <w:sz w:val="28"/>
          <w:lang w:val="uk-UA" w:eastAsia="uk-UA" w:bidi="uk-UA"/>
        </w:rPr>
        <w:t>Для освітніх застосувань цього недостатньо розглядати лише якість текстової генерації. Ключовим стає архітектурне питання: які саме компоненти має містити система, як вони взаємодіють, де формується модель студента, як організовується пам'ять агента, яким чином ухвалюється педагогічна дія та як забезпечується безпечне виконання інструментальних операцій [2], [3], [9], [12].</w:t>
      </w:r>
    </w:p>
    <w:p>
      <w:pPr>
        <w:keepNext w:val="0"/>
        <w:spacing w:before="0" w:after="0" w:line="360" w:lineRule="auto"/>
        <w:ind w:firstLine="709"/>
        <w:jc w:val="both"/>
        <w:rPr>
          <w:lang w:val="uk-UA" w:eastAsia="uk-UA" w:bidi="uk-UA"/>
        </w:rPr>
      </w:pPr>
      <w:r>
        <w:rPr>
          <w:rFonts w:ascii="Times New Roman" w:hAnsi="Times New Roman" w:eastAsia="Times New Roman"/>
          <w:b w:val="0"/>
          <w:i w:val="0"/>
          <w:sz w:val="28"/>
          <w:lang w:val="uk-UA" w:eastAsia="uk-UA" w:bidi="uk-UA"/>
        </w:rPr>
        <w:t>Предметною областю цієї курсової роботи обрано навчання базового JavaScript. Такий вибір зручний з методичної та технічної точок зору: для невеликих програмістських вправ легко сформулювати тестовані критерії коректності, а процес взаємодії студента з репетитором природно вкладається у цикл «згенерувати задачу → написати розв'язок → запустити тести → отримати адаптивний фідбек» [14], [15], [16], [17], [18].</w:t>
      </w:r>
    </w:p>
    <w:p>
      <w:pPr>
        <w:keepNext w:val="0"/>
        <w:spacing w:before="0" w:after="0" w:line="360" w:lineRule="auto"/>
        <w:ind w:firstLine="709"/>
        <w:jc w:val="both"/>
        <w:rPr>
          <w:lang w:val="uk-UA" w:eastAsia="uk-UA" w:bidi="uk-UA"/>
        </w:rPr>
      </w:pPr>
      <w:r>
        <w:rPr>
          <w:rFonts w:ascii="Times New Roman" w:hAnsi="Times New Roman" w:eastAsia="Times New Roman"/>
          <w:b w:val="0"/>
          <w:i w:val="0"/>
          <w:sz w:val="28"/>
          <w:lang w:val="uk-UA" w:eastAsia="uk-UA" w:bidi="uk-UA"/>
        </w:rPr>
        <w:t>Метою роботи є проєктування архітектури АІНС на основі великих мовних моделей для реалізації діалогового агента з функціями репетитора та демонстрація цієї архітектури на мінімальному, але реальному практичному сценарії прототипу.</w:t>
      </w:r>
    </w:p>
    <w:p>
      <w:pPr>
        <w:keepNext w:val="0"/>
        <w:spacing w:before="0" w:after="0" w:line="360" w:lineRule="auto"/>
        <w:ind w:firstLine="709"/>
        <w:jc w:val="both"/>
        <w:rPr>
          <w:lang w:val="uk-UA" w:eastAsia="uk-UA" w:bidi="uk-UA"/>
        </w:rPr>
      </w:pPr>
      <w:r>
        <w:rPr>
          <w:rFonts w:ascii="Times New Roman" w:hAnsi="Times New Roman" w:eastAsia="Times New Roman"/>
          <w:b w:val="0"/>
          <w:i w:val="0"/>
          <w:sz w:val="28"/>
          <w:lang w:val="uk-UA" w:eastAsia="uk-UA" w:bidi="uk-UA"/>
        </w:rPr>
        <w:t>Для досягнення поставленої мети необхідно розв'язати такі завдання:</w:t>
      </w:r>
    </w:p>
    <w:p>
      <w:pPr>
        <w:pStyle w:val="ListNumber"/>
        <w:keepNext w:val="0"/>
        <w:spacing w:before="0" w:after="0" w:line="360" w:lineRule="auto"/>
        <w:jc w:val="both"/>
        <w:rPr>
          <w:lang w:val="uk-UA" w:eastAsia="uk-UA" w:bidi="uk-UA"/>
        </w:rPr>
      </w:pPr>
      <w:r>
        <w:rPr>
          <w:rFonts w:ascii="Times New Roman" w:hAnsi="Times New Roman" w:eastAsia="Times New Roman"/>
          <w:b w:val="0"/>
          <w:i w:val="0"/>
          <w:sz w:val="28"/>
          <w:lang w:val="uk-UA" w:eastAsia="uk-UA" w:bidi="uk-UA"/>
        </w:rPr>
        <w:t>проаналізувати класичні підходи до побудови ITS/АІНС та виділити їхні обов'язкові архітектурні компоненти;</w:t>
      </w:r>
    </w:p>
    <w:p>
      <w:pPr>
        <w:pStyle w:val="ListNumber"/>
        <w:keepNext w:val="0"/>
        <w:spacing w:before="0" w:after="0" w:line="360" w:lineRule="auto"/>
        <w:jc w:val="both"/>
        <w:rPr>
          <w:lang w:val="uk-UA" w:eastAsia="uk-UA" w:bidi="uk-UA"/>
        </w:rPr>
      </w:pPr>
      <w:r>
        <w:rPr>
          <w:rFonts w:ascii="Times New Roman" w:hAnsi="Times New Roman" w:eastAsia="Times New Roman"/>
          <w:b w:val="0"/>
          <w:i w:val="0"/>
          <w:sz w:val="28"/>
          <w:lang w:val="uk-UA" w:eastAsia="uk-UA" w:bidi="uk-UA"/>
        </w:rPr>
        <w:t>узагальнити можливості й обмеження великих мовних моделей у навчальних сценаріях;</w:t>
      </w:r>
    </w:p>
    <w:p>
      <w:pPr>
        <w:pStyle w:val="ListNumber"/>
        <w:keepNext w:val="0"/>
        <w:spacing w:before="0" w:after="0" w:line="360" w:lineRule="auto"/>
        <w:jc w:val="both"/>
        <w:rPr>
          <w:lang w:val="uk-UA" w:eastAsia="uk-UA" w:bidi="uk-UA"/>
        </w:rPr>
      </w:pPr>
      <w:r>
        <w:rPr>
          <w:rFonts w:ascii="Times New Roman" w:hAnsi="Times New Roman" w:eastAsia="Times New Roman"/>
          <w:b w:val="0"/>
          <w:i w:val="0"/>
          <w:sz w:val="28"/>
          <w:lang w:val="uk-UA" w:eastAsia="uk-UA" w:bidi="uk-UA"/>
        </w:rPr>
        <w:t>сформулювати функціональні та нефункціональні вимоги до системи;</w:t>
      </w:r>
    </w:p>
    <w:p>
      <w:pPr>
        <w:pStyle w:val="ListNumber"/>
        <w:keepNext w:val="0"/>
        <w:spacing w:before="0" w:after="0" w:line="360" w:lineRule="auto"/>
        <w:jc w:val="both"/>
        <w:rPr>
          <w:lang w:val="uk-UA" w:eastAsia="uk-UA" w:bidi="uk-UA"/>
        </w:rPr>
      </w:pPr>
      <w:r>
        <w:rPr>
          <w:rFonts w:ascii="Times New Roman" w:hAnsi="Times New Roman" w:eastAsia="Times New Roman"/>
          <w:b w:val="0"/>
          <w:i w:val="0"/>
          <w:sz w:val="28"/>
          <w:lang w:val="uk-UA" w:eastAsia="uk-UA" w:bidi="uk-UA"/>
        </w:rPr>
        <w:t>запроєктувати модель студента, модель знань, стратегію репетитора, потоки даних і організацію пам'яті агента;</w:t>
      </w:r>
    </w:p>
    <w:p>
      <w:pPr>
        <w:pStyle w:val="ListNumber"/>
        <w:keepNext w:val="0"/>
        <w:spacing w:before="0" w:after="0" w:line="360" w:lineRule="auto"/>
        <w:jc w:val="both"/>
        <w:rPr>
          <w:lang w:val="uk-UA" w:eastAsia="uk-UA" w:bidi="uk-UA"/>
        </w:rPr>
      </w:pPr>
      <w:r>
        <w:rPr>
          <w:rFonts w:ascii="Times New Roman" w:hAnsi="Times New Roman" w:eastAsia="Times New Roman"/>
          <w:b w:val="0"/>
          <w:i w:val="0"/>
          <w:sz w:val="28"/>
          <w:lang w:val="uk-UA" w:eastAsia="uk-UA" w:bidi="uk-UA"/>
        </w:rPr>
        <w:t>реалізувати мінімальний браузерний прототип для курсового практичного сценарію з локальною LLM та безпечним тестовим запуском коду;</w:t>
      </w:r>
    </w:p>
    <w:p>
      <w:pPr>
        <w:pStyle w:val="ListNumber"/>
        <w:keepNext w:val="0"/>
        <w:spacing w:before="0" w:after="0" w:line="360" w:lineRule="auto"/>
        <w:jc w:val="both"/>
        <w:rPr>
          <w:lang w:val="uk-UA" w:eastAsia="uk-UA" w:bidi="uk-UA"/>
        </w:rPr>
      </w:pPr>
      <w:r>
        <w:rPr>
          <w:rFonts w:ascii="Times New Roman" w:hAnsi="Times New Roman" w:eastAsia="Times New Roman"/>
          <w:b w:val="0"/>
          <w:i w:val="0"/>
          <w:sz w:val="28"/>
          <w:lang w:val="uk-UA" w:eastAsia="uk-UA" w:bidi="uk-UA"/>
        </w:rPr>
        <w:t>запропонувати дизайн експериментальної перевірки без вигадування педагогічних результатів.</w:t>
      </w:r>
    </w:p>
    <w:p>
      <w:pPr>
        <w:keepNext w:val="0"/>
        <w:spacing w:before="0" w:after="0" w:line="360" w:lineRule="auto"/>
        <w:ind w:firstLine="709"/>
        <w:jc w:val="both"/>
        <w:rPr>
          <w:lang w:val="uk-UA" w:eastAsia="uk-UA" w:bidi="uk-UA"/>
        </w:rPr>
      </w:pPr>
      <w:r>
        <w:rPr>
          <w:rFonts w:ascii="Times New Roman" w:hAnsi="Times New Roman" w:eastAsia="Times New Roman"/>
          <w:b w:val="0"/>
          <w:i w:val="0"/>
          <w:sz w:val="28"/>
          <w:lang w:val="uk-UA" w:eastAsia="uk-UA" w:bidi="uk-UA"/>
        </w:rPr>
        <w:t>Об'єкт дослідження - процес адаптивної навчальної взаємодії між студентом і діалоговим агентом у межах інтелектуальної навчальної системи.</w:t>
      </w:r>
    </w:p>
    <w:p>
      <w:pPr>
        <w:keepNext w:val="0"/>
        <w:spacing w:before="0" w:after="0" w:line="360" w:lineRule="auto"/>
        <w:ind w:firstLine="709"/>
        <w:jc w:val="both"/>
        <w:rPr>
          <w:lang w:val="uk-UA" w:eastAsia="uk-UA" w:bidi="uk-UA"/>
        </w:rPr>
      </w:pPr>
      <w:r>
        <w:rPr>
          <w:rFonts w:ascii="Times New Roman" w:hAnsi="Times New Roman" w:eastAsia="Times New Roman"/>
          <w:b w:val="0"/>
          <w:i w:val="0"/>
          <w:sz w:val="28"/>
          <w:lang w:val="uk-UA" w:eastAsia="uk-UA" w:bidi="uk-UA"/>
        </w:rPr>
        <w:t>Предмет дослідження - архітектурні моделі, механізми пам'яті, політики прийняття рішень і програмні засоби побудови АІНС на основі LLM для сценарію репетиторського супроводу під час вивчення JavaScript.</w:t>
      </w:r>
    </w:p>
    <w:p>
      <w:pPr>
        <w:keepNext w:val="0"/>
        <w:spacing w:before="0" w:after="0" w:line="360" w:lineRule="auto"/>
        <w:ind w:firstLine="709"/>
        <w:jc w:val="both"/>
        <w:rPr>
          <w:lang w:val="uk-UA" w:eastAsia="uk-UA" w:bidi="uk-UA"/>
        </w:rPr>
      </w:pPr>
      <w:r>
        <w:rPr>
          <w:rFonts w:ascii="Times New Roman" w:hAnsi="Times New Roman" w:eastAsia="Times New Roman"/>
          <w:b w:val="0"/>
          <w:i w:val="0"/>
          <w:sz w:val="28"/>
          <w:lang w:val="uk-UA" w:eastAsia="uk-UA" w:bidi="uk-UA"/>
        </w:rPr>
        <w:t>У роботі використано методи системного аналізу, порівняльного огляду літератури, модульного проєктування програмних систем, прототипування, тестової функціональної валідації та формального опису агентної поведінки.</w:t>
      </w:r>
    </w:p>
    <w:p>
      <w:pPr>
        <w:keepNext w:val="0"/>
        <w:spacing w:before="0" w:after="0" w:line="360" w:lineRule="auto"/>
        <w:ind w:firstLine="709"/>
        <w:jc w:val="both"/>
        <w:rPr>
          <w:lang w:val="uk-UA" w:eastAsia="uk-UA" w:bidi="uk-UA"/>
        </w:rPr>
      </w:pPr>
      <w:r>
        <w:rPr>
          <w:rFonts w:ascii="Times New Roman" w:hAnsi="Times New Roman" w:eastAsia="Times New Roman"/>
          <w:b w:val="0"/>
          <w:i w:val="0"/>
          <w:sz w:val="28"/>
          <w:lang w:val="uk-UA" w:eastAsia="uk-UA" w:bidi="uk-UA"/>
        </w:rPr>
        <w:t>Наукова новизна роботи має стриманий характер і полягає не у створенні нової моделі навчання як такої, а у синтезі архітектурного підходу до АІНС, де LLM розглядається як один із компонентів ширшої системи з явною моделлю стану студента, політикою педагогічних дій, розмежуванням типів пам'яті та безпечним механізмом виконання програмних вправ.</w:t>
      </w:r>
    </w:p>
    <w:p>
      <w:pPr>
        <w:keepNext w:val="0"/>
        <w:spacing w:before="0" w:after="0" w:line="360" w:lineRule="auto"/>
        <w:ind w:firstLine="709"/>
        <w:jc w:val="both"/>
        <w:rPr>
          <w:lang w:val="uk-UA" w:eastAsia="uk-UA" w:bidi="uk-UA"/>
        </w:rPr>
      </w:pPr>
      <w:r>
        <w:rPr>
          <w:rFonts w:ascii="Times New Roman" w:hAnsi="Times New Roman" w:eastAsia="Times New Roman"/>
          <w:b w:val="0"/>
          <w:i w:val="0"/>
          <w:sz w:val="28"/>
          <w:lang w:val="uk-UA" w:eastAsia="uk-UA" w:bidi="uk-UA"/>
        </w:rPr>
        <w:t>Практична цінність полягає у створенні прототипу, який може бути розширений у повну магістерську кваліфікаційну роботу: додаванням довготривалої пам'яті, RAG-шару, реального контентного сховища, інструментів аналітики та повноцінного педагогічного експерименту.</w:t>
      </w:r>
    </w:p>
    <w:p>
      <w:pPr>
        <w:pStyle w:val="Heading1"/>
        <w:keepNext/>
        <w:pageBreakBefore/>
        <w:ind w:firstLine="0"/>
        <w:jc w:val="left"/>
        <w:rPr>
          <w:lang w:val="uk-UA" w:eastAsia="uk-UA" w:bidi="uk-UA"/>
        </w:rPr>
      </w:pPr>
      <w:r>
        <w:rPr>
          <w:rFonts w:ascii="Times New Roman" w:hAnsi="Times New Roman" w:eastAsia="Times New Roman"/>
          <w:b/>
          <w:i w:val="0"/>
          <w:sz w:val="28"/>
          <w:lang w:val="uk-UA" w:eastAsia="uk-UA" w:bidi="uk-UA"/>
        </w:rPr>
        <w:t>РОЗДІЛ 1. АНАЛІЗ ПРЕДМЕТНОЇ ГАЛУЗІ АДАПТИВНИХ ІНТЕЛЕКТУАЛЬНИХ НАВЧАЛЬНИХ СИСТЕМ</w:t>
      </w:r>
    </w:p>
    <w:p>
      <w:pPr>
        <w:pStyle w:val="Heading2"/>
        <w:keepNext/>
        <w:ind w:firstLine="0"/>
        <w:jc w:val="left"/>
        <w:rPr>
          <w:lang w:val="uk-UA" w:eastAsia="uk-UA" w:bidi="uk-UA"/>
        </w:rPr>
      </w:pPr>
      <w:r>
        <w:rPr>
          <w:rFonts w:ascii="Times New Roman" w:hAnsi="Times New Roman" w:eastAsia="Times New Roman"/>
          <w:b/>
          <w:i w:val="0"/>
          <w:sz w:val="28"/>
          <w:lang w:val="uk-UA" w:eastAsia="uk-UA" w:bidi="uk-UA"/>
        </w:rPr>
        <w:t>1.1. Поняття та класифікація інтелектуальних навчальних систем (ITS/АІНС)</w:t>
      </w:r>
    </w:p>
    <w:p>
      <w:pPr>
        <w:keepNext w:val="0"/>
        <w:spacing w:before="0" w:after="0" w:line="360" w:lineRule="auto"/>
        <w:ind w:firstLine="709"/>
        <w:jc w:val="both"/>
        <w:rPr>
          <w:lang w:val="uk-UA" w:eastAsia="uk-UA" w:bidi="uk-UA"/>
        </w:rPr>
      </w:pPr>
      <w:r>
        <w:rPr>
          <w:rFonts w:ascii="Times New Roman" w:hAnsi="Times New Roman" w:eastAsia="Times New Roman"/>
          <w:b w:val="0"/>
          <w:i w:val="0"/>
          <w:sz w:val="28"/>
          <w:lang w:val="uk-UA" w:eastAsia="uk-UA" w:bidi="uk-UA"/>
        </w:rPr>
        <w:t>Інтелектуальна навчальна система традиційно розглядається як програмно-методичний комплекс, який намагається наблизити індивідуальне навчання до роботи з людським викладачем. На відміну від статичних e-learning платформ, ITS адаптує зміст, складність завдань, спосіб пояснення та форму зворотного зв'язку відповідно до поточного стану студента [1], [5], [6], [28].</w:t>
      </w:r>
    </w:p>
    <w:p>
      <w:pPr>
        <w:keepNext w:val="0"/>
        <w:spacing w:before="0" w:after="0" w:line="360" w:lineRule="auto"/>
        <w:ind w:firstLine="709"/>
        <w:jc w:val="both"/>
        <w:rPr>
          <w:lang w:val="uk-UA" w:eastAsia="uk-UA" w:bidi="uk-UA"/>
        </w:rPr>
      </w:pPr>
      <w:r>
        <w:rPr>
          <w:rFonts w:ascii="Times New Roman" w:hAnsi="Times New Roman" w:eastAsia="Times New Roman"/>
          <w:b w:val="0"/>
          <w:i w:val="0"/>
          <w:sz w:val="28"/>
          <w:lang w:val="uk-UA" w:eastAsia="uk-UA" w:bidi="uk-UA"/>
        </w:rPr>
        <w:t>Термін АІНС у межах цієї роботи використовується як сучасніше позначення тієї самої логіки, але з акцентом на адаптивність, агентність і поєднання класичних освітніх моделей з генеративними компонентами. Важливо, що навіть у LLM-орієнтованих системах адаптивність не виникає автоматично з самої моделі; вона вимагає явних архітектурних механізмів збору спостережень, зберігання стану та вибору педагогічних дій.</w:t>
      </w:r>
    </w:p>
    <w:p>
      <w:pPr>
        <w:pStyle w:val="Heading2"/>
        <w:keepNext/>
        <w:ind w:firstLine="0"/>
        <w:jc w:val="left"/>
        <w:rPr>
          <w:lang w:val="uk-UA" w:eastAsia="uk-UA" w:bidi="uk-UA"/>
        </w:rPr>
      </w:pPr>
      <w:r>
        <w:rPr>
          <w:rFonts w:ascii="Times New Roman" w:hAnsi="Times New Roman" w:eastAsia="Times New Roman"/>
          <w:b/>
          <w:i w:val="0"/>
          <w:sz w:val="28"/>
          <w:lang w:val="uk-UA" w:eastAsia="uk-UA" w:bidi="uk-UA"/>
        </w:rPr>
        <w:t>1.2. Архітектурні компоненти АІНС</w:t>
      </w:r>
    </w:p>
    <w:p>
      <w:pPr>
        <w:keepNext w:val="0"/>
        <w:spacing w:before="0" w:after="0" w:line="360" w:lineRule="auto"/>
        <w:ind w:firstLine="709"/>
        <w:jc w:val="both"/>
        <w:rPr>
          <w:lang w:val="uk-UA" w:eastAsia="uk-UA" w:bidi="uk-UA"/>
        </w:rPr>
      </w:pPr>
      <w:r>
        <w:rPr>
          <w:rFonts w:ascii="Times New Roman" w:hAnsi="Times New Roman" w:eastAsia="Times New Roman"/>
          <w:b w:val="0"/>
          <w:i w:val="0"/>
          <w:sz w:val="28"/>
          <w:lang w:val="uk-UA" w:eastAsia="uk-UA" w:bidi="uk-UA"/>
        </w:rPr>
        <w:t>Класична архітектура ITS спирається принаймні на чотири логічні підсистеми: модель предметної галузі, модель студента, педагогічну модель і інтерфейс взаємодії. У сучасних роботах цей поділ уточнюється, але не зникає: саме він дозволяє відокремити знання про предмет, знання про учня та знання про педагогічну стратегію [1], [2], [3], [4], [28].</w:t>
      </w:r>
    </w:p>
    <w:p>
      <w:pPr>
        <w:keepNext w:val="0"/>
        <w:spacing w:before="0" w:after="0" w:line="360" w:lineRule="auto"/>
        <w:ind w:firstLine="709"/>
        <w:jc w:val="both"/>
        <w:rPr>
          <w:lang w:val="uk-UA" w:eastAsia="uk-UA" w:bidi="uk-UA"/>
        </w:rPr>
      </w:pPr>
      <w:r>
        <w:rPr>
          <w:rFonts w:ascii="Times New Roman" w:hAnsi="Times New Roman" w:eastAsia="Times New Roman"/>
          <w:b w:val="0"/>
          <w:i w:val="0"/>
          <w:sz w:val="28"/>
          <w:lang w:val="uk-UA" w:eastAsia="uk-UA" w:bidi="uk-UA"/>
        </w:rPr>
        <w:t>Для цієї курсової роботи така декомпозиція принципова. Якщо одразу звести систему до одного LLM-виклику, втрачається можливість пояснити, де саме формується адаптивність. Тому в подальших розділах LLM розглядатиметься як генеративний шар, але не як повний замінник студентської моделі, контентної моделі та політики репетитора.</w:t>
      </w:r>
    </w:p>
    <w:p>
      <w:pPr>
        <w:pStyle w:val="Heading2"/>
        <w:keepNext/>
        <w:ind w:firstLine="0"/>
        <w:jc w:val="left"/>
        <w:rPr>
          <w:lang w:val="uk-UA" w:eastAsia="uk-UA" w:bidi="uk-UA"/>
        </w:rPr>
      </w:pPr>
      <w:r>
        <w:rPr>
          <w:rFonts w:ascii="Times New Roman" w:hAnsi="Times New Roman" w:eastAsia="Times New Roman"/>
          <w:b/>
          <w:i w:val="0"/>
          <w:sz w:val="28"/>
          <w:lang w:val="uk-UA" w:eastAsia="uk-UA" w:bidi="uk-UA"/>
        </w:rPr>
        <w:t>1.3. Діалогові агенти у навчальних системах</w:t>
      </w:r>
    </w:p>
    <w:p>
      <w:pPr>
        <w:keepNext w:val="0"/>
        <w:spacing w:before="0" w:after="0" w:line="360" w:lineRule="auto"/>
        <w:ind w:firstLine="709"/>
        <w:jc w:val="both"/>
        <w:rPr>
          <w:lang w:val="uk-UA" w:eastAsia="uk-UA" w:bidi="uk-UA"/>
        </w:rPr>
      </w:pPr>
      <w:r>
        <w:rPr>
          <w:rFonts w:ascii="Times New Roman" w:hAnsi="Times New Roman" w:eastAsia="Times New Roman"/>
          <w:b w:val="0"/>
          <w:i w:val="0"/>
          <w:sz w:val="28"/>
          <w:lang w:val="uk-UA" w:eastAsia="uk-UA" w:bidi="uk-UA"/>
        </w:rPr>
        <w:t>Натуральномовний діалог є природним інтерфейсом для навчання, оскільки дозволяє ставити уточнювальні запитання, пояснювати помилки та підтримувати мотивацію. Ранні системи з діалоговими можливостями були обмежені жорсткими сценаріями, тоді як нові LLM-агенти забезпечують значно вищу мовну гнучкість [14], [20], [22].</w:t>
      </w:r>
    </w:p>
    <w:p>
      <w:pPr>
        <w:keepNext w:val="0"/>
        <w:spacing w:before="0" w:after="0" w:line="360" w:lineRule="auto"/>
        <w:ind w:firstLine="709"/>
        <w:jc w:val="both"/>
        <w:rPr>
          <w:lang w:val="uk-UA" w:eastAsia="uk-UA" w:bidi="uk-UA"/>
        </w:rPr>
      </w:pPr>
      <w:r>
        <w:rPr>
          <w:rFonts w:ascii="Times New Roman" w:hAnsi="Times New Roman" w:eastAsia="Times New Roman"/>
          <w:b w:val="0"/>
          <w:i w:val="0"/>
          <w:sz w:val="28"/>
          <w:lang w:val="uk-UA" w:eastAsia="uk-UA" w:bidi="uk-UA"/>
        </w:rPr>
        <w:t>Особливо перспективним цей підхід є для навчання програмування. Тут агент може поєднати генерацію задач, аналіз спроб розв'язку, інтерпретацію результатів тестів і формування підказок без негайного розкриття повного коду, що узгоджується з підходами сучасних досліджень у programming education [14], [15], [16], [17], [18], [26], [27].</w:t>
      </w:r>
    </w:p>
    <w:p>
      <w:pPr>
        <w:pStyle w:val="Heading2"/>
        <w:keepNext/>
        <w:ind w:firstLine="0"/>
        <w:jc w:val="left"/>
        <w:rPr>
          <w:lang w:val="uk-UA" w:eastAsia="uk-UA" w:bidi="uk-UA"/>
        </w:rPr>
      </w:pPr>
      <w:r>
        <w:rPr>
          <w:rFonts w:ascii="Times New Roman" w:hAnsi="Times New Roman" w:eastAsia="Times New Roman"/>
          <w:b/>
          <w:i w:val="0"/>
          <w:sz w:val="28"/>
          <w:lang w:val="uk-UA" w:eastAsia="uk-UA" w:bidi="uk-UA"/>
        </w:rPr>
        <w:t>1.4. Огляд сучасних систем-репетиторів на основі ШІ</w:t>
      </w:r>
    </w:p>
    <w:p>
      <w:pPr>
        <w:keepNext w:val="0"/>
        <w:spacing w:before="0" w:after="0" w:line="360" w:lineRule="auto"/>
        <w:ind w:firstLine="709"/>
        <w:jc w:val="both"/>
        <w:rPr>
          <w:lang w:val="uk-UA" w:eastAsia="uk-UA" w:bidi="uk-UA"/>
        </w:rPr>
      </w:pPr>
      <w:r>
        <w:rPr>
          <w:rFonts w:ascii="Times New Roman" w:hAnsi="Times New Roman" w:eastAsia="Times New Roman"/>
          <w:b w:val="0"/>
          <w:i w:val="0"/>
          <w:sz w:val="28"/>
          <w:lang w:val="uk-UA" w:eastAsia="uk-UA" w:bidi="uk-UA"/>
        </w:rPr>
        <w:t>Сучасний ландшафт AI tutor systems містить як комерційні продукти, так і дослідницькі системи. Продуктові системи демонструють життєздатність формату, але зазвичай мало розкривають внутрішню архітектуру; академічні праці, навпаки, частіше дають детальний опис модулів і методів оцінювання [6], [7], [8], [19], [21], [23], [24].</w:t>
      </w:r>
    </w:p>
    <w:p>
      <w:pPr>
        <w:keepNext/>
        <w:spacing w:before="0" w:after="0" w:line="360" w:lineRule="auto"/>
        <w:ind w:firstLine="0"/>
        <w:jc w:val="left"/>
        <w:rPr>
          <w:lang w:val="uk-UA" w:eastAsia="uk-UA" w:bidi="uk-UA"/>
        </w:rPr>
      </w:pPr>
      <w:r>
        <w:rPr>
          <w:rFonts w:ascii="Times New Roman" w:hAnsi="Times New Roman" w:eastAsia="Times New Roman"/>
          <w:b w:val="0"/>
          <w:i w:val="0"/>
          <w:sz w:val="28"/>
          <w:lang w:val="uk-UA" w:eastAsia="uk-UA" w:bidi="uk-UA"/>
        </w:rPr>
        <w:t>Таблиця 1.1 - Порівняння сучасних систем-репетиторів на основі ШІ.</w:t>
      </w:r>
    </w:p>
    <w:tbl>
      <w:tblPr>
        <w:tblStyle w:val="TableGrid"/>
        <w:tblW w:type="auto" w:w="0"/>
        <w:jc w:val="center"/>
        <w:tblLook w:firstColumn="1" w:firstRow="1" w:lastColumn="0" w:lastRow="0" w:noHBand="0" w:noVBand="1" w:val="04A0"/>
      </w:tblPr>
      <w:tblGrid>
        <w:gridCol w:w="2635"/>
        <w:gridCol w:w="2635"/>
        <w:gridCol w:w="2635"/>
        <w:gridCol w:w="2635"/>
      </w:tblGrid>
      <w:tr>
        <w:trPr>
          <w:tblHeader w:val="true"/>
        </w:trPr>
        <w:tc>
          <w:tcPr>
            <w:tcW w:type="dxa" w:w="2635"/>
            <w:vAlign w:val="center"/>
          </w:tcPr>
          <w:p>
            <w:pPr>
              <w:spacing w:before="0" w:after="0" w:line="276" w:lineRule="auto"/>
              <w:ind w:left="0" w:firstLine="0"/>
              <w:jc w:val="center"/>
              <w:rPr>
                <w:lang w:val="uk-UA" w:eastAsia="uk-UA" w:bidi="uk-UA"/>
              </w:rPr>
            </w:pPr>
            <w:r>
              <w:rPr>
                <w:rFonts w:ascii="Times New Roman" w:hAnsi="Times New Roman" w:eastAsia="Times New Roman"/>
                <w:b/>
                <w:i w:val="0"/>
                <w:sz w:val="24"/>
                <w:lang w:val="uk-UA" w:eastAsia="uk-UA" w:bidi="uk-UA"/>
              </w:rPr>
              <w:t>Система / напрям</w:t>
            </w:r>
          </w:p>
        </w:tc>
        <w:tc>
          <w:tcPr>
            <w:tcW w:type="dxa" w:w="2635"/>
            <w:vAlign w:val="center"/>
          </w:tcPr>
          <w:p>
            <w:pPr>
              <w:spacing w:before="0" w:after="0" w:line="276" w:lineRule="auto"/>
              <w:ind w:left="0" w:firstLine="0"/>
              <w:jc w:val="center"/>
              <w:rPr>
                <w:lang w:val="uk-UA" w:eastAsia="uk-UA" w:bidi="uk-UA"/>
              </w:rPr>
            </w:pPr>
            <w:r>
              <w:rPr>
                <w:rFonts w:ascii="Times New Roman" w:hAnsi="Times New Roman" w:eastAsia="Times New Roman"/>
                <w:b/>
                <w:i w:val="0"/>
                <w:sz w:val="24"/>
                <w:lang w:val="uk-UA" w:eastAsia="uk-UA" w:bidi="uk-UA"/>
              </w:rPr>
              <w:t>Фокус</w:t>
            </w:r>
          </w:p>
        </w:tc>
        <w:tc>
          <w:tcPr>
            <w:tcW w:type="dxa" w:w="2635"/>
            <w:vAlign w:val="center"/>
          </w:tcPr>
          <w:p>
            <w:pPr>
              <w:spacing w:before="0" w:after="0" w:line="276" w:lineRule="auto"/>
              <w:ind w:left="0" w:firstLine="0"/>
              <w:jc w:val="center"/>
              <w:rPr>
                <w:lang w:val="uk-UA" w:eastAsia="uk-UA" w:bidi="uk-UA"/>
              </w:rPr>
            </w:pPr>
            <w:r>
              <w:rPr>
                <w:rFonts w:ascii="Times New Roman" w:hAnsi="Times New Roman" w:eastAsia="Times New Roman"/>
                <w:b/>
                <w:i w:val="0"/>
                <w:sz w:val="24"/>
                <w:lang w:val="uk-UA" w:eastAsia="uk-UA" w:bidi="uk-UA"/>
              </w:rPr>
              <w:t>Механізм адаптації</w:t>
            </w:r>
          </w:p>
        </w:tc>
        <w:tc>
          <w:tcPr>
            <w:tcW w:type="dxa" w:w="2635"/>
            <w:vAlign w:val="center"/>
          </w:tcPr>
          <w:p>
            <w:pPr>
              <w:spacing w:before="0" w:after="0" w:line="276" w:lineRule="auto"/>
              <w:ind w:left="0" w:firstLine="0"/>
              <w:jc w:val="center"/>
              <w:rPr>
                <w:lang w:val="uk-UA" w:eastAsia="uk-UA" w:bidi="uk-UA"/>
              </w:rPr>
            </w:pPr>
            <w:r>
              <w:rPr>
                <w:rFonts w:ascii="Times New Roman" w:hAnsi="Times New Roman" w:eastAsia="Times New Roman"/>
                <w:b/>
                <w:i w:val="0"/>
                <w:sz w:val="24"/>
                <w:lang w:val="uk-UA" w:eastAsia="uk-UA" w:bidi="uk-UA"/>
              </w:rPr>
              <w:t>Релевантність для цієї роботи</w:t>
            </w:r>
          </w:p>
        </w:tc>
      </w:tr>
      <w:tr>
        <w:trPr/>
        <w:tc>
          <w:tcPr>
            <w:tcW w:type="dxa" w:w="2635"/>
            <w:vAlign w:val="center"/>
          </w:tcPr>
          <w:p>
            <w:pPr>
              <w:spacing w:before="0" w:after="0" w:line="276" w:lineRule="auto"/>
              <w:ind w:left="0" w:firstLine="0"/>
              <w:jc w:val="left"/>
              <w:rPr>
                <w:lang w:val="uk-UA" w:eastAsia="uk-UA" w:bidi="uk-UA"/>
              </w:rPr>
            </w:pPr>
            <w:r>
              <w:rPr>
                <w:rFonts w:ascii="Times New Roman" w:hAnsi="Times New Roman" w:eastAsia="Times New Roman"/>
                <w:b w:val="0"/>
                <w:i w:val="0"/>
                <w:sz w:val="24"/>
                <w:lang w:val="uk-UA" w:eastAsia="uk-UA" w:bidi="uk-UA"/>
              </w:rPr>
              <w:t>Khanmigo</w:t>
            </w:r>
          </w:p>
        </w:tc>
        <w:tc>
          <w:tcPr>
            <w:tcW w:type="dxa" w:w="2635"/>
            <w:vAlign w:val="center"/>
          </w:tcPr>
          <w:p>
            <w:pPr>
              <w:spacing w:before="0" w:after="0" w:line="276" w:lineRule="auto"/>
              <w:ind w:left="0" w:firstLine="0"/>
              <w:jc w:val="left"/>
              <w:rPr>
                <w:lang w:val="uk-UA" w:eastAsia="uk-UA" w:bidi="uk-UA"/>
              </w:rPr>
            </w:pPr>
            <w:r>
              <w:rPr>
                <w:rFonts w:ascii="Times New Roman" w:hAnsi="Times New Roman" w:eastAsia="Times New Roman"/>
                <w:b w:val="0"/>
                <w:i w:val="0"/>
                <w:sz w:val="24"/>
                <w:lang w:val="uk-UA" w:eastAsia="uk-UA" w:bidi="uk-UA"/>
              </w:rPr>
              <w:t>Підтримка навчання та викладання</w:t>
            </w:r>
          </w:p>
        </w:tc>
        <w:tc>
          <w:tcPr>
            <w:tcW w:type="dxa" w:w="2635"/>
            <w:vAlign w:val="center"/>
          </w:tcPr>
          <w:p>
            <w:pPr>
              <w:spacing w:before="0" w:after="0" w:line="276" w:lineRule="auto"/>
              <w:ind w:left="0" w:firstLine="0"/>
              <w:jc w:val="left"/>
              <w:rPr>
                <w:lang w:val="uk-UA" w:eastAsia="uk-UA" w:bidi="uk-UA"/>
              </w:rPr>
            </w:pPr>
            <w:r>
              <w:rPr>
                <w:rFonts w:ascii="Times New Roman" w:hAnsi="Times New Roman" w:eastAsia="Times New Roman"/>
                <w:b w:val="0"/>
                <w:i w:val="0"/>
                <w:sz w:val="24"/>
                <w:lang w:val="uk-UA" w:eastAsia="uk-UA" w:bidi="uk-UA"/>
              </w:rPr>
              <w:t>Діалоговий AI tutor і асистент викладача</w:t>
            </w:r>
          </w:p>
        </w:tc>
        <w:tc>
          <w:tcPr>
            <w:tcW w:type="dxa" w:w="2635"/>
            <w:vAlign w:val="center"/>
          </w:tcPr>
          <w:p>
            <w:pPr>
              <w:spacing w:before="0" w:after="0" w:line="276" w:lineRule="auto"/>
              <w:ind w:left="0" w:firstLine="0"/>
              <w:jc w:val="left"/>
              <w:rPr>
                <w:lang w:val="uk-UA" w:eastAsia="uk-UA" w:bidi="uk-UA"/>
              </w:rPr>
            </w:pPr>
            <w:r>
              <w:rPr>
                <w:rFonts w:ascii="Times New Roman" w:hAnsi="Times New Roman" w:eastAsia="Times New Roman"/>
                <w:b w:val="0"/>
                <w:i w:val="0"/>
                <w:sz w:val="24"/>
                <w:lang w:val="uk-UA" w:eastAsia="uk-UA" w:bidi="uk-UA"/>
              </w:rPr>
              <w:t>Підходить як приклад продуктового AI tutor [23]</w:t>
            </w:r>
          </w:p>
        </w:tc>
      </w:tr>
      <w:tr>
        <w:trPr/>
        <w:tc>
          <w:tcPr>
            <w:tcW w:type="dxa" w:w="2635"/>
            <w:vAlign w:val="center"/>
          </w:tcPr>
          <w:p>
            <w:pPr>
              <w:spacing w:before="0" w:after="0" w:line="276" w:lineRule="auto"/>
              <w:ind w:left="0" w:firstLine="0"/>
              <w:jc w:val="left"/>
              <w:rPr>
                <w:lang w:val="uk-UA" w:eastAsia="uk-UA" w:bidi="uk-UA"/>
              </w:rPr>
            </w:pPr>
            <w:r>
              <w:rPr>
                <w:rFonts w:ascii="Times New Roman" w:hAnsi="Times New Roman" w:eastAsia="Times New Roman"/>
                <w:b w:val="0"/>
                <w:i w:val="0"/>
                <w:sz w:val="24"/>
                <w:lang w:val="uk-UA" w:eastAsia="uk-UA" w:bidi="uk-UA"/>
              </w:rPr>
              <w:t>Duolingo Max</w:t>
            </w:r>
          </w:p>
        </w:tc>
        <w:tc>
          <w:tcPr>
            <w:tcW w:type="dxa" w:w="2635"/>
            <w:vAlign w:val="center"/>
          </w:tcPr>
          <w:p>
            <w:pPr>
              <w:spacing w:before="0" w:after="0" w:line="276" w:lineRule="auto"/>
              <w:ind w:left="0" w:firstLine="0"/>
              <w:jc w:val="left"/>
              <w:rPr>
                <w:lang w:val="uk-UA" w:eastAsia="uk-UA" w:bidi="uk-UA"/>
              </w:rPr>
            </w:pPr>
            <w:r>
              <w:rPr>
                <w:rFonts w:ascii="Times New Roman" w:hAnsi="Times New Roman" w:eastAsia="Times New Roman"/>
                <w:b w:val="0"/>
                <w:i w:val="0"/>
                <w:sz w:val="24"/>
                <w:lang w:val="uk-UA" w:eastAsia="uk-UA" w:bidi="uk-UA"/>
              </w:rPr>
              <w:t>Мовне навчання</w:t>
            </w:r>
          </w:p>
        </w:tc>
        <w:tc>
          <w:tcPr>
            <w:tcW w:type="dxa" w:w="2635"/>
            <w:vAlign w:val="center"/>
          </w:tcPr>
          <w:p>
            <w:pPr>
              <w:spacing w:before="0" w:after="0" w:line="276" w:lineRule="auto"/>
              <w:ind w:left="0" w:firstLine="0"/>
              <w:jc w:val="left"/>
              <w:rPr>
                <w:lang w:val="uk-UA" w:eastAsia="uk-UA" w:bidi="uk-UA"/>
              </w:rPr>
            </w:pPr>
            <w:r>
              <w:rPr>
                <w:rFonts w:ascii="Times New Roman" w:hAnsi="Times New Roman" w:eastAsia="Times New Roman"/>
                <w:b w:val="0"/>
                <w:i w:val="0"/>
                <w:sz w:val="24"/>
                <w:lang w:val="uk-UA" w:eastAsia="uk-UA" w:bidi="uk-UA"/>
              </w:rPr>
              <w:t>Roleplay, Explain My Answer, GPT-4-based UX</w:t>
            </w:r>
          </w:p>
        </w:tc>
        <w:tc>
          <w:tcPr>
            <w:tcW w:type="dxa" w:w="2635"/>
            <w:vAlign w:val="center"/>
          </w:tcPr>
          <w:p>
            <w:pPr>
              <w:spacing w:before="0" w:after="0" w:line="276" w:lineRule="auto"/>
              <w:ind w:left="0" w:firstLine="0"/>
              <w:jc w:val="left"/>
              <w:rPr>
                <w:lang w:val="uk-UA" w:eastAsia="uk-UA" w:bidi="uk-UA"/>
              </w:rPr>
            </w:pPr>
            <w:r>
              <w:rPr>
                <w:rFonts w:ascii="Times New Roman" w:hAnsi="Times New Roman" w:eastAsia="Times New Roman"/>
                <w:b w:val="0"/>
                <w:i w:val="0"/>
                <w:sz w:val="24"/>
                <w:lang w:val="uk-UA" w:eastAsia="uk-UA" w:bidi="uk-UA"/>
              </w:rPr>
              <w:t>Корисний для аналізу стилю фідбеку [24]</w:t>
            </w:r>
          </w:p>
        </w:tc>
      </w:tr>
      <w:tr>
        <w:trPr/>
        <w:tc>
          <w:tcPr>
            <w:tcW w:type="dxa" w:w="2635"/>
            <w:vAlign w:val="center"/>
          </w:tcPr>
          <w:p>
            <w:pPr>
              <w:spacing w:before="0" w:after="0" w:line="276" w:lineRule="auto"/>
              <w:ind w:left="0" w:firstLine="0"/>
              <w:jc w:val="left"/>
              <w:rPr>
                <w:lang w:val="uk-UA" w:eastAsia="uk-UA" w:bidi="uk-UA"/>
              </w:rPr>
            </w:pPr>
            <w:r>
              <w:rPr>
                <w:rFonts w:ascii="Times New Roman" w:hAnsi="Times New Roman" w:eastAsia="Times New Roman"/>
                <w:b w:val="0"/>
                <w:i w:val="0"/>
                <w:sz w:val="24"/>
                <w:lang w:val="uk-UA" w:eastAsia="uk-UA" w:bidi="uk-UA"/>
              </w:rPr>
              <w:t>ITS-CAL</w:t>
            </w:r>
          </w:p>
        </w:tc>
        <w:tc>
          <w:tcPr>
            <w:tcW w:type="dxa" w:w="2635"/>
            <w:vAlign w:val="center"/>
          </w:tcPr>
          <w:p>
            <w:pPr>
              <w:spacing w:before="0" w:after="0" w:line="276" w:lineRule="auto"/>
              <w:ind w:left="0" w:firstLine="0"/>
              <w:jc w:val="left"/>
              <w:rPr>
                <w:lang w:val="uk-UA" w:eastAsia="uk-UA" w:bidi="uk-UA"/>
              </w:rPr>
            </w:pPr>
            <w:r>
              <w:rPr>
                <w:rFonts w:ascii="Times New Roman" w:hAnsi="Times New Roman" w:eastAsia="Times New Roman"/>
                <w:b w:val="0"/>
                <w:i w:val="0"/>
                <w:sz w:val="24"/>
                <w:lang w:val="uk-UA" w:eastAsia="uk-UA" w:bidi="uk-UA"/>
              </w:rPr>
              <w:t>Навчання програмування</w:t>
            </w:r>
          </w:p>
        </w:tc>
        <w:tc>
          <w:tcPr>
            <w:tcW w:type="dxa" w:w="2635"/>
            <w:vAlign w:val="center"/>
          </w:tcPr>
          <w:p>
            <w:pPr>
              <w:spacing w:before="0" w:after="0" w:line="276" w:lineRule="auto"/>
              <w:ind w:left="0" w:firstLine="0"/>
              <w:jc w:val="left"/>
              <w:rPr>
                <w:lang w:val="uk-UA" w:eastAsia="uk-UA" w:bidi="uk-UA"/>
              </w:rPr>
            </w:pPr>
            <w:r>
              <w:rPr>
                <w:rFonts w:ascii="Times New Roman" w:hAnsi="Times New Roman" w:eastAsia="Times New Roman"/>
                <w:b w:val="0"/>
                <w:i w:val="0"/>
                <w:sz w:val="24"/>
                <w:lang w:val="uk-UA" w:eastAsia="uk-UA" w:bidi="uk-UA"/>
              </w:rPr>
              <w:t>Структуроване адаптивне середовище для задач для програмування</w:t>
            </w:r>
          </w:p>
        </w:tc>
        <w:tc>
          <w:tcPr>
            <w:tcW w:type="dxa" w:w="2635"/>
            <w:vAlign w:val="center"/>
          </w:tcPr>
          <w:p>
            <w:pPr>
              <w:spacing w:before="0" w:after="0" w:line="276" w:lineRule="auto"/>
              <w:ind w:left="0" w:firstLine="0"/>
              <w:jc w:val="left"/>
              <w:rPr>
                <w:lang w:val="uk-UA" w:eastAsia="uk-UA" w:bidi="uk-UA"/>
              </w:rPr>
            </w:pPr>
            <w:r>
              <w:rPr>
                <w:rFonts w:ascii="Times New Roman" w:hAnsi="Times New Roman" w:eastAsia="Times New Roman"/>
                <w:b w:val="0"/>
                <w:i w:val="0"/>
                <w:sz w:val="24"/>
                <w:lang w:val="uk-UA" w:eastAsia="uk-UA" w:bidi="uk-UA"/>
              </w:rPr>
              <w:t>Дає приклад доменної адаптації [20]</w:t>
            </w:r>
          </w:p>
        </w:tc>
      </w:tr>
      <w:tr>
        <w:trPr/>
        <w:tc>
          <w:tcPr>
            <w:tcW w:type="dxa" w:w="2635"/>
            <w:vAlign w:val="center"/>
          </w:tcPr>
          <w:p>
            <w:pPr>
              <w:spacing w:before="0" w:after="0" w:line="276" w:lineRule="auto"/>
              <w:ind w:left="0" w:firstLine="0"/>
              <w:jc w:val="left"/>
              <w:rPr>
                <w:lang w:val="uk-UA" w:eastAsia="uk-UA" w:bidi="uk-UA"/>
              </w:rPr>
            </w:pPr>
            <w:r>
              <w:rPr>
                <w:rFonts w:ascii="Times New Roman" w:hAnsi="Times New Roman" w:eastAsia="Times New Roman"/>
                <w:b w:val="0"/>
                <w:i w:val="0"/>
                <w:sz w:val="24"/>
                <w:lang w:val="uk-UA" w:eastAsia="uk-UA" w:bidi="uk-UA"/>
              </w:rPr>
              <w:t>LLM feedback studies</w:t>
            </w:r>
          </w:p>
        </w:tc>
        <w:tc>
          <w:tcPr>
            <w:tcW w:type="dxa" w:w="2635"/>
            <w:vAlign w:val="center"/>
          </w:tcPr>
          <w:p>
            <w:pPr>
              <w:spacing w:before="0" w:after="0" w:line="276" w:lineRule="auto"/>
              <w:ind w:left="0" w:firstLine="0"/>
              <w:jc w:val="left"/>
              <w:rPr>
                <w:lang w:val="uk-UA" w:eastAsia="uk-UA" w:bidi="uk-UA"/>
              </w:rPr>
            </w:pPr>
            <w:r>
              <w:rPr>
                <w:rFonts w:ascii="Times New Roman" w:hAnsi="Times New Roman" w:eastAsia="Times New Roman"/>
                <w:b w:val="0"/>
                <w:i w:val="0"/>
                <w:sz w:val="24"/>
                <w:lang w:val="uk-UA" w:eastAsia="uk-UA" w:bidi="uk-UA"/>
              </w:rPr>
              <w:t>Програмування</w:t>
            </w:r>
          </w:p>
        </w:tc>
        <w:tc>
          <w:tcPr>
            <w:tcW w:type="dxa" w:w="2635"/>
            <w:vAlign w:val="center"/>
          </w:tcPr>
          <w:p>
            <w:pPr>
              <w:spacing w:before="0" w:after="0" w:line="276" w:lineRule="auto"/>
              <w:ind w:left="0" w:firstLine="0"/>
              <w:jc w:val="left"/>
              <w:rPr>
                <w:lang w:val="uk-UA" w:eastAsia="uk-UA" w:bidi="uk-UA"/>
              </w:rPr>
            </w:pPr>
            <w:r>
              <w:rPr>
                <w:rFonts w:ascii="Times New Roman" w:hAnsi="Times New Roman" w:eastAsia="Times New Roman"/>
                <w:b w:val="0"/>
                <w:i w:val="0"/>
                <w:sz w:val="24"/>
                <w:lang w:val="uk-UA" w:eastAsia="uk-UA" w:bidi="uk-UA"/>
              </w:rPr>
              <w:t>Генерація коментарів до коду і педагогічних підказок</w:t>
            </w:r>
          </w:p>
        </w:tc>
        <w:tc>
          <w:tcPr>
            <w:tcW w:type="dxa" w:w="2635"/>
            <w:vAlign w:val="center"/>
          </w:tcPr>
          <w:p>
            <w:pPr>
              <w:spacing w:before="0" w:after="0" w:line="276" w:lineRule="auto"/>
              <w:ind w:left="0" w:firstLine="0"/>
              <w:jc w:val="left"/>
              <w:rPr>
                <w:lang w:val="uk-UA" w:eastAsia="uk-UA" w:bidi="uk-UA"/>
              </w:rPr>
            </w:pPr>
            <w:r>
              <w:rPr>
                <w:rFonts w:ascii="Times New Roman" w:hAnsi="Times New Roman" w:eastAsia="Times New Roman"/>
                <w:b w:val="0"/>
                <w:i w:val="0"/>
                <w:sz w:val="24"/>
                <w:lang w:val="uk-UA" w:eastAsia="uk-UA" w:bidi="uk-UA"/>
              </w:rPr>
              <w:t>Показують сильні й слабкі сторони LLM у CS education [15], [17], [18], [26]</w:t>
            </w:r>
          </w:p>
        </w:tc>
      </w:tr>
    </w:tbl>
    <w:p>
      <w:pPr>
        <w:keepNext w:val="0"/>
        <w:spacing w:before="0" w:after="0" w:line="360" w:lineRule="auto"/>
        <w:jc w:val="both"/>
        <w:rPr>
          <w:lang w:val="uk-UA" w:eastAsia="uk-UA" w:bidi="uk-UA"/>
        </w:rPr>
      </w:pPr>
    </w:p>
    <w:p>
      <w:pPr>
        <w:keepNext w:val="0"/>
        <w:spacing w:before="0" w:after="0" w:line="360" w:lineRule="auto"/>
        <w:ind w:firstLine="709"/>
        <w:jc w:val="both"/>
        <w:rPr>
          <w:lang w:val="uk-UA" w:eastAsia="uk-UA" w:bidi="uk-UA"/>
        </w:rPr>
      </w:pPr>
      <w:r>
        <w:rPr>
          <w:rFonts w:ascii="Times New Roman" w:hAnsi="Times New Roman" w:eastAsia="Times New Roman"/>
          <w:b w:val="0"/>
          <w:i w:val="0"/>
          <w:sz w:val="28"/>
          <w:lang w:val="uk-UA" w:eastAsia="uk-UA" w:bidi="uk-UA"/>
        </w:rPr>
        <w:t>Для курсової роботи важливо не копіювати жодну з цих систем буквально, а виділити архітектурний інваріант: сучасний AI tutor має поєднувати мовну генерацію з контролем допомоги, явним поданням стану студента та механізмом перевірки зовнішніх дій.</w:t>
      </w:r>
    </w:p>
    <w:p>
      <w:pPr>
        <w:pStyle w:val="Heading2"/>
        <w:keepNext/>
        <w:ind w:firstLine="0"/>
        <w:jc w:val="left"/>
        <w:rPr>
          <w:lang w:val="uk-UA" w:eastAsia="uk-UA" w:bidi="uk-UA"/>
        </w:rPr>
      </w:pPr>
      <w:r>
        <w:rPr>
          <w:rFonts w:ascii="Times New Roman" w:hAnsi="Times New Roman" w:eastAsia="Times New Roman"/>
          <w:b/>
          <w:i w:val="0"/>
          <w:sz w:val="28"/>
          <w:lang w:val="uk-UA" w:eastAsia="uk-UA" w:bidi="uk-UA"/>
        </w:rPr>
        <w:t>1.5. Висновки до розділу 1</w:t>
      </w:r>
    </w:p>
    <w:p>
      <w:pPr>
        <w:keepNext w:val="0"/>
        <w:spacing w:before="0" w:after="0" w:line="360" w:lineRule="auto"/>
        <w:ind w:firstLine="709"/>
        <w:jc w:val="both"/>
        <w:rPr>
          <w:lang w:val="uk-UA" w:eastAsia="uk-UA" w:bidi="uk-UA"/>
        </w:rPr>
      </w:pPr>
      <w:r>
        <w:rPr>
          <w:rFonts w:ascii="Times New Roman" w:hAnsi="Times New Roman" w:eastAsia="Times New Roman"/>
          <w:b w:val="0"/>
          <w:i w:val="0"/>
          <w:sz w:val="28"/>
          <w:lang w:val="uk-UA" w:eastAsia="uk-UA" w:bidi="uk-UA"/>
        </w:rPr>
        <w:t>Аналіз предметної галузі показав, що архітектура АІНС не може зводитися до одного мовного модуля. Необхідними залишаються студентська модель, контентна модель, педагогічна політика, інтерфейс взаємодії та механізм спостереження за діями студента. Для сценарію навчання JavaScript найбільш логічною є архітектура, у якій LLM поєднується з інструментальним запуском тестів і адаптивною політикою репетитора [1], [2], [14], [15], [20], [22].</w:t>
      </w:r>
    </w:p>
    <w:p>
      <w:pPr>
        <w:pStyle w:val="Heading1"/>
        <w:keepNext/>
        <w:pageBreakBefore/>
        <w:ind w:firstLine="0"/>
        <w:jc w:val="left"/>
        <w:rPr>
          <w:lang w:val="uk-UA" w:eastAsia="uk-UA" w:bidi="uk-UA"/>
        </w:rPr>
      </w:pPr>
      <w:r>
        <w:rPr>
          <w:rFonts w:ascii="Times New Roman" w:hAnsi="Times New Roman" w:eastAsia="Times New Roman"/>
          <w:b/>
          <w:i w:val="0"/>
          <w:sz w:val="28"/>
          <w:lang w:val="uk-UA" w:eastAsia="uk-UA" w:bidi="uk-UA"/>
        </w:rPr>
        <w:t>РОЗДІЛ 2. ВЕЛИКІ МОВНІ МОДЕЛІ ЯК ОСНОВА ДІАЛОГОВОГО АГЕНТА</w:t>
      </w:r>
    </w:p>
    <w:p>
      <w:pPr>
        <w:pStyle w:val="Heading2"/>
        <w:keepNext/>
        <w:ind w:firstLine="0"/>
        <w:jc w:val="left"/>
        <w:rPr>
          <w:lang w:val="uk-UA" w:eastAsia="uk-UA" w:bidi="uk-UA"/>
        </w:rPr>
      </w:pPr>
      <w:r>
        <w:rPr>
          <w:rFonts w:ascii="Times New Roman" w:hAnsi="Times New Roman" w:eastAsia="Times New Roman"/>
          <w:b/>
          <w:i w:val="0"/>
          <w:sz w:val="28"/>
          <w:lang w:val="uk-UA" w:eastAsia="uk-UA" w:bidi="uk-UA"/>
        </w:rPr>
        <w:t>2.1. Архітектура трансформерів та принципи роботи LLM</w:t>
      </w:r>
    </w:p>
    <w:p>
      <w:pPr>
        <w:keepNext w:val="0"/>
        <w:spacing w:before="0" w:after="0" w:line="360" w:lineRule="auto"/>
        <w:ind w:firstLine="709"/>
        <w:jc w:val="both"/>
        <w:rPr>
          <w:lang w:val="uk-UA" w:eastAsia="uk-UA" w:bidi="uk-UA"/>
        </w:rPr>
      </w:pPr>
      <w:r>
        <w:rPr>
          <w:rFonts w:ascii="Times New Roman" w:hAnsi="Times New Roman" w:eastAsia="Times New Roman"/>
          <w:b w:val="0"/>
          <w:i w:val="0"/>
          <w:sz w:val="28"/>
          <w:lang w:val="uk-UA" w:eastAsia="uk-UA" w:bidi="uk-UA"/>
        </w:rPr>
        <w:t>Великі мовні моделі базуються на архітектурі трансформера та навчаються передбачати наступні токени на великих корпусах тексту. На практиці це дає універсальний механізм, який можна використовувати для пояснення, формування підказок, перефразування й частково для планування дій, якщо система обмежує формат відповіді та подає моделі структурований контекст [7], [8].</w:t>
      </w:r>
    </w:p>
    <w:p>
      <w:pPr>
        <w:keepNext w:val="0"/>
        <w:spacing w:before="0" w:after="0" w:line="360" w:lineRule="auto"/>
        <w:ind w:firstLine="709"/>
        <w:jc w:val="both"/>
        <w:rPr>
          <w:lang w:val="uk-UA" w:eastAsia="uk-UA" w:bidi="uk-UA"/>
        </w:rPr>
      </w:pPr>
      <w:r>
        <w:rPr>
          <w:rFonts w:ascii="Times New Roman" w:hAnsi="Times New Roman" w:eastAsia="Times New Roman"/>
          <w:b w:val="0"/>
          <w:i w:val="0"/>
          <w:sz w:val="28"/>
          <w:lang w:val="uk-UA" w:eastAsia="uk-UA" w:bidi="uk-UA"/>
        </w:rPr>
        <w:t>У навчальних застосуваннях важливо відділяти дві ролі LLM: мовну й керувальну. Мовна роль полягає у створенні зрозумілих відповідей, а керувальна - у виборі, що саме треба сказати в даному педагогічному контексті. Друга роль не повинна повністю покладатися на статистичну генерацію; вона потребує додаткової політики та пам'яті системи.</w:t>
      </w:r>
    </w:p>
    <w:p>
      <w:pPr>
        <w:pStyle w:val="Heading2"/>
        <w:keepNext/>
        <w:ind w:firstLine="0"/>
        <w:jc w:val="left"/>
        <w:rPr>
          <w:lang w:val="uk-UA" w:eastAsia="uk-UA" w:bidi="uk-UA"/>
        </w:rPr>
      </w:pPr>
      <w:r>
        <w:rPr>
          <w:rFonts w:ascii="Times New Roman" w:hAnsi="Times New Roman" w:eastAsia="Times New Roman"/>
          <w:b/>
          <w:i w:val="0"/>
          <w:sz w:val="28"/>
          <w:lang w:val="uk-UA" w:eastAsia="uk-UA" w:bidi="uk-UA"/>
        </w:rPr>
        <w:t>2.2. Порівняння LLM для навчальних застосунків</w:t>
      </w:r>
    </w:p>
    <w:p>
      <w:pPr>
        <w:keepNext w:val="0"/>
        <w:spacing w:before="0" w:after="0" w:line="360" w:lineRule="auto"/>
        <w:ind w:firstLine="709"/>
        <w:jc w:val="both"/>
        <w:rPr>
          <w:lang w:val="uk-UA" w:eastAsia="uk-UA" w:bidi="uk-UA"/>
        </w:rPr>
      </w:pPr>
      <w:r>
        <w:rPr>
          <w:rFonts w:ascii="Times New Roman" w:hAnsi="Times New Roman" w:eastAsia="Times New Roman"/>
          <w:b w:val="0"/>
          <w:i w:val="0"/>
          <w:sz w:val="28"/>
          <w:lang w:val="uk-UA" w:eastAsia="uk-UA" w:bidi="uk-UA"/>
        </w:rPr>
        <w:t>Для освітніх систем доступні як закриті провідні моделі, так і відкриті локальні моделі. Закриті сервіси зазвичай демонструють вищу якість міркування й пояснень, однак створюють залежність від зовнішнього API, підвищують ризики для приватності й ускладнюють відтворюваність. Відкриті локальні моделі є слабшими в середньому, але дають більше контролю над витратами, обробкою даних і правилами інтеграції [7], [8], [10], [17], [18], [19], [29].</w:t>
      </w:r>
    </w:p>
    <w:p>
      <w:pPr>
        <w:keepNext w:val="0"/>
        <w:spacing w:before="0" w:after="0" w:line="360" w:lineRule="auto"/>
        <w:ind w:firstLine="709"/>
        <w:jc w:val="both"/>
        <w:rPr>
          <w:lang w:val="uk-UA" w:eastAsia="uk-UA" w:bidi="uk-UA"/>
        </w:rPr>
      </w:pPr>
      <w:r>
        <w:rPr>
          <w:rFonts w:ascii="Times New Roman" w:hAnsi="Times New Roman" w:eastAsia="Times New Roman"/>
          <w:b w:val="0"/>
          <w:i w:val="0"/>
          <w:sz w:val="28"/>
          <w:lang w:val="uk-UA" w:eastAsia="uk-UA" w:bidi="uk-UA"/>
        </w:rPr>
        <w:t>Для задачі базового JavaScript-репетитора не потрібна максимальна генеративна потужність, натомість важливі локальність, передбачуваність і можливість працювати з невеликим структурованим JSON-контрактом. Саме тому в роботі обрано локальне середовище виконання `Ollama + llama3.1:8b` як цільове рішення для прототипу [25], [30].</w:t>
      </w:r>
    </w:p>
    <w:p>
      <w:pPr>
        <w:pStyle w:val="Heading2"/>
        <w:keepNext/>
        <w:ind w:firstLine="0"/>
        <w:jc w:val="left"/>
        <w:rPr>
          <w:lang w:val="uk-UA" w:eastAsia="uk-UA" w:bidi="uk-UA"/>
        </w:rPr>
      </w:pPr>
      <w:r>
        <w:rPr>
          <w:rFonts w:ascii="Times New Roman" w:hAnsi="Times New Roman" w:eastAsia="Times New Roman"/>
          <w:b w:val="0"/>
          <w:i w:val="0"/>
          <w:sz w:val="28"/>
          <w:lang w:val="uk-UA" w:eastAsia="uk-UA" w:bidi="uk-UA"/>
        </w:rPr>
        <w:t>2.3. Проєктування промптів, RAG і донавчання як методи адаптації</w:t>
      </w:r>
    </w:p>
    <w:p>
      <w:pPr>
        <w:keepNext w:val="0"/>
        <w:spacing w:before="0" w:after="0" w:line="360" w:lineRule="auto"/>
        <w:ind w:firstLine="709"/>
        <w:jc w:val="both"/>
        <w:rPr>
          <w:lang w:val="uk-UA" w:eastAsia="uk-UA" w:bidi="uk-UA"/>
        </w:rPr>
      </w:pPr>
      <w:r>
        <w:rPr>
          <w:rFonts w:ascii="Times New Roman" w:hAnsi="Times New Roman" w:eastAsia="Times New Roman"/>
          <w:b w:val="0"/>
          <w:i w:val="0"/>
          <w:sz w:val="28"/>
          <w:lang w:val="uk-UA" w:eastAsia="uk-UA" w:bidi="uk-UA"/>
        </w:rPr>
        <w:t>На практиці адаптація LLM до навчального домену може здійснюватися щонайменше трьома способами: через проєктування промптів, через генерацію з доповненим пошуком (retrieval-augmented generation, RAG) та через донавчання. Проєктування промптів є найдоступнішим шляхом для курсового проєкту, оскільки дозволяє нав'язати формат JSON, заборону на повне розкриття розв'язку і стиль репетитора без окремого етапу донавчання [11], [12], [25].</w:t>
      </w:r>
    </w:p>
    <w:p>
      <w:pPr>
        <w:keepNext w:val="0"/>
        <w:spacing w:before="0" w:after="0" w:line="360" w:lineRule="auto"/>
        <w:ind w:firstLine="709"/>
        <w:jc w:val="both"/>
        <w:rPr>
          <w:lang w:val="uk-UA" w:eastAsia="uk-UA" w:bidi="uk-UA"/>
        </w:rPr>
      </w:pPr>
      <w:r>
        <w:rPr>
          <w:rFonts w:ascii="Times New Roman" w:hAnsi="Times New Roman" w:eastAsia="Times New Roman"/>
          <w:b w:val="0"/>
          <w:i w:val="0"/>
          <w:sz w:val="28"/>
          <w:lang w:val="uk-UA" w:eastAsia="uk-UA" w:bidi="uk-UA"/>
        </w:rPr>
        <w:t>RAG є логічним наступним кроком для розвитку системи, адже дозволяє під'єднати зовнішнє сховище навчального контенту, прикладів і теоретичних пояснень. Донавчання у межах поточної курсової не реалізується через обмеження масштабу, але в архітектурному описі воно розглядається як потенційний засіб стабілізації стилю та якості педагогічного фідбеку.</w:t>
      </w:r>
    </w:p>
    <w:p>
      <w:pPr>
        <w:pStyle w:val="Heading2"/>
        <w:keepNext/>
        <w:ind w:firstLine="0"/>
        <w:jc w:val="left"/>
        <w:rPr>
          <w:lang w:val="uk-UA" w:eastAsia="uk-UA" w:bidi="uk-UA"/>
        </w:rPr>
      </w:pPr>
      <w:r>
        <w:rPr>
          <w:rFonts w:ascii="Times New Roman" w:hAnsi="Times New Roman" w:eastAsia="Times New Roman"/>
          <w:b/>
          <w:i w:val="0"/>
          <w:sz w:val="28"/>
          <w:lang w:val="uk-UA" w:eastAsia="uk-UA" w:bidi="uk-UA"/>
        </w:rPr>
        <w:t>2.4. Обмеження LLM: галюцинації, пам'ять, етика, приватність</w:t>
      </w:r>
    </w:p>
    <w:p>
      <w:pPr>
        <w:keepNext w:val="0"/>
        <w:spacing w:before="0" w:after="0" w:line="360" w:lineRule="auto"/>
        <w:ind w:firstLine="709"/>
        <w:jc w:val="both"/>
        <w:rPr>
          <w:lang w:val="uk-UA" w:eastAsia="uk-UA" w:bidi="uk-UA"/>
        </w:rPr>
      </w:pPr>
      <w:r>
        <w:rPr>
          <w:rFonts w:ascii="Times New Roman" w:hAnsi="Times New Roman" w:eastAsia="Times New Roman"/>
          <w:b w:val="0"/>
          <w:i w:val="0"/>
          <w:sz w:val="28"/>
          <w:lang w:val="uk-UA" w:eastAsia="uk-UA" w:bidi="uk-UA"/>
        </w:rPr>
        <w:t>Освітнє застосування LLM пов'язане з ризиками галюцинацій, надмірної допомоги, відсутності стабільної довготривалої пам'яті та з етичними питаннями щодо прозорості, приватності й залежності студента від системи [9], [10], [13], [29]. Для репетиторського сценарію ці ризики є особливо критичними: неправильно сформульована підказка може не просто помилково інформувати, а й зруйнувати навчальний ефект завдяки передчасному розкриттю відповіді.</w:t>
      </w:r>
    </w:p>
    <w:p>
      <w:pPr>
        <w:keepNext w:val="0"/>
        <w:spacing w:before="0" w:after="0" w:line="360" w:lineRule="auto"/>
        <w:ind w:firstLine="709"/>
        <w:jc w:val="both"/>
        <w:rPr>
          <w:lang w:val="uk-UA" w:eastAsia="uk-UA" w:bidi="uk-UA"/>
        </w:rPr>
      </w:pPr>
      <w:r>
        <w:rPr>
          <w:rFonts w:ascii="Times New Roman" w:hAnsi="Times New Roman" w:eastAsia="Times New Roman"/>
          <w:b w:val="0"/>
          <w:i w:val="0"/>
          <w:sz w:val="28"/>
          <w:lang w:val="uk-UA" w:eastAsia="uk-UA" w:bidi="uk-UA"/>
        </w:rPr>
        <w:t>Звідси випливають архітектурні наслідки для курсової роботи: необхідність контролю формату відповіді, повторних спроб із переходом до резервного режиму при невалідному JSON, окремого механізму політики репетитора, обмеження на розкриття розв'язку та безпечного виконання лише тих інструментальних дій, які не вимагають виконання коду на сервері.</w:t>
      </w:r>
    </w:p>
    <w:p>
      <w:pPr>
        <w:pStyle w:val="Heading2"/>
        <w:keepNext/>
        <w:ind w:firstLine="0"/>
        <w:jc w:val="left"/>
        <w:rPr>
          <w:lang w:val="uk-UA" w:eastAsia="uk-UA" w:bidi="uk-UA"/>
        </w:rPr>
      </w:pPr>
      <w:r>
        <w:rPr>
          <w:rFonts w:ascii="Times New Roman" w:hAnsi="Times New Roman" w:eastAsia="Times New Roman"/>
          <w:b w:val="0"/>
          <w:i w:val="0"/>
          <w:sz w:val="28"/>
          <w:lang w:val="uk-UA" w:eastAsia="uk-UA" w:bidi="uk-UA"/>
        </w:rPr>
        <w:t>2.5. Обґрунтування вибору локальної відкритої Llama для прототипу</w:t>
      </w:r>
    </w:p>
    <w:p>
      <w:pPr>
        <w:keepNext w:val="0"/>
        <w:spacing w:before="0" w:after="0" w:line="360" w:lineRule="auto"/>
        <w:ind w:firstLine="709"/>
        <w:jc w:val="both"/>
        <w:rPr>
          <w:lang w:val="uk-UA" w:eastAsia="uk-UA" w:bidi="uk-UA"/>
        </w:rPr>
      </w:pPr>
      <w:r>
        <w:rPr>
          <w:rFonts w:ascii="Times New Roman" w:hAnsi="Times New Roman" w:eastAsia="Times New Roman"/>
          <w:b w:val="0"/>
          <w:i w:val="0"/>
          <w:sz w:val="28"/>
          <w:lang w:val="uk-UA" w:eastAsia="uk-UA" w:bidi="uk-UA"/>
        </w:rPr>
        <w:t>Вибір локальної Llama через Ollama зумовлено кількома факторами. По-перше, це відповідає вимозі використовувати безкоштовне локальне середовище виконання без звернення до платних хмарних API. По-друге, Ollama надає достатньо простий HTTP API для інтеграції у полегшений прототип. По-третє, модель класу 8B достатня для генерації невеликих задач, коротких підказок та структурованих відповідей у межах базового навчального сценарію [17], [18], [19], [25], [30].</w:t>
      </w:r>
    </w:p>
    <w:p>
      <w:pPr>
        <w:keepNext w:val="0"/>
        <w:spacing w:before="0" w:after="0" w:line="360" w:lineRule="auto"/>
        <w:ind w:firstLine="709"/>
        <w:jc w:val="both"/>
        <w:rPr>
          <w:lang w:val="uk-UA" w:eastAsia="uk-UA" w:bidi="uk-UA"/>
        </w:rPr>
      </w:pPr>
      <w:r>
        <w:rPr>
          <w:rFonts w:ascii="Times New Roman" w:hAnsi="Times New Roman" w:eastAsia="Times New Roman"/>
          <w:b w:val="0"/>
          <w:i w:val="0"/>
          <w:sz w:val="28"/>
          <w:lang w:val="uk-UA" w:eastAsia="uk-UA" w:bidi="uk-UA"/>
        </w:rPr>
        <w:t>Водночас у роботі прямо визнається, що такий вибір є компромісом: локальна модель може поступатися сильнішим закритим системам за точністю та стабільністю. Саме тому в архітектурі одразу передбачено нормалізацію відповіді, резервні вправи та шаблонний фідбек на випадок, коли LLM недоступна або повертає некоректні дані.</w:t>
      </w:r>
    </w:p>
    <w:p>
      <w:pPr>
        <w:keepNext w:val="0"/>
        <w:spacing w:before="0" w:after="0" w:line="360" w:lineRule="auto"/>
        <w:ind w:firstLine="709"/>
        <w:jc w:val="both"/>
        <w:rPr>
          <w:lang w:val="uk-UA" w:eastAsia="uk-UA" w:bidi="uk-UA"/>
        </w:rPr>
      </w:pPr>
      <w:r>
        <w:rPr>
          <w:rFonts w:ascii="Times New Roman" w:hAnsi="Times New Roman" w:eastAsia="Times New Roman"/>
          <w:b w:val="0"/>
          <w:i w:val="0"/>
          <w:sz w:val="28"/>
          <w:lang w:val="uk-UA" w:eastAsia="uk-UA" w:bidi="uk-UA"/>
        </w:rPr>
        <w:t>Отже, LLM у межах цієї роботи виступає не як автономний педагог, а як гнучкий генеративний компонент, вбудований у ширшу архітектуру АІНС з явною моделлю стану, механізмом пам'яті та політикою ухвалення рішень [7], [9], [12], [25], [30].</w:t>
      </w:r>
    </w:p>
    <w:p>
      <w:pPr>
        <w:pStyle w:val="Heading1"/>
        <w:keepNext/>
        <w:pageBreakBefore/>
        <w:ind w:firstLine="0"/>
        <w:jc w:val="left"/>
        <w:rPr>
          <w:lang w:val="uk-UA" w:eastAsia="uk-UA" w:bidi="uk-UA"/>
        </w:rPr>
      </w:pPr>
      <w:r>
        <w:rPr>
          <w:rFonts w:ascii="Times New Roman" w:hAnsi="Times New Roman" w:eastAsia="Times New Roman"/>
          <w:b/>
          <w:i w:val="0"/>
          <w:sz w:val="28"/>
          <w:lang w:val="uk-UA" w:eastAsia="uk-UA" w:bidi="uk-UA"/>
        </w:rPr>
        <w:t>РОЗДІЛ 3. ПРОЄКТУВАННЯ АРХІТЕКТУРИ АІНС</w:t>
      </w:r>
    </w:p>
    <w:p>
      <w:pPr>
        <w:pStyle w:val="Heading2"/>
        <w:keepNext/>
        <w:ind w:firstLine="0"/>
        <w:jc w:val="left"/>
        <w:rPr>
          <w:lang w:val="uk-UA" w:eastAsia="uk-UA" w:bidi="uk-UA"/>
        </w:rPr>
      </w:pPr>
      <w:r>
        <w:rPr>
          <w:rFonts w:ascii="Times New Roman" w:hAnsi="Times New Roman" w:eastAsia="Times New Roman"/>
          <w:b/>
          <w:i w:val="0"/>
          <w:sz w:val="28"/>
          <w:lang w:val="uk-UA" w:eastAsia="uk-UA" w:bidi="uk-UA"/>
        </w:rPr>
        <w:t>3.1. Функціональні та нефункціональні вимоги</w:t>
      </w:r>
    </w:p>
    <w:p>
      <w:pPr>
        <w:keepNext w:val="0"/>
        <w:spacing w:before="0" w:after="0" w:line="360" w:lineRule="auto"/>
        <w:ind w:firstLine="709"/>
        <w:jc w:val="both"/>
        <w:rPr>
          <w:lang w:val="uk-UA" w:eastAsia="uk-UA" w:bidi="uk-UA"/>
        </w:rPr>
      </w:pPr>
      <w:r>
        <w:rPr>
          <w:rFonts w:ascii="Times New Roman" w:hAnsi="Times New Roman" w:eastAsia="Times New Roman"/>
          <w:b w:val="0"/>
          <w:i w:val="0"/>
          <w:sz w:val="28"/>
          <w:lang w:val="uk-UA" w:eastAsia="uk-UA" w:bidi="uk-UA"/>
        </w:rPr>
        <w:t>Система проєктується не як універсальний освітній портал, а як мінімальний практичний сценарій для репетиторського супроводу під час вивчення базового JavaScript. Це дозволяє сформулювати чіткі вимоги й водночас залишити місце для подальшого масштабування.</w:t>
      </w:r>
    </w:p>
    <w:p>
      <w:pPr>
        <w:keepNext/>
        <w:spacing w:before="0" w:after="0" w:line="360" w:lineRule="auto"/>
        <w:ind w:firstLine="0"/>
        <w:jc w:val="left"/>
        <w:rPr>
          <w:lang w:val="uk-UA" w:eastAsia="uk-UA" w:bidi="uk-UA"/>
        </w:rPr>
      </w:pPr>
      <w:r>
        <w:rPr>
          <w:rFonts w:ascii="Times New Roman" w:hAnsi="Times New Roman" w:eastAsia="Times New Roman"/>
          <w:b w:val="0"/>
          <w:i w:val="0"/>
          <w:sz w:val="28"/>
          <w:lang w:val="uk-UA" w:eastAsia="uk-UA" w:bidi="uk-UA"/>
        </w:rPr>
        <w:t>Таблиця 3.1 - Функціональні вимоги до прототипу АІНС.</w:t>
      </w:r>
    </w:p>
    <w:tbl>
      <w:tblPr>
        <w:tblStyle w:val="TableGrid"/>
        <w:tblW w:type="auto" w:w="0"/>
        <w:jc w:val="center"/>
        <w:tblLook w:firstColumn="1" w:firstRow="1" w:lastColumn="0" w:lastRow="0" w:noHBand="0" w:noVBand="1" w:val="04A0"/>
      </w:tblPr>
      <w:tblGrid>
        <w:gridCol w:w="3513"/>
        <w:gridCol w:w="3513"/>
        <w:gridCol w:w="3513"/>
      </w:tblGrid>
      <w:tr>
        <w:trPr>
          <w:tblHeader w:val="true"/>
        </w:trPr>
        <w:tc>
          <w:tcPr>
            <w:tcW w:type="dxa" w:w="3513"/>
            <w:vAlign w:val="center"/>
          </w:tcPr>
          <w:p>
            <w:pPr>
              <w:spacing w:before="0" w:after="0" w:line="276" w:lineRule="auto"/>
              <w:ind w:left="0" w:firstLine="0"/>
              <w:jc w:val="center"/>
              <w:rPr>
                <w:lang w:val="uk-UA" w:eastAsia="uk-UA" w:bidi="uk-UA"/>
              </w:rPr>
            </w:pPr>
            <w:r>
              <w:rPr>
                <w:rFonts w:ascii="Times New Roman" w:hAnsi="Times New Roman" w:eastAsia="Times New Roman"/>
                <w:b/>
                <w:i w:val="0"/>
                <w:sz w:val="24"/>
                <w:lang w:val="uk-UA" w:eastAsia="uk-UA" w:bidi="uk-UA"/>
              </w:rPr>
              <w:t>Код</w:t>
            </w:r>
          </w:p>
        </w:tc>
        <w:tc>
          <w:tcPr>
            <w:tcW w:type="dxa" w:w="3513"/>
            <w:vAlign w:val="center"/>
          </w:tcPr>
          <w:p>
            <w:pPr>
              <w:spacing w:before="0" w:after="0" w:line="276" w:lineRule="auto"/>
              <w:ind w:left="0" w:firstLine="0"/>
              <w:jc w:val="center"/>
              <w:rPr>
                <w:lang w:val="uk-UA" w:eastAsia="uk-UA" w:bidi="uk-UA"/>
              </w:rPr>
            </w:pPr>
            <w:r>
              <w:rPr>
                <w:rFonts w:ascii="Times New Roman" w:hAnsi="Times New Roman" w:eastAsia="Times New Roman"/>
                <w:b/>
                <w:i w:val="0"/>
                <w:sz w:val="24"/>
                <w:lang w:val="uk-UA" w:eastAsia="uk-UA" w:bidi="uk-UA"/>
              </w:rPr>
              <w:t>Функціональна вимога</w:t>
            </w:r>
          </w:p>
        </w:tc>
        <w:tc>
          <w:tcPr>
            <w:tcW w:type="dxa" w:w="3513"/>
            <w:vAlign w:val="center"/>
          </w:tcPr>
          <w:p>
            <w:pPr>
              <w:spacing w:before="0" w:after="0" w:line="276" w:lineRule="auto"/>
              <w:ind w:left="0" w:firstLine="0"/>
              <w:jc w:val="center"/>
              <w:rPr>
                <w:lang w:val="uk-UA" w:eastAsia="uk-UA" w:bidi="uk-UA"/>
              </w:rPr>
            </w:pPr>
            <w:r>
              <w:rPr>
                <w:rFonts w:ascii="Times New Roman" w:hAnsi="Times New Roman" w:eastAsia="Times New Roman"/>
                <w:b/>
                <w:i w:val="0"/>
                <w:sz w:val="24"/>
                <w:lang w:val="uk-UA" w:eastAsia="uk-UA" w:bidi="uk-UA"/>
              </w:rPr>
              <w:t>Статус у прототипі</w:t>
            </w:r>
          </w:p>
        </w:tc>
      </w:tr>
      <w:tr>
        <w:trPr/>
        <w:tc>
          <w:tcPr>
            <w:tcW w:type="dxa" w:w="3513"/>
            <w:vAlign w:val="center"/>
          </w:tcPr>
          <w:p>
            <w:pPr>
              <w:spacing w:before="0" w:after="0" w:line="276" w:lineRule="auto"/>
              <w:ind w:left="0" w:firstLine="0"/>
              <w:jc w:val="left"/>
              <w:rPr>
                <w:lang w:val="uk-UA" w:eastAsia="uk-UA" w:bidi="uk-UA"/>
              </w:rPr>
            </w:pPr>
            <w:r>
              <w:rPr>
                <w:rFonts w:ascii="Times New Roman" w:hAnsi="Times New Roman" w:eastAsia="Times New Roman"/>
                <w:b w:val="0"/>
                <w:i w:val="0"/>
                <w:sz w:val="24"/>
                <w:lang w:val="uk-UA" w:eastAsia="uk-UA" w:bidi="uk-UA"/>
              </w:rPr>
              <w:t>FR1</w:t>
            </w:r>
          </w:p>
        </w:tc>
        <w:tc>
          <w:tcPr>
            <w:tcW w:type="dxa" w:w="3513"/>
            <w:vAlign w:val="center"/>
          </w:tcPr>
          <w:p>
            <w:pPr>
              <w:spacing w:before="0" w:after="0" w:line="276" w:lineRule="auto"/>
              <w:ind w:left="0" w:firstLine="0"/>
              <w:jc w:val="left"/>
              <w:rPr>
                <w:lang w:val="uk-UA" w:eastAsia="uk-UA" w:bidi="uk-UA"/>
              </w:rPr>
            </w:pPr>
            <w:r>
              <w:rPr>
                <w:rFonts w:ascii="Times New Roman" w:hAnsi="Times New Roman" w:eastAsia="Times New Roman"/>
                <w:b w:val="0"/>
                <w:i w:val="0"/>
                <w:sz w:val="24"/>
                <w:lang w:val="uk-UA" w:eastAsia="uk-UA" w:bidi="uk-UA"/>
              </w:rPr>
              <w:t>Згенерувати невелику вправу з JavaScript у структурованому форматі</w:t>
            </w:r>
          </w:p>
        </w:tc>
        <w:tc>
          <w:tcPr>
            <w:tcW w:type="dxa" w:w="3513"/>
            <w:vAlign w:val="center"/>
          </w:tcPr>
          <w:p>
            <w:pPr>
              <w:spacing w:before="0" w:after="0" w:line="276" w:lineRule="auto"/>
              <w:ind w:left="0" w:firstLine="0"/>
              <w:jc w:val="left"/>
              <w:rPr>
                <w:lang w:val="uk-UA" w:eastAsia="uk-UA" w:bidi="uk-UA"/>
              </w:rPr>
            </w:pPr>
            <w:r>
              <w:rPr>
                <w:rFonts w:ascii="Times New Roman" w:hAnsi="Times New Roman" w:eastAsia="Times New Roman"/>
                <w:b w:val="0"/>
                <w:i w:val="0"/>
                <w:sz w:val="24"/>
                <w:lang w:val="uk-UA" w:eastAsia="uk-UA" w:bidi="uk-UA"/>
              </w:rPr>
              <w:t>реалізовано</w:t>
            </w:r>
          </w:p>
        </w:tc>
      </w:tr>
      <w:tr>
        <w:trPr/>
        <w:tc>
          <w:tcPr>
            <w:tcW w:type="dxa" w:w="3513"/>
            <w:vAlign w:val="center"/>
          </w:tcPr>
          <w:p>
            <w:pPr>
              <w:spacing w:before="0" w:after="0" w:line="276" w:lineRule="auto"/>
              <w:ind w:left="0" w:firstLine="0"/>
              <w:jc w:val="left"/>
              <w:rPr>
                <w:lang w:val="uk-UA" w:eastAsia="uk-UA" w:bidi="uk-UA"/>
              </w:rPr>
            </w:pPr>
            <w:r>
              <w:rPr>
                <w:rFonts w:ascii="Times New Roman" w:hAnsi="Times New Roman" w:eastAsia="Times New Roman"/>
                <w:b w:val="0"/>
                <w:i w:val="0"/>
                <w:sz w:val="24"/>
                <w:lang w:val="uk-UA" w:eastAsia="uk-UA" w:bidi="uk-UA"/>
              </w:rPr>
              <w:t>FR2</w:t>
            </w:r>
          </w:p>
        </w:tc>
        <w:tc>
          <w:tcPr>
            <w:tcW w:type="dxa" w:w="3513"/>
            <w:vAlign w:val="center"/>
          </w:tcPr>
          <w:p>
            <w:pPr>
              <w:spacing w:before="0" w:after="0" w:line="276" w:lineRule="auto"/>
              <w:ind w:left="0" w:firstLine="0"/>
              <w:jc w:val="left"/>
              <w:rPr>
                <w:lang w:val="uk-UA" w:eastAsia="uk-UA" w:bidi="uk-UA"/>
              </w:rPr>
            </w:pPr>
            <w:r>
              <w:rPr>
                <w:rFonts w:ascii="Times New Roman" w:hAnsi="Times New Roman" w:eastAsia="Times New Roman"/>
                <w:b w:val="0"/>
                <w:i w:val="0"/>
                <w:sz w:val="24"/>
                <w:lang w:val="uk-UA" w:eastAsia="uk-UA" w:bidi="uk-UA"/>
              </w:rPr>
              <w:t>Дозволити студенту написати або відредагувати розв'язок</w:t>
            </w:r>
          </w:p>
        </w:tc>
        <w:tc>
          <w:tcPr>
            <w:tcW w:type="dxa" w:w="3513"/>
            <w:vAlign w:val="center"/>
          </w:tcPr>
          <w:p>
            <w:pPr>
              <w:spacing w:before="0" w:after="0" w:line="276" w:lineRule="auto"/>
              <w:ind w:left="0" w:firstLine="0"/>
              <w:jc w:val="left"/>
              <w:rPr>
                <w:lang w:val="uk-UA" w:eastAsia="uk-UA" w:bidi="uk-UA"/>
              </w:rPr>
            </w:pPr>
            <w:r>
              <w:rPr>
                <w:rFonts w:ascii="Times New Roman" w:hAnsi="Times New Roman" w:eastAsia="Times New Roman"/>
                <w:b w:val="0"/>
                <w:i w:val="0"/>
                <w:sz w:val="24"/>
                <w:lang w:val="uk-UA" w:eastAsia="uk-UA" w:bidi="uk-UA"/>
              </w:rPr>
              <w:t>реалізовано</w:t>
            </w:r>
          </w:p>
        </w:tc>
      </w:tr>
      <w:tr>
        <w:trPr/>
        <w:tc>
          <w:tcPr>
            <w:tcW w:type="dxa" w:w="3513"/>
            <w:vAlign w:val="center"/>
          </w:tcPr>
          <w:p>
            <w:pPr>
              <w:spacing w:before="0" w:after="0" w:line="276" w:lineRule="auto"/>
              <w:ind w:left="0" w:firstLine="0"/>
              <w:jc w:val="left"/>
              <w:rPr>
                <w:lang w:val="uk-UA" w:eastAsia="uk-UA" w:bidi="uk-UA"/>
              </w:rPr>
            </w:pPr>
            <w:r>
              <w:rPr>
                <w:rFonts w:ascii="Times New Roman" w:hAnsi="Times New Roman" w:eastAsia="Times New Roman"/>
                <w:b w:val="0"/>
                <w:i w:val="0"/>
                <w:sz w:val="24"/>
                <w:lang w:val="uk-UA" w:eastAsia="uk-UA" w:bidi="uk-UA"/>
              </w:rPr>
              <w:t>FR3</w:t>
            </w:r>
          </w:p>
        </w:tc>
        <w:tc>
          <w:tcPr>
            <w:tcW w:type="dxa" w:w="3513"/>
            <w:vAlign w:val="center"/>
          </w:tcPr>
          <w:p>
            <w:pPr>
              <w:spacing w:before="0" w:after="0" w:line="276" w:lineRule="auto"/>
              <w:ind w:left="0" w:firstLine="0"/>
              <w:jc w:val="left"/>
              <w:rPr>
                <w:lang w:val="uk-UA" w:eastAsia="uk-UA" w:bidi="uk-UA"/>
              </w:rPr>
            </w:pPr>
            <w:r>
              <w:rPr>
                <w:rFonts w:ascii="Times New Roman" w:hAnsi="Times New Roman" w:eastAsia="Times New Roman"/>
                <w:b w:val="0"/>
                <w:i w:val="0"/>
                <w:sz w:val="24"/>
                <w:lang w:val="uk-UA" w:eastAsia="uk-UA" w:bidi="uk-UA"/>
              </w:rPr>
              <w:t>Запустити тести лише на клієнті, у Web Worker з таймаутом</w:t>
            </w:r>
          </w:p>
        </w:tc>
        <w:tc>
          <w:tcPr>
            <w:tcW w:type="dxa" w:w="3513"/>
            <w:vAlign w:val="center"/>
          </w:tcPr>
          <w:p>
            <w:pPr>
              <w:spacing w:before="0" w:after="0" w:line="276" w:lineRule="auto"/>
              <w:ind w:left="0" w:firstLine="0"/>
              <w:jc w:val="left"/>
              <w:rPr>
                <w:lang w:val="uk-UA" w:eastAsia="uk-UA" w:bidi="uk-UA"/>
              </w:rPr>
            </w:pPr>
            <w:r>
              <w:rPr>
                <w:rFonts w:ascii="Times New Roman" w:hAnsi="Times New Roman" w:eastAsia="Times New Roman"/>
                <w:b w:val="0"/>
                <w:i w:val="0"/>
                <w:sz w:val="24"/>
                <w:lang w:val="uk-UA" w:eastAsia="uk-UA" w:bidi="uk-UA"/>
              </w:rPr>
              <w:t>реалізовано</w:t>
            </w:r>
          </w:p>
        </w:tc>
      </w:tr>
      <w:tr>
        <w:trPr/>
        <w:tc>
          <w:tcPr>
            <w:tcW w:type="dxa" w:w="3513"/>
            <w:vAlign w:val="center"/>
          </w:tcPr>
          <w:p>
            <w:pPr>
              <w:spacing w:before="0" w:after="0" w:line="276" w:lineRule="auto"/>
              <w:ind w:left="0" w:firstLine="0"/>
              <w:jc w:val="left"/>
              <w:rPr>
                <w:lang w:val="uk-UA" w:eastAsia="uk-UA" w:bidi="uk-UA"/>
              </w:rPr>
            </w:pPr>
            <w:r>
              <w:rPr>
                <w:rFonts w:ascii="Times New Roman" w:hAnsi="Times New Roman" w:eastAsia="Times New Roman"/>
                <w:b w:val="0"/>
                <w:i w:val="0"/>
                <w:sz w:val="24"/>
                <w:lang w:val="uk-UA" w:eastAsia="uk-UA" w:bidi="uk-UA"/>
              </w:rPr>
              <w:t>FR4</w:t>
            </w:r>
          </w:p>
        </w:tc>
        <w:tc>
          <w:tcPr>
            <w:tcW w:type="dxa" w:w="3513"/>
            <w:vAlign w:val="center"/>
          </w:tcPr>
          <w:p>
            <w:pPr>
              <w:spacing w:before="0" w:after="0" w:line="276" w:lineRule="auto"/>
              <w:ind w:left="0" w:firstLine="0"/>
              <w:jc w:val="left"/>
              <w:rPr>
                <w:lang w:val="uk-UA" w:eastAsia="uk-UA" w:bidi="uk-UA"/>
              </w:rPr>
            </w:pPr>
            <w:r>
              <w:rPr>
                <w:rFonts w:ascii="Times New Roman" w:hAnsi="Times New Roman" w:eastAsia="Times New Roman"/>
                <w:b w:val="0"/>
                <w:i w:val="0"/>
                <w:sz w:val="24"/>
                <w:lang w:val="uk-UA" w:eastAsia="uk-UA" w:bidi="uk-UA"/>
              </w:rPr>
              <w:t>Надати адаптивний фідбек без негайного повного розв'язку</w:t>
            </w:r>
          </w:p>
        </w:tc>
        <w:tc>
          <w:tcPr>
            <w:tcW w:type="dxa" w:w="3513"/>
            <w:vAlign w:val="center"/>
          </w:tcPr>
          <w:p>
            <w:pPr>
              <w:spacing w:before="0" w:after="0" w:line="276" w:lineRule="auto"/>
              <w:ind w:left="0" w:firstLine="0"/>
              <w:jc w:val="left"/>
              <w:rPr>
                <w:lang w:val="uk-UA" w:eastAsia="uk-UA" w:bidi="uk-UA"/>
              </w:rPr>
            </w:pPr>
            <w:r>
              <w:rPr>
                <w:rFonts w:ascii="Times New Roman" w:hAnsi="Times New Roman" w:eastAsia="Times New Roman"/>
                <w:b w:val="0"/>
                <w:i w:val="0"/>
                <w:sz w:val="24"/>
                <w:lang w:val="uk-UA" w:eastAsia="uk-UA" w:bidi="uk-UA"/>
              </w:rPr>
              <w:t>реалізовано</w:t>
            </w:r>
          </w:p>
        </w:tc>
      </w:tr>
      <w:tr>
        <w:trPr/>
        <w:tc>
          <w:tcPr>
            <w:tcW w:type="dxa" w:w="3513"/>
            <w:vAlign w:val="center"/>
          </w:tcPr>
          <w:p>
            <w:pPr>
              <w:spacing w:before="0" w:after="0" w:line="276" w:lineRule="auto"/>
              <w:ind w:left="0" w:firstLine="0"/>
              <w:jc w:val="left"/>
              <w:rPr>
                <w:lang w:val="uk-UA" w:eastAsia="uk-UA" w:bidi="uk-UA"/>
              </w:rPr>
            </w:pPr>
            <w:r>
              <w:rPr>
                <w:rFonts w:ascii="Times New Roman" w:hAnsi="Times New Roman" w:eastAsia="Times New Roman"/>
                <w:b w:val="0"/>
                <w:i w:val="0"/>
                <w:sz w:val="24"/>
                <w:lang w:val="uk-UA" w:eastAsia="uk-UA" w:bidi="uk-UA"/>
              </w:rPr>
              <w:t>FR5</w:t>
            </w:r>
          </w:p>
        </w:tc>
        <w:tc>
          <w:tcPr>
            <w:tcW w:type="dxa" w:w="3513"/>
            <w:vAlign w:val="center"/>
          </w:tcPr>
          <w:p>
            <w:pPr>
              <w:spacing w:before="0" w:after="0" w:line="276" w:lineRule="auto"/>
              <w:ind w:left="0" w:firstLine="0"/>
              <w:jc w:val="left"/>
              <w:rPr>
                <w:lang w:val="uk-UA" w:eastAsia="uk-UA" w:bidi="uk-UA"/>
              </w:rPr>
            </w:pPr>
            <w:r>
              <w:rPr>
                <w:rFonts w:ascii="Times New Roman" w:hAnsi="Times New Roman" w:eastAsia="Times New Roman"/>
                <w:b w:val="0"/>
                <w:i w:val="0"/>
                <w:sz w:val="24"/>
                <w:lang w:val="uk-UA" w:eastAsia="uk-UA" w:bidi="uk-UA"/>
              </w:rPr>
              <w:t>Підтримати мінімальну модель стану студента в межах сесії</w:t>
            </w:r>
          </w:p>
        </w:tc>
        <w:tc>
          <w:tcPr>
            <w:tcW w:type="dxa" w:w="3513"/>
            <w:vAlign w:val="center"/>
          </w:tcPr>
          <w:p>
            <w:pPr>
              <w:spacing w:before="0" w:after="0" w:line="276" w:lineRule="auto"/>
              <w:ind w:left="0" w:firstLine="0"/>
              <w:jc w:val="left"/>
              <w:rPr>
                <w:lang w:val="uk-UA" w:eastAsia="uk-UA" w:bidi="uk-UA"/>
              </w:rPr>
            </w:pPr>
            <w:r>
              <w:rPr>
                <w:rFonts w:ascii="Times New Roman" w:hAnsi="Times New Roman" w:eastAsia="Times New Roman"/>
                <w:b w:val="0"/>
                <w:i w:val="0"/>
                <w:sz w:val="24"/>
                <w:lang w:val="uk-UA" w:eastAsia="uk-UA" w:bidi="uk-UA"/>
              </w:rPr>
              <w:t>реалізовано</w:t>
            </w:r>
          </w:p>
        </w:tc>
      </w:tr>
      <w:tr>
        <w:trPr/>
        <w:tc>
          <w:tcPr>
            <w:tcW w:type="dxa" w:w="3513"/>
            <w:vAlign w:val="center"/>
          </w:tcPr>
          <w:p>
            <w:pPr>
              <w:spacing w:before="0" w:after="0" w:line="276" w:lineRule="auto"/>
              <w:ind w:left="0" w:firstLine="0"/>
              <w:jc w:val="left"/>
              <w:rPr>
                <w:lang w:val="uk-UA" w:eastAsia="uk-UA" w:bidi="uk-UA"/>
              </w:rPr>
            </w:pPr>
            <w:r>
              <w:rPr>
                <w:rFonts w:ascii="Times New Roman" w:hAnsi="Times New Roman" w:eastAsia="Times New Roman"/>
                <w:b w:val="0"/>
                <w:i w:val="0"/>
                <w:sz w:val="24"/>
                <w:lang w:val="uk-UA" w:eastAsia="uk-UA" w:bidi="uk-UA"/>
              </w:rPr>
              <w:t>FR6</w:t>
            </w:r>
          </w:p>
        </w:tc>
        <w:tc>
          <w:tcPr>
            <w:tcW w:type="dxa" w:w="3513"/>
            <w:vAlign w:val="center"/>
          </w:tcPr>
          <w:p>
            <w:pPr>
              <w:spacing w:before="0" w:after="0" w:line="276" w:lineRule="auto"/>
              <w:ind w:left="0" w:firstLine="0"/>
              <w:jc w:val="left"/>
              <w:rPr>
                <w:lang w:val="uk-UA" w:eastAsia="uk-UA" w:bidi="uk-UA"/>
              </w:rPr>
            </w:pPr>
            <w:r>
              <w:rPr>
                <w:rFonts w:ascii="Times New Roman" w:hAnsi="Times New Roman" w:eastAsia="Times New Roman"/>
                <w:b w:val="0"/>
                <w:i w:val="0"/>
                <w:sz w:val="24"/>
                <w:lang w:val="uk-UA" w:eastAsia="uk-UA" w:bidi="uk-UA"/>
              </w:rPr>
              <w:t>Обробити невалідний JSON від моделі через retry/fallback</w:t>
            </w:r>
          </w:p>
        </w:tc>
        <w:tc>
          <w:tcPr>
            <w:tcW w:type="dxa" w:w="3513"/>
            <w:vAlign w:val="center"/>
          </w:tcPr>
          <w:p>
            <w:pPr>
              <w:spacing w:before="0" w:after="0" w:line="276" w:lineRule="auto"/>
              <w:ind w:left="0" w:firstLine="0"/>
              <w:jc w:val="left"/>
              <w:rPr>
                <w:lang w:val="uk-UA" w:eastAsia="uk-UA" w:bidi="uk-UA"/>
              </w:rPr>
            </w:pPr>
            <w:r>
              <w:rPr>
                <w:rFonts w:ascii="Times New Roman" w:hAnsi="Times New Roman" w:eastAsia="Times New Roman"/>
                <w:b w:val="0"/>
                <w:i w:val="0"/>
                <w:sz w:val="24"/>
                <w:lang w:val="uk-UA" w:eastAsia="uk-UA" w:bidi="uk-UA"/>
              </w:rPr>
              <w:t>реалізовано</w:t>
            </w:r>
          </w:p>
        </w:tc>
      </w:tr>
    </w:tbl>
    <w:p>
      <w:pPr>
        <w:keepNext w:val="0"/>
        <w:spacing w:before="0" w:after="0" w:line="360" w:lineRule="auto"/>
        <w:jc w:val="both"/>
        <w:rPr>
          <w:lang w:val="uk-UA" w:eastAsia="uk-UA" w:bidi="uk-UA"/>
        </w:rPr>
      </w:pPr>
    </w:p>
    <w:p>
      <w:pPr>
        <w:keepNext/>
        <w:spacing w:before="0" w:after="0" w:line="360" w:lineRule="auto"/>
        <w:ind w:firstLine="0"/>
        <w:jc w:val="left"/>
        <w:rPr>
          <w:lang w:val="uk-UA" w:eastAsia="uk-UA" w:bidi="uk-UA"/>
        </w:rPr>
      </w:pPr>
      <w:r>
        <w:rPr>
          <w:rFonts w:ascii="Times New Roman" w:hAnsi="Times New Roman" w:eastAsia="Times New Roman"/>
          <w:b w:val="0"/>
          <w:i w:val="0"/>
          <w:sz w:val="28"/>
          <w:lang w:val="uk-UA" w:eastAsia="uk-UA" w:bidi="uk-UA"/>
        </w:rPr>
        <w:t>Таблиця 3.2 - Нефункціональні вимоги до прототипу АІНС.</w:t>
      </w:r>
    </w:p>
    <w:tbl>
      <w:tblPr>
        <w:tblStyle w:val="TableGrid"/>
        <w:tblW w:type="auto" w:w="0"/>
        <w:jc w:val="center"/>
        <w:tblLook w:firstColumn="1" w:firstRow="1" w:lastColumn="0" w:lastRow="0" w:noHBand="0" w:noVBand="1" w:val="04A0"/>
      </w:tblPr>
      <w:tblGrid>
        <w:gridCol w:w="3513"/>
        <w:gridCol w:w="3513"/>
        <w:gridCol w:w="3513"/>
      </w:tblGrid>
      <w:tr>
        <w:trPr>
          <w:tblHeader w:val="true"/>
        </w:trPr>
        <w:tc>
          <w:tcPr>
            <w:tcW w:type="dxa" w:w="3513"/>
            <w:vAlign w:val="center"/>
          </w:tcPr>
          <w:p>
            <w:pPr>
              <w:spacing w:before="0" w:after="0" w:line="276" w:lineRule="auto"/>
              <w:ind w:left="0" w:firstLine="0"/>
              <w:jc w:val="center"/>
              <w:rPr>
                <w:lang w:val="uk-UA" w:eastAsia="uk-UA" w:bidi="uk-UA"/>
              </w:rPr>
            </w:pPr>
            <w:r>
              <w:rPr>
                <w:rFonts w:ascii="Times New Roman" w:hAnsi="Times New Roman" w:eastAsia="Times New Roman"/>
                <w:b/>
                <w:i w:val="0"/>
                <w:sz w:val="24"/>
                <w:lang w:val="uk-UA" w:eastAsia="uk-UA" w:bidi="uk-UA"/>
              </w:rPr>
              <w:t>Код</w:t>
            </w:r>
          </w:p>
        </w:tc>
        <w:tc>
          <w:tcPr>
            <w:tcW w:type="dxa" w:w="3513"/>
            <w:vAlign w:val="center"/>
          </w:tcPr>
          <w:p>
            <w:pPr>
              <w:spacing w:before="0" w:after="0" w:line="276" w:lineRule="auto"/>
              <w:ind w:left="0" w:firstLine="0"/>
              <w:jc w:val="center"/>
              <w:rPr>
                <w:lang w:val="uk-UA" w:eastAsia="uk-UA" w:bidi="uk-UA"/>
              </w:rPr>
            </w:pPr>
            <w:r>
              <w:rPr>
                <w:rFonts w:ascii="Times New Roman" w:hAnsi="Times New Roman" w:eastAsia="Times New Roman"/>
                <w:b/>
                <w:i w:val="0"/>
                <w:sz w:val="24"/>
                <w:lang w:val="uk-UA" w:eastAsia="uk-UA" w:bidi="uk-UA"/>
              </w:rPr>
              <w:t>Нефункціональна вимога</w:t>
            </w:r>
          </w:p>
        </w:tc>
        <w:tc>
          <w:tcPr>
            <w:tcW w:type="dxa" w:w="3513"/>
            <w:vAlign w:val="center"/>
          </w:tcPr>
          <w:p>
            <w:pPr>
              <w:spacing w:before="0" w:after="0" w:line="276" w:lineRule="auto"/>
              <w:ind w:left="0" w:firstLine="0"/>
              <w:jc w:val="center"/>
              <w:rPr>
                <w:lang w:val="uk-UA" w:eastAsia="uk-UA" w:bidi="uk-UA"/>
              </w:rPr>
            </w:pPr>
            <w:r>
              <w:rPr>
                <w:rFonts w:ascii="Times New Roman" w:hAnsi="Times New Roman" w:eastAsia="Times New Roman"/>
                <w:b/>
                <w:i w:val="0"/>
                <w:sz w:val="24"/>
                <w:lang w:val="uk-UA" w:eastAsia="uk-UA" w:bidi="uk-UA"/>
              </w:rPr>
              <w:t>Примітка</w:t>
            </w:r>
          </w:p>
        </w:tc>
      </w:tr>
      <w:tr>
        <w:trPr/>
        <w:tc>
          <w:tcPr>
            <w:tcW w:type="dxa" w:w="3513"/>
            <w:vAlign w:val="center"/>
          </w:tcPr>
          <w:p>
            <w:pPr>
              <w:spacing w:before="0" w:after="0" w:line="276" w:lineRule="auto"/>
              <w:ind w:left="0" w:firstLine="0"/>
              <w:jc w:val="left"/>
              <w:rPr>
                <w:lang w:val="uk-UA" w:eastAsia="uk-UA" w:bidi="uk-UA"/>
              </w:rPr>
            </w:pPr>
            <w:r>
              <w:rPr>
                <w:rFonts w:ascii="Times New Roman" w:hAnsi="Times New Roman" w:eastAsia="Times New Roman"/>
                <w:b w:val="0"/>
                <w:i w:val="0"/>
                <w:sz w:val="24"/>
                <w:lang w:val="uk-UA" w:eastAsia="uk-UA" w:bidi="uk-UA"/>
              </w:rPr>
              <w:t>NFR1</w:t>
            </w:r>
          </w:p>
        </w:tc>
        <w:tc>
          <w:tcPr>
            <w:tcW w:type="dxa" w:w="3513"/>
            <w:vAlign w:val="center"/>
          </w:tcPr>
          <w:p>
            <w:pPr>
              <w:spacing w:before="0" w:after="0" w:line="276" w:lineRule="auto"/>
              <w:ind w:left="0" w:firstLine="0"/>
              <w:jc w:val="left"/>
              <w:rPr>
                <w:lang w:val="uk-UA" w:eastAsia="uk-UA" w:bidi="uk-UA"/>
              </w:rPr>
            </w:pPr>
            <w:r>
              <w:rPr>
                <w:rFonts w:ascii="Times New Roman" w:hAnsi="Times New Roman" w:eastAsia="Times New Roman"/>
                <w:b w:val="0"/>
                <w:i w:val="0"/>
                <w:sz w:val="24"/>
                <w:lang w:val="uk-UA" w:eastAsia="uk-UA" w:bidi="uk-UA"/>
              </w:rPr>
              <w:t>Використовувати локальний open-source runtime</w:t>
            </w:r>
          </w:p>
        </w:tc>
        <w:tc>
          <w:tcPr>
            <w:tcW w:type="dxa" w:w="3513"/>
            <w:vAlign w:val="center"/>
          </w:tcPr>
          <w:p>
            <w:pPr>
              <w:spacing w:before="0" w:after="0" w:line="276" w:lineRule="auto"/>
              <w:ind w:left="0" w:firstLine="0"/>
              <w:jc w:val="left"/>
              <w:rPr>
                <w:lang w:val="uk-UA" w:eastAsia="uk-UA" w:bidi="uk-UA"/>
              </w:rPr>
            </w:pPr>
            <w:r>
              <w:rPr>
                <w:rFonts w:ascii="Times New Roman" w:hAnsi="Times New Roman" w:eastAsia="Times New Roman"/>
                <w:b w:val="0"/>
                <w:i w:val="0"/>
                <w:sz w:val="24"/>
                <w:lang w:val="uk-UA" w:eastAsia="uk-UA" w:bidi="uk-UA"/>
              </w:rPr>
              <w:t>цільовий runtime: Ollama + llama3.1:8b</w:t>
            </w:r>
          </w:p>
        </w:tc>
      </w:tr>
      <w:tr>
        <w:trPr/>
        <w:tc>
          <w:tcPr>
            <w:tcW w:type="dxa" w:w="3513"/>
            <w:vAlign w:val="center"/>
          </w:tcPr>
          <w:p>
            <w:pPr>
              <w:spacing w:before="0" w:after="0" w:line="276" w:lineRule="auto"/>
              <w:ind w:left="0" w:firstLine="0"/>
              <w:jc w:val="left"/>
              <w:rPr>
                <w:lang w:val="uk-UA" w:eastAsia="uk-UA" w:bidi="uk-UA"/>
              </w:rPr>
            </w:pPr>
            <w:r>
              <w:rPr>
                <w:rFonts w:ascii="Times New Roman" w:hAnsi="Times New Roman" w:eastAsia="Times New Roman"/>
                <w:b w:val="0"/>
                <w:i w:val="0"/>
                <w:sz w:val="24"/>
                <w:lang w:val="uk-UA" w:eastAsia="uk-UA" w:bidi="uk-UA"/>
              </w:rPr>
              <w:t>NFR2</w:t>
            </w:r>
          </w:p>
        </w:tc>
        <w:tc>
          <w:tcPr>
            <w:tcW w:type="dxa" w:w="3513"/>
            <w:vAlign w:val="center"/>
          </w:tcPr>
          <w:p>
            <w:pPr>
              <w:spacing w:before="0" w:after="0" w:line="276" w:lineRule="auto"/>
              <w:ind w:left="0" w:firstLine="0"/>
              <w:jc w:val="left"/>
              <w:rPr>
                <w:lang w:val="uk-UA" w:eastAsia="uk-UA" w:bidi="uk-UA"/>
              </w:rPr>
            </w:pPr>
            <w:r>
              <w:rPr>
                <w:rFonts w:ascii="Times New Roman" w:hAnsi="Times New Roman" w:eastAsia="Times New Roman"/>
                <w:b w:val="0"/>
                <w:i w:val="0"/>
                <w:sz w:val="24"/>
                <w:lang w:val="uk-UA" w:eastAsia="uk-UA" w:bidi="uk-UA"/>
              </w:rPr>
              <w:t>Не виконувати user code на сервері</w:t>
            </w:r>
          </w:p>
        </w:tc>
        <w:tc>
          <w:tcPr>
            <w:tcW w:type="dxa" w:w="3513"/>
            <w:vAlign w:val="center"/>
          </w:tcPr>
          <w:p>
            <w:pPr>
              <w:spacing w:before="0" w:after="0" w:line="276" w:lineRule="auto"/>
              <w:ind w:left="0" w:firstLine="0"/>
              <w:jc w:val="left"/>
              <w:rPr>
                <w:lang w:val="uk-UA" w:eastAsia="uk-UA" w:bidi="uk-UA"/>
              </w:rPr>
            </w:pPr>
            <w:r>
              <w:rPr>
                <w:rFonts w:ascii="Times New Roman" w:hAnsi="Times New Roman" w:eastAsia="Times New Roman"/>
                <w:b w:val="0"/>
                <w:i w:val="0"/>
                <w:sz w:val="24"/>
                <w:lang w:val="uk-UA" w:eastAsia="uk-UA" w:bidi="uk-UA"/>
              </w:rPr>
              <w:t>виконано</w:t>
            </w:r>
          </w:p>
        </w:tc>
      </w:tr>
      <w:tr>
        <w:trPr/>
        <w:tc>
          <w:tcPr>
            <w:tcW w:type="dxa" w:w="3513"/>
            <w:vAlign w:val="center"/>
          </w:tcPr>
          <w:p>
            <w:pPr>
              <w:spacing w:before="0" w:after="0" w:line="276" w:lineRule="auto"/>
              <w:ind w:left="0" w:firstLine="0"/>
              <w:jc w:val="left"/>
              <w:rPr>
                <w:lang w:val="uk-UA" w:eastAsia="uk-UA" w:bidi="uk-UA"/>
              </w:rPr>
            </w:pPr>
            <w:r>
              <w:rPr>
                <w:rFonts w:ascii="Times New Roman" w:hAnsi="Times New Roman" w:eastAsia="Times New Roman"/>
                <w:b w:val="0"/>
                <w:i w:val="0"/>
                <w:sz w:val="24"/>
                <w:lang w:val="uk-UA" w:eastAsia="uk-UA" w:bidi="uk-UA"/>
              </w:rPr>
              <w:t>NFR3</w:t>
            </w:r>
          </w:p>
        </w:tc>
        <w:tc>
          <w:tcPr>
            <w:tcW w:type="dxa" w:w="3513"/>
            <w:vAlign w:val="center"/>
          </w:tcPr>
          <w:p>
            <w:pPr>
              <w:spacing w:before="0" w:after="0" w:line="276" w:lineRule="auto"/>
              <w:ind w:left="0" w:firstLine="0"/>
              <w:jc w:val="left"/>
              <w:rPr>
                <w:lang w:val="uk-UA" w:eastAsia="uk-UA" w:bidi="uk-UA"/>
              </w:rPr>
            </w:pPr>
            <w:r>
              <w:rPr>
                <w:rFonts w:ascii="Times New Roman" w:hAnsi="Times New Roman" w:eastAsia="Times New Roman"/>
                <w:b w:val="0"/>
                <w:i w:val="0"/>
                <w:sz w:val="24"/>
                <w:lang w:val="uk-UA" w:eastAsia="uk-UA" w:bidi="uk-UA"/>
              </w:rPr>
              <w:t>Забезпечити модульну архітектуру з явним поділом відповідальностей</w:t>
            </w:r>
          </w:p>
        </w:tc>
        <w:tc>
          <w:tcPr>
            <w:tcW w:type="dxa" w:w="3513"/>
            <w:vAlign w:val="center"/>
          </w:tcPr>
          <w:p>
            <w:pPr>
              <w:spacing w:before="0" w:after="0" w:line="276" w:lineRule="auto"/>
              <w:ind w:left="0" w:firstLine="0"/>
              <w:jc w:val="left"/>
              <w:rPr>
                <w:lang w:val="uk-UA" w:eastAsia="uk-UA" w:bidi="uk-UA"/>
              </w:rPr>
            </w:pPr>
            <w:r>
              <w:rPr>
                <w:rFonts w:ascii="Times New Roman" w:hAnsi="Times New Roman" w:eastAsia="Times New Roman"/>
                <w:b w:val="0"/>
                <w:i w:val="0"/>
                <w:sz w:val="24"/>
                <w:lang w:val="uk-UA" w:eastAsia="uk-UA" w:bidi="uk-UA"/>
              </w:rPr>
              <w:t>виконано</w:t>
            </w:r>
          </w:p>
        </w:tc>
      </w:tr>
      <w:tr>
        <w:trPr/>
        <w:tc>
          <w:tcPr>
            <w:tcW w:type="dxa" w:w="3513"/>
            <w:vAlign w:val="center"/>
          </w:tcPr>
          <w:p>
            <w:pPr>
              <w:spacing w:before="0" w:after="0" w:line="276" w:lineRule="auto"/>
              <w:ind w:left="0" w:firstLine="0"/>
              <w:jc w:val="left"/>
              <w:rPr>
                <w:lang w:val="uk-UA" w:eastAsia="uk-UA" w:bidi="uk-UA"/>
              </w:rPr>
            </w:pPr>
            <w:r>
              <w:rPr>
                <w:rFonts w:ascii="Times New Roman" w:hAnsi="Times New Roman" w:eastAsia="Times New Roman"/>
                <w:b w:val="0"/>
                <w:i w:val="0"/>
                <w:sz w:val="24"/>
                <w:lang w:val="uk-UA" w:eastAsia="uk-UA" w:bidi="uk-UA"/>
              </w:rPr>
              <w:t>NFR4</w:t>
            </w:r>
          </w:p>
        </w:tc>
        <w:tc>
          <w:tcPr>
            <w:tcW w:type="dxa" w:w="3513"/>
            <w:vAlign w:val="center"/>
          </w:tcPr>
          <w:p>
            <w:pPr>
              <w:spacing w:before="0" w:after="0" w:line="276" w:lineRule="auto"/>
              <w:ind w:left="0" w:firstLine="0"/>
              <w:jc w:val="left"/>
              <w:rPr>
                <w:lang w:val="uk-UA" w:eastAsia="uk-UA" w:bidi="uk-UA"/>
              </w:rPr>
            </w:pPr>
            <w:r>
              <w:rPr>
                <w:rFonts w:ascii="Times New Roman" w:hAnsi="Times New Roman" w:eastAsia="Times New Roman"/>
                <w:b w:val="0"/>
                <w:i w:val="0"/>
                <w:sz w:val="24"/>
                <w:lang w:val="uk-UA" w:eastAsia="uk-UA" w:bidi="uk-UA"/>
              </w:rPr>
              <w:t>Забезпечити пояснювану логіку педагогічного рішення</w:t>
            </w:r>
          </w:p>
        </w:tc>
        <w:tc>
          <w:tcPr>
            <w:tcW w:type="dxa" w:w="3513"/>
            <w:vAlign w:val="center"/>
          </w:tcPr>
          <w:p>
            <w:pPr>
              <w:spacing w:before="0" w:after="0" w:line="276" w:lineRule="auto"/>
              <w:ind w:left="0" w:firstLine="0"/>
              <w:jc w:val="left"/>
              <w:rPr>
                <w:lang w:val="uk-UA" w:eastAsia="uk-UA" w:bidi="uk-UA"/>
              </w:rPr>
            </w:pPr>
            <w:r>
              <w:rPr>
                <w:rFonts w:ascii="Times New Roman" w:hAnsi="Times New Roman" w:eastAsia="Times New Roman"/>
                <w:b w:val="0"/>
                <w:i w:val="0"/>
                <w:sz w:val="24"/>
                <w:lang w:val="uk-UA" w:eastAsia="uk-UA" w:bidi="uk-UA"/>
              </w:rPr>
              <w:t>виконано через TutorPolicy</w:t>
            </w:r>
          </w:p>
        </w:tc>
      </w:tr>
      <w:tr>
        <w:trPr/>
        <w:tc>
          <w:tcPr>
            <w:tcW w:type="dxa" w:w="3513"/>
            <w:vAlign w:val="center"/>
          </w:tcPr>
          <w:p>
            <w:pPr>
              <w:spacing w:before="0" w:after="0" w:line="276" w:lineRule="auto"/>
              <w:ind w:left="0" w:firstLine="0"/>
              <w:jc w:val="left"/>
              <w:rPr>
                <w:lang w:val="uk-UA" w:eastAsia="uk-UA" w:bidi="uk-UA"/>
              </w:rPr>
            </w:pPr>
            <w:r>
              <w:rPr>
                <w:rFonts w:ascii="Times New Roman" w:hAnsi="Times New Roman" w:eastAsia="Times New Roman"/>
                <w:b w:val="0"/>
                <w:i w:val="0"/>
                <w:sz w:val="24"/>
                <w:lang w:val="uk-UA" w:eastAsia="uk-UA" w:bidi="uk-UA"/>
              </w:rPr>
              <w:t>NFR5</w:t>
            </w:r>
          </w:p>
        </w:tc>
        <w:tc>
          <w:tcPr>
            <w:tcW w:type="dxa" w:w="3513"/>
            <w:vAlign w:val="center"/>
          </w:tcPr>
          <w:p>
            <w:pPr>
              <w:spacing w:before="0" w:after="0" w:line="276" w:lineRule="auto"/>
              <w:ind w:left="0" w:firstLine="0"/>
              <w:jc w:val="left"/>
              <w:rPr>
                <w:lang w:val="uk-UA" w:eastAsia="uk-UA" w:bidi="uk-UA"/>
              </w:rPr>
            </w:pPr>
            <w:r>
              <w:rPr>
                <w:rFonts w:ascii="Times New Roman" w:hAnsi="Times New Roman" w:eastAsia="Times New Roman"/>
                <w:b w:val="0"/>
                <w:i w:val="0"/>
                <w:sz w:val="24"/>
                <w:lang w:val="uk-UA" w:eastAsia="uk-UA" w:bidi="uk-UA"/>
              </w:rPr>
              <w:t>Мати деградаційний режим без LLM</w:t>
            </w:r>
          </w:p>
        </w:tc>
        <w:tc>
          <w:tcPr>
            <w:tcW w:type="dxa" w:w="3513"/>
            <w:vAlign w:val="center"/>
          </w:tcPr>
          <w:p>
            <w:pPr>
              <w:spacing w:before="0" w:after="0" w:line="276" w:lineRule="auto"/>
              <w:ind w:left="0" w:firstLine="0"/>
              <w:jc w:val="left"/>
              <w:rPr>
                <w:lang w:val="uk-UA" w:eastAsia="uk-UA" w:bidi="uk-UA"/>
              </w:rPr>
            </w:pPr>
            <w:r>
              <w:rPr>
                <w:rFonts w:ascii="Times New Roman" w:hAnsi="Times New Roman" w:eastAsia="Times New Roman"/>
                <w:b w:val="0"/>
                <w:i w:val="0"/>
                <w:sz w:val="24"/>
                <w:lang w:val="uk-UA" w:eastAsia="uk-UA" w:bidi="uk-UA"/>
              </w:rPr>
              <w:t>виконано</w:t>
            </w:r>
          </w:p>
        </w:tc>
      </w:tr>
      <w:tr>
        <w:trPr/>
        <w:tc>
          <w:tcPr>
            <w:tcW w:type="dxa" w:w="3513"/>
            <w:vAlign w:val="center"/>
          </w:tcPr>
          <w:p>
            <w:pPr>
              <w:spacing w:before="0" w:after="0" w:line="276" w:lineRule="auto"/>
              <w:ind w:left="0" w:firstLine="0"/>
              <w:jc w:val="left"/>
              <w:rPr>
                <w:lang w:val="uk-UA" w:eastAsia="uk-UA" w:bidi="uk-UA"/>
              </w:rPr>
            </w:pPr>
            <w:r>
              <w:rPr>
                <w:rFonts w:ascii="Times New Roman" w:hAnsi="Times New Roman" w:eastAsia="Times New Roman"/>
                <w:b w:val="0"/>
                <w:i w:val="0"/>
                <w:sz w:val="24"/>
                <w:lang w:val="uk-UA" w:eastAsia="uk-UA" w:bidi="uk-UA"/>
              </w:rPr>
              <w:t>NFR6</w:t>
            </w:r>
          </w:p>
        </w:tc>
        <w:tc>
          <w:tcPr>
            <w:tcW w:type="dxa" w:w="3513"/>
            <w:vAlign w:val="center"/>
          </w:tcPr>
          <w:p>
            <w:pPr>
              <w:spacing w:before="0" w:after="0" w:line="276" w:lineRule="auto"/>
              <w:ind w:left="0" w:firstLine="0"/>
              <w:jc w:val="left"/>
              <w:rPr>
                <w:lang w:val="uk-UA" w:eastAsia="uk-UA" w:bidi="uk-UA"/>
              </w:rPr>
            </w:pPr>
            <w:r>
              <w:rPr>
                <w:rFonts w:ascii="Times New Roman" w:hAnsi="Times New Roman" w:eastAsia="Times New Roman"/>
                <w:b w:val="0"/>
                <w:i w:val="0"/>
                <w:sz w:val="24"/>
                <w:lang w:val="uk-UA" w:eastAsia="uk-UA" w:bidi="uk-UA"/>
              </w:rPr>
              <w:t>Не вигадувати результати експериментів</w:t>
            </w:r>
          </w:p>
        </w:tc>
        <w:tc>
          <w:tcPr>
            <w:tcW w:type="dxa" w:w="3513"/>
            <w:vAlign w:val="center"/>
          </w:tcPr>
          <w:p>
            <w:pPr>
              <w:spacing w:before="0" w:after="0" w:line="276" w:lineRule="auto"/>
              <w:ind w:left="0" w:firstLine="0"/>
              <w:jc w:val="left"/>
              <w:rPr>
                <w:lang w:val="uk-UA" w:eastAsia="uk-UA" w:bidi="uk-UA"/>
              </w:rPr>
            </w:pPr>
            <w:r>
              <w:rPr>
                <w:rFonts w:ascii="Times New Roman" w:hAnsi="Times New Roman" w:eastAsia="Times New Roman"/>
                <w:b w:val="0"/>
                <w:i w:val="0"/>
                <w:sz w:val="24"/>
                <w:lang w:val="uk-UA" w:eastAsia="uk-UA" w:bidi="uk-UA"/>
              </w:rPr>
              <w:t>виконано в документі</w:t>
            </w:r>
          </w:p>
        </w:tc>
      </w:tr>
    </w:tbl>
    <w:p>
      <w:pPr>
        <w:keepNext w:val="0"/>
        <w:spacing w:before="0" w:after="0" w:line="360" w:lineRule="auto"/>
        <w:jc w:val="both"/>
        <w:rPr>
          <w:lang w:val="uk-UA" w:eastAsia="uk-UA" w:bidi="uk-UA"/>
        </w:rPr>
      </w:pPr>
    </w:p>
    <w:p>
      <w:pPr>
        <w:pStyle w:val="Heading2"/>
        <w:keepNext/>
        <w:ind w:firstLine="0"/>
        <w:jc w:val="left"/>
        <w:rPr>
          <w:lang w:val="uk-UA" w:eastAsia="uk-UA" w:bidi="uk-UA"/>
        </w:rPr>
      </w:pPr>
      <w:r>
        <w:rPr>
          <w:rFonts w:ascii="Times New Roman" w:hAnsi="Times New Roman" w:eastAsia="Times New Roman"/>
          <w:b/>
          <w:i w:val="0"/>
          <w:sz w:val="28"/>
          <w:lang w:val="uk-UA" w:eastAsia="uk-UA" w:bidi="uk-UA"/>
        </w:rPr>
        <w:t>3.2. Загальна архітектура системи</w:t>
      </w:r>
    </w:p>
    <w:p>
      <w:pPr>
        <w:keepNext w:val="0"/>
        <w:spacing w:before="0" w:after="0" w:line="360" w:lineRule="auto"/>
        <w:ind w:firstLine="709"/>
        <w:jc w:val="both"/>
        <w:rPr>
          <w:lang w:val="uk-UA" w:eastAsia="uk-UA" w:bidi="uk-UA"/>
        </w:rPr>
      </w:pPr>
      <w:r>
        <w:rPr>
          <w:rFonts w:ascii="Times New Roman" w:hAnsi="Times New Roman" w:eastAsia="Times New Roman"/>
          <w:b w:val="0"/>
          <w:i w:val="0"/>
          <w:sz w:val="28"/>
          <w:lang w:val="uk-UA" w:eastAsia="uk-UA" w:bidi="uk-UA"/>
        </w:rPr>
        <w:t>Архітектура пропонованої АІНС складається з п'яти логічних шарів: інтерфейсного, шару сприйняття та інтерпретації запиту, шару педагогічного міркування, шару інструментальних дій і шару пам'яті. Центральним елементом виступає агент-репетитор, який не просто генерує текст, а працює в циклі спостереження, оновлення стану й вибору наступної дії [1], [11], [12].</w:t>
      </w:r>
    </w:p>
    <w:p>
      <w:pPr>
        <w:keepNext w:val="0"/>
        <w:spacing w:before="0" w:after="0" w:line="360" w:lineRule="auto"/>
        <w:ind w:firstLine="709"/>
        <w:jc w:val="both"/>
        <w:rPr>
          <w:lang w:val="uk-UA" w:eastAsia="uk-UA" w:bidi="uk-UA"/>
        </w:rPr>
      </w:pPr>
      <w:r>
        <w:rPr>
          <w:rFonts w:ascii="Times New Roman" w:hAnsi="Times New Roman" w:eastAsia="Times New Roman"/>
          <w:b w:val="0"/>
          <w:i w:val="0"/>
          <w:sz w:val="28"/>
          <w:lang w:val="uk-UA" w:eastAsia="uk-UA" w:bidi="uk-UA"/>
        </w:rPr>
        <w:t>На практичному рівні прототип реалізує лише частину цієї архітектури, але вона вже достатня, щоб продемонструвати головний принцип: генерація вправи й текстовий фідбек мають бути відокремлені від виконання студентського коду та від моделі стану користувача. Таке розділення зменшує ризик змішування педагогічної логіки та інструментального рантайму.</w:t>
      </w:r>
    </w:p>
    <w:p>
      <w:pPr>
        <w:keepNext/>
        <w:spacing w:before="0" w:after="0" w:line="360" w:lineRule="auto"/>
        <w:ind w:firstLine="0"/>
        <w:jc w:val="left"/>
        <w:rPr>
          <w:lang w:val="uk-UA" w:eastAsia="uk-UA" w:bidi="uk-UA"/>
        </w:rPr>
      </w:pPr>
      <w:r>
        <w:rPr>
          <w:rFonts w:ascii="Times New Roman" w:hAnsi="Times New Roman" w:eastAsia="Times New Roman"/>
          <w:b w:val="0"/>
          <w:i w:val="0"/>
          <w:sz w:val="28"/>
          <w:lang w:val="uk-UA" w:eastAsia="uk-UA" w:bidi="uk-UA"/>
        </w:rPr>
        <w:t>Таблиця 3.3 - Компоненти запропонованої архітектури АІНС.</w:t>
      </w:r>
    </w:p>
    <w:tbl>
      <w:tblPr>
        <w:tblStyle w:val="TableGrid"/>
        <w:tblW w:type="auto" w:w="0"/>
        <w:jc w:val="center"/>
        <w:tblLook w:firstColumn="1" w:firstRow="1" w:lastColumn="0" w:lastRow="0" w:noHBand="0" w:noVBand="1" w:val="04A0"/>
      </w:tblPr>
      <w:tblGrid>
        <w:gridCol w:w="3513"/>
        <w:gridCol w:w="3513"/>
        <w:gridCol w:w="3513"/>
      </w:tblGrid>
      <w:tr>
        <w:trPr>
          <w:tblHeader w:val="true"/>
        </w:trPr>
        <w:tc>
          <w:tcPr>
            <w:tcW w:type="dxa" w:w="3513"/>
            <w:vAlign w:val="center"/>
          </w:tcPr>
          <w:p>
            <w:pPr>
              <w:spacing w:before="0" w:after="0" w:line="276" w:lineRule="auto"/>
              <w:ind w:left="0" w:firstLine="0"/>
              <w:jc w:val="center"/>
              <w:rPr>
                <w:lang w:val="uk-UA" w:eastAsia="uk-UA" w:bidi="uk-UA"/>
              </w:rPr>
            </w:pPr>
            <w:r>
              <w:rPr>
                <w:rFonts w:ascii="Times New Roman" w:hAnsi="Times New Roman" w:eastAsia="Times New Roman"/>
                <w:b/>
                <w:i w:val="0"/>
                <w:sz w:val="24"/>
                <w:lang w:val="uk-UA" w:eastAsia="uk-UA" w:bidi="uk-UA"/>
              </w:rPr>
              <w:t>Компонент</w:t>
            </w:r>
          </w:p>
        </w:tc>
        <w:tc>
          <w:tcPr>
            <w:tcW w:type="dxa" w:w="3513"/>
            <w:vAlign w:val="center"/>
          </w:tcPr>
          <w:p>
            <w:pPr>
              <w:spacing w:before="0" w:after="0" w:line="276" w:lineRule="auto"/>
              <w:ind w:left="0" w:firstLine="0"/>
              <w:jc w:val="center"/>
              <w:rPr>
                <w:lang w:val="uk-UA" w:eastAsia="uk-UA" w:bidi="uk-UA"/>
              </w:rPr>
            </w:pPr>
            <w:r>
              <w:rPr>
                <w:rFonts w:ascii="Times New Roman" w:hAnsi="Times New Roman" w:eastAsia="Times New Roman"/>
                <w:b/>
                <w:i w:val="0"/>
                <w:sz w:val="24"/>
                <w:lang w:val="uk-UA" w:eastAsia="uk-UA" w:bidi="uk-UA"/>
              </w:rPr>
              <w:t>Призначення</w:t>
            </w:r>
          </w:p>
        </w:tc>
        <w:tc>
          <w:tcPr>
            <w:tcW w:type="dxa" w:w="3513"/>
            <w:vAlign w:val="center"/>
          </w:tcPr>
          <w:p>
            <w:pPr>
              <w:spacing w:before="0" w:after="0" w:line="276" w:lineRule="auto"/>
              <w:ind w:left="0" w:firstLine="0"/>
              <w:jc w:val="center"/>
              <w:rPr>
                <w:lang w:val="uk-UA" w:eastAsia="uk-UA" w:bidi="uk-UA"/>
              </w:rPr>
            </w:pPr>
            <w:r>
              <w:rPr>
                <w:rFonts w:ascii="Times New Roman" w:hAnsi="Times New Roman" w:eastAsia="Times New Roman"/>
                <w:b/>
                <w:i w:val="0"/>
                <w:sz w:val="24"/>
                <w:lang w:val="uk-UA" w:eastAsia="uk-UA" w:bidi="uk-UA"/>
              </w:rPr>
              <w:t>Статус</w:t>
            </w:r>
          </w:p>
        </w:tc>
      </w:tr>
      <w:tr>
        <w:trPr/>
        <w:tc>
          <w:tcPr>
            <w:tcW w:type="dxa" w:w="3513"/>
            <w:vAlign w:val="center"/>
          </w:tcPr>
          <w:p>
            <w:pPr>
              <w:spacing w:before="0" w:after="0" w:line="276" w:lineRule="auto"/>
              <w:ind w:left="0" w:firstLine="0"/>
              <w:jc w:val="left"/>
              <w:rPr>
                <w:lang w:val="uk-UA" w:eastAsia="uk-UA" w:bidi="uk-UA"/>
              </w:rPr>
            </w:pPr>
            <w:r>
              <w:rPr>
                <w:rFonts w:ascii="Times New Roman" w:hAnsi="Times New Roman" w:eastAsia="Times New Roman"/>
                <w:b w:val="0"/>
                <w:i w:val="0"/>
                <w:sz w:val="24"/>
                <w:lang w:val="uk-UA" w:eastAsia="uk-UA" w:bidi="uk-UA"/>
              </w:rPr>
              <w:t>Chat UI</w:t>
            </w:r>
          </w:p>
        </w:tc>
        <w:tc>
          <w:tcPr>
            <w:tcW w:type="dxa" w:w="3513"/>
            <w:vAlign w:val="center"/>
          </w:tcPr>
          <w:p>
            <w:pPr>
              <w:spacing w:before="0" w:after="0" w:line="276" w:lineRule="auto"/>
              <w:ind w:left="0" w:firstLine="0"/>
              <w:jc w:val="left"/>
              <w:rPr>
                <w:lang w:val="uk-UA" w:eastAsia="uk-UA" w:bidi="uk-UA"/>
              </w:rPr>
            </w:pPr>
            <w:r>
              <w:rPr>
                <w:rFonts w:ascii="Times New Roman" w:hAnsi="Times New Roman" w:eastAsia="Times New Roman"/>
                <w:b w:val="0"/>
                <w:i w:val="0"/>
                <w:sz w:val="24"/>
                <w:lang w:val="uk-UA" w:eastAsia="uk-UA" w:bidi="uk-UA"/>
              </w:rPr>
              <w:t>Інтерфейс студента, показ вправи, коду, результатів тестів і фідбеку</w:t>
            </w:r>
          </w:p>
        </w:tc>
        <w:tc>
          <w:tcPr>
            <w:tcW w:type="dxa" w:w="3513"/>
            <w:vAlign w:val="center"/>
          </w:tcPr>
          <w:p>
            <w:pPr>
              <w:spacing w:before="0" w:after="0" w:line="276" w:lineRule="auto"/>
              <w:ind w:left="0" w:firstLine="0"/>
              <w:jc w:val="left"/>
              <w:rPr>
                <w:lang w:val="uk-UA" w:eastAsia="uk-UA" w:bidi="uk-UA"/>
              </w:rPr>
            </w:pPr>
            <w:r>
              <w:rPr>
                <w:rFonts w:ascii="Times New Roman" w:hAnsi="Times New Roman" w:eastAsia="Times New Roman"/>
                <w:b w:val="0"/>
                <w:i w:val="0"/>
                <w:sz w:val="24"/>
                <w:lang w:val="uk-UA" w:eastAsia="uk-UA" w:bidi="uk-UA"/>
              </w:rPr>
              <w:t>реалізовано</w:t>
            </w:r>
          </w:p>
        </w:tc>
      </w:tr>
      <w:tr>
        <w:trPr/>
        <w:tc>
          <w:tcPr>
            <w:tcW w:type="dxa" w:w="3513"/>
            <w:vAlign w:val="center"/>
          </w:tcPr>
          <w:p>
            <w:pPr>
              <w:spacing w:before="0" w:after="0" w:line="276" w:lineRule="auto"/>
              <w:ind w:left="0" w:firstLine="0"/>
              <w:jc w:val="left"/>
              <w:rPr>
                <w:lang w:val="uk-UA" w:eastAsia="uk-UA" w:bidi="uk-UA"/>
              </w:rPr>
            </w:pPr>
            <w:r>
              <w:rPr>
                <w:rFonts w:ascii="Times New Roman" w:hAnsi="Times New Roman" w:eastAsia="Times New Roman"/>
                <w:b w:val="0"/>
                <w:i w:val="0"/>
                <w:sz w:val="24"/>
                <w:lang w:val="uk-UA" w:eastAsia="uk-UA" w:bidi="uk-UA"/>
              </w:rPr>
              <w:t>Perception Module</w:t>
            </w:r>
          </w:p>
        </w:tc>
        <w:tc>
          <w:tcPr>
            <w:tcW w:type="dxa" w:w="3513"/>
            <w:vAlign w:val="center"/>
          </w:tcPr>
          <w:p>
            <w:pPr>
              <w:spacing w:before="0" w:after="0" w:line="276" w:lineRule="auto"/>
              <w:ind w:left="0" w:firstLine="0"/>
              <w:jc w:val="left"/>
              <w:rPr>
                <w:lang w:val="uk-UA" w:eastAsia="uk-UA" w:bidi="uk-UA"/>
              </w:rPr>
            </w:pPr>
            <w:r>
              <w:rPr>
                <w:rFonts w:ascii="Times New Roman" w:hAnsi="Times New Roman" w:eastAsia="Times New Roman"/>
                <w:b w:val="0"/>
                <w:i w:val="0"/>
                <w:sz w:val="24"/>
                <w:lang w:val="uk-UA" w:eastAsia="uk-UA" w:bidi="uk-UA"/>
              </w:rPr>
              <w:t>Класифікація наміру й нормалізація запиту</w:t>
            </w:r>
          </w:p>
        </w:tc>
        <w:tc>
          <w:tcPr>
            <w:tcW w:type="dxa" w:w="3513"/>
            <w:vAlign w:val="center"/>
          </w:tcPr>
          <w:p>
            <w:pPr>
              <w:spacing w:before="0" w:after="0" w:line="276" w:lineRule="auto"/>
              <w:ind w:left="0" w:firstLine="0"/>
              <w:jc w:val="left"/>
              <w:rPr>
                <w:lang w:val="uk-UA" w:eastAsia="uk-UA" w:bidi="uk-UA"/>
              </w:rPr>
            </w:pPr>
            <w:r>
              <w:rPr>
                <w:rFonts w:ascii="Times New Roman" w:hAnsi="Times New Roman" w:eastAsia="Times New Roman"/>
                <w:b w:val="0"/>
                <w:i w:val="0"/>
                <w:sz w:val="24"/>
                <w:lang w:val="uk-UA" w:eastAsia="uk-UA" w:bidi="uk-UA"/>
              </w:rPr>
              <w:t>описано концептуально</w:t>
            </w:r>
          </w:p>
        </w:tc>
      </w:tr>
      <w:tr>
        <w:trPr/>
        <w:tc>
          <w:tcPr>
            <w:tcW w:type="dxa" w:w="3513"/>
            <w:vAlign w:val="center"/>
          </w:tcPr>
          <w:p>
            <w:pPr>
              <w:spacing w:before="0" w:after="0" w:line="276" w:lineRule="auto"/>
              <w:ind w:left="0" w:firstLine="0"/>
              <w:jc w:val="left"/>
              <w:rPr>
                <w:lang w:val="uk-UA" w:eastAsia="uk-UA" w:bidi="uk-UA"/>
              </w:rPr>
            </w:pPr>
            <w:r>
              <w:rPr>
                <w:rFonts w:ascii="Times New Roman" w:hAnsi="Times New Roman" w:eastAsia="Times New Roman"/>
                <w:b w:val="0"/>
                <w:i w:val="0"/>
                <w:sz w:val="24"/>
                <w:lang w:val="uk-UA" w:eastAsia="uk-UA" w:bidi="uk-UA"/>
              </w:rPr>
              <w:t>SessionMemory</w:t>
            </w:r>
          </w:p>
        </w:tc>
        <w:tc>
          <w:tcPr>
            <w:tcW w:type="dxa" w:w="3513"/>
            <w:vAlign w:val="center"/>
          </w:tcPr>
          <w:p>
            <w:pPr>
              <w:spacing w:before="0" w:after="0" w:line="276" w:lineRule="auto"/>
              <w:ind w:left="0" w:firstLine="0"/>
              <w:jc w:val="left"/>
              <w:rPr>
                <w:lang w:val="uk-UA" w:eastAsia="uk-UA" w:bidi="uk-UA"/>
              </w:rPr>
            </w:pPr>
            <w:r>
              <w:rPr>
                <w:rFonts w:ascii="Times New Roman" w:hAnsi="Times New Roman" w:eastAsia="Times New Roman"/>
                <w:b w:val="0"/>
                <w:i w:val="0"/>
                <w:sz w:val="24"/>
                <w:lang w:val="uk-UA" w:eastAsia="uk-UA" w:bidi="uk-UA"/>
              </w:rPr>
              <w:t>Поточний стан, transcript tail, історія помилок</w:t>
            </w:r>
          </w:p>
        </w:tc>
        <w:tc>
          <w:tcPr>
            <w:tcW w:type="dxa" w:w="3513"/>
            <w:vAlign w:val="center"/>
          </w:tcPr>
          <w:p>
            <w:pPr>
              <w:spacing w:before="0" w:after="0" w:line="276" w:lineRule="auto"/>
              <w:ind w:left="0" w:firstLine="0"/>
              <w:jc w:val="left"/>
              <w:rPr>
                <w:lang w:val="uk-UA" w:eastAsia="uk-UA" w:bidi="uk-UA"/>
              </w:rPr>
            </w:pPr>
            <w:r>
              <w:rPr>
                <w:rFonts w:ascii="Times New Roman" w:hAnsi="Times New Roman" w:eastAsia="Times New Roman"/>
                <w:b w:val="0"/>
                <w:i w:val="0"/>
                <w:sz w:val="24"/>
                <w:lang w:val="uk-UA" w:eastAsia="uk-UA" w:bidi="uk-UA"/>
              </w:rPr>
              <w:t>реалізовано</w:t>
            </w:r>
          </w:p>
        </w:tc>
      </w:tr>
      <w:tr>
        <w:trPr/>
        <w:tc>
          <w:tcPr>
            <w:tcW w:type="dxa" w:w="3513"/>
            <w:vAlign w:val="center"/>
          </w:tcPr>
          <w:p>
            <w:pPr>
              <w:spacing w:before="0" w:after="0" w:line="276" w:lineRule="auto"/>
              <w:ind w:left="0" w:firstLine="0"/>
              <w:jc w:val="left"/>
              <w:rPr>
                <w:lang w:val="uk-UA" w:eastAsia="uk-UA" w:bidi="uk-UA"/>
              </w:rPr>
            </w:pPr>
            <w:r>
              <w:rPr>
                <w:rFonts w:ascii="Times New Roman" w:hAnsi="Times New Roman" w:eastAsia="Times New Roman"/>
                <w:b w:val="0"/>
                <w:i w:val="0"/>
                <w:sz w:val="24"/>
                <w:lang w:val="uk-UA" w:eastAsia="uk-UA" w:bidi="uk-UA"/>
              </w:rPr>
              <w:t>Summary Memory</w:t>
            </w:r>
          </w:p>
        </w:tc>
        <w:tc>
          <w:tcPr>
            <w:tcW w:type="dxa" w:w="3513"/>
            <w:vAlign w:val="center"/>
          </w:tcPr>
          <w:p>
            <w:pPr>
              <w:spacing w:before="0" w:after="0" w:line="276" w:lineRule="auto"/>
              <w:ind w:left="0" w:firstLine="0"/>
              <w:jc w:val="left"/>
              <w:rPr>
                <w:lang w:val="uk-UA" w:eastAsia="uk-UA" w:bidi="uk-UA"/>
              </w:rPr>
            </w:pPr>
            <w:r>
              <w:rPr>
                <w:rFonts w:ascii="Times New Roman" w:hAnsi="Times New Roman" w:eastAsia="Times New Roman"/>
                <w:b w:val="0"/>
                <w:i w:val="0"/>
                <w:sz w:val="24"/>
                <w:lang w:val="uk-UA" w:eastAsia="uk-UA" w:bidi="uk-UA"/>
              </w:rPr>
              <w:t>Стисле зведення попередніх сесій</w:t>
            </w:r>
          </w:p>
        </w:tc>
        <w:tc>
          <w:tcPr>
            <w:tcW w:type="dxa" w:w="3513"/>
            <w:vAlign w:val="center"/>
          </w:tcPr>
          <w:p>
            <w:pPr>
              <w:spacing w:before="0" w:after="0" w:line="276" w:lineRule="auto"/>
              <w:ind w:left="0" w:firstLine="0"/>
              <w:jc w:val="left"/>
              <w:rPr>
                <w:lang w:val="uk-UA" w:eastAsia="uk-UA" w:bidi="uk-UA"/>
              </w:rPr>
            </w:pPr>
            <w:r>
              <w:rPr>
                <w:rFonts w:ascii="Times New Roman" w:hAnsi="Times New Roman" w:eastAsia="Times New Roman"/>
                <w:b w:val="0"/>
                <w:i w:val="0"/>
                <w:sz w:val="24"/>
                <w:lang w:val="uk-UA" w:eastAsia="uk-UA" w:bidi="uk-UA"/>
              </w:rPr>
              <w:t>описано концептуально</w:t>
            </w:r>
          </w:p>
        </w:tc>
      </w:tr>
      <w:tr>
        <w:trPr/>
        <w:tc>
          <w:tcPr>
            <w:tcW w:type="dxa" w:w="3513"/>
            <w:vAlign w:val="center"/>
          </w:tcPr>
          <w:p>
            <w:pPr>
              <w:spacing w:before="0" w:after="0" w:line="276" w:lineRule="auto"/>
              <w:ind w:left="0" w:firstLine="0"/>
              <w:jc w:val="left"/>
              <w:rPr>
                <w:lang w:val="uk-UA" w:eastAsia="uk-UA" w:bidi="uk-UA"/>
              </w:rPr>
            </w:pPr>
            <w:r>
              <w:rPr>
                <w:rFonts w:ascii="Times New Roman" w:hAnsi="Times New Roman" w:eastAsia="Times New Roman"/>
                <w:b w:val="0"/>
                <w:i w:val="0"/>
                <w:sz w:val="24"/>
                <w:lang w:val="uk-UA" w:eastAsia="uk-UA" w:bidi="uk-UA"/>
              </w:rPr>
              <w:t>Vector/Profile Memory</w:t>
            </w:r>
          </w:p>
        </w:tc>
        <w:tc>
          <w:tcPr>
            <w:tcW w:type="dxa" w:w="3513"/>
            <w:vAlign w:val="center"/>
          </w:tcPr>
          <w:p>
            <w:pPr>
              <w:spacing w:before="0" w:after="0" w:line="276" w:lineRule="auto"/>
              <w:ind w:left="0" w:firstLine="0"/>
              <w:jc w:val="left"/>
              <w:rPr>
                <w:lang w:val="uk-UA" w:eastAsia="uk-UA" w:bidi="uk-UA"/>
              </w:rPr>
            </w:pPr>
            <w:r>
              <w:rPr>
                <w:rFonts w:ascii="Times New Roman" w:hAnsi="Times New Roman" w:eastAsia="Times New Roman"/>
                <w:b w:val="0"/>
                <w:i w:val="0"/>
                <w:sz w:val="24"/>
                <w:lang w:val="uk-UA" w:eastAsia="uk-UA" w:bidi="uk-UA"/>
              </w:rPr>
              <w:t>Довготривалий профіль студента між сесіями</w:t>
            </w:r>
          </w:p>
        </w:tc>
        <w:tc>
          <w:tcPr>
            <w:tcW w:type="dxa" w:w="3513"/>
            <w:vAlign w:val="center"/>
          </w:tcPr>
          <w:p>
            <w:pPr>
              <w:spacing w:before="0" w:after="0" w:line="276" w:lineRule="auto"/>
              <w:ind w:left="0" w:firstLine="0"/>
              <w:jc w:val="left"/>
              <w:rPr>
                <w:lang w:val="uk-UA" w:eastAsia="uk-UA" w:bidi="uk-UA"/>
              </w:rPr>
            </w:pPr>
            <w:r>
              <w:rPr>
                <w:rFonts w:ascii="Times New Roman" w:hAnsi="Times New Roman" w:eastAsia="Times New Roman"/>
                <w:b w:val="0"/>
                <w:i w:val="0"/>
                <w:sz w:val="24"/>
                <w:lang w:val="uk-UA" w:eastAsia="uk-UA" w:bidi="uk-UA"/>
              </w:rPr>
              <w:t>описано концептуально</w:t>
            </w:r>
          </w:p>
        </w:tc>
      </w:tr>
      <w:tr>
        <w:trPr/>
        <w:tc>
          <w:tcPr>
            <w:tcW w:type="dxa" w:w="3513"/>
            <w:vAlign w:val="center"/>
          </w:tcPr>
          <w:p>
            <w:pPr>
              <w:spacing w:before="0" w:after="0" w:line="276" w:lineRule="auto"/>
              <w:ind w:left="0" w:firstLine="0"/>
              <w:jc w:val="left"/>
              <w:rPr>
                <w:lang w:val="uk-UA" w:eastAsia="uk-UA" w:bidi="uk-UA"/>
              </w:rPr>
            </w:pPr>
            <w:r>
              <w:rPr>
                <w:rFonts w:ascii="Times New Roman" w:hAnsi="Times New Roman" w:eastAsia="Times New Roman"/>
                <w:b w:val="0"/>
                <w:i w:val="0"/>
                <w:sz w:val="24"/>
                <w:lang w:val="uk-UA" w:eastAsia="uk-UA" w:bidi="uk-UA"/>
              </w:rPr>
              <w:t>Knowledge Memory</w:t>
            </w:r>
          </w:p>
        </w:tc>
        <w:tc>
          <w:tcPr>
            <w:tcW w:type="dxa" w:w="3513"/>
            <w:vAlign w:val="center"/>
          </w:tcPr>
          <w:p>
            <w:pPr>
              <w:spacing w:before="0" w:after="0" w:line="276" w:lineRule="auto"/>
              <w:ind w:left="0" w:firstLine="0"/>
              <w:jc w:val="left"/>
              <w:rPr>
                <w:lang w:val="uk-UA" w:eastAsia="uk-UA" w:bidi="uk-UA"/>
              </w:rPr>
            </w:pPr>
            <w:r>
              <w:rPr>
                <w:rFonts w:ascii="Times New Roman" w:hAnsi="Times New Roman" w:eastAsia="Times New Roman"/>
                <w:b w:val="0"/>
                <w:i w:val="0"/>
                <w:sz w:val="24"/>
                <w:lang w:val="uk-UA" w:eastAsia="uk-UA" w:bidi="uk-UA"/>
              </w:rPr>
              <w:t>Контентна база, RAG, концепти, пояснення</w:t>
            </w:r>
          </w:p>
        </w:tc>
        <w:tc>
          <w:tcPr>
            <w:tcW w:type="dxa" w:w="3513"/>
            <w:vAlign w:val="center"/>
          </w:tcPr>
          <w:p>
            <w:pPr>
              <w:spacing w:before="0" w:after="0" w:line="276" w:lineRule="auto"/>
              <w:ind w:left="0" w:firstLine="0"/>
              <w:jc w:val="left"/>
              <w:rPr>
                <w:lang w:val="uk-UA" w:eastAsia="uk-UA" w:bidi="uk-UA"/>
              </w:rPr>
            </w:pPr>
            <w:r>
              <w:rPr>
                <w:rFonts w:ascii="Times New Roman" w:hAnsi="Times New Roman" w:eastAsia="Times New Roman"/>
                <w:b w:val="0"/>
                <w:i w:val="0"/>
                <w:sz w:val="24"/>
                <w:lang w:val="uk-UA" w:eastAsia="uk-UA" w:bidi="uk-UA"/>
              </w:rPr>
              <w:t>описано концептуально</w:t>
            </w:r>
          </w:p>
        </w:tc>
      </w:tr>
      <w:tr>
        <w:trPr/>
        <w:tc>
          <w:tcPr>
            <w:tcW w:type="dxa" w:w="3513"/>
            <w:vAlign w:val="center"/>
          </w:tcPr>
          <w:p>
            <w:pPr>
              <w:spacing w:before="0" w:after="0" w:line="276" w:lineRule="auto"/>
              <w:ind w:left="0" w:firstLine="0"/>
              <w:jc w:val="left"/>
              <w:rPr>
                <w:lang w:val="uk-UA" w:eastAsia="uk-UA" w:bidi="uk-UA"/>
              </w:rPr>
            </w:pPr>
            <w:r>
              <w:rPr>
                <w:rFonts w:ascii="Times New Roman" w:hAnsi="Times New Roman" w:eastAsia="Times New Roman"/>
                <w:b w:val="0"/>
                <w:i w:val="0"/>
                <w:sz w:val="24"/>
                <w:lang w:val="uk-UA" w:eastAsia="uk-UA" w:bidi="uk-UA"/>
              </w:rPr>
              <w:t>TutorPolicy / Reasoning Module</w:t>
            </w:r>
          </w:p>
        </w:tc>
        <w:tc>
          <w:tcPr>
            <w:tcW w:type="dxa" w:w="3513"/>
            <w:vAlign w:val="center"/>
          </w:tcPr>
          <w:p>
            <w:pPr>
              <w:spacing w:before="0" w:after="0" w:line="276" w:lineRule="auto"/>
              <w:ind w:left="0" w:firstLine="0"/>
              <w:jc w:val="left"/>
              <w:rPr>
                <w:lang w:val="uk-UA" w:eastAsia="uk-UA" w:bidi="uk-UA"/>
              </w:rPr>
            </w:pPr>
            <w:r>
              <w:rPr>
                <w:rFonts w:ascii="Times New Roman" w:hAnsi="Times New Roman" w:eastAsia="Times New Roman"/>
                <w:b w:val="0"/>
                <w:i w:val="0"/>
                <w:sz w:val="24"/>
                <w:lang w:val="uk-UA" w:eastAsia="uk-UA" w:bidi="uk-UA"/>
              </w:rPr>
              <w:t>Вибір педагогічної дії</w:t>
            </w:r>
          </w:p>
        </w:tc>
        <w:tc>
          <w:tcPr>
            <w:tcW w:type="dxa" w:w="3513"/>
            <w:vAlign w:val="center"/>
          </w:tcPr>
          <w:p>
            <w:pPr>
              <w:spacing w:before="0" w:after="0" w:line="276" w:lineRule="auto"/>
              <w:ind w:left="0" w:firstLine="0"/>
              <w:jc w:val="left"/>
              <w:rPr>
                <w:lang w:val="uk-UA" w:eastAsia="uk-UA" w:bidi="uk-UA"/>
              </w:rPr>
            </w:pPr>
            <w:r>
              <w:rPr>
                <w:rFonts w:ascii="Times New Roman" w:hAnsi="Times New Roman" w:eastAsia="Times New Roman"/>
                <w:b w:val="0"/>
                <w:i w:val="0"/>
                <w:sz w:val="24"/>
                <w:lang w:val="uk-UA" w:eastAsia="uk-UA" w:bidi="uk-UA"/>
              </w:rPr>
              <w:t>реалізовано у rule-based вигляді</w:t>
            </w:r>
          </w:p>
        </w:tc>
      </w:tr>
      <w:tr>
        <w:trPr/>
        <w:tc>
          <w:tcPr>
            <w:tcW w:type="dxa" w:w="3513"/>
            <w:vAlign w:val="center"/>
          </w:tcPr>
          <w:p>
            <w:pPr>
              <w:spacing w:before="0" w:after="0" w:line="276" w:lineRule="auto"/>
              <w:ind w:left="0" w:firstLine="0"/>
              <w:jc w:val="left"/>
              <w:rPr>
                <w:lang w:val="uk-UA" w:eastAsia="uk-UA" w:bidi="uk-UA"/>
              </w:rPr>
            </w:pPr>
            <w:r>
              <w:rPr>
                <w:rFonts w:ascii="Times New Roman" w:hAnsi="Times New Roman" w:eastAsia="Times New Roman"/>
                <w:b w:val="0"/>
                <w:i w:val="0"/>
                <w:sz w:val="24"/>
                <w:lang w:val="uk-UA" w:eastAsia="uk-UA" w:bidi="uk-UA"/>
              </w:rPr>
              <w:t>ExerciseGenerator</w:t>
            </w:r>
          </w:p>
        </w:tc>
        <w:tc>
          <w:tcPr>
            <w:tcW w:type="dxa" w:w="3513"/>
            <w:vAlign w:val="center"/>
          </w:tcPr>
          <w:p>
            <w:pPr>
              <w:spacing w:before="0" w:after="0" w:line="276" w:lineRule="auto"/>
              <w:ind w:left="0" w:firstLine="0"/>
              <w:jc w:val="left"/>
              <w:rPr>
                <w:lang w:val="uk-UA" w:eastAsia="uk-UA" w:bidi="uk-UA"/>
              </w:rPr>
            </w:pPr>
            <w:r>
              <w:rPr>
                <w:rFonts w:ascii="Times New Roman" w:hAnsi="Times New Roman" w:eastAsia="Times New Roman"/>
                <w:b w:val="0"/>
                <w:i w:val="0"/>
                <w:sz w:val="24"/>
                <w:lang w:val="uk-UA" w:eastAsia="uk-UA" w:bidi="uk-UA"/>
              </w:rPr>
              <w:t>Створення вправи через LLM або fallback</w:t>
            </w:r>
          </w:p>
        </w:tc>
        <w:tc>
          <w:tcPr>
            <w:tcW w:type="dxa" w:w="3513"/>
            <w:vAlign w:val="center"/>
          </w:tcPr>
          <w:p>
            <w:pPr>
              <w:spacing w:before="0" w:after="0" w:line="276" w:lineRule="auto"/>
              <w:ind w:left="0" w:firstLine="0"/>
              <w:jc w:val="left"/>
              <w:rPr>
                <w:lang w:val="uk-UA" w:eastAsia="uk-UA" w:bidi="uk-UA"/>
              </w:rPr>
            </w:pPr>
            <w:r>
              <w:rPr>
                <w:rFonts w:ascii="Times New Roman" w:hAnsi="Times New Roman" w:eastAsia="Times New Roman"/>
                <w:b w:val="0"/>
                <w:i w:val="0"/>
                <w:sz w:val="24"/>
                <w:lang w:val="uk-UA" w:eastAsia="uk-UA" w:bidi="uk-UA"/>
              </w:rPr>
              <w:t>реалізовано</w:t>
            </w:r>
          </w:p>
        </w:tc>
      </w:tr>
      <w:tr>
        <w:trPr/>
        <w:tc>
          <w:tcPr>
            <w:tcW w:type="dxa" w:w="3513"/>
            <w:vAlign w:val="center"/>
          </w:tcPr>
          <w:p>
            <w:pPr>
              <w:spacing w:before="0" w:after="0" w:line="276" w:lineRule="auto"/>
              <w:ind w:left="0" w:firstLine="0"/>
              <w:jc w:val="left"/>
              <w:rPr>
                <w:lang w:val="uk-UA" w:eastAsia="uk-UA" w:bidi="uk-UA"/>
              </w:rPr>
            </w:pPr>
            <w:r>
              <w:rPr>
                <w:rFonts w:ascii="Times New Roman" w:hAnsi="Times New Roman" w:eastAsia="Times New Roman"/>
                <w:b w:val="0"/>
                <w:i w:val="0"/>
                <w:sz w:val="24"/>
                <w:lang w:val="uk-UA" w:eastAsia="uk-UA" w:bidi="uk-UA"/>
              </w:rPr>
              <w:t>ClientTestRunner</w:t>
            </w:r>
          </w:p>
        </w:tc>
        <w:tc>
          <w:tcPr>
            <w:tcW w:type="dxa" w:w="3513"/>
            <w:vAlign w:val="center"/>
          </w:tcPr>
          <w:p>
            <w:pPr>
              <w:spacing w:before="0" w:after="0" w:line="276" w:lineRule="auto"/>
              <w:ind w:left="0" w:firstLine="0"/>
              <w:jc w:val="left"/>
              <w:rPr>
                <w:lang w:val="uk-UA" w:eastAsia="uk-UA" w:bidi="uk-UA"/>
              </w:rPr>
            </w:pPr>
            <w:r>
              <w:rPr>
                <w:rFonts w:ascii="Times New Roman" w:hAnsi="Times New Roman" w:eastAsia="Times New Roman"/>
                <w:b w:val="0"/>
                <w:i w:val="0"/>
                <w:sz w:val="24"/>
                <w:lang w:val="uk-UA" w:eastAsia="uk-UA" w:bidi="uk-UA"/>
              </w:rPr>
              <w:t>Запуск тестів у Web Worker</w:t>
            </w:r>
          </w:p>
        </w:tc>
        <w:tc>
          <w:tcPr>
            <w:tcW w:type="dxa" w:w="3513"/>
            <w:vAlign w:val="center"/>
          </w:tcPr>
          <w:p>
            <w:pPr>
              <w:spacing w:before="0" w:after="0" w:line="276" w:lineRule="auto"/>
              <w:ind w:left="0" w:firstLine="0"/>
              <w:jc w:val="left"/>
              <w:rPr>
                <w:lang w:val="uk-UA" w:eastAsia="uk-UA" w:bidi="uk-UA"/>
              </w:rPr>
            </w:pPr>
            <w:r>
              <w:rPr>
                <w:rFonts w:ascii="Times New Roman" w:hAnsi="Times New Roman" w:eastAsia="Times New Roman"/>
                <w:b w:val="0"/>
                <w:i w:val="0"/>
                <w:sz w:val="24"/>
                <w:lang w:val="uk-UA" w:eastAsia="uk-UA" w:bidi="uk-UA"/>
              </w:rPr>
              <w:t>реалізовано</w:t>
            </w:r>
          </w:p>
        </w:tc>
      </w:tr>
      <w:tr>
        <w:trPr/>
        <w:tc>
          <w:tcPr>
            <w:tcW w:type="dxa" w:w="3513"/>
            <w:vAlign w:val="center"/>
          </w:tcPr>
          <w:p>
            <w:pPr>
              <w:spacing w:before="0" w:after="0" w:line="276" w:lineRule="auto"/>
              <w:ind w:left="0" w:firstLine="0"/>
              <w:jc w:val="left"/>
              <w:rPr>
                <w:lang w:val="uk-UA" w:eastAsia="uk-UA" w:bidi="uk-UA"/>
              </w:rPr>
            </w:pPr>
            <w:r>
              <w:rPr>
                <w:rFonts w:ascii="Times New Roman" w:hAnsi="Times New Roman" w:eastAsia="Times New Roman"/>
                <w:b w:val="0"/>
                <w:i w:val="0"/>
                <w:sz w:val="24"/>
                <w:lang w:val="uk-UA" w:eastAsia="uk-UA" w:bidi="uk-UA"/>
              </w:rPr>
              <w:t>FeedbackEvaluator</w:t>
            </w:r>
          </w:p>
        </w:tc>
        <w:tc>
          <w:tcPr>
            <w:tcW w:type="dxa" w:w="3513"/>
            <w:vAlign w:val="center"/>
          </w:tcPr>
          <w:p>
            <w:pPr>
              <w:spacing w:before="0" w:after="0" w:line="276" w:lineRule="auto"/>
              <w:ind w:left="0" w:firstLine="0"/>
              <w:jc w:val="left"/>
              <w:rPr>
                <w:lang w:val="uk-UA" w:eastAsia="uk-UA" w:bidi="uk-UA"/>
              </w:rPr>
            </w:pPr>
            <w:r>
              <w:rPr>
                <w:rFonts w:ascii="Times New Roman" w:hAnsi="Times New Roman" w:eastAsia="Times New Roman"/>
                <w:b w:val="0"/>
                <w:i w:val="0"/>
                <w:sz w:val="24"/>
                <w:lang w:val="uk-UA" w:eastAsia="uk-UA" w:bidi="uk-UA"/>
              </w:rPr>
              <w:t>Формування адаптивного фідбеку</w:t>
            </w:r>
          </w:p>
        </w:tc>
        <w:tc>
          <w:tcPr>
            <w:tcW w:type="dxa" w:w="3513"/>
            <w:vAlign w:val="center"/>
          </w:tcPr>
          <w:p>
            <w:pPr>
              <w:spacing w:before="0" w:after="0" w:line="276" w:lineRule="auto"/>
              <w:ind w:left="0" w:firstLine="0"/>
              <w:jc w:val="left"/>
              <w:rPr>
                <w:lang w:val="uk-UA" w:eastAsia="uk-UA" w:bidi="uk-UA"/>
              </w:rPr>
            </w:pPr>
            <w:r>
              <w:rPr>
                <w:rFonts w:ascii="Times New Roman" w:hAnsi="Times New Roman" w:eastAsia="Times New Roman"/>
                <w:b w:val="0"/>
                <w:i w:val="0"/>
                <w:sz w:val="24"/>
                <w:lang w:val="uk-UA" w:eastAsia="uk-UA" w:bidi="uk-UA"/>
              </w:rPr>
              <w:t>реалізовано</w:t>
            </w:r>
          </w:p>
        </w:tc>
      </w:tr>
      <w:tr>
        <w:trPr/>
        <w:tc>
          <w:tcPr>
            <w:tcW w:type="dxa" w:w="3513"/>
            <w:vAlign w:val="center"/>
          </w:tcPr>
          <w:p>
            <w:pPr>
              <w:spacing w:before="0" w:after="0" w:line="276" w:lineRule="auto"/>
              <w:ind w:left="0" w:firstLine="0"/>
              <w:jc w:val="left"/>
              <w:rPr>
                <w:lang w:val="uk-UA" w:eastAsia="uk-UA" w:bidi="uk-UA"/>
              </w:rPr>
            </w:pPr>
            <w:r>
              <w:rPr>
                <w:rFonts w:ascii="Times New Roman" w:hAnsi="Times New Roman" w:eastAsia="Times New Roman"/>
                <w:b w:val="0"/>
                <w:i w:val="0"/>
                <w:sz w:val="24"/>
                <w:lang w:val="uk-UA" w:eastAsia="uk-UA" w:bidi="uk-UA"/>
              </w:rPr>
              <w:t>Generation Module / LLM</w:t>
            </w:r>
          </w:p>
        </w:tc>
        <w:tc>
          <w:tcPr>
            <w:tcW w:type="dxa" w:w="3513"/>
            <w:vAlign w:val="center"/>
          </w:tcPr>
          <w:p>
            <w:pPr>
              <w:spacing w:before="0" w:after="0" w:line="276" w:lineRule="auto"/>
              <w:ind w:left="0" w:firstLine="0"/>
              <w:jc w:val="left"/>
              <w:rPr>
                <w:lang w:val="uk-UA" w:eastAsia="uk-UA" w:bidi="uk-UA"/>
              </w:rPr>
            </w:pPr>
            <w:r>
              <w:rPr>
                <w:rFonts w:ascii="Times New Roman" w:hAnsi="Times New Roman" w:eastAsia="Times New Roman"/>
                <w:b w:val="0"/>
                <w:i w:val="0"/>
                <w:sz w:val="24"/>
                <w:lang w:val="uk-UA" w:eastAsia="uk-UA" w:bidi="uk-UA"/>
              </w:rPr>
              <w:t>Генерація структурованих exercise/feedback JSON</w:t>
            </w:r>
          </w:p>
        </w:tc>
        <w:tc>
          <w:tcPr>
            <w:tcW w:type="dxa" w:w="3513"/>
            <w:vAlign w:val="center"/>
          </w:tcPr>
          <w:p>
            <w:pPr>
              <w:spacing w:before="0" w:after="0" w:line="276" w:lineRule="auto"/>
              <w:ind w:left="0" w:firstLine="0"/>
              <w:jc w:val="left"/>
              <w:rPr>
                <w:lang w:val="uk-UA" w:eastAsia="uk-UA" w:bidi="uk-UA"/>
              </w:rPr>
            </w:pPr>
            <w:r>
              <w:rPr>
                <w:rFonts w:ascii="Times New Roman" w:hAnsi="Times New Roman" w:eastAsia="Times New Roman"/>
                <w:b w:val="0"/>
                <w:i w:val="0"/>
                <w:sz w:val="24"/>
                <w:lang w:val="uk-UA" w:eastAsia="uk-UA" w:bidi="uk-UA"/>
              </w:rPr>
              <w:t>реалізовано частково через Ollama API</w:t>
            </w:r>
          </w:p>
        </w:tc>
      </w:tr>
    </w:tbl>
    <w:p>
      <w:pPr>
        <w:keepNext w:val="0"/>
        <w:spacing w:before="0" w:after="0" w:line="360" w:lineRule="auto"/>
        <w:jc w:val="both"/>
        <w:rPr>
          <w:lang w:val="uk-UA" w:eastAsia="uk-UA" w:bidi="uk-UA"/>
        </w:rPr>
      </w:pPr>
    </w:p>
    <w:p>
      <w:pPr>
        <w:keepNext w:val="0"/>
        <w:spacing w:before="0" w:after="0" w:line="360" w:lineRule="auto"/>
        <w:ind w:firstLine="0"/>
        <w:jc w:val="both"/>
        <w:rPr>
          <w:lang w:val="uk-UA" w:eastAsia="uk-UA" w:bidi="uk-UA"/>
        </w:rPr>
      </w:pPr>
      <w:r>
        <w:rPr>
          <w:rFonts w:ascii="Times New Roman" w:hAnsi="Times New Roman" w:eastAsia="Times New Roman"/>
          <w:b w:val="0"/>
          <w:i w:val="0"/>
          <w:sz w:val="28"/>
          <w:lang w:val="uk-UA" w:eastAsia="uk-UA" w:bidi="uk-UA"/>
        </w:rPr>
        <w:drawing>
          <wp:inline xmlns:a="http://schemas.openxmlformats.org/drawingml/2006/main" xmlns:pic="http://schemas.openxmlformats.org/drawingml/2006/picture">
            <wp:extent cx="5544000" cy="3465000"/>
            <wp:docPr id="1" name="Picture 1"/>
            <wp:cNvGraphicFramePr>
              <a:graphicFrameLocks noChangeAspect="1"/>
            </wp:cNvGraphicFramePr>
            <a:graphic>
              <a:graphicData uri="http://schemas.openxmlformats.org/drawingml/2006/picture">
                <pic:pic>
                  <pic:nvPicPr>
                    <pic:cNvPr id="0" name="figure_3_1_component_architecture.png"/>
                    <pic:cNvPicPr/>
                  </pic:nvPicPr>
                  <pic:blipFill>
                    <a:blip r:embed="rId13"/>
                    <a:stretch>
                      <a:fillRect/>
                    </a:stretch>
                  </pic:blipFill>
                  <pic:spPr>
                    <a:xfrm>
                      <a:off x="0" y="0"/>
                      <a:ext cx="5544000" cy="3465000"/>
                    </a:xfrm>
                    <a:prstGeom prst="rect"/>
                  </pic:spPr>
                </pic:pic>
              </a:graphicData>
            </a:graphic>
          </wp:inline>
        </w:drawing>
      </w:r>
    </w:p>
    <w:p>
      <w:pPr>
        <w:keepNext w:val="0"/>
        <w:spacing w:before="0" w:after="0" w:line="360" w:lineRule="auto"/>
        <w:ind w:firstLine="0"/>
        <w:jc w:val="center"/>
        <w:rPr>
          <w:lang w:val="uk-UA" w:eastAsia="uk-UA" w:bidi="uk-UA"/>
        </w:rPr>
      </w:pPr>
      <w:r>
        <w:rPr>
          <w:rFonts w:ascii="Times New Roman" w:hAnsi="Times New Roman" w:eastAsia="Times New Roman"/>
          <w:b w:val="0"/>
          <w:i w:val="0"/>
          <w:sz w:val="28"/>
          <w:lang w:val="uk-UA" w:eastAsia="uk-UA" w:bidi="uk-UA"/>
        </w:rPr>
        <w:t>Рисунок 3.1 - Компонентна архітектура АІНС для сценарію навчання базового JavaScript.</w:t>
      </w:r>
    </w:p>
    <w:p>
      <w:pPr>
        <w:keepNext w:val="0"/>
        <w:spacing w:before="0" w:after="0" w:line="360" w:lineRule="auto"/>
        <w:ind w:firstLine="709"/>
        <w:jc w:val="both"/>
        <w:rPr>
          <w:lang w:val="uk-UA" w:eastAsia="uk-UA" w:bidi="uk-UA"/>
        </w:rPr>
      </w:pPr>
      <w:r>
        <w:rPr>
          <w:rFonts w:ascii="Times New Roman" w:hAnsi="Times New Roman" w:eastAsia="Times New Roman"/>
          <w:b w:val="0"/>
          <w:i w:val="0"/>
          <w:sz w:val="28"/>
          <w:lang w:val="uk-UA" w:eastAsia="uk-UA" w:bidi="uk-UA"/>
        </w:rPr>
        <w:t>На рисунку 3.1 узагальнено взаємодію концептуальних і реалізованих модулів АІНС. До практичної частини увійшли лише ті компоненти, які реально присутні в репозиторії.</w:t>
      </w:r>
    </w:p>
    <w:p>
      <w:pPr>
        <w:pStyle w:val="Heading2"/>
        <w:keepNext/>
        <w:ind w:firstLine="0"/>
        <w:jc w:val="left"/>
        <w:rPr>
          <w:lang w:val="uk-UA" w:eastAsia="uk-UA" w:bidi="uk-UA"/>
        </w:rPr>
      </w:pPr>
      <w:r>
        <w:rPr>
          <w:rFonts w:ascii="Times New Roman" w:hAnsi="Times New Roman" w:eastAsia="Times New Roman"/>
          <w:b/>
          <w:i w:val="0"/>
          <w:sz w:val="28"/>
          <w:lang w:val="uk-UA" w:eastAsia="uk-UA" w:bidi="uk-UA"/>
        </w:rPr>
        <w:t>3.3. Модель студента</w:t>
      </w:r>
    </w:p>
    <w:p>
      <w:pPr>
        <w:keepNext w:val="0"/>
        <w:spacing w:before="0" w:after="0" w:line="360" w:lineRule="auto"/>
        <w:ind w:firstLine="709"/>
        <w:jc w:val="both"/>
        <w:rPr>
          <w:lang w:val="uk-UA" w:eastAsia="uk-UA" w:bidi="uk-UA"/>
        </w:rPr>
      </w:pPr>
      <w:r>
        <w:rPr>
          <w:rFonts w:ascii="Times New Roman" w:hAnsi="Times New Roman" w:eastAsia="Times New Roman"/>
          <w:b w:val="0"/>
          <w:i w:val="0"/>
          <w:sz w:val="28"/>
          <w:lang w:val="uk-UA" w:eastAsia="uk-UA" w:bidi="uk-UA"/>
        </w:rPr>
        <w:t>У центрі персоналізації перебуває модель студента. Повноцінні ITS використовують для цього складніші probabilistic або knowledge tracing механізми, але для мінімального практичного сценарію доцільно застосувати спрощений вектор стану `UserState`, який усе ж зберігає ключові сигнали для педагогічного рішення [2], [3], [4].</w:t>
      </w:r>
    </w:p>
    <w:p>
      <w:pPr>
        <w:keepNext/>
        <w:spacing w:before="0" w:after="0" w:line="360" w:lineRule="auto"/>
        <w:ind w:firstLine="0"/>
        <w:jc w:val="left"/>
        <w:rPr>
          <w:lang w:val="uk-UA" w:eastAsia="uk-UA" w:bidi="uk-UA"/>
        </w:rPr>
      </w:pPr>
      <w:r>
        <w:rPr>
          <w:rFonts w:ascii="Times New Roman" w:hAnsi="Times New Roman" w:eastAsia="Times New Roman"/>
          <w:b w:val="0"/>
          <w:i w:val="0"/>
          <w:sz w:val="28"/>
          <w:lang w:val="uk-UA" w:eastAsia="uk-UA" w:bidi="uk-UA"/>
        </w:rPr>
        <w:t>Таблиця 3.4 - Поля спрощеної моделі стану студента `UserState`.</w:t>
      </w:r>
    </w:p>
    <w:tbl>
      <w:tblPr>
        <w:tblStyle w:val="TableGrid"/>
        <w:tblW w:type="auto" w:w="0"/>
        <w:jc w:val="center"/>
        <w:tblLook w:firstColumn="1" w:firstRow="1" w:lastColumn="0" w:lastRow="0" w:noHBand="0" w:noVBand="1" w:val="04A0"/>
      </w:tblPr>
      <w:tblGrid>
        <w:gridCol w:w="5269"/>
        <w:gridCol w:w="5269"/>
      </w:tblGrid>
      <w:tr>
        <w:trPr>
          <w:tblHeader w:val="true"/>
        </w:trPr>
        <w:tc>
          <w:tcPr>
            <w:tcW w:type="dxa" w:w="5269"/>
            <w:vAlign w:val="center"/>
          </w:tcPr>
          <w:p>
            <w:pPr>
              <w:spacing w:before="0" w:after="0" w:line="276" w:lineRule="auto"/>
              <w:ind w:left="0" w:firstLine="0"/>
              <w:jc w:val="center"/>
              <w:rPr>
                <w:lang w:val="uk-UA" w:eastAsia="uk-UA" w:bidi="uk-UA"/>
              </w:rPr>
            </w:pPr>
            <w:r>
              <w:rPr>
                <w:rFonts w:ascii="Times New Roman" w:hAnsi="Times New Roman" w:eastAsia="Times New Roman"/>
                <w:b/>
                <w:i w:val="0"/>
                <w:sz w:val="24"/>
                <w:lang w:val="uk-UA" w:eastAsia="uk-UA" w:bidi="uk-UA"/>
              </w:rPr>
              <w:t>Поле UserState</w:t>
            </w:r>
          </w:p>
        </w:tc>
        <w:tc>
          <w:tcPr>
            <w:tcW w:type="dxa" w:w="5269"/>
            <w:vAlign w:val="center"/>
          </w:tcPr>
          <w:p>
            <w:pPr>
              <w:spacing w:before="0" w:after="0" w:line="276" w:lineRule="auto"/>
              <w:ind w:left="0" w:firstLine="0"/>
              <w:jc w:val="center"/>
              <w:rPr>
                <w:lang w:val="uk-UA" w:eastAsia="uk-UA" w:bidi="uk-UA"/>
              </w:rPr>
            </w:pPr>
            <w:r>
              <w:rPr>
                <w:rFonts w:ascii="Times New Roman" w:hAnsi="Times New Roman" w:eastAsia="Times New Roman"/>
                <w:b/>
                <w:i w:val="0"/>
                <w:sz w:val="24"/>
                <w:lang w:val="uk-UA" w:eastAsia="uk-UA" w:bidi="uk-UA"/>
              </w:rPr>
              <w:t>Призначення</w:t>
            </w:r>
          </w:p>
        </w:tc>
      </w:tr>
      <w:tr>
        <w:trPr/>
        <w:tc>
          <w:tcPr>
            <w:tcW w:type="dxa" w:w="5269"/>
            <w:vAlign w:val="center"/>
          </w:tcPr>
          <w:p>
            <w:pPr>
              <w:spacing w:before="0" w:after="0" w:line="276" w:lineRule="auto"/>
              <w:ind w:left="0" w:firstLine="0"/>
              <w:jc w:val="left"/>
              <w:rPr>
                <w:lang w:val="uk-UA" w:eastAsia="uk-UA" w:bidi="uk-UA"/>
              </w:rPr>
            </w:pPr>
            <w:r>
              <w:rPr>
                <w:rFonts w:ascii="Times New Roman" w:hAnsi="Times New Roman" w:eastAsia="Times New Roman"/>
                <w:b w:val="0"/>
                <w:i w:val="0"/>
                <w:sz w:val="24"/>
                <w:lang w:val="uk-UA" w:eastAsia="uk-UA" w:bidi="uk-UA"/>
              </w:rPr>
              <w:t>knowledgeLevel</w:t>
            </w:r>
          </w:p>
        </w:tc>
        <w:tc>
          <w:tcPr>
            <w:tcW w:type="dxa" w:w="5269"/>
            <w:vAlign w:val="center"/>
          </w:tcPr>
          <w:p>
            <w:pPr>
              <w:spacing w:before="0" w:after="0" w:line="276" w:lineRule="auto"/>
              <w:ind w:left="0" w:firstLine="0"/>
              <w:jc w:val="left"/>
              <w:rPr>
                <w:lang w:val="uk-UA" w:eastAsia="uk-UA" w:bidi="uk-UA"/>
              </w:rPr>
            </w:pPr>
            <w:r>
              <w:rPr>
                <w:rFonts w:ascii="Times New Roman" w:hAnsi="Times New Roman" w:eastAsia="Times New Roman"/>
                <w:b w:val="0"/>
                <w:i w:val="0"/>
                <w:sz w:val="24"/>
                <w:lang w:val="uk-UA" w:eastAsia="uk-UA" w:bidi="uk-UA"/>
              </w:rPr>
              <w:t>Груба оцінка поточного рівня знань студента</w:t>
            </w:r>
          </w:p>
        </w:tc>
      </w:tr>
      <w:tr>
        <w:trPr/>
        <w:tc>
          <w:tcPr>
            <w:tcW w:type="dxa" w:w="5269"/>
            <w:vAlign w:val="center"/>
          </w:tcPr>
          <w:p>
            <w:pPr>
              <w:spacing w:before="0" w:after="0" w:line="276" w:lineRule="auto"/>
              <w:ind w:left="0" w:firstLine="0"/>
              <w:jc w:val="left"/>
              <w:rPr>
                <w:lang w:val="uk-UA" w:eastAsia="uk-UA" w:bidi="uk-UA"/>
              </w:rPr>
            </w:pPr>
            <w:r>
              <w:rPr>
                <w:rFonts w:ascii="Times New Roman" w:hAnsi="Times New Roman" w:eastAsia="Times New Roman"/>
                <w:b w:val="0"/>
                <w:i w:val="0"/>
                <w:sz w:val="24"/>
                <w:lang w:val="uk-UA" w:eastAsia="uk-UA" w:bidi="uk-UA"/>
              </w:rPr>
              <w:t>errorHistory</w:t>
            </w:r>
          </w:p>
        </w:tc>
        <w:tc>
          <w:tcPr>
            <w:tcW w:type="dxa" w:w="5269"/>
            <w:vAlign w:val="center"/>
          </w:tcPr>
          <w:p>
            <w:pPr>
              <w:spacing w:before="0" w:after="0" w:line="276" w:lineRule="auto"/>
              <w:ind w:left="0" w:firstLine="0"/>
              <w:jc w:val="left"/>
              <w:rPr>
                <w:lang w:val="uk-UA" w:eastAsia="uk-UA" w:bidi="uk-UA"/>
              </w:rPr>
            </w:pPr>
            <w:r>
              <w:rPr>
                <w:rFonts w:ascii="Times New Roman" w:hAnsi="Times New Roman" w:eastAsia="Times New Roman"/>
                <w:b w:val="0"/>
                <w:i w:val="0"/>
                <w:sz w:val="24"/>
                <w:lang w:val="uk-UA" w:eastAsia="uk-UA" w:bidi="uk-UA"/>
              </w:rPr>
              <w:t>Список останніх помилок або типів збоїв</w:t>
            </w:r>
          </w:p>
        </w:tc>
      </w:tr>
      <w:tr>
        <w:trPr/>
        <w:tc>
          <w:tcPr>
            <w:tcW w:type="dxa" w:w="5269"/>
            <w:vAlign w:val="center"/>
          </w:tcPr>
          <w:p>
            <w:pPr>
              <w:spacing w:before="0" w:after="0" w:line="276" w:lineRule="auto"/>
              <w:ind w:left="0" w:firstLine="0"/>
              <w:jc w:val="left"/>
              <w:rPr>
                <w:lang w:val="uk-UA" w:eastAsia="uk-UA" w:bidi="uk-UA"/>
              </w:rPr>
            </w:pPr>
            <w:r>
              <w:rPr>
                <w:rFonts w:ascii="Times New Roman" w:hAnsi="Times New Roman" w:eastAsia="Times New Roman"/>
                <w:b w:val="0"/>
                <w:i w:val="0"/>
                <w:sz w:val="24"/>
                <w:lang w:val="uk-UA" w:eastAsia="uk-UA" w:bidi="uk-UA"/>
              </w:rPr>
              <w:t>confidence</w:t>
            </w:r>
          </w:p>
        </w:tc>
        <w:tc>
          <w:tcPr>
            <w:tcW w:type="dxa" w:w="5269"/>
            <w:vAlign w:val="center"/>
          </w:tcPr>
          <w:p>
            <w:pPr>
              <w:spacing w:before="0" w:after="0" w:line="276" w:lineRule="auto"/>
              <w:ind w:left="0" w:firstLine="0"/>
              <w:jc w:val="left"/>
              <w:rPr>
                <w:lang w:val="uk-UA" w:eastAsia="uk-UA" w:bidi="uk-UA"/>
              </w:rPr>
            </w:pPr>
            <w:r>
              <w:rPr>
                <w:rFonts w:ascii="Times New Roman" w:hAnsi="Times New Roman" w:eastAsia="Times New Roman"/>
                <w:b w:val="0"/>
                <w:i w:val="0"/>
                <w:sz w:val="24"/>
                <w:lang w:val="uk-UA" w:eastAsia="uk-UA" w:bidi="uk-UA"/>
              </w:rPr>
              <w:t>Суб'єктивно-операційна оцінка впевненості системи у стані студента</w:t>
            </w:r>
          </w:p>
        </w:tc>
      </w:tr>
      <w:tr>
        <w:trPr/>
        <w:tc>
          <w:tcPr>
            <w:tcW w:type="dxa" w:w="5269"/>
            <w:vAlign w:val="center"/>
          </w:tcPr>
          <w:p>
            <w:pPr>
              <w:spacing w:before="0" w:after="0" w:line="276" w:lineRule="auto"/>
              <w:ind w:left="0" w:firstLine="0"/>
              <w:jc w:val="left"/>
              <w:rPr>
                <w:lang w:val="uk-UA" w:eastAsia="uk-UA" w:bidi="uk-UA"/>
              </w:rPr>
            </w:pPr>
            <w:r>
              <w:rPr>
                <w:rFonts w:ascii="Times New Roman" w:hAnsi="Times New Roman" w:eastAsia="Times New Roman"/>
                <w:b w:val="0"/>
                <w:i w:val="0"/>
                <w:sz w:val="24"/>
                <w:lang w:val="uk-UA" w:eastAsia="uk-UA" w:bidi="uk-UA"/>
              </w:rPr>
              <w:t>currentTopic</w:t>
            </w:r>
          </w:p>
        </w:tc>
        <w:tc>
          <w:tcPr>
            <w:tcW w:type="dxa" w:w="5269"/>
            <w:vAlign w:val="center"/>
          </w:tcPr>
          <w:p>
            <w:pPr>
              <w:spacing w:before="0" w:after="0" w:line="276" w:lineRule="auto"/>
              <w:ind w:left="0" w:firstLine="0"/>
              <w:jc w:val="left"/>
              <w:rPr>
                <w:lang w:val="uk-UA" w:eastAsia="uk-UA" w:bidi="uk-UA"/>
              </w:rPr>
            </w:pPr>
            <w:r>
              <w:rPr>
                <w:rFonts w:ascii="Times New Roman" w:hAnsi="Times New Roman" w:eastAsia="Times New Roman"/>
                <w:b w:val="0"/>
                <w:i w:val="0"/>
                <w:sz w:val="24"/>
                <w:lang w:val="uk-UA" w:eastAsia="uk-UA" w:bidi="uk-UA"/>
              </w:rPr>
              <w:t>Поточна навчальна тема</w:t>
            </w:r>
          </w:p>
        </w:tc>
      </w:tr>
      <w:tr>
        <w:trPr/>
        <w:tc>
          <w:tcPr>
            <w:tcW w:type="dxa" w:w="5269"/>
            <w:vAlign w:val="center"/>
          </w:tcPr>
          <w:p>
            <w:pPr>
              <w:spacing w:before="0" w:after="0" w:line="276" w:lineRule="auto"/>
              <w:ind w:left="0" w:firstLine="0"/>
              <w:jc w:val="left"/>
              <w:rPr>
                <w:lang w:val="uk-UA" w:eastAsia="uk-UA" w:bidi="uk-UA"/>
              </w:rPr>
            </w:pPr>
            <w:r>
              <w:rPr>
                <w:rFonts w:ascii="Times New Roman" w:hAnsi="Times New Roman" w:eastAsia="Times New Roman"/>
                <w:b w:val="0"/>
                <w:i w:val="0"/>
                <w:sz w:val="24"/>
                <w:lang w:val="uk-UA" w:eastAsia="uk-UA" w:bidi="uk-UA"/>
              </w:rPr>
              <w:t>attemptsCount</w:t>
            </w:r>
          </w:p>
        </w:tc>
        <w:tc>
          <w:tcPr>
            <w:tcW w:type="dxa" w:w="5269"/>
            <w:vAlign w:val="center"/>
          </w:tcPr>
          <w:p>
            <w:pPr>
              <w:spacing w:before="0" w:after="0" w:line="276" w:lineRule="auto"/>
              <w:ind w:left="0" w:firstLine="0"/>
              <w:jc w:val="left"/>
              <w:rPr>
                <w:lang w:val="uk-UA" w:eastAsia="uk-UA" w:bidi="uk-UA"/>
              </w:rPr>
            </w:pPr>
            <w:r>
              <w:rPr>
                <w:rFonts w:ascii="Times New Roman" w:hAnsi="Times New Roman" w:eastAsia="Times New Roman"/>
                <w:b w:val="0"/>
                <w:i w:val="0"/>
                <w:sz w:val="24"/>
                <w:lang w:val="uk-UA" w:eastAsia="uk-UA" w:bidi="uk-UA"/>
              </w:rPr>
              <w:t>Кількість спроб для поточної вправи</w:t>
            </w:r>
          </w:p>
        </w:tc>
      </w:tr>
      <w:tr>
        <w:trPr/>
        <w:tc>
          <w:tcPr>
            <w:tcW w:type="dxa" w:w="5269"/>
            <w:vAlign w:val="center"/>
          </w:tcPr>
          <w:p>
            <w:pPr>
              <w:spacing w:before="0" w:after="0" w:line="276" w:lineRule="auto"/>
              <w:ind w:left="0" w:firstLine="0"/>
              <w:jc w:val="left"/>
              <w:rPr>
                <w:lang w:val="uk-UA" w:eastAsia="uk-UA" w:bidi="uk-UA"/>
              </w:rPr>
            </w:pPr>
            <w:r>
              <w:rPr>
                <w:rFonts w:ascii="Times New Roman" w:hAnsi="Times New Roman" w:eastAsia="Times New Roman"/>
                <w:b w:val="0"/>
                <w:i w:val="0"/>
                <w:sz w:val="24"/>
                <w:lang w:val="uk-UA" w:eastAsia="uk-UA" w:bidi="uk-UA"/>
              </w:rPr>
              <w:t>lastAction</w:t>
            </w:r>
          </w:p>
        </w:tc>
        <w:tc>
          <w:tcPr>
            <w:tcW w:type="dxa" w:w="5269"/>
            <w:vAlign w:val="center"/>
          </w:tcPr>
          <w:p>
            <w:pPr>
              <w:spacing w:before="0" w:after="0" w:line="276" w:lineRule="auto"/>
              <w:ind w:left="0" w:firstLine="0"/>
              <w:jc w:val="left"/>
              <w:rPr>
                <w:lang w:val="uk-UA" w:eastAsia="uk-UA" w:bidi="uk-UA"/>
              </w:rPr>
            </w:pPr>
            <w:r>
              <w:rPr>
                <w:rFonts w:ascii="Times New Roman" w:hAnsi="Times New Roman" w:eastAsia="Times New Roman"/>
                <w:b w:val="0"/>
                <w:i w:val="0"/>
                <w:sz w:val="24"/>
                <w:lang w:val="uk-UA" w:eastAsia="uk-UA" w:bidi="uk-UA"/>
              </w:rPr>
              <w:t>Остання педагогічна дія агента</w:t>
            </w:r>
          </w:p>
        </w:tc>
      </w:tr>
    </w:tbl>
    <w:p>
      <w:pPr>
        <w:keepNext w:val="0"/>
        <w:spacing w:before="0" w:after="0" w:line="360" w:lineRule="auto"/>
        <w:jc w:val="both"/>
        <w:rPr>
          <w:lang w:val="uk-UA" w:eastAsia="uk-UA" w:bidi="uk-UA"/>
        </w:rPr>
      </w:pPr>
    </w:p>
    <w:p>
      <w:pPr>
        <w:keepNext w:val="0"/>
        <w:spacing w:before="0" w:after="0" w:line="360" w:lineRule="auto"/>
        <w:ind w:firstLine="709"/>
        <w:jc w:val="both"/>
        <w:rPr>
          <w:lang w:val="uk-UA" w:eastAsia="uk-UA" w:bidi="uk-UA"/>
        </w:rPr>
      </w:pPr>
      <w:r>
        <w:rPr>
          <w:rFonts w:ascii="Times New Roman" w:hAnsi="Times New Roman" w:eastAsia="Times New Roman"/>
          <w:b w:val="0"/>
          <w:i w:val="0"/>
          <w:sz w:val="28"/>
          <w:lang w:val="uk-UA" w:eastAsia="uk-UA" w:bidi="uk-UA"/>
        </w:rPr>
        <w:t>Оновлення `UserState` відбувається після кожної значущої взаємодії. Результати тестів, тип першої помилки, повторення того самого збою та запит на пояснення інтерпретуються як сигнали для оновлення впевненості, історії помилок і вибору наступної дії. У повній системі до цього вектора могли б додаватися concept-level mastery, preferred explanation style та довготривалий профіль.</w:t>
      </w:r>
    </w:p>
    <w:p>
      <w:pPr>
        <w:keepNext w:val="0"/>
        <w:spacing w:before="0" w:after="0" w:line="360" w:lineRule="auto"/>
        <w:ind w:firstLine="0"/>
        <w:jc w:val="both"/>
        <w:rPr>
          <w:lang w:val="uk-UA" w:eastAsia="uk-UA" w:bidi="uk-UA"/>
        </w:rPr>
      </w:pPr>
      <w:r>
        <w:rPr>
          <w:rFonts w:ascii="Times New Roman" w:hAnsi="Times New Roman" w:eastAsia="Times New Roman"/>
          <w:b w:val="0"/>
          <w:i w:val="0"/>
          <w:sz w:val="28"/>
          <w:lang w:val="uk-UA" w:eastAsia="uk-UA" w:bidi="uk-UA"/>
        </w:rPr>
        <w:drawing>
          <wp:inline xmlns:a="http://schemas.openxmlformats.org/drawingml/2006/main" xmlns:pic="http://schemas.openxmlformats.org/drawingml/2006/picture">
            <wp:extent cx="5400000" cy="3375000"/>
            <wp:docPr id="2" name="Picture 2"/>
            <wp:cNvGraphicFramePr>
              <a:graphicFrameLocks noChangeAspect="1"/>
            </wp:cNvGraphicFramePr>
            <a:graphic>
              <a:graphicData uri="http://schemas.openxmlformats.org/drawingml/2006/picture">
                <pic:pic>
                  <pic:nvPicPr>
                    <pic:cNvPr id="0" name="figure_3_2_session_memory.png"/>
                    <pic:cNvPicPr/>
                  </pic:nvPicPr>
                  <pic:blipFill>
                    <a:blip r:embed="rId14"/>
                    <a:stretch>
                      <a:fillRect/>
                    </a:stretch>
                  </pic:blipFill>
                  <pic:spPr>
                    <a:xfrm>
                      <a:off x="0" y="0"/>
                      <a:ext cx="5400000" cy="3375000"/>
                    </a:xfrm>
                    <a:prstGeom prst="rect"/>
                  </pic:spPr>
                </pic:pic>
              </a:graphicData>
            </a:graphic>
          </wp:inline>
        </w:drawing>
      </w:r>
    </w:p>
    <w:p>
      <w:pPr>
        <w:keepNext w:val="0"/>
        <w:spacing w:before="0" w:after="0" w:line="360" w:lineRule="auto"/>
        <w:ind w:firstLine="0"/>
        <w:jc w:val="center"/>
        <w:rPr>
          <w:lang w:val="uk-UA" w:eastAsia="uk-UA" w:bidi="uk-UA"/>
        </w:rPr>
      </w:pPr>
      <w:r>
        <w:rPr>
          <w:rFonts w:ascii="Times New Roman" w:hAnsi="Times New Roman" w:eastAsia="Times New Roman"/>
          <w:b w:val="0"/>
          <w:i w:val="0"/>
          <w:sz w:val="28"/>
          <w:lang w:val="uk-UA" w:eastAsia="uk-UA" w:bidi="uk-UA"/>
        </w:rPr>
        <w:t>Рисунок 3.2 - Структура `UserState` та зв'язок із `SessionMemory`.</w:t>
      </w:r>
    </w:p>
    <w:p>
      <w:pPr>
        <w:pStyle w:val="Heading2"/>
        <w:keepNext/>
        <w:ind w:firstLine="0"/>
        <w:jc w:val="left"/>
        <w:rPr>
          <w:lang w:val="uk-UA" w:eastAsia="uk-UA" w:bidi="uk-UA"/>
        </w:rPr>
      </w:pPr>
      <w:r>
        <w:rPr>
          <w:rFonts w:ascii="Times New Roman" w:hAnsi="Times New Roman" w:eastAsia="Times New Roman"/>
          <w:b/>
          <w:i w:val="0"/>
          <w:sz w:val="28"/>
          <w:lang w:val="uk-UA" w:eastAsia="uk-UA" w:bidi="uk-UA"/>
        </w:rPr>
        <w:t>3.4. Модель знань і навчального контенту</w:t>
      </w:r>
    </w:p>
    <w:p>
      <w:pPr>
        <w:keepNext w:val="0"/>
        <w:spacing w:before="0" w:after="0" w:line="360" w:lineRule="auto"/>
        <w:ind w:firstLine="709"/>
        <w:jc w:val="both"/>
        <w:rPr>
          <w:lang w:val="uk-UA" w:eastAsia="uk-UA" w:bidi="uk-UA"/>
        </w:rPr>
      </w:pPr>
      <w:r>
        <w:rPr>
          <w:rFonts w:ascii="Times New Roman" w:hAnsi="Times New Roman" w:eastAsia="Times New Roman"/>
          <w:b w:val="0"/>
          <w:i w:val="0"/>
          <w:sz w:val="28"/>
          <w:lang w:val="uk-UA" w:eastAsia="uk-UA" w:bidi="uk-UA"/>
        </w:rPr>
        <w:t>Модель знань у повній АІНС повинна поєднувати концепти предметної галузі, навчальні цілі, типові помилки та набір контентних артефактів: вправи, тести, пояснення, контрольні запитання. У класичному ITS це часто реалізується через експліцитну предметну модель, а в сучасних LLM-based системах може бути доповнене retrieval-шаром та векторним індексом [3], [11].</w:t>
      </w:r>
    </w:p>
    <w:p>
      <w:pPr>
        <w:keepNext w:val="0"/>
        <w:spacing w:before="0" w:after="0" w:line="360" w:lineRule="auto"/>
        <w:ind w:firstLine="709"/>
        <w:jc w:val="both"/>
        <w:rPr>
          <w:lang w:val="uk-UA" w:eastAsia="uk-UA" w:bidi="uk-UA"/>
        </w:rPr>
      </w:pPr>
      <w:r>
        <w:rPr>
          <w:rFonts w:ascii="Times New Roman" w:hAnsi="Times New Roman" w:eastAsia="Times New Roman"/>
          <w:b w:val="0"/>
          <w:i w:val="0"/>
          <w:sz w:val="28"/>
          <w:lang w:val="uk-UA" w:eastAsia="uk-UA" w:bidi="uk-UA"/>
        </w:rPr>
        <w:t>У прототипі ця модель навмисно спрощена до JSON-репрезентації вправи з полями `title`, `prompt`, `starterCode`, `functionName`, `tests`, `concepts`, `rubric`. Таке рішення дозволяє зберегти місце для майбутнього RAG, але не розширювати практичну частину понад необхідний мінімум.</w:t>
      </w:r>
    </w:p>
    <w:p>
      <w:pPr>
        <w:keepNext w:val="0"/>
        <w:spacing w:before="0" w:after="0" w:line="360" w:lineRule="auto"/>
        <w:ind w:firstLine="709"/>
        <w:jc w:val="both"/>
        <w:rPr>
          <w:lang w:val="uk-UA" w:eastAsia="uk-UA" w:bidi="uk-UA"/>
        </w:rPr>
      </w:pPr>
      <w:r>
        <w:rPr>
          <w:rFonts w:ascii="Times New Roman" w:hAnsi="Times New Roman" w:eastAsia="Times New Roman"/>
          <w:b w:val="0"/>
          <w:i w:val="0"/>
          <w:sz w:val="28"/>
          <w:lang w:val="uk-UA" w:eastAsia="uk-UA" w:bidi="uk-UA"/>
        </w:rPr>
        <w:t>Архітектурно пам'ять знань поділяється на чотири типи сутностей: концепти JavaScript, шаблони задач, перевірочні тести та пояснювальні матеріали. У повній версії системи ці сутності можуть бути пов'язані у вигляді графа концептів і механізму вибірки релевантних фрагментів; у поточній версії їх роль частково виконує вбудований резервний набір вправ і структурований промпт-контракт для LLM.</w:t>
      </w:r>
    </w:p>
    <w:p>
      <w:pPr>
        <w:pStyle w:val="Heading2"/>
        <w:keepNext/>
        <w:ind w:firstLine="0"/>
        <w:jc w:val="left"/>
        <w:rPr>
          <w:lang w:val="uk-UA" w:eastAsia="uk-UA" w:bidi="uk-UA"/>
        </w:rPr>
      </w:pPr>
      <w:r>
        <w:rPr>
          <w:rFonts w:ascii="Times New Roman" w:hAnsi="Times New Roman" w:eastAsia="Times New Roman"/>
          <w:b/>
          <w:i w:val="0"/>
          <w:sz w:val="28"/>
          <w:lang w:val="uk-UA" w:eastAsia="uk-UA" w:bidi="uk-UA"/>
        </w:rPr>
        <w:t>3.5. Модель і стратегії репетитора</w:t>
      </w:r>
    </w:p>
    <w:p>
      <w:pPr>
        <w:pStyle w:val="Heading3"/>
        <w:keepNext/>
        <w:ind w:firstLine="0"/>
        <w:jc w:val="left"/>
        <w:rPr>
          <w:lang w:val="uk-UA" w:eastAsia="uk-UA" w:bidi="uk-UA"/>
        </w:rPr>
      </w:pPr>
      <w:r>
        <w:rPr>
          <w:rFonts w:ascii="Times New Roman" w:hAnsi="Times New Roman" w:eastAsia="Times New Roman"/>
          <w:b/>
          <w:i w:val="0"/>
          <w:sz w:val="28"/>
          <w:lang w:val="uk-UA" w:eastAsia="uk-UA" w:bidi="uk-UA"/>
        </w:rPr>
        <w:t>3.5.1. Формальне визначення агента-репетитора</w:t>
      </w:r>
    </w:p>
    <w:p>
      <w:pPr>
        <w:keepNext w:val="0"/>
        <w:spacing w:before="0" w:after="0" w:line="360" w:lineRule="auto"/>
        <w:ind w:firstLine="709"/>
        <w:jc w:val="both"/>
        <w:rPr>
          <w:lang w:val="uk-UA" w:eastAsia="uk-UA" w:bidi="uk-UA"/>
        </w:rPr>
      </w:pPr>
      <w:r>
        <w:rPr>
          <w:rFonts w:ascii="Times New Roman" w:hAnsi="Times New Roman" w:eastAsia="Times New Roman"/>
          <w:b w:val="0"/>
          <w:i w:val="0"/>
          <w:sz w:val="28"/>
          <w:lang w:val="uk-UA" w:eastAsia="uk-UA" w:bidi="uk-UA"/>
        </w:rPr>
        <w:t>Діалоговий агент у цій роботі визначається як керована система, що підтримує навчальний діалог і виконує педагогічно осмислені дії, спираючись на спостереження за студентом. На відміну від звичайного чат-бота, агент-репетитор пов'язує мовну відповідь із контекстом навчальної задачі, поточним станом користувача та інструментальними результатами перевірки розв'язку.</w:t>
      </w:r>
    </w:p>
    <w:p>
      <w:pPr>
        <w:keepNext w:val="0"/>
        <w:spacing w:line="240" w:lineRule="auto" w:before="0" w:after="0"/>
        <w:ind w:firstLine="0"/>
        <w:jc w:val="left"/>
        <w:rPr>
          <w:lang w:val="uk-UA" w:eastAsia="uk-UA" w:bidi="uk-UA"/>
        </w:rPr>
      </w:pPr>
      <w:r>
        <w:rPr>
          <w:rFonts w:ascii="Times New Roman" w:hAnsi="Times New Roman" w:eastAsia="Times New Roman"/>
          <w:b w:val="0"/>
          <w:i w:val="0"/>
          <w:sz w:val="24"/>
          <w:lang w:val="uk-UA" w:eastAsia="uk-UA" w:bidi="uk-UA"/>
        </w:rPr>
        <w:t>S = K × E × C × Topic × Attempts × M</w:t>
      </w:r>
    </w:p>
    <w:p>
      <w:pPr>
        <w:keepNext w:val="0"/>
        <w:spacing w:line="240" w:lineRule="auto" w:before="0" w:after="0"/>
        <w:ind w:firstLine="0"/>
        <w:jc w:val="left"/>
        <w:rPr>
          <w:lang w:val="uk-UA" w:eastAsia="uk-UA" w:bidi="uk-UA"/>
        </w:rPr>
      </w:pPr>
      <w:r>
        <w:rPr>
          <w:rFonts w:ascii="Times New Roman" w:hAnsi="Times New Roman" w:eastAsia="Times New Roman"/>
          <w:b w:val="0"/>
          <w:i w:val="0"/>
          <w:sz w:val="24"/>
          <w:lang w:val="uk-UA" w:eastAsia="uk-UA" w:bidi="uk-UA"/>
        </w:rPr>
        <w:t>A = {generate_exercise, give_minimal_hint, give_targeted_hint, explain_concept,</w:t>
      </w:r>
    </w:p>
    <w:p>
      <w:pPr>
        <w:keepNext w:val="0"/>
        <w:spacing w:line="240" w:lineRule="auto" w:before="0" w:after="0"/>
        <w:ind w:firstLine="0"/>
        <w:jc w:val="left"/>
        <w:rPr>
          <w:lang w:val="uk-UA" w:eastAsia="uk-UA" w:bidi="uk-UA"/>
        </w:rPr>
      </w:pPr>
      <w:r>
        <w:rPr>
          <w:rFonts w:ascii="Times New Roman" w:hAnsi="Times New Roman" w:eastAsia="Times New Roman"/>
          <w:b w:val="0"/>
          <w:i w:val="0"/>
          <w:sz w:val="24"/>
          <w:lang w:val="uk-UA" w:eastAsia="uk-UA" w:bidi="uk-UA"/>
        </w:rPr>
        <w:t xml:space="preserve">      celebrate_and_reflect, request_retry, escalate}</w:t>
      </w:r>
    </w:p>
    <w:p>
      <w:pPr>
        <w:keepNext w:val="0"/>
        <w:spacing w:line="240" w:lineRule="auto" w:before="0" w:after="0"/>
        <w:ind w:firstLine="0"/>
        <w:jc w:val="left"/>
        <w:rPr>
          <w:lang w:val="uk-UA" w:eastAsia="uk-UA" w:bidi="uk-UA"/>
        </w:rPr>
      </w:pPr>
      <w:r>
        <w:rPr>
          <w:rFonts w:ascii="Times New Roman" w:hAnsi="Times New Roman" w:eastAsia="Times New Roman"/>
          <w:b w:val="0"/>
          <w:i w:val="0"/>
          <w:sz w:val="24"/>
          <w:lang w:val="uk-UA" w:eastAsia="uk-UA" w:bidi="uk-UA"/>
        </w:rPr>
        <w:t>T: S × O → S</w:t>
      </w:r>
    </w:p>
    <w:p>
      <w:pPr>
        <w:keepNext w:val="0"/>
        <w:spacing w:line="240" w:lineRule="auto" w:before="0" w:after="0"/>
        <w:ind w:firstLine="0"/>
        <w:jc w:val="left"/>
        <w:rPr>
          <w:lang w:val="uk-UA" w:eastAsia="uk-UA" w:bidi="uk-UA"/>
        </w:rPr>
      </w:pPr>
      <w:r>
        <w:rPr>
          <w:rFonts w:ascii="Times New Roman" w:hAnsi="Times New Roman" w:eastAsia="Times New Roman"/>
          <w:b w:val="0"/>
          <w:i w:val="0"/>
          <w:sz w:val="24"/>
          <w:lang w:val="uk-UA" w:eastAsia="uk-UA" w:bidi="uk-UA"/>
        </w:rPr>
        <w:t>P: S × O → A</w:t>
      </w:r>
    </w:p>
    <w:p>
      <w:pPr>
        <w:keepNext w:val="0"/>
        <w:spacing w:line="240" w:lineRule="auto" w:before="0" w:after="0"/>
        <w:ind w:firstLine="0"/>
        <w:jc w:val="left"/>
        <w:rPr>
          <w:lang w:val="uk-UA" w:eastAsia="uk-UA" w:bidi="uk-UA"/>
        </w:rPr>
      </w:pPr>
      <w:r>
        <w:rPr>
          <w:rFonts w:ascii="Times New Roman" w:hAnsi="Times New Roman" w:eastAsia="Times New Roman"/>
          <w:b w:val="0"/>
          <w:i w:val="0"/>
          <w:sz w:val="24"/>
          <w:lang w:val="uk-UA" w:eastAsia="uk-UA" w:bidi="uk-UA"/>
        </w:rPr>
        <w:t>R: S × A × Ctx → Text</w:t>
      </w:r>
    </w:p>
    <w:p>
      <w:pPr>
        <w:keepNext w:val="0"/>
        <w:spacing w:before="0" w:after="0" w:line="360" w:lineRule="auto"/>
        <w:ind w:firstLine="709"/>
        <w:jc w:val="both"/>
        <w:rPr>
          <w:lang w:val="uk-UA" w:eastAsia="uk-UA" w:bidi="uk-UA"/>
        </w:rPr>
      </w:pPr>
      <w:r>
        <w:rPr>
          <w:rFonts w:ascii="Times New Roman" w:hAnsi="Times New Roman" w:eastAsia="Times New Roman"/>
          <w:b w:val="0"/>
          <w:i w:val="0"/>
          <w:sz w:val="28"/>
          <w:lang w:val="uk-UA" w:eastAsia="uk-UA" w:bidi="uk-UA"/>
        </w:rPr>
        <w:t>Тут: `K` - інтегрована оцінка засвоєння теми; `E` - історія типових помилок; `C` - робоча оцінка впевненості; `Topic` - поточна тема; `Attempts` - кількість спроб; `M` - пам'ять сесії; `O` - нові спостереження; `A` - множина педагогічних дій; `T` - функція переходу стану; `P` - політика вибору дії; `R` - функція формування відповіді; `Ctx` - контекст генерації; `Text` - текстова відповідь агента. Такий запис відокремлює стан, політику та мовну генерацію і робить архітектуру агента придатною для формального опису без ототожнення її з однією лише LLM [11], [12].</w:t>
      </w:r>
    </w:p>
    <w:p>
      <w:pPr>
        <w:pStyle w:val="Heading3"/>
        <w:keepNext/>
        <w:ind w:firstLine="0"/>
        <w:jc w:val="left"/>
        <w:rPr>
          <w:lang w:val="uk-UA" w:eastAsia="uk-UA" w:bidi="uk-UA"/>
        </w:rPr>
      </w:pPr>
      <w:r>
        <w:rPr>
          <w:rFonts w:ascii="Times New Roman" w:hAnsi="Times New Roman" w:eastAsia="Times New Roman"/>
          <w:b/>
          <w:i w:val="0"/>
          <w:sz w:val="28"/>
          <w:lang w:val="uk-UA" w:eastAsia="uk-UA" w:bidi="uk-UA"/>
        </w:rPr>
        <w:t>3.5.2. Архітектура агента - компонентна модель</w:t>
      </w:r>
    </w:p>
    <w:p>
      <w:pPr>
        <w:keepNext w:val="0"/>
        <w:spacing w:before="0" w:after="0" w:line="360" w:lineRule="auto"/>
        <w:ind w:firstLine="709"/>
        <w:jc w:val="both"/>
        <w:rPr>
          <w:lang w:val="uk-UA" w:eastAsia="uk-UA" w:bidi="uk-UA"/>
        </w:rPr>
      </w:pPr>
      <w:r>
        <w:rPr>
          <w:rFonts w:ascii="Times New Roman" w:hAnsi="Times New Roman" w:eastAsia="Times New Roman"/>
          <w:b w:val="0"/>
          <w:i w:val="0"/>
          <w:sz w:val="28"/>
          <w:lang w:val="uk-UA" w:eastAsia="uk-UA" w:bidi="uk-UA"/>
        </w:rPr>
        <w:t>Компонентна модель агента складається з таких блоків. Модуль сприйняття інтерпретує вхідний запит і визначає режим взаємодії. Модуль пам'яті акумулює поточний контекст і довготривалі відомості. Модуль міркування оцінює стан студента та обирає педагогічну дію. Модуль дій викликає генерацію вправи, перевірку тестів або пояснення. Модуль генерації формує кінцеву текстову відповідь на основі політики та контексту.</w:t>
      </w:r>
    </w:p>
    <w:p>
      <w:pPr>
        <w:keepNext w:val="0"/>
        <w:spacing w:before="0" w:after="0" w:line="360" w:lineRule="auto"/>
        <w:ind w:firstLine="709"/>
        <w:jc w:val="both"/>
        <w:rPr>
          <w:lang w:val="uk-UA" w:eastAsia="uk-UA" w:bidi="uk-UA"/>
        </w:rPr>
      </w:pPr>
      <w:r>
        <w:rPr>
          <w:rFonts w:ascii="Times New Roman" w:hAnsi="Times New Roman" w:eastAsia="Times New Roman"/>
          <w:b w:val="0"/>
          <w:i w:val="0"/>
          <w:sz w:val="28"/>
          <w:lang w:val="uk-UA" w:eastAsia="uk-UA" w:bidi="uk-UA"/>
        </w:rPr>
        <w:t>У прототипі ця декомпозиція реалізована не повністю: роль модуля сприйняття виконують явний режим `interactionMode: "explain"` для кнопки пояснення та прості текстові евристики для вільного запиту, а роль модуля генерації виконує локальна LLM або резервний механізм. Однак саме така схема використовується як основа повнішої системи в магістерському проєкті.</w:t>
      </w:r>
    </w:p>
    <w:p>
      <w:pPr>
        <w:pStyle w:val="Heading3"/>
        <w:keepNext/>
        <w:ind w:firstLine="0"/>
        <w:jc w:val="left"/>
        <w:rPr>
          <w:lang w:val="uk-UA" w:eastAsia="uk-UA" w:bidi="uk-UA"/>
        </w:rPr>
      </w:pPr>
      <w:r>
        <w:rPr>
          <w:rFonts w:ascii="Times New Roman" w:hAnsi="Times New Roman" w:eastAsia="Times New Roman"/>
          <w:b w:val="0"/>
          <w:i w:val="0"/>
          <w:sz w:val="28"/>
          <w:lang w:val="uk-UA" w:eastAsia="uk-UA" w:bidi="uk-UA"/>
        </w:rPr>
        <w:t>3.5.3. Матриця рішень і стратегія мінімальної підказки</w:t>
      </w:r>
    </w:p>
    <w:p>
      <w:pPr>
        <w:keepNext w:val="0"/>
        <w:spacing w:before="0" w:after="0" w:line="360" w:lineRule="auto"/>
        <w:ind w:firstLine="709"/>
        <w:jc w:val="both"/>
        <w:rPr>
          <w:lang w:val="uk-UA" w:eastAsia="uk-UA" w:bidi="uk-UA"/>
        </w:rPr>
      </w:pPr>
      <w:r>
        <w:rPr>
          <w:rFonts w:ascii="Times New Roman" w:hAnsi="Times New Roman" w:eastAsia="Times New Roman"/>
          <w:b w:val="0"/>
          <w:i w:val="0"/>
          <w:sz w:val="28"/>
          <w:lang w:val="uk-UA" w:eastAsia="uk-UA" w:bidi="uk-UA"/>
        </w:rPr>
        <w:t>Ключова вимога до агента-репетитора полягає в тому, щоб допомога була мінімально достатньою. Після технічного аудиту правило ескалації було уточнено: перша невдала спроба дає `minimal_hint`, а `targeted_hint` з'являється лише після повторення тієї самої помилки або серії кількох невдалих спроб.</w:t>
      </w:r>
    </w:p>
    <w:p>
      <w:pPr>
        <w:keepNext/>
        <w:spacing w:before="0" w:after="0" w:line="360" w:lineRule="auto"/>
        <w:ind w:firstLine="0"/>
        <w:jc w:val="left"/>
        <w:rPr>
          <w:lang w:val="uk-UA" w:eastAsia="uk-UA" w:bidi="uk-UA"/>
        </w:rPr>
      </w:pPr>
      <w:r>
        <w:rPr>
          <w:rFonts w:ascii="Times New Roman" w:hAnsi="Times New Roman" w:eastAsia="Times New Roman"/>
          <w:b w:val="0"/>
          <w:i w:val="0"/>
          <w:sz w:val="28"/>
          <w:lang w:val="uk-UA" w:eastAsia="uk-UA" w:bidi="uk-UA"/>
        </w:rPr>
        <w:t>Таблиця 3.5 - Матриця педагогічних дій агента-репетитора.</w:t>
      </w:r>
    </w:p>
    <w:tbl>
      <w:tblPr>
        <w:tblStyle w:val="TableGrid"/>
        <w:tblW w:type="auto" w:w="0"/>
        <w:jc w:val="center"/>
        <w:tblLook w:firstColumn="1" w:firstRow="1" w:lastColumn="0" w:lastRow="0" w:noHBand="0" w:noVBand="1" w:val="04A0"/>
      </w:tblPr>
      <w:tblGrid>
        <w:gridCol w:w="3513"/>
        <w:gridCol w:w="3513"/>
        <w:gridCol w:w="3513"/>
      </w:tblGrid>
      <w:tr>
        <w:trPr>
          <w:tblHeader w:val="true"/>
        </w:trPr>
        <w:tc>
          <w:tcPr>
            <w:tcW w:type="dxa" w:w="3513"/>
            <w:vAlign w:val="center"/>
          </w:tcPr>
          <w:p>
            <w:pPr>
              <w:spacing w:before="0" w:after="0" w:line="276" w:lineRule="auto"/>
              <w:ind w:left="0" w:firstLine="0"/>
              <w:jc w:val="center"/>
              <w:rPr>
                <w:lang w:val="uk-UA" w:eastAsia="uk-UA" w:bidi="uk-UA"/>
              </w:rPr>
            </w:pPr>
            <w:r>
              <w:rPr>
                <w:rFonts w:ascii="Times New Roman" w:hAnsi="Times New Roman" w:eastAsia="Times New Roman"/>
                <w:b/>
                <w:i w:val="0"/>
                <w:sz w:val="24"/>
                <w:lang w:val="uk-UA" w:eastAsia="uk-UA" w:bidi="uk-UA"/>
              </w:rPr>
              <w:t>Стан користувача</w:t>
            </w:r>
          </w:p>
        </w:tc>
        <w:tc>
          <w:tcPr>
            <w:tcW w:type="dxa" w:w="3513"/>
            <w:vAlign w:val="center"/>
          </w:tcPr>
          <w:p>
            <w:pPr>
              <w:spacing w:before="0" w:after="0" w:line="276" w:lineRule="auto"/>
              <w:ind w:left="0" w:firstLine="0"/>
              <w:jc w:val="center"/>
              <w:rPr>
                <w:lang w:val="uk-UA" w:eastAsia="uk-UA" w:bidi="uk-UA"/>
              </w:rPr>
            </w:pPr>
            <w:r>
              <w:rPr>
                <w:rFonts w:ascii="Times New Roman" w:hAnsi="Times New Roman" w:eastAsia="Times New Roman"/>
                <w:b/>
                <w:i w:val="0"/>
                <w:sz w:val="24"/>
                <w:lang w:val="uk-UA" w:eastAsia="uk-UA" w:bidi="uk-UA"/>
              </w:rPr>
              <w:t>Дія агента</w:t>
            </w:r>
          </w:p>
        </w:tc>
        <w:tc>
          <w:tcPr>
            <w:tcW w:type="dxa" w:w="3513"/>
            <w:vAlign w:val="center"/>
          </w:tcPr>
          <w:p>
            <w:pPr>
              <w:spacing w:before="0" w:after="0" w:line="276" w:lineRule="auto"/>
              <w:ind w:left="0" w:firstLine="0"/>
              <w:jc w:val="center"/>
              <w:rPr>
                <w:lang w:val="uk-UA" w:eastAsia="uk-UA" w:bidi="uk-UA"/>
              </w:rPr>
            </w:pPr>
            <w:r>
              <w:rPr>
                <w:rFonts w:ascii="Times New Roman" w:hAnsi="Times New Roman" w:eastAsia="Times New Roman"/>
                <w:b/>
                <w:i w:val="0"/>
                <w:sz w:val="24"/>
                <w:lang w:val="uk-UA" w:eastAsia="uk-UA" w:bidi="uk-UA"/>
              </w:rPr>
              <w:t>Тип відповіді</w:t>
            </w:r>
          </w:p>
        </w:tc>
      </w:tr>
      <w:tr>
        <w:trPr/>
        <w:tc>
          <w:tcPr>
            <w:tcW w:type="dxa" w:w="3513"/>
            <w:vAlign w:val="center"/>
          </w:tcPr>
          <w:p>
            <w:pPr>
              <w:spacing w:before="0" w:after="0" w:line="276" w:lineRule="auto"/>
              <w:ind w:left="0" w:firstLine="0"/>
              <w:jc w:val="left"/>
              <w:rPr>
                <w:lang w:val="uk-UA" w:eastAsia="uk-UA" w:bidi="uk-UA"/>
              </w:rPr>
            </w:pPr>
            <w:r>
              <w:rPr>
                <w:rFonts w:ascii="Times New Roman" w:hAnsi="Times New Roman" w:eastAsia="Times New Roman"/>
                <w:b w:val="0"/>
                <w:i w:val="0"/>
                <w:sz w:val="24"/>
                <w:lang w:val="uk-UA" w:eastAsia="uk-UA" w:bidi="uk-UA"/>
              </w:rPr>
              <w:t>Усі тести пройдено</w:t>
            </w:r>
          </w:p>
        </w:tc>
        <w:tc>
          <w:tcPr>
            <w:tcW w:type="dxa" w:w="3513"/>
            <w:vAlign w:val="center"/>
          </w:tcPr>
          <w:p>
            <w:pPr>
              <w:spacing w:before="0" w:after="0" w:line="276" w:lineRule="auto"/>
              <w:ind w:left="0" w:firstLine="0"/>
              <w:jc w:val="left"/>
              <w:rPr>
                <w:lang w:val="uk-UA" w:eastAsia="uk-UA" w:bidi="uk-UA"/>
              </w:rPr>
            </w:pPr>
            <w:r>
              <w:rPr>
                <w:rFonts w:ascii="Times New Roman" w:hAnsi="Times New Roman" w:eastAsia="Times New Roman"/>
                <w:b w:val="0"/>
                <w:i w:val="0"/>
                <w:sz w:val="24"/>
                <w:lang w:val="uk-UA" w:eastAsia="uk-UA" w:bidi="uk-UA"/>
              </w:rPr>
              <w:t>celebrate_and_reflect</w:t>
            </w:r>
          </w:p>
        </w:tc>
        <w:tc>
          <w:tcPr>
            <w:tcW w:type="dxa" w:w="3513"/>
            <w:vAlign w:val="center"/>
          </w:tcPr>
          <w:p>
            <w:pPr>
              <w:spacing w:before="0" w:after="0" w:line="276" w:lineRule="auto"/>
              <w:ind w:left="0" w:firstLine="0"/>
              <w:jc w:val="left"/>
              <w:rPr>
                <w:lang w:val="uk-UA" w:eastAsia="uk-UA" w:bidi="uk-UA"/>
              </w:rPr>
            </w:pPr>
            <w:r>
              <w:rPr>
                <w:rFonts w:ascii="Times New Roman" w:hAnsi="Times New Roman" w:eastAsia="Times New Roman"/>
                <w:b w:val="0"/>
                <w:i w:val="0"/>
                <w:sz w:val="24"/>
                <w:lang w:val="uk-UA" w:eastAsia="uk-UA" w:bidi="uk-UA"/>
              </w:rPr>
              <w:t>Підкріпити успіх і запропонувати коротку рефлексію</w:t>
            </w:r>
          </w:p>
        </w:tc>
      </w:tr>
      <w:tr>
        <w:trPr/>
        <w:tc>
          <w:tcPr>
            <w:tcW w:type="dxa" w:w="3513"/>
            <w:vAlign w:val="center"/>
          </w:tcPr>
          <w:p>
            <w:pPr>
              <w:spacing w:before="0" w:after="0" w:line="276" w:lineRule="auto"/>
              <w:ind w:left="0" w:firstLine="0"/>
              <w:jc w:val="left"/>
              <w:rPr>
                <w:lang w:val="uk-UA" w:eastAsia="uk-UA" w:bidi="uk-UA"/>
              </w:rPr>
            </w:pPr>
            <w:r>
              <w:rPr>
                <w:rFonts w:ascii="Times New Roman" w:hAnsi="Times New Roman" w:eastAsia="Times New Roman"/>
                <w:b w:val="0"/>
                <w:i w:val="0"/>
                <w:sz w:val="24"/>
                <w:lang w:val="uk-UA" w:eastAsia="uk-UA" w:bidi="uk-UA"/>
              </w:rPr>
              <w:t>Перша помилка</w:t>
            </w:r>
          </w:p>
        </w:tc>
        <w:tc>
          <w:tcPr>
            <w:tcW w:type="dxa" w:w="3513"/>
            <w:vAlign w:val="center"/>
          </w:tcPr>
          <w:p>
            <w:pPr>
              <w:spacing w:before="0" w:after="0" w:line="276" w:lineRule="auto"/>
              <w:ind w:left="0" w:firstLine="0"/>
              <w:jc w:val="left"/>
              <w:rPr>
                <w:lang w:val="uk-UA" w:eastAsia="uk-UA" w:bidi="uk-UA"/>
              </w:rPr>
            </w:pPr>
            <w:r>
              <w:rPr>
                <w:rFonts w:ascii="Times New Roman" w:hAnsi="Times New Roman" w:eastAsia="Times New Roman"/>
                <w:b w:val="0"/>
                <w:i w:val="0"/>
                <w:sz w:val="24"/>
                <w:lang w:val="uk-UA" w:eastAsia="uk-UA" w:bidi="uk-UA"/>
              </w:rPr>
              <w:t>minimal_hint</w:t>
            </w:r>
          </w:p>
        </w:tc>
        <w:tc>
          <w:tcPr>
            <w:tcW w:type="dxa" w:w="3513"/>
            <w:vAlign w:val="center"/>
          </w:tcPr>
          <w:p>
            <w:pPr>
              <w:spacing w:before="0" w:after="0" w:line="276" w:lineRule="auto"/>
              <w:ind w:left="0" w:firstLine="0"/>
              <w:jc w:val="left"/>
              <w:rPr>
                <w:lang w:val="uk-UA" w:eastAsia="uk-UA" w:bidi="uk-UA"/>
              </w:rPr>
            </w:pPr>
            <w:r>
              <w:rPr>
                <w:rFonts w:ascii="Times New Roman" w:hAnsi="Times New Roman" w:eastAsia="Times New Roman"/>
                <w:b w:val="0"/>
                <w:i w:val="0"/>
                <w:sz w:val="24"/>
                <w:lang w:val="uk-UA" w:eastAsia="uk-UA" w:bidi="uk-UA"/>
              </w:rPr>
              <w:t>Натякнути на ідею без готового розв'язку</w:t>
            </w:r>
          </w:p>
        </w:tc>
      </w:tr>
      <w:tr>
        <w:trPr/>
        <w:tc>
          <w:tcPr>
            <w:tcW w:type="dxa" w:w="3513"/>
            <w:vAlign w:val="center"/>
          </w:tcPr>
          <w:p>
            <w:pPr>
              <w:spacing w:before="0" w:after="0" w:line="276" w:lineRule="auto"/>
              <w:ind w:left="0" w:firstLine="0"/>
              <w:jc w:val="left"/>
              <w:rPr>
                <w:lang w:val="uk-UA" w:eastAsia="uk-UA" w:bidi="uk-UA"/>
              </w:rPr>
            </w:pPr>
            <w:r>
              <w:rPr>
                <w:rFonts w:ascii="Times New Roman" w:hAnsi="Times New Roman" w:eastAsia="Times New Roman"/>
                <w:b w:val="0"/>
                <w:i w:val="0"/>
                <w:sz w:val="24"/>
                <w:lang w:val="uk-UA" w:eastAsia="uk-UA" w:bidi="uk-UA"/>
              </w:rPr>
              <w:t>Повторна помилка</w:t>
            </w:r>
          </w:p>
        </w:tc>
        <w:tc>
          <w:tcPr>
            <w:tcW w:type="dxa" w:w="3513"/>
            <w:vAlign w:val="center"/>
          </w:tcPr>
          <w:p>
            <w:pPr>
              <w:spacing w:before="0" w:after="0" w:line="276" w:lineRule="auto"/>
              <w:ind w:left="0" w:firstLine="0"/>
              <w:jc w:val="left"/>
              <w:rPr>
                <w:lang w:val="uk-UA" w:eastAsia="uk-UA" w:bidi="uk-UA"/>
              </w:rPr>
            </w:pPr>
            <w:r>
              <w:rPr>
                <w:rFonts w:ascii="Times New Roman" w:hAnsi="Times New Roman" w:eastAsia="Times New Roman"/>
                <w:b w:val="0"/>
                <w:i w:val="0"/>
                <w:sz w:val="24"/>
                <w:lang w:val="uk-UA" w:eastAsia="uk-UA" w:bidi="uk-UA"/>
              </w:rPr>
              <w:t>targeted_hint</w:t>
            </w:r>
          </w:p>
        </w:tc>
        <w:tc>
          <w:tcPr>
            <w:tcW w:type="dxa" w:w="3513"/>
            <w:vAlign w:val="center"/>
          </w:tcPr>
          <w:p>
            <w:pPr>
              <w:spacing w:before="0" w:after="0" w:line="276" w:lineRule="auto"/>
              <w:ind w:left="0" w:firstLine="0"/>
              <w:jc w:val="left"/>
              <w:rPr>
                <w:lang w:val="uk-UA" w:eastAsia="uk-UA" w:bidi="uk-UA"/>
              </w:rPr>
            </w:pPr>
            <w:r>
              <w:rPr>
                <w:rFonts w:ascii="Times New Roman" w:hAnsi="Times New Roman" w:eastAsia="Times New Roman"/>
                <w:b w:val="0"/>
                <w:i w:val="0"/>
                <w:sz w:val="24"/>
                <w:lang w:val="uk-UA" w:eastAsia="uk-UA" w:bidi="uk-UA"/>
              </w:rPr>
              <w:t>Вказати на конкретний збій і пов'язаний концепт</w:t>
            </w:r>
          </w:p>
        </w:tc>
      </w:tr>
      <w:tr>
        <w:trPr/>
        <w:tc>
          <w:tcPr>
            <w:tcW w:type="dxa" w:w="3513"/>
            <w:vAlign w:val="center"/>
          </w:tcPr>
          <w:p>
            <w:pPr>
              <w:spacing w:before="0" w:after="0" w:line="276" w:lineRule="auto"/>
              <w:ind w:left="0" w:firstLine="0"/>
              <w:jc w:val="left"/>
              <w:rPr>
                <w:lang w:val="uk-UA" w:eastAsia="uk-UA" w:bidi="uk-UA"/>
              </w:rPr>
            </w:pPr>
            <w:r>
              <w:rPr>
                <w:rFonts w:ascii="Times New Roman" w:hAnsi="Times New Roman" w:eastAsia="Times New Roman"/>
                <w:b w:val="0"/>
                <w:i w:val="0"/>
                <w:sz w:val="24"/>
                <w:lang w:val="uk-UA" w:eastAsia="uk-UA" w:bidi="uk-UA"/>
              </w:rPr>
              <w:t>Синтаксична помилка</w:t>
            </w:r>
          </w:p>
        </w:tc>
        <w:tc>
          <w:tcPr>
            <w:tcW w:type="dxa" w:w="3513"/>
            <w:vAlign w:val="center"/>
          </w:tcPr>
          <w:p>
            <w:pPr>
              <w:spacing w:before="0" w:after="0" w:line="276" w:lineRule="auto"/>
              <w:ind w:left="0" w:firstLine="0"/>
              <w:jc w:val="left"/>
              <w:rPr>
                <w:lang w:val="uk-UA" w:eastAsia="uk-UA" w:bidi="uk-UA"/>
              </w:rPr>
            </w:pPr>
            <w:r>
              <w:rPr>
                <w:rFonts w:ascii="Times New Roman" w:hAnsi="Times New Roman" w:eastAsia="Times New Roman"/>
                <w:b w:val="0"/>
                <w:i w:val="0"/>
                <w:sz w:val="24"/>
                <w:lang w:val="uk-UA" w:eastAsia="uk-UA" w:bidi="uk-UA"/>
              </w:rPr>
              <w:t>syntax_repair</w:t>
            </w:r>
          </w:p>
        </w:tc>
        <w:tc>
          <w:tcPr>
            <w:tcW w:type="dxa" w:w="3513"/>
            <w:vAlign w:val="center"/>
          </w:tcPr>
          <w:p>
            <w:pPr>
              <w:spacing w:before="0" w:after="0" w:line="276" w:lineRule="auto"/>
              <w:ind w:left="0" w:firstLine="0"/>
              <w:jc w:val="left"/>
              <w:rPr>
                <w:lang w:val="uk-UA" w:eastAsia="uk-UA" w:bidi="uk-UA"/>
              </w:rPr>
            </w:pPr>
            <w:r>
              <w:rPr>
                <w:rFonts w:ascii="Times New Roman" w:hAnsi="Times New Roman" w:eastAsia="Times New Roman"/>
                <w:b w:val="0"/>
                <w:i w:val="0"/>
                <w:sz w:val="24"/>
                <w:lang w:val="uk-UA" w:eastAsia="uk-UA" w:bidi="uk-UA"/>
              </w:rPr>
              <w:t>Підказати зону пошуку помилки</w:t>
            </w:r>
          </w:p>
        </w:tc>
      </w:tr>
      <w:tr>
        <w:trPr/>
        <w:tc>
          <w:tcPr>
            <w:tcW w:type="dxa" w:w="3513"/>
            <w:vAlign w:val="center"/>
          </w:tcPr>
          <w:p>
            <w:pPr>
              <w:spacing w:before="0" w:after="0" w:line="276" w:lineRule="auto"/>
              <w:ind w:left="0" w:firstLine="0"/>
              <w:jc w:val="left"/>
              <w:rPr>
                <w:lang w:val="uk-UA" w:eastAsia="uk-UA" w:bidi="uk-UA"/>
              </w:rPr>
            </w:pPr>
            <w:r>
              <w:rPr>
                <w:rFonts w:ascii="Times New Roman" w:hAnsi="Times New Roman" w:eastAsia="Times New Roman"/>
                <w:b w:val="0"/>
                <w:i w:val="0"/>
                <w:sz w:val="24"/>
                <w:lang w:val="uk-UA" w:eastAsia="uk-UA" w:bidi="uk-UA"/>
              </w:rPr>
              <w:t>Запит на пояснення</w:t>
            </w:r>
          </w:p>
        </w:tc>
        <w:tc>
          <w:tcPr>
            <w:tcW w:type="dxa" w:w="3513"/>
            <w:vAlign w:val="center"/>
          </w:tcPr>
          <w:p>
            <w:pPr>
              <w:spacing w:before="0" w:after="0" w:line="276" w:lineRule="auto"/>
              <w:ind w:left="0" w:firstLine="0"/>
              <w:jc w:val="left"/>
              <w:rPr>
                <w:lang w:val="uk-UA" w:eastAsia="uk-UA" w:bidi="uk-UA"/>
              </w:rPr>
            </w:pPr>
            <w:r>
              <w:rPr>
                <w:rFonts w:ascii="Times New Roman" w:hAnsi="Times New Roman" w:eastAsia="Times New Roman"/>
                <w:b w:val="0"/>
                <w:i w:val="0"/>
                <w:sz w:val="24"/>
                <w:lang w:val="uk-UA" w:eastAsia="uk-UA" w:bidi="uk-UA"/>
              </w:rPr>
              <w:t>concept_explanation</w:t>
            </w:r>
          </w:p>
        </w:tc>
        <w:tc>
          <w:tcPr>
            <w:tcW w:type="dxa" w:w="3513"/>
            <w:vAlign w:val="center"/>
          </w:tcPr>
          <w:p>
            <w:pPr>
              <w:spacing w:before="0" w:after="0" w:line="276" w:lineRule="auto"/>
              <w:ind w:left="0" w:firstLine="0"/>
              <w:jc w:val="left"/>
              <w:rPr>
                <w:lang w:val="uk-UA" w:eastAsia="uk-UA" w:bidi="uk-UA"/>
              </w:rPr>
            </w:pPr>
            <w:r>
              <w:rPr>
                <w:rFonts w:ascii="Times New Roman" w:hAnsi="Times New Roman" w:eastAsia="Times New Roman"/>
                <w:b w:val="0"/>
                <w:i w:val="0"/>
                <w:sz w:val="24"/>
                <w:lang w:val="uk-UA" w:eastAsia="uk-UA" w:bidi="uk-UA"/>
              </w:rPr>
              <w:t>Дати коротке концептуальне пояснення без повного коду</w:t>
            </w:r>
          </w:p>
        </w:tc>
      </w:tr>
    </w:tbl>
    <w:p>
      <w:pPr>
        <w:keepNext w:val="0"/>
        <w:spacing w:before="0" w:after="0" w:line="360" w:lineRule="auto"/>
        <w:jc w:val="both"/>
        <w:rPr>
          <w:lang w:val="uk-UA" w:eastAsia="uk-UA" w:bidi="uk-UA"/>
        </w:rPr>
      </w:pPr>
    </w:p>
    <w:p>
      <w:pPr>
        <w:keepNext w:val="0"/>
        <w:spacing w:before="0" w:after="0" w:line="360" w:lineRule="auto"/>
        <w:ind w:firstLine="709"/>
        <w:jc w:val="both"/>
        <w:rPr>
          <w:lang w:val="uk-UA" w:eastAsia="uk-UA" w:bidi="uk-UA"/>
        </w:rPr>
      </w:pPr>
      <w:r>
        <w:rPr>
          <w:rFonts w:ascii="Times New Roman" w:hAnsi="Times New Roman" w:eastAsia="Times New Roman"/>
          <w:b w:val="0"/>
          <w:i w:val="0"/>
          <w:sz w:val="28"/>
          <w:lang w:val="uk-UA" w:eastAsia="uk-UA" w:bidi="uk-UA"/>
        </w:rPr>
        <w:t>У коді ця матриця реалізована в модулі `TutorPolicy` через набір явних правил. Для більш складної системи вона може бути замінена рушієм правил або адаптивною стратегією вибору дії, але для курсової роботи важливо насамперед показати сам принцип явного розділення педагогічної дії та генеративної реалізації.</w:t>
      </w:r>
    </w:p>
    <w:p>
      <w:pPr>
        <w:pStyle w:val="Heading3"/>
        <w:keepNext/>
        <w:ind w:firstLine="0"/>
        <w:jc w:val="left"/>
        <w:rPr>
          <w:lang w:val="uk-UA" w:eastAsia="uk-UA" w:bidi="uk-UA"/>
        </w:rPr>
      </w:pPr>
      <w:r>
        <w:rPr>
          <w:rFonts w:ascii="Times New Roman" w:hAnsi="Times New Roman" w:eastAsia="Times New Roman"/>
          <w:b/>
          <w:i w:val="0"/>
          <w:sz w:val="28"/>
          <w:lang w:val="uk-UA" w:eastAsia="uk-UA" w:bidi="uk-UA"/>
        </w:rPr>
        <w:t>3.5.4. Типові сценарії взаємодії</w:t>
      </w:r>
    </w:p>
    <w:p>
      <w:pPr>
        <w:keepNext w:val="0"/>
        <w:spacing w:before="0" w:after="0" w:line="360" w:lineRule="auto"/>
        <w:ind w:firstLine="709"/>
        <w:jc w:val="both"/>
        <w:rPr>
          <w:lang w:val="uk-UA" w:eastAsia="uk-UA" w:bidi="uk-UA"/>
        </w:rPr>
      </w:pPr>
      <w:r>
        <w:rPr>
          <w:rFonts w:ascii="Times New Roman" w:hAnsi="Times New Roman" w:eastAsia="Times New Roman"/>
          <w:b/>
          <w:i w:val="0"/>
          <w:sz w:val="28"/>
          <w:lang w:val="uk-UA" w:eastAsia="uk-UA" w:bidi="uk-UA"/>
        </w:rPr>
        <w:t xml:space="preserve">Правильна відповідь. </w:t>
      </w:r>
      <w:r>
        <w:rPr>
          <w:rFonts w:ascii="Times New Roman" w:hAnsi="Times New Roman" w:eastAsia="Times New Roman"/>
          <w:b w:val="0"/>
          <w:i w:val="0"/>
          <w:sz w:val="28"/>
          <w:lang w:val="uk-UA" w:eastAsia="uk-UA" w:bidi="uk-UA"/>
        </w:rPr>
        <w:t>Агент фіксує проходження тестів, підсилює впевненість студента та пропонує коротке пояснення власними словами.</w:t>
      </w:r>
    </w:p>
    <w:p>
      <w:pPr>
        <w:keepNext w:val="0"/>
        <w:spacing w:before="0" w:after="0" w:line="360" w:lineRule="auto"/>
        <w:ind w:firstLine="709"/>
        <w:jc w:val="both"/>
        <w:rPr>
          <w:lang w:val="uk-UA" w:eastAsia="uk-UA" w:bidi="uk-UA"/>
        </w:rPr>
      </w:pPr>
      <w:r>
        <w:rPr>
          <w:rFonts w:ascii="Times New Roman" w:hAnsi="Times New Roman" w:eastAsia="Times New Roman"/>
          <w:b/>
          <w:i w:val="0"/>
          <w:sz w:val="28"/>
          <w:lang w:val="uk-UA" w:eastAsia="uk-UA" w:bidi="uk-UA"/>
        </w:rPr>
        <w:t xml:space="preserve">Перша помилка. </w:t>
      </w:r>
      <w:r>
        <w:rPr>
          <w:rFonts w:ascii="Times New Roman" w:hAnsi="Times New Roman" w:eastAsia="Times New Roman"/>
          <w:b w:val="0"/>
          <w:i w:val="0"/>
          <w:sz w:val="28"/>
          <w:lang w:val="uk-UA" w:eastAsia="uk-UA" w:bidi="uk-UA"/>
        </w:rPr>
        <w:t>Агент дає мінімальний натяк, орієнтований на найперший збій або простий приклад.</w:t>
      </w:r>
    </w:p>
    <w:p>
      <w:pPr>
        <w:keepNext w:val="0"/>
        <w:spacing w:before="0" w:after="0" w:line="360" w:lineRule="auto"/>
        <w:ind w:firstLine="709"/>
        <w:jc w:val="both"/>
        <w:rPr>
          <w:lang w:val="uk-UA" w:eastAsia="uk-UA" w:bidi="uk-UA"/>
        </w:rPr>
      </w:pPr>
      <w:r>
        <w:rPr>
          <w:rFonts w:ascii="Times New Roman" w:hAnsi="Times New Roman" w:eastAsia="Times New Roman"/>
          <w:b/>
          <w:i w:val="0"/>
          <w:sz w:val="28"/>
          <w:lang w:val="uk-UA" w:eastAsia="uk-UA" w:bidi="uk-UA"/>
        </w:rPr>
        <w:t xml:space="preserve">Повторна помилка. </w:t>
      </w:r>
      <w:r>
        <w:rPr>
          <w:rFonts w:ascii="Times New Roman" w:hAnsi="Times New Roman" w:eastAsia="Times New Roman"/>
          <w:b w:val="0"/>
          <w:i w:val="0"/>
          <w:sz w:val="28"/>
          <w:lang w:val="uk-UA" w:eastAsia="uk-UA" w:bidi="uk-UA"/>
        </w:rPr>
        <w:t>Агент переходить до більш адресної підказки (`targeted_hint`) і конкретніше називає, який фрагмент логіки слід перевірити.</w:t>
      </w:r>
    </w:p>
    <w:p>
      <w:pPr>
        <w:keepNext w:val="0"/>
        <w:spacing w:before="0" w:after="0" w:line="360" w:lineRule="auto"/>
        <w:ind w:firstLine="709"/>
        <w:jc w:val="both"/>
        <w:rPr>
          <w:lang w:val="uk-UA" w:eastAsia="uk-UA" w:bidi="uk-UA"/>
        </w:rPr>
      </w:pPr>
      <w:r>
        <w:rPr>
          <w:rFonts w:ascii="Times New Roman" w:hAnsi="Times New Roman" w:eastAsia="Times New Roman"/>
          <w:b/>
          <w:i w:val="0"/>
          <w:sz w:val="28"/>
          <w:lang w:val="uk-UA" w:eastAsia="uk-UA" w:bidi="uk-UA"/>
        </w:rPr>
        <w:t xml:space="preserve">Запит на пояснення. </w:t>
      </w:r>
      <w:r>
        <w:rPr>
          <w:rFonts w:ascii="Times New Roman" w:hAnsi="Times New Roman" w:eastAsia="Times New Roman"/>
          <w:b w:val="0"/>
          <w:i w:val="0"/>
          <w:sz w:val="28"/>
          <w:lang w:val="uk-UA" w:eastAsia="uk-UA" w:bidi="uk-UA"/>
        </w:rPr>
        <w:t>Агент переходить у режим концептуального пояснення (`concept_explanation`) і дає теоретичне пояснення без завершеного розв'язку.</w:t>
      </w:r>
    </w:p>
    <w:p>
      <w:pPr>
        <w:pStyle w:val="Heading3"/>
        <w:keepNext/>
        <w:ind w:firstLine="0"/>
        <w:jc w:val="left"/>
        <w:rPr>
          <w:lang w:val="uk-UA" w:eastAsia="uk-UA" w:bidi="uk-UA"/>
        </w:rPr>
      </w:pPr>
      <w:r>
        <w:rPr>
          <w:rFonts w:ascii="Times New Roman" w:hAnsi="Times New Roman" w:eastAsia="Times New Roman"/>
          <w:b/>
          <w:i w:val="0"/>
          <w:sz w:val="28"/>
          <w:lang w:val="uk-UA" w:eastAsia="uk-UA" w:bidi="uk-UA"/>
        </w:rPr>
        <w:t>3.5.5. Цикл роботи агента: міркування → дія → спостереження</w:t>
      </w:r>
    </w:p>
    <w:p>
      <w:pPr>
        <w:keepNext w:val="0"/>
        <w:spacing w:before="0" w:after="0" w:line="360" w:lineRule="auto"/>
        <w:ind w:firstLine="709"/>
        <w:jc w:val="both"/>
        <w:rPr>
          <w:lang w:val="uk-UA" w:eastAsia="uk-UA" w:bidi="uk-UA"/>
        </w:rPr>
      </w:pPr>
      <w:r>
        <w:rPr>
          <w:rFonts w:ascii="Times New Roman" w:hAnsi="Times New Roman" w:eastAsia="Times New Roman"/>
          <w:b w:val="0"/>
          <w:i w:val="0"/>
          <w:sz w:val="28"/>
          <w:lang w:val="uk-UA" w:eastAsia="uk-UA" w:bidi="uk-UA"/>
        </w:rPr>
        <w:t>Робочий цикл агента описується схемою «міркування → дія → спостереження», яка відповідає підходу ReAct. На етапі міркування система інтерпретує нові спостереження й оновлює `UserState`. На етапі дії обирається педагогічна дія: створити вправу, дати підказку, пояснити концепт або запросити нову спробу. На етапі спостереження система отримує нові результати, зокрема результати тестів, і повторює цикл [12].</w:t>
      </w:r>
    </w:p>
    <w:p>
      <w:pPr>
        <w:keepNext w:val="0"/>
        <w:spacing w:before="0" w:after="0" w:line="360" w:lineRule="auto"/>
        <w:ind w:firstLine="0"/>
        <w:jc w:val="both"/>
        <w:rPr>
          <w:lang w:val="uk-UA" w:eastAsia="uk-UA" w:bidi="uk-UA"/>
        </w:rPr>
      </w:pPr>
      <w:r>
        <w:rPr>
          <w:rFonts w:ascii="Times New Roman" w:hAnsi="Times New Roman" w:eastAsia="Times New Roman"/>
          <w:b w:val="0"/>
          <w:i w:val="0"/>
          <w:sz w:val="28"/>
          <w:lang w:val="uk-UA" w:eastAsia="uk-UA" w:bidi="uk-UA"/>
        </w:rPr>
        <w:drawing>
          <wp:inline xmlns:a="http://schemas.openxmlformats.org/drawingml/2006/main" xmlns:pic="http://schemas.openxmlformats.org/drawingml/2006/picture">
            <wp:extent cx="6217920" cy="3886200"/>
            <wp:docPr id="3" name="Picture 3"/>
            <wp:cNvGraphicFramePr>
              <a:graphicFrameLocks noChangeAspect="1"/>
            </wp:cNvGraphicFramePr>
            <a:graphic>
              <a:graphicData uri="http://schemas.openxmlformats.org/drawingml/2006/picture">
                <pic:pic>
                  <pic:nvPicPr>
                    <pic:cNvPr id="0" name="figure_3_3_sequence.png"/>
                    <pic:cNvPicPr/>
                  </pic:nvPicPr>
                  <pic:blipFill>
                    <a:blip r:embed="rId15"/>
                    <a:stretch>
                      <a:fillRect/>
                    </a:stretch>
                  </pic:blipFill>
                  <pic:spPr>
                    <a:xfrm>
                      <a:off x="0" y="0"/>
                      <a:ext cx="6217920" cy="3886200"/>
                    </a:xfrm>
                    <a:prstGeom prst="rect"/>
                  </pic:spPr>
                </pic:pic>
              </a:graphicData>
            </a:graphic>
          </wp:inline>
        </w:drawing>
      </w:r>
    </w:p>
    <w:p>
      <w:pPr>
        <w:keepNext w:val="0"/>
        <w:spacing w:before="0" w:after="0" w:line="360" w:lineRule="auto"/>
        <w:ind w:firstLine="0"/>
        <w:jc w:val="center"/>
        <w:rPr>
          <w:lang w:val="uk-UA" w:eastAsia="uk-UA" w:bidi="uk-UA"/>
        </w:rPr>
      </w:pPr>
      <w:r>
        <w:rPr>
          <w:rFonts w:ascii="Times New Roman" w:hAnsi="Times New Roman" w:eastAsia="Times New Roman"/>
          <w:b w:val="0"/>
          <w:i w:val="0"/>
          <w:sz w:val="28"/>
          <w:lang w:val="uk-UA" w:eastAsia="uk-UA" w:bidi="uk-UA"/>
        </w:rPr>
        <w:t>Рисунок 3.3 - Діаграма послідовності для сценарію «згенерувати вправу → пройти тести → дати фідбек».</w:t>
      </w:r>
    </w:p>
    <w:p>
      <w:pPr>
        <w:pStyle w:val="Heading3"/>
        <w:keepNext/>
        <w:ind w:firstLine="0"/>
        <w:jc w:val="left"/>
        <w:rPr>
          <w:lang w:val="uk-UA" w:eastAsia="uk-UA" w:bidi="uk-UA"/>
        </w:rPr>
      </w:pPr>
      <w:r>
        <w:rPr>
          <w:rFonts w:ascii="Times New Roman" w:hAnsi="Times New Roman" w:eastAsia="Times New Roman"/>
          <w:b/>
          <w:i w:val="0"/>
          <w:sz w:val="28"/>
          <w:lang w:val="uk-UA" w:eastAsia="uk-UA" w:bidi="uk-UA"/>
        </w:rPr>
        <w:t>3.5.6. Організація пам'яті агента</w:t>
      </w:r>
    </w:p>
    <w:p>
      <w:pPr>
        <w:keepNext/>
        <w:spacing w:before="0" w:after="0" w:line="360" w:lineRule="auto"/>
        <w:ind w:firstLine="0"/>
        <w:jc w:val="left"/>
        <w:rPr>
          <w:lang w:val="uk-UA" w:eastAsia="uk-UA" w:bidi="uk-UA"/>
        </w:rPr>
      </w:pPr>
      <w:r>
        <w:rPr>
          <w:rFonts w:ascii="Times New Roman" w:hAnsi="Times New Roman" w:eastAsia="Times New Roman"/>
          <w:b w:val="0"/>
          <w:i w:val="0"/>
          <w:sz w:val="28"/>
          <w:lang w:val="uk-UA" w:eastAsia="uk-UA" w:bidi="uk-UA"/>
        </w:rPr>
        <w:t>Таблиця 3.6 - Організація пам'яті агента.</w:t>
      </w:r>
    </w:p>
    <w:tbl>
      <w:tblPr>
        <w:tblStyle w:val="TableGrid"/>
        <w:tblW w:type="auto" w:w="0"/>
        <w:jc w:val="center"/>
        <w:tblLook w:firstColumn="1" w:firstRow="1" w:lastColumn="0" w:lastRow="0" w:noHBand="0" w:noVBand="1" w:val="04A0"/>
      </w:tblPr>
      <w:tblGrid>
        <w:gridCol w:w="3513"/>
        <w:gridCol w:w="3513"/>
        <w:gridCol w:w="3513"/>
      </w:tblGrid>
      <w:tr>
        <w:trPr>
          <w:tblHeader w:val="true"/>
        </w:trPr>
        <w:tc>
          <w:tcPr>
            <w:tcW w:type="dxa" w:w="3513"/>
            <w:vAlign w:val="center"/>
          </w:tcPr>
          <w:p>
            <w:pPr>
              <w:spacing w:before="0" w:after="0" w:line="276" w:lineRule="auto"/>
              <w:ind w:left="0" w:firstLine="0"/>
              <w:jc w:val="center"/>
              <w:rPr>
                <w:lang w:val="uk-UA" w:eastAsia="uk-UA" w:bidi="uk-UA"/>
              </w:rPr>
            </w:pPr>
            <w:r>
              <w:rPr>
                <w:rFonts w:ascii="Times New Roman" w:hAnsi="Times New Roman" w:eastAsia="Times New Roman"/>
                <w:b/>
                <w:i w:val="0"/>
                <w:sz w:val="24"/>
                <w:lang w:val="uk-UA" w:eastAsia="uk-UA" w:bidi="uk-UA"/>
              </w:rPr>
              <w:t>Тип пам'яті</w:t>
            </w:r>
          </w:p>
        </w:tc>
        <w:tc>
          <w:tcPr>
            <w:tcW w:type="dxa" w:w="3513"/>
            <w:vAlign w:val="center"/>
          </w:tcPr>
          <w:p>
            <w:pPr>
              <w:spacing w:before="0" w:after="0" w:line="276" w:lineRule="auto"/>
              <w:ind w:left="0" w:firstLine="0"/>
              <w:jc w:val="center"/>
              <w:rPr>
                <w:lang w:val="uk-UA" w:eastAsia="uk-UA" w:bidi="uk-UA"/>
              </w:rPr>
            </w:pPr>
            <w:r>
              <w:rPr>
                <w:rFonts w:ascii="Times New Roman" w:hAnsi="Times New Roman" w:eastAsia="Times New Roman"/>
                <w:b/>
                <w:i w:val="0"/>
                <w:sz w:val="24"/>
                <w:lang w:val="uk-UA" w:eastAsia="uk-UA" w:bidi="uk-UA"/>
              </w:rPr>
              <w:t>Призначення</w:t>
            </w:r>
          </w:p>
        </w:tc>
        <w:tc>
          <w:tcPr>
            <w:tcW w:type="dxa" w:w="3513"/>
            <w:vAlign w:val="center"/>
          </w:tcPr>
          <w:p>
            <w:pPr>
              <w:spacing w:before="0" w:after="0" w:line="276" w:lineRule="auto"/>
              <w:ind w:left="0" w:firstLine="0"/>
              <w:jc w:val="center"/>
              <w:rPr>
                <w:lang w:val="uk-UA" w:eastAsia="uk-UA" w:bidi="uk-UA"/>
              </w:rPr>
            </w:pPr>
            <w:r>
              <w:rPr>
                <w:rFonts w:ascii="Times New Roman" w:hAnsi="Times New Roman" w:eastAsia="Times New Roman"/>
                <w:b/>
                <w:i w:val="0"/>
                <w:sz w:val="24"/>
                <w:lang w:val="uk-UA" w:eastAsia="uk-UA" w:bidi="uk-UA"/>
              </w:rPr>
              <w:t>Статус</w:t>
            </w:r>
          </w:p>
        </w:tc>
      </w:tr>
      <w:tr>
        <w:trPr/>
        <w:tc>
          <w:tcPr>
            <w:tcW w:type="dxa" w:w="3513"/>
            <w:vAlign w:val="center"/>
          </w:tcPr>
          <w:p>
            <w:pPr>
              <w:spacing w:before="0" w:after="0" w:line="276" w:lineRule="auto"/>
              <w:ind w:left="0" w:firstLine="0"/>
              <w:jc w:val="left"/>
              <w:rPr>
                <w:lang w:val="uk-UA" w:eastAsia="uk-UA" w:bidi="uk-UA"/>
              </w:rPr>
            </w:pPr>
            <w:r>
              <w:rPr>
                <w:rFonts w:ascii="Times New Roman" w:hAnsi="Times New Roman" w:eastAsia="Times New Roman"/>
                <w:b w:val="0"/>
                <w:i w:val="0"/>
                <w:sz w:val="24"/>
                <w:lang w:val="uk-UA" w:eastAsia="uk-UA" w:bidi="uk-UA"/>
              </w:rPr>
              <w:t>Buffer / Session Memory</w:t>
            </w:r>
          </w:p>
        </w:tc>
        <w:tc>
          <w:tcPr>
            <w:tcW w:type="dxa" w:w="3513"/>
            <w:vAlign w:val="center"/>
          </w:tcPr>
          <w:p>
            <w:pPr>
              <w:spacing w:before="0" w:after="0" w:line="276" w:lineRule="auto"/>
              <w:ind w:left="0" w:firstLine="0"/>
              <w:jc w:val="left"/>
              <w:rPr>
                <w:lang w:val="uk-UA" w:eastAsia="uk-UA" w:bidi="uk-UA"/>
              </w:rPr>
            </w:pPr>
            <w:r>
              <w:rPr>
                <w:rFonts w:ascii="Times New Roman" w:hAnsi="Times New Roman" w:eastAsia="Times New Roman"/>
                <w:b w:val="0"/>
                <w:i w:val="0"/>
                <w:sz w:val="24"/>
                <w:lang w:val="uk-UA" w:eastAsia="uk-UA" w:bidi="uk-UA"/>
              </w:rPr>
              <w:t>Контекст поточної сесії, останні повідомлення, поточна вправа, результат тестів</w:t>
            </w:r>
          </w:p>
        </w:tc>
        <w:tc>
          <w:tcPr>
            <w:tcW w:type="dxa" w:w="3513"/>
            <w:vAlign w:val="center"/>
          </w:tcPr>
          <w:p>
            <w:pPr>
              <w:spacing w:before="0" w:after="0" w:line="276" w:lineRule="auto"/>
              <w:ind w:left="0" w:firstLine="0"/>
              <w:jc w:val="left"/>
              <w:rPr>
                <w:lang w:val="uk-UA" w:eastAsia="uk-UA" w:bidi="uk-UA"/>
              </w:rPr>
            </w:pPr>
            <w:r>
              <w:rPr>
                <w:rFonts w:ascii="Times New Roman" w:hAnsi="Times New Roman" w:eastAsia="Times New Roman"/>
                <w:b w:val="0"/>
                <w:i w:val="0"/>
                <w:sz w:val="24"/>
                <w:lang w:val="uk-UA" w:eastAsia="uk-UA" w:bidi="uk-UA"/>
              </w:rPr>
              <w:t>реалізовано</w:t>
            </w:r>
          </w:p>
        </w:tc>
      </w:tr>
      <w:tr>
        <w:trPr/>
        <w:tc>
          <w:tcPr>
            <w:tcW w:type="dxa" w:w="3513"/>
            <w:vAlign w:val="center"/>
          </w:tcPr>
          <w:p>
            <w:pPr>
              <w:spacing w:before="0" w:after="0" w:line="276" w:lineRule="auto"/>
              <w:ind w:left="0" w:firstLine="0"/>
              <w:jc w:val="left"/>
              <w:rPr>
                <w:lang w:val="uk-UA" w:eastAsia="uk-UA" w:bidi="uk-UA"/>
              </w:rPr>
            </w:pPr>
            <w:r>
              <w:rPr>
                <w:rFonts w:ascii="Times New Roman" w:hAnsi="Times New Roman" w:eastAsia="Times New Roman"/>
                <w:b w:val="0"/>
                <w:i w:val="0"/>
                <w:sz w:val="24"/>
                <w:lang w:val="uk-UA" w:eastAsia="uk-UA" w:bidi="uk-UA"/>
              </w:rPr>
              <w:t>Summary Memory</w:t>
            </w:r>
          </w:p>
        </w:tc>
        <w:tc>
          <w:tcPr>
            <w:tcW w:type="dxa" w:w="3513"/>
            <w:vAlign w:val="center"/>
          </w:tcPr>
          <w:p>
            <w:pPr>
              <w:spacing w:before="0" w:after="0" w:line="276" w:lineRule="auto"/>
              <w:ind w:left="0" w:firstLine="0"/>
              <w:jc w:val="left"/>
              <w:rPr>
                <w:lang w:val="uk-UA" w:eastAsia="uk-UA" w:bidi="uk-UA"/>
              </w:rPr>
            </w:pPr>
            <w:r>
              <w:rPr>
                <w:rFonts w:ascii="Times New Roman" w:hAnsi="Times New Roman" w:eastAsia="Times New Roman"/>
                <w:b w:val="0"/>
                <w:i w:val="0"/>
                <w:sz w:val="24"/>
                <w:lang w:val="uk-UA" w:eastAsia="uk-UA" w:bidi="uk-UA"/>
              </w:rPr>
              <w:t>Стислий підсумок попереднього діалогу, придатний для наступної сесії</w:t>
            </w:r>
          </w:p>
        </w:tc>
        <w:tc>
          <w:tcPr>
            <w:tcW w:type="dxa" w:w="3513"/>
            <w:vAlign w:val="center"/>
          </w:tcPr>
          <w:p>
            <w:pPr>
              <w:spacing w:before="0" w:after="0" w:line="276" w:lineRule="auto"/>
              <w:ind w:left="0" w:firstLine="0"/>
              <w:jc w:val="left"/>
              <w:rPr>
                <w:lang w:val="uk-UA" w:eastAsia="uk-UA" w:bidi="uk-UA"/>
              </w:rPr>
            </w:pPr>
            <w:r>
              <w:rPr>
                <w:rFonts w:ascii="Times New Roman" w:hAnsi="Times New Roman" w:eastAsia="Times New Roman"/>
                <w:b w:val="0"/>
                <w:i w:val="0"/>
                <w:sz w:val="24"/>
                <w:lang w:val="uk-UA" w:eastAsia="uk-UA" w:bidi="uk-UA"/>
              </w:rPr>
              <w:t>концептуально</w:t>
            </w:r>
          </w:p>
        </w:tc>
      </w:tr>
      <w:tr>
        <w:trPr/>
        <w:tc>
          <w:tcPr>
            <w:tcW w:type="dxa" w:w="3513"/>
            <w:vAlign w:val="center"/>
          </w:tcPr>
          <w:p>
            <w:pPr>
              <w:spacing w:before="0" w:after="0" w:line="276" w:lineRule="auto"/>
              <w:ind w:left="0" w:firstLine="0"/>
              <w:jc w:val="left"/>
              <w:rPr>
                <w:lang w:val="uk-UA" w:eastAsia="uk-UA" w:bidi="uk-UA"/>
              </w:rPr>
            </w:pPr>
            <w:r>
              <w:rPr>
                <w:rFonts w:ascii="Times New Roman" w:hAnsi="Times New Roman" w:eastAsia="Times New Roman"/>
                <w:b w:val="0"/>
                <w:i w:val="0"/>
                <w:sz w:val="24"/>
                <w:lang w:val="uk-UA" w:eastAsia="uk-UA" w:bidi="uk-UA"/>
              </w:rPr>
              <w:t>Vector / Profile Memory</w:t>
            </w:r>
          </w:p>
        </w:tc>
        <w:tc>
          <w:tcPr>
            <w:tcW w:type="dxa" w:w="3513"/>
            <w:vAlign w:val="center"/>
          </w:tcPr>
          <w:p>
            <w:pPr>
              <w:spacing w:before="0" w:after="0" w:line="276" w:lineRule="auto"/>
              <w:ind w:left="0" w:firstLine="0"/>
              <w:jc w:val="left"/>
              <w:rPr>
                <w:lang w:val="uk-UA" w:eastAsia="uk-UA" w:bidi="uk-UA"/>
              </w:rPr>
            </w:pPr>
            <w:r>
              <w:rPr>
                <w:rFonts w:ascii="Times New Roman" w:hAnsi="Times New Roman" w:eastAsia="Times New Roman"/>
                <w:b w:val="0"/>
                <w:i w:val="0"/>
                <w:sz w:val="24"/>
                <w:lang w:val="uk-UA" w:eastAsia="uk-UA" w:bidi="uk-UA"/>
              </w:rPr>
              <w:t>Стійкий профіль студента між сесіями, embeddings і патерни труднощів</w:t>
            </w:r>
          </w:p>
        </w:tc>
        <w:tc>
          <w:tcPr>
            <w:tcW w:type="dxa" w:w="3513"/>
            <w:vAlign w:val="center"/>
          </w:tcPr>
          <w:p>
            <w:pPr>
              <w:spacing w:before="0" w:after="0" w:line="276" w:lineRule="auto"/>
              <w:ind w:left="0" w:firstLine="0"/>
              <w:jc w:val="left"/>
              <w:rPr>
                <w:lang w:val="uk-UA" w:eastAsia="uk-UA" w:bidi="uk-UA"/>
              </w:rPr>
            </w:pPr>
            <w:r>
              <w:rPr>
                <w:rFonts w:ascii="Times New Roman" w:hAnsi="Times New Roman" w:eastAsia="Times New Roman"/>
                <w:b w:val="0"/>
                <w:i w:val="0"/>
                <w:sz w:val="24"/>
                <w:lang w:val="uk-UA" w:eastAsia="uk-UA" w:bidi="uk-UA"/>
              </w:rPr>
              <w:t>концептуально</w:t>
            </w:r>
          </w:p>
        </w:tc>
      </w:tr>
      <w:tr>
        <w:trPr/>
        <w:tc>
          <w:tcPr>
            <w:tcW w:type="dxa" w:w="3513"/>
            <w:vAlign w:val="center"/>
          </w:tcPr>
          <w:p>
            <w:pPr>
              <w:spacing w:before="0" w:after="0" w:line="276" w:lineRule="auto"/>
              <w:ind w:left="0" w:firstLine="0"/>
              <w:jc w:val="left"/>
              <w:rPr>
                <w:lang w:val="uk-UA" w:eastAsia="uk-UA" w:bidi="uk-UA"/>
              </w:rPr>
            </w:pPr>
            <w:r>
              <w:rPr>
                <w:rFonts w:ascii="Times New Roman" w:hAnsi="Times New Roman" w:eastAsia="Times New Roman"/>
                <w:b w:val="0"/>
                <w:i w:val="0"/>
                <w:sz w:val="24"/>
                <w:lang w:val="uk-UA" w:eastAsia="uk-UA" w:bidi="uk-UA"/>
              </w:rPr>
              <w:t>Knowledge Memory</w:t>
            </w:r>
          </w:p>
        </w:tc>
        <w:tc>
          <w:tcPr>
            <w:tcW w:type="dxa" w:w="3513"/>
            <w:vAlign w:val="center"/>
          </w:tcPr>
          <w:p>
            <w:pPr>
              <w:spacing w:before="0" w:after="0" w:line="276" w:lineRule="auto"/>
              <w:ind w:left="0" w:firstLine="0"/>
              <w:jc w:val="left"/>
              <w:rPr>
                <w:lang w:val="uk-UA" w:eastAsia="uk-UA" w:bidi="uk-UA"/>
              </w:rPr>
            </w:pPr>
            <w:r>
              <w:rPr>
                <w:rFonts w:ascii="Times New Roman" w:hAnsi="Times New Roman" w:eastAsia="Times New Roman"/>
                <w:b w:val="0"/>
                <w:i w:val="0"/>
                <w:sz w:val="24"/>
                <w:lang w:val="uk-UA" w:eastAsia="uk-UA" w:bidi="uk-UA"/>
              </w:rPr>
              <w:t>Навчальний контент, концепти, приклади, RAG-корпус</w:t>
            </w:r>
          </w:p>
        </w:tc>
        <w:tc>
          <w:tcPr>
            <w:tcW w:type="dxa" w:w="3513"/>
            <w:vAlign w:val="center"/>
          </w:tcPr>
          <w:p>
            <w:pPr>
              <w:spacing w:before="0" w:after="0" w:line="276" w:lineRule="auto"/>
              <w:ind w:left="0" w:firstLine="0"/>
              <w:jc w:val="left"/>
              <w:rPr>
                <w:lang w:val="uk-UA" w:eastAsia="uk-UA" w:bidi="uk-UA"/>
              </w:rPr>
            </w:pPr>
            <w:r>
              <w:rPr>
                <w:rFonts w:ascii="Times New Roman" w:hAnsi="Times New Roman" w:eastAsia="Times New Roman"/>
                <w:b w:val="0"/>
                <w:i w:val="0"/>
                <w:sz w:val="24"/>
                <w:lang w:val="uk-UA" w:eastAsia="uk-UA" w:bidi="uk-UA"/>
              </w:rPr>
              <w:t>концептуально</w:t>
            </w:r>
          </w:p>
        </w:tc>
      </w:tr>
    </w:tbl>
    <w:p>
      <w:pPr>
        <w:keepNext w:val="0"/>
        <w:spacing w:before="0" w:after="0" w:line="360" w:lineRule="auto"/>
        <w:jc w:val="both"/>
        <w:rPr>
          <w:lang w:val="uk-UA" w:eastAsia="uk-UA" w:bidi="uk-UA"/>
        </w:rPr>
      </w:pPr>
    </w:p>
    <w:p>
      <w:pPr>
        <w:keepNext w:val="0"/>
        <w:spacing w:before="0" w:after="0" w:line="360" w:lineRule="auto"/>
        <w:ind w:firstLine="709"/>
        <w:jc w:val="both"/>
        <w:rPr>
          <w:lang w:val="uk-UA" w:eastAsia="uk-UA" w:bidi="uk-UA"/>
        </w:rPr>
      </w:pPr>
      <w:r>
        <w:rPr>
          <w:rFonts w:ascii="Times New Roman" w:hAnsi="Times New Roman" w:eastAsia="Times New Roman"/>
          <w:b w:val="0"/>
          <w:i w:val="0"/>
          <w:sz w:val="28"/>
          <w:lang w:val="uk-UA" w:eastAsia="uk-UA" w:bidi="uk-UA"/>
        </w:rPr>
        <w:t>Такий поділ потрібен для того, щоб не змішувати короткочасний контекст із довготривалою персоналізацією та із зовнішнім предметним знанням. Саме це є однією з ключових архітектурних тез роботи: пам'ять агента не повинна ототожнюватися з контекстним вікном LLM.</w:t>
      </w:r>
    </w:p>
    <w:p>
      <w:pPr>
        <w:pStyle w:val="Heading3"/>
        <w:keepNext/>
        <w:ind w:firstLine="0"/>
        <w:jc w:val="left"/>
        <w:rPr>
          <w:lang w:val="uk-UA" w:eastAsia="uk-UA" w:bidi="uk-UA"/>
        </w:rPr>
      </w:pPr>
      <w:r>
        <w:rPr>
          <w:rFonts w:ascii="Times New Roman" w:hAnsi="Times New Roman" w:eastAsia="Times New Roman"/>
          <w:b/>
          <w:i w:val="0"/>
          <w:sz w:val="28"/>
          <w:lang w:val="uk-UA" w:eastAsia="uk-UA" w:bidi="uk-UA"/>
        </w:rPr>
        <w:t>3.5.7. Роль LLM і її обмеження</w:t>
      </w:r>
    </w:p>
    <w:p>
      <w:pPr>
        <w:keepNext w:val="0"/>
        <w:spacing w:before="0" w:after="0" w:line="360" w:lineRule="auto"/>
        <w:ind w:firstLine="709"/>
        <w:jc w:val="both"/>
        <w:rPr>
          <w:lang w:val="uk-UA" w:eastAsia="uk-UA" w:bidi="uk-UA"/>
        </w:rPr>
      </w:pPr>
      <w:r>
        <w:rPr>
          <w:rFonts w:ascii="Times New Roman" w:hAnsi="Times New Roman" w:eastAsia="Times New Roman"/>
          <w:b w:val="0"/>
          <w:i w:val="0"/>
          <w:sz w:val="28"/>
          <w:lang w:val="uk-UA" w:eastAsia="uk-UA" w:bidi="uk-UA"/>
        </w:rPr>
        <w:t>У пропонованій АІНС LLM виконує роль ядра модуля генерації, але не є єдиним носієм логіки системи. Вона перетворює структурований контекст у зрозумілу підказку або вправу, однак сама політика, модель стану та безпечне середовище виконання мають бути винесені за межі моделі. Такий підхід дозволяє зменшити вплив галюцинацій і краще контролювати освітню доцільність відповіді [9], [10], [13].</w:t>
      </w:r>
    </w:p>
    <w:p>
      <w:pPr>
        <w:keepNext w:val="0"/>
        <w:spacing w:before="0" w:after="0" w:line="360" w:lineRule="auto"/>
        <w:ind w:firstLine="709"/>
        <w:jc w:val="both"/>
        <w:rPr>
          <w:lang w:val="uk-UA" w:eastAsia="uk-UA" w:bidi="uk-UA"/>
        </w:rPr>
      </w:pPr>
      <w:r>
        <w:rPr>
          <w:rFonts w:ascii="Times New Roman" w:hAnsi="Times New Roman" w:eastAsia="Times New Roman"/>
          <w:b w:val="0"/>
          <w:i w:val="0"/>
          <w:sz w:val="28"/>
          <w:lang w:val="uk-UA" w:eastAsia="uk-UA" w:bidi="uk-UA"/>
        </w:rPr>
        <w:t>Таким чином, найбільш цінним результатом цього розділу є не конкретний інструмент або промпт, а архітектурна схема, яка пояснює місце кожного модуля в системі та відразу розділяє концептуальний рівень АІНС і той обмежений набір компонентів, який реально реалізовано в прототипі.</w:t>
      </w:r>
    </w:p>
    <w:p>
      <w:pPr>
        <w:pStyle w:val="Heading1"/>
        <w:keepNext/>
        <w:pageBreakBefore/>
        <w:ind w:firstLine="0"/>
        <w:jc w:val="left"/>
        <w:rPr>
          <w:lang w:val="uk-UA" w:eastAsia="uk-UA" w:bidi="uk-UA"/>
        </w:rPr>
      </w:pPr>
      <w:r>
        <w:rPr>
          <w:rFonts w:ascii="Times New Roman" w:hAnsi="Times New Roman" w:eastAsia="Times New Roman"/>
          <w:b/>
          <w:i w:val="0"/>
          <w:sz w:val="28"/>
          <w:lang w:val="uk-UA" w:eastAsia="uk-UA" w:bidi="uk-UA"/>
        </w:rPr>
        <w:t>РОЗДІЛ 4. РЕАЛІЗАЦІЯ ТА ЕКСПЕРИМЕНТАЛЬНА ПЕРЕВІРКА</w:t>
      </w:r>
    </w:p>
    <w:p>
      <w:pPr>
        <w:pStyle w:val="Heading2"/>
        <w:keepNext/>
        <w:ind w:firstLine="0"/>
        <w:jc w:val="left"/>
        <w:rPr>
          <w:lang w:val="uk-UA" w:eastAsia="uk-UA" w:bidi="uk-UA"/>
        </w:rPr>
      </w:pPr>
      <w:r>
        <w:rPr>
          <w:rFonts w:ascii="Times New Roman" w:hAnsi="Times New Roman" w:eastAsia="Times New Roman"/>
          <w:b/>
          <w:i w:val="0"/>
          <w:sz w:val="28"/>
          <w:lang w:val="uk-UA" w:eastAsia="uk-UA" w:bidi="uk-UA"/>
        </w:rPr>
        <w:t>4.1. Вибір технологічного стеку</w:t>
      </w:r>
    </w:p>
    <w:p>
      <w:pPr>
        <w:keepNext w:val="0"/>
        <w:spacing w:before="0" w:after="0" w:line="360" w:lineRule="auto"/>
        <w:ind w:firstLine="709"/>
        <w:jc w:val="both"/>
        <w:rPr>
          <w:lang w:val="uk-UA" w:eastAsia="uk-UA" w:bidi="uk-UA"/>
        </w:rPr>
      </w:pPr>
      <w:r>
        <w:rPr>
          <w:rFonts w:ascii="Times New Roman" w:hAnsi="Times New Roman" w:eastAsia="Times New Roman"/>
          <w:b w:val="0"/>
          <w:i w:val="0"/>
          <w:sz w:val="28"/>
          <w:lang w:val="uk-UA" w:eastAsia="uk-UA" w:bidi="uk-UA"/>
        </w:rPr>
        <w:t>Оскільки в репозиторії на початку роботи не було прикладної реалізації, практичну частину свідомо обмежено до одного мінімального практичного сценарію. Метою було не створити повну платформу, а отримати реальний кодовий артефакт, що демонструє архітектурні рішення з розділу 3.</w:t>
      </w:r>
    </w:p>
    <w:p>
      <w:pPr>
        <w:keepNext/>
        <w:spacing w:before="0" w:after="0" w:line="360" w:lineRule="auto"/>
        <w:ind w:firstLine="0"/>
        <w:jc w:val="left"/>
        <w:rPr>
          <w:lang w:val="uk-UA" w:eastAsia="uk-UA" w:bidi="uk-UA"/>
        </w:rPr>
      </w:pPr>
      <w:r>
        <w:rPr>
          <w:rFonts w:ascii="Times New Roman" w:hAnsi="Times New Roman" w:eastAsia="Times New Roman"/>
          <w:b w:val="0"/>
          <w:i w:val="0"/>
          <w:sz w:val="28"/>
          <w:lang w:val="uk-UA" w:eastAsia="uk-UA" w:bidi="uk-UA"/>
        </w:rPr>
        <w:t>Таблиця 4.1 - Технологічний стек прототипу.</w:t>
      </w:r>
    </w:p>
    <w:tbl>
      <w:tblPr>
        <w:tblStyle w:val="TableGrid"/>
        <w:tblW w:type="auto" w:w="0"/>
        <w:jc w:val="center"/>
        <w:tblLook w:firstColumn="1" w:firstRow="1" w:lastColumn="0" w:lastRow="0" w:noHBand="0" w:noVBand="1" w:val="04A0"/>
      </w:tblPr>
      <w:tblGrid>
        <w:gridCol w:w="3513"/>
        <w:gridCol w:w="3513"/>
        <w:gridCol w:w="3513"/>
      </w:tblGrid>
      <w:tr>
        <w:trPr>
          <w:tblHeader w:val="true"/>
        </w:trPr>
        <w:tc>
          <w:tcPr>
            <w:tcW w:type="dxa" w:w="3513"/>
            <w:vAlign w:val="center"/>
          </w:tcPr>
          <w:p>
            <w:pPr>
              <w:spacing w:before="0" w:after="0" w:line="276" w:lineRule="auto"/>
              <w:ind w:left="0" w:firstLine="0"/>
              <w:jc w:val="center"/>
              <w:rPr>
                <w:lang w:val="uk-UA" w:eastAsia="uk-UA" w:bidi="uk-UA"/>
              </w:rPr>
            </w:pPr>
            <w:r>
              <w:rPr>
                <w:rFonts w:ascii="Times New Roman" w:hAnsi="Times New Roman" w:eastAsia="Times New Roman"/>
                <w:b/>
                <w:i w:val="0"/>
                <w:sz w:val="24"/>
                <w:lang w:val="uk-UA" w:eastAsia="uk-UA" w:bidi="uk-UA"/>
              </w:rPr>
              <w:t>Шар</w:t>
            </w:r>
          </w:p>
        </w:tc>
        <w:tc>
          <w:tcPr>
            <w:tcW w:type="dxa" w:w="3513"/>
            <w:vAlign w:val="center"/>
          </w:tcPr>
          <w:p>
            <w:pPr>
              <w:spacing w:before="0" w:after="0" w:line="276" w:lineRule="auto"/>
              <w:ind w:left="0" w:firstLine="0"/>
              <w:jc w:val="center"/>
              <w:rPr>
                <w:lang w:val="uk-UA" w:eastAsia="uk-UA" w:bidi="uk-UA"/>
              </w:rPr>
            </w:pPr>
            <w:r>
              <w:rPr>
                <w:rFonts w:ascii="Times New Roman" w:hAnsi="Times New Roman" w:eastAsia="Times New Roman"/>
                <w:b/>
                <w:i w:val="0"/>
                <w:sz w:val="24"/>
                <w:lang w:val="uk-UA" w:eastAsia="uk-UA" w:bidi="uk-UA"/>
              </w:rPr>
              <w:t>Технологія</w:t>
            </w:r>
          </w:p>
        </w:tc>
        <w:tc>
          <w:tcPr>
            <w:tcW w:type="dxa" w:w="3513"/>
            <w:vAlign w:val="center"/>
          </w:tcPr>
          <w:p>
            <w:pPr>
              <w:spacing w:before="0" w:after="0" w:line="276" w:lineRule="auto"/>
              <w:ind w:left="0" w:firstLine="0"/>
              <w:jc w:val="center"/>
              <w:rPr>
                <w:lang w:val="uk-UA" w:eastAsia="uk-UA" w:bidi="uk-UA"/>
              </w:rPr>
            </w:pPr>
            <w:r>
              <w:rPr>
                <w:rFonts w:ascii="Times New Roman" w:hAnsi="Times New Roman" w:eastAsia="Times New Roman"/>
                <w:b/>
                <w:i w:val="0"/>
                <w:sz w:val="24"/>
                <w:lang w:val="uk-UA" w:eastAsia="uk-UA" w:bidi="uk-UA"/>
              </w:rPr>
              <w:t>Обґрунтування</w:t>
            </w:r>
          </w:p>
        </w:tc>
      </w:tr>
      <w:tr>
        <w:trPr/>
        <w:tc>
          <w:tcPr>
            <w:tcW w:type="dxa" w:w="3513"/>
            <w:vAlign w:val="center"/>
          </w:tcPr>
          <w:p>
            <w:pPr>
              <w:spacing w:before="0" w:after="0" w:line="276" w:lineRule="auto"/>
              <w:ind w:left="0" w:firstLine="0"/>
              <w:jc w:val="left"/>
              <w:rPr>
                <w:lang w:val="uk-UA" w:eastAsia="uk-UA" w:bidi="uk-UA"/>
              </w:rPr>
            </w:pPr>
            <w:r>
              <w:rPr>
                <w:rFonts w:ascii="Times New Roman" w:hAnsi="Times New Roman" w:eastAsia="Times New Roman"/>
                <w:b w:val="0"/>
                <w:i w:val="0"/>
                <w:sz w:val="24"/>
                <w:lang w:val="uk-UA" w:eastAsia="uk-UA" w:bidi="uk-UA"/>
              </w:rPr>
              <w:t>Браузерний інтерфейс</w:t>
            </w:r>
          </w:p>
        </w:tc>
        <w:tc>
          <w:tcPr>
            <w:tcW w:type="dxa" w:w="3513"/>
            <w:vAlign w:val="center"/>
          </w:tcPr>
          <w:p>
            <w:pPr>
              <w:spacing w:before="0" w:after="0" w:line="276" w:lineRule="auto"/>
              <w:ind w:left="0" w:firstLine="0"/>
              <w:jc w:val="left"/>
              <w:rPr>
                <w:lang w:val="uk-UA" w:eastAsia="uk-UA" w:bidi="uk-UA"/>
              </w:rPr>
            </w:pPr>
            <w:r>
              <w:rPr>
                <w:rFonts w:ascii="Times New Roman" w:hAnsi="Times New Roman" w:eastAsia="Times New Roman"/>
                <w:b w:val="0"/>
                <w:i w:val="0"/>
                <w:sz w:val="24"/>
                <w:lang w:val="uk-UA" w:eastAsia="uk-UA" w:bidi="uk-UA"/>
              </w:rPr>
              <w:t>HTML/CSS/JavaScript ES modules</w:t>
            </w:r>
          </w:p>
        </w:tc>
        <w:tc>
          <w:tcPr>
            <w:tcW w:type="dxa" w:w="3513"/>
            <w:vAlign w:val="center"/>
          </w:tcPr>
          <w:p>
            <w:pPr>
              <w:spacing w:before="0" w:after="0" w:line="276" w:lineRule="auto"/>
              <w:ind w:left="0" w:firstLine="0"/>
              <w:jc w:val="left"/>
              <w:rPr>
                <w:lang w:val="uk-UA" w:eastAsia="uk-UA" w:bidi="uk-UA"/>
              </w:rPr>
            </w:pPr>
            <w:r>
              <w:rPr>
                <w:rFonts w:ascii="Times New Roman" w:hAnsi="Times New Roman" w:eastAsia="Times New Roman"/>
                <w:b w:val="0"/>
                <w:i w:val="0"/>
                <w:sz w:val="24"/>
                <w:lang w:val="uk-UA" w:eastAsia="uk-UA" w:bidi="uk-UA"/>
              </w:rPr>
              <w:t>мінімальний браузерний прототип без окремого фреймворку</w:t>
            </w:r>
          </w:p>
        </w:tc>
      </w:tr>
      <w:tr>
        <w:trPr/>
        <w:tc>
          <w:tcPr>
            <w:tcW w:type="dxa" w:w="3513"/>
            <w:vAlign w:val="center"/>
          </w:tcPr>
          <w:p>
            <w:pPr>
              <w:spacing w:before="0" w:after="0" w:line="276" w:lineRule="auto"/>
              <w:ind w:left="0" w:firstLine="0"/>
              <w:jc w:val="left"/>
              <w:rPr>
                <w:lang w:val="uk-UA" w:eastAsia="uk-UA" w:bidi="uk-UA"/>
              </w:rPr>
            </w:pPr>
            <w:r>
              <w:rPr>
                <w:rFonts w:ascii="Times New Roman" w:hAnsi="Times New Roman" w:eastAsia="Times New Roman"/>
                <w:b w:val="0"/>
                <w:i w:val="0"/>
                <w:sz w:val="24"/>
                <w:lang w:val="uk-UA" w:eastAsia="uk-UA" w:bidi="uk-UA"/>
              </w:rPr>
              <w:t>Середовище LLM</w:t>
            </w:r>
          </w:p>
        </w:tc>
        <w:tc>
          <w:tcPr>
            <w:tcW w:type="dxa" w:w="3513"/>
            <w:vAlign w:val="center"/>
          </w:tcPr>
          <w:p>
            <w:pPr>
              <w:spacing w:before="0" w:after="0" w:line="276" w:lineRule="auto"/>
              <w:ind w:left="0" w:firstLine="0"/>
              <w:jc w:val="left"/>
              <w:rPr>
                <w:lang w:val="uk-UA" w:eastAsia="uk-UA" w:bidi="uk-UA"/>
              </w:rPr>
            </w:pPr>
            <w:r>
              <w:rPr>
                <w:rFonts w:ascii="Times New Roman" w:hAnsi="Times New Roman" w:eastAsia="Times New Roman"/>
                <w:b w:val="0"/>
                <w:i w:val="0"/>
                <w:sz w:val="24"/>
                <w:lang w:val="uk-UA" w:eastAsia="uk-UA" w:bidi="uk-UA"/>
              </w:rPr>
              <w:t>Ollama + llama3.1:8b</w:t>
            </w:r>
          </w:p>
        </w:tc>
        <w:tc>
          <w:tcPr>
            <w:tcW w:type="dxa" w:w="3513"/>
            <w:vAlign w:val="center"/>
          </w:tcPr>
          <w:p>
            <w:pPr>
              <w:spacing w:before="0" w:after="0" w:line="276" w:lineRule="auto"/>
              <w:ind w:left="0" w:firstLine="0"/>
              <w:jc w:val="left"/>
              <w:rPr>
                <w:lang w:val="uk-UA" w:eastAsia="uk-UA" w:bidi="uk-UA"/>
              </w:rPr>
            </w:pPr>
            <w:r>
              <w:rPr>
                <w:rFonts w:ascii="Times New Roman" w:hAnsi="Times New Roman" w:eastAsia="Times New Roman"/>
                <w:b w:val="0"/>
                <w:i w:val="0"/>
                <w:sz w:val="24"/>
                <w:lang w:val="uk-UA" w:eastAsia="uk-UA" w:bidi="uk-UA"/>
              </w:rPr>
              <w:t>локальне відкрите середовище виконання відповідно до вимог роботи</w:t>
            </w:r>
          </w:p>
        </w:tc>
      </w:tr>
      <w:tr>
        <w:trPr/>
        <w:tc>
          <w:tcPr>
            <w:tcW w:type="dxa" w:w="3513"/>
            <w:vAlign w:val="center"/>
          </w:tcPr>
          <w:p>
            <w:pPr>
              <w:spacing w:before="0" w:after="0" w:line="276" w:lineRule="auto"/>
              <w:ind w:left="0" w:firstLine="0"/>
              <w:jc w:val="left"/>
              <w:rPr>
                <w:lang w:val="uk-UA" w:eastAsia="uk-UA" w:bidi="uk-UA"/>
              </w:rPr>
            </w:pPr>
            <w:r>
              <w:rPr>
                <w:rFonts w:ascii="Times New Roman" w:hAnsi="Times New Roman" w:eastAsia="Times New Roman"/>
                <w:b w:val="0"/>
                <w:i w:val="0"/>
                <w:sz w:val="24"/>
                <w:lang w:val="uk-UA" w:eastAsia="uk-UA" w:bidi="uk-UA"/>
              </w:rPr>
              <w:t>Стан сесії</w:t>
            </w:r>
          </w:p>
        </w:tc>
        <w:tc>
          <w:tcPr>
            <w:tcW w:type="dxa" w:w="3513"/>
            <w:vAlign w:val="center"/>
          </w:tcPr>
          <w:p>
            <w:pPr>
              <w:spacing w:before="0" w:after="0" w:line="276" w:lineRule="auto"/>
              <w:ind w:left="0" w:firstLine="0"/>
              <w:jc w:val="left"/>
              <w:rPr>
                <w:lang w:val="uk-UA" w:eastAsia="uk-UA" w:bidi="uk-UA"/>
              </w:rPr>
            </w:pPr>
            <w:r>
              <w:rPr>
                <w:rFonts w:ascii="Times New Roman" w:hAnsi="Times New Roman" w:eastAsia="Times New Roman"/>
                <w:b w:val="0"/>
                <w:i w:val="0"/>
                <w:sz w:val="24"/>
                <w:lang w:val="uk-UA" w:eastAsia="uk-UA" w:bidi="uk-UA"/>
              </w:rPr>
              <w:t>SessionMemory у пам'яті процесу</w:t>
            </w:r>
          </w:p>
        </w:tc>
        <w:tc>
          <w:tcPr>
            <w:tcW w:type="dxa" w:w="3513"/>
            <w:vAlign w:val="center"/>
          </w:tcPr>
          <w:p>
            <w:pPr>
              <w:spacing w:before="0" w:after="0" w:line="276" w:lineRule="auto"/>
              <w:ind w:left="0" w:firstLine="0"/>
              <w:jc w:val="left"/>
              <w:rPr>
                <w:lang w:val="uk-UA" w:eastAsia="uk-UA" w:bidi="uk-UA"/>
              </w:rPr>
            </w:pPr>
            <w:r>
              <w:rPr>
                <w:rFonts w:ascii="Times New Roman" w:hAnsi="Times New Roman" w:eastAsia="Times New Roman"/>
                <w:b w:val="0"/>
                <w:i w:val="0"/>
                <w:sz w:val="24"/>
                <w:lang w:val="uk-UA" w:eastAsia="uk-UA" w:bidi="uk-UA"/>
              </w:rPr>
              <w:t>простий і прозорий варіант для мінімального практичного сценарію та майбутнього JSON-експорту сесій</w:t>
            </w:r>
          </w:p>
        </w:tc>
      </w:tr>
      <w:tr>
        <w:trPr/>
        <w:tc>
          <w:tcPr>
            <w:tcW w:type="dxa" w:w="3513"/>
            <w:vAlign w:val="center"/>
          </w:tcPr>
          <w:p>
            <w:pPr>
              <w:spacing w:before="0" w:after="0" w:line="276" w:lineRule="auto"/>
              <w:ind w:left="0" w:firstLine="0"/>
              <w:jc w:val="left"/>
              <w:rPr>
                <w:lang w:val="uk-UA" w:eastAsia="uk-UA" w:bidi="uk-UA"/>
              </w:rPr>
            </w:pPr>
            <w:r>
              <w:rPr>
                <w:rFonts w:ascii="Times New Roman" w:hAnsi="Times New Roman" w:eastAsia="Times New Roman"/>
                <w:b w:val="0"/>
                <w:i w:val="0"/>
                <w:sz w:val="24"/>
                <w:lang w:val="uk-UA" w:eastAsia="uk-UA" w:bidi="uk-UA"/>
              </w:rPr>
              <w:t>Запуск тестів</w:t>
            </w:r>
          </w:p>
        </w:tc>
        <w:tc>
          <w:tcPr>
            <w:tcW w:type="dxa" w:w="3513"/>
            <w:vAlign w:val="center"/>
          </w:tcPr>
          <w:p>
            <w:pPr>
              <w:spacing w:before="0" w:after="0" w:line="276" w:lineRule="auto"/>
              <w:ind w:left="0" w:firstLine="0"/>
              <w:jc w:val="left"/>
              <w:rPr>
                <w:lang w:val="uk-UA" w:eastAsia="uk-UA" w:bidi="uk-UA"/>
              </w:rPr>
            </w:pPr>
            <w:r>
              <w:rPr>
                <w:rFonts w:ascii="Times New Roman" w:hAnsi="Times New Roman" w:eastAsia="Times New Roman"/>
                <w:b w:val="0"/>
                <w:i w:val="0"/>
                <w:sz w:val="24"/>
                <w:lang w:val="uk-UA" w:eastAsia="uk-UA" w:bidi="uk-UA"/>
              </w:rPr>
              <w:t>Web Worker + timeout</w:t>
            </w:r>
          </w:p>
        </w:tc>
        <w:tc>
          <w:tcPr>
            <w:tcW w:type="dxa" w:w="3513"/>
            <w:vAlign w:val="center"/>
          </w:tcPr>
          <w:p>
            <w:pPr>
              <w:spacing w:before="0" w:after="0" w:line="276" w:lineRule="auto"/>
              <w:ind w:left="0" w:firstLine="0"/>
              <w:jc w:val="left"/>
              <w:rPr>
                <w:lang w:val="uk-UA" w:eastAsia="uk-UA" w:bidi="uk-UA"/>
              </w:rPr>
            </w:pPr>
            <w:r>
              <w:rPr>
                <w:rFonts w:ascii="Times New Roman" w:hAnsi="Times New Roman" w:eastAsia="Times New Roman"/>
                <w:b w:val="0"/>
                <w:i w:val="0"/>
                <w:sz w:val="24"/>
                <w:lang w:val="uk-UA" w:eastAsia="uk-UA" w:bidi="uk-UA"/>
              </w:rPr>
              <w:t>без виконання коду на сервері та з ізоляцією обчислень</w:t>
            </w:r>
          </w:p>
        </w:tc>
      </w:tr>
      <w:tr>
        <w:trPr/>
        <w:tc>
          <w:tcPr>
            <w:tcW w:type="dxa" w:w="3513"/>
            <w:vAlign w:val="center"/>
          </w:tcPr>
          <w:p>
            <w:pPr>
              <w:spacing w:before="0" w:after="0" w:line="276" w:lineRule="auto"/>
              <w:ind w:left="0" w:firstLine="0"/>
              <w:jc w:val="left"/>
              <w:rPr>
                <w:lang w:val="uk-UA" w:eastAsia="uk-UA" w:bidi="uk-UA"/>
              </w:rPr>
            </w:pPr>
            <w:r>
              <w:rPr>
                <w:rFonts w:ascii="Times New Roman" w:hAnsi="Times New Roman" w:eastAsia="Times New Roman"/>
                <w:b w:val="0"/>
                <w:i w:val="0"/>
                <w:sz w:val="24"/>
                <w:lang w:val="uk-UA" w:eastAsia="uk-UA" w:bidi="uk-UA"/>
              </w:rPr>
              <w:t>Інженерні тести</w:t>
            </w:r>
          </w:p>
        </w:tc>
        <w:tc>
          <w:tcPr>
            <w:tcW w:type="dxa" w:w="3513"/>
            <w:vAlign w:val="center"/>
          </w:tcPr>
          <w:p>
            <w:pPr>
              <w:spacing w:before="0" w:after="0" w:line="276" w:lineRule="auto"/>
              <w:ind w:left="0" w:firstLine="0"/>
              <w:jc w:val="left"/>
              <w:rPr>
                <w:lang w:val="uk-UA" w:eastAsia="uk-UA" w:bidi="uk-UA"/>
              </w:rPr>
            </w:pPr>
            <w:r>
              <w:rPr>
                <w:rFonts w:ascii="Times New Roman" w:hAnsi="Times New Roman" w:eastAsia="Times New Roman"/>
                <w:b w:val="0"/>
                <w:i w:val="0"/>
                <w:sz w:val="24"/>
                <w:lang w:val="uk-UA" w:eastAsia="uk-UA" w:bidi="uk-UA"/>
              </w:rPr>
              <w:t>node --test</w:t>
            </w:r>
          </w:p>
        </w:tc>
        <w:tc>
          <w:tcPr>
            <w:tcW w:type="dxa" w:w="3513"/>
            <w:vAlign w:val="center"/>
          </w:tcPr>
          <w:p>
            <w:pPr>
              <w:spacing w:before="0" w:after="0" w:line="276" w:lineRule="auto"/>
              <w:ind w:left="0" w:firstLine="0"/>
              <w:jc w:val="left"/>
              <w:rPr>
                <w:lang w:val="uk-UA" w:eastAsia="uk-UA" w:bidi="uk-UA"/>
              </w:rPr>
            </w:pPr>
            <w:r>
              <w:rPr>
                <w:rFonts w:ascii="Times New Roman" w:hAnsi="Times New Roman" w:eastAsia="Times New Roman"/>
                <w:b w:val="0"/>
                <w:i w:val="0"/>
                <w:sz w:val="24"/>
                <w:lang w:val="uk-UA" w:eastAsia="uk-UA" w:bidi="uk-UA"/>
              </w:rPr>
              <w:t>перевірка чистої логіки модулів</w:t>
            </w:r>
          </w:p>
        </w:tc>
      </w:tr>
    </w:tbl>
    <w:p>
      <w:pPr>
        <w:keepNext w:val="0"/>
        <w:spacing w:before="0" w:after="0" w:line="360" w:lineRule="auto"/>
        <w:jc w:val="both"/>
        <w:rPr>
          <w:lang w:val="uk-UA" w:eastAsia="uk-UA" w:bidi="uk-UA"/>
        </w:rPr>
      </w:pPr>
    </w:p>
    <w:p>
      <w:pPr>
        <w:keepNext w:val="0"/>
        <w:spacing w:before="0" w:after="0" w:line="360" w:lineRule="auto"/>
        <w:ind w:firstLine="709"/>
        <w:jc w:val="both"/>
        <w:rPr>
          <w:lang w:val="uk-UA" w:eastAsia="uk-UA" w:bidi="uk-UA"/>
        </w:rPr>
      </w:pPr>
      <w:r>
        <w:rPr>
          <w:rFonts w:ascii="Times New Roman" w:hAnsi="Times New Roman" w:eastAsia="Times New Roman"/>
          <w:b w:val="0"/>
          <w:i w:val="0"/>
          <w:sz w:val="28"/>
          <w:lang w:val="uk-UA" w:eastAsia="uk-UA" w:bidi="uk-UA"/>
        </w:rPr>
        <w:t>Під час фінальної функціональної валідації локальний `ollama` був доступний разом із моделлю `llama3.1:8b`, тому цільове середовище виконання вдалося перевірити без симуляції. Водночас резервний режим збережено в архітектурі як захист від недоступності локальної моделі або невалідної JSON-відповіді [25].</w:t>
      </w:r>
    </w:p>
    <w:p>
      <w:pPr>
        <w:keepNext w:val="0"/>
        <w:spacing w:before="0" w:after="0" w:line="360" w:lineRule="auto"/>
        <w:ind w:firstLine="709"/>
        <w:jc w:val="both"/>
        <w:rPr>
          <w:lang w:val="uk-UA" w:eastAsia="uk-UA" w:bidi="uk-UA"/>
        </w:rPr>
      </w:pPr>
      <w:r>
        <w:rPr>
          <w:rFonts w:ascii="Times New Roman" w:hAnsi="Times New Roman" w:eastAsia="Times New Roman"/>
          <w:b w:val="0"/>
          <w:i w:val="0"/>
          <w:sz w:val="28"/>
          <w:lang w:val="uk-UA" w:eastAsia="uk-UA" w:bidi="uk-UA"/>
        </w:rPr>
        <w:t>На рисунку 4.1 показано, як у прототипі розведено браузерний інтерфейс, локальний LLM-виклик, резервний режим і клієнтський запуск тестів у `Web Worker`.</w:t>
      </w:r>
    </w:p>
    <w:p>
      <w:pPr>
        <w:keepNext w:val="0"/>
        <w:spacing w:before="0" w:after="0" w:line="360" w:lineRule="auto"/>
        <w:ind w:firstLine="0"/>
        <w:jc w:val="both"/>
        <w:rPr>
          <w:lang w:val="uk-UA" w:eastAsia="uk-UA" w:bidi="uk-UA"/>
        </w:rPr>
      </w:pPr>
      <w:r>
        <w:rPr>
          <w:rFonts w:ascii="Times New Roman" w:hAnsi="Times New Roman" w:eastAsia="Times New Roman"/>
          <w:b w:val="0"/>
          <w:i w:val="0"/>
          <w:sz w:val="28"/>
          <w:lang w:val="uk-UA" w:eastAsia="uk-UA" w:bidi="uk-UA"/>
        </w:rPr>
        <w:drawing>
          <wp:inline xmlns:a="http://schemas.openxmlformats.org/drawingml/2006/main" xmlns:pic="http://schemas.openxmlformats.org/drawingml/2006/picture">
            <wp:extent cx="6217920" cy="3886200"/>
            <wp:docPr id="4" name="Picture 4"/>
            <wp:cNvGraphicFramePr>
              <a:graphicFrameLocks noChangeAspect="1"/>
            </wp:cNvGraphicFramePr>
            <a:graphic>
              <a:graphicData uri="http://schemas.openxmlformats.org/drawingml/2006/picture">
                <pic:pic>
                  <pic:nvPicPr>
                    <pic:cNvPr id="0" name="figure_4_1_runtime.png"/>
                    <pic:cNvPicPr/>
                  </pic:nvPicPr>
                  <pic:blipFill>
                    <a:blip r:embed="rId16"/>
                    <a:stretch>
                      <a:fillRect/>
                    </a:stretch>
                  </pic:blipFill>
                  <pic:spPr>
                    <a:xfrm>
                      <a:off x="0" y="0"/>
                      <a:ext cx="6217920" cy="3886200"/>
                    </a:xfrm>
                    <a:prstGeom prst="rect"/>
                  </pic:spPr>
                </pic:pic>
              </a:graphicData>
            </a:graphic>
          </wp:inline>
        </w:drawing>
      </w:r>
    </w:p>
    <w:p>
      <w:pPr>
        <w:keepNext w:val="0"/>
        <w:spacing w:before="0" w:after="0" w:line="360" w:lineRule="auto"/>
        <w:ind w:firstLine="0"/>
        <w:jc w:val="center"/>
        <w:rPr>
          <w:lang w:val="uk-UA" w:eastAsia="uk-UA" w:bidi="uk-UA"/>
        </w:rPr>
      </w:pPr>
      <w:r>
        <w:rPr>
          <w:rFonts w:ascii="Times New Roman" w:hAnsi="Times New Roman" w:eastAsia="Times New Roman"/>
          <w:b w:val="0"/>
          <w:i w:val="0"/>
          <w:sz w:val="28"/>
          <w:lang w:val="uk-UA" w:eastAsia="uk-UA" w:bidi="uk-UA"/>
        </w:rPr>
        <w:t>Рисунок 4.1 - Схема виконання прототипу з локальною LLM, резервним режимом і `Web Worker`.</w:t>
      </w:r>
    </w:p>
    <w:p>
      <w:pPr>
        <w:pStyle w:val="Heading2"/>
        <w:keepNext/>
        <w:ind w:firstLine="0"/>
        <w:jc w:val="left"/>
        <w:rPr>
          <w:lang w:val="uk-UA" w:eastAsia="uk-UA" w:bidi="uk-UA"/>
        </w:rPr>
      </w:pPr>
      <w:r>
        <w:rPr>
          <w:rFonts w:ascii="Times New Roman" w:hAnsi="Times New Roman" w:eastAsia="Times New Roman"/>
          <w:b/>
          <w:i w:val="0"/>
          <w:sz w:val="28"/>
          <w:lang w:val="uk-UA" w:eastAsia="uk-UA" w:bidi="uk-UA"/>
        </w:rPr>
        <w:t>4.2. Реалізація ключових модулів системи</w:t>
      </w:r>
    </w:p>
    <w:p>
      <w:pPr>
        <w:keepNext w:val="0"/>
        <w:spacing w:before="0" w:after="0" w:line="360" w:lineRule="auto"/>
        <w:ind w:firstLine="709"/>
        <w:jc w:val="both"/>
        <w:rPr>
          <w:lang w:val="uk-UA" w:eastAsia="uk-UA" w:bidi="uk-UA"/>
        </w:rPr>
      </w:pPr>
      <w:r>
        <w:rPr>
          <w:rFonts w:ascii="Times New Roman" w:hAnsi="Times New Roman" w:eastAsia="Times New Roman"/>
          <w:b w:val="0"/>
          <w:i w:val="0"/>
          <w:sz w:val="28"/>
          <w:lang w:val="uk-UA" w:eastAsia="uk-UA" w:bidi="uk-UA"/>
        </w:rPr>
        <w:t>У практичній частині описуються лише ті модулі, які реально присутні в коді репозиторію. Повна архітектура АІНС ширша, але в цьому підрозділі фіксується тільки фактичний обсяг реалізації.</w:t>
      </w:r>
    </w:p>
    <w:p>
      <w:pPr>
        <w:keepNext/>
        <w:spacing w:before="0" w:after="0" w:line="360" w:lineRule="auto"/>
        <w:ind w:firstLine="0"/>
        <w:jc w:val="left"/>
        <w:rPr>
          <w:lang w:val="uk-UA" w:eastAsia="uk-UA" w:bidi="uk-UA"/>
        </w:rPr>
      </w:pPr>
      <w:r>
        <w:rPr>
          <w:rFonts w:ascii="Times New Roman" w:hAnsi="Times New Roman" w:eastAsia="Times New Roman"/>
          <w:b w:val="0"/>
          <w:i w:val="0"/>
          <w:sz w:val="28"/>
          <w:lang w:val="uk-UA" w:eastAsia="uk-UA" w:bidi="uk-UA"/>
        </w:rPr>
        <w:t>Таблиця 4.2 - Реалізовані модулі прототипу.</w:t>
      </w:r>
    </w:p>
    <w:tbl>
      <w:tblPr>
        <w:tblStyle w:val="TableGrid"/>
        <w:tblW w:type="auto" w:w="0"/>
        <w:jc w:val="center"/>
        <w:tblLook w:firstColumn="1" w:firstRow="1" w:lastColumn="0" w:lastRow="0" w:noHBand="0" w:noVBand="1" w:val="04A0"/>
      </w:tblPr>
      <w:tblGrid>
        <w:gridCol w:w="3513"/>
        <w:gridCol w:w="3513"/>
        <w:gridCol w:w="3513"/>
      </w:tblGrid>
      <w:tr>
        <w:trPr>
          <w:tblHeader w:val="true"/>
        </w:trPr>
        <w:tc>
          <w:tcPr>
            <w:tcW w:type="dxa" w:w="3513"/>
            <w:vAlign w:val="center"/>
          </w:tcPr>
          <w:p>
            <w:pPr>
              <w:spacing w:before="0" w:after="0" w:line="276" w:lineRule="auto"/>
              <w:ind w:left="0" w:firstLine="0"/>
              <w:jc w:val="center"/>
              <w:rPr>
                <w:lang w:val="uk-UA" w:eastAsia="uk-UA" w:bidi="uk-UA"/>
              </w:rPr>
            </w:pPr>
            <w:r>
              <w:rPr>
                <w:rFonts w:ascii="Times New Roman" w:hAnsi="Times New Roman" w:eastAsia="Times New Roman"/>
                <w:b/>
                <w:i w:val="0"/>
                <w:sz w:val="24"/>
                <w:lang w:val="uk-UA" w:eastAsia="uk-UA" w:bidi="uk-UA"/>
              </w:rPr>
              <w:t>Модуль</w:t>
            </w:r>
          </w:p>
        </w:tc>
        <w:tc>
          <w:tcPr>
            <w:tcW w:type="dxa" w:w="3513"/>
            <w:vAlign w:val="center"/>
          </w:tcPr>
          <w:p>
            <w:pPr>
              <w:spacing w:before="0" w:after="0" w:line="276" w:lineRule="auto"/>
              <w:ind w:left="0" w:firstLine="0"/>
              <w:jc w:val="center"/>
              <w:rPr>
                <w:lang w:val="uk-UA" w:eastAsia="uk-UA" w:bidi="uk-UA"/>
              </w:rPr>
            </w:pPr>
            <w:r>
              <w:rPr>
                <w:rFonts w:ascii="Times New Roman" w:hAnsi="Times New Roman" w:eastAsia="Times New Roman"/>
                <w:b/>
                <w:i w:val="0"/>
                <w:sz w:val="24"/>
                <w:lang w:val="uk-UA" w:eastAsia="uk-UA" w:bidi="uk-UA"/>
              </w:rPr>
              <w:t>Файли</w:t>
            </w:r>
          </w:p>
        </w:tc>
        <w:tc>
          <w:tcPr>
            <w:tcW w:type="dxa" w:w="3513"/>
            <w:vAlign w:val="center"/>
          </w:tcPr>
          <w:p>
            <w:pPr>
              <w:spacing w:before="0" w:after="0" w:line="276" w:lineRule="auto"/>
              <w:ind w:left="0" w:firstLine="0"/>
              <w:jc w:val="center"/>
              <w:rPr>
                <w:lang w:val="uk-UA" w:eastAsia="uk-UA" w:bidi="uk-UA"/>
              </w:rPr>
            </w:pPr>
            <w:r>
              <w:rPr>
                <w:rFonts w:ascii="Times New Roman" w:hAnsi="Times New Roman" w:eastAsia="Times New Roman"/>
                <w:b/>
                <w:i w:val="0"/>
                <w:sz w:val="24"/>
                <w:lang w:val="uk-UA" w:eastAsia="uk-UA" w:bidi="uk-UA"/>
              </w:rPr>
              <w:t>Функція</w:t>
            </w:r>
          </w:p>
        </w:tc>
      </w:tr>
      <w:tr>
        <w:trPr/>
        <w:tc>
          <w:tcPr>
            <w:tcW w:type="dxa" w:w="3513"/>
            <w:vAlign w:val="center"/>
          </w:tcPr>
          <w:p>
            <w:pPr>
              <w:spacing w:before="0" w:after="0" w:line="276" w:lineRule="auto"/>
              <w:ind w:left="0" w:firstLine="0"/>
              <w:jc w:val="left"/>
              <w:rPr>
                <w:lang w:val="uk-UA" w:eastAsia="uk-UA" w:bidi="uk-UA"/>
              </w:rPr>
            </w:pPr>
            <w:r>
              <w:rPr>
                <w:rFonts w:ascii="Times New Roman" w:hAnsi="Times New Roman" w:eastAsia="Times New Roman"/>
                <w:b w:val="0"/>
                <w:i w:val="0"/>
                <w:sz w:val="24"/>
                <w:lang w:val="uk-UA" w:eastAsia="uk-UA" w:bidi="uk-UA"/>
              </w:rPr>
              <w:t>Інтерфейс користувача</w:t>
            </w:r>
          </w:p>
        </w:tc>
        <w:tc>
          <w:tcPr>
            <w:tcW w:type="dxa" w:w="3513"/>
            <w:vAlign w:val="center"/>
          </w:tcPr>
          <w:p>
            <w:pPr>
              <w:spacing w:before="0" w:after="0" w:line="276" w:lineRule="auto"/>
              <w:ind w:left="0" w:firstLine="0"/>
              <w:jc w:val="left"/>
              <w:rPr>
                <w:lang w:val="uk-UA" w:eastAsia="uk-UA" w:bidi="uk-UA"/>
              </w:rPr>
            </w:pPr>
            <w:r>
              <w:rPr>
                <w:rFonts w:ascii="Times New Roman" w:hAnsi="Times New Roman" w:eastAsia="Times New Roman"/>
                <w:b w:val="0"/>
                <w:i w:val="0"/>
                <w:sz w:val="24"/>
                <w:lang w:val="uk-UA" w:eastAsia="uk-UA" w:bidi="uk-UA"/>
              </w:rPr>
              <w:t>`prototype/index.html`, `prototype/src/main.js`</w:t>
            </w:r>
          </w:p>
        </w:tc>
        <w:tc>
          <w:tcPr>
            <w:tcW w:type="dxa" w:w="3513"/>
            <w:vAlign w:val="center"/>
          </w:tcPr>
          <w:p>
            <w:pPr>
              <w:spacing w:before="0" w:after="0" w:line="276" w:lineRule="auto"/>
              <w:ind w:left="0" w:firstLine="0"/>
              <w:jc w:val="left"/>
              <w:rPr>
                <w:lang w:val="uk-UA" w:eastAsia="uk-UA" w:bidi="uk-UA"/>
              </w:rPr>
            </w:pPr>
            <w:r>
              <w:rPr>
                <w:rFonts w:ascii="Times New Roman" w:hAnsi="Times New Roman" w:eastAsia="Times New Roman"/>
                <w:b w:val="0"/>
                <w:i w:val="0"/>
                <w:sz w:val="24"/>
                <w:lang w:val="uk-UA" w:eastAsia="uk-UA" w:bidi="uk-UA"/>
              </w:rPr>
              <w:t>Інтерфейс вибору теми, редактор коду, журнал взаємодій, синхронізація моделі та дружні повідомлення про помилки.</w:t>
            </w:r>
          </w:p>
        </w:tc>
      </w:tr>
      <w:tr>
        <w:trPr/>
        <w:tc>
          <w:tcPr>
            <w:tcW w:type="dxa" w:w="3513"/>
            <w:vAlign w:val="center"/>
          </w:tcPr>
          <w:p>
            <w:pPr>
              <w:spacing w:before="0" w:after="0" w:line="276" w:lineRule="auto"/>
              <w:ind w:left="0" w:firstLine="0"/>
              <w:jc w:val="left"/>
              <w:rPr>
                <w:lang w:val="uk-UA" w:eastAsia="uk-UA" w:bidi="uk-UA"/>
              </w:rPr>
            </w:pPr>
            <w:r>
              <w:rPr>
                <w:rFonts w:ascii="Times New Roman" w:hAnsi="Times New Roman" w:eastAsia="Times New Roman"/>
                <w:b w:val="0"/>
                <w:i w:val="0"/>
                <w:sz w:val="24"/>
                <w:lang w:val="uk-UA" w:eastAsia="uk-UA" w:bidi="uk-UA"/>
              </w:rPr>
              <w:t>SessionMemory</w:t>
            </w:r>
          </w:p>
        </w:tc>
        <w:tc>
          <w:tcPr>
            <w:tcW w:type="dxa" w:w="3513"/>
            <w:vAlign w:val="center"/>
          </w:tcPr>
          <w:p>
            <w:pPr>
              <w:spacing w:before="0" w:after="0" w:line="276" w:lineRule="auto"/>
              <w:ind w:left="0" w:firstLine="0"/>
              <w:jc w:val="left"/>
              <w:rPr>
                <w:lang w:val="uk-UA" w:eastAsia="uk-UA" w:bidi="uk-UA"/>
              </w:rPr>
            </w:pPr>
            <w:r>
              <w:rPr>
                <w:rFonts w:ascii="Times New Roman" w:hAnsi="Times New Roman" w:eastAsia="Times New Roman"/>
                <w:b w:val="0"/>
                <w:i w:val="0"/>
                <w:sz w:val="24"/>
                <w:lang w:val="uk-UA" w:eastAsia="uk-UA" w:bidi="uk-UA"/>
              </w:rPr>
              <w:t>`prototype/src/state/sessionMemory.js`</w:t>
            </w:r>
          </w:p>
        </w:tc>
        <w:tc>
          <w:tcPr>
            <w:tcW w:type="dxa" w:w="3513"/>
            <w:vAlign w:val="center"/>
          </w:tcPr>
          <w:p>
            <w:pPr>
              <w:spacing w:before="0" w:after="0" w:line="276" w:lineRule="auto"/>
              <w:ind w:left="0" w:firstLine="0"/>
              <w:jc w:val="left"/>
              <w:rPr>
                <w:lang w:val="uk-UA" w:eastAsia="uk-UA" w:bidi="uk-UA"/>
              </w:rPr>
            </w:pPr>
            <w:r>
              <w:rPr>
                <w:rFonts w:ascii="Times New Roman" w:hAnsi="Times New Roman" w:eastAsia="Times New Roman"/>
                <w:b w:val="0"/>
                <w:i w:val="0"/>
                <w:sz w:val="24"/>
                <w:lang w:val="uk-UA" w:eastAsia="uk-UA" w:bidi="uk-UA"/>
              </w:rPr>
              <w:t>Зберігає `UserState`, поточну вправу, історію повідомлень, першу зафіксовану помилку та формує полегшений JSON-експорт сесії.</w:t>
            </w:r>
          </w:p>
        </w:tc>
      </w:tr>
      <w:tr>
        <w:trPr/>
        <w:tc>
          <w:tcPr>
            <w:tcW w:type="dxa" w:w="3513"/>
            <w:vAlign w:val="center"/>
          </w:tcPr>
          <w:p>
            <w:pPr>
              <w:spacing w:before="0" w:after="0" w:line="276" w:lineRule="auto"/>
              <w:ind w:left="0" w:firstLine="0"/>
              <w:jc w:val="left"/>
              <w:rPr>
                <w:lang w:val="uk-UA" w:eastAsia="uk-UA" w:bidi="uk-UA"/>
              </w:rPr>
            </w:pPr>
            <w:r>
              <w:rPr>
                <w:rFonts w:ascii="Times New Roman" w:hAnsi="Times New Roman" w:eastAsia="Times New Roman"/>
                <w:b w:val="0"/>
                <w:i w:val="0"/>
                <w:sz w:val="24"/>
                <w:lang w:val="uk-UA" w:eastAsia="uk-UA" w:bidi="uk-UA"/>
              </w:rPr>
              <w:t>TutorPolicy</w:t>
            </w:r>
          </w:p>
        </w:tc>
        <w:tc>
          <w:tcPr>
            <w:tcW w:type="dxa" w:w="3513"/>
            <w:vAlign w:val="center"/>
          </w:tcPr>
          <w:p>
            <w:pPr>
              <w:spacing w:before="0" w:after="0" w:line="276" w:lineRule="auto"/>
              <w:ind w:left="0" w:firstLine="0"/>
              <w:jc w:val="left"/>
              <w:rPr>
                <w:lang w:val="uk-UA" w:eastAsia="uk-UA" w:bidi="uk-UA"/>
              </w:rPr>
            </w:pPr>
            <w:r>
              <w:rPr>
                <w:rFonts w:ascii="Times New Roman" w:hAnsi="Times New Roman" w:eastAsia="Times New Roman"/>
                <w:b w:val="0"/>
                <w:i w:val="0"/>
                <w:sz w:val="24"/>
                <w:lang w:val="uk-UA" w:eastAsia="uk-UA" w:bidi="uk-UA"/>
              </w:rPr>
              <w:t>`prototype/src/services/tutorPolicy.js`</w:t>
            </w:r>
          </w:p>
        </w:tc>
        <w:tc>
          <w:tcPr>
            <w:tcW w:type="dxa" w:w="3513"/>
            <w:vAlign w:val="center"/>
          </w:tcPr>
          <w:p>
            <w:pPr>
              <w:spacing w:before="0" w:after="0" w:line="276" w:lineRule="auto"/>
              <w:ind w:left="0" w:firstLine="0"/>
              <w:jc w:val="left"/>
              <w:rPr>
                <w:lang w:val="uk-UA" w:eastAsia="uk-UA" w:bidi="uk-UA"/>
              </w:rPr>
            </w:pPr>
            <w:r>
              <w:rPr>
                <w:rFonts w:ascii="Times New Roman" w:hAnsi="Times New Roman" w:eastAsia="Times New Roman"/>
                <w:b w:val="0"/>
                <w:i w:val="0"/>
                <w:sz w:val="24"/>
                <w:lang w:val="uk-UA" w:eastAsia="uk-UA" w:bidi="uk-UA"/>
              </w:rPr>
              <w:t>Політика на основі правил з коректною ескалацією: перша помилка -&gt; `minimal_hint`, повторна та сама -&gt; `targeted_hint`, а кнопка пояснення через `interactionMode: "explain"` завжди веде до `concept_explanation`.</w:t>
            </w:r>
          </w:p>
        </w:tc>
      </w:tr>
      <w:tr>
        <w:trPr/>
        <w:tc>
          <w:tcPr>
            <w:tcW w:type="dxa" w:w="3513"/>
            <w:vAlign w:val="center"/>
          </w:tcPr>
          <w:p>
            <w:pPr>
              <w:spacing w:before="0" w:after="0" w:line="276" w:lineRule="auto"/>
              <w:ind w:left="0" w:firstLine="0"/>
              <w:jc w:val="left"/>
              <w:rPr>
                <w:lang w:val="uk-UA" w:eastAsia="uk-UA" w:bidi="uk-UA"/>
              </w:rPr>
            </w:pPr>
            <w:r>
              <w:rPr>
                <w:rFonts w:ascii="Times New Roman" w:hAnsi="Times New Roman" w:eastAsia="Times New Roman"/>
                <w:b w:val="0"/>
                <w:i w:val="0"/>
                <w:sz w:val="24"/>
                <w:lang w:val="uk-UA" w:eastAsia="uk-UA" w:bidi="uk-UA"/>
              </w:rPr>
              <w:t>ExerciseGenerator</w:t>
            </w:r>
          </w:p>
        </w:tc>
        <w:tc>
          <w:tcPr>
            <w:tcW w:type="dxa" w:w="3513"/>
            <w:vAlign w:val="center"/>
          </w:tcPr>
          <w:p>
            <w:pPr>
              <w:spacing w:before="0" w:after="0" w:line="276" w:lineRule="auto"/>
              <w:ind w:left="0" w:firstLine="0"/>
              <w:jc w:val="left"/>
              <w:rPr>
                <w:lang w:val="uk-UA" w:eastAsia="uk-UA" w:bidi="uk-UA"/>
              </w:rPr>
            </w:pPr>
            <w:r>
              <w:rPr>
                <w:rFonts w:ascii="Times New Roman" w:hAnsi="Times New Roman" w:eastAsia="Times New Roman"/>
                <w:b w:val="0"/>
                <w:i w:val="0"/>
                <w:sz w:val="24"/>
                <w:lang w:val="uk-UA" w:eastAsia="uk-UA" w:bidi="uk-UA"/>
              </w:rPr>
              <w:t>`prototype/src/services/exerciseGenerator.js`</w:t>
            </w:r>
          </w:p>
        </w:tc>
        <w:tc>
          <w:tcPr>
            <w:tcW w:type="dxa" w:w="3513"/>
            <w:vAlign w:val="center"/>
          </w:tcPr>
          <w:p>
            <w:pPr>
              <w:spacing w:before="0" w:after="0" w:line="276" w:lineRule="auto"/>
              <w:ind w:left="0" w:firstLine="0"/>
              <w:jc w:val="left"/>
              <w:rPr>
                <w:lang w:val="uk-UA" w:eastAsia="uk-UA" w:bidi="uk-UA"/>
              </w:rPr>
            </w:pPr>
            <w:r>
              <w:rPr>
                <w:rFonts w:ascii="Times New Roman" w:hAnsi="Times New Roman" w:eastAsia="Times New Roman"/>
                <w:b w:val="0"/>
                <w:i w:val="0"/>
                <w:sz w:val="24"/>
                <w:lang w:val="uk-UA" w:eastAsia="uk-UA" w:bidi="uk-UA"/>
              </w:rPr>
              <w:t>Генерація вправи через LLM, явна перевірка структури та перехід до резервної вправи при невідповідному JSON.</w:t>
            </w:r>
          </w:p>
        </w:tc>
      </w:tr>
      <w:tr>
        <w:trPr/>
        <w:tc>
          <w:tcPr>
            <w:tcW w:type="dxa" w:w="3513"/>
            <w:vAlign w:val="center"/>
          </w:tcPr>
          <w:p>
            <w:pPr>
              <w:spacing w:before="0" w:after="0" w:line="276" w:lineRule="auto"/>
              <w:ind w:left="0" w:firstLine="0"/>
              <w:jc w:val="left"/>
              <w:rPr>
                <w:lang w:val="uk-UA" w:eastAsia="uk-UA" w:bidi="uk-UA"/>
              </w:rPr>
            </w:pPr>
            <w:r>
              <w:rPr>
                <w:rFonts w:ascii="Times New Roman" w:hAnsi="Times New Roman" w:eastAsia="Times New Roman"/>
                <w:b w:val="0"/>
                <w:i w:val="0"/>
                <w:sz w:val="24"/>
                <w:lang w:val="uk-UA" w:eastAsia="uk-UA" w:bidi="uk-UA"/>
              </w:rPr>
              <w:t>ClientTestRunner</w:t>
            </w:r>
          </w:p>
        </w:tc>
        <w:tc>
          <w:tcPr>
            <w:tcW w:type="dxa" w:w="3513"/>
            <w:vAlign w:val="center"/>
          </w:tcPr>
          <w:p>
            <w:pPr>
              <w:spacing w:before="0" w:after="0" w:line="276" w:lineRule="auto"/>
              <w:ind w:left="0" w:firstLine="0"/>
              <w:jc w:val="left"/>
              <w:rPr>
                <w:lang w:val="uk-UA" w:eastAsia="uk-UA" w:bidi="uk-UA"/>
              </w:rPr>
            </w:pPr>
            <w:r>
              <w:rPr>
                <w:rFonts w:ascii="Times New Roman" w:hAnsi="Times New Roman" w:eastAsia="Times New Roman"/>
                <w:b w:val="0"/>
                <w:i w:val="0"/>
                <w:sz w:val="24"/>
                <w:lang w:val="uk-UA" w:eastAsia="uk-UA" w:bidi="uk-UA"/>
              </w:rPr>
              <w:t>`prototype/src/services/clientTestRunner.js`, `prototype/src/workers/jsSandboxWorker.js`</w:t>
            </w:r>
          </w:p>
        </w:tc>
        <w:tc>
          <w:tcPr>
            <w:tcW w:type="dxa" w:w="3513"/>
            <w:vAlign w:val="center"/>
          </w:tcPr>
          <w:p>
            <w:pPr>
              <w:spacing w:before="0" w:after="0" w:line="276" w:lineRule="auto"/>
              <w:ind w:left="0" w:firstLine="0"/>
              <w:jc w:val="left"/>
              <w:rPr>
                <w:lang w:val="uk-UA" w:eastAsia="uk-UA" w:bidi="uk-UA"/>
              </w:rPr>
            </w:pPr>
            <w:r>
              <w:rPr>
                <w:rFonts w:ascii="Times New Roman" w:hAnsi="Times New Roman" w:eastAsia="Times New Roman"/>
                <w:b w:val="0"/>
                <w:i w:val="0"/>
                <w:sz w:val="24"/>
                <w:lang w:val="uk-UA" w:eastAsia="uk-UA" w:bidi="uk-UA"/>
              </w:rPr>
              <w:t>Клієнтський запуск тестів у `Web Worker` з тайм-аутом, перевіркою вхідних даних, `worker.onerror` і `messageerror`.</w:t>
            </w:r>
          </w:p>
        </w:tc>
      </w:tr>
      <w:tr>
        <w:trPr/>
        <w:tc>
          <w:tcPr>
            <w:tcW w:type="dxa" w:w="3513"/>
            <w:vAlign w:val="center"/>
          </w:tcPr>
          <w:p>
            <w:pPr>
              <w:spacing w:before="0" w:after="0" w:line="276" w:lineRule="auto"/>
              <w:ind w:left="0" w:firstLine="0"/>
              <w:jc w:val="left"/>
              <w:rPr>
                <w:lang w:val="uk-UA" w:eastAsia="uk-UA" w:bidi="uk-UA"/>
              </w:rPr>
            </w:pPr>
            <w:r>
              <w:rPr>
                <w:rFonts w:ascii="Times New Roman" w:hAnsi="Times New Roman" w:eastAsia="Times New Roman"/>
                <w:b w:val="0"/>
                <w:i w:val="0"/>
                <w:sz w:val="24"/>
                <w:lang w:val="uk-UA" w:eastAsia="uk-UA" w:bidi="uk-UA"/>
              </w:rPr>
              <w:t>FeedbackEvaluator</w:t>
            </w:r>
          </w:p>
        </w:tc>
        <w:tc>
          <w:tcPr>
            <w:tcW w:type="dxa" w:w="3513"/>
            <w:vAlign w:val="center"/>
          </w:tcPr>
          <w:p>
            <w:pPr>
              <w:spacing w:before="0" w:after="0" w:line="276" w:lineRule="auto"/>
              <w:ind w:left="0" w:firstLine="0"/>
              <w:jc w:val="left"/>
              <w:rPr>
                <w:lang w:val="uk-UA" w:eastAsia="uk-UA" w:bidi="uk-UA"/>
              </w:rPr>
            </w:pPr>
            <w:r>
              <w:rPr>
                <w:rFonts w:ascii="Times New Roman" w:hAnsi="Times New Roman" w:eastAsia="Times New Roman"/>
                <w:b w:val="0"/>
                <w:i w:val="0"/>
                <w:sz w:val="24"/>
                <w:lang w:val="uk-UA" w:eastAsia="uk-UA" w:bidi="uk-UA"/>
              </w:rPr>
              <w:t>`prototype/src/services/feedbackEvaluator.js`</w:t>
            </w:r>
          </w:p>
        </w:tc>
        <w:tc>
          <w:tcPr>
            <w:tcW w:type="dxa" w:w="3513"/>
            <w:vAlign w:val="center"/>
          </w:tcPr>
          <w:p>
            <w:pPr>
              <w:spacing w:before="0" w:after="0" w:line="276" w:lineRule="auto"/>
              <w:ind w:left="0" w:firstLine="0"/>
              <w:jc w:val="left"/>
              <w:rPr>
                <w:lang w:val="uk-UA" w:eastAsia="uk-UA" w:bidi="uk-UA"/>
              </w:rPr>
            </w:pPr>
            <w:r>
              <w:rPr>
                <w:rFonts w:ascii="Times New Roman" w:hAnsi="Times New Roman" w:eastAsia="Times New Roman"/>
                <w:b w:val="0"/>
                <w:i w:val="0"/>
                <w:sz w:val="24"/>
                <w:lang w:val="uk-UA" w:eastAsia="uk-UA" w:bidi="uk-UA"/>
              </w:rPr>
              <w:t>Адаптивний фідбек через LLM або резервний режим; резервне пояснення формує змістовне пояснення концепту.</w:t>
            </w:r>
          </w:p>
        </w:tc>
      </w:tr>
      <w:tr>
        <w:trPr/>
        <w:tc>
          <w:tcPr>
            <w:tcW w:type="dxa" w:w="3513"/>
            <w:vAlign w:val="center"/>
          </w:tcPr>
          <w:p>
            <w:pPr>
              <w:spacing w:before="0" w:after="0" w:line="276" w:lineRule="auto"/>
              <w:ind w:left="0" w:firstLine="0"/>
              <w:jc w:val="left"/>
              <w:rPr>
                <w:lang w:val="uk-UA" w:eastAsia="uk-UA" w:bidi="uk-UA"/>
              </w:rPr>
            </w:pPr>
            <w:r>
              <w:rPr>
                <w:rFonts w:ascii="Times New Roman" w:hAnsi="Times New Roman" w:eastAsia="Times New Roman"/>
                <w:b w:val="0"/>
                <w:i w:val="0"/>
                <w:sz w:val="24"/>
                <w:lang w:val="uk-UA" w:eastAsia="uk-UA" w:bidi="uk-UA"/>
              </w:rPr>
              <w:t>OllamaClient</w:t>
            </w:r>
          </w:p>
        </w:tc>
        <w:tc>
          <w:tcPr>
            <w:tcW w:type="dxa" w:w="3513"/>
            <w:vAlign w:val="center"/>
          </w:tcPr>
          <w:p>
            <w:pPr>
              <w:spacing w:before="0" w:after="0" w:line="276" w:lineRule="auto"/>
              <w:ind w:left="0" w:firstLine="0"/>
              <w:jc w:val="left"/>
              <w:rPr>
                <w:lang w:val="uk-UA" w:eastAsia="uk-UA" w:bidi="uk-UA"/>
              </w:rPr>
            </w:pPr>
            <w:r>
              <w:rPr>
                <w:rFonts w:ascii="Times New Roman" w:hAnsi="Times New Roman" w:eastAsia="Times New Roman"/>
                <w:b w:val="0"/>
                <w:i w:val="0"/>
                <w:sz w:val="24"/>
                <w:lang w:val="uk-UA" w:eastAsia="uk-UA" w:bidi="uk-UA"/>
              </w:rPr>
              <w:t>`prototype/src/services/ollamaClient.js`</w:t>
            </w:r>
          </w:p>
        </w:tc>
        <w:tc>
          <w:tcPr>
            <w:tcW w:type="dxa" w:w="3513"/>
            <w:vAlign w:val="center"/>
          </w:tcPr>
          <w:p>
            <w:pPr>
              <w:spacing w:before="0" w:after="0" w:line="276" w:lineRule="auto"/>
              <w:ind w:left="0" w:firstLine="0"/>
              <w:jc w:val="left"/>
              <w:rPr>
                <w:lang w:val="uk-UA" w:eastAsia="uk-UA" w:bidi="uk-UA"/>
              </w:rPr>
            </w:pPr>
            <w:r>
              <w:rPr>
                <w:rFonts w:ascii="Times New Roman" w:hAnsi="Times New Roman" w:eastAsia="Times New Roman"/>
                <w:b w:val="0"/>
                <w:i w:val="0"/>
                <w:sz w:val="24"/>
                <w:lang w:val="uk-UA" w:eastAsia="uk-UA" w:bidi="uk-UA"/>
              </w:rPr>
              <w:t>HTTP API, перевірка доступності, перевірка структури та повторні спроби з переходом до резервного режиму для JSON-відповідей.</w:t>
            </w:r>
          </w:p>
        </w:tc>
      </w:tr>
    </w:tbl>
    <w:p>
      <w:pPr>
        <w:keepNext w:val="0"/>
        <w:spacing w:before="0" w:after="0" w:line="360" w:lineRule="auto"/>
        <w:jc w:val="both"/>
        <w:rPr>
          <w:lang w:val="uk-UA" w:eastAsia="uk-UA" w:bidi="uk-UA"/>
        </w:rPr>
      </w:pPr>
    </w:p>
    <w:p>
      <w:pPr>
        <w:keepNext w:val="0"/>
        <w:spacing w:before="0" w:after="0" w:line="360" w:lineRule="auto"/>
        <w:ind w:firstLine="709"/>
        <w:jc w:val="both"/>
        <w:rPr>
          <w:lang w:val="uk-UA" w:eastAsia="uk-UA" w:bidi="uk-UA"/>
        </w:rPr>
      </w:pPr>
      <w:r>
        <w:rPr>
          <w:rFonts w:ascii="Times New Roman" w:hAnsi="Times New Roman" w:eastAsia="Times New Roman"/>
          <w:b w:val="0"/>
          <w:i w:val="0"/>
          <w:sz w:val="28"/>
          <w:lang w:val="uk-UA" w:eastAsia="uk-UA" w:bidi="uk-UA"/>
        </w:rPr>
        <w:t>Такий обсяг реалізації відповідає принципу пріоритету архітектури: замість великої кількості другорядних функцій свідомо реалізовано лише ті модулі, які демонструють зв'язок між генерацією задачі, моделлю стану, тестовим запуском, режимом пояснення та адаптивним репетиторським фідбеком. На рівні `TutorPolicy` і `main.js` додано явний режим пояснення, тому натискання кнопки `Пояснити тему` завжди переводить агента до `concept_explanation`, а на рівні `SessionMemory` та UI реалізовано полегшений JSON-експорт поточної сесії як допоміжний інструмент для подальших досліджень типу A/B або кросовер-досліджень.</w:t>
      </w:r>
    </w:p>
    <w:p>
      <w:pPr>
        <w:pStyle w:val="Heading2"/>
        <w:keepNext/>
        <w:ind w:firstLine="0"/>
        <w:jc w:val="left"/>
        <w:rPr>
          <w:lang w:val="uk-UA" w:eastAsia="uk-UA" w:bidi="uk-UA"/>
        </w:rPr>
      </w:pPr>
      <w:r>
        <w:rPr>
          <w:rFonts w:ascii="Times New Roman" w:hAnsi="Times New Roman" w:eastAsia="Times New Roman"/>
          <w:b w:val="0"/>
          <w:i w:val="0"/>
          <w:sz w:val="28"/>
          <w:lang w:val="uk-UA" w:eastAsia="uk-UA" w:bidi="uk-UA"/>
        </w:rPr>
        <w:t>4.3. Проєктування промптів для генерації вправ і фідбеку</w:t>
      </w:r>
    </w:p>
    <w:p>
      <w:pPr>
        <w:keepNext w:val="0"/>
        <w:spacing w:before="0" w:after="0" w:line="360" w:lineRule="auto"/>
        <w:ind w:firstLine="709"/>
        <w:jc w:val="both"/>
        <w:rPr>
          <w:lang w:val="uk-UA" w:eastAsia="uk-UA" w:bidi="uk-UA"/>
        </w:rPr>
      </w:pPr>
      <w:r>
        <w:rPr>
          <w:rFonts w:ascii="Times New Roman" w:hAnsi="Times New Roman" w:eastAsia="Times New Roman"/>
          <w:b w:val="0"/>
          <w:i w:val="0"/>
          <w:sz w:val="28"/>
          <w:lang w:val="uk-UA" w:eastAsia="uk-UA" w:bidi="uk-UA"/>
        </w:rPr>
        <w:t>Для прототипу сформовано дві основні стратегії формування промптів: генерація вправи та формування адаптивного фідбеку. В обох випадках система вимагає лише JSON-відповідь, що спрощує валідацію й нормалізацію. Такий підхід узгоджується з рекомендаціями щодо керованого використання LLM у навчанні та програмуванні [9], [12], [15], [16], [17], [18], [26], [27].</w:t>
      </w:r>
    </w:p>
    <w:p>
      <w:pPr>
        <w:pStyle w:val="ListBullet"/>
        <w:keepNext w:val="0"/>
        <w:spacing w:before="0" w:after="0" w:line="360" w:lineRule="auto"/>
        <w:jc w:val="both"/>
        <w:rPr>
          <w:lang w:val="uk-UA" w:eastAsia="uk-UA" w:bidi="uk-UA"/>
        </w:rPr>
      </w:pPr>
      <w:r>
        <w:rPr>
          <w:rFonts w:ascii="Times New Roman" w:hAnsi="Times New Roman" w:eastAsia="Times New Roman"/>
          <w:b w:val="0"/>
          <w:i w:val="0"/>
          <w:sz w:val="28"/>
          <w:lang w:val="uk-UA" w:eastAsia="uk-UA" w:bidi="uk-UA"/>
        </w:rPr>
        <w:t>стиль відповіді має бути репетиторським, коротким і підтримувальним;</w:t>
      </w:r>
    </w:p>
    <w:p>
      <w:pPr>
        <w:pStyle w:val="ListBullet"/>
        <w:keepNext w:val="0"/>
        <w:spacing w:before="0" w:after="0" w:line="360" w:lineRule="auto"/>
        <w:jc w:val="both"/>
        <w:rPr>
          <w:lang w:val="uk-UA" w:eastAsia="uk-UA" w:bidi="uk-UA"/>
        </w:rPr>
      </w:pPr>
      <w:r>
        <w:rPr>
          <w:rFonts w:ascii="Times New Roman" w:hAnsi="Times New Roman" w:eastAsia="Times New Roman"/>
          <w:b w:val="0"/>
          <w:i w:val="0"/>
          <w:sz w:val="28"/>
          <w:lang w:val="uk-UA" w:eastAsia="uk-UA" w:bidi="uk-UA"/>
        </w:rPr>
        <w:t>повний розв'язок не повинен видаватися одразу;</w:t>
      </w:r>
    </w:p>
    <w:p>
      <w:pPr>
        <w:pStyle w:val="ListBullet"/>
        <w:keepNext w:val="0"/>
        <w:spacing w:before="0" w:after="0" w:line="360" w:lineRule="auto"/>
        <w:jc w:val="both"/>
        <w:rPr>
          <w:lang w:val="uk-UA" w:eastAsia="uk-UA" w:bidi="uk-UA"/>
        </w:rPr>
      </w:pPr>
      <w:r>
        <w:rPr>
          <w:rFonts w:ascii="Times New Roman" w:hAnsi="Times New Roman" w:eastAsia="Times New Roman"/>
          <w:b w:val="0"/>
          <w:i w:val="0"/>
          <w:sz w:val="28"/>
          <w:lang w:val="uk-UA" w:eastAsia="uk-UA" w:bidi="uk-UA"/>
        </w:rPr>
        <w:t>після повторних невдалих спроб дозволяється більш конкретна, але все ще не повна підказка;</w:t>
      </w:r>
    </w:p>
    <w:p>
      <w:pPr>
        <w:pStyle w:val="ListBullet"/>
        <w:keepNext w:val="0"/>
        <w:spacing w:before="0" w:after="0" w:line="360" w:lineRule="auto"/>
        <w:jc w:val="both"/>
        <w:rPr>
          <w:lang w:val="uk-UA" w:eastAsia="uk-UA" w:bidi="uk-UA"/>
        </w:rPr>
      </w:pPr>
      <w:r>
        <w:rPr>
          <w:rFonts w:ascii="Times New Roman" w:hAnsi="Times New Roman" w:eastAsia="Times New Roman"/>
          <w:b w:val="0"/>
          <w:i w:val="0"/>
          <w:sz w:val="28"/>
          <w:lang w:val="uk-UA" w:eastAsia="uk-UA" w:bidi="uk-UA"/>
        </w:rPr>
        <w:t>exercise JSON повинен містити сигнатуру функції, список тестів і рубрику;</w:t>
      </w:r>
    </w:p>
    <w:p>
      <w:pPr>
        <w:pStyle w:val="ListBullet"/>
        <w:keepNext w:val="0"/>
        <w:spacing w:before="0" w:after="0" w:line="360" w:lineRule="auto"/>
        <w:jc w:val="both"/>
        <w:rPr>
          <w:lang w:val="uk-UA" w:eastAsia="uk-UA" w:bidi="uk-UA"/>
        </w:rPr>
      </w:pPr>
      <w:r>
        <w:rPr>
          <w:rFonts w:ascii="Times New Roman" w:hAnsi="Times New Roman" w:eastAsia="Times New Roman"/>
          <w:b w:val="0"/>
          <w:i w:val="0"/>
          <w:sz w:val="28"/>
          <w:lang w:val="uk-UA" w:eastAsia="uk-UA" w:bidi="uk-UA"/>
        </w:rPr>
        <w:t>якщо модель повертає невалідний JSON або недоступна, система переходить у резервний режим.</w:t>
      </w:r>
    </w:p>
    <w:p>
      <w:pPr>
        <w:keepNext w:val="0"/>
        <w:spacing w:before="0" w:after="0" w:line="360" w:lineRule="auto"/>
        <w:ind w:firstLine="709"/>
        <w:jc w:val="both"/>
        <w:rPr>
          <w:lang w:val="uk-UA" w:eastAsia="uk-UA" w:bidi="uk-UA"/>
        </w:rPr>
      </w:pPr>
      <w:r>
        <w:rPr>
          <w:rFonts w:ascii="Times New Roman" w:hAnsi="Times New Roman" w:eastAsia="Times New Roman"/>
          <w:b w:val="0"/>
          <w:i w:val="0"/>
          <w:sz w:val="28"/>
          <w:lang w:val="uk-UA" w:eastAsia="uk-UA" w:bidi="uk-UA"/>
        </w:rPr>
        <w:t>Таким чином, проєктування промптів у цій роботі відіграє роль засобу обмеження та структуризації генерації, а не самодостатнього механізму педагогічної адаптації.</w:t>
      </w:r>
    </w:p>
    <w:p>
      <w:pPr>
        <w:pStyle w:val="Heading2"/>
        <w:keepNext/>
        <w:ind w:firstLine="0"/>
        <w:jc w:val="left"/>
        <w:rPr>
          <w:lang w:val="uk-UA" w:eastAsia="uk-UA" w:bidi="uk-UA"/>
        </w:rPr>
      </w:pPr>
      <w:r>
        <w:rPr>
          <w:rFonts w:ascii="Times New Roman" w:hAnsi="Times New Roman" w:eastAsia="Times New Roman"/>
          <w:b/>
          <w:i w:val="0"/>
          <w:sz w:val="28"/>
          <w:lang w:val="uk-UA" w:eastAsia="uk-UA" w:bidi="uk-UA"/>
        </w:rPr>
        <w:t>4.4. Дизайн та проведення експерименту</w:t>
      </w:r>
    </w:p>
    <w:p>
      <w:pPr>
        <w:pStyle w:val="Heading3"/>
        <w:keepNext/>
        <w:ind w:firstLine="0"/>
        <w:jc w:val="left"/>
        <w:rPr>
          <w:lang w:val="uk-UA" w:eastAsia="uk-UA" w:bidi="uk-UA"/>
        </w:rPr>
      </w:pPr>
      <w:r>
        <w:rPr>
          <w:rFonts w:ascii="Times New Roman" w:hAnsi="Times New Roman" w:eastAsia="Times New Roman"/>
          <w:b/>
          <w:i w:val="0"/>
          <w:sz w:val="28"/>
          <w:lang w:val="uk-UA" w:eastAsia="uk-UA" w:bidi="uk-UA"/>
        </w:rPr>
        <w:t>4.4.1. Функціональна валідація прототипу</w:t>
      </w:r>
    </w:p>
    <w:p>
      <w:pPr>
        <w:keepNext w:val="0"/>
        <w:spacing w:before="0" w:after="0" w:line="360" w:lineRule="auto"/>
        <w:ind w:firstLine="709"/>
        <w:jc w:val="both"/>
        <w:rPr>
          <w:lang w:val="uk-UA" w:eastAsia="uk-UA" w:bidi="uk-UA"/>
        </w:rPr>
      </w:pPr>
      <w:r>
        <w:rPr>
          <w:rFonts w:ascii="Times New Roman" w:hAnsi="Times New Roman" w:eastAsia="Times New Roman"/>
          <w:b w:val="0"/>
          <w:i w:val="0"/>
          <w:sz w:val="28"/>
          <w:lang w:val="uk-UA" w:eastAsia="uk-UA" w:bidi="uk-UA"/>
        </w:rPr>
        <w:t>У поточній роботі виконано лише ту функціональну перевірку, яку можна підтвердити реальними артефактами середовища: `npm test`, `npm run check`, браузерний прогін через Playwright і реальний локальний виклик `Ollama + llama3.1:8b`. Освітні результати, UX-оцінки та ефективність навчання тут не вигадуються. Натомість підтверджено коректну ескалацію підказок, явний режим пояснення, генерацію вправи локальною моделлю, полегшений JSON-експорт сесії та стійкість прототипу до невалідних LLM-відповідей.</w:t>
      </w:r>
    </w:p>
    <w:p>
      <w:pPr>
        <w:keepNext/>
        <w:spacing w:before="0" w:after="0" w:line="360" w:lineRule="auto"/>
        <w:ind w:firstLine="0"/>
        <w:jc w:val="left"/>
        <w:rPr>
          <w:lang w:val="uk-UA" w:eastAsia="uk-UA" w:bidi="uk-UA"/>
        </w:rPr>
      </w:pPr>
      <w:r>
        <w:rPr>
          <w:rFonts w:ascii="Times New Roman" w:hAnsi="Times New Roman" w:eastAsia="Times New Roman"/>
          <w:b w:val="0"/>
          <w:i w:val="0"/>
          <w:sz w:val="28"/>
          <w:lang w:val="uk-UA" w:eastAsia="uk-UA" w:bidi="uk-UA"/>
        </w:rPr>
        <w:t>Таблиця 4.3 - Результати функціональної валідації прототипу.</w:t>
      </w:r>
    </w:p>
    <w:tbl>
      <w:tblPr>
        <w:tblStyle w:val="TableGrid"/>
        <w:tblW w:type="auto" w:w="0"/>
        <w:jc w:val="center"/>
        <w:tblLook w:firstColumn="1" w:firstRow="1" w:lastColumn="0" w:lastRow="0" w:noHBand="0" w:noVBand="1" w:val="04A0"/>
      </w:tblPr>
      <w:tblGrid>
        <w:gridCol w:w="2635"/>
        <w:gridCol w:w="2635"/>
        <w:gridCol w:w="2635"/>
        <w:gridCol w:w="2635"/>
      </w:tblGrid>
      <w:tr>
        <w:trPr>
          <w:tblHeader w:val="true"/>
        </w:trPr>
        <w:tc>
          <w:tcPr>
            <w:tcW w:type="dxa" w:w="2635"/>
            <w:vAlign w:val="center"/>
          </w:tcPr>
          <w:p>
            <w:pPr>
              <w:spacing w:before="0" w:after="0" w:line="276" w:lineRule="auto"/>
              <w:ind w:left="0" w:firstLine="0"/>
              <w:jc w:val="center"/>
              <w:rPr>
                <w:lang w:val="uk-UA" w:eastAsia="uk-UA" w:bidi="uk-UA"/>
              </w:rPr>
            </w:pPr>
            <w:r>
              <w:rPr>
                <w:rFonts w:ascii="Times New Roman" w:hAnsi="Times New Roman" w:eastAsia="Times New Roman"/>
                <w:b/>
                <w:i w:val="0"/>
                <w:sz w:val="24"/>
                <w:lang w:val="uk-UA" w:eastAsia="uk-UA" w:bidi="uk-UA"/>
              </w:rPr>
              <w:t>Об'єкт перевірки</w:t>
            </w:r>
          </w:p>
        </w:tc>
        <w:tc>
          <w:tcPr>
            <w:tcW w:type="dxa" w:w="2635"/>
            <w:vAlign w:val="center"/>
          </w:tcPr>
          <w:p>
            <w:pPr>
              <w:spacing w:before="0" w:after="0" w:line="276" w:lineRule="auto"/>
              <w:ind w:left="0" w:firstLine="0"/>
              <w:jc w:val="center"/>
              <w:rPr>
                <w:lang w:val="uk-UA" w:eastAsia="uk-UA" w:bidi="uk-UA"/>
              </w:rPr>
            </w:pPr>
            <w:r>
              <w:rPr>
                <w:rFonts w:ascii="Times New Roman" w:hAnsi="Times New Roman" w:eastAsia="Times New Roman"/>
                <w:b/>
                <w:i w:val="0"/>
                <w:sz w:val="24"/>
                <w:lang w:val="uk-UA" w:eastAsia="uk-UA" w:bidi="uk-UA"/>
              </w:rPr>
              <w:t>Артефакт</w:t>
            </w:r>
          </w:p>
        </w:tc>
        <w:tc>
          <w:tcPr>
            <w:tcW w:type="dxa" w:w="2635"/>
            <w:vAlign w:val="center"/>
          </w:tcPr>
          <w:p>
            <w:pPr>
              <w:spacing w:before="0" w:after="0" w:line="276" w:lineRule="auto"/>
              <w:ind w:left="0" w:firstLine="0"/>
              <w:jc w:val="center"/>
              <w:rPr>
                <w:lang w:val="uk-UA" w:eastAsia="uk-UA" w:bidi="uk-UA"/>
              </w:rPr>
            </w:pPr>
            <w:r>
              <w:rPr>
                <w:rFonts w:ascii="Times New Roman" w:hAnsi="Times New Roman" w:eastAsia="Times New Roman"/>
                <w:b/>
                <w:i w:val="0"/>
                <w:sz w:val="24"/>
                <w:lang w:val="uk-UA" w:eastAsia="uk-UA" w:bidi="uk-UA"/>
              </w:rPr>
              <w:t>Результат</w:t>
            </w:r>
          </w:p>
        </w:tc>
        <w:tc>
          <w:tcPr>
            <w:tcW w:type="dxa" w:w="2635"/>
            <w:vAlign w:val="center"/>
          </w:tcPr>
          <w:p>
            <w:pPr>
              <w:spacing w:before="0" w:after="0" w:line="276" w:lineRule="auto"/>
              <w:ind w:left="0" w:firstLine="0"/>
              <w:jc w:val="center"/>
              <w:rPr>
                <w:lang w:val="uk-UA" w:eastAsia="uk-UA" w:bidi="uk-UA"/>
              </w:rPr>
            </w:pPr>
            <w:r>
              <w:rPr>
                <w:rFonts w:ascii="Times New Roman" w:hAnsi="Times New Roman" w:eastAsia="Times New Roman"/>
                <w:b/>
                <w:i w:val="0"/>
                <w:sz w:val="24"/>
                <w:lang w:val="uk-UA" w:eastAsia="uk-UA" w:bidi="uk-UA"/>
              </w:rPr>
              <w:t>Коментар</w:t>
            </w:r>
          </w:p>
        </w:tc>
      </w:tr>
      <w:tr>
        <w:trPr/>
        <w:tc>
          <w:tcPr>
            <w:tcW w:type="dxa" w:w="2635"/>
            <w:vAlign w:val="center"/>
          </w:tcPr>
          <w:p>
            <w:pPr>
              <w:spacing w:before="0" w:after="0" w:line="276" w:lineRule="auto"/>
              <w:ind w:left="0" w:firstLine="0"/>
              <w:jc w:val="left"/>
              <w:rPr>
                <w:lang w:val="uk-UA" w:eastAsia="uk-UA" w:bidi="uk-UA"/>
              </w:rPr>
            </w:pPr>
            <w:r>
              <w:rPr>
                <w:rFonts w:ascii="Times New Roman" w:hAnsi="Times New Roman" w:eastAsia="Times New Roman"/>
                <w:b w:val="0"/>
                <w:i w:val="0"/>
                <w:sz w:val="24"/>
                <w:lang w:val="uk-UA" w:eastAsia="uk-UA" w:bidi="uk-UA"/>
              </w:rPr>
              <w:t>Політика підказок</w:t>
            </w:r>
          </w:p>
        </w:tc>
        <w:tc>
          <w:tcPr>
            <w:tcW w:type="dxa" w:w="2635"/>
            <w:vAlign w:val="center"/>
          </w:tcPr>
          <w:p>
            <w:pPr>
              <w:spacing w:before="0" w:after="0" w:line="276" w:lineRule="auto"/>
              <w:ind w:left="0" w:firstLine="0"/>
              <w:jc w:val="left"/>
              <w:rPr>
                <w:lang w:val="uk-UA" w:eastAsia="uk-UA" w:bidi="uk-UA"/>
              </w:rPr>
            </w:pPr>
            <w:r>
              <w:rPr>
                <w:rFonts w:ascii="Times New Roman" w:hAnsi="Times New Roman" w:eastAsia="Times New Roman"/>
                <w:b w:val="0"/>
                <w:i w:val="0"/>
                <w:sz w:val="24"/>
                <w:lang w:val="uk-UA" w:eastAsia="uk-UA" w:bidi="uk-UA"/>
              </w:rPr>
              <w:t>`npm test`</w:t>
            </w:r>
          </w:p>
        </w:tc>
        <w:tc>
          <w:tcPr>
            <w:tcW w:type="dxa" w:w="2635"/>
            <w:vAlign w:val="center"/>
          </w:tcPr>
          <w:p>
            <w:pPr>
              <w:spacing w:before="0" w:after="0" w:line="276" w:lineRule="auto"/>
              <w:ind w:left="0" w:firstLine="0"/>
              <w:jc w:val="left"/>
              <w:rPr>
                <w:lang w:val="uk-UA" w:eastAsia="uk-UA" w:bidi="uk-UA"/>
              </w:rPr>
            </w:pPr>
            <w:r>
              <w:rPr>
                <w:rFonts w:ascii="Times New Roman" w:hAnsi="Times New Roman" w:eastAsia="Times New Roman"/>
                <w:b w:val="0"/>
                <w:i w:val="0"/>
                <w:sz w:val="24"/>
                <w:lang w:val="uk-UA" w:eastAsia="uk-UA" w:bidi="uk-UA"/>
              </w:rPr>
              <w:t>пройдено</w:t>
            </w:r>
          </w:p>
        </w:tc>
        <w:tc>
          <w:tcPr>
            <w:tcW w:type="dxa" w:w="2635"/>
            <w:vAlign w:val="center"/>
          </w:tcPr>
          <w:p>
            <w:pPr>
              <w:spacing w:before="0" w:after="0" w:line="276" w:lineRule="auto"/>
              <w:ind w:left="0" w:firstLine="0"/>
              <w:jc w:val="left"/>
              <w:rPr>
                <w:lang w:val="uk-UA" w:eastAsia="uk-UA" w:bidi="uk-UA"/>
              </w:rPr>
            </w:pPr>
            <w:r>
              <w:rPr>
                <w:rFonts w:ascii="Times New Roman" w:hAnsi="Times New Roman" w:eastAsia="Times New Roman"/>
                <w:b w:val="0"/>
                <w:i w:val="0"/>
                <w:sz w:val="24"/>
                <w:lang w:val="uk-UA" w:eastAsia="uk-UA" w:bidi="uk-UA"/>
              </w:rPr>
              <w:t>Перевірено: перша помилка -&gt; `minimal_hint`; повторна та сама помилка -&gt; `targeted_hint`.</w:t>
            </w:r>
          </w:p>
        </w:tc>
      </w:tr>
      <w:tr>
        <w:trPr/>
        <w:tc>
          <w:tcPr>
            <w:tcW w:type="dxa" w:w="2635"/>
            <w:vAlign w:val="center"/>
          </w:tcPr>
          <w:p>
            <w:pPr>
              <w:spacing w:before="0" w:after="0" w:line="276" w:lineRule="auto"/>
              <w:ind w:left="0" w:firstLine="0"/>
              <w:jc w:val="left"/>
              <w:rPr>
                <w:lang w:val="uk-UA" w:eastAsia="uk-UA" w:bidi="uk-UA"/>
              </w:rPr>
            </w:pPr>
            <w:r>
              <w:rPr>
                <w:rFonts w:ascii="Times New Roman" w:hAnsi="Times New Roman" w:eastAsia="Times New Roman"/>
                <w:b w:val="0"/>
                <w:i w:val="0"/>
                <w:sz w:val="24"/>
                <w:lang w:val="uk-UA" w:eastAsia="uk-UA" w:bidi="uk-UA"/>
              </w:rPr>
              <w:t>Режим пояснення</w:t>
            </w:r>
          </w:p>
        </w:tc>
        <w:tc>
          <w:tcPr>
            <w:tcW w:type="dxa" w:w="2635"/>
            <w:vAlign w:val="center"/>
          </w:tcPr>
          <w:p>
            <w:pPr>
              <w:spacing w:before="0" w:after="0" w:line="276" w:lineRule="auto"/>
              <w:ind w:left="0" w:firstLine="0"/>
              <w:jc w:val="left"/>
              <w:rPr>
                <w:lang w:val="uk-UA" w:eastAsia="uk-UA" w:bidi="uk-UA"/>
              </w:rPr>
            </w:pPr>
            <w:r>
              <w:rPr>
                <w:rFonts w:ascii="Times New Roman" w:hAnsi="Times New Roman" w:eastAsia="Times New Roman"/>
                <w:b w:val="0"/>
                <w:i w:val="0"/>
                <w:sz w:val="24"/>
                <w:lang w:val="uk-UA" w:eastAsia="uk-UA" w:bidi="uk-UA"/>
              </w:rPr>
              <w:t>`npm test`, `npm run check`, Playwright</w:t>
            </w:r>
          </w:p>
        </w:tc>
        <w:tc>
          <w:tcPr>
            <w:tcW w:type="dxa" w:w="2635"/>
            <w:vAlign w:val="center"/>
          </w:tcPr>
          <w:p>
            <w:pPr>
              <w:spacing w:before="0" w:after="0" w:line="276" w:lineRule="auto"/>
              <w:ind w:left="0" w:firstLine="0"/>
              <w:jc w:val="left"/>
              <w:rPr>
                <w:lang w:val="uk-UA" w:eastAsia="uk-UA" w:bidi="uk-UA"/>
              </w:rPr>
            </w:pPr>
            <w:r>
              <w:rPr>
                <w:rFonts w:ascii="Times New Roman" w:hAnsi="Times New Roman" w:eastAsia="Times New Roman"/>
                <w:b w:val="0"/>
                <w:i w:val="0"/>
                <w:sz w:val="24"/>
                <w:lang w:val="uk-UA" w:eastAsia="uk-UA" w:bidi="uk-UA"/>
              </w:rPr>
              <w:t>пройдено</w:t>
            </w:r>
          </w:p>
        </w:tc>
        <w:tc>
          <w:tcPr>
            <w:tcW w:type="dxa" w:w="2635"/>
            <w:vAlign w:val="center"/>
          </w:tcPr>
          <w:p>
            <w:pPr>
              <w:spacing w:before="0" w:after="0" w:line="276" w:lineRule="auto"/>
              <w:ind w:left="0" w:firstLine="0"/>
              <w:jc w:val="left"/>
              <w:rPr>
                <w:lang w:val="uk-UA" w:eastAsia="uk-UA" w:bidi="uk-UA"/>
              </w:rPr>
            </w:pPr>
            <w:r>
              <w:rPr>
                <w:rFonts w:ascii="Times New Roman" w:hAnsi="Times New Roman" w:eastAsia="Times New Roman"/>
                <w:b w:val="0"/>
                <w:i w:val="0"/>
                <w:sz w:val="24"/>
                <w:lang w:val="uk-UA" w:eastAsia="uk-UA" w:bidi="uk-UA"/>
              </w:rPr>
              <w:t>Підтверджено, що кнопка пояснення з нейтральним запитом `Що робити далі?` переводить систему в `concept_explanation`, а не спирається лише на текстові евристики.</w:t>
            </w:r>
          </w:p>
        </w:tc>
      </w:tr>
      <w:tr>
        <w:trPr/>
        <w:tc>
          <w:tcPr>
            <w:tcW w:type="dxa" w:w="2635"/>
            <w:vAlign w:val="center"/>
          </w:tcPr>
          <w:p>
            <w:pPr>
              <w:spacing w:before="0" w:after="0" w:line="276" w:lineRule="auto"/>
              <w:ind w:left="0" w:firstLine="0"/>
              <w:jc w:val="left"/>
              <w:rPr>
                <w:lang w:val="uk-UA" w:eastAsia="uk-UA" w:bidi="uk-UA"/>
              </w:rPr>
            </w:pPr>
            <w:r>
              <w:rPr>
                <w:rFonts w:ascii="Times New Roman" w:hAnsi="Times New Roman" w:eastAsia="Times New Roman"/>
                <w:b w:val="0"/>
                <w:i w:val="0"/>
                <w:sz w:val="24"/>
                <w:lang w:val="uk-UA" w:eastAsia="uk-UA" w:bidi="uk-UA"/>
              </w:rPr>
              <w:t>Валідація структури JSON</w:t>
            </w:r>
          </w:p>
        </w:tc>
        <w:tc>
          <w:tcPr>
            <w:tcW w:type="dxa" w:w="2635"/>
            <w:vAlign w:val="center"/>
          </w:tcPr>
          <w:p>
            <w:pPr>
              <w:spacing w:before="0" w:after="0" w:line="276" w:lineRule="auto"/>
              <w:ind w:left="0" w:firstLine="0"/>
              <w:jc w:val="left"/>
              <w:rPr>
                <w:lang w:val="uk-UA" w:eastAsia="uk-UA" w:bidi="uk-UA"/>
              </w:rPr>
            </w:pPr>
            <w:r>
              <w:rPr>
                <w:rFonts w:ascii="Times New Roman" w:hAnsi="Times New Roman" w:eastAsia="Times New Roman"/>
                <w:b w:val="0"/>
                <w:i w:val="0"/>
                <w:sz w:val="24"/>
                <w:lang w:val="uk-UA" w:eastAsia="uk-UA" w:bidi="uk-UA"/>
              </w:rPr>
              <w:t>`npm test`</w:t>
            </w:r>
          </w:p>
        </w:tc>
        <w:tc>
          <w:tcPr>
            <w:tcW w:type="dxa" w:w="2635"/>
            <w:vAlign w:val="center"/>
          </w:tcPr>
          <w:p>
            <w:pPr>
              <w:spacing w:before="0" w:after="0" w:line="276" w:lineRule="auto"/>
              <w:ind w:left="0" w:firstLine="0"/>
              <w:jc w:val="left"/>
              <w:rPr>
                <w:lang w:val="uk-UA" w:eastAsia="uk-UA" w:bidi="uk-UA"/>
              </w:rPr>
            </w:pPr>
            <w:r>
              <w:rPr>
                <w:rFonts w:ascii="Times New Roman" w:hAnsi="Times New Roman" w:eastAsia="Times New Roman"/>
                <w:b w:val="0"/>
                <w:i w:val="0"/>
                <w:sz w:val="24"/>
                <w:lang w:val="uk-UA" w:eastAsia="uk-UA" w:bidi="uk-UA"/>
              </w:rPr>
              <w:t>пройдено</w:t>
            </w:r>
          </w:p>
        </w:tc>
        <w:tc>
          <w:tcPr>
            <w:tcW w:type="dxa" w:w="2635"/>
            <w:vAlign w:val="center"/>
          </w:tcPr>
          <w:p>
            <w:pPr>
              <w:spacing w:before="0" w:after="0" w:line="276" w:lineRule="auto"/>
              <w:ind w:left="0" w:firstLine="0"/>
              <w:jc w:val="left"/>
              <w:rPr>
                <w:lang w:val="uk-UA" w:eastAsia="uk-UA" w:bidi="uk-UA"/>
              </w:rPr>
            </w:pPr>
            <w:r>
              <w:rPr>
                <w:rFonts w:ascii="Times New Roman" w:hAnsi="Times New Roman" w:eastAsia="Times New Roman"/>
                <w:b w:val="0"/>
                <w:i w:val="0"/>
                <w:sz w:val="24"/>
                <w:lang w:val="uk-UA" w:eastAsia="uk-UA" w:bidi="uk-UA"/>
              </w:rPr>
              <w:t>Перевірено `null`, масив, рядок і частковий об'єкт для exercise/feedback JSON.</w:t>
            </w:r>
          </w:p>
        </w:tc>
      </w:tr>
      <w:tr>
        <w:trPr/>
        <w:tc>
          <w:tcPr>
            <w:tcW w:type="dxa" w:w="2635"/>
            <w:vAlign w:val="center"/>
          </w:tcPr>
          <w:p>
            <w:pPr>
              <w:spacing w:before="0" w:after="0" w:line="276" w:lineRule="auto"/>
              <w:ind w:left="0" w:firstLine="0"/>
              <w:jc w:val="left"/>
              <w:rPr>
                <w:lang w:val="uk-UA" w:eastAsia="uk-UA" w:bidi="uk-UA"/>
              </w:rPr>
            </w:pPr>
            <w:r>
              <w:rPr>
                <w:rFonts w:ascii="Times New Roman" w:hAnsi="Times New Roman" w:eastAsia="Times New Roman"/>
                <w:b w:val="0"/>
                <w:i w:val="0"/>
                <w:sz w:val="24"/>
                <w:lang w:val="uk-UA" w:eastAsia="uk-UA" w:bidi="uk-UA"/>
              </w:rPr>
              <w:t>Sandbox worker</w:t>
            </w:r>
          </w:p>
        </w:tc>
        <w:tc>
          <w:tcPr>
            <w:tcW w:type="dxa" w:w="2635"/>
            <w:vAlign w:val="center"/>
          </w:tcPr>
          <w:p>
            <w:pPr>
              <w:spacing w:before="0" w:after="0" w:line="276" w:lineRule="auto"/>
              <w:ind w:left="0" w:firstLine="0"/>
              <w:jc w:val="left"/>
              <w:rPr>
                <w:lang w:val="uk-UA" w:eastAsia="uk-UA" w:bidi="uk-UA"/>
              </w:rPr>
            </w:pPr>
            <w:r>
              <w:rPr>
                <w:rFonts w:ascii="Times New Roman" w:hAnsi="Times New Roman" w:eastAsia="Times New Roman"/>
                <w:b w:val="0"/>
                <w:i w:val="0"/>
                <w:sz w:val="24"/>
                <w:lang w:val="uk-UA" w:eastAsia="uk-UA" w:bidi="uk-UA"/>
              </w:rPr>
              <w:t>`npm test`</w:t>
            </w:r>
          </w:p>
        </w:tc>
        <w:tc>
          <w:tcPr>
            <w:tcW w:type="dxa" w:w="2635"/>
            <w:vAlign w:val="center"/>
          </w:tcPr>
          <w:p>
            <w:pPr>
              <w:spacing w:before="0" w:after="0" w:line="276" w:lineRule="auto"/>
              <w:ind w:left="0" w:firstLine="0"/>
              <w:jc w:val="left"/>
              <w:rPr>
                <w:lang w:val="uk-UA" w:eastAsia="uk-UA" w:bidi="uk-UA"/>
              </w:rPr>
            </w:pPr>
            <w:r>
              <w:rPr>
                <w:rFonts w:ascii="Times New Roman" w:hAnsi="Times New Roman" w:eastAsia="Times New Roman"/>
                <w:b w:val="0"/>
                <w:i w:val="0"/>
                <w:sz w:val="24"/>
                <w:lang w:val="uk-UA" w:eastAsia="uk-UA" w:bidi="uk-UA"/>
              </w:rPr>
              <w:t>пройдено</w:t>
            </w:r>
          </w:p>
        </w:tc>
        <w:tc>
          <w:tcPr>
            <w:tcW w:type="dxa" w:w="2635"/>
            <w:vAlign w:val="center"/>
          </w:tcPr>
          <w:p>
            <w:pPr>
              <w:spacing w:before="0" w:after="0" w:line="276" w:lineRule="auto"/>
              <w:ind w:left="0" w:firstLine="0"/>
              <w:jc w:val="left"/>
              <w:rPr>
                <w:lang w:val="uk-UA" w:eastAsia="uk-UA" w:bidi="uk-UA"/>
              </w:rPr>
            </w:pPr>
            <w:r>
              <w:rPr>
                <w:rFonts w:ascii="Times New Roman" w:hAnsi="Times New Roman" w:eastAsia="Times New Roman"/>
                <w:b w:val="0"/>
                <w:i w:val="0"/>
                <w:sz w:val="24"/>
                <w:lang w:val="uk-UA" w:eastAsia="uk-UA" w:bidi="uk-UA"/>
              </w:rPr>
              <w:t>Перевірено `missing function`, timeout path, `functionName` validation, `worker` error handling.</w:t>
            </w:r>
          </w:p>
        </w:tc>
      </w:tr>
      <w:tr>
        <w:trPr/>
        <w:tc>
          <w:tcPr>
            <w:tcW w:type="dxa" w:w="2635"/>
            <w:vAlign w:val="center"/>
          </w:tcPr>
          <w:p>
            <w:pPr>
              <w:spacing w:before="0" w:after="0" w:line="276" w:lineRule="auto"/>
              <w:ind w:left="0" w:firstLine="0"/>
              <w:jc w:val="left"/>
              <w:rPr>
                <w:lang w:val="uk-UA" w:eastAsia="uk-UA" w:bidi="uk-UA"/>
              </w:rPr>
            </w:pPr>
            <w:r>
              <w:rPr>
                <w:rFonts w:ascii="Times New Roman" w:hAnsi="Times New Roman" w:eastAsia="Times New Roman"/>
                <w:b w:val="0"/>
                <w:i w:val="0"/>
                <w:sz w:val="24"/>
                <w:lang w:val="uk-UA" w:eastAsia="uk-UA" w:bidi="uk-UA"/>
              </w:rPr>
              <w:t>Експорт сесії</w:t>
            </w:r>
          </w:p>
        </w:tc>
        <w:tc>
          <w:tcPr>
            <w:tcW w:type="dxa" w:w="2635"/>
            <w:vAlign w:val="center"/>
          </w:tcPr>
          <w:p>
            <w:pPr>
              <w:spacing w:before="0" w:after="0" w:line="276" w:lineRule="auto"/>
              <w:ind w:left="0" w:firstLine="0"/>
              <w:jc w:val="left"/>
              <w:rPr>
                <w:lang w:val="uk-UA" w:eastAsia="uk-UA" w:bidi="uk-UA"/>
              </w:rPr>
            </w:pPr>
            <w:r>
              <w:rPr>
                <w:rFonts w:ascii="Times New Roman" w:hAnsi="Times New Roman" w:eastAsia="Times New Roman"/>
                <w:b w:val="0"/>
                <w:i w:val="0"/>
                <w:sz w:val="24"/>
                <w:lang w:val="uk-UA" w:eastAsia="uk-UA" w:bidi="uk-UA"/>
              </w:rPr>
              <w:t>`npm test`, `npm run check`, Playwright</w:t>
            </w:r>
          </w:p>
        </w:tc>
        <w:tc>
          <w:tcPr>
            <w:tcW w:type="dxa" w:w="2635"/>
            <w:vAlign w:val="center"/>
          </w:tcPr>
          <w:p>
            <w:pPr>
              <w:spacing w:before="0" w:after="0" w:line="276" w:lineRule="auto"/>
              <w:ind w:left="0" w:firstLine="0"/>
              <w:jc w:val="left"/>
              <w:rPr>
                <w:lang w:val="uk-UA" w:eastAsia="uk-UA" w:bidi="uk-UA"/>
              </w:rPr>
            </w:pPr>
            <w:r>
              <w:rPr>
                <w:rFonts w:ascii="Times New Roman" w:hAnsi="Times New Roman" w:eastAsia="Times New Roman"/>
                <w:b w:val="0"/>
                <w:i w:val="0"/>
                <w:sz w:val="24"/>
                <w:lang w:val="uk-UA" w:eastAsia="uk-UA" w:bidi="uk-UA"/>
              </w:rPr>
              <w:t>пройдено</w:t>
            </w:r>
          </w:p>
        </w:tc>
        <w:tc>
          <w:tcPr>
            <w:tcW w:type="dxa" w:w="2635"/>
            <w:vAlign w:val="center"/>
          </w:tcPr>
          <w:p>
            <w:pPr>
              <w:spacing w:before="0" w:after="0" w:line="276" w:lineRule="auto"/>
              <w:ind w:left="0" w:firstLine="0"/>
              <w:jc w:val="left"/>
              <w:rPr>
                <w:lang w:val="uk-UA" w:eastAsia="uk-UA" w:bidi="uk-UA"/>
              </w:rPr>
            </w:pPr>
            <w:r>
              <w:rPr>
                <w:rFonts w:ascii="Times New Roman" w:hAnsi="Times New Roman" w:eastAsia="Times New Roman"/>
                <w:b w:val="0"/>
                <w:i w:val="0"/>
                <w:sz w:val="24"/>
                <w:lang w:val="uk-UA" w:eastAsia="uk-UA" w:bidi="uk-UA"/>
              </w:rPr>
              <w:t>Підтверджено поля `topic`, `difficulty`, `attemptsCount`, `firstFailure`, `lastAction`, `transcript`, `finalRunStatus`, `timestamp`; `firstFailure` тепер належить поточній вправі.</w:t>
            </w:r>
          </w:p>
        </w:tc>
      </w:tr>
      <w:tr>
        <w:trPr/>
        <w:tc>
          <w:tcPr>
            <w:tcW w:type="dxa" w:w="2635"/>
            <w:vAlign w:val="center"/>
          </w:tcPr>
          <w:p>
            <w:pPr>
              <w:spacing w:before="0" w:after="0" w:line="276" w:lineRule="auto"/>
              <w:ind w:left="0" w:firstLine="0"/>
              <w:jc w:val="left"/>
              <w:rPr>
                <w:lang w:val="uk-UA" w:eastAsia="uk-UA" w:bidi="uk-UA"/>
              </w:rPr>
            </w:pPr>
            <w:r>
              <w:rPr>
                <w:rFonts w:ascii="Times New Roman" w:hAnsi="Times New Roman" w:eastAsia="Times New Roman"/>
                <w:b w:val="0"/>
                <w:i w:val="0"/>
                <w:sz w:val="24"/>
                <w:lang w:val="uk-UA" w:eastAsia="uk-UA" w:bidi="uk-UA"/>
              </w:rPr>
              <w:t>Швидка контрольна перевірка</w:t>
            </w:r>
          </w:p>
        </w:tc>
        <w:tc>
          <w:tcPr>
            <w:tcW w:type="dxa" w:w="2635"/>
            <w:vAlign w:val="center"/>
          </w:tcPr>
          <w:p>
            <w:pPr>
              <w:spacing w:before="0" w:after="0" w:line="276" w:lineRule="auto"/>
              <w:ind w:left="0" w:firstLine="0"/>
              <w:jc w:val="left"/>
              <w:rPr>
                <w:lang w:val="uk-UA" w:eastAsia="uk-UA" w:bidi="uk-UA"/>
              </w:rPr>
            </w:pPr>
            <w:r>
              <w:rPr>
                <w:rFonts w:ascii="Times New Roman" w:hAnsi="Times New Roman" w:eastAsia="Times New Roman"/>
                <w:b w:val="0"/>
                <w:i w:val="0"/>
                <w:sz w:val="24"/>
                <w:lang w:val="uk-UA" w:eastAsia="uk-UA" w:bidi="uk-UA"/>
              </w:rPr>
              <w:t>`npm run check`</w:t>
            </w:r>
          </w:p>
        </w:tc>
        <w:tc>
          <w:tcPr>
            <w:tcW w:type="dxa" w:w="2635"/>
            <w:vAlign w:val="center"/>
          </w:tcPr>
          <w:p>
            <w:pPr>
              <w:spacing w:before="0" w:after="0" w:line="276" w:lineRule="auto"/>
              <w:ind w:left="0" w:firstLine="0"/>
              <w:jc w:val="left"/>
              <w:rPr>
                <w:lang w:val="uk-UA" w:eastAsia="uk-UA" w:bidi="uk-UA"/>
              </w:rPr>
            </w:pPr>
            <w:r>
              <w:rPr>
                <w:rFonts w:ascii="Times New Roman" w:hAnsi="Times New Roman" w:eastAsia="Times New Roman"/>
                <w:b w:val="0"/>
                <w:i w:val="0"/>
                <w:sz w:val="24"/>
                <w:lang w:val="uk-UA" w:eastAsia="uk-UA" w:bidi="uk-UA"/>
              </w:rPr>
              <w:t>пройдено</w:t>
            </w:r>
          </w:p>
        </w:tc>
        <w:tc>
          <w:tcPr>
            <w:tcW w:type="dxa" w:w="2635"/>
            <w:vAlign w:val="center"/>
          </w:tcPr>
          <w:p>
            <w:pPr>
              <w:spacing w:before="0" w:after="0" w:line="276" w:lineRule="auto"/>
              <w:ind w:left="0" w:firstLine="0"/>
              <w:jc w:val="left"/>
              <w:rPr>
                <w:lang w:val="uk-UA" w:eastAsia="uk-UA" w:bidi="uk-UA"/>
              </w:rPr>
            </w:pPr>
            <w:r>
              <w:rPr>
                <w:rFonts w:ascii="Times New Roman" w:hAnsi="Times New Roman" w:eastAsia="Times New Roman"/>
                <w:b w:val="0"/>
                <w:i w:val="0"/>
                <w:sz w:val="24"/>
                <w:lang w:val="uk-UA" w:eastAsia="uk-UA" w:bidi="uk-UA"/>
              </w:rPr>
              <w:t>Скрипт без важкого стеку швидко перевіряє потік пояснення та формування JSON-експорту сесії.</w:t>
            </w:r>
          </w:p>
        </w:tc>
      </w:tr>
      <w:tr>
        <w:trPr/>
        <w:tc>
          <w:tcPr>
            <w:tcW w:type="dxa" w:w="2635"/>
            <w:vAlign w:val="center"/>
          </w:tcPr>
          <w:p>
            <w:pPr>
              <w:spacing w:before="0" w:after="0" w:line="276" w:lineRule="auto"/>
              <w:ind w:left="0" w:firstLine="0"/>
              <w:jc w:val="left"/>
              <w:rPr>
                <w:lang w:val="uk-UA" w:eastAsia="uk-UA" w:bidi="uk-UA"/>
              </w:rPr>
            </w:pPr>
            <w:r>
              <w:rPr>
                <w:rFonts w:ascii="Times New Roman" w:hAnsi="Times New Roman" w:eastAsia="Times New Roman"/>
                <w:b w:val="0"/>
                <w:i w:val="0"/>
                <w:sz w:val="24"/>
                <w:lang w:val="uk-UA" w:eastAsia="uk-UA" w:bidi="uk-UA"/>
              </w:rPr>
              <w:t>Повний сценарій з локальною Ollama</w:t>
            </w:r>
          </w:p>
        </w:tc>
        <w:tc>
          <w:tcPr>
            <w:tcW w:type="dxa" w:w="2635"/>
            <w:vAlign w:val="center"/>
          </w:tcPr>
          <w:p>
            <w:pPr>
              <w:spacing w:before="0" w:after="0" w:line="276" w:lineRule="auto"/>
              <w:ind w:left="0" w:firstLine="0"/>
              <w:jc w:val="left"/>
              <w:rPr>
                <w:lang w:val="uk-UA" w:eastAsia="uk-UA" w:bidi="uk-UA"/>
              </w:rPr>
            </w:pPr>
            <w:r>
              <w:rPr>
                <w:rFonts w:ascii="Times New Roman" w:hAnsi="Times New Roman" w:eastAsia="Times New Roman"/>
                <w:b w:val="0"/>
                <w:i w:val="0"/>
                <w:sz w:val="24"/>
                <w:lang w:val="uk-UA" w:eastAsia="uk-UA" w:bidi="uk-UA"/>
              </w:rPr>
              <w:t>Playwright + локальна Ollama</w:t>
            </w:r>
          </w:p>
        </w:tc>
        <w:tc>
          <w:tcPr>
            <w:tcW w:type="dxa" w:w="2635"/>
            <w:vAlign w:val="center"/>
          </w:tcPr>
          <w:p>
            <w:pPr>
              <w:spacing w:before="0" w:after="0" w:line="276" w:lineRule="auto"/>
              <w:ind w:left="0" w:firstLine="0"/>
              <w:jc w:val="left"/>
              <w:rPr>
                <w:lang w:val="uk-UA" w:eastAsia="uk-UA" w:bidi="uk-UA"/>
              </w:rPr>
            </w:pPr>
            <w:r>
              <w:rPr>
                <w:rFonts w:ascii="Times New Roman" w:hAnsi="Times New Roman" w:eastAsia="Times New Roman"/>
                <w:b w:val="0"/>
                <w:i w:val="0"/>
                <w:sz w:val="24"/>
                <w:lang w:val="uk-UA" w:eastAsia="uk-UA" w:bidi="uk-UA"/>
              </w:rPr>
              <w:t>пройдено</w:t>
            </w:r>
          </w:p>
        </w:tc>
        <w:tc>
          <w:tcPr>
            <w:tcW w:type="dxa" w:w="2635"/>
            <w:vAlign w:val="center"/>
          </w:tcPr>
          <w:p>
            <w:pPr>
              <w:spacing w:before="0" w:after="0" w:line="276" w:lineRule="auto"/>
              <w:ind w:left="0" w:firstLine="0"/>
              <w:jc w:val="left"/>
              <w:rPr>
                <w:lang w:val="uk-UA" w:eastAsia="uk-UA" w:bidi="uk-UA"/>
              </w:rPr>
            </w:pPr>
            <w:r>
              <w:rPr>
                <w:rFonts w:ascii="Times New Roman" w:hAnsi="Times New Roman" w:eastAsia="Times New Roman"/>
                <w:b w:val="0"/>
                <w:i w:val="0"/>
                <w:sz w:val="24"/>
                <w:lang w:val="uk-UA" w:eastAsia="uk-UA" w:bidi="uk-UA"/>
              </w:rPr>
              <w:t>Підтверджено: генерація вправи з джерелом `ollama`, дві послідовні невдалі спроби з ескалацією підказки, явний режим пояснення та завантаження JSON-експорту.</w:t>
            </w:r>
          </w:p>
        </w:tc>
      </w:tr>
    </w:tbl>
    <w:p>
      <w:pPr>
        <w:keepNext w:val="0"/>
        <w:spacing w:before="0" w:after="0" w:line="360" w:lineRule="auto"/>
        <w:jc w:val="both"/>
        <w:rPr>
          <w:lang w:val="uk-UA" w:eastAsia="uk-UA" w:bidi="uk-UA"/>
        </w:rPr>
      </w:pPr>
    </w:p>
    <w:p>
      <w:pPr>
        <w:keepNext w:val="0"/>
        <w:spacing w:before="0" w:after="0" w:line="360" w:lineRule="auto"/>
        <w:ind w:firstLine="709"/>
        <w:jc w:val="both"/>
        <w:rPr>
          <w:lang w:val="uk-UA" w:eastAsia="uk-UA" w:bidi="uk-UA"/>
        </w:rPr>
      </w:pPr>
      <w:r>
        <w:rPr>
          <w:rFonts w:ascii="Times New Roman" w:hAnsi="Times New Roman" w:eastAsia="Times New Roman"/>
          <w:b w:val="0"/>
          <w:i w:val="0"/>
          <w:sz w:val="28"/>
          <w:lang w:val="uk-UA" w:eastAsia="uk-UA" w:bidi="uk-UA"/>
        </w:rPr>
        <w:t>Отже, інженерна функціональність мінімального практичного сценарію підтверджена як модульними тестами, так і повним браузерним сценарієм із локальною Ollama. Під час цього прогону було виявлено й усунуто два локальні недоліки: збільшено тайм-аут LLM-виклику для `llama3.1:8b` і виправлено скидання `firstFailure` під час переходу до нової вправи.</w:t>
      </w:r>
    </w:p>
    <w:p>
      <w:pPr>
        <w:pStyle w:val="Heading3"/>
        <w:keepNext/>
        <w:ind w:firstLine="0"/>
        <w:jc w:val="left"/>
        <w:rPr>
          <w:lang w:val="uk-UA" w:eastAsia="uk-UA" w:bidi="uk-UA"/>
        </w:rPr>
      </w:pPr>
      <w:r>
        <w:rPr>
          <w:rFonts w:ascii="Times New Roman" w:hAnsi="Times New Roman" w:eastAsia="Times New Roman"/>
          <w:b/>
          <w:i w:val="0"/>
          <w:sz w:val="28"/>
          <w:lang w:val="uk-UA" w:eastAsia="uk-UA" w:bidi="uk-UA"/>
        </w:rPr>
        <w:t>4.4.2. Дизайн педагогічного експерименту</w:t>
      </w:r>
    </w:p>
    <w:p>
      <w:pPr>
        <w:keepNext w:val="0"/>
        <w:spacing w:before="0" w:after="0" w:line="360" w:lineRule="auto"/>
        <w:ind w:firstLine="709"/>
        <w:jc w:val="both"/>
        <w:rPr>
          <w:lang w:val="uk-UA" w:eastAsia="uk-UA" w:bidi="uk-UA"/>
        </w:rPr>
      </w:pPr>
      <w:r>
        <w:rPr>
          <w:rFonts w:ascii="Times New Roman" w:hAnsi="Times New Roman" w:eastAsia="Times New Roman"/>
          <w:b w:val="0"/>
          <w:i w:val="0"/>
          <w:sz w:val="28"/>
          <w:lang w:val="uk-UA" w:eastAsia="uk-UA" w:bidi="uk-UA"/>
        </w:rPr>
        <w:t>У межах цієї курсової роботи педагогічний експеримент зі справжніми студентами не проводився. Тому далі фіксується лише дизайн наступного етапу без емпіричних висновків. Порівнюваними умовами залишаються АІНС-прототип з адаптивним фідбеком і контрольний сценарій без адаптивної репетиторської логіки.</w:t>
      </w:r>
    </w:p>
    <w:p>
      <w:pPr>
        <w:keepNext w:val="0"/>
        <w:spacing w:before="0" w:after="0" w:line="360" w:lineRule="auto"/>
        <w:ind w:firstLine="709"/>
        <w:jc w:val="both"/>
        <w:rPr>
          <w:lang w:val="uk-UA" w:eastAsia="uk-UA" w:bidi="uk-UA"/>
        </w:rPr>
      </w:pPr>
      <w:r>
        <w:rPr>
          <w:rFonts w:ascii="Times New Roman" w:hAnsi="Times New Roman" w:eastAsia="Times New Roman"/>
          <w:b w:val="0"/>
          <w:i w:val="0"/>
          <w:sz w:val="28"/>
          <w:lang w:val="uk-UA" w:eastAsia="uk-UA" w:bidi="uk-UA"/>
        </w:rPr>
        <w:t>Для невеликої вибірки придатні два споріднені дизайни: класичний A/B або кросовер, у якому групи змінюють умови після короткого періоду вирівнювання. У цій роботі пріоритетним вважається кросовер-дизайн, оскільки він зменшує вплив міжгрупових відмінностей на ранньому етапі дослідження.</w:t>
      </w:r>
    </w:p>
    <w:p>
      <w:pPr>
        <w:keepNext/>
        <w:spacing w:before="0" w:after="0" w:line="360" w:lineRule="auto"/>
        <w:ind w:firstLine="0"/>
        <w:jc w:val="left"/>
        <w:rPr>
          <w:lang w:val="uk-UA" w:eastAsia="uk-UA" w:bidi="uk-UA"/>
        </w:rPr>
      </w:pPr>
      <w:r>
        <w:rPr>
          <w:rFonts w:ascii="Times New Roman" w:hAnsi="Times New Roman" w:eastAsia="Times New Roman"/>
          <w:b w:val="0"/>
          <w:i w:val="0"/>
          <w:sz w:val="28"/>
          <w:lang w:val="uk-UA" w:eastAsia="uk-UA" w:bidi="uk-UA"/>
        </w:rPr>
        <w:t>Таблиця 4.4 - Гіпотези педагогічного експерименту.</w:t>
      </w:r>
    </w:p>
    <w:tbl>
      <w:tblPr>
        <w:tblStyle w:val="TableGrid"/>
        <w:tblW w:type="auto" w:w="0"/>
        <w:jc w:val="center"/>
        <w:tblLook w:firstColumn="1" w:firstRow="1" w:lastColumn="0" w:lastRow="0" w:noHBand="0" w:noVBand="1" w:val="04A0"/>
      </w:tblPr>
      <w:tblGrid>
        <w:gridCol w:w="5269"/>
        <w:gridCol w:w="5269"/>
      </w:tblGrid>
      <w:tr>
        <w:trPr>
          <w:tblHeader w:val="true"/>
        </w:trPr>
        <w:tc>
          <w:tcPr>
            <w:tcW w:type="dxa" w:w="5269"/>
            <w:vAlign w:val="center"/>
          </w:tcPr>
          <w:p>
            <w:pPr>
              <w:spacing w:before="0" w:after="0" w:line="276" w:lineRule="auto"/>
              <w:ind w:left="0" w:firstLine="0"/>
              <w:jc w:val="center"/>
              <w:rPr>
                <w:lang w:val="uk-UA" w:eastAsia="uk-UA" w:bidi="uk-UA"/>
              </w:rPr>
            </w:pPr>
            <w:r>
              <w:rPr>
                <w:rFonts w:ascii="Times New Roman" w:hAnsi="Times New Roman" w:eastAsia="Times New Roman"/>
                <w:b/>
                <w:i w:val="0"/>
                <w:sz w:val="24"/>
                <w:lang w:val="uk-UA" w:eastAsia="uk-UA" w:bidi="uk-UA"/>
              </w:rPr>
              <w:t>Гіпотеза</w:t>
            </w:r>
          </w:p>
        </w:tc>
        <w:tc>
          <w:tcPr>
            <w:tcW w:type="dxa" w:w="5269"/>
            <w:vAlign w:val="center"/>
          </w:tcPr>
          <w:p>
            <w:pPr>
              <w:spacing w:before="0" w:after="0" w:line="276" w:lineRule="auto"/>
              <w:ind w:left="0" w:firstLine="0"/>
              <w:jc w:val="center"/>
              <w:rPr>
                <w:lang w:val="uk-UA" w:eastAsia="uk-UA" w:bidi="uk-UA"/>
              </w:rPr>
            </w:pPr>
            <w:r>
              <w:rPr>
                <w:rFonts w:ascii="Times New Roman" w:hAnsi="Times New Roman" w:eastAsia="Times New Roman"/>
                <w:b/>
                <w:i w:val="0"/>
                <w:sz w:val="24"/>
                <w:lang w:val="uk-UA" w:eastAsia="uk-UA" w:bidi="uk-UA"/>
              </w:rPr>
              <w:t>Зміст</w:t>
            </w:r>
          </w:p>
        </w:tc>
      </w:tr>
      <w:tr>
        <w:trPr/>
        <w:tc>
          <w:tcPr>
            <w:tcW w:type="dxa" w:w="5269"/>
            <w:vAlign w:val="center"/>
          </w:tcPr>
          <w:p>
            <w:pPr>
              <w:spacing w:before="0" w:after="0" w:line="276" w:lineRule="auto"/>
              <w:ind w:left="0" w:firstLine="0"/>
              <w:jc w:val="left"/>
              <w:rPr>
                <w:lang w:val="uk-UA" w:eastAsia="uk-UA" w:bidi="uk-UA"/>
              </w:rPr>
            </w:pPr>
            <w:r>
              <w:rPr>
                <w:rFonts w:ascii="Times New Roman" w:hAnsi="Times New Roman" w:eastAsia="Times New Roman"/>
                <w:b w:val="0"/>
                <w:i w:val="0"/>
                <w:sz w:val="24"/>
                <w:lang w:val="uk-UA" w:eastAsia="uk-UA" w:bidi="uk-UA"/>
              </w:rPr>
              <w:t>H1</w:t>
            </w:r>
          </w:p>
        </w:tc>
        <w:tc>
          <w:tcPr>
            <w:tcW w:type="dxa" w:w="5269"/>
            <w:vAlign w:val="center"/>
          </w:tcPr>
          <w:p>
            <w:pPr>
              <w:spacing w:before="0" w:after="0" w:line="276" w:lineRule="auto"/>
              <w:ind w:left="0" w:firstLine="0"/>
              <w:jc w:val="left"/>
              <w:rPr>
                <w:lang w:val="uk-UA" w:eastAsia="uk-UA" w:bidi="uk-UA"/>
              </w:rPr>
            </w:pPr>
            <w:r>
              <w:rPr>
                <w:rFonts w:ascii="Times New Roman" w:hAnsi="Times New Roman" w:eastAsia="Times New Roman"/>
                <w:b w:val="0"/>
                <w:i w:val="0"/>
                <w:sz w:val="24"/>
                <w:lang w:val="uk-UA" w:eastAsia="uk-UA" w:bidi="uk-UA"/>
              </w:rPr>
              <w:t>Адаптивний агент покращує результат підсумкового тесту порівняно з режимом без адаптивного фідбеку.</w:t>
            </w:r>
          </w:p>
        </w:tc>
      </w:tr>
      <w:tr>
        <w:trPr/>
        <w:tc>
          <w:tcPr>
            <w:tcW w:type="dxa" w:w="5269"/>
            <w:vAlign w:val="center"/>
          </w:tcPr>
          <w:p>
            <w:pPr>
              <w:spacing w:before="0" w:after="0" w:line="276" w:lineRule="auto"/>
              <w:ind w:left="0" w:firstLine="0"/>
              <w:jc w:val="left"/>
              <w:rPr>
                <w:lang w:val="uk-UA" w:eastAsia="uk-UA" w:bidi="uk-UA"/>
              </w:rPr>
            </w:pPr>
            <w:r>
              <w:rPr>
                <w:rFonts w:ascii="Times New Roman" w:hAnsi="Times New Roman" w:eastAsia="Times New Roman"/>
                <w:b w:val="0"/>
                <w:i w:val="0"/>
                <w:sz w:val="24"/>
                <w:lang w:val="uk-UA" w:eastAsia="uk-UA" w:bidi="uk-UA"/>
              </w:rPr>
              <w:t>H2</w:t>
            </w:r>
          </w:p>
        </w:tc>
        <w:tc>
          <w:tcPr>
            <w:tcW w:type="dxa" w:w="5269"/>
            <w:vAlign w:val="center"/>
          </w:tcPr>
          <w:p>
            <w:pPr>
              <w:spacing w:before="0" w:after="0" w:line="276" w:lineRule="auto"/>
              <w:ind w:left="0" w:firstLine="0"/>
              <w:jc w:val="left"/>
              <w:rPr>
                <w:lang w:val="uk-UA" w:eastAsia="uk-UA" w:bidi="uk-UA"/>
              </w:rPr>
            </w:pPr>
            <w:r>
              <w:rPr>
                <w:rFonts w:ascii="Times New Roman" w:hAnsi="Times New Roman" w:eastAsia="Times New Roman"/>
                <w:b w:val="0"/>
                <w:i w:val="0"/>
                <w:sz w:val="24"/>
                <w:lang w:val="uk-UA" w:eastAsia="uk-UA" w:bidi="uk-UA"/>
              </w:rPr>
              <w:t>Адаптивний агент скорочує кількість безрезультатних спроб і час до коректного розв'язку.</w:t>
            </w:r>
          </w:p>
        </w:tc>
      </w:tr>
      <w:tr>
        <w:trPr/>
        <w:tc>
          <w:tcPr>
            <w:tcW w:type="dxa" w:w="5269"/>
            <w:vAlign w:val="center"/>
          </w:tcPr>
          <w:p>
            <w:pPr>
              <w:spacing w:before="0" w:after="0" w:line="276" w:lineRule="auto"/>
              <w:ind w:left="0" w:firstLine="0"/>
              <w:jc w:val="left"/>
              <w:rPr>
                <w:lang w:val="uk-UA" w:eastAsia="uk-UA" w:bidi="uk-UA"/>
              </w:rPr>
            </w:pPr>
            <w:r>
              <w:rPr>
                <w:rFonts w:ascii="Times New Roman" w:hAnsi="Times New Roman" w:eastAsia="Times New Roman"/>
                <w:b w:val="0"/>
                <w:i w:val="0"/>
                <w:sz w:val="24"/>
                <w:lang w:val="uk-UA" w:eastAsia="uk-UA" w:bidi="uk-UA"/>
              </w:rPr>
              <w:t>H3</w:t>
            </w:r>
          </w:p>
        </w:tc>
        <w:tc>
          <w:tcPr>
            <w:tcW w:type="dxa" w:w="5269"/>
            <w:vAlign w:val="center"/>
          </w:tcPr>
          <w:p>
            <w:pPr>
              <w:spacing w:before="0" w:after="0" w:line="276" w:lineRule="auto"/>
              <w:ind w:left="0" w:firstLine="0"/>
              <w:jc w:val="left"/>
              <w:rPr>
                <w:lang w:val="uk-UA" w:eastAsia="uk-UA" w:bidi="uk-UA"/>
              </w:rPr>
            </w:pPr>
            <w:r>
              <w:rPr>
                <w:rFonts w:ascii="Times New Roman" w:hAnsi="Times New Roman" w:eastAsia="Times New Roman"/>
                <w:b w:val="0"/>
                <w:i w:val="0"/>
                <w:sz w:val="24"/>
                <w:lang w:val="uk-UA" w:eastAsia="uk-UA" w:bidi="uk-UA"/>
              </w:rPr>
              <w:t>Адаптивний агент підвищує суб'єктивне відчуття підтримки без зростання залежності від готових відповідей.</w:t>
            </w:r>
          </w:p>
        </w:tc>
      </w:tr>
    </w:tbl>
    <w:p>
      <w:pPr>
        <w:keepNext w:val="0"/>
        <w:spacing w:before="0" w:after="0" w:line="360" w:lineRule="auto"/>
        <w:jc w:val="both"/>
        <w:rPr>
          <w:lang w:val="uk-UA" w:eastAsia="uk-UA" w:bidi="uk-UA"/>
        </w:rPr>
      </w:pPr>
    </w:p>
    <w:p>
      <w:pPr>
        <w:keepNext/>
        <w:spacing w:before="0" w:after="0" w:line="360" w:lineRule="auto"/>
        <w:ind w:firstLine="0"/>
        <w:jc w:val="left"/>
        <w:rPr>
          <w:lang w:val="uk-UA" w:eastAsia="uk-UA" w:bidi="uk-UA"/>
        </w:rPr>
      </w:pPr>
      <w:r>
        <w:rPr>
          <w:rFonts w:ascii="Times New Roman" w:hAnsi="Times New Roman" w:eastAsia="Times New Roman"/>
          <w:b w:val="0"/>
          <w:i w:val="0"/>
          <w:sz w:val="28"/>
          <w:lang w:val="uk-UA" w:eastAsia="uk-UA" w:bidi="uk-UA"/>
        </w:rPr>
        <w:t>Таблиця 4.5 - План параметрів та метрик педагогічного експерименту.</w:t>
      </w:r>
    </w:p>
    <w:tbl>
      <w:tblPr>
        <w:tblStyle w:val="TableGrid"/>
        <w:tblW w:type="auto" w:w="0"/>
        <w:jc w:val="center"/>
        <w:tblLook w:firstColumn="1" w:firstRow="1" w:lastColumn="0" w:lastRow="0" w:noHBand="0" w:noVBand="1" w:val="04A0"/>
      </w:tblPr>
      <w:tblGrid>
        <w:gridCol w:w="5269"/>
        <w:gridCol w:w="5269"/>
      </w:tblGrid>
      <w:tr>
        <w:trPr>
          <w:tblHeader w:val="true"/>
        </w:trPr>
        <w:tc>
          <w:tcPr>
            <w:tcW w:type="dxa" w:w="5269"/>
            <w:vAlign w:val="center"/>
          </w:tcPr>
          <w:p>
            <w:pPr>
              <w:spacing w:before="0" w:after="0" w:line="276" w:lineRule="auto"/>
              <w:ind w:left="0" w:firstLine="0"/>
              <w:jc w:val="center"/>
              <w:rPr>
                <w:lang w:val="uk-UA" w:eastAsia="uk-UA" w:bidi="uk-UA"/>
              </w:rPr>
            </w:pPr>
            <w:r>
              <w:rPr>
                <w:rFonts w:ascii="Times New Roman" w:hAnsi="Times New Roman" w:eastAsia="Times New Roman"/>
                <w:b/>
                <w:i w:val="0"/>
                <w:sz w:val="24"/>
                <w:lang w:val="uk-UA" w:eastAsia="uk-UA" w:bidi="uk-UA"/>
              </w:rPr>
              <w:t>Параметр</w:t>
            </w:r>
          </w:p>
        </w:tc>
        <w:tc>
          <w:tcPr>
            <w:tcW w:type="dxa" w:w="5269"/>
            <w:vAlign w:val="center"/>
          </w:tcPr>
          <w:p>
            <w:pPr>
              <w:spacing w:before="0" w:after="0" w:line="276" w:lineRule="auto"/>
              <w:ind w:left="0" w:firstLine="0"/>
              <w:jc w:val="center"/>
              <w:rPr>
                <w:lang w:val="uk-UA" w:eastAsia="uk-UA" w:bidi="uk-UA"/>
              </w:rPr>
            </w:pPr>
            <w:r>
              <w:rPr>
                <w:rFonts w:ascii="Times New Roman" w:hAnsi="Times New Roman" w:eastAsia="Times New Roman"/>
                <w:b/>
                <w:i w:val="0"/>
                <w:sz w:val="24"/>
                <w:lang w:val="uk-UA" w:eastAsia="uk-UA" w:bidi="uk-UA"/>
              </w:rPr>
              <w:t>План</w:t>
            </w:r>
          </w:p>
        </w:tc>
      </w:tr>
      <w:tr>
        <w:trPr/>
        <w:tc>
          <w:tcPr>
            <w:tcW w:type="dxa" w:w="5269"/>
            <w:vAlign w:val="center"/>
          </w:tcPr>
          <w:p>
            <w:pPr>
              <w:spacing w:before="0" w:after="0" w:line="276" w:lineRule="auto"/>
              <w:ind w:left="0" w:firstLine="0"/>
              <w:jc w:val="left"/>
              <w:rPr>
                <w:lang w:val="uk-UA" w:eastAsia="uk-UA" w:bidi="uk-UA"/>
              </w:rPr>
            </w:pPr>
            <w:r>
              <w:rPr>
                <w:rFonts w:ascii="Times New Roman" w:hAnsi="Times New Roman" w:eastAsia="Times New Roman"/>
                <w:b w:val="0"/>
                <w:i w:val="0"/>
                <w:sz w:val="24"/>
                <w:lang w:val="uk-UA" w:eastAsia="uk-UA" w:bidi="uk-UA"/>
              </w:rPr>
              <w:t>Дизайн</w:t>
            </w:r>
          </w:p>
        </w:tc>
        <w:tc>
          <w:tcPr>
            <w:tcW w:type="dxa" w:w="5269"/>
            <w:vAlign w:val="center"/>
          </w:tcPr>
          <w:p>
            <w:pPr>
              <w:spacing w:before="0" w:after="0" w:line="276" w:lineRule="auto"/>
              <w:ind w:left="0" w:firstLine="0"/>
              <w:jc w:val="left"/>
              <w:rPr>
                <w:lang w:val="uk-UA" w:eastAsia="uk-UA" w:bidi="uk-UA"/>
              </w:rPr>
            </w:pPr>
            <w:r>
              <w:rPr>
                <w:rFonts w:ascii="Times New Roman" w:hAnsi="Times New Roman" w:eastAsia="Times New Roman"/>
                <w:b w:val="0"/>
                <w:i w:val="0"/>
                <w:sz w:val="24"/>
                <w:lang w:val="uk-UA" w:eastAsia="uk-UA" w:bidi="uk-UA"/>
              </w:rPr>
              <w:t>кросовер або A/B із попереднім і підсумковим тестом; обидві умови проходять одну й ту саму тематичну міні-сесію.</w:t>
            </w:r>
          </w:p>
        </w:tc>
      </w:tr>
      <w:tr>
        <w:trPr/>
        <w:tc>
          <w:tcPr>
            <w:tcW w:type="dxa" w:w="5269"/>
            <w:vAlign w:val="center"/>
          </w:tcPr>
          <w:p>
            <w:pPr>
              <w:spacing w:before="0" w:after="0" w:line="276" w:lineRule="auto"/>
              <w:ind w:left="0" w:firstLine="0"/>
              <w:jc w:val="left"/>
              <w:rPr>
                <w:lang w:val="uk-UA" w:eastAsia="uk-UA" w:bidi="uk-UA"/>
              </w:rPr>
            </w:pPr>
            <w:r>
              <w:rPr>
                <w:rFonts w:ascii="Times New Roman" w:hAnsi="Times New Roman" w:eastAsia="Times New Roman"/>
                <w:b w:val="0"/>
                <w:i w:val="0"/>
                <w:sz w:val="24"/>
                <w:lang w:val="uk-UA" w:eastAsia="uk-UA" w:bidi="uk-UA"/>
              </w:rPr>
              <w:t>Цільова вибірка</w:t>
            </w:r>
          </w:p>
        </w:tc>
        <w:tc>
          <w:tcPr>
            <w:tcW w:type="dxa" w:w="5269"/>
            <w:vAlign w:val="center"/>
          </w:tcPr>
          <w:p>
            <w:pPr>
              <w:spacing w:before="0" w:after="0" w:line="276" w:lineRule="auto"/>
              <w:ind w:left="0" w:firstLine="0"/>
              <w:jc w:val="left"/>
              <w:rPr>
                <w:lang w:val="uk-UA" w:eastAsia="uk-UA" w:bidi="uk-UA"/>
              </w:rPr>
            </w:pPr>
            <w:r>
              <w:rPr>
                <w:rFonts w:ascii="Times New Roman" w:hAnsi="Times New Roman" w:eastAsia="Times New Roman"/>
                <w:b w:val="0"/>
                <w:i w:val="0"/>
                <w:sz w:val="24"/>
                <w:lang w:val="uk-UA" w:eastAsia="uk-UA" w:bidi="uk-UA"/>
              </w:rPr>
              <w:t>24-40 студентів, які вивчають базові теми JavaScript.</w:t>
            </w:r>
          </w:p>
        </w:tc>
      </w:tr>
      <w:tr>
        <w:trPr/>
        <w:tc>
          <w:tcPr>
            <w:tcW w:type="dxa" w:w="5269"/>
            <w:vAlign w:val="center"/>
          </w:tcPr>
          <w:p>
            <w:pPr>
              <w:spacing w:before="0" w:after="0" w:line="276" w:lineRule="auto"/>
              <w:ind w:left="0" w:firstLine="0"/>
              <w:jc w:val="left"/>
              <w:rPr>
                <w:lang w:val="uk-UA" w:eastAsia="uk-UA" w:bidi="uk-UA"/>
              </w:rPr>
            </w:pPr>
            <w:r>
              <w:rPr>
                <w:rFonts w:ascii="Times New Roman" w:hAnsi="Times New Roman" w:eastAsia="Times New Roman"/>
                <w:b w:val="0"/>
                <w:i w:val="0"/>
                <w:sz w:val="24"/>
                <w:lang w:val="uk-UA" w:eastAsia="uk-UA" w:bidi="uk-UA"/>
              </w:rPr>
              <w:t>Основні метрики</w:t>
            </w:r>
          </w:p>
        </w:tc>
        <w:tc>
          <w:tcPr>
            <w:tcW w:type="dxa" w:w="5269"/>
            <w:vAlign w:val="center"/>
          </w:tcPr>
          <w:p>
            <w:pPr>
              <w:spacing w:before="0" w:after="0" w:line="276" w:lineRule="auto"/>
              <w:ind w:left="0" w:firstLine="0"/>
              <w:jc w:val="left"/>
              <w:rPr>
                <w:lang w:val="uk-UA" w:eastAsia="uk-UA" w:bidi="uk-UA"/>
              </w:rPr>
            </w:pPr>
            <w:r>
              <w:rPr>
                <w:rFonts w:ascii="Times New Roman" w:hAnsi="Times New Roman" w:eastAsia="Times New Roman"/>
                <w:b w:val="0"/>
                <w:i w:val="0"/>
                <w:sz w:val="24"/>
                <w:lang w:val="uk-UA" w:eastAsia="uk-UA" w:bidi="uk-UA"/>
              </w:rPr>
              <w:t>правильність розв'язку, час виконання, кількість спроб, якість самостійного пояснення.</w:t>
            </w:r>
          </w:p>
        </w:tc>
      </w:tr>
      <w:tr>
        <w:trPr/>
        <w:tc>
          <w:tcPr>
            <w:tcW w:type="dxa" w:w="5269"/>
            <w:vAlign w:val="center"/>
          </w:tcPr>
          <w:p>
            <w:pPr>
              <w:spacing w:before="0" w:after="0" w:line="276" w:lineRule="auto"/>
              <w:ind w:left="0" w:firstLine="0"/>
              <w:jc w:val="left"/>
              <w:rPr>
                <w:lang w:val="uk-UA" w:eastAsia="uk-UA" w:bidi="uk-UA"/>
              </w:rPr>
            </w:pPr>
            <w:r>
              <w:rPr>
                <w:rFonts w:ascii="Times New Roman" w:hAnsi="Times New Roman" w:eastAsia="Times New Roman"/>
                <w:b w:val="0"/>
                <w:i w:val="0"/>
                <w:sz w:val="24"/>
                <w:lang w:val="uk-UA" w:eastAsia="uk-UA" w:bidi="uk-UA"/>
              </w:rPr>
              <w:t>Додаткові метрики</w:t>
            </w:r>
          </w:p>
        </w:tc>
        <w:tc>
          <w:tcPr>
            <w:tcW w:type="dxa" w:w="5269"/>
            <w:vAlign w:val="center"/>
          </w:tcPr>
          <w:p>
            <w:pPr>
              <w:spacing w:before="0" w:after="0" w:line="276" w:lineRule="auto"/>
              <w:ind w:left="0" w:firstLine="0"/>
              <w:jc w:val="left"/>
              <w:rPr>
                <w:lang w:val="uk-UA" w:eastAsia="uk-UA" w:bidi="uk-UA"/>
              </w:rPr>
            </w:pPr>
            <w:r>
              <w:rPr>
                <w:rFonts w:ascii="Times New Roman" w:hAnsi="Times New Roman" w:eastAsia="Times New Roman"/>
                <w:b w:val="0"/>
                <w:i w:val="0"/>
                <w:sz w:val="24"/>
                <w:lang w:val="uk-UA" w:eastAsia="uk-UA" w:bidi="uk-UA"/>
              </w:rPr>
              <w:t>самооцінка впевненості, суб'єктивна корисність підказок, потреба в повторному поясненні.</w:t>
            </w:r>
          </w:p>
        </w:tc>
      </w:tr>
      <w:tr>
        <w:trPr/>
        <w:tc>
          <w:tcPr>
            <w:tcW w:type="dxa" w:w="5269"/>
            <w:vAlign w:val="center"/>
          </w:tcPr>
          <w:p>
            <w:pPr>
              <w:spacing w:before="0" w:after="0" w:line="276" w:lineRule="auto"/>
              <w:ind w:left="0" w:firstLine="0"/>
              <w:jc w:val="left"/>
              <w:rPr>
                <w:lang w:val="uk-UA" w:eastAsia="uk-UA" w:bidi="uk-UA"/>
              </w:rPr>
            </w:pPr>
            <w:r>
              <w:rPr>
                <w:rFonts w:ascii="Times New Roman" w:hAnsi="Times New Roman" w:eastAsia="Times New Roman"/>
                <w:b w:val="0"/>
                <w:i w:val="0"/>
                <w:sz w:val="24"/>
                <w:lang w:val="uk-UA" w:eastAsia="uk-UA" w:bidi="uk-UA"/>
              </w:rPr>
              <w:t>Статистичний аналіз</w:t>
            </w:r>
          </w:p>
        </w:tc>
        <w:tc>
          <w:tcPr>
            <w:tcW w:type="dxa" w:w="5269"/>
            <w:vAlign w:val="center"/>
          </w:tcPr>
          <w:p>
            <w:pPr>
              <w:spacing w:before="0" w:after="0" w:line="276" w:lineRule="auto"/>
              <w:ind w:left="0" w:firstLine="0"/>
              <w:jc w:val="left"/>
              <w:rPr>
                <w:lang w:val="uk-UA" w:eastAsia="uk-UA" w:bidi="uk-UA"/>
              </w:rPr>
            </w:pPr>
            <w:r>
              <w:rPr>
                <w:rFonts w:ascii="Times New Roman" w:hAnsi="Times New Roman" w:eastAsia="Times New Roman"/>
                <w:b w:val="0"/>
                <w:i w:val="0"/>
                <w:sz w:val="24"/>
                <w:lang w:val="uk-UA" w:eastAsia="uk-UA" w:bidi="uk-UA"/>
              </w:rPr>
              <w:t>парний t-критерій або критерій Вілкоксона; величину ефекту розраховувати лише після отримання реальних даних.</w:t>
            </w:r>
          </w:p>
        </w:tc>
      </w:tr>
    </w:tbl>
    <w:p>
      <w:pPr>
        <w:keepNext w:val="0"/>
        <w:spacing w:before="0" w:after="0" w:line="360" w:lineRule="auto"/>
        <w:jc w:val="both"/>
        <w:rPr>
          <w:lang w:val="uk-UA" w:eastAsia="uk-UA" w:bidi="uk-UA"/>
        </w:rPr>
      </w:pPr>
    </w:p>
    <w:p>
      <w:pPr>
        <w:keepNext/>
        <w:spacing w:before="0" w:after="0" w:line="360" w:lineRule="auto"/>
        <w:ind w:firstLine="0"/>
        <w:jc w:val="left"/>
        <w:rPr>
          <w:lang w:val="uk-UA" w:eastAsia="uk-UA" w:bidi="uk-UA"/>
        </w:rPr>
      </w:pPr>
      <w:r>
        <w:rPr>
          <w:rFonts w:ascii="Times New Roman" w:hAnsi="Times New Roman" w:eastAsia="Times New Roman"/>
          <w:b w:val="0"/>
          <w:i w:val="0"/>
          <w:sz w:val="28"/>
          <w:lang w:val="uk-UA" w:eastAsia="uk-UA" w:bidi="uk-UA"/>
        </w:rPr>
        <w:t>Таблиця 4.6 - Операціоналізація змінних педагогічного експерименту.</w:t>
      </w:r>
    </w:p>
    <w:tbl>
      <w:tblPr>
        <w:tblStyle w:val="TableGrid"/>
        <w:tblW w:type="auto" w:w="0"/>
        <w:jc w:val="center"/>
        <w:tblLook w:firstColumn="1" w:firstRow="1" w:lastColumn="0" w:lastRow="0" w:noHBand="0" w:noVBand="1" w:val="04A0"/>
      </w:tblPr>
      <w:tblGrid>
        <w:gridCol w:w="3513"/>
        <w:gridCol w:w="3513"/>
        <w:gridCol w:w="3513"/>
      </w:tblGrid>
      <w:tr>
        <w:trPr>
          <w:tblHeader w:val="true"/>
        </w:trPr>
        <w:tc>
          <w:tcPr>
            <w:tcW w:type="dxa" w:w="3513"/>
            <w:vAlign w:val="center"/>
          </w:tcPr>
          <w:p>
            <w:pPr>
              <w:spacing w:before="0" w:after="0" w:line="276" w:lineRule="auto"/>
              <w:ind w:left="0" w:firstLine="0"/>
              <w:jc w:val="center"/>
              <w:rPr>
                <w:lang w:val="uk-UA" w:eastAsia="uk-UA" w:bidi="uk-UA"/>
              </w:rPr>
            </w:pPr>
            <w:r>
              <w:rPr>
                <w:rFonts w:ascii="Times New Roman" w:hAnsi="Times New Roman" w:eastAsia="Times New Roman"/>
                <w:b/>
                <w:i w:val="0"/>
                <w:sz w:val="24"/>
                <w:lang w:val="uk-UA" w:eastAsia="uk-UA" w:bidi="uk-UA"/>
              </w:rPr>
              <w:t>Тип змінної</w:t>
            </w:r>
          </w:p>
        </w:tc>
        <w:tc>
          <w:tcPr>
            <w:tcW w:type="dxa" w:w="3513"/>
            <w:vAlign w:val="center"/>
          </w:tcPr>
          <w:p>
            <w:pPr>
              <w:spacing w:before="0" w:after="0" w:line="276" w:lineRule="auto"/>
              <w:ind w:left="0" w:firstLine="0"/>
              <w:jc w:val="center"/>
              <w:rPr>
                <w:lang w:val="uk-UA" w:eastAsia="uk-UA" w:bidi="uk-UA"/>
              </w:rPr>
            </w:pPr>
            <w:r>
              <w:rPr>
                <w:rFonts w:ascii="Times New Roman" w:hAnsi="Times New Roman" w:eastAsia="Times New Roman"/>
                <w:b/>
                <w:i w:val="0"/>
                <w:sz w:val="24"/>
                <w:lang w:val="uk-UA" w:eastAsia="uk-UA" w:bidi="uk-UA"/>
              </w:rPr>
              <w:t>Позначення</w:t>
            </w:r>
          </w:p>
        </w:tc>
        <w:tc>
          <w:tcPr>
            <w:tcW w:type="dxa" w:w="3513"/>
            <w:vAlign w:val="center"/>
          </w:tcPr>
          <w:p>
            <w:pPr>
              <w:spacing w:before="0" w:after="0" w:line="276" w:lineRule="auto"/>
              <w:ind w:left="0" w:firstLine="0"/>
              <w:jc w:val="center"/>
              <w:rPr>
                <w:lang w:val="uk-UA" w:eastAsia="uk-UA" w:bidi="uk-UA"/>
              </w:rPr>
            </w:pPr>
            <w:r>
              <w:rPr>
                <w:rFonts w:ascii="Times New Roman" w:hAnsi="Times New Roman" w:eastAsia="Times New Roman"/>
                <w:b/>
                <w:i w:val="0"/>
                <w:sz w:val="24"/>
                <w:lang w:val="uk-UA" w:eastAsia="uk-UA" w:bidi="uk-UA"/>
              </w:rPr>
              <w:t>Опис</w:t>
            </w:r>
          </w:p>
        </w:tc>
      </w:tr>
      <w:tr>
        <w:trPr/>
        <w:tc>
          <w:tcPr>
            <w:tcW w:type="dxa" w:w="3513"/>
            <w:vAlign w:val="center"/>
          </w:tcPr>
          <w:p>
            <w:pPr>
              <w:spacing w:before="0" w:after="0" w:line="276" w:lineRule="auto"/>
              <w:ind w:left="0" w:firstLine="0"/>
              <w:jc w:val="left"/>
              <w:rPr>
                <w:lang w:val="uk-UA" w:eastAsia="uk-UA" w:bidi="uk-UA"/>
              </w:rPr>
            </w:pPr>
            <w:r>
              <w:rPr>
                <w:rFonts w:ascii="Times New Roman" w:hAnsi="Times New Roman" w:eastAsia="Times New Roman"/>
                <w:b w:val="0"/>
                <w:i w:val="0"/>
                <w:sz w:val="24"/>
                <w:lang w:val="uk-UA" w:eastAsia="uk-UA" w:bidi="uk-UA"/>
              </w:rPr>
              <w:t>Незалежна</w:t>
            </w:r>
          </w:p>
        </w:tc>
        <w:tc>
          <w:tcPr>
            <w:tcW w:type="dxa" w:w="3513"/>
            <w:vAlign w:val="center"/>
          </w:tcPr>
          <w:p>
            <w:pPr>
              <w:spacing w:before="0" w:after="0" w:line="276" w:lineRule="auto"/>
              <w:ind w:left="0" w:firstLine="0"/>
              <w:jc w:val="left"/>
              <w:rPr>
                <w:lang w:val="uk-UA" w:eastAsia="uk-UA" w:bidi="uk-UA"/>
              </w:rPr>
            </w:pPr>
            <w:r>
              <w:rPr>
                <w:rFonts w:ascii="Times New Roman" w:hAnsi="Times New Roman" w:eastAsia="Times New Roman"/>
                <w:b w:val="0"/>
                <w:i w:val="0"/>
                <w:sz w:val="24"/>
                <w:lang w:val="uk-UA" w:eastAsia="uk-UA" w:bidi="uk-UA"/>
              </w:rPr>
              <w:t>X</w:t>
            </w:r>
          </w:p>
        </w:tc>
        <w:tc>
          <w:tcPr>
            <w:tcW w:type="dxa" w:w="3513"/>
            <w:vAlign w:val="center"/>
          </w:tcPr>
          <w:p>
            <w:pPr>
              <w:spacing w:before="0" w:after="0" w:line="276" w:lineRule="auto"/>
              <w:ind w:left="0" w:firstLine="0"/>
              <w:jc w:val="left"/>
              <w:rPr>
                <w:lang w:val="uk-UA" w:eastAsia="uk-UA" w:bidi="uk-UA"/>
              </w:rPr>
            </w:pPr>
            <w:r>
              <w:rPr>
                <w:rFonts w:ascii="Times New Roman" w:hAnsi="Times New Roman" w:eastAsia="Times New Roman"/>
                <w:b w:val="0"/>
                <w:i w:val="0"/>
                <w:sz w:val="24"/>
                <w:lang w:val="uk-UA" w:eastAsia="uk-UA" w:bidi="uk-UA"/>
              </w:rPr>
              <w:t>Режим навчання: адаптивний агент або контрольний сценарій без адаптивного фідбеку.</w:t>
            </w:r>
          </w:p>
        </w:tc>
      </w:tr>
      <w:tr>
        <w:trPr/>
        <w:tc>
          <w:tcPr>
            <w:tcW w:type="dxa" w:w="3513"/>
            <w:vAlign w:val="center"/>
          </w:tcPr>
          <w:p>
            <w:pPr>
              <w:spacing w:before="0" w:after="0" w:line="276" w:lineRule="auto"/>
              <w:ind w:left="0" w:firstLine="0"/>
              <w:jc w:val="left"/>
              <w:rPr>
                <w:lang w:val="uk-UA" w:eastAsia="uk-UA" w:bidi="uk-UA"/>
              </w:rPr>
            </w:pPr>
            <w:r>
              <w:rPr>
                <w:rFonts w:ascii="Times New Roman" w:hAnsi="Times New Roman" w:eastAsia="Times New Roman"/>
                <w:b w:val="0"/>
                <w:i w:val="0"/>
                <w:sz w:val="24"/>
                <w:lang w:val="uk-UA" w:eastAsia="uk-UA" w:bidi="uk-UA"/>
              </w:rPr>
              <w:t>Залежна</w:t>
            </w:r>
          </w:p>
        </w:tc>
        <w:tc>
          <w:tcPr>
            <w:tcW w:type="dxa" w:w="3513"/>
            <w:vAlign w:val="center"/>
          </w:tcPr>
          <w:p>
            <w:pPr>
              <w:spacing w:before="0" w:after="0" w:line="276" w:lineRule="auto"/>
              <w:ind w:left="0" w:firstLine="0"/>
              <w:jc w:val="left"/>
              <w:rPr>
                <w:lang w:val="uk-UA" w:eastAsia="uk-UA" w:bidi="uk-UA"/>
              </w:rPr>
            </w:pPr>
            <w:r>
              <w:rPr>
                <w:rFonts w:ascii="Times New Roman" w:hAnsi="Times New Roman" w:eastAsia="Times New Roman"/>
                <w:b w:val="0"/>
                <w:i w:val="0"/>
                <w:sz w:val="24"/>
                <w:lang w:val="uk-UA" w:eastAsia="uk-UA" w:bidi="uk-UA"/>
              </w:rPr>
              <w:t>Y1</w:t>
            </w:r>
          </w:p>
        </w:tc>
        <w:tc>
          <w:tcPr>
            <w:tcW w:type="dxa" w:w="3513"/>
            <w:vAlign w:val="center"/>
          </w:tcPr>
          <w:p>
            <w:pPr>
              <w:spacing w:before="0" w:after="0" w:line="276" w:lineRule="auto"/>
              <w:ind w:left="0" w:firstLine="0"/>
              <w:jc w:val="left"/>
              <w:rPr>
                <w:lang w:val="uk-UA" w:eastAsia="uk-UA" w:bidi="uk-UA"/>
              </w:rPr>
            </w:pPr>
            <w:r>
              <w:rPr>
                <w:rFonts w:ascii="Times New Roman" w:hAnsi="Times New Roman" w:eastAsia="Times New Roman"/>
                <w:b w:val="0"/>
                <w:i w:val="0"/>
                <w:sz w:val="24"/>
                <w:lang w:val="uk-UA" w:eastAsia="uk-UA" w:bidi="uk-UA"/>
              </w:rPr>
              <w:t>Результат підсумкового тесту з базового JavaScript.</w:t>
            </w:r>
          </w:p>
        </w:tc>
      </w:tr>
      <w:tr>
        <w:trPr/>
        <w:tc>
          <w:tcPr>
            <w:tcW w:type="dxa" w:w="3513"/>
            <w:vAlign w:val="center"/>
          </w:tcPr>
          <w:p>
            <w:pPr>
              <w:spacing w:before="0" w:after="0" w:line="276" w:lineRule="auto"/>
              <w:ind w:left="0" w:firstLine="0"/>
              <w:jc w:val="left"/>
              <w:rPr>
                <w:lang w:val="uk-UA" w:eastAsia="uk-UA" w:bidi="uk-UA"/>
              </w:rPr>
            </w:pPr>
            <w:r>
              <w:rPr>
                <w:rFonts w:ascii="Times New Roman" w:hAnsi="Times New Roman" w:eastAsia="Times New Roman"/>
                <w:b w:val="0"/>
                <w:i w:val="0"/>
                <w:sz w:val="24"/>
                <w:lang w:val="uk-UA" w:eastAsia="uk-UA" w:bidi="uk-UA"/>
              </w:rPr>
              <w:t>Залежна</w:t>
            </w:r>
          </w:p>
        </w:tc>
        <w:tc>
          <w:tcPr>
            <w:tcW w:type="dxa" w:w="3513"/>
            <w:vAlign w:val="center"/>
          </w:tcPr>
          <w:p>
            <w:pPr>
              <w:spacing w:before="0" w:after="0" w:line="276" w:lineRule="auto"/>
              <w:ind w:left="0" w:firstLine="0"/>
              <w:jc w:val="left"/>
              <w:rPr>
                <w:lang w:val="uk-UA" w:eastAsia="uk-UA" w:bidi="uk-UA"/>
              </w:rPr>
            </w:pPr>
            <w:r>
              <w:rPr>
                <w:rFonts w:ascii="Times New Roman" w:hAnsi="Times New Roman" w:eastAsia="Times New Roman"/>
                <w:b w:val="0"/>
                <w:i w:val="0"/>
                <w:sz w:val="24"/>
                <w:lang w:val="uk-UA" w:eastAsia="uk-UA" w:bidi="uk-UA"/>
              </w:rPr>
              <w:t>Y2</w:t>
            </w:r>
          </w:p>
        </w:tc>
        <w:tc>
          <w:tcPr>
            <w:tcW w:type="dxa" w:w="3513"/>
            <w:vAlign w:val="center"/>
          </w:tcPr>
          <w:p>
            <w:pPr>
              <w:spacing w:before="0" w:after="0" w:line="276" w:lineRule="auto"/>
              <w:ind w:left="0" w:firstLine="0"/>
              <w:jc w:val="left"/>
              <w:rPr>
                <w:lang w:val="uk-UA" w:eastAsia="uk-UA" w:bidi="uk-UA"/>
              </w:rPr>
            </w:pPr>
            <w:r>
              <w:rPr>
                <w:rFonts w:ascii="Times New Roman" w:hAnsi="Times New Roman" w:eastAsia="Times New Roman"/>
                <w:b w:val="0"/>
                <w:i w:val="0"/>
                <w:sz w:val="24"/>
                <w:lang w:val="uk-UA" w:eastAsia="uk-UA" w:bidi="uk-UA"/>
              </w:rPr>
              <w:t>Час до коректного розв'язку.</w:t>
            </w:r>
          </w:p>
        </w:tc>
      </w:tr>
      <w:tr>
        <w:trPr/>
        <w:tc>
          <w:tcPr>
            <w:tcW w:type="dxa" w:w="3513"/>
            <w:vAlign w:val="center"/>
          </w:tcPr>
          <w:p>
            <w:pPr>
              <w:spacing w:before="0" w:after="0" w:line="276" w:lineRule="auto"/>
              <w:ind w:left="0" w:firstLine="0"/>
              <w:jc w:val="left"/>
              <w:rPr>
                <w:lang w:val="uk-UA" w:eastAsia="uk-UA" w:bidi="uk-UA"/>
              </w:rPr>
            </w:pPr>
            <w:r>
              <w:rPr>
                <w:rFonts w:ascii="Times New Roman" w:hAnsi="Times New Roman" w:eastAsia="Times New Roman"/>
                <w:b w:val="0"/>
                <w:i w:val="0"/>
                <w:sz w:val="24"/>
                <w:lang w:val="uk-UA" w:eastAsia="uk-UA" w:bidi="uk-UA"/>
              </w:rPr>
              <w:t>Залежна</w:t>
            </w:r>
          </w:p>
        </w:tc>
        <w:tc>
          <w:tcPr>
            <w:tcW w:type="dxa" w:w="3513"/>
            <w:vAlign w:val="center"/>
          </w:tcPr>
          <w:p>
            <w:pPr>
              <w:spacing w:before="0" w:after="0" w:line="276" w:lineRule="auto"/>
              <w:ind w:left="0" w:firstLine="0"/>
              <w:jc w:val="left"/>
              <w:rPr>
                <w:lang w:val="uk-UA" w:eastAsia="uk-UA" w:bidi="uk-UA"/>
              </w:rPr>
            </w:pPr>
            <w:r>
              <w:rPr>
                <w:rFonts w:ascii="Times New Roman" w:hAnsi="Times New Roman" w:eastAsia="Times New Roman"/>
                <w:b w:val="0"/>
                <w:i w:val="0"/>
                <w:sz w:val="24"/>
                <w:lang w:val="uk-UA" w:eastAsia="uk-UA" w:bidi="uk-UA"/>
              </w:rPr>
              <w:t>Y3</w:t>
            </w:r>
          </w:p>
        </w:tc>
        <w:tc>
          <w:tcPr>
            <w:tcW w:type="dxa" w:w="3513"/>
            <w:vAlign w:val="center"/>
          </w:tcPr>
          <w:p>
            <w:pPr>
              <w:spacing w:before="0" w:after="0" w:line="276" w:lineRule="auto"/>
              <w:ind w:left="0" w:firstLine="0"/>
              <w:jc w:val="left"/>
              <w:rPr>
                <w:lang w:val="uk-UA" w:eastAsia="uk-UA" w:bidi="uk-UA"/>
              </w:rPr>
            </w:pPr>
            <w:r>
              <w:rPr>
                <w:rFonts w:ascii="Times New Roman" w:hAnsi="Times New Roman" w:eastAsia="Times New Roman"/>
                <w:b w:val="0"/>
                <w:i w:val="0"/>
                <w:sz w:val="24"/>
                <w:lang w:val="uk-UA" w:eastAsia="uk-UA" w:bidi="uk-UA"/>
              </w:rPr>
              <w:t>Кількість спроб до першого коректного розв'язку.</w:t>
            </w:r>
          </w:p>
        </w:tc>
      </w:tr>
      <w:tr>
        <w:trPr/>
        <w:tc>
          <w:tcPr>
            <w:tcW w:type="dxa" w:w="3513"/>
            <w:vAlign w:val="center"/>
          </w:tcPr>
          <w:p>
            <w:pPr>
              <w:spacing w:before="0" w:after="0" w:line="276" w:lineRule="auto"/>
              <w:ind w:left="0" w:firstLine="0"/>
              <w:jc w:val="left"/>
              <w:rPr>
                <w:lang w:val="uk-UA" w:eastAsia="uk-UA" w:bidi="uk-UA"/>
              </w:rPr>
            </w:pPr>
            <w:r>
              <w:rPr>
                <w:rFonts w:ascii="Times New Roman" w:hAnsi="Times New Roman" w:eastAsia="Times New Roman"/>
                <w:b w:val="0"/>
                <w:i w:val="0"/>
                <w:sz w:val="24"/>
                <w:lang w:val="uk-UA" w:eastAsia="uk-UA" w:bidi="uk-UA"/>
              </w:rPr>
              <w:t>Контрольована</w:t>
            </w:r>
          </w:p>
        </w:tc>
        <w:tc>
          <w:tcPr>
            <w:tcW w:type="dxa" w:w="3513"/>
            <w:vAlign w:val="center"/>
          </w:tcPr>
          <w:p>
            <w:pPr>
              <w:spacing w:before="0" w:after="0" w:line="276" w:lineRule="auto"/>
              <w:ind w:left="0" w:firstLine="0"/>
              <w:jc w:val="left"/>
              <w:rPr>
                <w:lang w:val="uk-UA" w:eastAsia="uk-UA" w:bidi="uk-UA"/>
              </w:rPr>
            </w:pPr>
            <w:r>
              <w:rPr>
                <w:rFonts w:ascii="Times New Roman" w:hAnsi="Times New Roman" w:eastAsia="Times New Roman"/>
                <w:b w:val="0"/>
                <w:i w:val="0"/>
                <w:sz w:val="24"/>
                <w:lang w:val="uk-UA" w:eastAsia="uk-UA" w:bidi="uk-UA"/>
              </w:rPr>
              <w:t>C1</w:t>
            </w:r>
          </w:p>
        </w:tc>
        <w:tc>
          <w:tcPr>
            <w:tcW w:type="dxa" w:w="3513"/>
            <w:vAlign w:val="center"/>
          </w:tcPr>
          <w:p>
            <w:pPr>
              <w:spacing w:before="0" w:after="0" w:line="276" w:lineRule="auto"/>
              <w:ind w:left="0" w:firstLine="0"/>
              <w:jc w:val="left"/>
              <w:rPr>
                <w:lang w:val="uk-UA" w:eastAsia="uk-UA" w:bidi="uk-UA"/>
              </w:rPr>
            </w:pPr>
            <w:r>
              <w:rPr>
                <w:rFonts w:ascii="Times New Roman" w:hAnsi="Times New Roman" w:eastAsia="Times New Roman"/>
                <w:b w:val="0"/>
                <w:i w:val="0"/>
                <w:sz w:val="24"/>
                <w:lang w:val="uk-UA" w:eastAsia="uk-UA" w:bidi="uk-UA"/>
              </w:rPr>
              <w:t>Однакова тема, складність вправи, набір тестів і часовий ліміт сесії.</w:t>
            </w:r>
          </w:p>
        </w:tc>
      </w:tr>
    </w:tbl>
    <w:p>
      <w:pPr>
        <w:keepNext w:val="0"/>
        <w:spacing w:before="0" w:after="0" w:line="360" w:lineRule="auto"/>
        <w:ind w:firstLine="709"/>
        <w:jc w:val="both"/>
        <w:rPr>
          <w:lang w:val="uk-UA" w:eastAsia="uk-UA" w:bidi="uk-UA"/>
        </w:rPr>
      </w:pPr>
      <w:r>
        <w:rPr>
          <w:rFonts w:ascii="Times New Roman" w:hAnsi="Times New Roman" w:eastAsia="Times New Roman"/>
          <w:b w:val="0"/>
          <w:i w:val="0"/>
          <w:sz w:val="28"/>
          <w:lang w:val="uk-UA" w:eastAsia="uk-UA" w:bidi="uk-UA"/>
        </w:rPr>
        <w:t>План аналізу обмежується перевіркою розподілу, вибором параметричного або непараметричного критерію та оцінкою величини ефекту лише після отримання реальних даних. Жодних вибірок, середніх значень, p-значень чи висновків про педагогічну ефективність у межах цієї курсової не наводиться.</w:t>
      </w:r>
    </w:p>
    <w:p>
      <w:pPr>
        <w:pStyle w:val="Heading2"/>
        <w:keepNext/>
        <w:ind w:firstLine="0"/>
        <w:jc w:val="left"/>
        <w:rPr>
          <w:lang w:val="uk-UA" w:eastAsia="uk-UA" w:bidi="uk-UA"/>
        </w:rPr>
      </w:pPr>
      <w:r>
        <w:rPr>
          <w:rFonts w:ascii="Times New Roman" w:hAnsi="Times New Roman" w:eastAsia="Times New Roman"/>
          <w:b/>
          <w:i w:val="0"/>
          <w:sz w:val="28"/>
          <w:lang w:val="uk-UA" w:eastAsia="uk-UA" w:bidi="uk-UA"/>
        </w:rPr>
        <w:t>4.5. Аналіз результатів</w:t>
      </w:r>
    </w:p>
    <w:p>
      <w:pPr>
        <w:keepNext w:val="0"/>
        <w:spacing w:before="0" w:after="0" w:line="360" w:lineRule="auto"/>
        <w:ind w:firstLine="709"/>
        <w:jc w:val="both"/>
        <w:rPr>
          <w:lang w:val="uk-UA" w:eastAsia="uk-UA" w:bidi="uk-UA"/>
        </w:rPr>
      </w:pPr>
      <w:r>
        <w:rPr>
          <w:rFonts w:ascii="Times New Roman" w:hAnsi="Times New Roman" w:eastAsia="Times New Roman"/>
          <w:b w:val="0"/>
          <w:i w:val="0"/>
          <w:sz w:val="28"/>
          <w:lang w:val="uk-UA" w:eastAsia="uk-UA" w:bidi="uk-UA"/>
        </w:rPr>
        <w:t>На момент завершення роботи наявні лише результати інженерної валідації: модульні тести, контрольний сценарій `npm run check` і браузерний прогін через Playwright з локальною `Ollama + llama3.1:8b`.</w:t>
      </w:r>
    </w:p>
    <w:p>
      <w:pPr>
        <w:keepNext w:val="0"/>
        <w:spacing w:before="0" w:after="0" w:line="360" w:lineRule="auto"/>
        <w:ind w:firstLine="709"/>
        <w:jc w:val="both"/>
        <w:rPr>
          <w:lang w:val="uk-UA" w:eastAsia="uk-UA" w:bidi="uk-UA"/>
        </w:rPr>
      </w:pPr>
      <w:r>
        <w:rPr>
          <w:rFonts w:ascii="Times New Roman" w:hAnsi="Times New Roman" w:eastAsia="Times New Roman"/>
          <w:b w:val="0"/>
          <w:i w:val="0"/>
          <w:sz w:val="28"/>
          <w:lang w:val="uk-UA" w:eastAsia="uk-UA" w:bidi="uk-UA"/>
        </w:rPr>
        <w:t>Цих артефактів достатньо, щоб стверджувати: у репозиторії є реальний мінімальний практичний сценарій, який структурно відповідає описаній архітектурі та відпрацьовує повний цикл взаємодії з локальною моделлю. Зокрема підтверджено генерацію вправи, ескалацію підказок після повторної помилки, явний режим пояснення та коректний JSON-експорт сесії.</w:t>
      </w:r>
    </w:p>
    <w:p>
      <w:pPr>
        <w:keepNext w:val="0"/>
        <w:spacing w:before="0" w:after="0" w:line="360" w:lineRule="auto"/>
        <w:ind w:firstLine="709"/>
        <w:jc w:val="both"/>
        <w:rPr>
          <w:lang w:val="uk-UA" w:eastAsia="uk-UA" w:bidi="uk-UA"/>
        </w:rPr>
      </w:pPr>
      <w:r>
        <w:rPr>
          <w:rFonts w:ascii="Times New Roman" w:hAnsi="Times New Roman" w:eastAsia="Times New Roman"/>
          <w:b w:val="0"/>
          <w:i w:val="0"/>
          <w:sz w:val="28"/>
          <w:lang w:val="uk-UA" w:eastAsia="uk-UA" w:bidi="uk-UA"/>
        </w:rPr>
        <w:t>Водночас отримані результати не дають підстав робити висновки про педагогічну ефективність. Для цього потрібні окреме дослідження зі студентами, визначена вибірка, заздалегідь зафіксований план аналізу та реальні кількісні показники.</w:t>
      </w:r>
    </w:p>
    <w:p>
      <w:pPr>
        <w:keepNext w:val="0"/>
        <w:spacing w:before="0" w:after="0" w:line="360" w:lineRule="auto"/>
        <w:ind w:firstLine="709"/>
        <w:jc w:val="both"/>
        <w:rPr>
          <w:lang w:val="uk-UA" w:eastAsia="uk-UA" w:bidi="uk-UA"/>
        </w:rPr>
      </w:pPr>
      <w:r>
        <w:rPr>
          <w:rFonts w:ascii="Times New Roman" w:hAnsi="Times New Roman" w:eastAsia="Times New Roman"/>
          <w:b w:val="0"/>
          <w:i w:val="0"/>
          <w:sz w:val="28"/>
          <w:lang w:val="uk-UA" w:eastAsia="uk-UA" w:bidi="uk-UA"/>
        </w:rPr>
        <w:t>Отже, розділ 4 завершується інженерною валідацією і проєктом наступного емпіричного етапу, а не заявами про вже досягнутий освітній ефект.</w:t>
      </w:r>
    </w:p>
    <w:p>
      <w:pPr>
        <w:pStyle w:val="Heading1"/>
        <w:keepNext/>
        <w:pageBreakBefore/>
        <w:ind w:firstLine="0"/>
        <w:jc w:val="left"/>
        <w:rPr>
          <w:lang w:val="uk-UA" w:eastAsia="uk-UA" w:bidi="uk-UA"/>
        </w:rPr>
      </w:pPr>
      <w:r>
        <w:rPr>
          <w:rFonts w:ascii="Times New Roman" w:hAnsi="Times New Roman" w:eastAsia="Times New Roman"/>
          <w:b/>
          <w:i w:val="0"/>
          <w:sz w:val="28"/>
          <w:lang w:val="uk-UA" w:eastAsia="uk-UA" w:bidi="uk-UA"/>
        </w:rPr>
        <w:t>ВИСНОВКИ</w:t>
      </w:r>
    </w:p>
    <w:p>
      <w:pPr>
        <w:keepNext w:val="0"/>
        <w:spacing w:before="0" w:after="0" w:line="360" w:lineRule="auto"/>
        <w:ind w:firstLine="709"/>
        <w:jc w:val="both"/>
        <w:rPr>
          <w:lang w:val="uk-UA" w:eastAsia="uk-UA" w:bidi="uk-UA"/>
        </w:rPr>
      </w:pPr>
      <w:r>
        <w:rPr>
          <w:rFonts w:ascii="Times New Roman" w:hAnsi="Times New Roman" w:eastAsia="Times New Roman"/>
          <w:b w:val="0"/>
          <w:i w:val="0"/>
          <w:sz w:val="28"/>
          <w:lang w:val="uk-UA" w:eastAsia="uk-UA" w:bidi="uk-UA"/>
        </w:rPr>
        <w:t>У роботі показано, що для побудови діалогового агента з функціями репетитора недостатньо розглядати лише LLM; потрібна повна архітектура АІНС із моделлю студента, моделлю знань, політикою репетитора, організацією пам'яті та механізмом інструментальних дій.</w:t>
      </w:r>
    </w:p>
    <w:p>
      <w:pPr>
        <w:keepNext w:val="0"/>
        <w:spacing w:before="0" w:after="0" w:line="360" w:lineRule="auto"/>
        <w:ind w:firstLine="709"/>
        <w:jc w:val="both"/>
        <w:rPr>
          <w:lang w:val="uk-UA" w:eastAsia="uk-UA" w:bidi="uk-UA"/>
        </w:rPr>
      </w:pPr>
      <w:r>
        <w:rPr>
          <w:rFonts w:ascii="Times New Roman" w:hAnsi="Times New Roman" w:eastAsia="Times New Roman"/>
          <w:b w:val="0"/>
          <w:i w:val="0"/>
          <w:sz w:val="28"/>
          <w:lang w:val="uk-UA" w:eastAsia="uk-UA" w:bidi="uk-UA"/>
        </w:rPr>
        <w:t>Найважливішим результатом є архітектурна схема агента, в якій виокремлено модуль сприйняття, модуль пам'яті, модуль міркування, модуль дій і модуль генерації, а також формально описано стан, дії, політику й функцію переходу.</w:t>
      </w:r>
    </w:p>
    <w:p>
      <w:pPr>
        <w:keepNext w:val="0"/>
        <w:spacing w:before="0" w:after="0" w:line="360" w:lineRule="auto"/>
        <w:ind w:firstLine="709"/>
        <w:jc w:val="both"/>
        <w:rPr>
          <w:lang w:val="uk-UA" w:eastAsia="uk-UA" w:bidi="uk-UA"/>
        </w:rPr>
      </w:pPr>
      <w:r>
        <w:rPr>
          <w:rFonts w:ascii="Times New Roman" w:hAnsi="Times New Roman" w:eastAsia="Times New Roman"/>
          <w:b w:val="0"/>
          <w:i w:val="0"/>
          <w:sz w:val="28"/>
          <w:lang w:val="uk-UA" w:eastAsia="uk-UA" w:bidi="uk-UA"/>
        </w:rPr>
        <w:t>Для практичної частини реалізовано мінімальний практичний сценарій репетиторського супроводу з JavaScript: генерація вправи, введення коду, запуск тестів у `Web Worker`, адаптивний фідбек, `SessionMemory`, явний режим пояснення та резервна логіка у випадку недоступності або нестабільності локальної LLM.</w:t>
      </w:r>
    </w:p>
    <w:p>
      <w:pPr>
        <w:keepNext w:val="0"/>
        <w:spacing w:before="0" w:after="0" w:line="360" w:lineRule="auto"/>
        <w:ind w:firstLine="709"/>
        <w:jc w:val="both"/>
        <w:rPr>
          <w:lang w:val="uk-UA" w:eastAsia="uk-UA" w:bidi="uk-UA"/>
        </w:rPr>
      </w:pPr>
      <w:r>
        <w:rPr>
          <w:rFonts w:ascii="Times New Roman" w:hAnsi="Times New Roman" w:eastAsia="Times New Roman"/>
          <w:b w:val="0"/>
          <w:i w:val="0"/>
          <w:sz w:val="28"/>
          <w:lang w:val="uk-UA" w:eastAsia="uk-UA" w:bidi="uk-UA"/>
        </w:rPr>
        <w:t>Документ побудовано чесно щодо емпіричної частини: реальні освітні результати не вигадувалися, а замість них подано інженерну функціональну валідацію та дизайн майбутнього педагогічного експерименту.</w:t>
      </w:r>
    </w:p>
    <w:p>
      <w:pPr>
        <w:keepNext w:val="0"/>
        <w:spacing w:before="0" w:after="0" w:line="360" w:lineRule="auto"/>
        <w:ind w:firstLine="709"/>
        <w:jc w:val="both"/>
        <w:rPr>
          <w:lang w:val="uk-UA" w:eastAsia="uk-UA" w:bidi="uk-UA"/>
        </w:rPr>
      </w:pPr>
      <w:r>
        <w:rPr>
          <w:rFonts w:ascii="Times New Roman" w:hAnsi="Times New Roman" w:eastAsia="Times New Roman"/>
          <w:b w:val="0"/>
          <w:i w:val="0"/>
          <w:sz w:val="28"/>
          <w:lang w:val="uk-UA" w:eastAsia="uk-UA" w:bidi="uk-UA"/>
        </w:rPr>
        <w:t>Отриманий прототип і текстова чернетка можуть слугувати базою для подальшого розширення в повну магістерську роботу з додаванням довготривалої пам'яті, RAG, багатшої моделі навчального контенту та реального оцінювання впливу системи на навчальні результати.</w:t>
      </w:r>
    </w:p>
    <w:p>
      <w:pPr>
        <w:pStyle w:val="Heading1"/>
        <w:keepNext/>
        <w:pageBreakBefore/>
        <w:ind w:firstLine="0"/>
        <w:jc w:val="left"/>
        <w:rPr>
          <w:lang w:val="en-US" w:eastAsia="en-US" w:bidi="en-US"/>
        </w:rPr>
      </w:pPr>
      <w:r>
        <w:rPr>
          <w:rFonts w:ascii="Times New Roman" w:hAnsi="Times New Roman" w:eastAsia="Times New Roman"/>
          <w:b/>
          <w:i w:val="0"/>
          <w:sz w:val="28"/>
          <w:lang w:val="en-US" w:eastAsia="en-US" w:bidi="en-US"/>
        </w:rPr>
        <w:t>СПИСОК ВИКОРИСТАНИХ ДЖЕРЕЛ</w:t>
      </w:r>
    </w:p>
    <w:p>
      <w:pPr>
        <w:keepNext w:val="0"/>
        <w:spacing w:before="0" w:after="0" w:line="360" w:lineRule="auto"/>
        <w:ind w:firstLine="709"/>
        <w:jc w:val="both"/>
        <w:rPr>
          <w:lang w:val="en-US" w:eastAsia="en-US" w:bidi="en-US"/>
        </w:rPr>
      </w:pPr>
      <w:r>
        <w:rPr>
          <w:rFonts w:ascii="Times New Roman" w:hAnsi="Times New Roman" w:eastAsia="Times New Roman"/>
          <w:b w:val="0"/>
          <w:i w:val="0"/>
          <w:sz w:val="28"/>
          <w:lang w:val="en-US" w:eastAsia="en-US" w:bidi="en-US"/>
        </w:rPr>
        <w:t>[1] Alkhatlan A., Kalita J. Intelligent Tutoring Systems: A Comprehensive Historical Survey with Recent Developments. International Journal of Computer Applications. 2019. DOI: 10.5120/ijca2019918451.</w:t>
      </w:r>
    </w:p>
    <w:p>
      <w:pPr>
        <w:keepNext w:val="0"/>
        <w:spacing w:before="0" w:after="0" w:line="360" w:lineRule="auto"/>
        <w:ind w:firstLine="709"/>
        <w:jc w:val="both"/>
        <w:rPr>
          <w:lang w:val="en-US" w:eastAsia="en-US" w:bidi="en-US"/>
        </w:rPr>
      </w:pPr>
      <w:r>
        <w:rPr>
          <w:rFonts w:ascii="Times New Roman" w:hAnsi="Times New Roman" w:eastAsia="Times New Roman"/>
          <w:b w:val="0"/>
          <w:i w:val="0"/>
          <w:sz w:val="28"/>
          <w:lang w:val="en-US" w:eastAsia="en-US" w:bidi="en-US"/>
        </w:rPr>
        <w:t>[2] Conati C., Kardan S. Student Modeling: Supporting Personalized Instruction, from Problem Solving to Exploratory Open-Ended Activities. AI Magazine. 2013. DOI: 10.1609/aimag.v34i3.2483.</w:t>
      </w:r>
    </w:p>
    <w:p>
      <w:pPr>
        <w:keepNext w:val="0"/>
        <w:spacing w:before="0" w:after="0" w:line="360" w:lineRule="auto"/>
        <w:ind w:firstLine="709"/>
        <w:jc w:val="both"/>
        <w:rPr>
          <w:lang w:val="en-US" w:eastAsia="en-US" w:bidi="en-US"/>
        </w:rPr>
      </w:pPr>
      <w:r>
        <w:rPr>
          <w:rFonts w:ascii="Times New Roman" w:hAnsi="Times New Roman" w:eastAsia="Times New Roman"/>
          <w:b w:val="0"/>
          <w:i w:val="0"/>
          <w:sz w:val="28"/>
          <w:lang w:val="en-US" w:eastAsia="en-US" w:bidi="en-US"/>
        </w:rPr>
        <w:t>[3] Abdelrahman G., Wang Q., Nunes B. P. et al. Knowledge Tracing: A Survey. ACM Computing Surveys. 2023. DOI: 10.1145/3569576.</w:t>
      </w:r>
    </w:p>
    <w:p>
      <w:pPr>
        <w:keepNext w:val="0"/>
        <w:spacing w:before="0" w:after="0" w:line="360" w:lineRule="auto"/>
        <w:ind w:firstLine="709"/>
        <w:jc w:val="both"/>
        <w:rPr>
          <w:lang w:val="en-US" w:eastAsia="en-US" w:bidi="en-US"/>
        </w:rPr>
      </w:pPr>
      <w:r>
        <w:rPr>
          <w:rFonts w:ascii="Times New Roman" w:hAnsi="Times New Roman" w:eastAsia="Times New Roman"/>
          <w:b w:val="0"/>
          <w:i w:val="0"/>
          <w:sz w:val="28"/>
          <w:lang w:val="en-US" w:eastAsia="en-US" w:bidi="en-US"/>
        </w:rPr>
        <w:t>[4] Corbett A. T., Anderson J. R. Knowledge tracing: Modeling the acquisition of procedural knowledge. User Modeling and User-Adapted Interaction. 1995. DOI: 10.1007/BF01099821.</w:t>
      </w:r>
    </w:p>
    <w:p>
      <w:pPr>
        <w:keepNext w:val="0"/>
        <w:spacing w:before="0" w:after="0" w:line="360" w:lineRule="auto"/>
        <w:ind w:firstLine="709"/>
        <w:jc w:val="both"/>
        <w:rPr>
          <w:lang w:val="en-US" w:eastAsia="en-US" w:bidi="en-US"/>
        </w:rPr>
      </w:pPr>
      <w:r>
        <w:rPr>
          <w:rFonts w:ascii="Times New Roman" w:hAnsi="Times New Roman" w:eastAsia="Times New Roman"/>
          <w:b w:val="0"/>
          <w:i w:val="0"/>
          <w:sz w:val="28"/>
          <w:lang w:val="en-US" w:eastAsia="en-US" w:bidi="en-US"/>
        </w:rPr>
        <w:t>[5] Dai C. P., Ke F. et al. Educational applications of artificial intelligence in simulation-based learning: A systematic mapping review. Computers and Education: Artificial Intelligence. 2022. DOI: 10.1016/j.caeai.2022.100087.</w:t>
      </w:r>
    </w:p>
    <w:p>
      <w:pPr>
        <w:keepNext w:val="0"/>
        <w:spacing w:before="0" w:after="0" w:line="360" w:lineRule="auto"/>
        <w:ind w:firstLine="709"/>
        <w:jc w:val="both"/>
        <w:rPr>
          <w:lang w:val="en-US" w:eastAsia="en-US" w:bidi="en-US"/>
        </w:rPr>
      </w:pPr>
      <w:r>
        <w:rPr>
          <w:rFonts w:ascii="Times New Roman" w:hAnsi="Times New Roman" w:eastAsia="Times New Roman"/>
          <w:b w:val="0"/>
          <w:i w:val="0"/>
          <w:sz w:val="28"/>
          <w:lang w:val="en-US" w:eastAsia="en-US" w:bidi="en-US"/>
        </w:rPr>
        <w:t>[6] Letourneau K., Deslandes Martineau M., Charland P., Karran A. A systematic review of AI-driven intelligent tutoring systems (ITS) in K-12 education. npj Science of Learning. 2025. DOI: 10.1038/s41539-025-00320-7.</w:t>
      </w:r>
    </w:p>
    <w:p>
      <w:pPr>
        <w:keepNext w:val="0"/>
        <w:spacing w:before="0" w:after="0" w:line="360" w:lineRule="auto"/>
        <w:ind w:firstLine="709"/>
        <w:jc w:val="both"/>
        <w:rPr>
          <w:lang w:val="en-US" w:eastAsia="en-US" w:bidi="en-US"/>
        </w:rPr>
      </w:pPr>
      <w:r>
        <w:rPr>
          <w:rFonts w:ascii="Times New Roman" w:hAnsi="Times New Roman" w:eastAsia="Times New Roman"/>
          <w:b w:val="0"/>
          <w:i w:val="0"/>
          <w:sz w:val="28"/>
          <w:lang w:val="en-US" w:eastAsia="en-US" w:bidi="en-US"/>
        </w:rPr>
        <w:t>[7] Xu H., Gan W., Qi Z., Wu J., Yu P. S. Large Language Models for Education: A Survey. arXiv preprint arXiv:2405.13001. 2024. URL: https://arxiv.org/abs/2405.13001.</w:t>
      </w:r>
    </w:p>
    <w:p>
      <w:pPr>
        <w:keepNext w:val="0"/>
        <w:spacing w:before="0" w:after="0" w:line="360" w:lineRule="auto"/>
        <w:ind w:firstLine="709"/>
        <w:jc w:val="both"/>
        <w:rPr>
          <w:lang w:val="en-US" w:eastAsia="en-US" w:bidi="en-US"/>
        </w:rPr>
      </w:pPr>
      <w:r>
        <w:rPr>
          <w:rFonts w:ascii="Times New Roman" w:hAnsi="Times New Roman" w:eastAsia="Times New Roman"/>
          <w:b w:val="0"/>
          <w:i w:val="0"/>
          <w:sz w:val="28"/>
          <w:lang w:val="en-US" w:eastAsia="en-US" w:bidi="en-US"/>
        </w:rPr>
        <w:t>[8] Wang S., Xu T., Li H., Zhang C., Liang J., Tang J. Large Language Models for Education: A Survey and Outlook. IEEE Signal Processing Magazine. 2025. DOI: 10.1109/MSP.2025.3594309.</w:t>
      </w:r>
    </w:p>
    <w:p>
      <w:pPr>
        <w:keepNext w:val="0"/>
        <w:spacing w:before="0" w:after="0" w:line="360" w:lineRule="auto"/>
        <w:ind w:firstLine="709"/>
        <w:jc w:val="both"/>
        <w:rPr>
          <w:lang w:val="en-US" w:eastAsia="en-US" w:bidi="en-US"/>
        </w:rPr>
      </w:pPr>
      <w:r>
        <w:rPr>
          <w:rFonts w:ascii="Times New Roman" w:hAnsi="Times New Roman" w:eastAsia="Times New Roman"/>
          <w:b w:val="0"/>
          <w:i w:val="0"/>
          <w:sz w:val="28"/>
          <w:lang w:val="en-US" w:eastAsia="en-US" w:bidi="en-US"/>
        </w:rPr>
        <w:t>[9] Yan L., Sha L., Zhao L., Li X. Practical and ethical challenges of large language models in education: A systematic scoping review. British Journal of Educational Technology. 2024. DOI: 10.1111/bjet.13370.</w:t>
      </w:r>
    </w:p>
    <w:p>
      <w:pPr>
        <w:keepNext w:val="0"/>
        <w:spacing w:before="0" w:after="0" w:line="360" w:lineRule="auto"/>
        <w:ind w:firstLine="709"/>
        <w:jc w:val="both"/>
        <w:rPr>
          <w:lang w:val="en-US" w:eastAsia="en-US" w:bidi="en-US"/>
        </w:rPr>
      </w:pPr>
      <w:r>
        <w:rPr>
          <w:rFonts w:ascii="Times New Roman" w:hAnsi="Times New Roman" w:eastAsia="Times New Roman"/>
          <w:b w:val="0"/>
          <w:i w:val="0"/>
          <w:sz w:val="28"/>
          <w:lang w:val="en-US" w:eastAsia="en-US" w:bidi="en-US"/>
        </w:rPr>
        <w:t>[10] Shi Y., Yu Z., Dong Y., Chen Y. Large language models in education: a systematic review of empirical applications, benefits, and challenges. Computers and Education: Artificial Intelligence. 2026. DOI: 10.1016/j.caeai.2025.100529.</w:t>
      </w:r>
    </w:p>
    <w:p>
      <w:pPr>
        <w:keepNext w:val="0"/>
        <w:spacing w:before="0" w:after="0" w:line="360" w:lineRule="auto"/>
        <w:ind w:firstLine="709"/>
        <w:jc w:val="both"/>
        <w:rPr>
          <w:lang w:val="en-US" w:eastAsia="en-US" w:bidi="en-US"/>
        </w:rPr>
      </w:pPr>
      <w:r>
        <w:rPr>
          <w:rFonts w:ascii="Times New Roman" w:hAnsi="Times New Roman" w:eastAsia="Times New Roman"/>
          <w:b w:val="0"/>
          <w:i w:val="0"/>
          <w:sz w:val="28"/>
          <w:lang w:val="en-US" w:eastAsia="en-US" w:bidi="en-US"/>
        </w:rPr>
        <w:t>[11] Lewis P., Perez E., Piktus A., Petroni F. et al. Retrieval-Augmented Generation for Knowledge-Intensive NLP Tasks. arXiv preprint arXiv:2005.11401. 2020. URL: https://arxiv.org/abs/2005.11401.</w:t>
      </w:r>
    </w:p>
    <w:p>
      <w:pPr>
        <w:keepNext w:val="0"/>
        <w:spacing w:before="0" w:after="0" w:line="360" w:lineRule="auto"/>
        <w:ind w:firstLine="709"/>
        <w:jc w:val="both"/>
        <w:rPr>
          <w:lang w:val="en-US" w:eastAsia="en-US" w:bidi="en-US"/>
        </w:rPr>
      </w:pPr>
      <w:r>
        <w:rPr>
          <w:rFonts w:ascii="Times New Roman" w:hAnsi="Times New Roman" w:eastAsia="Times New Roman"/>
          <w:b w:val="0"/>
          <w:i w:val="0"/>
          <w:sz w:val="28"/>
          <w:lang w:val="en-US" w:eastAsia="en-US" w:bidi="en-US"/>
        </w:rPr>
        <w:t>[12] Yao S., Zhao J., Yu D., Du N., Shafran I., Narasimhan K. ReAct: Synergizing Reasoning and Acting in Language Models. arXiv preprint arXiv:2210.03629. 2022. URL: https://arxiv.org/abs/2210.03629.</w:t>
      </w:r>
    </w:p>
    <w:p>
      <w:pPr>
        <w:keepNext w:val="0"/>
        <w:spacing w:before="0" w:after="0" w:line="360" w:lineRule="auto"/>
        <w:ind w:firstLine="709"/>
        <w:jc w:val="both"/>
        <w:rPr>
          <w:lang w:val="en-US" w:eastAsia="en-US" w:bidi="en-US"/>
        </w:rPr>
      </w:pPr>
      <w:r>
        <w:rPr>
          <w:rFonts w:ascii="Times New Roman" w:hAnsi="Times New Roman" w:eastAsia="Times New Roman"/>
          <w:b w:val="0"/>
          <w:i w:val="0"/>
          <w:sz w:val="28"/>
          <w:lang w:val="en-US" w:eastAsia="en-US" w:bidi="en-US"/>
        </w:rPr>
        <w:t>[13] Huang L., Yu W., Ma W., Zhong W., Feng Z., Wang H. A Survey on Hallucination in Large Language Models: Principles, Taxonomy, Challenges, and Open Questions. arXiv preprint arXiv:2311.05232. 2023. URL: https://arxiv.org/abs/2311.05232.</w:t>
      </w:r>
    </w:p>
    <w:p>
      <w:pPr>
        <w:keepNext w:val="0"/>
        <w:spacing w:before="0" w:after="0" w:line="360" w:lineRule="auto"/>
        <w:ind w:firstLine="709"/>
        <w:jc w:val="both"/>
        <w:rPr>
          <w:lang w:val="en-US" w:eastAsia="en-US" w:bidi="en-US"/>
        </w:rPr>
      </w:pPr>
      <w:r>
        <w:rPr>
          <w:rFonts w:ascii="Times New Roman" w:hAnsi="Times New Roman" w:eastAsia="Times New Roman"/>
          <w:b w:val="0"/>
          <w:i w:val="0"/>
          <w:sz w:val="28"/>
          <w:lang w:val="en-US" w:eastAsia="en-US" w:bidi="en-US"/>
        </w:rPr>
        <w:t>[14] Crow T., Luxton-Reilly A., Wuensche B. Intelligent tutoring systems for programming education. Proceedings of the 20th Australasian Computing Education Conference. 2018. DOI: 10.1145/3160489.3160492.</w:t>
      </w:r>
    </w:p>
    <w:p>
      <w:pPr>
        <w:keepNext w:val="0"/>
        <w:spacing w:before="0" w:after="0" w:line="360" w:lineRule="auto"/>
        <w:ind w:firstLine="709"/>
        <w:jc w:val="both"/>
        <w:rPr>
          <w:lang w:val="en-US" w:eastAsia="en-US" w:bidi="en-US"/>
        </w:rPr>
      </w:pPr>
      <w:r>
        <w:rPr>
          <w:rFonts w:ascii="Times New Roman" w:hAnsi="Times New Roman" w:eastAsia="Times New Roman"/>
          <w:b w:val="0"/>
          <w:i w:val="0"/>
          <w:sz w:val="28"/>
          <w:lang w:val="en-US" w:eastAsia="en-US" w:bidi="en-US"/>
        </w:rPr>
        <w:t>[15] Jacobs C., Jaschke S. Evaluating the Application of Large Language Models to Generate Feedback in Programming Education. 2024 IEEE Global Engineering Education Conference (EDUCON). 2024. DOI: 10.1109/EDUCON60312.2024.10578838.</w:t>
      </w:r>
    </w:p>
    <w:p>
      <w:pPr>
        <w:keepNext w:val="0"/>
        <w:spacing w:before="0" w:after="0" w:line="360" w:lineRule="auto"/>
        <w:ind w:firstLine="709"/>
        <w:jc w:val="both"/>
        <w:rPr>
          <w:lang w:val="en-US" w:eastAsia="en-US" w:bidi="en-US"/>
        </w:rPr>
      </w:pPr>
      <w:r>
        <w:rPr>
          <w:rFonts w:ascii="Times New Roman" w:hAnsi="Times New Roman" w:eastAsia="Times New Roman"/>
          <w:b w:val="0"/>
          <w:i w:val="0"/>
          <w:sz w:val="28"/>
          <w:lang w:val="en-US" w:eastAsia="en-US" w:bidi="en-US"/>
        </w:rPr>
        <w:t>[16] Jin I., Lee M., Shin H., Kim J. Teach AI How to Code: Using Large Language Models as Teachable Agents for Programming Education. Proceedings of the CHI Conference on Human Factors in Computing Systems. 2024. DOI: 10.1145/3613904.3642349.</w:t>
      </w:r>
    </w:p>
    <w:p>
      <w:pPr>
        <w:keepNext w:val="0"/>
        <w:spacing w:before="0" w:after="0" w:line="360" w:lineRule="auto"/>
        <w:ind w:firstLine="709"/>
        <w:jc w:val="both"/>
        <w:rPr>
          <w:lang w:val="en-US" w:eastAsia="en-US" w:bidi="en-US"/>
        </w:rPr>
      </w:pPr>
      <w:r>
        <w:rPr>
          <w:rFonts w:ascii="Times New Roman" w:hAnsi="Times New Roman" w:eastAsia="Times New Roman"/>
          <w:b w:val="0"/>
          <w:i w:val="0"/>
          <w:sz w:val="28"/>
          <w:lang w:val="en-US" w:eastAsia="en-US" w:bidi="en-US"/>
        </w:rPr>
        <w:t>[17] Koutcheme C., Dainese N., Sarsa S., Hellas A. Open Source Language Models Can Provide Feedback: Evaluating LLMs' Ability to Help Students Using GPT-4-As-A-Judge. Proceedings of the 2024 on Innovation and Technology in Computer Science Education. 2024. DOI: 10.1145/3649217.3653612.</w:t>
      </w:r>
    </w:p>
    <w:p>
      <w:pPr>
        <w:keepNext w:val="0"/>
        <w:spacing w:before="0" w:after="0" w:line="360" w:lineRule="auto"/>
        <w:ind w:firstLine="709"/>
        <w:jc w:val="both"/>
        <w:rPr>
          <w:lang w:val="en-US" w:eastAsia="en-US" w:bidi="en-US"/>
        </w:rPr>
      </w:pPr>
      <w:r>
        <w:rPr>
          <w:rFonts w:ascii="Times New Roman" w:hAnsi="Times New Roman" w:eastAsia="Times New Roman"/>
          <w:b w:val="0"/>
          <w:i w:val="0"/>
          <w:sz w:val="28"/>
          <w:lang w:val="en-US" w:eastAsia="en-US" w:bidi="en-US"/>
        </w:rPr>
        <w:t>[18] Koutcheme C., Dainese N., Sarsa S., Hellas A. Evaluating Language Models for Generating and Judging Programming Feedback. Proceedings of the 56th ACM Technical Symposium on Computer Science Education. 2025. DOI: 10.1145/3641554.3701791.</w:t>
      </w:r>
    </w:p>
    <w:p>
      <w:pPr>
        <w:keepNext w:val="0"/>
        <w:spacing w:before="0" w:after="0" w:line="360" w:lineRule="auto"/>
        <w:ind w:firstLine="709"/>
        <w:jc w:val="both"/>
        <w:rPr>
          <w:lang w:val="en-US" w:eastAsia="en-US" w:bidi="en-US"/>
        </w:rPr>
      </w:pPr>
      <w:r>
        <w:rPr>
          <w:rFonts w:ascii="Times New Roman" w:hAnsi="Times New Roman" w:eastAsia="Times New Roman"/>
          <w:b w:val="0"/>
          <w:i w:val="0"/>
          <w:sz w:val="28"/>
          <w:lang w:val="en-US" w:eastAsia="en-US" w:bidi="en-US"/>
        </w:rPr>
        <w:t>[19] Raihan A., Siddiq F., Santos A., Zampieri M. Large Language Models in Computer Science Education: A Systematic Literature Review. Proceedings of the 56th ACM Technical Symposium on Computer Science Education. 2025. DOI: 10.1145/3641554.3701863.</w:t>
      </w:r>
    </w:p>
    <w:p>
      <w:pPr>
        <w:keepNext w:val="0"/>
        <w:spacing w:before="0" w:after="0" w:line="360" w:lineRule="auto"/>
        <w:ind w:firstLine="709"/>
        <w:jc w:val="both"/>
        <w:rPr>
          <w:lang w:val="en-US" w:eastAsia="en-US" w:bidi="en-US"/>
        </w:rPr>
      </w:pPr>
      <w:r>
        <w:rPr>
          <w:rFonts w:ascii="Times New Roman" w:hAnsi="Times New Roman" w:eastAsia="Times New Roman"/>
          <w:b w:val="0"/>
          <w:i w:val="0"/>
          <w:sz w:val="28"/>
          <w:lang w:val="en-US" w:eastAsia="en-US" w:bidi="en-US"/>
        </w:rPr>
        <w:t>[20] Lai Y.-H., Lin Y.-T. Analysis of Learning Behaviors and Outcomes for Students with Different Knowledge Levels: A Case Study of Intelligent Tutoring System for Coding and Learning (ITS-CAL). Applied Sciences. 2025. DOI: 10.3390/app15041922.</w:t>
      </w:r>
    </w:p>
    <w:p>
      <w:pPr>
        <w:keepNext w:val="0"/>
        <w:spacing w:before="0" w:after="0" w:line="360" w:lineRule="auto"/>
        <w:ind w:firstLine="709"/>
        <w:jc w:val="both"/>
        <w:rPr>
          <w:lang w:val="en-US" w:eastAsia="en-US" w:bidi="en-US"/>
        </w:rPr>
      </w:pPr>
      <w:r>
        <w:rPr>
          <w:rFonts w:ascii="Times New Roman" w:hAnsi="Times New Roman" w:eastAsia="Times New Roman"/>
          <w:b w:val="0"/>
          <w:i w:val="0"/>
          <w:sz w:val="28"/>
          <w:lang w:val="en-US" w:eastAsia="en-US" w:bidi="en-US"/>
        </w:rPr>
        <w:t>[21] LearnLM Team, Eedi, Wang A. et al. AI tutoring can safely and effectively support students: An exploratory RCT in UK classrooms. arXiv preprint arXiv:2512.23633. 2025. URL: https://arxiv.org/abs/2512.23633.</w:t>
      </w:r>
    </w:p>
    <w:p>
      <w:pPr>
        <w:keepNext w:val="0"/>
        <w:spacing w:before="0" w:after="0" w:line="360" w:lineRule="auto"/>
        <w:ind w:firstLine="709"/>
        <w:jc w:val="both"/>
        <w:rPr>
          <w:lang w:val="en-US" w:eastAsia="en-US" w:bidi="en-US"/>
        </w:rPr>
      </w:pPr>
      <w:r>
        <w:rPr>
          <w:rFonts w:ascii="Times New Roman" w:hAnsi="Times New Roman" w:eastAsia="Times New Roman"/>
          <w:b w:val="0"/>
          <w:i w:val="0"/>
          <w:sz w:val="28"/>
          <w:lang w:val="en-US" w:eastAsia="en-US" w:bidi="en-US"/>
        </w:rPr>
        <w:t>[22] El Saadawi G., Tseytlin E., Legowski E., Jukic D. A natural language intelligent tutoring system for training pathologists: implementation and evaluation. Advances in Health Sciences Education. 2008. DOI: 10.1007/s10459-007-9081-3.</w:t>
      </w:r>
    </w:p>
    <w:p>
      <w:pPr>
        <w:keepNext w:val="0"/>
        <w:spacing w:before="0" w:after="0" w:line="360" w:lineRule="auto"/>
        <w:ind w:firstLine="709"/>
        <w:jc w:val="both"/>
        <w:rPr>
          <w:lang w:val="en-US" w:eastAsia="en-US" w:bidi="en-US"/>
        </w:rPr>
      </w:pPr>
      <w:r>
        <w:rPr>
          <w:rFonts w:ascii="Times New Roman" w:hAnsi="Times New Roman" w:eastAsia="Times New Roman"/>
          <w:b w:val="0"/>
          <w:i w:val="0"/>
          <w:sz w:val="28"/>
          <w:lang w:val="en-US" w:eastAsia="en-US" w:bidi="en-US"/>
        </w:rPr>
        <w:t>[23] Khan Academy. Meet Khanmigo: Khan Academy's AI-powered teaching assistant &amp; tutor. 2024. URL: https://www.khanmigo.ai/ (дата звернення: 14.03.2026).</w:t>
      </w:r>
    </w:p>
    <w:p>
      <w:pPr>
        <w:keepNext w:val="0"/>
        <w:spacing w:before="0" w:after="0" w:line="360" w:lineRule="auto"/>
        <w:ind w:firstLine="709"/>
        <w:jc w:val="both"/>
        <w:rPr>
          <w:lang w:val="en-US" w:eastAsia="en-US" w:bidi="en-US"/>
        </w:rPr>
      </w:pPr>
      <w:r>
        <w:rPr>
          <w:rFonts w:ascii="Times New Roman" w:hAnsi="Times New Roman" w:eastAsia="Times New Roman"/>
          <w:b w:val="0"/>
          <w:i w:val="0"/>
          <w:sz w:val="28"/>
          <w:lang w:val="en-US" w:eastAsia="en-US" w:bidi="en-US"/>
        </w:rPr>
        <w:t>[24] Duolingo. Introducing Duolingo Max, a learning experience powered by GPT-4. 2023. URL: https://blog.duolingo.com/duolingo-max/ (дата звернення: 14.03.2026).</w:t>
      </w:r>
    </w:p>
    <w:p>
      <w:pPr>
        <w:keepNext w:val="0"/>
        <w:spacing w:before="0" w:after="0" w:line="360" w:lineRule="auto"/>
        <w:ind w:firstLine="709"/>
        <w:jc w:val="both"/>
        <w:rPr>
          <w:lang w:val="en-US" w:eastAsia="en-US" w:bidi="en-US"/>
        </w:rPr>
      </w:pPr>
      <w:r>
        <w:rPr>
          <w:rFonts w:ascii="Times New Roman" w:hAnsi="Times New Roman" w:eastAsia="Times New Roman"/>
          <w:b w:val="0"/>
          <w:i w:val="0"/>
          <w:sz w:val="28"/>
          <w:lang w:val="en-US" w:eastAsia="en-US" w:bidi="en-US"/>
        </w:rPr>
        <w:t>[25] Ollama. API documentation. 2024. URL: https://docs.ollama.com/api (дата звернення: 14.03.2026).</w:t>
      </w:r>
    </w:p>
    <w:p>
      <w:pPr>
        <w:keepNext w:val="0"/>
        <w:spacing w:before="0" w:after="0" w:line="360" w:lineRule="auto"/>
        <w:ind w:firstLine="709"/>
        <w:jc w:val="both"/>
        <w:rPr>
          <w:lang w:val="en-US" w:eastAsia="en-US" w:bidi="en-US"/>
        </w:rPr>
      </w:pPr>
      <w:r>
        <w:rPr>
          <w:rFonts w:ascii="Times New Roman" w:hAnsi="Times New Roman" w:eastAsia="Times New Roman"/>
          <w:b w:val="0"/>
          <w:i w:val="0"/>
          <w:sz w:val="28"/>
          <w:lang w:val="en-US" w:eastAsia="en-US" w:bidi="en-US"/>
        </w:rPr>
        <w:t>[26] Kiesler N., Lohr A., Keuning H. Exploring the Potential of Large Language Models to Generate Formative Programming Feedback. 2023 IEEE Frontiers in Education Conference (FIE). 2023. DOI: 10.1109/FIE58773.2023.10343457.</w:t>
      </w:r>
    </w:p>
    <w:p>
      <w:pPr>
        <w:keepNext w:val="0"/>
        <w:spacing w:before="0" w:after="0" w:line="360" w:lineRule="auto"/>
        <w:ind w:firstLine="709"/>
        <w:jc w:val="both"/>
        <w:rPr>
          <w:lang w:val="en-US" w:eastAsia="en-US" w:bidi="en-US"/>
        </w:rPr>
      </w:pPr>
      <w:r>
        <w:rPr>
          <w:rFonts w:ascii="Times New Roman" w:hAnsi="Times New Roman" w:eastAsia="Times New Roman"/>
          <w:b w:val="0"/>
          <w:i w:val="0"/>
          <w:sz w:val="28"/>
          <w:lang w:val="en-US" w:eastAsia="en-US" w:bidi="en-US"/>
        </w:rPr>
        <w:t>[27] Ma R., Shen Y., Koedinger K., Wu M. How to Teach Programming in the AI Era? Using LLMs as a Teachable Agent for Debugging. Lecture Notes in Computer Science. 2024. DOI: 10.1007/978-3-031-64302-6_19.</w:t>
      </w:r>
    </w:p>
    <w:p>
      <w:pPr>
        <w:keepNext w:val="0"/>
        <w:spacing w:before="0" w:after="0" w:line="360" w:lineRule="auto"/>
        <w:ind w:firstLine="709"/>
        <w:jc w:val="both"/>
        <w:rPr>
          <w:lang w:val="en-US" w:eastAsia="en-US" w:bidi="en-US"/>
        </w:rPr>
      </w:pPr>
      <w:r>
        <w:rPr>
          <w:rFonts w:ascii="Times New Roman" w:hAnsi="Times New Roman" w:eastAsia="Times New Roman"/>
          <w:b w:val="0"/>
          <w:i w:val="0"/>
          <w:sz w:val="28"/>
          <w:lang w:val="en-US" w:eastAsia="en-US" w:bidi="en-US"/>
        </w:rPr>
        <w:t>[28] Lin C.-C., Huang A. Y. Q., Lu O. H. T. Artificial intelligence in intelligent tutoring systems toward sustainable education: a systematic review. Smart Learning Environments. 2023. DOI: 10.1186/s40561-023-00260-y.</w:t>
      </w:r>
    </w:p>
    <w:p>
      <w:pPr>
        <w:keepNext w:val="0"/>
        <w:spacing w:before="0" w:after="0" w:line="360" w:lineRule="auto"/>
        <w:ind w:firstLine="709"/>
        <w:jc w:val="both"/>
        <w:rPr>
          <w:lang w:val="en-US" w:eastAsia="en-US" w:bidi="en-US"/>
        </w:rPr>
      </w:pPr>
      <w:r>
        <w:rPr>
          <w:rFonts w:ascii="Times New Roman" w:hAnsi="Times New Roman" w:eastAsia="Times New Roman"/>
          <w:b w:val="0"/>
          <w:i w:val="0"/>
          <w:sz w:val="28"/>
          <w:lang w:val="en-US" w:eastAsia="en-US" w:bidi="en-US"/>
        </w:rPr>
        <w:t>[29] Dong J., Bai Y., Xu Y., Zhou L. Large Language Models in Education: A Systematic Review. 2024 6th International Conference on Computer Science and Technologies in Education (CSTE). 2024. DOI: 10.1109/CSTE62025.2024.00031.</w:t>
      </w:r>
    </w:p>
    <w:p>
      <w:pPr>
        <w:keepNext w:val="0"/>
        <w:spacing w:before="0" w:after="0" w:line="360" w:lineRule="auto"/>
        <w:ind w:firstLine="709"/>
        <w:jc w:val="both"/>
        <w:rPr>
          <w:lang w:val="en-US" w:eastAsia="en-US" w:bidi="en-US"/>
        </w:rPr>
      </w:pPr>
      <w:r>
        <w:rPr>
          <w:rFonts w:ascii="Times New Roman" w:hAnsi="Times New Roman" w:eastAsia="Times New Roman"/>
          <w:b w:val="0"/>
          <w:i w:val="0"/>
          <w:sz w:val="28"/>
          <w:lang w:val="en-US" w:eastAsia="en-US" w:bidi="en-US"/>
        </w:rPr>
        <w:t>[30] Meta. Llama 3.1 model resources. 2024. URL: https://llama.meta.com/ (дата звернення: 14.03.2026).</w:t>
      </w:r>
    </w:p>
    <w:p>
      <w:pPr>
        <w:pStyle w:val="Heading1"/>
        <w:keepNext/>
        <w:pageBreakBefore/>
        <w:ind w:firstLine="0"/>
        <w:jc w:val="left"/>
        <w:rPr>
          <w:lang w:val="uk-UA" w:eastAsia="uk-UA" w:bidi="uk-UA"/>
        </w:rPr>
      </w:pPr>
      <w:r>
        <w:rPr>
          <w:rFonts w:ascii="Times New Roman" w:hAnsi="Times New Roman" w:eastAsia="Times New Roman"/>
          <w:b/>
          <w:i w:val="0"/>
          <w:sz w:val="28"/>
          <w:lang w:val="uk-UA" w:eastAsia="uk-UA" w:bidi="uk-UA"/>
        </w:rPr>
        <w:t>ДОДАТКИ</w:t>
      </w:r>
    </w:p>
    <w:p>
      <w:pPr>
        <w:pStyle w:val="Heading2"/>
        <w:keepNext/>
        <w:ind w:firstLine="0"/>
        <w:jc w:val="left"/>
        <w:rPr>
          <w:lang w:val="uk-UA" w:eastAsia="uk-UA" w:bidi="uk-UA"/>
        </w:rPr>
      </w:pPr>
      <w:r>
        <w:rPr>
          <w:rFonts w:ascii="Times New Roman" w:hAnsi="Times New Roman" w:eastAsia="Times New Roman"/>
          <w:b/>
          <w:i w:val="0"/>
          <w:sz w:val="28"/>
          <w:lang w:val="uk-UA" w:eastAsia="uk-UA" w:bidi="uk-UA"/>
        </w:rPr>
        <w:t>Додаток А. Діаграми архітектури системи</w:t>
      </w:r>
    </w:p>
    <w:p>
      <w:pPr>
        <w:keepNext w:val="0"/>
        <w:spacing w:before="0" w:after="0" w:line="360" w:lineRule="auto"/>
        <w:ind w:firstLine="709"/>
        <w:jc w:val="both"/>
        <w:rPr>
          <w:lang w:val="uk-UA" w:eastAsia="uk-UA" w:bidi="uk-UA"/>
        </w:rPr>
      </w:pPr>
      <w:r>
        <w:rPr>
          <w:rFonts w:ascii="Times New Roman" w:hAnsi="Times New Roman" w:eastAsia="Times New Roman"/>
          <w:b w:val="0"/>
          <w:i w:val="0"/>
          <w:sz w:val="28"/>
          <w:lang w:val="uk-UA" w:eastAsia="uk-UA" w:bidi="uk-UA"/>
        </w:rPr>
        <w:t>У додатку стисло перелічено рисунки, які вставлено в основні розділи роботи. Вони відображають архітектуру АІНС, структуру стану сесії, послідовність сценарію та схему виконання прототипу.</w:t>
      </w:r>
    </w:p>
    <w:p>
      <w:pPr>
        <w:keepNext w:val="0"/>
        <w:spacing w:before="0" w:after="0" w:line="360" w:lineRule="auto"/>
        <w:ind w:firstLine="0"/>
        <w:jc w:val="center"/>
        <w:rPr>
          <w:lang w:val="uk-UA" w:eastAsia="uk-UA" w:bidi="uk-UA"/>
        </w:rPr>
      </w:pPr>
      <w:r>
        <w:rPr>
          <w:rFonts w:ascii="Times New Roman" w:hAnsi="Times New Roman" w:eastAsia="Times New Roman"/>
          <w:b w:val="0"/>
          <w:i w:val="0"/>
          <w:sz w:val="28"/>
          <w:lang w:val="uk-UA" w:eastAsia="uk-UA" w:bidi="uk-UA"/>
        </w:rPr>
        <w:t>Рисунок 3.1 - Компонентна архітектура АІНС для сценарію навчання базового JavaScript.</w:t>
      </w:r>
    </w:p>
    <w:p>
      <w:pPr>
        <w:keepNext w:val="0"/>
        <w:spacing w:before="0" w:after="0" w:line="360" w:lineRule="auto"/>
        <w:ind w:firstLine="0"/>
        <w:jc w:val="center"/>
        <w:rPr>
          <w:lang w:val="uk-UA" w:eastAsia="uk-UA" w:bidi="uk-UA"/>
        </w:rPr>
      </w:pPr>
      <w:r>
        <w:rPr>
          <w:rFonts w:ascii="Times New Roman" w:hAnsi="Times New Roman" w:eastAsia="Times New Roman"/>
          <w:b w:val="0"/>
          <w:i w:val="0"/>
          <w:sz w:val="28"/>
          <w:lang w:val="uk-UA" w:eastAsia="uk-UA" w:bidi="uk-UA"/>
        </w:rPr>
        <w:t>Рисунок 3.2 - Структура `UserState` та зв'язок із `SessionMemory`.</w:t>
      </w:r>
    </w:p>
    <w:p>
      <w:pPr>
        <w:keepNext w:val="0"/>
        <w:spacing w:before="0" w:after="0" w:line="360" w:lineRule="auto"/>
        <w:ind w:firstLine="0"/>
        <w:jc w:val="center"/>
        <w:rPr>
          <w:lang w:val="uk-UA" w:eastAsia="uk-UA" w:bidi="uk-UA"/>
        </w:rPr>
      </w:pPr>
      <w:r>
        <w:rPr>
          <w:rFonts w:ascii="Times New Roman" w:hAnsi="Times New Roman" w:eastAsia="Times New Roman"/>
          <w:b w:val="0"/>
          <w:i w:val="0"/>
          <w:sz w:val="28"/>
          <w:lang w:val="uk-UA" w:eastAsia="uk-UA" w:bidi="uk-UA"/>
        </w:rPr>
        <w:t>Рисунок 3.3 - Діаграма послідовності для сценарію «згенерувати вправу → пройти тести → дати фідбек».</w:t>
      </w:r>
    </w:p>
    <w:p>
      <w:pPr>
        <w:keepNext w:val="0"/>
        <w:spacing w:before="0" w:after="0" w:line="360" w:lineRule="auto"/>
        <w:ind w:firstLine="0"/>
        <w:jc w:val="center"/>
        <w:rPr>
          <w:lang w:val="uk-UA" w:eastAsia="uk-UA" w:bidi="uk-UA"/>
        </w:rPr>
      </w:pPr>
      <w:r>
        <w:rPr>
          <w:rFonts w:ascii="Times New Roman" w:hAnsi="Times New Roman" w:eastAsia="Times New Roman"/>
          <w:b w:val="0"/>
          <w:i w:val="0"/>
          <w:sz w:val="28"/>
          <w:lang w:val="uk-UA" w:eastAsia="uk-UA" w:bidi="uk-UA"/>
        </w:rPr>
        <w:t>Рисунок 4.1 - Схема виконання прототипу з локальною LLM, резервним режимом і `Web Worker`.</w:t>
      </w:r>
    </w:p>
    <w:p>
      <w:pPr>
        <w:pStyle w:val="Heading2"/>
        <w:keepNext/>
        <w:ind w:firstLine="0"/>
        <w:jc w:val="left"/>
        <w:rPr>
          <w:lang w:val="uk-UA" w:eastAsia="uk-UA" w:bidi="uk-UA"/>
        </w:rPr>
      </w:pPr>
      <w:r>
        <w:rPr>
          <w:rFonts w:ascii="Times New Roman" w:hAnsi="Times New Roman" w:eastAsia="Times New Roman"/>
          <w:b/>
          <w:i w:val="0"/>
          <w:sz w:val="28"/>
          <w:lang w:val="uk-UA" w:eastAsia="uk-UA" w:bidi="uk-UA"/>
        </w:rPr>
        <w:t>Додаток Б. Приклади промптів</w:t>
      </w:r>
    </w:p>
    <w:p>
      <w:pPr>
        <w:keepNext w:val="0"/>
        <w:spacing w:before="0" w:after="0" w:line="360" w:lineRule="auto"/>
        <w:ind w:firstLine="709"/>
        <w:jc w:val="both"/>
        <w:rPr>
          <w:lang w:val="uk-UA" w:eastAsia="uk-UA" w:bidi="uk-UA"/>
        </w:rPr>
      </w:pPr>
      <w:r>
        <w:rPr>
          <w:rFonts w:ascii="Times New Roman" w:hAnsi="Times New Roman" w:eastAsia="Times New Roman"/>
          <w:b w:val="0"/>
          <w:i w:val="0"/>
          <w:sz w:val="28"/>
          <w:lang w:val="uk-UA" w:eastAsia="uk-UA" w:bidi="uk-UA"/>
        </w:rPr>
        <w:t>Нижче наведено скорочені фрагменти промптів, які реально використовуються в прототипі. Вони демонструють обмеження на формат відповіді та заборону на повне розкриття розв'язку.</w:t>
      </w:r>
    </w:p>
    <w:p>
      <w:pPr>
        <w:keepNext w:val="0"/>
        <w:spacing w:line="360" w:lineRule="auto" w:before="0" w:after="0"/>
        <w:ind w:firstLine="709"/>
        <w:jc w:val="both"/>
        <w:rPr>
          <w:lang w:val="uk-UA" w:eastAsia="uk-UA" w:bidi="uk-UA"/>
        </w:rPr>
      </w:pPr>
      <w:r>
        <w:rPr>
          <w:rFonts w:ascii="Times New Roman" w:hAnsi="Times New Roman" w:eastAsia="Times New Roman"/>
          <w:b w:val="0"/>
          <w:i w:val="0"/>
          <w:sz w:val="28"/>
          <w:lang w:val="uk-UA" w:eastAsia="uk-UA" w:bidi="uk-UA"/>
        </w:rPr>
        <w:t>Ти виконуєш роль репетитора з базового JavaScript.</w:t>
        <w:br/>
        <w:t>Поверни лише JSON-об'єкт без пояснень.</w:t>
        <w:br/>
        <w:t>Вправа має містити: title, prompt, starterCode, functionName,</w:t>
        <w:br/>
        <w:t>concepts, rubric, tests.</w:t>
        <w:br/>
        <w:t>Не включай повний розв'язок.</w:t>
      </w:r>
    </w:p>
    <w:p>
      <w:pPr>
        <w:keepNext w:val="0"/>
        <w:spacing w:line="360" w:lineRule="auto" w:before="0" w:after="0"/>
        <w:ind w:firstLine="709"/>
        <w:jc w:val="both"/>
        <w:rPr>
          <w:lang w:val="uk-UA" w:eastAsia="uk-UA" w:bidi="uk-UA"/>
        </w:rPr>
      </w:pPr>
      <w:r>
        <w:rPr>
          <w:rFonts w:ascii="Courier New" w:hAnsi="Courier New" w:eastAsia="Courier New"/>
          <w:b w:val="0"/>
          <w:i w:val="0"/>
          <w:sz w:val="21"/>
          <w:lang w:val="uk-UA" w:eastAsia="uk-UA" w:bidi="uk-UA"/>
        </w:rPr>
        <w:t>Ти - доброзичливий репетитор з JavaScript для початківця.</w:t>
        <w:br/>
        <w:t>Поверни лише JSON-об'єкт.</w:t>
        <w:br/>
        <w:t>Не давай повний розв'язок.</w:t>
        <w:br/>
        <w:t>Врахуй attemptsCount, policy.action і перший збій у тестах.</w:t>
      </w:r>
    </w:p>
    <w:p>
      <w:pPr>
        <w:pStyle w:val="Heading2"/>
        <w:keepNext/>
        <w:spacing w:before="0" w:after="120"/>
        <w:ind w:firstLine="0"/>
        <w:jc w:val="left"/>
        <w:rPr>
          <w:lang w:val="uk-UA" w:eastAsia="uk-UA" w:bidi="uk-UA"/>
        </w:rPr>
      </w:pPr>
      <w:r>
        <w:rPr>
          <w:rFonts w:ascii="Courier New" w:hAnsi="Courier New" w:eastAsia="Courier New"/>
          <w:b/>
          <w:i w:val="0"/>
          <w:sz w:val="21"/>
          <w:lang w:val="uk-UA" w:eastAsia="uk-UA" w:bidi="uk-UA"/>
        </w:rPr>
        <w:t>Додаток В. Приклади діалогів агента</w:t>
      </w:r>
    </w:p>
    <w:p>
      <w:pPr>
        <w:keepNext w:val="0"/>
        <w:spacing w:before="0" w:after="0" w:line="360" w:lineRule="auto"/>
        <w:ind w:firstLine="709"/>
        <w:jc w:val="both"/>
        <w:rPr>
          <w:lang w:val="uk-UA" w:eastAsia="uk-UA" w:bidi="uk-UA"/>
        </w:rPr>
      </w:pPr>
      <w:r>
        <w:rPr>
          <w:rFonts w:ascii="Times New Roman" w:hAnsi="Times New Roman" w:eastAsia="Times New Roman"/>
          <w:b w:val="0"/>
          <w:i w:val="0"/>
          <w:sz w:val="28"/>
          <w:lang w:val="uk-UA" w:eastAsia="uk-UA" w:bidi="uk-UA"/>
        </w:rPr>
        <w:t>Приклад 1. Перша помилка.</w:t>
      </w:r>
    </w:p>
    <w:p>
      <w:pPr>
        <w:keepNext w:val="0"/>
        <w:spacing w:line="360" w:lineRule="auto" w:before="0" w:after="0"/>
        <w:ind w:firstLine="709"/>
        <w:jc w:val="both"/>
        <w:rPr>
          <w:lang w:val="uk-UA" w:eastAsia="uk-UA" w:bidi="uk-UA"/>
        </w:rPr>
      </w:pPr>
      <w:r>
        <w:rPr>
          <w:rFonts w:ascii="Times New Roman" w:hAnsi="Times New Roman" w:eastAsia="Times New Roman"/>
          <w:b w:val="0"/>
          <w:i w:val="0"/>
          <w:sz w:val="28"/>
          <w:lang w:val="uk-UA" w:eastAsia="uk-UA" w:bidi="uk-UA"/>
        </w:rPr>
        <w:t>Студент: Я запустив тести, але один сценарій не проходить.</w:t>
        <w:br/>
        <w:t>Репетитор: Подивись на найпростіший приклад для порожнього масиву.</w:t>
        <w:br/>
        <w:t>Репетитор: Не переписуй усе рішення, спочатку перевір, яке значення функція має повернути в цьому випадку.</w:t>
      </w:r>
    </w:p>
    <w:p>
      <w:pPr>
        <w:keepNext w:val="0"/>
        <w:spacing w:before="0" w:after="0" w:line="360" w:lineRule="auto"/>
        <w:ind w:firstLine="709"/>
        <w:jc w:val="both"/>
        <w:rPr>
          <w:lang w:val="uk-UA" w:eastAsia="uk-UA" w:bidi="uk-UA"/>
        </w:rPr>
      </w:pPr>
      <w:r>
        <w:rPr>
          <w:rFonts w:ascii="Times New Roman" w:hAnsi="Times New Roman" w:eastAsia="Times New Roman"/>
          <w:b w:val="0"/>
          <w:i w:val="0"/>
          <w:sz w:val="28"/>
          <w:lang w:val="uk-UA" w:eastAsia="uk-UA" w:bidi="uk-UA"/>
        </w:rPr>
        <w:t>Приклад 2. Запит на пояснення.</w:t>
      </w:r>
    </w:p>
    <w:p>
      <w:pPr>
        <w:keepNext w:val="0"/>
        <w:spacing w:line="360" w:lineRule="auto" w:before="0" w:after="0"/>
        <w:ind w:firstLine="709"/>
        <w:jc w:val="both"/>
        <w:rPr>
          <w:lang w:val="uk-UA" w:eastAsia="uk-UA" w:bidi="uk-UA"/>
        </w:rPr>
      </w:pPr>
      <w:r>
        <w:rPr>
          <w:rFonts w:ascii="Times New Roman" w:hAnsi="Times New Roman" w:eastAsia="Times New Roman"/>
          <w:b w:val="0"/>
          <w:i w:val="0"/>
          <w:sz w:val="28"/>
          <w:lang w:val="uk-UA" w:eastAsia="uk-UA" w:bidi="uk-UA"/>
        </w:rPr>
        <w:t>Студент: Поясни, чому тут потрібен цикл.</w:t>
        <w:br/>
        <w:t>Репетитор: Цикл потрібен, коли треба пройти всі елементи масиву і поступово оновлювати результат.</w:t>
        <w:br/>
        <w:t>Репетитор: Спробуй спершу сформулювати, яка змінна має накопичувати суму.</w:t>
      </w:r>
    </w:p>
    <w:p>
      <w:pPr>
        <w:pStyle w:val="Heading2"/>
        <w:keepNext/>
        <w:ind w:firstLine="0"/>
        <w:jc w:val="left"/>
        <w:rPr>
          <w:lang w:val="uk-UA" w:eastAsia="uk-UA" w:bidi="uk-UA"/>
        </w:rPr>
      </w:pPr>
      <w:r>
        <w:rPr>
          <w:rFonts w:ascii="Times New Roman" w:hAnsi="Times New Roman" w:eastAsia="Times New Roman"/>
          <w:b/>
          <w:i w:val="0"/>
          <w:sz w:val="28"/>
          <w:lang w:val="uk-UA" w:eastAsia="uk-UA" w:bidi="uk-UA"/>
        </w:rPr>
        <w:t>Додаток Г. Фрагменти програмного коду</w:t>
      </w:r>
    </w:p>
    <w:p>
      <w:pPr>
        <w:keepNext w:val="0"/>
        <w:spacing w:before="0" w:after="0" w:line="360" w:lineRule="auto"/>
        <w:ind w:firstLine="709"/>
        <w:jc w:val="both"/>
        <w:rPr>
          <w:lang w:val="uk-UA" w:eastAsia="uk-UA" w:bidi="uk-UA"/>
        </w:rPr>
      </w:pPr>
      <w:r>
        <w:rPr>
          <w:rFonts w:ascii="Times New Roman" w:hAnsi="Times New Roman" w:eastAsia="Times New Roman"/>
          <w:b w:val="0"/>
          <w:i w:val="0"/>
          <w:sz w:val="28"/>
          <w:lang w:val="uk-UA" w:eastAsia="uk-UA" w:bidi="uk-UA"/>
        </w:rPr>
        <w:t>Фрагмент 1. Явний режим пояснення у `TutorPolicy`.</w:t>
      </w:r>
    </w:p>
    <w:p>
      <w:pPr>
        <w:keepNext w:val="0"/>
        <w:spacing w:line="360" w:lineRule="auto" w:before="0" w:after="0"/>
        <w:ind w:firstLine="709"/>
        <w:jc w:val="both"/>
        <w:rPr>
          <w:lang w:val="uk-UA" w:eastAsia="uk-UA" w:bidi="uk-UA"/>
        </w:rPr>
      </w:pPr>
      <w:r>
        <w:rPr>
          <w:rFonts w:ascii="Courier New" w:hAnsi="Courier New" w:eastAsia="Courier New"/>
          <w:b w:val="0"/>
          <w:i w:val="0"/>
          <w:sz w:val="21"/>
          <w:lang w:val="uk-UA" w:eastAsia="uk-UA" w:bidi="uk-UA"/>
        </w:rPr>
        <w:t>if (forceExplanation || interactionMode === "explain") {</w:t>
        <w:br/>
        <w:t xml:space="preserve">  return { action: "concept_explanation" };</w:t>
        <w:br/>
        <w:t>}</w:t>
        <w:br/>
        <w:t>if (isNaturalLanguageExplanationRequest(studentRequest)) {</w:t>
        <w:br/>
        <w:t xml:space="preserve">  return { action: "concept_explanation" };</w:t>
        <w:br/>
        <w:t>}</w:t>
      </w:r>
    </w:p>
    <w:p>
      <w:pPr>
        <w:keepNext w:val="0"/>
        <w:spacing w:before="0" w:after="0" w:line="360" w:lineRule="auto"/>
        <w:ind w:firstLine="709"/>
        <w:jc w:val="both"/>
        <w:rPr>
          <w:lang w:val="uk-UA" w:eastAsia="uk-UA" w:bidi="uk-UA"/>
        </w:rPr>
      </w:pPr>
      <w:r>
        <w:rPr>
          <w:rFonts w:ascii="Times New Roman" w:hAnsi="Times New Roman" w:eastAsia="Times New Roman"/>
          <w:b w:val="0"/>
          <w:i w:val="0"/>
          <w:sz w:val="28"/>
          <w:lang w:val="uk-UA" w:eastAsia="uk-UA" w:bidi="uk-UA"/>
        </w:rPr>
        <w:t>Фрагмент 2. Ізольоване виконання студентського коду у Web Worker.</w:t>
      </w:r>
    </w:p>
    <w:p>
      <w:pPr>
        <w:keepNext w:val="0"/>
        <w:spacing w:line="360" w:lineRule="auto" w:before="0" w:after="0"/>
        <w:ind w:firstLine="709"/>
        <w:jc w:val="both"/>
        <w:rPr>
          <w:lang w:val="uk-UA" w:eastAsia="uk-UA" w:bidi="uk-UA"/>
        </w:rPr>
      </w:pPr>
      <w:r>
        <w:rPr>
          <w:rFonts w:ascii="Courier New" w:hAnsi="Courier New" w:eastAsia="Courier New"/>
          <w:b w:val="0"/>
          <w:i w:val="0"/>
          <w:sz w:val="21"/>
          <w:lang w:val="uk-UA" w:eastAsia="uk-UA" w:bidi="uk-UA"/>
        </w:rPr>
        <w:t>const payload = { userCode, functionName, tests };</w:t>
        <w:br/>
        <w:t>const validation = validateSandboxRequest(payload);</w:t>
        <w:br/>
        <w:t>worker.addEventListener("error", handleWorkerError);</w:t>
        <w:br/>
        <w:t>worker.addEventListener("messageerror", handleWorkerMessageError);</w:t>
        <w:br/>
        <w:t>worker.postMessage(payload);</w:t>
      </w:r>
    </w:p>
    <w:p>
      <w:pPr>
        <w:keepNext w:val="0"/>
        <w:spacing w:before="0" w:after="0" w:line="360" w:lineRule="auto"/>
        <w:ind w:firstLine="709"/>
        <w:jc w:val="both"/>
        <w:rPr>
          <w:lang w:val="uk-UA" w:eastAsia="uk-UA" w:bidi="uk-UA"/>
        </w:rPr>
      </w:pPr>
      <w:r>
        <w:rPr>
          <w:rFonts w:ascii="Times New Roman" w:hAnsi="Times New Roman" w:eastAsia="Times New Roman"/>
          <w:b w:val="0"/>
          <w:i w:val="0"/>
          <w:sz w:val="28"/>
          <w:lang w:val="uk-UA" w:eastAsia="uk-UA" w:bidi="uk-UA"/>
        </w:rPr>
        <w:t>Фрагмент 3. Формування JSON-експорту поточної сесії.</w:t>
      </w:r>
    </w:p>
    <w:p>
      <w:pPr>
        <w:keepNext w:val="0"/>
        <w:spacing w:line="360" w:lineRule="auto" w:before="0" w:after="0"/>
        <w:ind w:firstLine="709"/>
        <w:jc w:val="both"/>
        <w:rPr>
          <w:lang w:val="uk-UA" w:eastAsia="uk-UA" w:bidi="uk-UA"/>
        </w:rPr>
      </w:pPr>
      <w:r>
        <w:rPr>
          <w:rFonts w:ascii="Courier New" w:hAnsi="Courier New" w:eastAsia="Courier New"/>
          <w:b w:val="0"/>
          <w:i w:val="0"/>
          <w:sz w:val="21"/>
          <w:lang w:val="uk-UA" w:eastAsia="uk-UA" w:bidi="uk-UA"/>
        </w:rPr>
        <w:t>return {</w:t>
        <w:br/>
        <w:t xml:space="preserve">  topic: this.exercise?.topic ?? this.userState.currentTopic,</w:t>
        <w:br/>
        <w:t xml:space="preserve">  difficulty: this.exercise?.difficulty ?? null,</w:t>
        <w:br/>
        <w:t xml:space="preserve">  attemptsCount: this.userState.attemptsCount,</w:t>
        <w:br/>
        <w:t xml:space="preserve">  firstFailure: this.firstFailure ? structuredClone(this.firstFailure) : null,</w:t>
        <w:br/>
        <w:t xml:space="preserve">  finalRunStatus: this.lastRunResult ? { status: this.lastRunResult.status } : null</w:t>
        <w:br/>
        <w:t>};</w:t>
      </w:r>
    </w:p>
    <w:sectPr w:rsidR="00FC693F" w:rsidRPr="0006063C" w:rsidSect="00034616">
      <w:headerReference w:type="default" r:id="rId9"/>
      <w:headerReference w:type="first" r:id="rId10"/>
      <w:footerReference w:type="default" r:id="rId11"/>
      <w:footerReference w:type="first" r:id="rId12"/>
      <w:pgSz w:w="12240" w:h="15840"/>
      <w:pgMar w:top="1134" w:right="567" w:bottom="1134" w:left="113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eastAsia="Times New Roman"/>
        <w:b w:val="0"/>
        <w:i w:val="0"/>
        <w:sz w:val="24"/>
      </w:rPr>
      <w:fldChar w:fldCharType="begin"/>
      <w:instrText xml:space="preserve"> PAGE </w:instrText>
      <w:fldChar w:fldCharType="separate"/>
      <w:fldChar w:fldCharType="end"/>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before="0" w:after="0"/>
      <w:ind w:firstLine="709"/>
    </w:pPr>
    <w:rPr>
      <w:rFonts w:ascii="Times New Roman" w:hAnsi="Times New Roman" w:eastAsia="Times New Roman"/>
      <w:sz w:val="28"/>
      <w:lang w:val="uk-UA" w:eastAsia="uk-UA" w:bidi="uk-UA"/>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sz w:val="28"/>
      <w:szCs w:val="28"/>
      <w:lang w:val="uk-UA" w:eastAsia="uk-UA" w:bidi="uk-UA"/>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sz w:val="28"/>
      <w:szCs w:val="26"/>
      <w:lang w:val="uk-UA" w:eastAsia="uk-UA" w:bidi="uk-UA"/>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sz w:val="28"/>
      <w:lang w:val="uk-UA" w:eastAsia="uk-UA" w:bidi="uk-UA"/>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spacing w:val="5"/>
      <w:kern w:val="28"/>
      <w:sz w:val="28"/>
      <w:szCs w:val="52"/>
      <w:lang w:val="uk-UA" w:eastAsia="uk-UA" w:bidi="uk-UA"/>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b w:val="0"/>
      <w:sz w:val="28"/>
      <w:lang w:val="uk-UA" w:eastAsia="uk-UA" w:bidi="uk-UA"/>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Times New Roman" w:hAnsi="Times New Roman" w:eastAsia="Times New Roman"/>
      <w:b w:val="0"/>
      <w:sz w:val="28"/>
      <w:lang w:val="uk-UA" w:eastAsia="uk-UA" w:bidi="uk-UA"/>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