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96" w:rsidRDefault="00F920A7" w:rsidP="00F920A7">
      <w:pPr>
        <w:pStyle w:val="Title"/>
        <w:jc w:val="center"/>
        <w:rPr>
          <w:sz w:val="40"/>
          <w:szCs w:val="40"/>
        </w:rPr>
      </w:pPr>
      <w:r>
        <w:rPr>
          <w:sz w:val="40"/>
          <w:szCs w:val="40"/>
        </w:rPr>
        <w:t>C</w:t>
      </w:r>
      <w:r>
        <w:rPr>
          <w:rFonts w:hint="eastAsia"/>
          <w:sz w:val="40"/>
          <w:szCs w:val="40"/>
        </w:rPr>
        <w:t>W</w:t>
      </w:r>
      <w:proofErr w:type="gramStart"/>
      <w:r>
        <w:rPr>
          <w:rFonts w:hint="eastAsia"/>
          <w:sz w:val="40"/>
          <w:szCs w:val="40"/>
        </w:rPr>
        <w:t>2</w:t>
      </w:r>
      <w:r>
        <w:rPr>
          <w:sz w:val="40"/>
          <w:szCs w:val="40"/>
        </w:rPr>
        <w:t xml:space="preserve"> </w:t>
      </w:r>
      <w:r>
        <w:rPr>
          <w:rFonts w:hint="eastAsia"/>
          <w:sz w:val="40"/>
          <w:szCs w:val="40"/>
        </w:rPr>
        <w:t>:</w:t>
      </w:r>
      <w:proofErr w:type="gramEnd"/>
      <w:r>
        <w:rPr>
          <w:rFonts w:hint="eastAsia"/>
          <w:sz w:val="40"/>
          <w:szCs w:val="40"/>
        </w:rPr>
        <w:t xml:space="preserve"> </w:t>
      </w:r>
      <w:r>
        <w:rPr>
          <w:sz w:val="40"/>
          <w:szCs w:val="40"/>
        </w:rPr>
        <w:t>Object detection task</w:t>
      </w:r>
    </w:p>
    <w:p w:rsidR="00F920A7" w:rsidRDefault="00F920A7" w:rsidP="00F920A7">
      <w:pPr>
        <w:pStyle w:val="Subtitle"/>
        <w:rPr>
          <w:b/>
          <w:sz w:val="28"/>
          <w:szCs w:val="28"/>
        </w:rPr>
      </w:pPr>
    </w:p>
    <w:p w:rsidR="00F920A7" w:rsidRDefault="00F920A7" w:rsidP="00F920A7">
      <w:pPr>
        <w:pStyle w:val="Subtitle"/>
        <w:rPr>
          <w:b/>
          <w:sz w:val="28"/>
          <w:szCs w:val="28"/>
        </w:rPr>
      </w:pPr>
      <w:r w:rsidRPr="00F920A7">
        <w:rPr>
          <w:b/>
          <w:sz w:val="28"/>
          <w:szCs w:val="28"/>
        </w:rPr>
        <w:t>Subtask</w:t>
      </w:r>
      <w:proofErr w:type="gramStart"/>
      <w:r w:rsidRPr="00F920A7">
        <w:rPr>
          <w:b/>
          <w:sz w:val="28"/>
          <w:szCs w:val="28"/>
        </w:rPr>
        <w:t>1 :</w:t>
      </w:r>
      <w:proofErr w:type="gramEnd"/>
      <w:r w:rsidRPr="00F920A7">
        <w:rPr>
          <w:sz w:val="28"/>
          <w:szCs w:val="28"/>
        </w:rPr>
        <w:t xml:space="preserve"> </w:t>
      </w:r>
      <w:r w:rsidRPr="00F920A7">
        <w:rPr>
          <w:b/>
          <w:sz w:val="28"/>
          <w:szCs w:val="28"/>
        </w:rPr>
        <w:t>The Viola-Jones Object Detector</w:t>
      </w:r>
    </w:p>
    <w:p w:rsidR="00F920A7" w:rsidRDefault="00F920A7" w:rsidP="00F920A7">
      <w:r>
        <w:rPr>
          <w:noProof/>
        </w:rPr>
        <w:drawing>
          <wp:inline distT="0" distB="0" distL="0" distR="0">
            <wp:extent cx="1473441" cy="1473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tected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84492" cy="1484492"/>
                    </a:xfrm>
                    <a:prstGeom prst="rect">
                      <a:avLst/>
                    </a:prstGeom>
                  </pic:spPr>
                </pic:pic>
              </a:graphicData>
            </a:graphic>
          </wp:inline>
        </w:drawing>
      </w:r>
      <w:r>
        <w:rPr>
          <w:noProof/>
        </w:rPr>
        <w:drawing>
          <wp:inline distT="0" distB="0" distL="0" distR="0">
            <wp:extent cx="1729126" cy="1463224"/>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ected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6851" cy="1503610"/>
                    </a:xfrm>
                    <a:prstGeom prst="rect">
                      <a:avLst/>
                    </a:prstGeom>
                  </pic:spPr>
                </pic:pic>
              </a:graphicData>
            </a:graphic>
          </wp:inline>
        </w:drawing>
      </w:r>
      <w:r>
        <w:rPr>
          <w:noProof/>
        </w:rPr>
        <w:drawing>
          <wp:inline distT="0" distB="0" distL="0" distR="0" wp14:anchorId="2D076E94" wp14:editId="1129EE66">
            <wp:extent cx="2074454" cy="1484709"/>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ected1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2229" cy="1518902"/>
                    </a:xfrm>
                    <a:prstGeom prst="rect">
                      <a:avLst/>
                    </a:prstGeom>
                  </pic:spPr>
                </pic:pic>
              </a:graphicData>
            </a:graphic>
          </wp:inline>
        </w:drawing>
      </w:r>
      <w:r>
        <w:rPr>
          <w:noProof/>
        </w:rPr>
        <w:drawing>
          <wp:inline distT="0" distB="0" distL="0" distR="0" wp14:anchorId="66BA54CF" wp14:editId="15546BE2">
            <wp:extent cx="2205165" cy="146661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ected13.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306624" cy="1534088"/>
                    </a:xfrm>
                    <a:prstGeom prst="rect">
                      <a:avLst/>
                    </a:prstGeom>
                  </pic:spPr>
                </pic:pic>
              </a:graphicData>
            </a:graphic>
          </wp:inline>
        </w:drawing>
      </w:r>
      <w:r>
        <w:rPr>
          <w:noProof/>
        </w:rPr>
        <w:drawing>
          <wp:inline distT="0" distB="0" distL="0" distR="0" wp14:anchorId="00D70D3B" wp14:editId="55234209">
            <wp:extent cx="2561187" cy="147747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cted1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912" cy="1511930"/>
                    </a:xfrm>
                    <a:prstGeom prst="rect">
                      <a:avLst/>
                    </a:prstGeom>
                  </pic:spPr>
                </pic:pic>
              </a:graphicData>
            </a:graphic>
          </wp:inline>
        </w:drawing>
      </w:r>
    </w:p>
    <w:p w:rsidR="00F920A7" w:rsidRDefault="00F920A7" w:rsidP="00F920A7">
      <w:r>
        <w:tab/>
      </w:r>
      <w:r>
        <w:tab/>
        <w:t xml:space="preserve">Figure </w:t>
      </w:r>
      <w:proofErr w:type="gramStart"/>
      <w:r>
        <w:t>1 :</w:t>
      </w:r>
      <w:proofErr w:type="gramEnd"/>
      <w:r>
        <w:t xml:space="preserve"> face detectors of picture 4,5,13,14,15</w:t>
      </w:r>
    </w:p>
    <w:p w:rsidR="00F920A7" w:rsidRPr="00984714" w:rsidRDefault="00F920A7" w:rsidP="00F920A7">
      <w:pPr>
        <w:rPr>
          <w:sz w:val="24"/>
          <w:szCs w:val="24"/>
        </w:rPr>
      </w:pPr>
      <w:r w:rsidRPr="00984714">
        <w:rPr>
          <w:sz w:val="24"/>
          <w:szCs w:val="24"/>
        </w:rPr>
        <w:t xml:space="preserve">These five pictures are detected using </w:t>
      </w:r>
      <w:proofErr w:type="spellStart"/>
      <w:proofErr w:type="gramStart"/>
      <w:r w:rsidRPr="00984714">
        <w:rPr>
          <w:sz w:val="24"/>
          <w:szCs w:val="24"/>
        </w:rPr>
        <w:t>frontalface.xml.The</w:t>
      </w:r>
      <w:proofErr w:type="spellEnd"/>
      <w:proofErr w:type="gramEnd"/>
      <w:r w:rsidRPr="00984714">
        <w:rPr>
          <w:sz w:val="24"/>
          <w:szCs w:val="24"/>
        </w:rPr>
        <w:t xml:space="preserve"> TPRS of picture 5 and 15 are calculated by following:</w:t>
      </w:r>
    </w:p>
    <w:p w:rsidR="00984714" w:rsidRPr="00984714" w:rsidRDefault="00F920A7" w:rsidP="00F920A7">
      <w:pPr>
        <w:rPr>
          <w:sz w:val="24"/>
          <w:szCs w:val="24"/>
        </w:rPr>
      </w:pPr>
      <w:r w:rsidRPr="00984714">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1016334</wp:posOffset>
                </wp:positionH>
                <wp:positionV relativeFrom="paragraph">
                  <wp:posOffset>83185</wp:posOffset>
                </wp:positionV>
                <wp:extent cx="554707" cy="4334"/>
                <wp:effectExtent l="0" t="76200" r="17145" b="91440"/>
                <wp:wrapNone/>
                <wp:docPr id="8" name="Straight Arrow Connector 8"/>
                <wp:cNvGraphicFramePr/>
                <a:graphic xmlns:a="http://schemas.openxmlformats.org/drawingml/2006/main">
                  <a:graphicData uri="http://schemas.microsoft.com/office/word/2010/wordprocessingShape">
                    <wps:wsp>
                      <wps:cNvCnPr/>
                      <wps:spPr>
                        <a:xfrm flipV="1">
                          <a:off x="0" y="0"/>
                          <a:ext cx="554707" cy="4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24F33D" id="_x0000_t32" coordsize="21600,21600" o:spt="32" o:oned="t" path="m,l21600,21600e" filled="f">
                <v:path arrowok="t" fillok="f" o:connecttype="none"/>
                <o:lock v:ext="edit" shapetype="t"/>
              </v:shapetype>
              <v:shape id="Straight Arrow Connector 8" o:spid="_x0000_s1026" type="#_x0000_t32" style="position:absolute;margin-left:80.05pt;margin-top:6.55pt;width:43.7pt;height:.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" strokecolor="black [3200]" strokeweight=".5pt">
                <v:stroke endarrow="block" joinstyle="miter"/>
              </v:shape>
            </w:pict>
          </mc:Fallback>
        </mc:AlternateContent>
      </w:r>
      <w:r w:rsidRPr="00984714">
        <w:rPr>
          <w:sz w:val="24"/>
          <w:szCs w:val="24"/>
        </w:rPr>
        <w:t>TPR = TP/TP+</w:t>
      </w:r>
      <w:r w:rsidR="00984714" w:rsidRPr="00984714">
        <w:rPr>
          <w:sz w:val="24"/>
          <w:szCs w:val="24"/>
        </w:rPr>
        <w:t>FN</w:t>
      </w:r>
      <w:r w:rsidRPr="00984714">
        <w:rPr>
          <w:sz w:val="24"/>
          <w:szCs w:val="24"/>
        </w:rPr>
        <w:tab/>
      </w:r>
      <w:r w:rsidRPr="00984714">
        <w:rPr>
          <w:sz w:val="24"/>
          <w:szCs w:val="24"/>
        </w:rPr>
        <w:tab/>
      </w:r>
      <w:r w:rsidR="00984714" w:rsidRPr="00984714">
        <w:rPr>
          <w:sz w:val="24"/>
          <w:szCs w:val="24"/>
        </w:rPr>
        <w:t xml:space="preserve">           </w:t>
      </w:r>
      <w:r w:rsidRPr="00984714">
        <w:rPr>
          <w:sz w:val="24"/>
          <w:szCs w:val="24"/>
        </w:rPr>
        <w:t>Dart</w:t>
      </w:r>
      <w:proofErr w:type="gramStart"/>
      <w:r w:rsidRPr="00984714">
        <w:rPr>
          <w:sz w:val="24"/>
          <w:szCs w:val="24"/>
        </w:rPr>
        <w:t>5 :</w:t>
      </w:r>
      <w:proofErr w:type="gramEnd"/>
      <w:r w:rsidRPr="00984714">
        <w:rPr>
          <w:sz w:val="24"/>
          <w:szCs w:val="24"/>
        </w:rPr>
        <w:t xml:space="preserve"> TPR = 1;  </w:t>
      </w:r>
      <w:r w:rsidRPr="00984714">
        <w:rPr>
          <w:sz w:val="24"/>
          <w:szCs w:val="24"/>
        </w:rPr>
        <w:tab/>
      </w:r>
      <w:r w:rsidR="00984714" w:rsidRPr="00984714">
        <w:rPr>
          <w:sz w:val="24"/>
          <w:szCs w:val="24"/>
        </w:rPr>
        <w:t xml:space="preserve">     </w:t>
      </w:r>
      <w:r w:rsidRPr="00984714">
        <w:rPr>
          <w:sz w:val="24"/>
          <w:szCs w:val="24"/>
        </w:rPr>
        <w:t>Dart15:TPR = 0.6667</w:t>
      </w:r>
      <w:r w:rsidR="00CD3E85">
        <w:rPr>
          <w:sz w:val="24"/>
          <w:szCs w:val="24"/>
        </w:rPr>
        <w:t xml:space="preserve">             </w:t>
      </w:r>
      <w:r w:rsidRPr="00984714">
        <w:rPr>
          <w:sz w:val="24"/>
          <w:szCs w:val="24"/>
        </w:rPr>
        <w:t>The difficulty during calculating TPRs is it is hard to determine which is true positive. It is hard to decide if it is the positive one when a bound box is drawn around a part of face.</w:t>
      </w:r>
      <w:r w:rsidR="00984714" w:rsidRPr="00984714">
        <w:rPr>
          <w:sz w:val="24"/>
          <w:szCs w:val="24"/>
        </w:rPr>
        <w:t xml:space="preserve"> And the reason why it is challenging for computer is that the colours of skin, facial expressions, </w:t>
      </w:r>
      <w:proofErr w:type="gramStart"/>
      <w:r w:rsidR="00984714" w:rsidRPr="00984714">
        <w:rPr>
          <w:sz w:val="24"/>
          <w:szCs w:val="24"/>
        </w:rPr>
        <w:t>light .etc</w:t>
      </w:r>
      <w:proofErr w:type="gramEnd"/>
      <w:r w:rsidR="00984714" w:rsidRPr="00984714">
        <w:rPr>
          <w:sz w:val="24"/>
          <w:szCs w:val="24"/>
        </w:rPr>
        <w:t>, which have great impact on the accuracy of detection.</w:t>
      </w:r>
    </w:p>
    <w:p w:rsidR="00984714" w:rsidRDefault="00984714" w:rsidP="00F920A7">
      <w:pPr>
        <w:rPr>
          <w:sz w:val="24"/>
          <w:szCs w:val="24"/>
        </w:rPr>
      </w:pPr>
      <w:r w:rsidRPr="00984714">
        <w:rPr>
          <w:sz w:val="24"/>
          <w:szCs w:val="24"/>
        </w:rPr>
        <w:t xml:space="preserve">It is always possible to achieve a 100% TPR because the Viola-Jones face detector always can identify every part of the image such that every object is detected. But the accuracy may be </w:t>
      </w:r>
      <w:proofErr w:type="gramStart"/>
      <w:r w:rsidRPr="00984714">
        <w:rPr>
          <w:sz w:val="24"/>
          <w:szCs w:val="24"/>
        </w:rPr>
        <w:t>low ,</w:t>
      </w:r>
      <w:proofErr w:type="gramEnd"/>
      <w:r w:rsidRPr="00984714">
        <w:rPr>
          <w:sz w:val="24"/>
          <w:szCs w:val="24"/>
        </w:rPr>
        <w:t xml:space="preserve"> </w:t>
      </w:r>
      <w:proofErr w:type="spellStart"/>
      <w:r w:rsidRPr="00984714">
        <w:rPr>
          <w:sz w:val="24"/>
          <w:szCs w:val="24"/>
        </w:rPr>
        <w:t>eg</w:t>
      </w:r>
      <w:proofErr w:type="spellEnd"/>
      <w:r w:rsidRPr="00984714">
        <w:rPr>
          <w:sz w:val="24"/>
          <w:szCs w:val="24"/>
        </w:rPr>
        <w:t>, some non-facial parts also marked as face</w:t>
      </w:r>
      <w:r w:rsidR="00D71DA8">
        <w:rPr>
          <w:sz w:val="24"/>
          <w:szCs w:val="24"/>
        </w:rPr>
        <w:t>, which leads to high false positive rate(FPR)</w:t>
      </w:r>
      <w:r w:rsidRPr="00984714">
        <w:rPr>
          <w:sz w:val="24"/>
          <w:szCs w:val="24"/>
        </w:rPr>
        <w:t>.</w:t>
      </w:r>
      <w:r w:rsidR="00D71DA8">
        <w:rPr>
          <w:sz w:val="24"/>
          <w:szCs w:val="24"/>
        </w:rPr>
        <w:t xml:space="preserve"> A better detector should have 100% TPR and low FPR.</w:t>
      </w:r>
    </w:p>
    <w:p w:rsidR="00D71DA8" w:rsidRDefault="00D71DA8" w:rsidP="00F920A7">
      <w:pPr>
        <w:rPr>
          <w:sz w:val="24"/>
          <w:szCs w:val="24"/>
        </w:rPr>
      </w:pPr>
      <w:r>
        <w:rPr>
          <w:sz w:val="24"/>
          <w:szCs w:val="24"/>
        </w:rPr>
        <w:t>There are several rules created in order to calculate F1 score:                                                    1.A face only considered valid only if the mouth and eyes are visible and it must be a human face.                                                                                                                                                           2.The bound box must circle out the eyes and the mouth fully and the size of box cannot be larger than 1.5x dimensions.                                                                                                                F1 score can be calculated using formula:                                                                                           F1 = 2TP/(2TP+FN+</w:t>
      </w:r>
      <w:proofErr w:type="gramStart"/>
      <w:r>
        <w:rPr>
          <w:sz w:val="24"/>
          <w:szCs w:val="24"/>
        </w:rPr>
        <w:t xml:space="preserve">FP)   </w:t>
      </w:r>
      <w:proofErr w:type="gramEnd"/>
      <w:r>
        <w:rPr>
          <w:sz w:val="24"/>
          <w:szCs w:val="24"/>
        </w:rPr>
        <w:t>-&gt;   dart15 : F1 = 0.57</w:t>
      </w:r>
      <w:r w:rsidR="00CD3E85">
        <w:rPr>
          <w:sz w:val="24"/>
          <w:szCs w:val="24"/>
        </w:rPr>
        <w:t>; dart 5 : F1 = 0.88                                               We can also use ground truth to ensure true positive by calculating the overlap area between detected faces and setting ground truth.</w:t>
      </w:r>
    </w:p>
    <w:p w:rsidR="00D71DA8" w:rsidRDefault="00CD3E85" w:rsidP="00CD3E85">
      <w:pPr>
        <w:pStyle w:val="Subtitle"/>
        <w:rPr>
          <w:b/>
          <w:sz w:val="28"/>
          <w:szCs w:val="28"/>
        </w:rPr>
      </w:pPr>
      <w:r>
        <w:rPr>
          <w:b/>
          <w:sz w:val="28"/>
          <w:szCs w:val="28"/>
        </w:rPr>
        <w:lastRenderedPageBreak/>
        <w:t>Subtask</w:t>
      </w:r>
      <w:proofErr w:type="gramStart"/>
      <w:r>
        <w:rPr>
          <w:b/>
          <w:sz w:val="28"/>
          <w:szCs w:val="28"/>
        </w:rPr>
        <w:t>2</w:t>
      </w:r>
      <w:r w:rsidRPr="00F920A7">
        <w:rPr>
          <w:b/>
          <w:sz w:val="28"/>
          <w:szCs w:val="28"/>
        </w:rPr>
        <w:t xml:space="preserve"> :</w:t>
      </w:r>
      <w:proofErr w:type="gramEnd"/>
      <w:r w:rsidRPr="00F920A7">
        <w:rPr>
          <w:sz w:val="28"/>
          <w:szCs w:val="28"/>
        </w:rPr>
        <w:t xml:space="preserve"> </w:t>
      </w:r>
      <w:r w:rsidRPr="00CD3E85">
        <w:rPr>
          <w:b/>
          <w:sz w:val="28"/>
          <w:szCs w:val="28"/>
        </w:rPr>
        <w:t>Building &amp; Testing your own Detector</w:t>
      </w:r>
    </w:p>
    <w:p w:rsidR="00CD3E85" w:rsidRPr="00CD3E85" w:rsidRDefault="00CD3E85" w:rsidP="00CD3E85">
      <w:bookmarkStart w:id="0" w:name="_GoBack"/>
      <w:bookmarkEnd w:id="0"/>
    </w:p>
    <w:p w:rsidR="00D71DA8" w:rsidRPr="00984714" w:rsidRDefault="00D71DA8" w:rsidP="00F920A7">
      <w:pPr>
        <w:rPr>
          <w:sz w:val="24"/>
          <w:szCs w:val="24"/>
        </w:rPr>
      </w:pPr>
    </w:p>
    <w:p w:rsidR="00F920A7" w:rsidRDefault="00F920A7" w:rsidP="00F920A7"/>
    <w:p w:rsidR="00F920A7" w:rsidRPr="00F920A7" w:rsidRDefault="00F920A7" w:rsidP="00F920A7">
      <w:pPr>
        <w:pStyle w:val="NoSpacing"/>
      </w:pPr>
    </w:p>
    <w:sectPr w:rsidR="00F920A7" w:rsidRPr="00F92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A7"/>
    <w:rsid w:val="0053600E"/>
    <w:rsid w:val="00984714"/>
    <w:rsid w:val="00A81896"/>
    <w:rsid w:val="00CD3E85"/>
    <w:rsid w:val="00D71DA8"/>
    <w:rsid w:val="00F920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87C2"/>
  <w15:chartTrackingRefBased/>
  <w15:docId w15:val="{163683AE-FA14-468E-8709-6189CAFE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0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20A7"/>
    <w:rPr>
      <w:color w:val="5A5A5A" w:themeColor="text1" w:themeTint="A5"/>
      <w:spacing w:val="15"/>
    </w:rPr>
  </w:style>
  <w:style w:type="paragraph" w:styleId="NoSpacing">
    <w:name w:val="No Spacing"/>
    <w:uiPriority w:val="1"/>
    <w:qFormat/>
    <w:rsid w:val="00F920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minzhi Fan</dc:creator>
  <cp:keywords/>
  <dc:description/>
  <cp:lastModifiedBy>minzhi Fan</cp:lastModifiedBy>
  <cp:revision>1</cp:revision>
  <dcterms:created xsi:type="dcterms:W3CDTF">2017-12-02T15:20:00Z</dcterms:created>
  <dcterms:modified xsi:type="dcterms:W3CDTF">2017-12-02T16:08:00Z</dcterms:modified>
</cp:coreProperties>
</file>