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29" w:rsidRDefault="005A6A0C">
      <w:r>
        <w:t>Jakub Jaworski, GCP03, IS III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dn.22.01.2017r.</w:t>
      </w:r>
    </w:p>
    <w:p w:rsidR="005A6A0C" w:rsidRDefault="005A6A0C"/>
    <w:p w:rsidR="005A6A0C" w:rsidRDefault="005A6A0C">
      <w:pPr>
        <w:rPr>
          <w:b/>
        </w:rPr>
      </w:pPr>
      <w:r>
        <w:rPr>
          <w:b/>
        </w:rPr>
        <w:t xml:space="preserve">Projekt </w:t>
      </w:r>
      <w:r w:rsidR="00AF5E3D">
        <w:rPr>
          <w:b/>
        </w:rPr>
        <w:t>na zajęcia z przedmiotu Podstawy</w:t>
      </w:r>
      <w:r>
        <w:rPr>
          <w:b/>
        </w:rPr>
        <w:t xml:space="preserve"> Sztucznej Inteligencji.</w:t>
      </w:r>
    </w:p>
    <w:p w:rsidR="005A6A0C" w:rsidRPr="00AF5E3D" w:rsidRDefault="005A6A0C">
      <w:pPr>
        <w:rPr>
          <w:b/>
        </w:rPr>
      </w:pPr>
    </w:p>
    <w:p w:rsidR="005A6A0C" w:rsidRPr="005A6A0C" w:rsidRDefault="005A6A0C">
      <w:r w:rsidRPr="005A6A0C">
        <w:t>Opis problemu:</w:t>
      </w:r>
    </w:p>
    <w:p w:rsidR="005A6A0C" w:rsidRDefault="005A6A0C">
      <w:r w:rsidRPr="005A6A0C">
        <w:t>Postanowilem jako problem do rozwiązania przyjąć rozpoznawanie przez sztuczną inteligencję</w:t>
      </w:r>
      <w:r>
        <w:t xml:space="preserve"> cyfry osiem. W końcowym etapie postanowilem zaimplementowac rozpoznawanie cyfry osiem z obrazka z białym tłem.</w:t>
      </w:r>
    </w:p>
    <w:p w:rsidR="005A6A0C" w:rsidRDefault="005A6A0C">
      <w:r>
        <w:t>Projekt posiada większość wskazanych podczas zajęć typów sieci oraz ich uczenia, które w różnym stopniu odpowiadają zadanym przeze mnie danym uczącym i walidującym.</w:t>
      </w:r>
    </w:p>
    <w:p w:rsidR="005A6A0C" w:rsidRDefault="005A6A0C">
      <w:r>
        <w:t>W celu rozpoznawania ósemki na obrazku napisałem algorytm, który działa w sposób następujący:</w:t>
      </w:r>
    </w:p>
    <w:p w:rsidR="005A6A0C" w:rsidRDefault="005A6A0C">
      <w:r>
        <w:t>-w</w:t>
      </w:r>
      <w:r w:rsidR="00531C13">
        <w:t>czytuje obraz z pliku</w:t>
      </w:r>
    </w:p>
    <w:p w:rsidR="005A6A0C" w:rsidRDefault="005A6A0C">
      <w:r>
        <w:t>-tworzy macierz o rozmiarach odpowiadających rozmiarowi wczytanego obrazu w pikselach</w:t>
      </w:r>
    </w:p>
    <w:p w:rsidR="00CA5760" w:rsidRDefault="005A6A0C">
      <w:r>
        <w:t>-do komórek odpowiadających poszczególnym pikselom zapisuje dane opisujące kolor</w:t>
      </w:r>
      <w:r w:rsidR="00CA5760">
        <w:t xml:space="preserve"> konkretnego piksela (metoda getRGB() zwraca binarną wartość poszczególnych kolorów wg. wzorca RRRRRRRRGGGGGGGGBBBBBBBB w systemie dziesiętnym jako wartosc ujemną.Wartosc tą przemnażam przez -1 w celu ułatwienia logiki algorytmu). Dla koloru białego otrzymuje 1, dla innych kolorów wartosci wyższe.</w:t>
      </w:r>
    </w:p>
    <w:p w:rsidR="005A6A0C" w:rsidRDefault="00CA5760">
      <w:r>
        <w:t>- następnie, ponieważ, moje dane</w:t>
      </w:r>
      <w:r w:rsidR="00AF5E3D">
        <w:t xml:space="preserve"> (uczące/walidujące)</w:t>
      </w:r>
      <w:r>
        <w:t xml:space="preserve"> mają postać macierzy 4x7, algorytm sumuje zebrane wartosci kolorów dla elementów obrazu stanowiących 1/28</w:t>
      </w:r>
      <w:r w:rsidR="00AF5E3D">
        <w:t xml:space="preserve"> tego obrazu</w:t>
      </w:r>
      <w:r>
        <w:t>. Jeśli dany piksel był biały, do macierzy</w:t>
      </w:r>
      <w:r w:rsidR="009B7256">
        <w:t xml:space="preserve"> „zamalowania” wpisuje zero, w przeciwnym wypadku jeden.</w:t>
      </w:r>
    </w:p>
    <w:p w:rsidR="009B7256" w:rsidRDefault="009B7256">
      <w:r>
        <w:t>-zgodnie z tym postępowaniem, jeżeli dany element (1/28 calego obrazu) byl całkowicie biały, to wartosc odpowiadającej mu komórki macierzy zamalowania wynosi 0, jeśli zaś był całkowicie zamalowany to wartosc tej komórki wynosi:</w:t>
      </w:r>
    </w:p>
    <w:p w:rsidR="009B7256" w:rsidRDefault="00024029" w:rsidP="009B7256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szerokośćObrazu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wysokośćObrazu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</m:oMath>
      </m:oMathPara>
    </w:p>
    <w:p w:rsidR="009B7256" w:rsidRDefault="009B7256" w:rsidP="009B7256">
      <w:r>
        <w:t>-algorytm przyjmuje że jeśli więcej niz połowa pikseli w danym elemencie siatki jest zamalowana to cały element uznaje za zamalowany, jesli jest to co najwyżej połowa lub mniej pikseli, cały element uznaje za pusty.</w:t>
      </w:r>
    </w:p>
    <w:p w:rsidR="009B7256" w:rsidRDefault="009B7256" w:rsidP="009B7256">
      <w:r>
        <w:t>-na podstawie powyższej logiki algorytm tworzy macierz zer i jedynek o rozmiarze 4x7 stanowiącą gotową daną dla moich sieci neuronowych.</w:t>
      </w:r>
    </w:p>
    <w:p w:rsidR="00251F55" w:rsidRDefault="00251F55" w:rsidP="009B7256"/>
    <w:p w:rsidR="00251F55" w:rsidRDefault="00251F55" w:rsidP="009B7256"/>
    <w:p w:rsidR="00251F55" w:rsidRDefault="00251F55" w:rsidP="009B7256"/>
    <w:p w:rsidR="00251F55" w:rsidRDefault="00251F55" w:rsidP="009B7256">
      <w:r>
        <w:lastRenderedPageBreak/>
        <w:t>W przypadku idealnym ta macierz wygląda następująco:</w:t>
      </w:r>
    </w:p>
    <w:p w:rsidR="00251F55" w:rsidRDefault="00024029" w:rsidP="00251F55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251F55" w:rsidRDefault="00251F55" w:rsidP="00251F55">
      <w:r>
        <w:t>Każdy element takiej macierzy wysyłany jest do osobnego wejscia, a oczekiwane wyjscie dla takich danych wejsciowych stanowi 1.</w:t>
      </w:r>
    </w:p>
    <w:p w:rsidR="00251F55" w:rsidRDefault="00251F55" w:rsidP="00251F55">
      <w:r>
        <w:t>W celu nauki sieci neuronowych wygenerowałem 40 macierzy które uwzględniają stopien odkształcenia od wzorca idealnego. W przypadkach w których uznalem ze macierz zbytnio odbiega od wzorcowej, ustawialem oczekiwane wyjscie na 0.</w:t>
      </w:r>
    </w:p>
    <w:p w:rsidR="00251F55" w:rsidRDefault="00531C13" w:rsidP="00251F55">
      <w:r>
        <w:t>30 z nich przeznaczyłem na dane uczące, a 10 na dane walidujące.</w:t>
      </w:r>
    </w:p>
    <w:p w:rsidR="00531C13" w:rsidRDefault="00531C13" w:rsidP="00251F55">
      <w:r>
        <w:t>Pierwsze siedem macierzy walidujących ma oczekiwane wyjście 0, ostatnie 3 mają oczekiwane wyjście 1.</w:t>
      </w:r>
    </w:p>
    <w:p w:rsidR="00251F55" w:rsidRDefault="00251F55" w:rsidP="00251F55">
      <w:pPr>
        <w:jc w:val="center"/>
      </w:pPr>
    </w:p>
    <w:p w:rsidR="00531C13" w:rsidRDefault="00AF5E3D" w:rsidP="00531C13">
      <w:r>
        <w:t>Plik Dane.xlsx zawiera wyniki i wykresy wraz z wyciągniętymi z nich wnioskami.</w:t>
      </w:r>
    </w:p>
    <w:p w:rsidR="00531C13" w:rsidRDefault="00531C13" w:rsidP="00531C13">
      <w:r>
        <w:t>Plik log1.txt zawiera logi z programu z użyciem danych walidujących.</w:t>
      </w:r>
    </w:p>
    <w:p w:rsidR="00531C13" w:rsidRDefault="00531C13" w:rsidP="00531C13">
      <w:r>
        <w:t>Plik log2.txt zawiera logi z programu z użyciem algorytmu rzutowania obrazu na macierz dla poniższego obrazka:</w:t>
      </w:r>
    </w:p>
    <w:p w:rsidR="00531C13" w:rsidRPr="005A6A0C" w:rsidRDefault="00531C13" w:rsidP="00531C13">
      <w:pPr>
        <w:jc w:val="center"/>
      </w:pPr>
      <w:r>
        <w:br/>
      </w:r>
      <w:r w:rsidR="00AF5E3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pt;height:243.35pt">
            <v:imagedata r:id="rId4" o:title="osemka"/>
          </v:shape>
        </w:pict>
      </w:r>
    </w:p>
    <w:p w:rsidR="004D1B9D" w:rsidRPr="005A6A0C" w:rsidRDefault="004D1B9D">
      <w:pPr>
        <w:jc w:val="center"/>
      </w:pPr>
    </w:p>
    <w:sectPr w:rsidR="004D1B9D" w:rsidRPr="005A6A0C" w:rsidSect="00024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A6A0C"/>
    <w:rsid w:val="00024029"/>
    <w:rsid w:val="00251F55"/>
    <w:rsid w:val="004D1B9D"/>
    <w:rsid w:val="00531C13"/>
    <w:rsid w:val="005A6A0C"/>
    <w:rsid w:val="009B7256"/>
    <w:rsid w:val="00AF5E3D"/>
    <w:rsid w:val="00CA5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72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421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Jaworski</dc:creator>
  <cp:keywords/>
  <dc:description/>
  <cp:lastModifiedBy>Jakub Jaworski</cp:lastModifiedBy>
  <cp:revision>4</cp:revision>
  <dcterms:created xsi:type="dcterms:W3CDTF">2017-01-22T10:51:00Z</dcterms:created>
  <dcterms:modified xsi:type="dcterms:W3CDTF">2017-01-22T13:44:00Z</dcterms:modified>
</cp:coreProperties>
</file>