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w:t>
      </w:r>
      <w:r>
        <w:rPr>
          <w:rFonts w:hint="eastAsia" w:ascii="宋体" w:hAnsi="宋体"/>
          <w:b/>
          <w:sz w:val="52"/>
          <w:szCs w:val="52"/>
          <w:lang w:val="en-US" w:eastAsia="zh-CN"/>
        </w:rPr>
        <w:t xml:space="preserve"> </w:t>
      </w:r>
      <w:r>
        <w:rPr>
          <w:rFonts w:hint="eastAsia" w:ascii="宋体" w:hAnsi="宋体"/>
          <w:b/>
          <w:sz w:val="52"/>
          <w:szCs w:val="52"/>
        </w:rPr>
        <w:t>学计算机学院</w:t>
      </w:r>
    </w:p>
    <w:p>
      <w:pPr>
        <w:ind w:left="480"/>
        <w:jc w:val="center"/>
        <w:rPr>
          <w:rFonts w:hint="eastAsia" w:ascii="宋体" w:hAnsi="宋体"/>
          <w:b/>
          <w:sz w:val="52"/>
          <w:szCs w:val="52"/>
        </w:rPr>
      </w:pPr>
      <w:r>
        <w:rPr>
          <w:rFonts w:hint="eastAsia" w:ascii="宋体" w:hAnsi="宋体"/>
          <w:b/>
          <w:sz w:val="52"/>
          <w:szCs w:val="52"/>
        </w:rPr>
        <w:t>本科生实验报告</w:t>
      </w:r>
    </w:p>
    <w:p>
      <w:pPr>
        <w:ind w:left="480"/>
        <w:jc w:val="center"/>
        <w:rPr>
          <w:rFonts w:hint="eastAsia" w:ascii="宋体" w:hAnsi="宋体"/>
          <w:b/>
          <w:sz w:val="52"/>
          <w:szCs w:val="52"/>
        </w:rPr>
      </w:pP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数据结构实验报告</w:t>
      </w: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实验五：递归方法求解01背包问题</w:t>
      </w:r>
    </w:p>
    <w:p>
      <w:pPr>
        <w:jc w:val="center"/>
        <w:rPr>
          <w:rFonts w:hint="eastAsia" w:ascii="宋体" w:hAnsi="宋体"/>
          <w:szCs w:val="21"/>
        </w:rPr>
      </w:pPr>
    </w:p>
    <w:p>
      <w:pPr>
        <w:jc w:val="both"/>
        <w:rPr>
          <w:rFonts w:hint="eastAsia" w:ascii="宋体" w:hAnsi="宋体"/>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spacing w:line="480" w:lineRule="auto"/>
        <w:ind w:leftChars="1000"/>
        <w:jc w:val="both"/>
        <w:rPr>
          <w:rFonts w:hint="eastAsia"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leftChars="1000"/>
        <w:jc w:val="both"/>
        <w:rPr>
          <w:rFonts w:hint="eastAsia" w:eastAsia="宋体"/>
          <w:sz w:val="30"/>
          <w:szCs w:val="30"/>
          <w:lang w:eastAsia="zh-CN"/>
        </w:rPr>
      </w:pPr>
      <w:r>
        <w:rPr>
          <w:rFonts w:hint="eastAsia"/>
          <w:sz w:val="30"/>
          <w:szCs w:val="30"/>
        </w:rPr>
        <w:t>课 程 名 称 ：</w:t>
      </w:r>
      <w:r>
        <w:rPr>
          <w:rFonts w:hint="eastAsia"/>
          <w:sz w:val="30"/>
          <w:szCs w:val="30"/>
          <w:lang w:val="en-US" w:eastAsia="zh-CN"/>
        </w:rPr>
        <w:t>数据结构</w:t>
      </w:r>
    </w:p>
    <w:p>
      <w:pPr>
        <w:spacing w:line="480" w:lineRule="auto"/>
        <w:ind w:leftChars="1000"/>
        <w:jc w:val="both"/>
        <w:rPr>
          <w:rFonts w:hint="eastAsia"/>
          <w:sz w:val="24"/>
        </w:rPr>
      </w:pPr>
      <w:r>
        <w:rPr>
          <w:rFonts w:hint="eastAsia"/>
          <w:sz w:val="30"/>
          <w:szCs w:val="30"/>
        </w:rPr>
        <w:t>指 导 教 师 ：</w:t>
      </w:r>
      <w:r>
        <w:rPr>
          <w:rFonts w:hint="eastAsia"/>
          <w:sz w:val="30"/>
          <w:szCs w:val="30"/>
          <w:lang w:val="en-US" w:eastAsia="zh-CN"/>
        </w:rPr>
        <w:t>安    扬</w:t>
      </w:r>
    </w:p>
    <w:p>
      <w:pPr>
        <w:spacing w:line="480" w:lineRule="auto"/>
        <w:ind w:leftChars="1000"/>
        <w:jc w:val="both"/>
        <w:rPr>
          <w:rFonts w:hint="eastAsia" w:eastAsia="宋体"/>
          <w:sz w:val="30"/>
          <w:szCs w:val="30"/>
          <w:lang w:val="en-US" w:eastAsia="zh-CN"/>
        </w:rPr>
      </w:pPr>
      <w:r>
        <w:rPr>
          <w:rFonts w:hint="eastAsia"/>
          <w:sz w:val="30"/>
          <w:szCs w:val="30"/>
        </w:rPr>
        <w:t>学 生 学 号 ：20</w:t>
      </w:r>
      <w:r>
        <w:rPr>
          <w:rFonts w:hint="eastAsia"/>
          <w:sz w:val="30"/>
          <w:szCs w:val="30"/>
          <w:lang w:val="en-US" w:eastAsia="zh-CN"/>
        </w:rPr>
        <w:t>17301500061</w:t>
      </w:r>
    </w:p>
    <w:p>
      <w:pPr>
        <w:spacing w:line="480" w:lineRule="auto"/>
        <w:ind w:leftChars="1000"/>
        <w:jc w:val="both"/>
        <w:rPr>
          <w:rFonts w:hint="eastAsia" w:eastAsia="宋体"/>
          <w:sz w:val="30"/>
          <w:szCs w:val="30"/>
          <w:lang w:val="en-US" w:eastAsia="zh-CN"/>
        </w:rPr>
      </w:pPr>
      <w:r>
        <w:rPr>
          <w:rFonts w:hint="eastAsia"/>
          <w:sz w:val="30"/>
          <w:szCs w:val="30"/>
        </w:rPr>
        <w:t>学 生 姓 名 ：</w:t>
      </w:r>
      <w:r>
        <w:rPr>
          <w:rFonts w:hint="eastAsia"/>
          <w:sz w:val="30"/>
          <w:szCs w:val="30"/>
          <w:lang w:val="en-US" w:eastAsia="zh-CN"/>
        </w:rPr>
        <w:t>彭 思 翔</w:t>
      </w:r>
    </w:p>
    <w:p>
      <w:pPr>
        <w:spacing w:line="480" w:lineRule="auto"/>
        <w:ind w:leftChars="1000"/>
        <w:jc w:val="both"/>
        <w:rPr>
          <w:rFonts w:hint="eastAsia" w:eastAsia="宋体"/>
          <w:sz w:val="30"/>
          <w:szCs w:val="30"/>
          <w:lang w:val="en-US" w:eastAsia="zh-CN"/>
        </w:rPr>
      </w:pPr>
      <w:r>
        <w:rPr>
          <w:rFonts w:hint="eastAsia"/>
          <w:sz w:val="30"/>
          <w:szCs w:val="30"/>
        </w:rPr>
        <w:t xml:space="preserve">学 生 </w:t>
      </w:r>
      <w:r>
        <w:rPr>
          <w:rFonts w:hint="eastAsia"/>
          <w:sz w:val="30"/>
          <w:szCs w:val="30"/>
          <w:lang w:val="en-US" w:eastAsia="zh-CN"/>
        </w:rPr>
        <w:t>班</w:t>
      </w:r>
      <w:r>
        <w:rPr>
          <w:rFonts w:hint="eastAsia"/>
          <w:sz w:val="30"/>
          <w:szCs w:val="30"/>
        </w:rPr>
        <w:t xml:space="preserve"> </w:t>
      </w:r>
      <w:r>
        <w:rPr>
          <w:rFonts w:hint="eastAsia"/>
          <w:sz w:val="30"/>
          <w:szCs w:val="30"/>
          <w:lang w:val="en-US" w:eastAsia="zh-CN"/>
        </w:rPr>
        <w:t>级</w:t>
      </w:r>
      <w:r>
        <w:rPr>
          <w:rFonts w:hint="eastAsia"/>
          <w:sz w:val="30"/>
          <w:szCs w:val="30"/>
        </w:rPr>
        <w:t xml:space="preserve"> ：</w:t>
      </w:r>
      <w:r>
        <w:rPr>
          <w:rFonts w:hint="eastAsia"/>
          <w:sz w:val="30"/>
          <w:szCs w:val="30"/>
          <w:lang w:val="en-US" w:eastAsia="zh-CN"/>
        </w:rPr>
        <w:t>计科二班</w:t>
      </w:r>
    </w:p>
    <w:p>
      <w:pPr>
        <w:spacing w:line="480" w:lineRule="auto"/>
        <w:ind w:leftChars="1000"/>
        <w:jc w:val="both"/>
        <w:rPr>
          <w:rFonts w:hint="eastAsia"/>
          <w:sz w:val="24"/>
        </w:rPr>
      </w:pPr>
      <w:r>
        <w:rPr>
          <w:rFonts w:hint="eastAsia"/>
          <w:sz w:val="30"/>
          <w:szCs w:val="30"/>
          <w:lang w:val="en-US" w:eastAsia="zh-CN"/>
        </w:rPr>
        <w:t>上</w:t>
      </w:r>
      <w:r>
        <w:rPr>
          <w:rFonts w:hint="eastAsia"/>
          <w:sz w:val="30"/>
          <w:szCs w:val="30"/>
        </w:rPr>
        <w:t xml:space="preserve"> </w:t>
      </w:r>
      <w:r>
        <w:rPr>
          <w:rFonts w:hint="eastAsia"/>
          <w:sz w:val="30"/>
          <w:szCs w:val="30"/>
          <w:lang w:val="en-US" w:eastAsia="zh-CN"/>
        </w:rPr>
        <w:t>机</w:t>
      </w:r>
      <w:r>
        <w:rPr>
          <w:rFonts w:hint="eastAsia"/>
          <w:sz w:val="30"/>
          <w:szCs w:val="30"/>
        </w:rPr>
        <w:t xml:space="preserve"> </w:t>
      </w:r>
      <w:r>
        <w:rPr>
          <w:rFonts w:hint="eastAsia"/>
          <w:sz w:val="30"/>
          <w:szCs w:val="30"/>
          <w:lang w:val="en-US" w:eastAsia="zh-CN"/>
        </w:rPr>
        <w:t>环</w:t>
      </w:r>
      <w:r>
        <w:rPr>
          <w:rFonts w:hint="eastAsia"/>
          <w:sz w:val="30"/>
          <w:szCs w:val="30"/>
        </w:rPr>
        <w:t xml:space="preserve"> </w:t>
      </w:r>
      <w:r>
        <w:rPr>
          <w:rFonts w:hint="eastAsia"/>
          <w:sz w:val="30"/>
          <w:szCs w:val="30"/>
          <w:lang w:val="en-US" w:eastAsia="zh-CN"/>
        </w:rPr>
        <w:t>境</w:t>
      </w:r>
      <w:r>
        <w:rPr>
          <w:rFonts w:hint="eastAsia"/>
          <w:sz w:val="30"/>
          <w:szCs w:val="30"/>
        </w:rPr>
        <w:t xml:space="preserve"> ：</w:t>
      </w:r>
      <w:r>
        <w:rPr>
          <w:rFonts w:hint="eastAsia"/>
          <w:sz w:val="30"/>
          <w:szCs w:val="30"/>
          <w:lang w:val="en-US" w:eastAsia="zh-CN"/>
        </w:rPr>
        <w:t>Visual Studio Code</w:t>
      </w:r>
    </w:p>
    <w:p>
      <w:pPr>
        <w:spacing w:line="480" w:lineRule="auto"/>
        <w:ind w:left="481" w:leftChars="229" w:firstLine="2880" w:firstLineChars="1200"/>
        <w:rPr>
          <w:rFonts w:hint="eastAsia"/>
          <w:sz w:val="24"/>
        </w:rPr>
      </w:pPr>
    </w:p>
    <w:p>
      <w:pPr>
        <w:jc w:val="both"/>
        <w:rPr>
          <w:rFonts w:hint="eastAsia"/>
          <w:szCs w:val="21"/>
        </w:rPr>
      </w:pPr>
    </w:p>
    <w:p>
      <w:pPr>
        <w:jc w:val="both"/>
        <w:rPr>
          <w:rFonts w:hint="eastAsia"/>
          <w:szCs w:val="21"/>
        </w:rPr>
      </w:pPr>
    </w:p>
    <w:p>
      <w:pPr>
        <w:ind w:left="480"/>
        <w:jc w:val="center"/>
        <w:rPr>
          <w:rFonts w:hint="eastAsia"/>
          <w:szCs w:val="21"/>
        </w:rPr>
      </w:pPr>
    </w:p>
    <w:p>
      <w:pPr>
        <w:ind w:left="480"/>
        <w:jc w:val="center"/>
        <w:rPr>
          <w:rFonts w:hint="eastAsia" w:ascii="宋体" w:hAnsi="宋体"/>
          <w:sz w:val="36"/>
          <w:szCs w:val="36"/>
        </w:rPr>
      </w:pPr>
      <w:r>
        <w:rPr>
          <w:rFonts w:hint="eastAsia" w:ascii="宋体" w:hAnsi="宋体"/>
          <w:sz w:val="36"/>
          <w:szCs w:val="36"/>
        </w:rPr>
        <w:t>二○</w:t>
      </w:r>
      <w:r>
        <w:rPr>
          <w:rFonts w:hint="eastAsia" w:ascii="宋体" w:hAnsi="宋体"/>
          <w:sz w:val="36"/>
          <w:szCs w:val="36"/>
          <w:lang w:val="en-US" w:eastAsia="zh-CN"/>
        </w:rPr>
        <w:t xml:space="preserve">一八 </w:t>
      </w:r>
      <w:r>
        <w:rPr>
          <w:rFonts w:hint="eastAsia" w:ascii="宋体" w:hAnsi="宋体"/>
          <w:sz w:val="36"/>
          <w:szCs w:val="36"/>
        </w:rPr>
        <w:t>年</w:t>
      </w:r>
      <w:r>
        <w:rPr>
          <w:rFonts w:hint="eastAsia" w:ascii="宋体" w:hAnsi="宋体"/>
          <w:sz w:val="36"/>
          <w:szCs w:val="36"/>
          <w:lang w:val="en-US" w:eastAsia="zh-CN"/>
        </w:rPr>
        <w:t xml:space="preserve"> 11 </w:t>
      </w:r>
      <w:r>
        <w:rPr>
          <w:rFonts w:hint="eastAsia" w:ascii="宋体" w:hAnsi="宋体"/>
          <w:sz w:val="36"/>
          <w:szCs w:val="36"/>
        </w:rPr>
        <w:t>月</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一、实验题目</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eastAsia="宋体"/>
          <w:sz w:val="24"/>
          <w:szCs w:val="24"/>
          <w:lang w:val="en-US" w:eastAsia="zh-CN"/>
        </w:rPr>
      </w:pPr>
      <w:r>
        <w:rPr>
          <w:rFonts w:hint="eastAsia" w:ascii="宋体" w:hAnsi="宋体" w:eastAsia="宋体"/>
          <w:sz w:val="24"/>
          <w:szCs w:val="24"/>
        </w:rPr>
        <w:t>实验</w:t>
      </w:r>
      <w:r>
        <w:rPr>
          <w:rFonts w:hint="eastAsia" w:ascii="宋体" w:hAnsi="宋体"/>
          <w:sz w:val="24"/>
          <w:szCs w:val="24"/>
          <w:lang w:val="en-US" w:eastAsia="zh-CN"/>
        </w:rPr>
        <w:t>五</w:t>
      </w:r>
      <w:r>
        <w:rPr>
          <w:rFonts w:hint="eastAsia" w:ascii="宋体" w:hAnsi="宋体" w:eastAsia="宋体"/>
          <w:sz w:val="24"/>
          <w:szCs w:val="24"/>
        </w:rPr>
        <w:t>：</w:t>
      </w:r>
      <w:r>
        <w:rPr>
          <w:rFonts w:hint="eastAsia" w:ascii="宋体" w:hAnsi="宋体"/>
          <w:sz w:val="24"/>
          <w:szCs w:val="24"/>
          <w:lang w:val="en-US" w:eastAsia="zh-CN"/>
        </w:rPr>
        <w:t>递归方法求解01背包问题</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eastAsia="宋体"/>
          <w:sz w:val="24"/>
          <w:szCs w:val="24"/>
        </w:rPr>
        <w:t>问题描述</w:t>
      </w:r>
      <w:r>
        <w:rPr>
          <w:rFonts w:hint="eastAsia" w:ascii="宋体" w:hAnsi="宋体"/>
          <w:sz w:val="24"/>
          <w:szCs w:val="24"/>
          <w:lang w:eastAsia="zh-CN"/>
        </w:rPr>
        <w:t>】</w:t>
      </w:r>
    </w:p>
    <w:p>
      <w:pPr>
        <w:widowControl/>
        <w:spacing w:line="460" w:lineRule="exact"/>
        <w:ind w:leftChars="200" w:firstLine="420" w:firstLineChars="0"/>
        <w:jc w:val="left"/>
        <w:rPr>
          <w:rFonts w:hint="eastAsia" w:ascii="宋体" w:hAnsi="宋体"/>
          <w:sz w:val="24"/>
          <w:szCs w:val="24"/>
          <w:lang w:val="en-US" w:eastAsia="zh-CN"/>
        </w:rPr>
      </w:pPr>
      <w:r>
        <w:rPr>
          <w:rFonts w:hint="eastAsia" w:ascii="宋体" w:hAnsi="宋体"/>
          <w:sz w:val="24"/>
          <w:szCs w:val="24"/>
          <w:lang w:val="en-US" w:eastAsia="zh-CN"/>
        </w:rPr>
        <w:t>设有不同价值，不同重量的物品n件，求从这n件物品中选取一部分物品的方案，使选中物品的总重量不超过指定的限制重量W，但选中物品的价值之和最大。注意，每种物品要么被选中，要么不被选中。</w:t>
      </w:r>
    </w:p>
    <w:p>
      <w:pPr>
        <w:widowControl/>
        <w:spacing w:line="460" w:lineRule="exact"/>
        <w:ind w:leftChars="200"/>
        <w:jc w:val="left"/>
        <w:rPr>
          <w:rFonts w:hint="eastAsia" w:ascii="宋体" w:hAnsi="宋体"/>
          <w:sz w:val="24"/>
          <w:szCs w:val="24"/>
          <w:lang w:val="en-US" w:eastAsia="zh-CN"/>
        </w:rPr>
      </w:pPr>
      <w:r>
        <w:rPr>
          <w:rFonts w:hint="eastAsia" w:ascii="宋体" w:hAnsi="宋体"/>
          <w:sz w:val="24"/>
          <w:szCs w:val="24"/>
          <w:lang w:val="en-US" w:eastAsia="zh-CN"/>
        </w:rPr>
        <w:t>【基本要求】</w:t>
      </w:r>
    </w:p>
    <w:p>
      <w:pPr>
        <w:widowControl/>
        <w:spacing w:line="460" w:lineRule="exact"/>
        <w:ind w:leftChars="200" w:firstLine="420" w:firstLineChars="0"/>
        <w:jc w:val="left"/>
        <w:rPr>
          <w:rFonts w:hint="eastAsia" w:ascii="宋体" w:hAnsi="宋体"/>
          <w:sz w:val="24"/>
          <w:szCs w:val="24"/>
          <w:lang w:val="en-US" w:eastAsia="zh-CN"/>
        </w:rPr>
      </w:pPr>
      <w:r>
        <w:rPr>
          <w:rFonts w:hint="eastAsia" w:ascii="宋体" w:hAnsi="宋体"/>
          <w:sz w:val="24"/>
          <w:szCs w:val="24"/>
          <w:lang w:val="en-US" w:eastAsia="zh-CN"/>
        </w:rPr>
        <w:t>从键盘来输入物品的数量，重量以及限制重量。</w:t>
      </w:r>
    </w:p>
    <w:p>
      <w:pPr>
        <w:widowControl/>
        <w:spacing w:line="460" w:lineRule="exact"/>
        <w:ind w:leftChars="200"/>
        <w:jc w:val="left"/>
        <w:rPr>
          <w:rFonts w:hint="eastAsia" w:ascii="宋体" w:hAnsi="宋体"/>
          <w:sz w:val="24"/>
          <w:szCs w:val="24"/>
          <w:lang w:val="en-US" w:eastAsia="zh-CN"/>
        </w:rPr>
      </w:pPr>
      <w:r>
        <w:rPr>
          <w:rFonts w:hint="eastAsia" w:ascii="宋体" w:hAnsi="宋体"/>
          <w:sz w:val="24"/>
          <w:szCs w:val="24"/>
          <w:lang w:val="en-US" w:eastAsia="zh-CN"/>
        </w:rPr>
        <w:t>【提示】</w:t>
      </w:r>
    </w:p>
    <w:p>
      <w:pPr>
        <w:widowControl/>
        <w:spacing w:line="460" w:lineRule="exact"/>
        <w:ind w:leftChars="200" w:firstLine="420" w:firstLineChars="0"/>
        <w:jc w:val="left"/>
        <w:rPr>
          <w:rFonts w:hint="eastAsia" w:ascii="宋体" w:hAnsi="宋体"/>
          <w:sz w:val="24"/>
          <w:szCs w:val="24"/>
          <w:lang w:val="en-US" w:eastAsia="zh-CN"/>
        </w:rPr>
      </w:pPr>
      <w:r>
        <w:rPr>
          <w:rFonts w:hint="eastAsia" w:ascii="宋体" w:hAnsi="宋体"/>
          <w:sz w:val="24"/>
          <w:szCs w:val="24"/>
          <w:lang w:val="en-US" w:eastAsia="zh-CN"/>
        </w:rPr>
        <w:t>采用递归方法求解。</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二、实验项目的目的</w:t>
      </w:r>
    </w:p>
    <w:p>
      <w:pPr>
        <w:widowControl/>
        <w:spacing w:line="460" w:lineRule="exact"/>
        <w:ind w:left="420" w:leftChars="0" w:firstLine="420" w:firstLineChars="0"/>
        <w:jc w:val="left"/>
        <w:rPr>
          <w:rFonts w:hint="eastAsia" w:ascii="宋体" w:hAnsi="宋体" w:eastAsia="宋体"/>
          <w:sz w:val="24"/>
          <w:szCs w:val="24"/>
          <w:lang w:eastAsia="zh-CN"/>
        </w:rPr>
      </w:pPr>
      <w:r>
        <w:rPr>
          <w:rFonts w:hint="eastAsia" w:ascii="宋体" w:hAnsi="宋体" w:eastAsia="宋体"/>
          <w:sz w:val="24"/>
          <w:szCs w:val="24"/>
        </w:rPr>
        <w:t>深入掌握</w:t>
      </w:r>
      <w:r>
        <w:rPr>
          <w:rFonts w:hint="eastAsia" w:ascii="宋体" w:hAnsi="宋体"/>
          <w:sz w:val="24"/>
          <w:szCs w:val="24"/>
          <w:lang w:val="en-US" w:eastAsia="zh-CN"/>
        </w:rPr>
        <w:t>递归</w:t>
      </w:r>
      <w:r>
        <w:rPr>
          <w:rFonts w:hint="eastAsia" w:ascii="宋体" w:hAnsi="宋体" w:eastAsia="宋体"/>
          <w:sz w:val="24"/>
          <w:szCs w:val="24"/>
        </w:rPr>
        <w:t>设计</w:t>
      </w:r>
      <w:r>
        <w:rPr>
          <w:rFonts w:hint="eastAsia" w:ascii="宋体" w:hAnsi="宋体"/>
          <w:sz w:val="24"/>
          <w:szCs w:val="24"/>
          <w:lang w:val="en-US" w:eastAsia="zh-CN"/>
        </w:rPr>
        <w:t>和求解</w:t>
      </w:r>
      <w:r>
        <w:rPr>
          <w:rFonts w:hint="eastAsia" w:ascii="宋体" w:hAnsi="宋体"/>
          <w:sz w:val="24"/>
          <w:szCs w:val="24"/>
          <w:lang w:eastAsia="zh-CN"/>
        </w:rPr>
        <w:t>。</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实验项目程序结构</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1786997760" behindDoc="0" locked="0" layoutInCell="1" allowOverlap="1">
                <wp:simplePos x="0" y="0"/>
                <wp:positionH relativeFrom="column">
                  <wp:posOffset>2192655</wp:posOffset>
                </wp:positionH>
                <wp:positionV relativeFrom="paragraph">
                  <wp:posOffset>221615</wp:posOffset>
                </wp:positionV>
                <wp:extent cx="257810" cy="457200"/>
                <wp:effectExtent l="0" t="39370" r="1270" b="21590"/>
                <wp:wrapNone/>
                <wp:docPr id="5" name="曲线连接符 5"/>
                <wp:cNvGraphicFramePr/>
                <a:graphic xmlns:a="http://schemas.openxmlformats.org/drawingml/2006/main">
                  <a:graphicData uri="http://schemas.microsoft.com/office/word/2010/wordprocessingShape">
                    <wps:wsp>
                      <wps:cNvCnPr>
                        <a:stCxn id="13" idx="3"/>
                        <a:endCxn id="17" idx="1"/>
                      </wps:cNvCnPr>
                      <wps:spPr>
                        <a:xfrm flipV="1">
                          <a:off x="3335655" y="5149215"/>
                          <a:ext cx="257810" cy="457200"/>
                        </a:xfrm>
                        <a:prstGeom prst="curvedConnector3">
                          <a:avLst>
                            <a:gd name="adj1" fmla="val 5000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72.65pt;margin-top:17.45pt;height:36pt;width:20.3pt;z-index:1786997760;mso-width-relative:page;mso-height-relative:page;" filled="f" stroked="t" coordsize="21600,21600" o:gfxdata="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1O5/dcAAAAKAQAADwAAAAAAAAABACAAAAAiAAAAZHJzL2Rvd25yZXYueG1sUEsBAhQA&#10;FAAAAAgAh07iQIl0Ok4sAgAAKwQAAA4AAAAAAAAAAQAgAAAAJgEAAGRycy9lMm9Eb2MueG1sUEsF&#10;BgAAAAAGAAYAWQEAAMQFAAAAAA==&#10;" adj="1080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2450465</wp:posOffset>
                </wp:positionH>
                <wp:positionV relativeFrom="page">
                  <wp:posOffset>4991735</wp:posOffset>
                </wp:positionV>
                <wp:extent cx="1067435" cy="314325"/>
                <wp:effectExtent l="12700" t="12700" r="17145" b="23495"/>
                <wp:wrapNone/>
                <wp:docPr id="17" name="圆角矩形 17"/>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2.95pt;margin-top:393.05pt;height:24.75pt;width:84.05pt;mso-position-vertical-relative:page;z-index:251663360;v-text-anchor:middle;mso-width-relative:page;mso-height-relative:page;" fillcolor="#FFFFFF" filled="t" stroked="t" coordsize="21600,21600" arcsize="0.166666666666667" o:gfxdata="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RsrbbaAAAADQEAAA8AAAAAAAAAAQAgAAAAIgAAAGRycy9kb3ducmV2LnhtbFBL&#10;AQIUABQAAAAIAIdO4kC/YWAn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1125220</wp:posOffset>
                </wp:positionH>
                <wp:positionV relativeFrom="page">
                  <wp:posOffset>5448935</wp:posOffset>
                </wp:positionV>
                <wp:extent cx="1067435" cy="314325"/>
                <wp:effectExtent l="12700" t="12700" r="17145" b="23495"/>
                <wp:wrapNone/>
                <wp:docPr id="13" name="圆角矩形 13"/>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6pt;margin-top:429.05pt;height:24.75pt;width:84.05pt;mso-position-vertical-relative:page;z-index:251671552;v-text-anchor:middle;mso-width-relative:page;mso-height-relative:page;" fillcolor="#FFFFFF" filled="t" stroked="t" coordsize="21600,21600" arcsize="0.166666666666667" o:gfxdata="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ok4k/aAAAADQEAAA8AAAAAAAAAAQAgAAAAIgAAAGRycy9kb3ducmV2LnhtbFBL&#10;AQIUABQAAAAIAIdO4kCrqzZc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1786998784" behindDoc="0" locked="0" layoutInCell="1" allowOverlap="1">
                <wp:simplePos x="0" y="0"/>
                <wp:positionH relativeFrom="column">
                  <wp:posOffset>2192655</wp:posOffset>
                </wp:positionH>
                <wp:positionV relativeFrom="paragraph">
                  <wp:posOffset>120015</wp:posOffset>
                </wp:positionV>
                <wp:extent cx="242570" cy="297180"/>
                <wp:effectExtent l="0" t="7620" r="1270" b="45720"/>
                <wp:wrapNone/>
                <wp:docPr id="6" name="曲线连接符 6"/>
                <wp:cNvGraphicFramePr/>
                <a:graphic xmlns:a="http://schemas.openxmlformats.org/drawingml/2006/main">
                  <a:graphicData uri="http://schemas.microsoft.com/office/word/2010/wordprocessingShape">
                    <wps:wsp>
                      <wps:cNvCnPr>
                        <a:stCxn id="13" idx="3"/>
                        <a:endCxn id="19" idx="1"/>
                      </wps:cNvCnPr>
                      <wps:spPr>
                        <a:xfrm>
                          <a:off x="3335655" y="5606415"/>
                          <a:ext cx="242570" cy="297180"/>
                        </a:xfrm>
                        <a:prstGeom prst="curvedConnector3">
                          <a:avLst>
                            <a:gd name="adj1" fmla="val 5000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72.65pt;margin-top:9.45pt;height:23.4pt;width:19.1pt;z-index:1786998784;mso-width-relative:page;mso-height-relative:page;" filled="f" stroked="t" coordsize="21600,21600" o:gfxdata="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99GNkAAAAJAQAADwAAAAAAAAABACAAAAAiAAAAZHJzL2Rvd25yZXYueG1sUEsBAhQAFAAA&#10;AAgAh07iQAUyQaMnAgAAIQQAAA4AAAAAAAAAAQAgAAAAKAEAAGRycy9lMm9Eb2MueG1sUEsFBgAA&#10;AAAGAAYAWQEAAMEFAAAAAA==&#10;" adj="1080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2435225</wp:posOffset>
                </wp:positionH>
                <wp:positionV relativeFrom="page">
                  <wp:posOffset>5746115</wp:posOffset>
                </wp:positionV>
                <wp:extent cx="1067435" cy="314325"/>
                <wp:effectExtent l="12700" t="12700" r="17145" b="23495"/>
                <wp:wrapNone/>
                <wp:docPr id="19" name="圆角矩形 1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75pt;margin-top:452.45pt;height:24.75pt;width:84.05pt;mso-position-vertical-relative:page;z-index:251796480;v-text-anchor:middle;mso-width-relative:page;mso-height-relative:page;" fillcolor="#FFFFFF" filled="t" stroked="t" coordsize="21600,21600" arcsize="0.166666666666667" o:gfxdata="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LuBqo2AAAAA0BAAAPAAAAAAAAAAEAIAAAACIAAABkcnMvZG93bnJldi54bWxQSwEC&#10;FAAUAAAACACHTuJAiVowl2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find</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1786996736" behindDoc="0" locked="0" layoutInCell="1" allowOverlap="1">
                <wp:simplePos x="0" y="0"/>
                <wp:positionH relativeFrom="column">
                  <wp:posOffset>2812415</wp:posOffset>
                </wp:positionH>
                <wp:positionV relativeFrom="paragraph">
                  <wp:posOffset>137160</wp:posOffset>
                </wp:positionV>
                <wp:extent cx="314325" cy="3175"/>
                <wp:effectExtent l="45720" t="248285" r="789305" b="245110"/>
                <wp:wrapNone/>
                <wp:docPr id="4" name="曲线连接符 4"/>
                <wp:cNvGraphicFramePr/>
                <a:graphic xmlns:a="http://schemas.openxmlformats.org/drawingml/2006/main">
                  <a:graphicData uri="http://schemas.microsoft.com/office/word/2010/wordprocessingShape">
                    <wps:wsp>
                      <wps:cNvCnPr>
                        <a:stCxn id="19" idx="2"/>
                        <a:endCxn id="19" idx="0"/>
                      </wps:cNvCnPr>
                      <wps:spPr>
                        <a:xfrm rot="5400000" flipH="1">
                          <a:off x="3955415" y="5902960"/>
                          <a:ext cx="314325" cy="3175"/>
                        </a:xfrm>
                        <a:prstGeom prst="curvedConnector5">
                          <a:avLst>
                            <a:gd name="adj1" fmla="val -75152"/>
                            <a:gd name="adj2" fmla="val -24580000"/>
                            <a:gd name="adj3" fmla="val 176364"/>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40" type="#_x0000_t40" style="position:absolute;left:0pt;flip:x;margin-left:221.45pt;margin-top:10.8pt;height:0.25pt;width:24.75pt;rotation:-5898240f;z-index:1786996736;mso-width-relative:page;mso-height-relative:page;" filled="f" stroked="t" coordsize="21600,21600" o:gfxdata="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DY0c01gAAAAkBAAAPAAAA&#10;AAAAAAEAIAAAACIAAABkcnMvZG93bnJldi54bWxQSwECFAAUAAAACACHTuJA1iGSvlACAACFBAAA&#10;DgAAAAAAAAABACAAAAAlAQAAZHJzL2Uyb0RvYy54bWxQSwUGAAAAAAYABgBZAQAA5wUAAAAA&#10;" adj="-16233,-5309280,38095">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四、实验项目中各文件函数功能描述</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init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//输入函数</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find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//递归求解背包问题</w:t>
      </w:r>
    </w:p>
    <w:p>
      <w:pPr>
        <w:keepNext w:val="0"/>
        <w:keepLines w:val="0"/>
        <w:widowControl/>
        <w:suppressLineNumbers w:val="0"/>
        <w:shd w:val="clear" w:fill="FFFFFF"/>
        <w:spacing w:line="228" w:lineRule="atLeast"/>
        <w:ind w:left="210" w:leftChars="100"/>
        <w:jc w:val="left"/>
        <w:rPr>
          <w:rFonts w:hint="default" w:ascii="Consolas" w:hAnsi="Consolas" w:eastAsia="Consolas" w:cs="Consolas"/>
          <w:b w:val="0"/>
          <w:color w:val="008000"/>
          <w:kern w:val="0"/>
          <w:sz w:val="16"/>
          <w:szCs w:val="16"/>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五、算法描述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数据结构</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背包和价值：直接简便地用数组存了。</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333333"/>
          <w:kern w:val="0"/>
          <w:sz w:val="16"/>
          <w:szCs w:val="16"/>
          <w:shd w:val="clear" w:fill="F5F5F5"/>
          <w:lang w:val="en-US" w:eastAsia="zh-CN" w:bidi="ar"/>
        </w:rPr>
        <w:t xml:space="preserve"> weight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value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设计思路</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200" w:right="-733" w:rightChars="-349" w:firstLine="420" w:firstLineChars="0"/>
        <w:jc w:val="both"/>
        <w:rPr>
          <w:rFonts w:hint="eastAsia" w:ascii="宋体" w:hAnsi="宋体"/>
          <w:sz w:val="24"/>
          <w:szCs w:val="24"/>
          <w:lang w:val="en-US" w:eastAsia="zh-CN"/>
        </w:rPr>
      </w:pPr>
      <w:r>
        <w:rPr>
          <w:rFonts w:hint="eastAsia" w:ascii="宋体" w:hAnsi="宋体"/>
          <w:sz w:val="24"/>
          <w:szCs w:val="24"/>
          <w:lang w:val="en-US" w:eastAsia="zh-CN"/>
        </w:rPr>
        <w:t>递归求解：对于当前物品n背包剩余空间w,在当前物品选或不选中找到最优解递归实现，即递归方程：</w:t>
      </w:r>
    </w:p>
    <w:p>
      <w:pPr>
        <w:keepNext w:val="0"/>
        <w:keepLines w:val="0"/>
        <w:widowControl/>
        <w:suppressLineNumbers w:val="0"/>
        <w:shd w:val="clear" w:fill="FFFFFF"/>
        <w:spacing w:line="228" w:lineRule="atLeast"/>
        <w:ind w:left="840" w:leftChars="400" w:right="-733" w:rightChars="-349" w:firstLine="0" w:firstLineChars="0"/>
        <w:jc w:val="both"/>
        <w:rPr>
          <w:rFonts w:hint="eastAsia" w:ascii="宋体" w:hAnsi="宋体"/>
          <w:sz w:val="24"/>
          <w:szCs w:val="24"/>
          <w:lang w:val="en-US" w:eastAsia="zh-CN"/>
        </w:rPr>
      </w:pPr>
      <w:r>
        <w:rPr>
          <w:rFonts w:hint="eastAsia" w:ascii="宋体" w:hAnsi="宋体"/>
          <w:position w:val="-10"/>
          <w:sz w:val="24"/>
          <w:szCs w:val="24"/>
          <w:lang w:val="en-US" w:eastAsia="zh-CN"/>
        </w:rPr>
        <w:object>
          <v:shape id="_x0000_i1025" o:spt="75" type="#_x0000_t75" style="height:16pt;width:339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时间复杂度O(2</w:t>
      </w:r>
      <w:r>
        <w:rPr>
          <w:rFonts w:hint="eastAsia" w:ascii="宋体" w:hAnsi="宋体"/>
          <w:b w:val="0"/>
          <w:bCs w:val="0"/>
          <w:sz w:val="24"/>
          <w:szCs w:val="24"/>
          <w:vertAlign w:val="superscript"/>
          <w:lang w:val="en-US" w:eastAsia="zh-CN"/>
        </w:rPr>
        <w:t>n</w:t>
      </w:r>
      <w:r>
        <w:rPr>
          <w:rFonts w:hint="eastAsia" w:ascii="宋体" w:hAnsi="宋体"/>
          <w:b w:val="0"/>
          <w:bCs w:val="0"/>
          <w:sz w:val="24"/>
          <w:szCs w:val="24"/>
          <w:lang w:val="en-US" w:eastAsia="zh-CN"/>
        </w:rPr>
        <w:t>)不到，近似O(n×w)</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find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w</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x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ans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max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ans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v</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US" w:eastAsia="zh-CN" w:bidi="ar"/>
        </w:rPr>
        <w:t>find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x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w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weight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v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value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x</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US" w:eastAsia="zh-CN" w:bidi="ar"/>
        </w:rPr>
        <w:t>find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x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weight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x</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v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value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x</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宋体" w:hAnsi="宋体" w:eastAsia="宋体"/>
          <w:b w:val="0"/>
          <w:bCs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六、实验数据和实验结果分析</w: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运行结果良好。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80260" cy="1066800"/>
            <wp:effectExtent l="0" t="0" r="762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7"/>
                    <a:stretch>
                      <a:fillRect/>
                    </a:stretch>
                  </pic:blipFill>
                  <pic:spPr>
                    <a:xfrm>
                      <a:off x="0" y="0"/>
                      <a:ext cx="2080260" cy="1066800"/>
                    </a:xfrm>
                    <a:prstGeom prst="rect">
                      <a:avLst/>
                    </a:prstGeom>
                    <a:noFill/>
                    <a:ln w="9525">
                      <a:noFill/>
                    </a:ln>
                  </pic:spPr>
                </pic:pic>
              </a:graphicData>
            </a:graphic>
          </wp:inline>
        </w:drawing>
      </w:r>
    </w:p>
    <w:p>
      <w:pPr>
        <w:pStyle w:val="6"/>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lang w:val="en-US"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rPr>
      </w:pPr>
      <w:r>
        <w:rPr>
          <w:rFonts w:hint="eastAsia" w:ascii="黑体" w:hAnsi="黑体" w:eastAsia="黑体" w:cs="黑体"/>
          <w:b/>
          <w:sz w:val="28"/>
          <w:szCs w:val="28"/>
          <w:lang w:val="en-US" w:eastAsia="zh-CN"/>
        </w:rPr>
        <w:t>七、</w:t>
      </w:r>
      <w:r>
        <w:rPr>
          <w:rFonts w:hint="eastAsia" w:ascii="黑体" w:hAnsi="黑体" w:eastAsia="黑体" w:cs="黑体"/>
          <w:b/>
          <w:sz w:val="28"/>
          <w:szCs w:val="28"/>
        </w:rPr>
        <w:t>实验体会</w:t>
      </w:r>
    </w:p>
    <w:p>
      <w:pPr>
        <w:keepNext w:val="0"/>
        <w:keepLines w:val="0"/>
        <w:pageBreakBefore w:val="0"/>
        <w:widowControl/>
        <w:kinsoku/>
        <w:wordWrap/>
        <w:overflowPunct/>
        <w:topLinePunct w:val="0"/>
        <w:autoSpaceDE/>
        <w:autoSpaceDN/>
        <w:bidi w:val="0"/>
        <w:adjustRightInd/>
        <w:snapToGrid/>
        <w:spacing w:line="440" w:lineRule="exact"/>
        <w:ind w:left="210" w:leftChars="100" w:firstLine="496" w:firstLineChars="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这次的01背包由于要求用递归实现所以思路非常简单。背包问题是一个经典问题，有更好更快的方法比如动态规划思路，事实上动态规划的转移方程和递归方程是一致的，即</w:t>
      </w:r>
    </w:p>
    <w:p>
      <w:pPr>
        <w:keepNext w:val="0"/>
        <w:keepLines w:val="0"/>
        <w:pageBreakBefore w:val="0"/>
        <w:widowControl/>
        <w:kinsoku/>
        <w:wordWrap/>
        <w:overflowPunct/>
        <w:topLinePunct w:val="0"/>
        <w:autoSpaceDE/>
        <w:autoSpaceDN/>
        <w:bidi w:val="0"/>
        <w:adjustRightInd/>
        <w:snapToGrid/>
        <w:spacing w:line="440" w:lineRule="exact"/>
        <w:ind w:left="210" w:leftChars="100" w:firstLine="496" w:firstLineChars="0"/>
        <w:jc w:val="center"/>
        <w:textAlignment w:val="auto"/>
        <w:outlineLvl w:val="9"/>
        <w:rPr>
          <w:rFonts w:hint="eastAsia" w:ascii="宋体" w:hAnsi="宋体"/>
          <w:sz w:val="24"/>
          <w:szCs w:val="24"/>
          <w:lang w:val="en-US" w:eastAsia="zh-CN"/>
        </w:rPr>
      </w:pPr>
      <w:r>
        <w:rPr>
          <w:rFonts w:hint="eastAsia" w:ascii="宋体" w:hAnsi="宋体"/>
          <w:position w:val="-10"/>
          <w:sz w:val="24"/>
          <w:szCs w:val="24"/>
          <w:lang w:val="en-US" w:eastAsia="zh-CN"/>
        </w:rPr>
        <w:object>
          <v:shape id="_x0000_i1028" o:spt="75" alt="" type="#_x0000_t75" style="height:16pt;width:305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6" r:id="rId8">
            <o:LockedField>false</o:LockedField>
          </o:OLEObject>
        </w:object>
      </w:r>
    </w:p>
    <w:p>
      <w:pPr>
        <w:keepNext w:val="0"/>
        <w:keepLines w:val="0"/>
        <w:pageBreakBefore w:val="0"/>
        <w:widowControl/>
        <w:kinsoku/>
        <w:wordWrap/>
        <w:overflowPunct/>
        <w:topLinePunct w:val="0"/>
        <w:autoSpaceDE/>
        <w:autoSpaceDN/>
        <w:bidi w:val="0"/>
        <w:adjustRightInd/>
        <w:snapToGrid/>
        <w:spacing w:line="440" w:lineRule="exact"/>
        <w:ind w:left="210" w:leftChars="100" w:firstLine="420" w:firstLineChars="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只是动态规划不需要重复计算相同状态的最优值，解决了解的重叠部分的问题，如果上面的递归算法再加上一个二维数组用于记忆状态的最优解就可以达到动态规划的时间复杂度O(n×w)，甚至更优。另外多重背包、完全背包的问题解法也比较相似。</w:t>
      </w:r>
      <w:bookmarkStart w:id="0" w:name="_GoBack"/>
      <w:bookmarkEnd w:id="0"/>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tDUU+5AQAAVgMAAA4AAAAAAAAAAQAgAAAAHgEAAGRycy9lMm9Eb2MueG1sUEsFBgAAAAAGAAYA&#10;WQEAAEk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D2CC3"/>
    <w:multiLevelType w:val="singleLevel"/>
    <w:tmpl w:val="DDFD2CC3"/>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0AE8"/>
    <w:rsid w:val="036F1C29"/>
    <w:rsid w:val="0457073A"/>
    <w:rsid w:val="076F2577"/>
    <w:rsid w:val="08251690"/>
    <w:rsid w:val="095E0120"/>
    <w:rsid w:val="0DCB4EF2"/>
    <w:rsid w:val="0E2D7EDD"/>
    <w:rsid w:val="0EED3959"/>
    <w:rsid w:val="10634248"/>
    <w:rsid w:val="116E38DC"/>
    <w:rsid w:val="13E159B9"/>
    <w:rsid w:val="140E6710"/>
    <w:rsid w:val="14E121CE"/>
    <w:rsid w:val="17085BF5"/>
    <w:rsid w:val="172003D1"/>
    <w:rsid w:val="17B877F9"/>
    <w:rsid w:val="192B6938"/>
    <w:rsid w:val="1A8337BD"/>
    <w:rsid w:val="1D59073B"/>
    <w:rsid w:val="1E540717"/>
    <w:rsid w:val="201C1A70"/>
    <w:rsid w:val="20B444D3"/>
    <w:rsid w:val="23C00A06"/>
    <w:rsid w:val="26306BBF"/>
    <w:rsid w:val="26A4512A"/>
    <w:rsid w:val="27E410BB"/>
    <w:rsid w:val="2AA1702E"/>
    <w:rsid w:val="2AAC4420"/>
    <w:rsid w:val="2AEE5A8A"/>
    <w:rsid w:val="2F8D3FAC"/>
    <w:rsid w:val="30915174"/>
    <w:rsid w:val="30EA2B7B"/>
    <w:rsid w:val="32896C67"/>
    <w:rsid w:val="32EE6933"/>
    <w:rsid w:val="35D1176B"/>
    <w:rsid w:val="377314A5"/>
    <w:rsid w:val="39134994"/>
    <w:rsid w:val="3A752F67"/>
    <w:rsid w:val="3AA83179"/>
    <w:rsid w:val="3C102C63"/>
    <w:rsid w:val="3EF36348"/>
    <w:rsid w:val="3F7C390C"/>
    <w:rsid w:val="42707A67"/>
    <w:rsid w:val="42AC3E3A"/>
    <w:rsid w:val="430775E8"/>
    <w:rsid w:val="43EB4882"/>
    <w:rsid w:val="464704A5"/>
    <w:rsid w:val="472F5C75"/>
    <w:rsid w:val="49AB7B56"/>
    <w:rsid w:val="4AE92F0F"/>
    <w:rsid w:val="4E2B3120"/>
    <w:rsid w:val="4E2F3218"/>
    <w:rsid w:val="502B3FBA"/>
    <w:rsid w:val="518D7F10"/>
    <w:rsid w:val="51C50659"/>
    <w:rsid w:val="57276760"/>
    <w:rsid w:val="5B8F59A8"/>
    <w:rsid w:val="627934A0"/>
    <w:rsid w:val="63C61682"/>
    <w:rsid w:val="68732C4C"/>
    <w:rsid w:val="696257F6"/>
    <w:rsid w:val="6FBE00F1"/>
    <w:rsid w:val="7108761E"/>
    <w:rsid w:val="73BC0397"/>
    <w:rsid w:val="74C15A54"/>
    <w:rsid w:val="75705A9E"/>
    <w:rsid w:val="7704320B"/>
    <w:rsid w:val="78354731"/>
    <w:rsid w:val="79161011"/>
    <w:rsid w:val="7965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5875" cap="flat" cmpd="sng">
          <a:solidFill>
            <a:srgbClr val="000000"/>
          </a:solidFill>
          <a:prstDash val="solid"/>
          <a:round/>
          <a:headEnd type="none" w="med" len="med"/>
          <a:tailEnd type="arrow" w="med" len="me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1104</Words>
  <Characters>2007</Characters>
  <Lines>0</Lines>
  <Paragraphs>0</Paragraphs>
  <TotalTime>0</TotalTime>
  <ScaleCrop>false</ScaleCrop>
  <LinksUpToDate>false</LinksUpToDate>
  <CharactersWithSpaces>3318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siang</cp:lastModifiedBy>
  <dcterms:modified xsi:type="dcterms:W3CDTF">2018-11-29T13:45:32Z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