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31EEF" w14:textId="5693589E" w:rsidR="00656782" w:rsidRPr="00656782" w:rsidRDefault="00656782" w:rsidP="00656782">
      <w:pPr>
        <w:jc w:val="center"/>
        <w:rPr>
          <w:b/>
          <w:sz w:val="36"/>
          <w:szCs w:val="36"/>
        </w:rPr>
      </w:pPr>
      <w:r w:rsidRPr="00656782">
        <w:rPr>
          <w:b/>
          <w:sz w:val="36"/>
          <w:szCs w:val="36"/>
        </w:rPr>
        <w:t xml:space="preserve">Лабораторная работа </w:t>
      </w:r>
      <w:r w:rsidRPr="00656782">
        <w:rPr>
          <w:b/>
          <w:sz w:val="36"/>
          <w:szCs w:val="36"/>
        </w:rPr>
        <w:t>5</w:t>
      </w:r>
    </w:p>
    <w:p w14:paraId="071710F4" w14:textId="20D36A56" w:rsidR="00CD5F06" w:rsidRPr="00656782" w:rsidRDefault="00CD5F06" w:rsidP="00CD5F06">
      <w:pPr>
        <w:keepNext/>
        <w:spacing w:before="240" w:after="240"/>
        <w:ind w:left="567" w:right="142"/>
        <w:jc w:val="center"/>
        <w:rPr>
          <w:b/>
          <w:sz w:val="36"/>
          <w:szCs w:val="36"/>
        </w:rPr>
      </w:pPr>
      <w:r w:rsidRPr="00656782">
        <w:rPr>
          <w:b/>
          <w:sz w:val="36"/>
          <w:szCs w:val="36"/>
        </w:rPr>
        <w:t>Численное решение задачи Коши</w:t>
      </w:r>
    </w:p>
    <w:p w14:paraId="1AF21013" w14:textId="77777777" w:rsidR="00CD5F06" w:rsidRPr="00656782" w:rsidRDefault="00CD5F06" w:rsidP="00CD5F06">
      <w:pPr>
        <w:pStyle w:val="a7"/>
        <w:numPr>
          <w:ilvl w:val="12"/>
          <w:numId w:val="0"/>
        </w:numPr>
        <w:spacing w:line="276" w:lineRule="auto"/>
        <w:ind w:left="567" w:right="141" w:firstLine="720"/>
      </w:pPr>
      <w:r w:rsidRPr="00656782">
        <w:t>Решить задачу Коши</w:t>
      </w:r>
    </w:p>
    <w:p w14:paraId="535F5B8E" w14:textId="359911AB" w:rsidR="00CD5F06" w:rsidRPr="00656782" w:rsidRDefault="00CD5F06" w:rsidP="00CD5F06">
      <w:pPr>
        <w:numPr>
          <w:ilvl w:val="12"/>
          <w:numId w:val="0"/>
        </w:numPr>
        <w:spacing w:before="240" w:after="240" w:line="276" w:lineRule="auto"/>
        <w:ind w:left="567" w:right="141"/>
        <w:jc w:val="center"/>
        <w:rPr>
          <w:sz w:val="28"/>
          <w:szCs w:val="28"/>
        </w:rPr>
      </w:pPr>
      <w:r w:rsidRPr="00656782">
        <w:rPr>
          <w:position w:val="-30"/>
          <w:sz w:val="28"/>
          <w:szCs w:val="28"/>
        </w:rPr>
        <w:object w:dxaOrig="2000" w:dyaOrig="800" w14:anchorId="6866C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6pt;height:36pt" o:ole="">
            <v:imagedata r:id="rId4" o:title=""/>
          </v:shape>
          <o:OLEObject Type="Embed" ProgID="Equation.DSMT4" ShapeID="_x0000_i1025" DrawAspect="Content" ObjectID="_1666870941" r:id="rId5"/>
        </w:object>
      </w:r>
      <w:r w:rsidRPr="00656782">
        <w:rPr>
          <w:sz w:val="28"/>
          <w:szCs w:val="28"/>
        </w:rPr>
        <w:t>,</w:t>
      </w:r>
      <w:r w:rsidRPr="00656782">
        <w:rPr>
          <w:sz w:val="28"/>
          <w:szCs w:val="28"/>
        </w:rPr>
        <w:tab/>
      </w:r>
      <w:r w:rsidRPr="00656782">
        <w:rPr>
          <w:sz w:val="28"/>
          <w:szCs w:val="28"/>
        </w:rPr>
        <w:tab/>
      </w:r>
      <w:r w:rsidRPr="00656782">
        <w:rPr>
          <w:position w:val="-14"/>
          <w:sz w:val="28"/>
          <w:szCs w:val="28"/>
          <w:lang w:val="en-US"/>
        </w:rPr>
        <w:object w:dxaOrig="3280" w:dyaOrig="440" w14:anchorId="48F8AD24">
          <v:shape id="_x0000_i1026" type="#_x0000_t75" style="width:147.6pt;height:20.4pt" o:ole="">
            <v:imagedata r:id="rId6" o:title=""/>
          </v:shape>
          <o:OLEObject Type="Embed" ProgID="Equation.DSMT4" ShapeID="_x0000_i1026" DrawAspect="Content" ObjectID="_1666870942" r:id="rId7"/>
        </w:object>
      </w:r>
      <w:r w:rsidRPr="00656782">
        <w:rPr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441"/>
        <w:gridCol w:w="1134"/>
        <w:gridCol w:w="1134"/>
        <w:gridCol w:w="1134"/>
      </w:tblGrid>
      <w:tr w:rsidR="00CD5F06" w:rsidRPr="00656782" w14:paraId="6FDDDCD7" w14:textId="77777777" w:rsidTr="00CD5F06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17D5478" w14:textId="77777777" w:rsidR="00CD5F06" w:rsidRPr="00656782" w:rsidRDefault="00CD5F06" w:rsidP="00AD1372">
            <w:pPr>
              <w:pStyle w:val="a7"/>
              <w:ind w:firstLine="0"/>
              <w:rPr>
                <w:lang w:val="en-US"/>
              </w:rPr>
            </w:pPr>
            <w:proofErr w:type="spellStart"/>
            <w:r w:rsidRPr="00656782">
              <w:rPr>
                <w:lang w:val="en-US"/>
              </w:rPr>
              <w:t>Вариант</w:t>
            </w:r>
            <w:proofErr w:type="spellEnd"/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E7BAC" w14:textId="77777777" w:rsidR="00CD5F06" w:rsidRPr="00656782" w:rsidRDefault="00CD5F06" w:rsidP="00AD1372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656782">
              <w:rPr>
                <w:b/>
                <w:bCs/>
              </w:rPr>
              <w:object w:dxaOrig="840" w:dyaOrig="360" w14:anchorId="74419882">
                <v:shape id="_x0000_i1027" type="#_x0000_t75" style="width:42pt;height:18pt" o:ole="">
                  <v:imagedata r:id="rId8" o:title=""/>
                </v:shape>
                <o:OLEObject Type="Embed" ProgID="Equation.DSMT4" ShapeID="_x0000_i1027" DrawAspect="Content" ObjectID="_1666870943" r:id="rId9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B6DE5" w14:textId="77777777" w:rsidR="00CD5F06" w:rsidRPr="00656782" w:rsidRDefault="00CD5F06" w:rsidP="00AD1372">
            <w:pPr>
              <w:pStyle w:val="a7"/>
              <w:ind w:firstLine="0"/>
              <w:jc w:val="center"/>
            </w:pPr>
            <w:r w:rsidRPr="00656782">
              <w:object w:dxaOrig="279" w:dyaOrig="380" w14:anchorId="1384BC33">
                <v:shape id="_x0000_i1028" type="#_x0000_t75" style="width:13.8pt;height:18.6pt" o:ole="">
                  <v:imagedata r:id="rId10" o:title=""/>
                </v:shape>
                <o:OLEObject Type="Embed" ProgID="Equation.DSMT4" ShapeID="_x0000_i1028" DrawAspect="Content" ObjectID="_1666870944" r:id="rId11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3C023" w14:textId="77777777" w:rsidR="00CD5F06" w:rsidRPr="00656782" w:rsidRDefault="00CD5F06" w:rsidP="00AD1372">
            <w:pPr>
              <w:pStyle w:val="a7"/>
              <w:ind w:firstLine="0"/>
              <w:jc w:val="center"/>
            </w:pPr>
            <w:r w:rsidRPr="00656782">
              <w:object w:dxaOrig="300" w:dyaOrig="380" w14:anchorId="6634A580">
                <v:shape id="_x0000_i1029" type="#_x0000_t75" style="width:15pt;height:18.6pt" o:ole="">
                  <v:imagedata r:id="rId12" o:title=""/>
                </v:shape>
                <o:OLEObject Type="Embed" ProgID="Equation.DSMT4" ShapeID="_x0000_i1029" DrawAspect="Content" ObjectID="_1666870945" r:id="rId13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EBF4E" w14:textId="77777777" w:rsidR="00CD5F06" w:rsidRPr="00656782" w:rsidRDefault="00CD5F06" w:rsidP="00AD1372">
            <w:pPr>
              <w:pStyle w:val="a7"/>
              <w:ind w:firstLine="0"/>
              <w:jc w:val="center"/>
            </w:pPr>
            <w:r w:rsidRPr="00656782">
              <w:object w:dxaOrig="360" w:dyaOrig="380" w14:anchorId="0CBE0974">
                <v:shape id="_x0000_i1030" type="#_x0000_t75" style="width:18pt;height:18.6pt" o:ole="">
                  <v:imagedata r:id="rId14" o:title=""/>
                </v:shape>
                <o:OLEObject Type="Embed" ProgID="Equation.DSMT4" ShapeID="_x0000_i1030" DrawAspect="Content" ObjectID="_1666870946" r:id="rId15"/>
              </w:object>
            </w:r>
          </w:p>
        </w:tc>
      </w:tr>
      <w:tr w:rsidR="00CD5F06" w:rsidRPr="00656782" w14:paraId="05613E56" w14:textId="77777777" w:rsidTr="00AD1372">
        <w:trPr>
          <w:jc w:val="center"/>
        </w:trPr>
        <w:tc>
          <w:tcPr>
            <w:tcW w:w="124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5B4D7" w14:textId="77777777" w:rsidR="00CD5F06" w:rsidRPr="00656782" w:rsidRDefault="00CD5F06" w:rsidP="00AD1372">
            <w:pPr>
              <w:pStyle w:val="a7"/>
              <w:ind w:firstLine="0"/>
              <w:rPr>
                <w:lang w:val="en-US"/>
              </w:rPr>
            </w:pPr>
            <w:r w:rsidRPr="00656782">
              <w:rPr>
                <w:lang w:val="en-US"/>
              </w:rPr>
              <w:t>8</w:t>
            </w:r>
          </w:p>
        </w:tc>
        <w:tc>
          <w:tcPr>
            <w:tcW w:w="2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E74E28" w14:textId="77777777" w:rsidR="00CD5F06" w:rsidRPr="00656782" w:rsidRDefault="00CD5F06" w:rsidP="00AD1372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656782">
              <w:rPr>
                <w:b/>
                <w:bCs/>
                <w:position w:val="-8"/>
              </w:rPr>
              <w:object w:dxaOrig="499" w:dyaOrig="360" w14:anchorId="46856D0F">
                <v:shape id="_x0000_i1031" type="#_x0000_t75" style="width:29.4pt;height:21pt" o:ole="">
                  <v:imagedata r:id="rId16" o:title=""/>
                </v:shape>
                <o:OLEObject Type="Embed" ProgID="Equation.DSMT4" ShapeID="_x0000_i1031" DrawAspect="Content" ObjectID="_1666870947" r:id="rId17"/>
              </w:objec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E3B43" w14:textId="77777777" w:rsidR="00CD5F06" w:rsidRPr="00656782" w:rsidRDefault="00CD5F06" w:rsidP="00AD1372">
            <w:pPr>
              <w:pStyle w:val="a7"/>
              <w:ind w:firstLine="0"/>
              <w:jc w:val="center"/>
            </w:pPr>
            <w:r w:rsidRPr="00656782"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42DF0" w14:textId="77777777" w:rsidR="00CD5F06" w:rsidRPr="00656782" w:rsidRDefault="00CD5F06" w:rsidP="00AD1372">
            <w:pPr>
              <w:pStyle w:val="a7"/>
              <w:ind w:firstLine="0"/>
              <w:jc w:val="center"/>
            </w:pPr>
            <w:r w:rsidRPr="00656782"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033DA8" w14:textId="77777777" w:rsidR="00CD5F06" w:rsidRPr="00656782" w:rsidRDefault="00CD5F06" w:rsidP="00AD1372">
            <w:pPr>
              <w:pStyle w:val="a7"/>
              <w:ind w:firstLine="0"/>
              <w:jc w:val="center"/>
            </w:pPr>
            <w:r w:rsidRPr="00656782">
              <w:t>10</w:t>
            </w:r>
          </w:p>
        </w:tc>
      </w:tr>
    </w:tbl>
    <w:p w14:paraId="5061E56F" w14:textId="527B1827" w:rsidR="00635B5A" w:rsidRPr="00656782" w:rsidRDefault="00635B5A" w:rsidP="00CD5F06">
      <w:pPr>
        <w:rPr>
          <w:sz w:val="28"/>
          <w:szCs w:val="28"/>
        </w:rPr>
      </w:pPr>
    </w:p>
    <w:p w14:paraId="575A7731" w14:textId="449B89A3" w:rsidR="00E80E18" w:rsidRPr="00656782" w:rsidRDefault="00E80E18" w:rsidP="00CD5F06">
      <w:pPr>
        <w:rPr>
          <w:sz w:val="28"/>
          <w:szCs w:val="28"/>
        </w:rPr>
      </w:pPr>
    </w:p>
    <w:p w14:paraId="1DFC0F34" w14:textId="69E00153" w:rsidR="00E80E18" w:rsidRPr="00656782" w:rsidRDefault="00E80E18" w:rsidP="00CD5F06">
      <w:pPr>
        <w:rPr>
          <w:sz w:val="28"/>
          <w:szCs w:val="28"/>
        </w:rPr>
      </w:pPr>
    </w:p>
    <w:p w14:paraId="519FB946" w14:textId="51225861" w:rsidR="00E80E18" w:rsidRPr="00656782" w:rsidRDefault="00E80E18" w:rsidP="00E80E18">
      <w:pPr>
        <w:jc w:val="center"/>
        <w:rPr>
          <w:sz w:val="28"/>
          <w:szCs w:val="28"/>
        </w:rPr>
      </w:pPr>
      <w:r w:rsidRPr="00656782">
        <w:rPr>
          <w:noProof/>
          <w:sz w:val="28"/>
          <w:szCs w:val="28"/>
        </w:rPr>
        <w:drawing>
          <wp:inline distT="0" distB="0" distL="0" distR="0" wp14:anchorId="50393B1D" wp14:editId="039047E2">
            <wp:extent cx="1836420" cy="80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F3C1" w14:textId="16726C9C" w:rsidR="00E80E18" w:rsidRPr="00656782" w:rsidRDefault="00E80E18" w:rsidP="00E80E18">
      <w:pPr>
        <w:jc w:val="center"/>
        <w:rPr>
          <w:sz w:val="28"/>
          <w:szCs w:val="28"/>
        </w:rPr>
      </w:pPr>
      <w:r w:rsidRPr="00656782">
        <w:rPr>
          <w:noProof/>
          <w:sz w:val="28"/>
          <w:szCs w:val="28"/>
        </w:rPr>
        <w:drawing>
          <wp:inline distT="0" distB="0" distL="0" distR="0" wp14:anchorId="3C27F834" wp14:editId="535D5357">
            <wp:extent cx="4137660" cy="4160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4EB9" w14:textId="2DF7CB74" w:rsidR="00E80E18" w:rsidRPr="00656782" w:rsidRDefault="00E80E18" w:rsidP="00E80E18">
      <w:pPr>
        <w:jc w:val="center"/>
        <w:rPr>
          <w:sz w:val="28"/>
          <w:szCs w:val="28"/>
        </w:rPr>
      </w:pPr>
    </w:p>
    <w:p w14:paraId="1644ECBF" w14:textId="46FB61CE" w:rsidR="00E80E18" w:rsidRPr="00656782" w:rsidRDefault="00E80E18" w:rsidP="00E80E18">
      <w:pPr>
        <w:jc w:val="center"/>
        <w:rPr>
          <w:sz w:val="28"/>
          <w:szCs w:val="28"/>
        </w:rPr>
      </w:pPr>
      <w:r w:rsidRPr="00656782">
        <w:rPr>
          <w:sz w:val="28"/>
          <w:szCs w:val="28"/>
        </w:rPr>
        <w:t xml:space="preserve">Вывод: </w:t>
      </w:r>
      <w:r w:rsidRPr="00656782">
        <w:rPr>
          <w:rStyle w:val="a9"/>
          <w:color w:val="000000"/>
          <w:sz w:val="28"/>
          <w:szCs w:val="28"/>
          <w:shd w:val="clear" w:color="auto" w:fill="FFFFFF"/>
        </w:rPr>
        <w:t>Если функция f(х, у) непрерывна и имеет непрерывную производную </w:t>
      </w:r>
      <w:r w:rsidRPr="00656782">
        <w:rPr>
          <w:i/>
          <w:iCs/>
          <w:noProof/>
          <w:color w:val="000000"/>
          <w:position w:val="-27"/>
          <w:sz w:val="28"/>
          <w:szCs w:val="28"/>
          <w:shd w:val="clear" w:color="auto" w:fill="FFFFFF"/>
          <w:vertAlign w:val="subscript"/>
        </w:rPr>
        <w:drawing>
          <wp:inline distT="0" distB="0" distL="0" distR="0" wp14:anchorId="29D95AE9" wp14:editId="66DCFDA4">
            <wp:extent cx="243840" cy="373380"/>
            <wp:effectExtent l="0" t="0" r="3810" b="7620"/>
            <wp:docPr id="4" name="Рисунок 4" descr="непрерывная производ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непрерывная производна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6782">
        <w:rPr>
          <w:rStyle w:val="a9"/>
          <w:color w:val="000000"/>
          <w:sz w:val="28"/>
          <w:szCs w:val="28"/>
          <w:shd w:val="clear" w:color="auto" w:fill="FFFFFF"/>
        </w:rPr>
        <w:t> в области D, то решение дифференциального уравнения у'= f (х, у) при начальном условии у(х</w:t>
      </w:r>
      <w:r w:rsidRPr="00656782">
        <w:rPr>
          <w:rStyle w:val="a9"/>
          <w:color w:val="000000"/>
          <w:position w:val="-3"/>
          <w:sz w:val="28"/>
          <w:szCs w:val="28"/>
          <w:shd w:val="clear" w:color="auto" w:fill="FFFFFF"/>
        </w:rPr>
        <w:t>0</w:t>
      </w:r>
      <w:r w:rsidRPr="00656782">
        <w:rPr>
          <w:rStyle w:val="a9"/>
          <w:color w:val="000000"/>
          <w:sz w:val="28"/>
          <w:szCs w:val="28"/>
          <w:shd w:val="clear" w:color="auto" w:fill="FFFFFF"/>
        </w:rPr>
        <w:t>) = у</w:t>
      </w:r>
      <w:r w:rsidRPr="00656782">
        <w:rPr>
          <w:rStyle w:val="a9"/>
          <w:color w:val="000000"/>
          <w:position w:val="-3"/>
          <w:sz w:val="28"/>
          <w:szCs w:val="28"/>
          <w:shd w:val="clear" w:color="auto" w:fill="FFFFFF"/>
        </w:rPr>
        <w:t>0</w:t>
      </w:r>
      <w:r w:rsidRPr="00656782">
        <w:rPr>
          <w:rStyle w:val="a9"/>
          <w:color w:val="000000"/>
          <w:sz w:val="28"/>
          <w:szCs w:val="28"/>
          <w:shd w:val="clear" w:color="auto" w:fill="FFFFFF"/>
        </w:rPr>
        <w:t xml:space="preserve"> существует и единственно, т. е. </w:t>
      </w:r>
      <w:r w:rsidRPr="00656782">
        <w:rPr>
          <w:rStyle w:val="a9"/>
          <w:color w:val="000000"/>
          <w:sz w:val="28"/>
          <w:szCs w:val="28"/>
          <w:shd w:val="clear" w:color="auto" w:fill="FFFFFF"/>
        </w:rPr>
        <w:lastRenderedPageBreak/>
        <w:t>через точку (x</w:t>
      </w:r>
      <w:r w:rsidRPr="00656782">
        <w:rPr>
          <w:rStyle w:val="a9"/>
          <w:color w:val="000000"/>
          <w:position w:val="-3"/>
          <w:sz w:val="28"/>
          <w:szCs w:val="28"/>
          <w:shd w:val="clear" w:color="auto" w:fill="FFFFFF"/>
        </w:rPr>
        <w:t>0</w:t>
      </w:r>
      <w:r w:rsidRPr="00656782">
        <w:rPr>
          <w:rStyle w:val="a9"/>
          <w:color w:val="000000"/>
          <w:sz w:val="28"/>
          <w:szCs w:val="28"/>
          <w:shd w:val="clear" w:color="auto" w:fill="FFFFFF"/>
        </w:rPr>
        <w:t>; y</w:t>
      </w:r>
      <w:r w:rsidRPr="00656782">
        <w:rPr>
          <w:rStyle w:val="a9"/>
          <w:color w:val="000000"/>
          <w:position w:val="-3"/>
          <w:sz w:val="28"/>
          <w:szCs w:val="28"/>
          <w:shd w:val="clear" w:color="auto" w:fill="FFFFFF"/>
        </w:rPr>
        <w:t>0</w:t>
      </w:r>
      <w:r w:rsidRPr="00656782">
        <w:rPr>
          <w:rStyle w:val="a9"/>
          <w:color w:val="000000"/>
          <w:sz w:val="28"/>
          <w:szCs w:val="28"/>
          <w:shd w:val="clear" w:color="auto" w:fill="FFFFFF"/>
        </w:rPr>
        <w:t>) проходит единственная интегральная кривая данного уравнения</w:t>
      </w:r>
      <w:r w:rsidRPr="00656782">
        <w:rPr>
          <w:color w:val="000000"/>
          <w:sz w:val="28"/>
          <w:szCs w:val="28"/>
          <w:shd w:val="clear" w:color="auto" w:fill="FFFFFF"/>
        </w:rPr>
        <w:t> (теорема Коши).</w:t>
      </w:r>
    </w:p>
    <w:sectPr w:rsidR="00E80E18" w:rsidRPr="0065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E1"/>
    <w:rsid w:val="004967BB"/>
    <w:rsid w:val="0062089E"/>
    <w:rsid w:val="00635B5A"/>
    <w:rsid w:val="00656782"/>
    <w:rsid w:val="006A3BB2"/>
    <w:rsid w:val="009F6B7A"/>
    <w:rsid w:val="00A71687"/>
    <w:rsid w:val="00CD5F06"/>
    <w:rsid w:val="00E80E18"/>
    <w:rsid w:val="00EA37DF"/>
    <w:rsid w:val="00F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65C1"/>
  <w15:chartTrackingRefBased/>
  <w15:docId w15:val="{F566201F-2EF9-4A3D-B8F5-6B6F9C3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B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6A3BB2"/>
    <w:pPr>
      <w:overflowPunct/>
      <w:autoSpaceDE/>
      <w:autoSpaceDN/>
      <w:adjustRightInd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6B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6B7A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62089E"/>
    <w:rPr>
      <w:b/>
      <w:bCs/>
    </w:rPr>
  </w:style>
  <w:style w:type="table" w:styleId="a6">
    <w:name w:val="Table Grid"/>
    <w:basedOn w:val="a1"/>
    <w:uiPriority w:val="39"/>
    <w:rsid w:val="006A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3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4967BB"/>
  </w:style>
  <w:style w:type="paragraph" w:styleId="a7">
    <w:name w:val="Body Text Indent"/>
    <w:basedOn w:val="a"/>
    <w:link w:val="a8"/>
    <w:rsid w:val="00EA37DF"/>
    <w:pPr>
      <w:ind w:firstLine="720"/>
    </w:pPr>
    <w:rPr>
      <w:sz w:val="28"/>
      <w:szCs w:val="28"/>
    </w:rPr>
  </w:style>
  <w:style w:type="character" w:customStyle="1" w:styleId="a8">
    <w:name w:val="Основной текст с отступом Знак"/>
    <w:basedOn w:val="a0"/>
    <w:link w:val="a7"/>
    <w:rsid w:val="00EA37D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9">
    <w:name w:val="Emphasis"/>
    <w:basedOn w:val="a0"/>
    <w:uiPriority w:val="20"/>
    <w:qFormat/>
    <w:rsid w:val="00E80E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3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42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5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9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8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10.gi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image" Target="media/image9.gi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Никита Коробка</cp:lastModifiedBy>
  <cp:revision>9</cp:revision>
  <dcterms:created xsi:type="dcterms:W3CDTF">2020-09-14T14:36:00Z</dcterms:created>
  <dcterms:modified xsi:type="dcterms:W3CDTF">2020-11-14T11:55:00Z</dcterms:modified>
</cp:coreProperties>
</file>