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DD6" w:rsidRDefault="005B6E88" w:rsidP="006D2525">
      <w:pPr>
        <w:jc w:val="center"/>
      </w:pPr>
      <w:r>
        <w:rPr>
          <w:noProof/>
          <w:lang w:eastAsia="pt-BR"/>
        </w:rPr>
        <w:drawing>
          <wp:inline distT="0" distB="0" distL="0" distR="0">
            <wp:extent cx="4914900" cy="637997"/>
            <wp:effectExtent l="0" t="0" r="0" b="0"/>
            <wp:docPr id="2" name="Imagem 7" descr="http://intranetsaude.homologa.salvador.ba.gov.br/arquivos/ngi/Identidade/Timbrados/cabecalho_of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http://intranetsaude.homologa.salvador.ba.gov.br/arquivos/ngi/Identidade/Timbrados/cabecalho_oficio.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975540" cy="645869"/>
                    </a:xfrm>
                    <a:prstGeom prst="rect">
                      <a:avLst/>
                    </a:prstGeom>
                    <a:noFill/>
                    <a:ln w="9525">
                      <a:noFill/>
                      <a:miter lim="800000"/>
                      <a:headEnd/>
                      <a:tailEnd/>
                    </a:ln>
                  </pic:spPr>
                </pic:pic>
              </a:graphicData>
            </a:graphic>
          </wp:inline>
        </w:drawing>
      </w:r>
    </w:p>
    <w:p w:rsidR="005B6E88" w:rsidRPr="006D2525" w:rsidRDefault="007750B2" w:rsidP="00F51DD6">
      <w:pPr>
        <w:jc w:val="center"/>
        <w:rPr>
          <w:b/>
          <w:sz w:val="36"/>
        </w:rPr>
      </w:pPr>
      <w:r w:rsidRPr="006D2525">
        <w:rPr>
          <w:b/>
          <w:sz w:val="36"/>
        </w:rPr>
        <w:t xml:space="preserve">ATENÇÃO PSICOSSOCIAL ESPECIALIZADA POR </w:t>
      </w:r>
      <w:r w:rsidR="00B15BE3">
        <w:rPr>
          <w:b/>
          <w:sz w:val="36"/>
        </w:rPr>
        <w:t>DISTRITO SANITÁRIO/</w:t>
      </w:r>
      <w:r w:rsidRPr="006D2525">
        <w:rPr>
          <w:b/>
          <w:sz w:val="36"/>
        </w:rPr>
        <w:t>BAIRROS DE ABRANGÊNCIA</w:t>
      </w:r>
    </w:p>
    <w:tbl>
      <w:tblPr>
        <w:tblStyle w:val="Tabelacomgrade"/>
        <w:tblW w:w="15168" w:type="dxa"/>
        <w:tblInd w:w="-176" w:type="dxa"/>
        <w:tblLook w:val="04A0" w:firstRow="1" w:lastRow="0" w:firstColumn="1" w:lastColumn="0" w:noHBand="0" w:noVBand="1"/>
      </w:tblPr>
      <w:tblGrid>
        <w:gridCol w:w="3120"/>
        <w:gridCol w:w="4429"/>
        <w:gridCol w:w="7619"/>
      </w:tblGrid>
      <w:tr w:rsidR="00661EF6" w:rsidRPr="00556716" w:rsidTr="006D2525">
        <w:trPr>
          <w:tblHeader/>
        </w:trPr>
        <w:tc>
          <w:tcPr>
            <w:tcW w:w="3120" w:type="dxa"/>
            <w:shd w:val="pct15" w:color="auto" w:fill="auto"/>
            <w:vAlign w:val="center"/>
          </w:tcPr>
          <w:p w:rsidR="00661EF6" w:rsidRPr="00B15BE3" w:rsidRDefault="00661EF6" w:rsidP="00556716">
            <w:pPr>
              <w:jc w:val="center"/>
              <w:rPr>
                <w:rFonts w:ascii="Arial" w:hAnsi="Arial" w:cs="Arial"/>
                <w:b/>
                <w:sz w:val="32"/>
                <w:szCs w:val="36"/>
              </w:rPr>
            </w:pPr>
            <w:r w:rsidRPr="00B15BE3">
              <w:rPr>
                <w:rFonts w:ascii="Arial" w:hAnsi="Arial" w:cs="Arial"/>
                <w:b/>
                <w:sz w:val="32"/>
                <w:szCs w:val="36"/>
              </w:rPr>
              <w:t>Distrito Sanitário</w:t>
            </w:r>
          </w:p>
        </w:tc>
        <w:tc>
          <w:tcPr>
            <w:tcW w:w="4429" w:type="dxa"/>
            <w:shd w:val="pct15" w:color="auto" w:fill="auto"/>
            <w:vAlign w:val="center"/>
          </w:tcPr>
          <w:p w:rsidR="00661EF6" w:rsidRPr="00B15BE3" w:rsidRDefault="00661EF6" w:rsidP="00556716">
            <w:pPr>
              <w:jc w:val="center"/>
              <w:rPr>
                <w:rFonts w:ascii="Arial" w:hAnsi="Arial" w:cs="Arial"/>
                <w:b/>
                <w:sz w:val="32"/>
                <w:szCs w:val="36"/>
              </w:rPr>
            </w:pPr>
            <w:r w:rsidRPr="00B15BE3">
              <w:rPr>
                <w:rFonts w:ascii="Arial" w:hAnsi="Arial" w:cs="Arial"/>
                <w:b/>
                <w:sz w:val="32"/>
                <w:szCs w:val="36"/>
              </w:rPr>
              <w:t>Serviços</w:t>
            </w:r>
          </w:p>
        </w:tc>
        <w:tc>
          <w:tcPr>
            <w:tcW w:w="7619" w:type="dxa"/>
            <w:shd w:val="pct15" w:color="auto" w:fill="auto"/>
            <w:vAlign w:val="center"/>
          </w:tcPr>
          <w:p w:rsidR="00661EF6" w:rsidRPr="00B15BE3" w:rsidRDefault="00661EF6" w:rsidP="00556716">
            <w:pPr>
              <w:jc w:val="center"/>
              <w:rPr>
                <w:rFonts w:ascii="Arial" w:hAnsi="Arial" w:cs="Arial"/>
                <w:b/>
                <w:sz w:val="32"/>
                <w:szCs w:val="36"/>
              </w:rPr>
            </w:pPr>
            <w:r w:rsidRPr="00B15BE3">
              <w:rPr>
                <w:rStyle w:val="Forte"/>
                <w:rFonts w:ascii="Arial" w:hAnsi="Arial" w:cs="Arial"/>
                <w:color w:val="000000"/>
                <w:sz w:val="32"/>
                <w:szCs w:val="36"/>
              </w:rPr>
              <w:t>Bairros de Abrangência</w:t>
            </w:r>
          </w:p>
        </w:tc>
      </w:tr>
      <w:tr w:rsidR="00661EF6" w:rsidTr="006D2525">
        <w:trPr>
          <w:trHeight w:val="4817"/>
        </w:trPr>
        <w:tc>
          <w:tcPr>
            <w:tcW w:w="3120" w:type="dxa"/>
            <w:vAlign w:val="center"/>
          </w:tcPr>
          <w:p w:rsidR="00661EF6" w:rsidRDefault="00661EF6" w:rsidP="00556716">
            <w:pPr>
              <w:jc w:val="center"/>
              <w:rPr>
                <w:b/>
                <w:sz w:val="36"/>
              </w:rPr>
            </w:pPr>
            <w:r>
              <w:rPr>
                <w:b/>
                <w:sz w:val="36"/>
              </w:rPr>
              <w:t>BARRA/RIO VERMELHO</w:t>
            </w:r>
          </w:p>
        </w:tc>
        <w:tc>
          <w:tcPr>
            <w:tcW w:w="4429" w:type="dxa"/>
            <w:vAlign w:val="center"/>
          </w:tcPr>
          <w:p w:rsidR="00661EF6" w:rsidRDefault="00661EF6" w:rsidP="00556716">
            <w:pPr>
              <w:jc w:val="center"/>
              <w:rPr>
                <w:b/>
                <w:sz w:val="36"/>
              </w:rPr>
            </w:pPr>
            <w:r>
              <w:rPr>
                <w:b/>
                <w:sz w:val="36"/>
              </w:rPr>
              <w:t>CAPS II GARCIA/UFBA</w:t>
            </w:r>
          </w:p>
          <w:p w:rsidR="00661EF6" w:rsidRDefault="00661EF6" w:rsidP="00556716">
            <w:pPr>
              <w:jc w:val="center"/>
              <w:rPr>
                <w:b/>
                <w:sz w:val="36"/>
              </w:rPr>
            </w:pPr>
          </w:p>
          <w:p w:rsidR="00661EF6" w:rsidRDefault="00556716" w:rsidP="00556716">
            <w:pPr>
              <w:jc w:val="center"/>
              <w:rPr>
                <w:b/>
                <w:sz w:val="36"/>
              </w:rPr>
            </w:pPr>
            <w:r>
              <w:rPr>
                <w:b/>
                <w:sz w:val="36"/>
              </w:rPr>
              <w:t>CSM</w:t>
            </w:r>
            <w:r w:rsidR="00661EF6">
              <w:rPr>
                <w:b/>
                <w:sz w:val="36"/>
              </w:rPr>
              <w:t xml:space="preserve"> OSWALDO CAMARGO</w:t>
            </w:r>
          </w:p>
          <w:p w:rsidR="00661EF6" w:rsidRDefault="00661EF6" w:rsidP="00556716">
            <w:pPr>
              <w:jc w:val="center"/>
              <w:rPr>
                <w:b/>
                <w:sz w:val="36"/>
              </w:rPr>
            </w:pPr>
          </w:p>
          <w:p w:rsidR="000D57E2" w:rsidRDefault="00661EF6" w:rsidP="00556716">
            <w:pPr>
              <w:jc w:val="center"/>
              <w:rPr>
                <w:b/>
                <w:sz w:val="36"/>
              </w:rPr>
            </w:pPr>
            <w:r>
              <w:rPr>
                <w:b/>
                <w:sz w:val="36"/>
              </w:rPr>
              <w:t>CAPS II OSWALDO CAMARGO</w:t>
            </w:r>
          </w:p>
          <w:p w:rsidR="00556716" w:rsidRDefault="00556716" w:rsidP="00556716">
            <w:pPr>
              <w:jc w:val="center"/>
              <w:rPr>
                <w:b/>
                <w:sz w:val="36"/>
              </w:rPr>
            </w:pPr>
          </w:p>
          <w:p w:rsidR="00556716" w:rsidRDefault="00556716" w:rsidP="00556716">
            <w:pPr>
              <w:jc w:val="center"/>
              <w:rPr>
                <w:b/>
                <w:sz w:val="36"/>
              </w:rPr>
            </w:pPr>
            <w:r>
              <w:rPr>
                <w:b/>
                <w:sz w:val="36"/>
              </w:rPr>
              <w:t>PA PSIQUIÁTRICO</w:t>
            </w:r>
            <w:r w:rsidR="00B15BE3">
              <w:rPr>
                <w:b/>
                <w:sz w:val="36"/>
              </w:rPr>
              <w:t>*</w:t>
            </w:r>
          </w:p>
        </w:tc>
        <w:tc>
          <w:tcPr>
            <w:tcW w:w="7619" w:type="dxa"/>
            <w:vAlign w:val="center"/>
          </w:tcPr>
          <w:p w:rsidR="00661EF6" w:rsidRPr="00556716" w:rsidRDefault="00661EF6" w:rsidP="00B63180">
            <w:pPr>
              <w:jc w:val="both"/>
              <w:rPr>
                <w:rFonts w:ascii="Arial" w:hAnsi="Arial" w:cs="Arial"/>
                <w:b/>
                <w:sz w:val="24"/>
                <w:szCs w:val="24"/>
              </w:rPr>
            </w:pPr>
            <w:r w:rsidRPr="00556716">
              <w:rPr>
                <w:rFonts w:ascii="Arial" w:hAnsi="Arial" w:cs="Arial"/>
                <w:color w:val="000000"/>
                <w:sz w:val="24"/>
                <w:szCs w:val="24"/>
              </w:rPr>
              <w:t xml:space="preserve">Alto da Bola, Alto da Sereia, Alto das Pombas, Alto do Areal, Alto do </w:t>
            </w:r>
            <w:proofErr w:type="spellStart"/>
            <w:r w:rsidRPr="00556716">
              <w:rPr>
                <w:rFonts w:ascii="Arial" w:hAnsi="Arial" w:cs="Arial"/>
                <w:color w:val="000000"/>
                <w:sz w:val="24"/>
                <w:szCs w:val="24"/>
              </w:rPr>
              <w:t>Gantois</w:t>
            </w:r>
            <w:proofErr w:type="spellEnd"/>
            <w:r w:rsidRPr="00556716">
              <w:rPr>
                <w:rFonts w:ascii="Arial" w:hAnsi="Arial" w:cs="Arial"/>
                <w:color w:val="000000"/>
                <w:sz w:val="24"/>
                <w:szCs w:val="24"/>
              </w:rPr>
              <w:t xml:space="preserve">, Alto do Sobradinho, </w:t>
            </w:r>
            <w:proofErr w:type="spellStart"/>
            <w:r w:rsidRPr="00556716">
              <w:rPr>
                <w:rFonts w:ascii="Arial" w:hAnsi="Arial" w:cs="Arial"/>
                <w:color w:val="000000"/>
                <w:sz w:val="24"/>
                <w:szCs w:val="24"/>
              </w:rPr>
              <w:t>Amaralina</w:t>
            </w:r>
            <w:proofErr w:type="spellEnd"/>
            <w:r w:rsidRPr="00556716">
              <w:rPr>
                <w:rFonts w:ascii="Arial" w:hAnsi="Arial" w:cs="Arial"/>
                <w:color w:val="000000"/>
                <w:sz w:val="24"/>
                <w:szCs w:val="24"/>
              </w:rPr>
              <w:t xml:space="preserve">, Avenida Brandão, Baixa Vai quem quer, Banco dos Ingleses, Barra, Barra Avenida, Binóculo, Cardeal da Silva, Calabar, Calabar, Caminho das Arvores, Campo Santo, Canela, Centenário, Chame-Chame, Chapada do Rio Vermelho, Engenho Velho Federação, Federação, Garcia, Garibaldi, Graça, </w:t>
            </w:r>
            <w:r w:rsidR="00B63180">
              <w:rPr>
                <w:rFonts w:ascii="Arial" w:hAnsi="Arial" w:cs="Arial"/>
                <w:color w:val="000000"/>
                <w:sz w:val="24"/>
                <w:szCs w:val="24"/>
              </w:rPr>
              <w:t>I</w:t>
            </w:r>
            <w:r w:rsidRPr="00556716">
              <w:rPr>
                <w:rFonts w:ascii="Arial" w:hAnsi="Arial" w:cs="Arial"/>
                <w:color w:val="000000"/>
                <w:sz w:val="24"/>
                <w:szCs w:val="24"/>
              </w:rPr>
              <w:t xml:space="preserve">guatemi, Invasão do Cai Duro, Invasão do Tubo, Invasão São Lázaro, </w:t>
            </w:r>
            <w:proofErr w:type="spellStart"/>
            <w:r w:rsidRPr="00556716">
              <w:rPr>
                <w:rFonts w:ascii="Arial" w:hAnsi="Arial" w:cs="Arial"/>
                <w:color w:val="000000"/>
                <w:sz w:val="24"/>
                <w:szCs w:val="24"/>
              </w:rPr>
              <w:t>Itaigara</w:t>
            </w:r>
            <w:proofErr w:type="spellEnd"/>
            <w:r w:rsidRPr="00556716">
              <w:rPr>
                <w:rFonts w:ascii="Arial" w:hAnsi="Arial" w:cs="Arial"/>
                <w:color w:val="000000"/>
                <w:sz w:val="24"/>
                <w:szCs w:val="24"/>
              </w:rPr>
              <w:t xml:space="preserve">, Jardim América, Jardim </w:t>
            </w:r>
            <w:proofErr w:type="spellStart"/>
            <w:r w:rsidRPr="00556716">
              <w:rPr>
                <w:rFonts w:ascii="Arial" w:hAnsi="Arial" w:cs="Arial"/>
                <w:color w:val="000000"/>
                <w:sz w:val="24"/>
                <w:szCs w:val="24"/>
              </w:rPr>
              <w:t>Apipema</w:t>
            </w:r>
            <w:proofErr w:type="spellEnd"/>
            <w:r w:rsidRPr="00556716">
              <w:rPr>
                <w:rFonts w:ascii="Arial" w:hAnsi="Arial" w:cs="Arial"/>
                <w:color w:val="000000"/>
                <w:sz w:val="24"/>
                <w:szCs w:val="24"/>
              </w:rPr>
              <w:t>, Jardim Brasil, Jardim Zoológico, Loteamento Aquários, Loteamento IAPSEB, Morro do Conselho, Morro do Cristo, Morro do Gato, Morro Ipiranga, Nordeste</w:t>
            </w:r>
            <w:r w:rsidR="00556716" w:rsidRPr="00556716">
              <w:rPr>
                <w:rFonts w:ascii="Arial" w:hAnsi="Arial" w:cs="Arial"/>
                <w:color w:val="000000"/>
                <w:sz w:val="24"/>
                <w:szCs w:val="24"/>
              </w:rPr>
              <w:t xml:space="preserve"> de</w:t>
            </w:r>
            <w:r w:rsidR="00707B75">
              <w:rPr>
                <w:rFonts w:ascii="Arial" w:hAnsi="Arial" w:cs="Arial"/>
                <w:color w:val="000000"/>
                <w:sz w:val="24"/>
                <w:szCs w:val="24"/>
              </w:rPr>
              <w:t xml:space="preserve"> </w:t>
            </w:r>
            <w:proofErr w:type="spellStart"/>
            <w:r w:rsidRPr="00556716">
              <w:rPr>
                <w:rFonts w:ascii="Arial" w:hAnsi="Arial" w:cs="Arial"/>
                <w:color w:val="000000"/>
                <w:sz w:val="24"/>
                <w:szCs w:val="24"/>
              </w:rPr>
              <w:t>Amaralina</w:t>
            </w:r>
            <w:proofErr w:type="spellEnd"/>
            <w:r w:rsidRPr="00556716">
              <w:rPr>
                <w:rFonts w:ascii="Arial" w:hAnsi="Arial" w:cs="Arial"/>
                <w:color w:val="000000"/>
                <w:sz w:val="24"/>
                <w:szCs w:val="24"/>
              </w:rPr>
              <w:t>, Ondina, Paciência, Parque Cruz Aguiar, Parque Flamboyants, Parque João XXIII, Parque Júlio César, Parque Nossa Sra. da Luz, Parque São Br</w:t>
            </w:r>
            <w:r w:rsidR="00556716" w:rsidRPr="00556716">
              <w:rPr>
                <w:rFonts w:ascii="Arial" w:hAnsi="Arial" w:cs="Arial"/>
                <w:color w:val="000000"/>
                <w:sz w:val="24"/>
                <w:szCs w:val="24"/>
              </w:rPr>
              <w:t>ás</w:t>
            </w:r>
            <w:r w:rsidRPr="00556716">
              <w:rPr>
                <w:rFonts w:ascii="Arial" w:hAnsi="Arial" w:cs="Arial"/>
                <w:color w:val="000000"/>
                <w:sz w:val="24"/>
                <w:szCs w:val="24"/>
              </w:rPr>
              <w:t xml:space="preserve">, Parque São Paulo, Parque São Vicente, Pedra da Sereia, </w:t>
            </w:r>
            <w:proofErr w:type="spellStart"/>
            <w:r w:rsidRPr="00556716">
              <w:rPr>
                <w:rFonts w:ascii="Arial" w:hAnsi="Arial" w:cs="Arial"/>
                <w:color w:val="000000"/>
                <w:sz w:val="24"/>
                <w:szCs w:val="24"/>
              </w:rPr>
              <w:t>Pituba</w:t>
            </w:r>
            <w:proofErr w:type="spellEnd"/>
            <w:r w:rsidRPr="00556716">
              <w:rPr>
                <w:rFonts w:ascii="Arial" w:hAnsi="Arial" w:cs="Arial"/>
                <w:color w:val="000000"/>
                <w:sz w:val="24"/>
                <w:szCs w:val="24"/>
              </w:rPr>
              <w:t xml:space="preserve">, Ponto da Mangueira, Porto da Barra, Rio Vermelho, Roça da Sabina, Santa Cruz, São Gonçalo Federação, São Lázaro, </w:t>
            </w:r>
            <w:proofErr w:type="spellStart"/>
            <w:r w:rsidRPr="00556716">
              <w:rPr>
                <w:rFonts w:ascii="Arial" w:hAnsi="Arial" w:cs="Arial"/>
                <w:color w:val="000000"/>
                <w:sz w:val="24"/>
                <w:szCs w:val="24"/>
              </w:rPr>
              <w:t>Ubaranas</w:t>
            </w:r>
            <w:proofErr w:type="spellEnd"/>
            <w:r w:rsidRPr="00556716">
              <w:rPr>
                <w:rFonts w:ascii="Arial" w:hAnsi="Arial" w:cs="Arial"/>
                <w:color w:val="000000"/>
                <w:sz w:val="24"/>
                <w:szCs w:val="24"/>
              </w:rPr>
              <w:t>, Vale da Muriçoca, Vale das Pedrinhas, Vale dos Barris, Vasco da Gama, Vila Matos, Vitória</w:t>
            </w:r>
            <w:r w:rsidR="00556716" w:rsidRPr="00556716">
              <w:rPr>
                <w:rFonts w:ascii="Arial" w:hAnsi="Arial" w:cs="Arial"/>
                <w:color w:val="000000"/>
                <w:sz w:val="24"/>
                <w:szCs w:val="24"/>
              </w:rPr>
              <w:t>.</w:t>
            </w:r>
          </w:p>
        </w:tc>
      </w:tr>
      <w:tr w:rsidR="00661EF6" w:rsidTr="006D2525">
        <w:trPr>
          <w:trHeight w:val="2268"/>
        </w:trPr>
        <w:tc>
          <w:tcPr>
            <w:tcW w:w="3120" w:type="dxa"/>
            <w:vAlign w:val="center"/>
          </w:tcPr>
          <w:p w:rsidR="00661EF6" w:rsidRDefault="00356BAC" w:rsidP="00556716">
            <w:pPr>
              <w:jc w:val="center"/>
              <w:rPr>
                <w:b/>
                <w:sz w:val="36"/>
              </w:rPr>
            </w:pPr>
            <w:r>
              <w:rPr>
                <w:b/>
                <w:sz w:val="36"/>
              </w:rPr>
              <w:t>BOCA DO RIO</w:t>
            </w:r>
          </w:p>
        </w:tc>
        <w:tc>
          <w:tcPr>
            <w:tcW w:w="4429" w:type="dxa"/>
            <w:vAlign w:val="center"/>
          </w:tcPr>
          <w:p w:rsidR="00661EF6" w:rsidRDefault="00356BAC" w:rsidP="00556716">
            <w:pPr>
              <w:jc w:val="center"/>
              <w:rPr>
                <w:b/>
                <w:sz w:val="36"/>
              </w:rPr>
            </w:pPr>
            <w:r>
              <w:rPr>
                <w:b/>
                <w:sz w:val="36"/>
              </w:rPr>
              <w:t>CAPS II ROSA GARCIA</w:t>
            </w:r>
          </w:p>
        </w:tc>
        <w:tc>
          <w:tcPr>
            <w:tcW w:w="7619" w:type="dxa"/>
            <w:vAlign w:val="center"/>
          </w:tcPr>
          <w:p w:rsidR="00661EF6" w:rsidRPr="00556716" w:rsidRDefault="00356BAC" w:rsidP="00556716">
            <w:pPr>
              <w:jc w:val="both"/>
              <w:rPr>
                <w:rFonts w:ascii="Arial" w:hAnsi="Arial" w:cs="Arial"/>
                <w:sz w:val="24"/>
                <w:szCs w:val="24"/>
              </w:rPr>
            </w:pPr>
            <w:r w:rsidRPr="00556716">
              <w:rPr>
                <w:rFonts w:ascii="Arial" w:hAnsi="Arial" w:cs="Arial"/>
                <w:sz w:val="24"/>
                <w:szCs w:val="24"/>
              </w:rPr>
              <w:t xml:space="preserve">Armação, Aeroclube, Alto da Alegria, Alto do São Francisco, Baixa Fria, Barreiro, Bate Facho, Boca do Rio, </w:t>
            </w:r>
            <w:proofErr w:type="spellStart"/>
            <w:r w:rsidRPr="00556716">
              <w:rPr>
                <w:rFonts w:ascii="Arial" w:hAnsi="Arial" w:cs="Arial"/>
                <w:sz w:val="24"/>
                <w:szCs w:val="24"/>
              </w:rPr>
              <w:t>Caxundé</w:t>
            </w:r>
            <w:proofErr w:type="spellEnd"/>
            <w:r w:rsidRPr="00556716">
              <w:rPr>
                <w:rFonts w:ascii="Arial" w:hAnsi="Arial" w:cs="Arial"/>
                <w:sz w:val="24"/>
                <w:szCs w:val="24"/>
              </w:rPr>
              <w:t xml:space="preserve">, Bolandeira, Conjunto </w:t>
            </w:r>
            <w:proofErr w:type="spellStart"/>
            <w:r w:rsidRPr="00556716">
              <w:rPr>
                <w:rFonts w:ascii="Arial" w:hAnsi="Arial" w:cs="Arial"/>
                <w:sz w:val="24"/>
                <w:szCs w:val="24"/>
              </w:rPr>
              <w:t>Marback</w:t>
            </w:r>
            <w:proofErr w:type="spellEnd"/>
            <w:r w:rsidRPr="00556716">
              <w:rPr>
                <w:rFonts w:ascii="Arial" w:hAnsi="Arial" w:cs="Arial"/>
                <w:sz w:val="24"/>
                <w:szCs w:val="24"/>
              </w:rPr>
              <w:t xml:space="preserve">, Conjunto Rio das Pedras, Conjunto </w:t>
            </w:r>
            <w:proofErr w:type="spellStart"/>
            <w:r w:rsidRPr="00556716">
              <w:rPr>
                <w:rFonts w:ascii="Arial" w:hAnsi="Arial" w:cs="Arial"/>
                <w:sz w:val="24"/>
                <w:szCs w:val="24"/>
              </w:rPr>
              <w:t>Solarium</w:t>
            </w:r>
            <w:proofErr w:type="spellEnd"/>
            <w:r w:rsidRPr="00556716">
              <w:rPr>
                <w:rFonts w:ascii="Arial" w:hAnsi="Arial" w:cs="Arial"/>
                <w:sz w:val="24"/>
                <w:szCs w:val="24"/>
              </w:rPr>
              <w:t xml:space="preserve">, Conjunto </w:t>
            </w:r>
            <w:proofErr w:type="spellStart"/>
            <w:r w:rsidRPr="00556716">
              <w:rPr>
                <w:rFonts w:ascii="Arial" w:hAnsi="Arial" w:cs="Arial"/>
                <w:sz w:val="24"/>
                <w:szCs w:val="24"/>
              </w:rPr>
              <w:t>Solarium</w:t>
            </w:r>
            <w:proofErr w:type="spellEnd"/>
            <w:r w:rsidRPr="00556716">
              <w:rPr>
                <w:rFonts w:ascii="Arial" w:hAnsi="Arial" w:cs="Arial"/>
                <w:sz w:val="24"/>
                <w:szCs w:val="24"/>
              </w:rPr>
              <w:t xml:space="preserve">, Conjunto Vale dos Rios, Corsário, Costa Azul, Imbui, Invasão Alto de São João, Invasão Baixa Cajueiro, Invasão Bananal, Invasão da Rocinha, Invasão Golfo Pérsico, Invasão Irmã Dulce, Invasão </w:t>
            </w:r>
            <w:proofErr w:type="spellStart"/>
            <w:r w:rsidR="00556716" w:rsidRPr="00556716">
              <w:rPr>
                <w:rFonts w:ascii="Arial" w:hAnsi="Arial" w:cs="Arial"/>
                <w:sz w:val="24"/>
                <w:szCs w:val="24"/>
              </w:rPr>
              <w:t>Kw</w:t>
            </w:r>
            <w:r w:rsidRPr="00556716">
              <w:rPr>
                <w:rFonts w:ascii="Arial" w:hAnsi="Arial" w:cs="Arial"/>
                <w:sz w:val="24"/>
                <w:szCs w:val="24"/>
              </w:rPr>
              <w:t>ait</w:t>
            </w:r>
            <w:proofErr w:type="spellEnd"/>
            <w:r w:rsidRPr="00556716">
              <w:rPr>
                <w:rFonts w:ascii="Arial" w:hAnsi="Arial" w:cs="Arial"/>
                <w:sz w:val="24"/>
                <w:szCs w:val="24"/>
              </w:rPr>
              <w:t>, Invasão Novo Paraíso, Invasão Sonho Dourado, Jardim Imperial, Loteamen</w:t>
            </w:r>
            <w:r w:rsidR="00556716" w:rsidRPr="00556716">
              <w:rPr>
                <w:rFonts w:ascii="Arial" w:hAnsi="Arial" w:cs="Arial"/>
                <w:sz w:val="24"/>
                <w:szCs w:val="24"/>
              </w:rPr>
              <w:t xml:space="preserve">to Vela Branca, </w:t>
            </w:r>
            <w:proofErr w:type="spellStart"/>
            <w:r w:rsidR="00556716" w:rsidRPr="00556716">
              <w:rPr>
                <w:rFonts w:ascii="Arial" w:hAnsi="Arial" w:cs="Arial"/>
                <w:sz w:val="24"/>
                <w:szCs w:val="24"/>
              </w:rPr>
              <w:t>Pituaçu</w:t>
            </w:r>
            <w:proofErr w:type="spellEnd"/>
            <w:r w:rsidR="00556716" w:rsidRPr="00556716">
              <w:rPr>
                <w:rFonts w:ascii="Arial" w:hAnsi="Arial" w:cs="Arial"/>
                <w:sz w:val="24"/>
                <w:szCs w:val="24"/>
              </w:rPr>
              <w:t>.</w:t>
            </w:r>
          </w:p>
        </w:tc>
      </w:tr>
    </w:tbl>
    <w:p w:rsidR="00B15BE3" w:rsidRDefault="00B15BE3">
      <w:r>
        <w:t xml:space="preserve">* Apesar de localizado no Distrito Sanitário </w:t>
      </w:r>
      <w:proofErr w:type="spellStart"/>
      <w:r>
        <w:t>Barra-Rio</w:t>
      </w:r>
      <w:proofErr w:type="spellEnd"/>
      <w:r>
        <w:t>/Vermelho, o território de abrangência do Pronto-Atendimento Psiquiátrico é de todo o município.</w:t>
      </w:r>
    </w:p>
    <w:tbl>
      <w:tblPr>
        <w:tblStyle w:val="Tabelacomgrade"/>
        <w:tblW w:w="15168" w:type="dxa"/>
        <w:tblInd w:w="-176" w:type="dxa"/>
        <w:tblLook w:val="04A0" w:firstRow="1" w:lastRow="0" w:firstColumn="1" w:lastColumn="0" w:noHBand="0" w:noVBand="1"/>
      </w:tblPr>
      <w:tblGrid>
        <w:gridCol w:w="3120"/>
        <w:gridCol w:w="4429"/>
        <w:gridCol w:w="7619"/>
      </w:tblGrid>
      <w:tr w:rsidR="00B15BE3" w:rsidRPr="00556716" w:rsidTr="00B15BE3">
        <w:trPr>
          <w:tblHeader/>
        </w:trPr>
        <w:tc>
          <w:tcPr>
            <w:tcW w:w="3120" w:type="dxa"/>
            <w:shd w:val="clear" w:color="auto" w:fill="D9D9D9" w:themeFill="background1" w:themeFillShade="D9"/>
            <w:vAlign w:val="center"/>
          </w:tcPr>
          <w:p w:rsidR="00B15BE3" w:rsidRPr="00B15BE3" w:rsidRDefault="00B15BE3" w:rsidP="000C397F">
            <w:pPr>
              <w:jc w:val="center"/>
              <w:rPr>
                <w:rFonts w:ascii="Arial" w:hAnsi="Arial" w:cs="Arial"/>
                <w:b/>
                <w:sz w:val="32"/>
                <w:szCs w:val="36"/>
                <w:highlight w:val="lightGray"/>
              </w:rPr>
            </w:pPr>
            <w:r w:rsidRPr="00B15BE3">
              <w:rPr>
                <w:rFonts w:ascii="Arial" w:hAnsi="Arial" w:cs="Arial"/>
                <w:b/>
                <w:sz w:val="32"/>
                <w:szCs w:val="36"/>
              </w:rPr>
              <w:lastRenderedPageBreak/>
              <w:t>Distrito Sanitário</w:t>
            </w:r>
          </w:p>
        </w:tc>
        <w:tc>
          <w:tcPr>
            <w:tcW w:w="4429" w:type="dxa"/>
            <w:shd w:val="clear" w:color="auto" w:fill="D9D9D9" w:themeFill="background1" w:themeFillShade="D9"/>
            <w:vAlign w:val="center"/>
          </w:tcPr>
          <w:p w:rsidR="00B15BE3" w:rsidRPr="00B15BE3" w:rsidRDefault="00B15BE3" w:rsidP="000C397F">
            <w:pPr>
              <w:jc w:val="center"/>
              <w:rPr>
                <w:rFonts w:ascii="Arial" w:hAnsi="Arial" w:cs="Arial"/>
                <w:b/>
                <w:sz w:val="32"/>
                <w:szCs w:val="36"/>
                <w:highlight w:val="lightGray"/>
              </w:rPr>
            </w:pPr>
            <w:r w:rsidRPr="00B15BE3">
              <w:rPr>
                <w:rFonts w:ascii="Arial" w:hAnsi="Arial" w:cs="Arial"/>
                <w:b/>
                <w:sz w:val="32"/>
                <w:szCs w:val="36"/>
              </w:rPr>
              <w:t>Serviços</w:t>
            </w:r>
          </w:p>
        </w:tc>
        <w:tc>
          <w:tcPr>
            <w:tcW w:w="7619" w:type="dxa"/>
            <w:shd w:val="pct15" w:color="auto" w:fill="auto"/>
            <w:vAlign w:val="center"/>
          </w:tcPr>
          <w:p w:rsidR="00B15BE3" w:rsidRPr="006D2525" w:rsidRDefault="00B15BE3" w:rsidP="000C397F">
            <w:pPr>
              <w:jc w:val="center"/>
              <w:rPr>
                <w:rFonts w:ascii="Arial" w:hAnsi="Arial" w:cs="Arial"/>
                <w:b/>
                <w:sz w:val="32"/>
                <w:szCs w:val="36"/>
              </w:rPr>
            </w:pPr>
            <w:r w:rsidRPr="006D2525">
              <w:rPr>
                <w:rStyle w:val="Forte"/>
                <w:rFonts w:ascii="Arial" w:hAnsi="Arial" w:cs="Arial"/>
                <w:color w:val="000000"/>
                <w:sz w:val="32"/>
                <w:szCs w:val="36"/>
              </w:rPr>
              <w:t>Bairros de Abrangência</w:t>
            </w:r>
          </w:p>
        </w:tc>
      </w:tr>
      <w:tr w:rsidR="00661EF6" w:rsidTr="006D2525">
        <w:trPr>
          <w:trHeight w:val="2665"/>
        </w:trPr>
        <w:tc>
          <w:tcPr>
            <w:tcW w:w="3120" w:type="dxa"/>
            <w:vAlign w:val="center"/>
          </w:tcPr>
          <w:p w:rsidR="00661EF6" w:rsidRDefault="00356BAC" w:rsidP="00556716">
            <w:pPr>
              <w:jc w:val="center"/>
              <w:rPr>
                <w:b/>
                <w:sz w:val="36"/>
              </w:rPr>
            </w:pPr>
            <w:r>
              <w:rPr>
                <w:b/>
                <w:sz w:val="36"/>
              </w:rPr>
              <w:t>BROTAS</w:t>
            </w:r>
          </w:p>
        </w:tc>
        <w:tc>
          <w:tcPr>
            <w:tcW w:w="4429" w:type="dxa"/>
            <w:vAlign w:val="center"/>
          </w:tcPr>
          <w:p w:rsidR="00661EF6" w:rsidRDefault="00556716" w:rsidP="00556716">
            <w:pPr>
              <w:jc w:val="center"/>
              <w:rPr>
                <w:b/>
                <w:sz w:val="36"/>
              </w:rPr>
            </w:pPr>
            <w:r>
              <w:rPr>
                <w:b/>
                <w:sz w:val="36"/>
              </w:rPr>
              <w:t xml:space="preserve">CSM </w:t>
            </w:r>
            <w:r w:rsidR="00356BAC">
              <w:rPr>
                <w:b/>
                <w:sz w:val="36"/>
              </w:rPr>
              <w:t>ARISTIDES NOVIS</w:t>
            </w:r>
          </w:p>
          <w:p w:rsidR="00356BAC" w:rsidRDefault="00356BAC" w:rsidP="00556716">
            <w:pPr>
              <w:jc w:val="center"/>
              <w:rPr>
                <w:b/>
                <w:sz w:val="36"/>
              </w:rPr>
            </w:pPr>
          </w:p>
          <w:p w:rsidR="00356BAC" w:rsidRDefault="00356BAC" w:rsidP="00556716">
            <w:pPr>
              <w:jc w:val="center"/>
              <w:rPr>
                <w:b/>
                <w:sz w:val="36"/>
              </w:rPr>
            </w:pPr>
            <w:r>
              <w:rPr>
                <w:b/>
                <w:sz w:val="36"/>
              </w:rPr>
              <w:t>CAPS ARISTIDES NOVIS</w:t>
            </w:r>
          </w:p>
        </w:tc>
        <w:tc>
          <w:tcPr>
            <w:tcW w:w="7619" w:type="dxa"/>
            <w:vAlign w:val="center"/>
          </w:tcPr>
          <w:p w:rsidR="00661EF6" w:rsidRPr="00556716" w:rsidRDefault="00356BAC" w:rsidP="00556716">
            <w:pPr>
              <w:jc w:val="both"/>
              <w:rPr>
                <w:rFonts w:ascii="Arial" w:hAnsi="Arial" w:cs="Arial"/>
                <w:sz w:val="24"/>
                <w:szCs w:val="24"/>
              </w:rPr>
            </w:pPr>
            <w:proofErr w:type="spellStart"/>
            <w:r w:rsidRPr="00556716">
              <w:rPr>
                <w:rFonts w:ascii="Arial" w:hAnsi="Arial" w:cs="Arial"/>
                <w:sz w:val="24"/>
                <w:szCs w:val="24"/>
              </w:rPr>
              <w:t>Acupe</w:t>
            </w:r>
            <w:proofErr w:type="spellEnd"/>
            <w:r w:rsidRPr="00556716">
              <w:rPr>
                <w:rFonts w:ascii="Arial" w:hAnsi="Arial" w:cs="Arial"/>
                <w:sz w:val="24"/>
                <w:szCs w:val="24"/>
              </w:rPr>
              <w:t xml:space="preserve">, Alto do Formoso, Alto do Saldanha, Baixa </w:t>
            </w:r>
            <w:proofErr w:type="spellStart"/>
            <w:r w:rsidRPr="00556716">
              <w:rPr>
                <w:rFonts w:ascii="Arial" w:hAnsi="Arial" w:cs="Arial"/>
                <w:sz w:val="24"/>
                <w:szCs w:val="24"/>
              </w:rPr>
              <w:t>Candeal</w:t>
            </w:r>
            <w:proofErr w:type="spellEnd"/>
            <w:r w:rsidRPr="00556716">
              <w:rPr>
                <w:rFonts w:ascii="Arial" w:hAnsi="Arial" w:cs="Arial"/>
                <w:sz w:val="24"/>
                <w:szCs w:val="24"/>
              </w:rPr>
              <w:t xml:space="preserve"> Pequeno, Brotas, Buraco da </w:t>
            </w:r>
            <w:proofErr w:type="spellStart"/>
            <w:r w:rsidRPr="00556716">
              <w:rPr>
                <w:rFonts w:ascii="Arial" w:hAnsi="Arial" w:cs="Arial"/>
                <w:sz w:val="24"/>
                <w:szCs w:val="24"/>
              </w:rPr>
              <w:t>Gia</w:t>
            </w:r>
            <w:proofErr w:type="spellEnd"/>
            <w:r w:rsidRPr="00556716">
              <w:rPr>
                <w:rFonts w:ascii="Arial" w:hAnsi="Arial" w:cs="Arial"/>
                <w:sz w:val="24"/>
                <w:szCs w:val="24"/>
              </w:rPr>
              <w:t xml:space="preserve">, Campinas de Brotas, Engenho Velho de Brotas, Galés, Parque Florestal, Parque Bela Vista, Baixa do Cacau – 2, Baixa do Tubo –1, Bandeirantes, Boa Vista de Brotas, </w:t>
            </w:r>
            <w:proofErr w:type="spellStart"/>
            <w:r w:rsidRPr="00556716">
              <w:rPr>
                <w:rFonts w:ascii="Arial" w:hAnsi="Arial" w:cs="Arial"/>
                <w:sz w:val="24"/>
                <w:szCs w:val="24"/>
              </w:rPr>
              <w:t>Bonocô</w:t>
            </w:r>
            <w:proofErr w:type="spellEnd"/>
            <w:r w:rsidRPr="00556716">
              <w:rPr>
                <w:rFonts w:ascii="Arial" w:hAnsi="Arial" w:cs="Arial"/>
                <w:sz w:val="24"/>
                <w:szCs w:val="24"/>
              </w:rPr>
              <w:t xml:space="preserve">, </w:t>
            </w:r>
            <w:proofErr w:type="spellStart"/>
            <w:r w:rsidRPr="00556716">
              <w:rPr>
                <w:rFonts w:ascii="Arial" w:hAnsi="Arial" w:cs="Arial"/>
                <w:sz w:val="24"/>
                <w:szCs w:val="24"/>
              </w:rPr>
              <w:t>Candeal</w:t>
            </w:r>
            <w:proofErr w:type="spellEnd"/>
            <w:r w:rsidRPr="00556716">
              <w:rPr>
                <w:rFonts w:ascii="Arial" w:hAnsi="Arial" w:cs="Arial"/>
                <w:sz w:val="24"/>
                <w:szCs w:val="24"/>
              </w:rPr>
              <w:t xml:space="preserve">, Castro Neves, Cosme de Farias, Cruz da Redenção, Daniel Lisboa, Dois Leões, Invasão </w:t>
            </w:r>
            <w:proofErr w:type="spellStart"/>
            <w:r w:rsidRPr="00556716">
              <w:rPr>
                <w:rFonts w:ascii="Arial" w:hAnsi="Arial" w:cs="Arial"/>
                <w:sz w:val="24"/>
                <w:szCs w:val="24"/>
              </w:rPr>
              <w:t>Ogunjá</w:t>
            </w:r>
            <w:proofErr w:type="spellEnd"/>
            <w:r w:rsidRPr="00556716">
              <w:rPr>
                <w:rFonts w:ascii="Arial" w:hAnsi="Arial" w:cs="Arial"/>
                <w:sz w:val="24"/>
                <w:szCs w:val="24"/>
              </w:rPr>
              <w:t xml:space="preserve">, Invasão Pela Porco, Invasão Polêmica, Jardim Caiçara, Luís Anselmo, </w:t>
            </w:r>
            <w:proofErr w:type="spellStart"/>
            <w:r w:rsidRPr="00556716">
              <w:rPr>
                <w:rFonts w:ascii="Arial" w:hAnsi="Arial" w:cs="Arial"/>
                <w:sz w:val="24"/>
                <w:szCs w:val="24"/>
              </w:rPr>
              <w:t>Matatu</w:t>
            </w:r>
            <w:proofErr w:type="spellEnd"/>
            <w:r w:rsidRPr="00556716">
              <w:rPr>
                <w:rFonts w:ascii="Arial" w:hAnsi="Arial" w:cs="Arial"/>
                <w:sz w:val="24"/>
                <w:szCs w:val="24"/>
              </w:rPr>
              <w:t xml:space="preserve">, </w:t>
            </w:r>
            <w:proofErr w:type="spellStart"/>
            <w:r w:rsidRPr="00556716">
              <w:rPr>
                <w:rFonts w:ascii="Arial" w:hAnsi="Arial" w:cs="Arial"/>
                <w:sz w:val="24"/>
                <w:szCs w:val="24"/>
              </w:rPr>
              <w:t>Ogunjá</w:t>
            </w:r>
            <w:proofErr w:type="spellEnd"/>
            <w:r w:rsidRPr="00556716">
              <w:rPr>
                <w:rFonts w:ascii="Arial" w:hAnsi="Arial" w:cs="Arial"/>
                <w:sz w:val="24"/>
                <w:szCs w:val="24"/>
              </w:rPr>
              <w:t>, Pepino, Pitangueiras, Santa Rita, Santo Agostinho, Sete Portas, Vila América, Vila Laura.</w:t>
            </w:r>
          </w:p>
        </w:tc>
      </w:tr>
      <w:tr w:rsidR="00661EF6" w:rsidRPr="00954D38" w:rsidTr="006D2525">
        <w:tc>
          <w:tcPr>
            <w:tcW w:w="3120" w:type="dxa"/>
            <w:vAlign w:val="center"/>
          </w:tcPr>
          <w:p w:rsidR="00661EF6" w:rsidRDefault="00954D38" w:rsidP="00556716">
            <w:pPr>
              <w:jc w:val="center"/>
              <w:rPr>
                <w:b/>
                <w:sz w:val="36"/>
              </w:rPr>
            </w:pPr>
            <w:r>
              <w:rPr>
                <w:b/>
                <w:sz w:val="36"/>
              </w:rPr>
              <w:t>CABULA/BEIRU</w:t>
            </w:r>
          </w:p>
        </w:tc>
        <w:tc>
          <w:tcPr>
            <w:tcW w:w="4429" w:type="dxa"/>
            <w:vAlign w:val="center"/>
          </w:tcPr>
          <w:p w:rsidR="00661EF6" w:rsidRDefault="00954D38" w:rsidP="00556716">
            <w:pPr>
              <w:jc w:val="center"/>
              <w:rPr>
                <w:b/>
                <w:sz w:val="36"/>
                <w:lang w:val="en-US"/>
              </w:rPr>
            </w:pPr>
            <w:r w:rsidRPr="00954D38">
              <w:rPr>
                <w:b/>
                <w:sz w:val="36"/>
                <w:lang w:val="en-US"/>
              </w:rPr>
              <w:t>CAPS II EDUARDO SABACK</w:t>
            </w:r>
          </w:p>
          <w:p w:rsidR="00556716" w:rsidRPr="00954D38" w:rsidRDefault="00556716" w:rsidP="00556716">
            <w:pPr>
              <w:jc w:val="center"/>
              <w:rPr>
                <w:b/>
                <w:sz w:val="36"/>
                <w:lang w:val="en-US"/>
              </w:rPr>
            </w:pPr>
          </w:p>
          <w:p w:rsidR="00954D38" w:rsidRPr="00954D38" w:rsidRDefault="00954D38" w:rsidP="00556716">
            <w:pPr>
              <w:jc w:val="center"/>
              <w:rPr>
                <w:b/>
                <w:sz w:val="36"/>
                <w:lang w:val="en-US"/>
              </w:rPr>
            </w:pPr>
            <w:r w:rsidRPr="00954D38">
              <w:rPr>
                <w:b/>
                <w:sz w:val="36"/>
                <w:lang w:val="en-US"/>
              </w:rPr>
              <w:t>CAPS AD PERNAMBU</w:t>
            </w:r>
            <w:r w:rsidR="00556716">
              <w:rPr>
                <w:b/>
                <w:sz w:val="36"/>
                <w:lang w:val="en-US"/>
              </w:rPr>
              <w:t>É</w:t>
            </w:r>
            <w:r>
              <w:rPr>
                <w:b/>
                <w:sz w:val="36"/>
                <w:lang w:val="en-US"/>
              </w:rPr>
              <w:t>S</w:t>
            </w:r>
          </w:p>
          <w:p w:rsidR="00954D38" w:rsidRPr="00954D38" w:rsidRDefault="00954D38" w:rsidP="00556716">
            <w:pPr>
              <w:jc w:val="center"/>
              <w:rPr>
                <w:b/>
                <w:sz w:val="36"/>
                <w:lang w:val="en-US"/>
              </w:rPr>
            </w:pPr>
          </w:p>
        </w:tc>
        <w:tc>
          <w:tcPr>
            <w:tcW w:w="7619" w:type="dxa"/>
            <w:vAlign w:val="center"/>
          </w:tcPr>
          <w:p w:rsidR="00661EF6" w:rsidRPr="00556716" w:rsidRDefault="00954D38" w:rsidP="00556716">
            <w:pPr>
              <w:jc w:val="both"/>
              <w:rPr>
                <w:rFonts w:ascii="Arial" w:hAnsi="Arial" w:cs="Arial"/>
                <w:sz w:val="24"/>
                <w:szCs w:val="24"/>
              </w:rPr>
            </w:pPr>
            <w:r w:rsidRPr="00556716">
              <w:rPr>
                <w:rFonts w:ascii="Arial" w:hAnsi="Arial" w:cs="Arial"/>
                <w:sz w:val="24"/>
                <w:szCs w:val="24"/>
              </w:rPr>
              <w:t xml:space="preserve">Alto da Ventosa, Alto do Arraial, Alto do </w:t>
            </w:r>
            <w:proofErr w:type="spellStart"/>
            <w:r w:rsidRPr="00556716">
              <w:rPr>
                <w:rFonts w:ascii="Arial" w:hAnsi="Arial" w:cs="Arial"/>
                <w:sz w:val="24"/>
                <w:szCs w:val="24"/>
              </w:rPr>
              <w:t>Calabetão</w:t>
            </w:r>
            <w:proofErr w:type="spellEnd"/>
            <w:r w:rsidRPr="00556716">
              <w:rPr>
                <w:rFonts w:ascii="Arial" w:hAnsi="Arial" w:cs="Arial"/>
                <w:sz w:val="24"/>
                <w:szCs w:val="24"/>
              </w:rPr>
              <w:t xml:space="preserve">, Alto do Cruzeiro – 1, Arenoso, Arraial do Retiro, Baixa da Paz, Baixa de Santo Antônio, Baixa do </w:t>
            </w:r>
            <w:proofErr w:type="spellStart"/>
            <w:r w:rsidRPr="00556716">
              <w:rPr>
                <w:rFonts w:ascii="Arial" w:hAnsi="Arial" w:cs="Arial"/>
                <w:sz w:val="24"/>
                <w:szCs w:val="24"/>
              </w:rPr>
              <w:t>Calabetão</w:t>
            </w:r>
            <w:proofErr w:type="spellEnd"/>
            <w:r w:rsidRPr="00556716">
              <w:rPr>
                <w:rFonts w:ascii="Arial" w:hAnsi="Arial" w:cs="Arial"/>
                <w:sz w:val="24"/>
                <w:szCs w:val="24"/>
              </w:rPr>
              <w:t xml:space="preserve">, Baixa do Cruzeiro, Baixa do </w:t>
            </w:r>
            <w:proofErr w:type="spellStart"/>
            <w:r w:rsidRPr="00556716">
              <w:rPr>
                <w:rFonts w:ascii="Arial" w:hAnsi="Arial" w:cs="Arial"/>
                <w:sz w:val="24"/>
                <w:szCs w:val="24"/>
              </w:rPr>
              <w:t>Manú</w:t>
            </w:r>
            <w:proofErr w:type="spellEnd"/>
            <w:r w:rsidRPr="00556716">
              <w:rPr>
                <w:rFonts w:ascii="Arial" w:hAnsi="Arial" w:cs="Arial"/>
                <w:sz w:val="24"/>
                <w:szCs w:val="24"/>
              </w:rPr>
              <w:t xml:space="preserve">, Baixa do </w:t>
            </w:r>
            <w:proofErr w:type="spellStart"/>
            <w:r w:rsidRPr="00556716">
              <w:rPr>
                <w:rFonts w:ascii="Arial" w:hAnsi="Arial" w:cs="Arial"/>
                <w:sz w:val="24"/>
                <w:szCs w:val="24"/>
              </w:rPr>
              <w:t>Manú</w:t>
            </w:r>
            <w:proofErr w:type="spellEnd"/>
            <w:r w:rsidRPr="00556716">
              <w:rPr>
                <w:rFonts w:ascii="Arial" w:hAnsi="Arial" w:cs="Arial"/>
                <w:sz w:val="24"/>
                <w:szCs w:val="24"/>
              </w:rPr>
              <w:t xml:space="preserve">, Baixa do Sapo, Baixa do Tubo – 2, Baixinha Santo Antônio, Barreiras, Bate Folha, Beco da Coruja, Beco do Fuxico, </w:t>
            </w:r>
            <w:proofErr w:type="spellStart"/>
            <w:r w:rsidRPr="00556716">
              <w:rPr>
                <w:rFonts w:ascii="Arial" w:hAnsi="Arial" w:cs="Arial"/>
                <w:sz w:val="24"/>
                <w:szCs w:val="24"/>
              </w:rPr>
              <w:t>Beirú</w:t>
            </w:r>
            <w:proofErr w:type="spellEnd"/>
            <w:r w:rsidRPr="00556716">
              <w:rPr>
                <w:rFonts w:ascii="Arial" w:hAnsi="Arial" w:cs="Arial"/>
                <w:sz w:val="24"/>
                <w:szCs w:val="24"/>
              </w:rPr>
              <w:t xml:space="preserve">-Tancredo Neves, Bom Futuro, CAB, Cabula, Cabula I, Cabula II, Cabula III, Cabula IV, Cabula VI, Cabula VII, Cabula IX, Cabula X, </w:t>
            </w:r>
            <w:proofErr w:type="spellStart"/>
            <w:r w:rsidRPr="00556716">
              <w:rPr>
                <w:rFonts w:ascii="Arial" w:hAnsi="Arial" w:cs="Arial"/>
                <w:sz w:val="24"/>
                <w:szCs w:val="24"/>
              </w:rPr>
              <w:t>Calabetão</w:t>
            </w:r>
            <w:proofErr w:type="spellEnd"/>
            <w:r w:rsidRPr="00556716">
              <w:rPr>
                <w:rFonts w:ascii="Arial" w:hAnsi="Arial" w:cs="Arial"/>
                <w:sz w:val="24"/>
                <w:szCs w:val="24"/>
              </w:rPr>
              <w:t xml:space="preserve">, Campo Seco, Chácara Perseverança, Chácara Senhor do Bonfim, Cocheira, Invasão Barreiras, Invasão Barreiras, Invasão CAB, Invasão Narandiba, </w:t>
            </w:r>
            <w:proofErr w:type="spellStart"/>
            <w:r w:rsidRPr="00556716">
              <w:rPr>
                <w:rFonts w:ascii="Arial" w:hAnsi="Arial" w:cs="Arial"/>
                <w:sz w:val="24"/>
                <w:szCs w:val="24"/>
              </w:rPr>
              <w:t>Cj</w:t>
            </w:r>
            <w:proofErr w:type="spellEnd"/>
            <w:r w:rsidRPr="00556716">
              <w:rPr>
                <w:rFonts w:ascii="Arial" w:hAnsi="Arial" w:cs="Arial"/>
                <w:sz w:val="24"/>
                <w:szCs w:val="24"/>
              </w:rPr>
              <w:t xml:space="preserve">. Baia de Todos os Santos, Conjunto J. S. Cavalcante, Conjunto Jardim Cabula, Conjunto João Durval, Conjunto Novo Horizonte, Conjunto Parque Flamengo, Conjunto Salvador, Conjunto Santa </w:t>
            </w:r>
            <w:proofErr w:type="spellStart"/>
            <w:r w:rsidRPr="00556716">
              <w:rPr>
                <w:rFonts w:ascii="Arial" w:hAnsi="Arial" w:cs="Arial"/>
                <w:sz w:val="24"/>
                <w:szCs w:val="24"/>
              </w:rPr>
              <w:t>Edwirgens</w:t>
            </w:r>
            <w:proofErr w:type="spellEnd"/>
            <w:r w:rsidRPr="00556716">
              <w:rPr>
                <w:rFonts w:ascii="Arial" w:hAnsi="Arial" w:cs="Arial"/>
                <w:sz w:val="24"/>
                <w:szCs w:val="24"/>
              </w:rPr>
              <w:t xml:space="preserve">, </w:t>
            </w:r>
            <w:proofErr w:type="spellStart"/>
            <w:r w:rsidRPr="00556716">
              <w:rPr>
                <w:rFonts w:ascii="Arial" w:hAnsi="Arial" w:cs="Arial"/>
                <w:sz w:val="24"/>
                <w:szCs w:val="24"/>
              </w:rPr>
              <w:t>Doron</w:t>
            </w:r>
            <w:proofErr w:type="spellEnd"/>
            <w:r w:rsidRPr="00556716">
              <w:rPr>
                <w:rFonts w:ascii="Arial" w:hAnsi="Arial" w:cs="Arial"/>
                <w:sz w:val="24"/>
                <w:szCs w:val="24"/>
              </w:rPr>
              <w:t xml:space="preserve">, Engomadeira, Fazenda </w:t>
            </w:r>
            <w:proofErr w:type="spellStart"/>
            <w:r w:rsidRPr="00556716">
              <w:rPr>
                <w:rFonts w:ascii="Arial" w:hAnsi="Arial" w:cs="Arial"/>
                <w:sz w:val="24"/>
                <w:szCs w:val="24"/>
              </w:rPr>
              <w:t>Pompilio</w:t>
            </w:r>
            <w:proofErr w:type="spellEnd"/>
            <w:r w:rsidRPr="00556716">
              <w:rPr>
                <w:rFonts w:ascii="Arial" w:hAnsi="Arial" w:cs="Arial"/>
                <w:sz w:val="24"/>
                <w:szCs w:val="24"/>
              </w:rPr>
              <w:t xml:space="preserve"> Bittencourt, Jardim Guiomar, Jardim Pampulha, Jardim Santo Inácio, João Caldas, Loteamento Jardim Brasília, Loteamento Jardim Iara, Mata Escura, Narandiba, Nova </w:t>
            </w:r>
            <w:proofErr w:type="spellStart"/>
            <w:r w:rsidRPr="00556716">
              <w:rPr>
                <w:rFonts w:ascii="Arial" w:hAnsi="Arial" w:cs="Arial"/>
                <w:sz w:val="24"/>
                <w:szCs w:val="24"/>
              </w:rPr>
              <w:t>Sussuarana</w:t>
            </w:r>
            <w:proofErr w:type="spellEnd"/>
            <w:r w:rsidRPr="00556716">
              <w:rPr>
                <w:rFonts w:ascii="Arial" w:hAnsi="Arial" w:cs="Arial"/>
                <w:sz w:val="24"/>
                <w:szCs w:val="24"/>
              </w:rPr>
              <w:t xml:space="preserve">, Parque </w:t>
            </w:r>
            <w:proofErr w:type="spellStart"/>
            <w:r w:rsidRPr="00556716">
              <w:rPr>
                <w:rFonts w:ascii="Arial" w:hAnsi="Arial" w:cs="Arial"/>
                <w:sz w:val="24"/>
                <w:szCs w:val="24"/>
              </w:rPr>
              <w:t>Jacélia</w:t>
            </w:r>
            <w:proofErr w:type="spellEnd"/>
            <w:r w:rsidRPr="00556716">
              <w:rPr>
                <w:rFonts w:ascii="Arial" w:hAnsi="Arial" w:cs="Arial"/>
                <w:sz w:val="24"/>
                <w:szCs w:val="24"/>
              </w:rPr>
              <w:t xml:space="preserve">, Parque Residencial  Vale Mangueira, Pedreira S. G. Retiro, </w:t>
            </w:r>
            <w:proofErr w:type="spellStart"/>
            <w:r w:rsidRPr="00556716">
              <w:rPr>
                <w:rFonts w:ascii="Arial" w:hAnsi="Arial" w:cs="Arial"/>
                <w:sz w:val="24"/>
                <w:szCs w:val="24"/>
              </w:rPr>
              <w:t>Pernambués</w:t>
            </w:r>
            <w:proofErr w:type="spellEnd"/>
            <w:r w:rsidRPr="00556716">
              <w:rPr>
                <w:rFonts w:ascii="Arial" w:hAnsi="Arial" w:cs="Arial"/>
                <w:sz w:val="24"/>
                <w:szCs w:val="24"/>
              </w:rPr>
              <w:t xml:space="preserve">, </w:t>
            </w:r>
            <w:proofErr w:type="spellStart"/>
            <w:r w:rsidRPr="00556716">
              <w:rPr>
                <w:rFonts w:ascii="Arial" w:hAnsi="Arial" w:cs="Arial"/>
                <w:sz w:val="24"/>
                <w:szCs w:val="24"/>
              </w:rPr>
              <w:t>Saboeiro</w:t>
            </w:r>
            <w:proofErr w:type="spellEnd"/>
            <w:r w:rsidRPr="00556716">
              <w:rPr>
                <w:rFonts w:ascii="Arial" w:hAnsi="Arial" w:cs="Arial"/>
                <w:sz w:val="24"/>
                <w:szCs w:val="24"/>
              </w:rPr>
              <w:t xml:space="preserve">, São Gonçalo, </w:t>
            </w:r>
            <w:proofErr w:type="spellStart"/>
            <w:r w:rsidRPr="00556716">
              <w:rPr>
                <w:rFonts w:ascii="Arial" w:hAnsi="Arial" w:cs="Arial"/>
                <w:sz w:val="24"/>
                <w:szCs w:val="24"/>
              </w:rPr>
              <w:t>Sussuarana</w:t>
            </w:r>
            <w:proofErr w:type="spellEnd"/>
            <w:r w:rsidRPr="00556716">
              <w:rPr>
                <w:rFonts w:ascii="Arial" w:hAnsi="Arial" w:cs="Arial"/>
                <w:sz w:val="24"/>
                <w:szCs w:val="24"/>
              </w:rPr>
              <w:t>, Tesoura, Vila Aberlado Magalhães, Vila Dois Irmãos</w:t>
            </w:r>
            <w:r w:rsidR="00556716" w:rsidRPr="00556716">
              <w:rPr>
                <w:rFonts w:ascii="Arial" w:hAnsi="Arial" w:cs="Arial"/>
                <w:sz w:val="24"/>
                <w:szCs w:val="24"/>
              </w:rPr>
              <w:t>.</w:t>
            </w:r>
          </w:p>
        </w:tc>
      </w:tr>
      <w:tr w:rsidR="00661EF6" w:rsidRPr="00954D38" w:rsidTr="006D2525">
        <w:trPr>
          <w:trHeight w:val="1474"/>
        </w:trPr>
        <w:tc>
          <w:tcPr>
            <w:tcW w:w="3120" w:type="dxa"/>
            <w:vAlign w:val="center"/>
          </w:tcPr>
          <w:p w:rsidR="00661EF6" w:rsidRPr="00954D38" w:rsidRDefault="00954D38" w:rsidP="00556716">
            <w:pPr>
              <w:jc w:val="center"/>
              <w:rPr>
                <w:b/>
                <w:sz w:val="36"/>
              </w:rPr>
            </w:pPr>
            <w:r>
              <w:rPr>
                <w:b/>
                <w:sz w:val="36"/>
              </w:rPr>
              <w:t>CAJAZEIRAS</w:t>
            </w:r>
          </w:p>
        </w:tc>
        <w:tc>
          <w:tcPr>
            <w:tcW w:w="4429" w:type="dxa"/>
            <w:vAlign w:val="center"/>
          </w:tcPr>
          <w:p w:rsidR="00661EF6" w:rsidRDefault="00954D38" w:rsidP="00556716">
            <w:pPr>
              <w:jc w:val="center"/>
              <w:rPr>
                <w:b/>
                <w:sz w:val="36"/>
              </w:rPr>
            </w:pPr>
            <w:r>
              <w:rPr>
                <w:b/>
                <w:sz w:val="36"/>
              </w:rPr>
              <w:t>CAPS II NISE DA SILVEIRA</w:t>
            </w:r>
          </w:p>
          <w:p w:rsidR="00556716" w:rsidRDefault="00556716" w:rsidP="00556716">
            <w:pPr>
              <w:jc w:val="center"/>
              <w:rPr>
                <w:b/>
                <w:sz w:val="36"/>
              </w:rPr>
            </w:pPr>
          </w:p>
          <w:p w:rsidR="00954D38" w:rsidRPr="00954D38" w:rsidRDefault="00954D38" w:rsidP="00556716">
            <w:pPr>
              <w:jc w:val="center"/>
              <w:rPr>
                <w:b/>
                <w:sz w:val="36"/>
              </w:rPr>
            </w:pPr>
            <w:r>
              <w:rPr>
                <w:b/>
                <w:sz w:val="36"/>
              </w:rPr>
              <w:t xml:space="preserve">CAPS </w:t>
            </w:r>
            <w:r w:rsidR="00556716">
              <w:rPr>
                <w:b/>
                <w:sz w:val="36"/>
              </w:rPr>
              <w:t>II Á</w:t>
            </w:r>
            <w:r>
              <w:rPr>
                <w:b/>
                <w:sz w:val="36"/>
              </w:rPr>
              <w:t>GUAS CLARAS</w:t>
            </w:r>
          </w:p>
        </w:tc>
        <w:tc>
          <w:tcPr>
            <w:tcW w:w="7619" w:type="dxa"/>
            <w:vAlign w:val="center"/>
          </w:tcPr>
          <w:p w:rsidR="00661EF6" w:rsidRPr="00556716" w:rsidRDefault="00954D38" w:rsidP="00556716">
            <w:pPr>
              <w:jc w:val="both"/>
              <w:rPr>
                <w:rFonts w:ascii="Arial" w:hAnsi="Arial" w:cs="Arial"/>
                <w:sz w:val="24"/>
                <w:szCs w:val="24"/>
              </w:rPr>
            </w:pPr>
            <w:r w:rsidRPr="00556716">
              <w:rPr>
                <w:rFonts w:ascii="Arial" w:hAnsi="Arial" w:cs="Arial"/>
                <w:sz w:val="24"/>
                <w:szCs w:val="24"/>
              </w:rPr>
              <w:t>Águas Claras, Bico Doce, Boca da Mata, Cajazeiras III, Cajazeiras IV, Cajazeiras V, Cajazeiras VI, Cajazeiras VII, Cajazeiras VIII, Cajazeiras X, Cajazeiras XI, Fazenda Grande I, Fazenda Grande II, Fazenda Grande III, Fazenda Grande IV, Loteamento Nogueira, Palestina</w:t>
            </w:r>
            <w:r w:rsidR="00556716" w:rsidRPr="00556716">
              <w:rPr>
                <w:rFonts w:ascii="Arial" w:hAnsi="Arial" w:cs="Arial"/>
                <w:sz w:val="24"/>
                <w:szCs w:val="24"/>
              </w:rPr>
              <w:t>.</w:t>
            </w:r>
          </w:p>
        </w:tc>
      </w:tr>
      <w:tr w:rsidR="00661EF6" w:rsidRPr="00954D38" w:rsidTr="006D2525">
        <w:tc>
          <w:tcPr>
            <w:tcW w:w="3120" w:type="dxa"/>
            <w:vAlign w:val="center"/>
          </w:tcPr>
          <w:p w:rsidR="00661EF6" w:rsidRPr="00954D38" w:rsidRDefault="00B64FBA" w:rsidP="00556716">
            <w:pPr>
              <w:jc w:val="center"/>
              <w:rPr>
                <w:b/>
                <w:sz w:val="36"/>
              </w:rPr>
            </w:pPr>
            <w:r>
              <w:rPr>
                <w:b/>
                <w:sz w:val="36"/>
              </w:rPr>
              <w:lastRenderedPageBreak/>
              <w:t>CENTRO HISTÓRICO</w:t>
            </w:r>
          </w:p>
        </w:tc>
        <w:tc>
          <w:tcPr>
            <w:tcW w:w="4429" w:type="dxa"/>
            <w:vAlign w:val="center"/>
          </w:tcPr>
          <w:p w:rsidR="00661EF6" w:rsidRDefault="00B64FBA" w:rsidP="00556716">
            <w:pPr>
              <w:jc w:val="center"/>
              <w:rPr>
                <w:b/>
                <w:sz w:val="36"/>
              </w:rPr>
            </w:pPr>
            <w:r>
              <w:rPr>
                <w:b/>
                <w:sz w:val="36"/>
              </w:rPr>
              <w:t>CAPS II ANTONIO ROBERTO PELLEGRINO</w:t>
            </w:r>
            <w:r w:rsidR="00556716">
              <w:rPr>
                <w:b/>
                <w:sz w:val="36"/>
              </w:rPr>
              <w:t xml:space="preserve"> (Jardim Baiano)</w:t>
            </w:r>
          </w:p>
          <w:p w:rsidR="00CD3B1C" w:rsidRPr="00954D38" w:rsidRDefault="00CD3B1C" w:rsidP="00556716">
            <w:pPr>
              <w:jc w:val="center"/>
              <w:rPr>
                <w:b/>
                <w:sz w:val="36"/>
              </w:rPr>
            </w:pPr>
            <w:r>
              <w:rPr>
                <w:b/>
                <w:sz w:val="36"/>
              </w:rPr>
              <w:t>CAPS AD GREGÓRIO DE MATOS</w:t>
            </w:r>
            <w:r w:rsidR="00C92609">
              <w:rPr>
                <w:b/>
                <w:sz w:val="36"/>
              </w:rPr>
              <w:t xml:space="preserve"> (Administrado pela SESAB)</w:t>
            </w:r>
          </w:p>
        </w:tc>
        <w:tc>
          <w:tcPr>
            <w:tcW w:w="7619" w:type="dxa"/>
            <w:vAlign w:val="center"/>
          </w:tcPr>
          <w:p w:rsidR="00661EF6" w:rsidRPr="00556716" w:rsidRDefault="00B64FBA" w:rsidP="00556716">
            <w:pPr>
              <w:jc w:val="both"/>
              <w:rPr>
                <w:rFonts w:ascii="Arial" w:hAnsi="Arial" w:cs="Arial"/>
                <w:sz w:val="24"/>
                <w:szCs w:val="24"/>
              </w:rPr>
            </w:pPr>
            <w:r w:rsidRPr="00556716">
              <w:rPr>
                <w:rFonts w:ascii="Arial" w:hAnsi="Arial" w:cs="Arial"/>
                <w:sz w:val="24"/>
                <w:szCs w:val="24"/>
              </w:rPr>
              <w:t xml:space="preserve">Água de Meninos, Aflitos, Ajuda, Alto da Esperança, Aquidabã, Baixa dos Sapateiros, Barbalho, Barris, </w:t>
            </w:r>
            <w:proofErr w:type="spellStart"/>
            <w:r w:rsidRPr="00556716">
              <w:rPr>
                <w:rFonts w:ascii="Arial" w:hAnsi="Arial" w:cs="Arial"/>
                <w:sz w:val="24"/>
                <w:szCs w:val="24"/>
              </w:rPr>
              <w:t>Barroquinha</w:t>
            </w:r>
            <w:proofErr w:type="spellEnd"/>
            <w:r w:rsidRPr="00556716">
              <w:rPr>
                <w:rFonts w:ascii="Arial" w:hAnsi="Arial" w:cs="Arial"/>
                <w:sz w:val="24"/>
                <w:szCs w:val="24"/>
              </w:rPr>
              <w:t xml:space="preserve">, </w:t>
            </w:r>
            <w:proofErr w:type="spellStart"/>
            <w:r w:rsidRPr="00556716">
              <w:rPr>
                <w:rFonts w:ascii="Arial" w:hAnsi="Arial" w:cs="Arial"/>
                <w:sz w:val="24"/>
                <w:szCs w:val="24"/>
              </w:rPr>
              <w:t>BoulevardSuisso</w:t>
            </w:r>
            <w:proofErr w:type="spellEnd"/>
            <w:r w:rsidRPr="00556716">
              <w:rPr>
                <w:rFonts w:ascii="Arial" w:hAnsi="Arial" w:cs="Arial"/>
                <w:sz w:val="24"/>
                <w:szCs w:val="24"/>
              </w:rPr>
              <w:t xml:space="preserve">, Campo da Pólvora, Campo Grande, Carmo, Centro, Comércio, Conceição da Praia, Curva Grande, Desterro, Djalma Dutra, Faísca, Fonte Nova, Forte de São Pedro, Gamboa, Jardim </w:t>
            </w:r>
            <w:proofErr w:type="spellStart"/>
            <w:r w:rsidRPr="00556716">
              <w:rPr>
                <w:rFonts w:ascii="Arial" w:hAnsi="Arial" w:cs="Arial"/>
                <w:sz w:val="24"/>
                <w:szCs w:val="24"/>
              </w:rPr>
              <w:t>Bahiano</w:t>
            </w:r>
            <w:proofErr w:type="spellEnd"/>
            <w:r w:rsidRPr="00556716">
              <w:rPr>
                <w:rFonts w:ascii="Arial" w:hAnsi="Arial" w:cs="Arial"/>
                <w:sz w:val="24"/>
                <w:szCs w:val="24"/>
              </w:rPr>
              <w:t xml:space="preserve">, Lapa, Largo Dois de Julho, Loteamento </w:t>
            </w:r>
            <w:proofErr w:type="spellStart"/>
            <w:r w:rsidRPr="00556716">
              <w:rPr>
                <w:rFonts w:ascii="Arial" w:hAnsi="Arial" w:cs="Arial"/>
                <w:sz w:val="24"/>
                <w:szCs w:val="24"/>
              </w:rPr>
              <w:t>Lanat</w:t>
            </w:r>
            <w:proofErr w:type="spellEnd"/>
            <w:r w:rsidRPr="00556716">
              <w:rPr>
                <w:rFonts w:ascii="Arial" w:hAnsi="Arial" w:cs="Arial"/>
                <w:sz w:val="24"/>
                <w:szCs w:val="24"/>
              </w:rPr>
              <w:t xml:space="preserve">, Macaúbas, Mercado do Ouro, Mercês, Misericórdia, Mouraria, Nazaré, Paço, Palma, Pelourinho, Piedade, Pilar, Poeira, </w:t>
            </w:r>
            <w:proofErr w:type="spellStart"/>
            <w:r w:rsidRPr="00556716">
              <w:rPr>
                <w:rFonts w:ascii="Arial" w:hAnsi="Arial" w:cs="Arial"/>
                <w:sz w:val="24"/>
                <w:szCs w:val="24"/>
              </w:rPr>
              <w:t>Politeama</w:t>
            </w:r>
            <w:proofErr w:type="spellEnd"/>
            <w:r w:rsidRPr="00556716">
              <w:rPr>
                <w:rFonts w:ascii="Arial" w:hAnsi="Arial" w:cs="Arial"/>
                <w:sz w:val="24"/>
                <w:szCs w:val="24"/>
              </w:rPr>
              <w:t xml:space="preserve">, Rosário, Santa Tereza, Santana, Santo Antônio, São Bento, São Francisco, São Joaquim, São José, São Pedro, São Raimundo, Saúde, Sé, Taboão, </w:t>
            </w:r>
            <w:proofErr w:type="spellStart"/>
            <w:r w:rsidRPr="00556716">
              <w:rPr>
                <w:rFonts w:ascii="Arial" w:hAnsi="Arial" w:cs="Arial"/>
                <w:sz w:val="24"/>
                <w:szCs w:val="24"/>
              </w:rPr>
              <w:t>Tororó</w:t>
            </w:r>
            <w:proofErr w:type="spellEnd"/>
            <w:r w:rsidR="00556716" w:rsidRPr="00556716">
              <w:rPr>
                <w:rFonts w:ascii="Arial" w:hAnsi="Arial" w:cs="Arial"/>
                <w:sz w:val="24"/>
                <w:szCs w:val="24"/>
              </w:rPr>
              <w:t>.</w:t>
            </w:r>
          </w:p>
        </w:tc>
      </w:tr>
      <w:tr w:rsidR="00661EF6" w:rsidRPr="00954D38" w:rsidTr="006D2525">
        <w:tc>
          <w:tcPr>
            <w:tcW w:w="3120" w:type="dxa"/>
            <w:vAlign w:val="center"/>
          </w:tcPr>
          <w:p w:rsidR="00661EF6" w:rsidRPr="00954D38" w:rsidRDefault="00DE13BD" w:rsidP="00556716">
            <w:pPr>
              <w:jc w:val="center"/>
              <w:rPr>
                <w:b/>
                <w:sz w:val="36"/>
              </w:rPr>
            </w:pPr>
            <w:r>
              <w:rPr>
                <w:b/>
                <w:sz w:val="36"/>
              </w:rPr>
              <w:t>ITAPAGIPE</w:t>
            </w:r>
          </w:p>
        </w:tc>
        <w:tc>
          <w:tcPr>
            <w:tcW w:w="4429" w:type="dxa"/>
            <w:vAlign w:val="center"/>
          </w:tcPr>
          <w:p w:rsidR="00661EF6" w:rsidRDefault="00556716" w:rsidP="00556716">
            <w:pPr>
              <w:jc w:val="center"/>
              <w:rPr>
                <w:b/>
                <w:sz w:val="36"/>
              </w:rPr>
            </w:pPr>
            <w:r>
              <w:rPr>
                <w:b/>
                <w:sz w:val="36"/>
              </w:rPr>
              <w:t>CSM ÁLVARO</w:t>
            </w:r>
            <w:r w:rsidR="00DE13BD">
              <w:rPr>
                <w:b/>
                <w:sz w:val="36"/>
              </w:rPr>
              <w:t xml:space="preserve"> RUBI</w:t>
            </w:r>
            <w:r>
              <w:rPr>
                <w:b/>
                <w:sz w:val="36"/>
              </w:rPr>
              <w:t>N</w:t>
            </w:r>
            <w:r w:rsidR="00DE13BD">
              <w:rPr>
                <w:b/>
                <w:sz w:val="36"/>
              </w:rPr>
              <w:t xml:space="preserve"> DE PINHO</w:t>
            </w:r>
          </w:p>
          <w:p w:rsidR="00DE13BD" w:rsidRPr="00DE13BD" w:rsidRDefault="00DE13BD" w:rsidP="00556716">
            <w:pPr>
              <w:jc w:val="center"/>
              <w:rPr>
                <w:b/>
              </w:rPr>
            </w:pPr>
          </w:p>
          <w:p w:rsidR="00DE13BD" w:rsidRPr="00954D38" w:rsidRDefault="00DE13BD" w:rsidP="00556716">
            <w:pPr>
              <w:jc w:val="center"/>
              <w:rPr>
                <w:b/>
                <w:sz w:val="36"/>
              </w:rPr>
            </w:pPr>
            <w:r>
              <w:rPr>
                <w:b/>
                <w:sz w:val="36"/>
              </w:rPr>
              <w:t>CAPS II ADILSON PEIXOTO SAMPAIO</w:t>
            </w:r>
          </w:p>
        </w:tc>
        <w:tc>
          <w:tcPr>
            <w:tcW w:w="7619" w:type="dxa"/>
            <w:vAlign w:val="center"/>
          </w:tcPr>
          <w:p w:rsidR="00661EF6" w:rsidRPr="00556716" w:rsidRDefault="00DE13BD" w:rsidP="00556716">
            <w:pPr>
              <w:jc w:val="both"/>
              <w:rPr>
                <w:rFonts w:ascii="Arial" w:hAnsi="Arial" w:cs="Arial"/>
                <w:sz w:val="24"/>
                <w:szCs w:val="24"/>
              </w:rPr>
            </w:pPr>
            <w:r w:rsidRPr="00556716">
              <w:rPr>
                <w:rFonts w:ascii="Arial" w:hAnsi="Arial" w:cs="Arial"/>
                <w:sz w:val="24"/>
                <w:szCs w:val="24"/>
              </w:rPr>
              <w:t xml:space="preserve">Mares, Alagados, Bairro Machado, Baixa da Mangueira, Baixa do Bonfim, Baixa do Fiscal, Baixa do Petróleo, Boa Viagem, Bonfim, Calçada, Caminho de Areia, Dendezeiros, </w:t>
            </w:r>
            <w:proofErr w:type="spellStart"/>
            <w:r w:rsidRPr="00556716">
              <w:rPr>
                <w:rFonts w:ascii="Arial" w:hAnsi="Arial" w:cs="Arial"/>
                <w:sz w:val="24"/>
                <w:szCs w:val="24"/>
              </w:rPr>
              <w:t>Itapagipe</w:t>
            </w:r>
            <w:proofErr w:type="spellEnd"/>
            <w:r w:rsidRPr="00556716">
              <w:rPr>
                <w:rFonts w:ascii="Arial" w:hAnsi="Arial" w:cs="Arial"/>
                <w:sz w:val="24"/>
                <w:szCs w:val="24"/>
              </w:rPr>
              <w:t xml:space="preserve">, Jardim Belvedere, Jardim Cruzeiro, Largo do Papagaio, </w:t>
            </w:r>
            <w:proofErr w:type="spellStart"/>
            <w:r w:rsidRPr="00556716">
              <w:rPr>
                <w:rFonts w:ascii="Arial" w:hAnsi="Arial" w:cs="Arial"/>
                <w:sz w:val="24"/>
                <w:szCs w:val="24"/>
              </w:rPr>
              <w:t>Madragoa</w:t>
            </w:r>
            <w:proofErr w:type="spellEnd"/>
            <w:r w:rsidRPr="00556716">
              <w:rPr>
                <w:rFonts w:ascii="Arial" w:hAnsi="Arial" w:cs="Arial"/>
                <w:sz w:val="24"/>
                <w:szCs w:val="24"/>
              </w:rPr>
              <w:t xml:space="preserve">, Massaranduba, Mirante do Bonfim, </w:t>
            </w:r>
            <w:proofErr w:type="spellStart"/>
            <w:r w:rsidRPr="00556716">
              <w:rPr>
                <w:rFonts w:ascii="Arial" w:hAnsi="Arial" w:cs="Arial"/>
                <w:sz w:val="24"/>
                <w:szCs w:val="24"/>
              </w:rPr>
              <w:t>Mont</w:t>
            </w:r>
            <w:proofErr w:type="spellEnd"/>
            <w:r w:rsidR="00595D13">
              <w:rPr>
                <w:rFonts w:ascii="Arial" w:hAnsi="Arial" w:cs="Arial"/>
                <w:sz w:val="24"/>
                <w:szCs w:val="24"/>
              </w:rPr>
              <w:t xml:space="preserve"> </w:t>
            </w:r>
            <w:proofErr w:type="spellStart"/>
            <w:r w:rsidRPr="00556716">
              <w:rPr>
                <w:rFonts w:ascii="Arial" w:hAnsi="Arial" w:cs="Arial"/>
                <w:sz w:val="24"/>
                <w:szCs w:val="24"/>
              </w:rPr>
              <w:t>Serrat</w:t>
            </w:r>
            <w:proofErr w:type="spellEnd"/>
            <w:r w:rsidRPr="00556716">
              <w:rPr>
                <w:rFonts w:ascii="Arial" w:hAnsi="Arial" w:cs="Arial"/>
                <w:sz w:val="24"/>
                <w:szCs w:val="24"/>
              </w:rPr>
              <w:t>, Pedra Furada, Penha, Península do Joanes, Ribeira, Roma, Uruguai, Vila Rui Barbosa</w:t>
            </w:r>
            <w:r w:rsidR="00556716" w:rsidRPr="00556716">
              <w:rPr>
                <w:rFonts w:ascii="Arial" w:hAnsi="Arial" w:cs="Arial"/>
                <w:sz w:val="24"/>
                <w:szCs w:val="24"/>
              </w:rPr>
              <w:t>.</w:t>
            </w:r>
          </w:p>
        </w:tc>
      </w:tr>
      <w:tr w:rsidR="00661EF6" w:rsidRPr="00954D38" w:rsidTr="006D2525">
        <w:tc>
          <w:tcPr>
            <w:tcW w:w="3120" w:type="dxa"/>
            <w:vAlign w:val="center"/>
          </w:tcPr>
          <w:p w:rsidR="00661EF6" w:rsidRPr="00954D38" w:rsidRDefault="007962AA" w:rsidP="00556716">
            <w:pPr>
              <w:jc w:val="center"/>
              <w:rPr>
                <w:b/>
                <w:sz w:val="36"/>
              </w:rPr>
            </w:pPr>
            <w:r>
              <w:rPr>
                <w:b/>
                <w:sz w:val="36"/>
              </w:rPr>
              <w:t>ITAPUÃ</w:t>
            </w:r>
          </w:p>
        </w:tc>
        <w:tc>
          <w:tcPr>
            <w:tcW w:w="4429" w:type="dxa"/>
            <w:vAlign w:val="center"/>
          </w:tcPr>
          <w:p w:rsidR="00661EF6" w:rsidRDefault="007962AA" w:rsidP="00556716">
            <w:pPr>
              <w:jc w:val="center"/>
              <w:rPr>
                <w:b/>
                <w:sz w:val="36"/>
              </w:rPr>
            </w:pPr>
            <w:r>
              <w:rPr>
                <w:b/>
                <w:sz w:val="36"/>
              </w:rPr>
              <w:t xml:space="preserve">CAPS </w:t>
            </w:r>
            <w:r w:rsidR="00556716">
              <w:rPr>
                <w:b/>
                <w:sz w:val="36"/>
              </w:rPr>
              <w:t xml:space="preserve">II </w:t>
            </w:r>
            <w:r>
              <w:rPr>
                <w:b/>
                <w:sz w:val="36"/>
              </w:rPr>
              <w:t>FRANCO BASAGLIA</w:t>
            </w:r>
          </w:p>
          <w:p w:rsidR="00556716" w:rsidRDefault="00556716" w:rsidP="00556716">
            <w:pPr>
              <w:jc w:val="center"/>
              <w:rPr>
                <w:b/>
                <w:sz w:val="36"/>
              </w:rPr>
            </w:pPr>
          </w:p>
          <w:p w:rsidR="00556716" w:rsidRPr="00954D38" w:rsidRDefault="00556716" w:rsidP="00556716">
            <w:pPr>
              <w:jc w:val="center"/>
              <w:rPr>
                <w:b/>
                <w:sz w:val="36"/>
              </w:rPr>
            </w:pPr>
            <w:r>
              <w:rPr>
                <w:b/>
                <w:sz w:val="36"/>
              </w:rPr>
              <w:t>CAPSIA LUIS MEIRA LESSA</w:t>
            </w:r>
          </w:p>
        </w:tc>
        <w:tc>
          <w:tcPr>
            <w:tcW w:w="7619" w:type="dxa"/>
            <w:vAlign w:val="center"/>
          </w:tcPr>
          <w:p w:rsidR="00661EF6" w:rsidRPr="00556716" w:rsidRDefault="007962AA" w:rsidP="00595D13">
            <w:pPr>
              <w:jc w:val="both"/>
              <w:rPr>
                <w:rFonts w:ascii="Arial" w:hAnsi="Arial" w:cs="Arial"/>
                <w:sz w:val="24"/>
                <w:szCs w:val="24"/>
              </w:rPr>
            </w:pPr>
            <w:r w:rsidRPr="00556716">
              <w:rPr>
                <w:rFonts w:ascii="Arial" w:hAnsi="Arial" w:cs="Arial"/>
                <w:sz w:val="24"/>
                <w:szCs w:val="24"/>
              </w:rPr>
              <w:t xml:space="preserve">Abaeté, Aeroporto, Aldeia Jaguaribe, Alto do Coqueiro, Alto do Girassol, Alto do São João, Areia  Branca, Bairro da Paz, Baixa do Dendê, Barro Duro, Cajueiro, Campinas, Capelão, Ceasa, Costa Verde, Itapuã, Jardim Atalaia, Jardim das Margaridas, Jardim Jaguaribe, Jardim </w:t>
            </w:r>
            <w:proofErr w:type="spellStart"/>
            <w:r w:rsidRPr="00556716">
              <w:rPr>
                <w:rFonts w:ascii="Arial" w:hAnsi="Arial" w:cs="Arial"/>
                <w:sz w:val="24"/>
                <w:szCs w:val="24"/>
              </w:rPr>
              <w:t>Piatã</w:t>
            </w:r>
            <w:proofErr w:type="spellEnd"/>
            <w:r w:rsidRPr="00556716">
              <w:rPr>
                <w:rFonts w:ascii="Arial" w:hAnsi="Arial" w:cs="Arial"/>
                <w:sz w:val="24"/>
                <w:szCs w:val="24"/>
              </w:rPr>
              <w:t xml:space="preserve">, Jardim tropical, Loteamento Alameda Praia, Loteamento </w:t>
            </w:r>
            <w:proofErr w:type="spellStart"/>
            <w:r w:rsidRPr="00556716">
              <w:rPr>
                <w:rFonts w:ascii="Arial" w:hAnsi="Arial" w:cs="Arial"/>
                <w:sz w:val="24"/>
                <w:szCs w:val="24"/>
              </w:rPr>
              <w:t>Cassangê</w:t>
            </w:r>
            <w:proofErr w:type="spellEnd"/>
            <w:r w:rsidRPr="00556716">
              <w:rPr>
                <w:rFonts w:ascii="Arial" w:hAnsi="Arial" w:cs="Arial"/>
                <w:sz w:val="24"/>
                <w:szCs w:val="24"/>
              </w:rPr>
              <w:t xml:space="preserve">, Loteamento Colina Fonte, Loteamento Farol Itapuã, Loteamento Pedra do sal, Loteamento Praia do Flamengo, Loteamento Stela Maris, Malvinas, </w:t>
            </w:r>
            <w:proofErr w:type="spellStart"/>
            <w:r w:rsidRPr="00556716">
              <w:rPr>
                <w:rFonts w:ascii="Arial" w:hAnsi="Arial" w:cs="Arial"/>
                <w:sz w:val="24"/>
                <w:szCs w:val="24"/>
              </w:rPr>
              <w:t>Mussurunga</w:t>
            </w:r>
            <w:proofErr w:type="spellEnd"/>
            <w:r w:rsidRPr="00556716">
              <w:rPr>
                <w:rFonts w:ascii="Arial" w:hAnsi="Arial" w:cs="Arial"/>
                <w:sz w:val="24"/>
                <w:szCs w:val="24"/>
              </w:rPr>
              <w:t xml:space="preserve">, Nova Brasília, Paralela, Patamares, </w:t>
            </w:r>
            <w:proofErr w:type="spellStart"/>
            <w:r w:rsidRPr="00556716">
              <w:rPr>
                <w:rFonts w:ascii="Arial" w:hAnsi="Arial" w:cs="Arial"/>
                <w:sz w:val="24"/>
                <w:szCs w:val="24"/>
              </w:rPr>
              <w:t>Piatã</w:t>
            </w:r>
            <w:proofErr w:type="spellEnd"/>
            <w:r w:rsidRPr="00556716">
              <w:rPr>
                <w:rFonts w:ascii="Arial" w:hAnsi="Arial" w:cs="Arial"/>
                <w:sz w:val="24"/>
                <w:szCs w:val="24"/>
              </w:rPr>
              <w:t xml:space="preserve">, </w:t>
            </w:r>
            <w:proofErr w:type="spellStart"/>
            <w:r w:rsidRPr="00556716">
              <w:rPr>
                <w:rFonts w:ascii="Arial" w:hAnsi="Arial" w:cs="Arial"/>
                <w:sz w:val="24"/>
                <w:szCs w:val="24"/>
              </w:rPr>
              <w:t>Placaford</w:t>
            </w:r>
            <w:proofErr w:type="spellEnd"/>
            <w:r w:rsidRPr="00556716">
              <w:rPr>
                <w:rFonts w:ascii="Arial" w:hAnsi="Arial" w:cs="Arial"/>
                <w:sz w:val="24"/>
                <w:szCs w:val="24"/>
              </w:rPr>
              <w:t xml:space="preserve">, São Cristóvão, Vila </w:t>
            </w:r>
            <w:proofErr w:type="spellStart"/>
            <w:r w:rsidRPr="00556716">
              <w:rPr>
                <w:rFonts w:ascii="Arial" w:hAnsi="Arial" w:cs="Arial"/>
                <w:sz w:val="24"/>
                <w:szCs w:val="24"/>
              </w:rPr>
              <w:t>Ex</w:t>
            </w:r>
            <w:r w:rsidR="00595D13">
              <w:rPr>
                <w:rFonts w:ascii="Arial" w:hAnsi="Arial" w:cs="Arial"/>
                <w:sz w:val="24"/>
                <w:szCs w:val="24"/>
              </w:rPr>
              <w:t>-</w:t>
            </w:r>
            <w:r w:rsidRPr="00556716">
              <w:rPr>
                <w:rFonts w:ascii="Arial" w:hAnsi="Arial" w:cs="Arial"/>
                <w:sz w:val="24"/>
                <w:szCs w:val="24"/>
              </w:rPr>
              <w:t>Combatentes</w:t>
            </w:r>
            <w:proofErr w:type="spellEnd"/>
            <w:r w:rsidR="00556716" w:rsidRPr="00556716">
              <w:rPr>
                <w:rFonts w:ascii="Arial" w:hAnsi="Arial" w:cs="Arial"/>
                <w:sz w:val="24"/>
                <w:szCs w:val="24"/>
              </w:rPr>
              <w:t>.</w:t>
            </w:r>
          </w:p>
        </w:tc>
      </w:tr>
      <w:tr w:rsidR="00661EF6" w:rsidRPr="00954D38" w:rsidTr="006D2525">
        <w:trPr>
          <w:trHeight w:val="1916"/>
        </w:trPr>
        <w:tc>
          <w:tcPr>
            <w:tcW w:w="3120" w:type="dxa"/>
            <w:vAlign w:val="center"/>
          </w:tcPr>
          <w:p w:rsidR="00661EF6" w:rsidRPr="00954D38" w:rsidRDefault="006B7636" w:rsidP="00556716">
            <w:pPr>
              <w:jc w:val="center"/>
              <w:rPr>
                <w:b/>
                <w:sz w:val="36"/>
              </w:rPr>
            </w:pPr>
            <w:r>
              <w:rPr>
                <w:b/>
                <w:sz w:val="36"/>
              </w:rPr>
              <w:lastRenderedPageBreak/>
              <w:t>LIBERDADE</w:t>
            </w:r>
          </w:p>
        </w:tc>
        <w:tc>
          <w:tcPr>
            <w:tcW w:w="4429" w:type="dxa"/>
            <w:vAlign w:val="center"/>
          </w:tcPr>
          <w:p w:rsidR="00661EF6" w:rsidRDefault="006B7636" w:rsidP="00556716">
            <w:pPr>
              <w:jc w:val="center"/>
              <w:rPr>
                <w:b/>
                <w:sz w:val="36"/>
              </w:rPr>
            </w:pPr>
            <w:r>
              <w:rPr>
                <w:b/>
                <w:sz w:val="36"/>
              </w:rPr>
              <w:t>CAPS II LIBERDADE</w:t>
            </w:r>
          </w:p>
          <w:p w:rsidR="00556716" w:rsidRDefault="00556716" w:rsidP="00556716">
            <w:pPr>
              <w:jc w:val="center"/>
              <w:rPr>
                <w:b/>
                <w:sz w:val="36"/>
              </w:rPr>
            </w:pPr>
          </w:p>
          <w:p w:rsidR="006B7636" w:rsidRPr="00954D38" w:rsidRDefault="006B7636" w:rsidP="00556716">
            <w:pPr>
              <w:jc w:val="center"/>
              <w:rPr>
                <w:b/>
                <w:sz w:val="36"/>
              </w:rPr>
            </w:pPr>
            <w:r>
              <w:rPr>
                <w:b/>
                <w:sz w:val="36"/>
              </w:rPr>
              <w:t>CAPSIA LIBERDADE</w:t>
            </w:r>
          </w:p>
        </w:tc>
        <w:tc>
          <w:tcPr>
            <w:tcW w:w="7619" w:type="dxa"/>
            <w:vAlign w:val="center"/>
          </w:tcPr>
          <w:p w:rsidR="00661EF6" w:rsidRPr="00556716" w:rsidRDefault="006B7636" w:rsidP="00556716">
            <w:pPr>
              <w:jc w:val="both"/>
              <w:rPr>
                <w:rFonts w:ascii="Arial" w:hAnsi="Arial" w:cs="Arial"/>
                <w:sz w:val="24"/>
                <w:szCs w:val="24"/>
              </w:rPr>
            </w:pPr>
            <w:r w:rsidRPr="00556716">
              <w:rPr>
                <w:rFonts w:ascii="Arial" w:hAnsi="Arial" w:cs="Arial"/>
                <w:sz w:val="24"/>
                <w:szCs w:val="24"/>
              </w:rPr>
              <w:t xml:space="preserve">Baixa de Quintas, Bairro Guarani, Baixa dos Frades, IAPI, Barros Reis, Caixa D’Água, Cidade Nova, </w:t>
            </w:r>
            <w:proofErr w:type="spellStart"/>
            <w:r w:rsidRPr="00556716">
              <w:rPr>
                <w:rFonts w:ascii="Arial" w:hAnsi="Arial" w:cs="Arial"/>
                <w:sz w:val="24"/>
                <w:szCs w:val="24"/>
              </w:rPr>
              <w:t>Curuzú</w:t>
            </w:r>
            <w:proofErr w:type="spellEnd"/>
            <w:r w:rsidRPr="00556716">
              <w:rPr>
                <w:rFonts w:ascii="Arial" w:hAnsi="Arial" w:cs="Arial"/>
                <w:sz w:val="24"/>
                <w:szCs w:val="24"/>
              </w:rPr>
              <w:t xml:space="preserve">, Estrada da Rainha, Freitas Henrique, IAPI, Japão, Jardim Eldorado, Jardim Joana D’Arc, Jardim Vera Cruz, Lapinha, Liberdade, Nova </w:t>
            </w:r>
            <w:proofErr w:type="spellStart"/>
            <w:r w:rsidRPr="00556716">
              <w:rPr>
                <w:rFonts w:ascii="Arial" w:hAnsi="Arial" w:cs="Arial"/>
                <w:sz w:val="24"/>
                <w:szCs w:val="24"/>
              </w:rPr>
              <w:t>Divinéia</w:t>
            </w:r>
            <w:proofErr w:type="spellEnd"/>
            <w:r w:rsidRPr="00556716">
              <w:rPr>
                <w:rFonts w:ascii="Arial" w:hAnsi="Arial" w:cs="Arial"/>
                <w:sz w:val="24"/>
                <w:szCs w:val="24"/>
              </w:rPr>
              <w:t xml:space="preserve">, Pau Miúdo, Pero Vaz, </w:t>
            </w:r>
            <w:proofErr w:type="spellStart"/>
            <w:r w:rsidRPr="00556716">
              <w:rPr>
                <w:rFonts w:ascii="Arial" w:hAnsi="Arial" w:cs="Arial"/>
                <w:sz w:val="24"/>
                <w:szCs w:val="24"/>
              </w:rPr>
              <w:t>Queimadinho</w:t>
            </w:r>
            <w:proofErr w:type="spellEnd"/>
            <w:r w:rsidRPr="00556716">
              <w:rPr>
                <w:rFonts w:ascii="Arial" w:hAnsi="Arial" w:cs="Arial"/>
                <w:sz w:val="24"/>
                <w:szCs w:val="24"/>
              </w:rPr>
              <w:t xml:space="preserve">, Rocinha do IAPI, Santa Mônica, Sertanejo, </w:t>
            </w:r>
            <w:proofErr w:type="spellStart"/>
            <w:r w:rsidRPr="00556716">
              <w:rPr>
                <w:rFonts w:ascii="Arial" w:hAnsi="Arial" w:cs="Arial"/>
                <w:sz w:val="24"/>
                <w:szCs w:val="24"/>
              </w:rPr>
              <w:t>Sieiro</w:t>
            </w:r>
            <w:proofErr w:type="spellEnd"/>
            <w:r w:rsidR="00556716" w:rsidRPr="00556716">
              <w:rPr>
                <w:rFonts w:ascii="Arial" w:hAnsi="Arial" w:cs="Arial"/>
                <w:sz w:val="24"/>
                <w:szCs w:val="24"/>
              </w:rPr>
              <w:t>.</w:t>
            </w:r>
          </w:p>
        </w:tc>
      </w:tr>
      <w:tr w:rsidR="00661EF6" w:rsidRPr="00954D38" w:rsidTr="006D2525">
        <w:tc>
          <w:tcPr>
            <w:tcW w:w="3120" w:type="dxa"/>
            <w:vAlign w:val="center"/>
          </w:tcPr>
          <w:p w:rsidR="00661EF6" w:rsidRPr="00954D38" w:rsidRDefault="006B7636" w:rsidP="00556716">
            <w:pPr>
              <w:jc w:val="center"/>
              <w:rPr>
                <w:b/>
                <w:sz w:val="36"/>
              </w:rPr>
            </w:pPr>
            <w:r>
              <w:rPr>
                <w:b/>
                <w:sz w:val="36"/>
              </w:rPr>
              <w:t>PAU DA LIMA</w:t>
            </w:r>
          </w:p>
        </w:tc>
        <w:tc>
          <w:tcPr>
            <w:tcW w:w="4429" w:type="dxa"/>
            <w:vAlign w:val="center"/>
          </w:tcPr>
          <w:p w:rsidR="00661EF6" w:rsidRPr="00954D38" w:rsidRDefault="006B7636" w:rsidP="00556716">
            <w:pPr>
              <w:jc w:val="center"/>
              <w:rPr>
                <w:b/>
                <w:sz w:val="36"/>
              </w:rPr>
            </w:pPr>
            <w:r>
              <w:rPr>
                <w:b/>
                <w:sz w:val="36"/>
              </w:rPr>
              <w:t>CAPS II PAU DA LIMA</w:t>
            </w:r>
          </w:p>
        </w:tc>
        <w:tc>
          <w:tcPr>
            <w:tcW w:w="7619" w:type="dxa"/>
            <w:vAlign w:val="center"/>
          </w:tcPr>
          <w:p w:rsidR="00661EF6" w:rsidRPr="00556716" w:rsidRDefault="006B7636" w:rsidP="00595D13">
            <w:pPr>
              <w:jc w:val="both"/>
              <w:rPr>
                <w:rFonts w:ascii="Arial" w:hAnsi="Arial" w:cs="Arial"/>
                <w:sz w:val="24"/>
                <w:szCs w:val="24"/>
              </w:rPr>
            </w:pPr>
            <w:r w:rsidRPr="00556716">
              <w:rPr>
                <w:rFonts w:ascii="Arial" w:hAnsi="Arial" w:cs="Arial"/>
                <w:sz w:val="24"/>
                <w:szCs w:val="24"/>
              </w:rPr>
              <w:t xml:space="preserve">Canabrava, São Marcos, Fazenda Mocambo, Mansão do Caminho, Castelo Branco, Invasão </w:t>
            </w:r>
            <w:proofErr w:type="spellStart"/>
            <w:r w:rsidRPr="00556716">
              <w:rPr>
                <w:rFonts w:ascii="Arial" w:hAnsi="Arial" w:cs="Arial"/>
                <w:sz w:val="24"/>
                <w:szCs w:val="24"/>
              </w:rPr>
              <w:t>Brasilgás</w:t>
            </w:r>
            <w:proofErr w:type="spellEnd"/>
            <w:r w:rsidRPr="00556716">
              <w:rPr>
                <w:rFonts w:ascii="Arial" w:hAnsi="Arial" w:cs="Arial"/>
                <w:sz w:val="24"/>
                <w:szCs w:val="24"/>
              </w:rPr>
              <w:t xml:space="preserve">, Mata dos Oitis, Sete de Abri, Colina de </w:t>
            </w:r>
            <w:proofErr w:type="spellStart"/>
            <w:r w:rsidRPr="00556716">
              <w:rPr>
                <w:rFonts w:ascii="Arial" w:hAnsi="Arial" w:cs="Arial"/>
                <w:sz w:val="24"/>
                <w:szCs w:val="24"/>
              </w:rPr>
              <w:t>Pituaç</w:t>
            </w:r>
            <w:r w:rsidR="00595D13">
              <w:rPr>
                <w:rFonts w:ascii="Arial" w:hAnsi="Arial" w:cs="Arial"/>
                <w:sz w:val="24"/>
                <w:szCs w:val="24"/>
              </w:rPr>
              <w:t>u</w:t>
            </w:r>
            <w:proofErr w:type="spellEnd"/>
            <w:r w:rsidRPr="00556716">
              <w:rPr>
                <w:rFonts w:ascii="Arial" w:hAnsi="Arial" w:cs="Arial"/>
                <w:sz w:val="24"/>
                <w:szCs w:val="24"/>
              </w:rPr>
              <w:t xml:space="preserve">, Invasão Caraíba Metais, Moradas do Campo, Conjunto Recanto das Ilhas, Invasão São Rafael, Lagos, Nova Brasília </w:t>
            </w:r>
            <w:proofErr w:type="spellStart"/>
            <w:r w:rsidRPr="00556716">
              <w:rPr>
                <w:rFonts w:ascii="Arial" w:hAnsi="Arial" w:cs="Arial"/>
                <w:sz w:val="24"/>
                <w:szCs w:val="24"/>
              </w:rPr>
              <w:t>Ipitanga</w:t>
            </w:r>
            <w:proofErr w:type="spellEnd"/>
            <w:r w:rsidRPr="00556716">
              <w:rPr>
                <w:rFonts w:ascii="Arial" w:hAnsi="Arial" w:cs="Arial"/>
                <w:sz w:val="24"/>
                <w:szCs w:val="24"/>
              </w:rPr>
              <w:t>, Conjunto</w:t>
            </w:r>
            <w:r w:rsidR="00595D13">
              <w:rPr>
                <w:rFonts w:ascii="Arial" w:hAnsi="Arial" w:cs="Arial"/>
                <w:sz w:val="24"/>
                <w:szCs w:val="24"/>
              </w:rPr>
              <w:t xml:space="preserve"> </w:t>
            </w:r>
            <w:proofErr w:type="spellStart"/>
            <w:r w:rsidRPr="00556716">
              <w:rPr>
                <w:rFonts w:ascii="Arial" w:hAnsi="Arial" w:cs="Arial"/>
                <w:sz w:val="24"/>
                <w:szCs w:val="24"/>
              </w:rPr>
              <w:t>Trobogy</w:t>
            </w:r>
            <w:proofErr w:type="spellEnd"/>
            <w:r w:rsidRPr="00556716">
              <w:rPr>
                <w:rFonts w:ascii="Arial" w:hAnsi="Arial" w:cs="Arial"/>
                <w:sz w:val="24"/>
                <w:szCs w:val="24"/>
              </w:rPr>
              <w:t>, Canária, Coroado, Flamboyants, Jaguaribe II, Dom Avelar, Jardim Cajazeira, Novo Marotinho, Jardim Nova Esperança, Pau da Lima, Porto Seco Pirajá, Estrada Velha do Aeroporto, loteamento São José, Vivenda dos Pássaros</w:t>
            </w:r>
            <w:r w:rsidR="00556716" w:rsidRPr="00556716">
              <w:rPr>
                <w:rFonts w:ascii="Arial" w:hAnsi="Arial" w:cs="Arial"/>
                <w:sz w:val="24"/>
                <w:szCs w:val="24"/>
              </w:rPr>
              <w:t>.</w:t>
            </w:r>
          </w:p>
        </w:tc>
      </w:tr>
      <w:tr w:rsidR="000D57E2" w:rsidRPr="00954D38" w:rsidTr="006D2525">
        <w:trPr>
          <w:trHeight w:val="2604"/>
        </w:trPr>
        <w:tc>
          <w:tcPr>
            <w:tcW w:w="3120" w:type="dxa"/>
            <w:vAlign w:val="center"/>
          </w:tcPr>
          <w:p w:rsidR="000D57E2" w:rsidRDefault="000D57E2" w:rsidP="00556716">
            <w:pPr>
              <w:jc w:val="center"/>
              <w:rPr>
                <w:b/>
                <w:sz w:val="36"/>
              </w:rPr>
            </w:pPr>
            <w:r>
              <w:rPr>
                <w:b/>
                <w:sz w:val="36"/>
              </w:rPr>
              <w:t>SÃO CAETANO/VALÉRIA</w:t>
            </w:r>
          </w:p>
        </w:tc>
        <w:tc>
          <w:tcPr>
            <w:tcW w:w="4429" w:type="dxa"/>
            <w:vAlign w:val="center"/>
          </w:tcPr>
          <w:p w:rsidR="000D57E2" w:rsidRDefault="000D57E2" w:rsidP="00556716">
            <w:pPr>
              <w:jc w:val="center"/>
              <w:rPr>
                <w:b/>
                <w:sz w:val="36"/>
              </w:rPr>
            </w:pPr>
            <w:r>
              <w:rPr>
                <w:b/>
                <w:sz w:val="36"/>
              </w:rPr>
              <w:t>CAPS II SÃO CAETANO</w:t>
            </w:r>
          </w:p>
          <w:p w:rsidR="000D57E2" w:rsidRDefault="000D57E2" w:rsidP="00556716">
            <w:pPr>
              <w:jc w:val="center"/>
              <w:rPr>
                <w:b/>
                <w:sz w:val="36"/>
              </w:rPr>
            </w:pPr>
          </w:p>
          <w:p w:rsidR="000D57E2" w:rsidRPr="00204A0B" w:rsidRDefault="000D57E2" w:rsidP="00556716">
            <w:pPr>
              <w:jc w:val="center"/>
              <w:rPr>
                <w:b/>
                <w:sz w:val="36"/>
              </w:rPr>
            </w:pPr>
            <w:r w:rsidRPr="00204A0B">
              <w:rPr>
                <w:b/>
                <w:sz w:val="36"/>
              </w:rPr>
              <w:t>CAPS AD III GEY ESPINHEIRA</w:t>
            </w:r>
          </w:p>
        </w:tc>
        <w:tc>
          <w:tcPr>
            <w:tcW w:w="7619" w:type="dxa"/>
            <w:vAlign w:val="center"/>
          </w:tcPr>
          <w:p w:rsidR="000D57E2" w:rsidRPr="00556716" w:rsidRDefault="000D57E2" w:rsidP="00556716">
            <w:pPr>
              <w:jc w:val="both"/>
              <w:rPr>
                <w:rFonts w:ascii="Arial" w:hAnsi="Arial" w:cs="Arial"/>
                <w:sz w:val="24"/>
                <w:szCs w:val="24"/>
              </w:rPr>
            </w:pPr>
            <w:r w:rsidRPr="00556716">
              <w:rPr>
                <w:rFonts w:ascii="Arial" w:hAnsi="Arial" w:cs="Arial"/>
                <w:color w:val="000000"/>
                <w:sz w:val="24"/>
                <w:szCs w:val="24"/>
              </w:rPr>
              <w:t xml:space="preserve">Alto da Boa Vista, Alto do Bom Viver, Alto do Peru, Baixa do Cacau, Baixa do </w:t>
            </w:r>
            <w:proofErr w:type="spellStart"/>
            <w:r w:rsidRPr="00556716">
              <w:rPr>
                <w:rFonts w:ascii="Arial" w:hAnsi="Arial" w:cs="Arial"/>
                <w:color w:val="000000"/>
                <w:sz w:val="24"/>
                <w:szCs w:val="24"/>
              </w:rPr>
              <w:t>Camurugipe</w:t>
            </w:r>
            <w:proofErr w:type="spellEnd"/>
            <w:r w:rsidRPr="00556716">
              <w:rPr>
                <w:rFonts w:ascii="Arial" w:hAnsi="Arial" w:cs="Arial"/>
                <w:color w:val="000000"/>
                <w:sz w:val="24"/>
                <w:szCs w:val="24"/>
              </w:rPr>
              <w:t xml:space="preserve">, </w:t>
            </w:r>
            <w:proofErr w:type="spellStart"/>
            <w:r w:rsidRPr="00556716">
              <w:rPr>
                <w:rFonts w:ascii="Arial" w:hAnsi="Arial" w:cs="Arial"/>
                <w:color w:val="000000"/>
                <w:sz w:val="24"/>
                <w:szCs w:val="24"/>
              </w:rPr>
              <w:t>Bentivi</w:t>
            </w:r>
            <w:proofErr w:type="spellEnd"/>
            <w:r w:rsidRPr="00556716">
              <w:rPr>
                <w:rFonts w:ascii="Arial" w:hAnsi="Arial" w:cs="Arial"/>
                <w:color w:val="000000"/>
                <w:sz w:val="24"/>
                <w:szCs w:val="24"/>
              </w:rPr>
              <w:t xml:space="preserve">, Boa Vista São Caetano, Bom Juá, </w:t>
            </w:r>
            <w:proofErr w:type="spellStart"/>
            <w:r w:rsidRPr="00556716">
              <w:rPr>
                <w:rFonts w:ascii="Arial" w:hAnsi="Arial" w:cs="Arial"/>
                <w:color w:val="000000"/>
                <w:sz w:val="24"/>
                <w:szCs w:val="24"/>
              </w:rPr>
              <w:t>Brasilgás</w:t>
            </w:r>
            <w:proofErr w:type="spellEnd"/>
            <w:r w:rsidRPr="00556716">
              <w:rPr>
                <w:rFonts w:ascii="Arial" w:hAnsi="Arial" w:cs="Arial"/>
                <w:color w:val="000000"/>
                <w:sz w:val="24"/>
                <w:szCs w:val="24"/>
              </w:rPr>
              <w:t xml:space="preserve">, Calafate, Campinas de Pirajá, Capelinha de São Caetano, </w:t>
            </w:r>
            <w:proofErr w:type="spellStart"/>
            <w:r w:rsidRPr="00556716">
              <w:rPr>
                <w:rFonts w:ascii="Arial" w:hAnsi="Arial" w:cs="Arial"/>
                <w:color w:val="000000"/>
                <w:sz w:val="24"/>
                <w:szCs w:val="24"/>
              </w:rPr>
              <w:t>Cj</w:t>
            </w:r>
            <w:proofErr w:type="spellEnd"/>
            <w:r w:rsidRPr="00556716">
              <w:rPr>
                <w:rFonts w:ascii="Arial" w:hAnsi="Arial" w:cs="Arial"/>
                <w:color w:val="000000"/>
                <w:sz w:val="24"/>
                <w:szCs w:val="24"/>
              </w:rPr>
              <w:t xml:space="preserve">. Dos Rodoviários, Fazenda Grande do Retiro, Formiga, </w:t>
            </w:r>
            <w:proofErr w:type="spellStart"/>
            <w:r w:rsidRPr="00556716">
              <w:rPr>
                <w:rFonts w:ascii="Arial" w:hAnsi="Arial" w:cs="Arial"/>
                <w:color w:val="000000"/>
                <w:sz w:val="24"/>
                <w:szCs w:val="24"/>
              </w:rPr>
              <w:t>Goméia</w:t>
            </w:r>
            <w:proofErr w:type="spellEnd"/>
            <w:r w:rsidRPr="00556716">
              <w:rPr>
                <w:rFonts w:ascii="Arial" w:hAnsi="Arial" w:cs="Arial"/>
                <w:color w:val="000000"/>
                <w:sz w:val="24"/>
                <w:szCs w:val="24"/>
              </w:rPr>
              <w:t xml:space="preserve">, Jaqueira do Carneiro, Jardim Lobato, Largo do Retiro, Largo do Tanque, Loteamento </w:t>
            </w:r>
            <w:proofErr w:type="spellStart"/>
            <w:r w:rsidRPr="00556716">
              <w:rPr>
                <w:rFonts w:ascii="Arial" w:hAnsi="Arial" w:cs="Arial"/>
                <w:color w:val="000000"/>
                <w:sz w:val="24"/>
                <w:szCs w:val="24"/>
              </w:rPr>
              <w:t>Profilurb</w:t>
            </w:r>
            <w:proofErr w:type="spellEnd"/>
            <w:r w:rsidRPr="00556716">
              <w:rPr>
                <w:rFonts w:ascii="Arial" w:hAnsi="Arial" w:cs="Arial"/>
                <w:color w:val="000000"/>
                <w:sz w:val="24"/>
                <w:szCs w:val="24"/>
              </w:rPr>
              <w:t xml:space="preserve">, Marechal Rondon, Marotinho, Para, Parque Schindler, Pirajá, Retiro, San Martin, Santa Luzia do Lobato, São Bartolomeu, São Caetano, </w:t>
            </w:r>
            <w:proofErr w:type="spellStart"/>
            <w:r w:rsidRPr="00556716">
              <w:rPr>
                <w:rFonts w:ascii="Arial" w:hAnsi="Arial" w:cs="Arial"/>
                <w:color w:val="000000"/>
                <w:sz w:val="24"/>
                <w:szCs w:val="24"/>
              </w:rPr>
              <w:t>Sussunga</w:t>
            </w:r>
            <w:proofErr w:type="spellEnd"/>
            <w:r w:rsidRPr="00556716">
              <w:rPr>
                <w:rFonts w:ascii="Arial" w:hAnsi="Arial" w:cs="Arial"/>
                <w:color w:val="000000"/>
                <w:sz w:val="24"/>
                <w:szCs w:val="24"/>
              </w:rPr>
              <w:t xml:space="preserve">, </w:t>
            </w:r>
            <w:proofErr w:type="spellStart"/>
            <w:r w:rsidRPr="00556716">
              <w:rPr>
                <w:rFonts w:ascii="Arial" w:hAnsi="Arial" w:cs="Arial"/>
                <w:color w:val="000000"/>
                <w:sz w:val="24"/>
                <w:szCs w:val="24"/>
              </w:rPr>
              <w:t>Usiba</w:t>
            </w:r>
            <w:proofErr w:type="spellEnd"/>
            <w:r w:rsidRPr="00556716">
              <w:rPr>
                <w:rFonts w:ascii="Arial" w:hAnsi="Arial" w:cs="Arial"/>
                <w:color w:val="000000"/>
                <w:sz w:val="24"/>
                <w:szCs w:val="24"/>
              </w:rPr>
              <w:t>, Valéria, Vila Leal</w:t>
            </w:r>
            <w:r w:rsidR="00556716" w:rsidRPr="00556716">
              <w:rPr>
                <w:rFonts w:ascii="Arial" w:hAnsi="Arial" w:cs="Arial"/>
                <w:color w:val="000000"/>
                <w:sz w:val="24"/>
                <w:szCs w:val="24"/>
              </w:rPr>
              <w:t>.</w:t>
            </w:r>
          </w:p>
        </w:tc>
      </w:tr>
      <w:tr w:rsidR="000D57E2" w:rsidRPr="00954D38" w:rsidTr="006D2525">
        <w:tc>
          <w:tcPr>
            <w:tcW w:w="3120" w:type="dxa"/>
            <w:vAlign w:val="center"/>
          </w:tcPr>
          <w:p w:rsidR="000D57E2" w:rsidRDefault="000D57E2" w:rsidP="00556716">
            <w:pPr>
              <w:jc w:val="center"/>
              <w:rPr>
                <w:b/>
                <w:sz w:val="36"/>
              </w:rPr>
            </w:pPr>
            <w:r>
              <w:rPr>
                <w:b/>
                <w:sz w:val="36"/>
              </w:rPr>
              <w:t>SUB</w:t>
            </w:r>
            <w:r w:rsidR="00556716">
              <w:rPr>
                <w:b/>
                <w:sz w:val="36"/>
              </w:rPr>
              <w:t>Ú</w:t>
            </w:r>
            <w:r>
              <w:rPr>
                <w:b/>
                <w:sz w:val="36"/>
              </w:rPr>
              <w:t>RBIO FERROVIÁRIO</w:t>
            </w:r>
          </w:p>
        </w:tc>
        <w:tc>
          <w:tcPr>
            <w:tcW w:w="4429" w:type="dxa"/>
            <w:vAlign w:val="center"/>
          </w:tcPr>
          <w:p w:rsidR="000D57E2" w:rsidRDefault="000D57E2" w:rsidP="00556716">
            <w:pPr>
              <w:jc w:val="center"/>
              <w:rPr>
                <w:b/>
                <w:sz w:val="36"/>
              </w:rPr>
            </w:pPr>
            <w:r>
              <w:rPr>
                <w:b/>
                <w:sz w:val="36"/>
              </w:rPr>
              <w:t>CAPS II MARIA C</w:t>
            </w:r>
            <w:r w:rsidR="00556716">
              <w:rPr>
                <w:b/>
                <w:sz w:val="36"/>
              </w:rPr>
              <w:t>É</w:t>
            </w:r>
            <w:r>
              <w:rPr>
                <w:b/>
                <w:sz w:val="36"/>
              </w:rPr>
              <w:t>LIA ROCHA</w:t>
            </w:r>
          </w:p>
          <w:p w:rsidR="000D57E2" w:rsidRDefault="0095243F" w:rsidP="00556716">
            <w:pPr>
              <w:jc w:val="center"/>
              <w:rPr>
                <w:b/>
                <w:sz w:val="36"/>
              </w:rPr>
            </w:pPr>
            <w:r>
              <w:rPr>
                <w:b/>
                <w:sz w:val="36"/>
              </w:rPr>
              <w:t>CAPS II NZINGA (</w:t>
            </w:r>
            <w:r w:rsidR="00C667CF">
              <w:rPr>
                <w:b/>
                <w:sz w:val="36"/>
              </w:rPr>
              <w:t>ONG, não é administrado pelo município)</w:t>
            </w:r>
          </w:p>
        </w:tc>
        <w:tc>
          <w:tcPr>
            <w:tcW w:w="7619" w:type="dxa"/>
            <w:vAlign w:val="center"/>
          </w:tcPr>
          <w:p w:rsidR="000D57E2" w:rsidRPr="00556716" w:rsidRDefault="006C199C" w:rsidP="00556716">
            <w:pPr>
              <w:jc w:val="both"/>
              <w:rPr>
                <w:rFonts w:ascii="Arial" w:hAnsi="Arial" w:cs="Arial"/>
                <w:sz w:val="24"/>
                <w:szCs w:val="24"/>
              </w:rPr>
            </w:pPr>
            <w:r w:rsidRPr="00556716">
              <w:rPr>
                <w:rFonts w:ascii="Arial" w:hAnsi="Arial" w:cs="Arial"/>
                <w:sz w:val="24"/>
                <w:szCs w:val="24"/>
              </w:rPr>
              <w:t xml:space="preserve">Alto da Boa Vista do Lobato, Alto do Cabrito, Alto do Cruzeiro – 2, Alto do Lobato, Alto Santa Terezinha, Baixa da Boa Vista do Lobato, Bariri, Base Naval de Aratu, Beira Mangue, Bela Vista do Lobato, Bela Vista </w:t>
            </w:r>
            <w:proofErr w:type="spellStart"/>
            <w:r w:rsidRPr="00556716">
              <w:rPr>
                <w:rFonts w:ascii="Arial" w:hAnsi="Arial" w:cs="Arial"/>
                <w:sz w:val="24"/>
                <w:szCs w:val="24"/>
              </w:rPr>
              <w:t>Periperi</w:t>
            </w:r>
            <w:proofErr w:type="spellEnd"/>
            <w:r w:rsidRPr="00556716">
              <w:rPr>
                <w:rFonts w:ascii="Arial" w:hAnsi="Arial" w:cs="Arial"/>
                <w:sz w:val="24"/>
                <w:szCs w:val="24"/>
              </w:rPr>
              <w:t xml:space="preserve">, Coutos, Escada, Felicidade, Gameleira, Ilha Amarela, Ilha de Maré, </w:t>
            </w:r>
            <w:proofErr w:type="spellStart"/>
            <w:r w:rsidRPr="00556716">
              <w:rPr>
                <w:rFonts w:ascii="Arial" w:hAnsi="Arial" w:cs="Arial"/>
                <w:sz w:val="24"/>
                <w:szCs w:val="24"/>
              </w:rPr>
              <w:t>Itacaranha</w:t>
            </w:r>
            <w:proofErr w:type="spellEnd"/>
            <w:r w:rsidRPr="00556716">
              <w:rPr>
                <w:rFonts w:ascii="Arial" w:hAnsi="Arial" w:cs="Arial"/>
                <w:sz w:val="24"/>
                <w:szCs w:val="24"/>
              </w:rPr>
              <w:t xml:space="preserve">, Lobato, Loteamento Fazenda Coutos, Mirantes de </w:t>
            </w:r>
            <w:proofErr w:type="spellStart"/>
            <w:r w:rsidRPr="00556716">
              <w:rPr>
                <w:rFonts w:ascii="Arial" w:hAnsi="Arial" w:cs="Arial"/>
                <w:sz w:val="24"/>
                <w:szCs w:val="24"/>
              </w:rPr>
              <w:t>Periperi</w:t>
            </w:r>
            <w:proofErr w:type="spellEnd"/>
            <w:r w:rsidRPr="00556716">
              <w:rPr>
                <w:rFonts w:ascii="Arial" w:hAnsi="Arial" w:cs="Arial"/>
                <w:sz w:val="24"/>
                <w:szCs w:val="24"/>
              </w:rPr>
              <w:t xml:space="preserve">, Novos Alagados, </w:t>
            </w:r>
            <w:proofErr w:type="spellStart"/>
            <w:r w:rsidRPr="00556716">
              <w:rPr>
                <w:rFonts w:ascii="Arial" w:hAnsi="Arial" w:cs="Arial"/>
                <w:sz w:val="24"/>
                <w:szCs w:val="24"/>
              </w:rPr>
              <w:t>Paripe</w:t>
            </w:r>
            <w:proofErr w:type="spellEnd"/>
            <w:r w:rsidRPr="00556716">
              <w:rPr>
                <w:rFonts w:ascii="Arial" w:hAnsi="Arial" w:cs="Arial"/>
                <w:sz w:val="24"/>
                <w:szCs w:val="24"/>
              </w:rPr>
              <w:t xml:space="preserve">, Parque São Bartolomeu, Pedrinhas, </w:t>
            </w:r>
            <w:proofErr w:type="spellStart"/>
            <w:r w:rsidRPr="00556716">
              <w:rPr>
                <w:rFonts w:ascii="Arial" w:hAnsi="Arial" w:cs="Arial"/>
                <w:sz w:val="24"/>
                <w:szCs w:val="24"/>
              </w:rPr>
              <w:t>Periperi</w:t>
            </w:r>
            <w:proofErr w:type="spellEnd"/>
            <w:r w:rsidRPr="00556716">
              <w:rPr>
                <w:rFonts w:ascii="Arial" w:hAnsi="Arial" w:cs="Arial"/>
                <w:sz w:val="24"/>
                <w:szCs w:val="24"/>
              </w:rPr>
              <w:t xml:space="preserve">, Plataforma, Ponta da </w:t>
            </w:r>
            <w:proofErr w:type="spellStart"/>
            <w:r w:rsidRPr="00556716">
              <w:rPr>
                <w:rFonts w:ascii="Arial" w:hAnsi="Arial" w:cs="Arial"/>
                <w:sz w:val="24"/>
                <w:szCs w:val="24"/>
              </w:rPr>
              <w:t>Sapoca</w:t>
            </w:r>
            <w:proofErr w:type="spellEnd"/>
            <w:r w:rsidRPr="00556716">
              <w:rPr>
                <w:rFonts w:ascii="Arial" w:hAnsi="Arial" w:cs="Arial"/>
                <w:sz w:val="24"/>
                <w:szCs w:val="24"/>
              </w:rPr>
              <w:t xml:space="preserve">, Praia Grande, Rio Sena, São Tomé de </w:t>
            </w:r>
            <w:proofErr w:type="spellStart"/>
            <w:r w:rsidRPr="00556716">
              <w:rPr>
                <w:rFonts w:ascii="Arial" w:hAnsi="Arial" w:cs="Arial"/>
                <w:sz w:val="24"/>
                <w:szCs w:val="24"/>
              </w:rPr>
              <w:t>Paripe</w:t>
            </w:r>
            <w:proofErr w:type="spellEnd"/>
            <w:r w:rsidRPr="00556716">
              <w:rPr>
                <w:rFonts w:ascii="Arial" w:hAnsi="Arial" w:cs="Arial"/>
                <w:sz w:val="24"/>
                <w:szCs w:val="24"/>
              </w:rPr>
              <w:t>, Setúbal, Tubarão, Vista Alegre.</w:t>
            </w:r>
          </w:p>
        </w:tc>
      </w:tr>
    </w:tbl>
    <w:p w:rsidR="007750B2" w:rsidRDefault="006D2525" w:rsidP="00F51DD6">
      <w:pPr>
        <w:jc w:val="center"/>
        <w:rPr>
          <w:b/>
          <w:sz w:val="36"/>
        </w:rPr>
      </w:pPr>
      <w:r>
        <w:rPr>
          <w:noProof/>
          <w:lang w:eastAsia="pt-BR"/>
        </w:rPr>
        <w:lastRenderedPageBreak/>
        <w:drawing>
          <wp:inline distT="0" distB="0" distL="0" distR="0">
            <wp:extent cx="5191125" cy="673853"/>
            <wp:effectExtent l="0" t="0" r="0" b="0"/>
            <wp:docPr id="4" name="Imagem 7" descr="http://intranetsaude.homologa.salvador.ba.gov.br/arquivos/ngi/Identidade/Timbrados/cabecalho_of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http://intranetsaude.homologa.salvador.ba.gov.br/arquivos/ngi/Identidade/Timbrados/cabecalho_oficio.png"/>
                    <pic:cNvPicPr>
                      <a:picLocks noChangeAspect="1" noChangeArrowheads="1"/>
                    </pic:cNvPicPr>
                  </pic:nvPicPr>
                  <pic:blipFill>
                    <a:blip r:embed="rId10" r:link="rId9" cstate="print">
                      <a:extLst>
                        <a:ext uri="{28A0092B-C50C-407E-A947-70E740481C1C}">
                          <a14:useLocalDpi xmlns:a14="http://schemas.microsoft.com/office/drawing/2010/main" val="0"/>
                        </a:ext>
                      </a:extLst>
                    </a:blip>
                    <a:srcRect/>
                    <a:stretch>
                      <a:fillRect/>
                    </a:stretch>
                  </pic:blipFill>
                  <pic:spPr bwMode="auto">
                    <a:xfrm>
                      <a:off x="0" y="0"/>
                      <a:ext cx="5299804" cy="687960"/>
                    </a:xfrm>
                    <a:prstGeom prst="rect">
                      <a:avLst/>
                    </a:prstGeom>
                    <a:noFill/>
                    <a:ln w="9525">
                      <a:noFill/>
                      <a:miter lim="800000"/>
                      <a:headEnd/>
                      <a:tailEnd/>
                    </a:ln>
                  </pic:spPr>
                </pic:pic>
              </a:graphicData>
            </a:graphic>
          </wp:inline>
        </w:drawing>
      </w:r>
    </w:p>
    <w:p w:rsidR="007750B2" w:rsidRDefault="007750B2" w:rsidP="00E254C2">
      <w:pPr>
        <w:spacing w:after="120" w:line="240" w:lineRule="auto"/>
        <w:jc w:val="center"/>
        <w:rPr>
          <w:b/>
          <w:sz w:val="36"/>
        </w:rPr>
      </w:pPr>
      <w:r>
        <w:rPr>
          <w:b/>
          <w:sz w:val="36"/>
        </w:rPr>
        <w:t>TERRITORIALIZAÇÃO DA ATENÇÃO PSICOSSOCIAL – RAPS AD</w:t>
      </w:r>
    </w:p>
    <w:p w:rsidR="006D2525" w:rsidRDefault="00B15BE3" w:rsidP="00E254C2">
      <w:pPr>
        <w:spacing w:after="120" w:line="240" w:lineRule="auto"/>
        <w:jc w:val="center"/>
        <w:rPr>
          <w:b/>
          <w:sz w:val="36"/>
        </w:rPr>
      </w:pPr>
      <w:r>
        <w:rPr>
          <w:b/>
          <w:sz w:val="36"/>
        </w:rPr>
        <w:t xml:space="preserve">POR </w:t>
      </w:r>
      <w:r w:rsidR="006D2525">
        <w:rPr>
          <w:b/>
          <w:sz w:val="36"/>
        </w:rPr>
        <w:t>DISTRITOS SANITÁRIOS</w:t>
      </w:r>
    </w:p>
    <w:tbl>
      <w:tblPr>
        <w:tblStyle w:val="Tabelacomgrade"/>
        <w:tblW w:w="14743" w:type="dxa"/>
        <w:tblInd w:w="-34" w:type="dxa"/>
        <w:tblLook w:val="04A0" w:firstRow="1" w:lastRow="0" w:firstColumn="1" w:lastColumn="0" w:noHBand="0" w:noVBand="1"/>
      </w:tblPr>
      <w:tblGrid>
        <w:gridCol w:w="6093"/>
        <w:gridCol w:w="8650"/>
      </w:tblGrid>
      <w:tr w:rsidR="007750B2" w:rsidRPr="007750B2" w:rsidTr="006D2525">
        <w:tc>
          <w:tcPr>
            <w:tcW w:w="6093" w:type="dxa"/>
            <w:shd w:val="clear" w:color="auto" w:fill="BFBFBF" w:themeFill="background1" w:themeFillShade="BF"/>
            <w:vAlign w:val="center"/>
          </w:tcPr>
          <w:p w:rsidR="007750B2" w:rsidRPr="001B3D4E" w:rsidRDefault="007750B2" w:rsidP="00C766CE">
            <w:pPr>
              <w:jc w:val="center"/>
              <w:rPr>
                <w:rFonts w:ascii="Arial" w:hAnsi="Arial" w:cs="Arial"/>
                <w:b/>
                <w:sz w:val="36"/>
                <w:szCs w:val="36"/>
              </w:rPr>
            </w:pPr>
            <w:r w:rsidRPr="001B3D4E">
              <w:rPr>
                <w:rFonts w:ascii="Arial" w:hAnsi="Arial" w:cs="Arial"/>
                <w:b/>
                <w:sz w:val="36"/>
                <w:szCs w:val="36"/>
              </w:rPr>
              <w:t>UNIDADES</w:t>
            </w:r>
            <w:r w:rsidR="00C766CE">
              <w:rPr>
                <w:rFonts w:ascii="Arial" w:hAnsi="Arial" w:cs="Arial"/>
                <w:b/>
                <w:sz w:val="36"/>
                <w:szCs w:val="36"/>
              </w:rPr>
              <w:t xml:space="preserve"> ESPECIALIZADAS</w:t>
            </w:r>
          </w:p>
        </w:tc>
        <w:tc>
          <w:tcPr>
            <w:tcW w:w="8650" w:type="dxa"/>
            <w:shd w:val="clear" w:color="auto" w:fill="BFBFBF" w:themeFill="background1" w:themeFillShade="BF"/>
            <w:vAlign w:val="center"/>
          </w:tcPr>
          <w:p w:rsidR="007750B2" w:rsidRPr="001B3D4E" w:rsidRDefault="007750B2" w:rsidP="006D2525">
            <w:pPr>
              <w:jc w:val="center"/>
              <w:rPr>
                <w:rFonts w:ascii="Arial" w:hAnsi="Arial" w:cs="Arial"/>
                <w:b/>
                <w:sz w:val="36"/>
                <w:szCs w:val="36"/>
              </w:rPr>
            </w:pPr>
            <w:r w:rsidRPr="001B3D4E">
              <w:rPr>
                <w:rFonts w:ascii="Arial" w:hAnsi="Arial" w:cs="Arial"/>
                <w:b/>
                <w:sz w:val="36"/>
                <w:szCs w:val="36"/>
              </w:rPr>
              <w:t>TERRITORIALIZAÇÃO</w:t>
            </w:r>
          </w:p>
        </w:tc>
      </w:tr>
      <w:tr w:rsidR="007750B2" w:rsidTr="006D2525">
        <w:trPr>
          <w:trHeight w:val="1928"/>
        </w:trPr>
        <w:tc>
          <w:tcPr>
            <w:tcW w:w="6093" w:type="dxa"/>
            <w:vAlign w:val="center"/>
          </w:tcPr>
          <w:p w:rsidR="007750B2" w:rsidRPr="007750B2" w:rsidRDefault="007750B2" w:rsidP="00A32694">
            <w:pPr>
              <w:jc w:val="center"/>
              <w:rPr>
                <w:b/>
                <w:sz w:val="36"/>
                <w:lang w:val="en-US"/>
              </w:rPr>
            </w:pPr>
            <w:r w:rsidRPr="007750B2">
              <w:rPr>
                <w:b/>
                <w:sz w:val="36"/>
                <w:lang w:val="en-US"/>
              </w:rPr>
              <w:t>CAPS AD III GEY ESPINHEIRA</w:t>
            </w:r>
          </w:p>
        </w:tc>
        <w:tc>
          <w:tcPr>
            <w:tcW w:w="8650" w:type="dxa"/>
            <w:vAlign w:val="center"/>
          </w:tcPr>
          <w:p w:rsidR="007750B2" w:rsidRDefault="007750B2" w:rsidP="00A32694">
            <w:pPr>
              <w:jc w:val="center"/>
              <w:rPr>
                <w:b/>
                <w:sz w:val="36"/>
              </w:rPr>
            </w:pPr>
            <w:r>
              <w:rPr>
                <w:b/>
                <w:sz w:val="36"/>
              </w:rPr>
              <w:t>CAJAZEIRAS</w:t>
            </w:r>
          </w:p>
          <w:p w:rsidR="007750B2" w:rsidRDefault="007750B2" w:rsidP="00A32694">
            <w:pPr>
              <w:jc w:val="center"/>
              <w:rPr>
                <w:b/>
                <w:sz w:val="36"/>
              </w:rPr>
            </w:pPr>
            <w:r>
              <w:rPr>
                <w:b/>
                <w:sz w:val="36"/>
              </w:rPr>
              <w:t>ITAPAGIPE</w:t>
            </w:r>
          </w:p>
          <w:p w:rsidR="006D29A2" w:rsidRDefault="006D29A2" w:rsidP="00A32694">
            <w:pPr>
              <w:jc w:val="center"/>
              <w:rPr>
                <w:b/>
                <w:sz w:val="36"/>
              </w:rPr>
            </w:pPr>
            <w:r>
              <w:rPr>
                <w:b/>
                <w:sz w:val="36"/>
              </w:rPr>
              <w:t>ITAPUÃ</w:t>
            </w:r>
          </w:p>
          <w:p w:rsidR="00170B46" w:rsidRDefault="00170B46" w:rsidP="00A32694">
            <w:pPr>
              <w:jc w:val="center"/>
              <w:rPr>
                <w:b/>
                <w:sz w:val="36"/>
              </w:rPr>
            </w:pPr>
            <w:r>
              <w:rPr>
                <w:b/>
                <w:sz w:val="36"/>
              </w:rPr>
              <w:t>PAU DA LIMA</w:t>
            </w:r>
          </w:p>
          <w:p w:rsidR="007750B2" w:rsidRDefault="007750B2" w:rsidP="00A32694">
            <w:pPr>
              <w:jc w:val="center"/>
              <w:rPr>
                <w:b/>
                <w:sz w:val="36"/>
              </w:rPr>
            </w:pPr>
            <w:r>
              <w:rPr>
                <w:b/>
                <w:sz w:val="36"/>
              </w:rPr>
              <w:t>SÃO CAETANO/VALÉRIA</w:t>
            </w:r>
          </w:p>
          <w:p w:rsidR="007750B2" w:rsidRDefault="007750B2" w:rsidP="00A32694">
            <w:pPr>
              <w:jc w:val="center"/>
              <w:rPr>
                <w:b/>
                <w:sz w:val="36"/>
              </w:rPr>
            </w:pPr>
            <w:r>
              <w:rPr>
                <w:b/>
                <w:sz w:val="36"/>
              </w:rPr>
              <w:t>SUBÚRBIO FERROVIÁRIO</w:t>
            </w:r>
          </w:p>
        </w:tc>
      </w:tr>
      <w:tr w:rsidR="007750B2" w:rsidTr="006D2525">
        <w:trPr>
          <w:trHeight w:val="1928"/>
        </w:trPr>
        <w:tc>
          <w:tcPr>
            <w:tcW w:w="6093" w:type="dxa"/>
            <w:vAlign w:val="center"/>
          </w:tcPr>
          <w:p w:rsidR="007750B2" w:rsidRDefault="007750B2" w:rsidP="00A32694">
            <w:pPr>
              <w:jc w:val="center"/>
              <w:rPr>
                <w:b/>
                <w:sz w:val="36"/>
              </w:rPr>
            </w:pPr>
            <w:r>
              <w:rPr>
                <w:b/>
                <w:sz w:val="36"/>
              </w:rPr>
              <w:t>CAPS AD II PERNAMBUÉS</w:t>
            </w:r>
          </w:p>
        </w:tc>
        <w:tc>
          <w:tcPr>
            <w:tcW w:w="8650" w:type="dxa"/>
            <w:vAlign w:val="center"/>
          </w:tcPr>
          <w:p w:rsidR="007750B2" w:rsidRDefault="007750B2" w:rsidP="00A32694">
            <w:pPr>
              <w:jc w:val="center"/>
              <w:rPr>
                <w:b/>
                <w:sz w:val="36"/>
              </w:rPr>
            </w:pPr>
            <w:r>
              <w:rPr>
                <w:b/>
                <w:sz w:val="36"/>
              </w:rPr>
              <w:t>BOCA DO RIO</w:t>
            </w:r>
          </w:p>
          <w:p w:rsidR="007750B2" w:rsidRDefault="007750B2" w:rsidP="00A32694">
            <w:pPr>
              <w:jc w:val="center"/>
              <w:rPr>
                <w:b/>
                <w:sz w:val="36"/>
              </w:rPr>
            </w:pPr>
            <w:r>
              <w:rPr>
                <w:b/>
                <w:sz w:val="36"/>
              </w:rPr>
              <w:t>CABULA/BEIRU</w:t>
            </w:r>
          </w:p>
          <w:p w:rsidR="007750B2" w:rsidRDefault="007750B2" w:rsidP="00A32694">
            <w:pPr>
              <w:jc w:val="center"/>
              <w:rPr>
                <w:b/>
                <w:sz w:val="36"/>
              </w:rPr>
            </w:pPr>
            <w:r>
              <w:rPr>
                <w:b/>
                <w:sz w:val="36"/>
              </w:rPr>
              <w:t>ITAPUÃ</w:t>
            </w:r>
          </w:p>
          <w:p w:rsidR="007750B2" w:rsidRDefault="007750B2" w:rsidP="00A32694">
            <w:pPr>
              <w:jc w:val="center"/>
              <w:rPr>
                <w:b/>
                <w:sz w:val="36"/>
              </w:rPr>
            </w:pPr>
            <w:r>
              <w:rPr>
                <w:b/>
                <w:sz w:val="36"/>
              </w:rPr>
              <w:t>LIBERDADE</w:t>
            </w:r>
          </w:p>
        </w:tc>
      </w:tr>
      <w:tr w:rsidR="007750B2" w:rsidTr="006D2525">
        <w:trPr>
          <w:trHeight w:val="1928"/>
        </w:trPr>
        <w:tc>
          <w:tcPr>
            <w:tcW w:w="6093" w:type="dxa"/>
            <w:vAlign w:val="center"/>
          </w:tcPr>
          <w:p w:rsidR="007750B2" w:rsidRDefault="007750B2" w:rsidP="00A32694">
            <w:pPr>
              <w:jc w:val="center"/>
              <w:rPr>
                <w:b/>
                <w:sz w:val="36"/>
              </w:rPr>
            </w:pPr>
            <w:r>
              <w:rPr>
                <w:b/>
                <w:sz w:val="36"/>
              </w:rPr>
              <w:t>CAPS AD GREGÓRIO DE MATOS</w:t>
            </w:r>
          </w:p>
        </w:tc>
        <w:tc>
          <w:tcPr>
            <w:tcW w:w="8650" w:type="dxa"/>
            <w:vAlign w:val="center"/>
          </w:tcPr>
          <w:p w:rsidR="007750B2" w:rsidRDefault="007750B2" w:rsidP="00A32694">
            <w:pPr>
              <w:jc w:val="center"/>
              <w:rPr>
                <w:b/>
                <w:sz w:val="36"/>
              </w:rPr>
            </w:pPr>
            <w:r>
              <w:rPr>
                <w:b/>
                <w:sz w:val="36"/>
              </w:rPr>
              <w:t>BARRA/RIO VERMELHO</w:t>
            </w:r>
          </w:p>
          <w:p w:rsidR="007750B2" w:rsidRDefault="007750B2" w:rsidP="00A32694">
            <w:pPr>
              <w:jc w:val="center"/>
              <w:rPr>
                <w:b/>
                <w:sz w:val="36"/>
              </w:rPr>
            </w:pPr>
            <w:r>
              <w:rPr>
                <w:b/>
                <w:sz w:val="36"/>
              </w:rPr>
              <w:t>BROTAS</w:t>
            </w:r>
          </w:p>
          <w:p w:rsidR="007750B2" w:rsidRDefault="007750B2" w:rsidP="00A32694">
            <w:pPr>
              <w:jc w:val="center"/>
              <w:rPr>
                <w:b/>
                <w:sz w:val="36"/>
              </w:rPr>
            </w:pPr>
            <w:r>
              <w:rPr>
                <w:b/>
                <w:sz w:val="36"/>
              </w:rPr>
              <w:t>CENTRO HISTÓRICO</w:t>
            </w:r>
          </w:p>
          <w:p w:rsidR="007750B2" w:rsidRPr="00FB1374" w:rsidRDefault="006D29A2" w:rsidP="00170B46">
            <w:pPr>
              <w:jc w:val="center"/>
              <w:rPr>
                <w:sz w:val="36"/>
              </w:rPr>
            </w:pPr>
            <w:r>
              <w:rPr>
                <w:b/>
                <w:sz w:val="36"/>
              </w:rPr>
              <w:t>ITAPUÃ</w:t>
            </w:r>
          </w:p>
        </w:tc>
      </w:tr>
    </w:tbl>
    <w:p w:rsidR="00FB1374" w:rsidRPr="00595D13" w:rsidRDefault="006D29A2" w:rsidP="00FB1374">
      <w:pPr>
        <w:jc w:val="both"/>
        <w:rPr>
          <w:sz w:val="24"/>
          <w:szCs w:val="28"/>
        </w:rPr>
      </w:pPr>
      <w:r>
        <w:rPr>
          <w:sz w:val="24"/>
          <w:szCs w:val="28"/>
        </w:rPr>
        <w:t>OBS.: O território do DS Itapuã está sob a responsabilidade dos três serviços</w:t>
      </w:r>
      <w:r w:rsidR="00B15BE3">
        <w:rPr>
          <w:sz w:val="24"/>
          <w:szCs w:val="28"/>
        </w:rPr>
        <w:t xml:space="preserve"> </w:t>
      </w:r>
      <w:r w:rsidR="00B15BE3" w:rsidRPr="00FB1374">
        <w:rPr>
          <w:sz w:val="24"/>
          <w:szCs w:val="28"/>
        </w:rPr>
        <w:t xml:space="preserve">a partir da </w:t>
      </w:r>
      <w:r w:rsidR="00B15BE3">
        <w:rPr>
          <w:sz w:val="24"/>
          <w:szCs w:val="28"/>
        </w:rPr>
        <w:t xml:space="preserve">escolha do usuário em </w:t>
      </w:r>
      <w:r w:rsidR="00B15BE3" w:rsidRPr="00FB1374">
        <w:rPr>
          <w:sz w:val="24"/>
          <w:szCs w:val="28"/>
        </w:rPr>
        <w:t>acessibilidade ao serviço</w:t>
      </w:r>
      <w:r>
        <w:rPr>
          <w:sz w:val="24"/>
          <w:szCs w:val="28"/>
        </w:rPr>
        <w:t xml:space="preserve">. </w:t>
      </w:r>
      <w:proofErr w:type="spellStart"/>
      <w:r w:rsidR="00FB1374">
        <w:rPr>
          <w:sz w:val="24"/>
          <w:szCs w:val="28"/>
        </w:rPr>
        <w:t>Pactuação</w:t>
      </w:r>
      <w:proofErr w:type="spellEnd"/>
      <w:r w:rsidR="00FB1374">
        <w:rPr>
          <w:sz w:val="24"/>
          <w:szCs w:val="28"/>
        </w:rPr>
        <w:t xml:space="preserve"> </w:t>
      </w:r>
      <w:r w:rsidR="00377262">
        <w:rPr>
          <w:sz w:val="24"/>
          <w:szCs w:val="28"/>
        </w:rPr>
        <w:t>re</w:t>
      </w:r>
      <w:r w:rsidR="00FB1374">
        <w:rPr>
          <w:sz w:val="24"/>
          <w:szCs w:val="28"/>
        </w:rPr>
        <w:t xml:space="preserve">alizada </w:t>
      </w:r>
      <w:r w:rsidR="00FB1374" w:rsidRPr="00595D13">
        <w:rPr>
          <w:sz w:val="24"/>
          <w:szCs w:val="28"/>
        </w:rPr>
        <w:t xml:space="preserve">em: </w:t>
      </w:r>
      <w:r w:rsidR="00FB1374">
        <w:rPr>
          <w:sz w:val="24"/>
          <w:szCs w:val="28"/>
        </w:rPr>
        <w:t>0</w:t>
      </w:r>
      <w:r w:rsidR="008D0905">
        <w:rPr>
          <w:sz w:val="24"/>
          <w:szCs w:val="28"/>
        </w:rPr>
        <w:t>6</w:t>
      </w:r>
      <w:r w:rsidR="00FB1374" w:rsidRPr="00595D13">
        <w:rPr>
          <w:sz w:val="24"/>
          <w:szCs w:val="28"/>
        </w:rPr>
        <w:t>/0</w:t>
      </w:r>
      <w:r w:rsidR="008D0905">
        <w:rPr>
          <w:sz w:val="24"/>
          <w:szCs w:val="28"/>
        </w:rPr>
        <w:t>4</w:t>
      </w:r>
      <w:r w:rsidR="00FB1374" w:rsidRPr="00595D13">
        <w:rPr>
          <w:sz w:val="24"/>
          <w:szCs w:val="28"/>
        </w:rPr>
        <w:t>/2017</w:t>
      </w:r>
      <w:r w:rsidR="00FB1374">
        <w:rPr>
          <w:sz w:val="24"/>
          <w:szCs w:val="28"/>
        </w:rPr>
        <w:t>.</w:t>
      </w:r>
    </w:p>
    <w:p w:rsidR="007750B2" w:rsidRDefault="006D2525" w:rsidP="00F51DD6">
      <w:pPr>
        <w:jc w:val="center"/>
        <w:rPr>
          <w:b/>
          <w:sz w:val="36"/>
        </w:rPr>
      </w:pPr>
      <w:r>
        <w:rPr>
          <w:noProof/>
          <w:lang w:eastAsia="pt-BR"/>
        </w:rPr>
        <w:lastRenderedPageBreak/>
        <w:drawing>
          <wp:inline distT="0" distB="0" distL="0" distR="0">
            <wp:extent cx="6016936" cy="781050"/>
            <wp:effectExtent l="0" t="0" r="0" b="0"/>
            <wp:docPr id="5" name="Imagem 7" descr="http://intranetsaude.homologa.salvador.ba.gov.br/arquivos/ngi/Identidade/Timbrados/cabecalho_of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http://intranetsaude.homologa.salvador.ba.gov.br/arquivos/ngi/Identidade/Timbrados/cabecalho_oficio.png"/>
                    <pic:cNvPicPr>
                      <a:picLocks noChangeAspect="1" noChangeArrowheads="1"/>
                    </pic:cNvPicPr>
                  </pic:nvPicPr>
                  <pic:blipFill>
                    <a:blip r:embed="rId10" r:link="rId9" cstate="print">
                      <a:extLst>
                        <a:ext uri="{28A0092B-C50C-407E-A947-70E740481C1C}">
                          <a14:useLocalDpi xmlns:a14="http://schemas.microsoft.com/office/drawing/2010/main" val="0"/>
                        </a:ext>
                      </a:extLst>
                    </a:blip>
                    <a:srcRect/>
                    <a:stretch>
                      <a:fillRect/>
                    </a:stretch>
                  </pic:blipFill>
                  <pic:spPr bwMode="auto">
                    <a:xfrm>
                      <a:off x="0" y="0"/>
                      <a:ext cx="6072810" cy="788303"/>
                    </a:xfrm>
                    <a:prstGeom prst="rect">
                      <a:avLst/>
                    </a:prstGeom>
                    <a:noFill/>
                    <a:ln w="9525">
                      <a:noFill/>
                      <a:miter lim="800000"/>
                      <a:headEnd/>
                      <a:tailEnd/>
                    </a:ln>
                  </pic:spPr>
                </pic:pic>
              </a:graphicData>
            </a:graphic>
          </wp:inline>
        </w:drawing>
      </w:r>
    </w:p>
    <w:p w:rsidR="007750B2" w:rsidRDefault="007750B2" w:rsidP="00E254C2">
      <w:pPr>
        <w:spacing w:line="240" w:lineRule="auto"/>
        <w:jc w:val="center"/>
        <w:rPr>
          <w:b/>
          <w:sz w:val="36"/>
        </w:rPr>
      </w:pPr>
      <w:r>
        <w:rPr>
          <w:b/>
          <w:sz w:val="36"/>
        </w:rPr>
        <w:t>TERRITORIALIZAÇÃO DA ATENÇÃO PSICOSSOCIAL – RAPS IA</w:t>
      </w:r>
    </w:p>
    <w:p w:rsidR="006D2525" w:rsidRDefault="006D2525" w:rsidP="00E254C2">
      <w:pPr>
        <w:spacing w:line="240" w:lineRule="auto"/>
        <w:jc w:val="center"/>
        <w:rPr>
          <w:b/>
          <w:sz w:val="36"/>
        </w:rPr>
      </w:pPr>
      <w:r>
        <w:rPr>
          <w:b/>
          <w:sz w:val="36"/>
        </w:rPr>
        <w:t>POR DISTRITOS SANITÁRIOS</w:t>
      </w:r>
    </w:p>
    <w:tbl>
      <w:tblPr>
        <w:tblStyle w:val="Tabelacomgrade"/>
        <w:tblW w:w="14743" w:type="dxa"/>
        <w:tblInd w:w="108" w:type="dxa"/>
        <w:tblLook w:val="04A0" w:firstRow="1" w:lastRow="0" w:firstColumn="1" w:lastColumn="0" w:noHBand="0" w:noVBand="1"/>
      </w:tblPr>
      <w:tblGrid>
        <w:gridCol w:w="6093"/>
        <w:gridCol w:w="8650"/>
      </w:tblGrid>
      <w:tr w:rsidR="007750B2" w:rsidRPr="007750B2" w:rsidTr="006D2525">
        <w:tc>
          <w:tcPr>
            <w:tcW w:w="6093" w:type="dxa"/>
            <w:shd w:val="clear" w:color="auto" w:fill="BFBFBF" w:themeFill="background1" w:themeFillShade="BF"/>
            <w:vAlign w:val="center"/>
          </w:tcPr>
          <w:p w:rsidR="007750B2" w:rsidRPr="001B3D4E" w:rsidRDefault="007750B2" w:rsidP="00C766CE">
            <w:pPr>
              <w:jc w:val="center"/>
              <w:rPr>
                <w:rFonts w:ascii="Arial" w:hAnsi="Arial" w:cs="Arial"/>
                <w:b/>
                <w:sz w:val="36"/>
                <w:szCs w:val="36"/>
              </w:rPr>
            </w:pPr>
            <w:r w:rsidRPr="001B3D4E">
              <w:rPr>
                <w:rFonts w:ascii="Arial" w:hAnsi="Arial" w:cs="Arial"/>
                <w:b/>
                <w:sz w:val="36"/>
                <w:szCs w:val="36"/>
              </w:rPr>
              <w:t>UNIDADES</w:t>
            </w:r>
            <w:r w:rsidR="00C766CE">
              <w:rPr>
                <w:rFonts w:ascii="Arial" w:hAnsi="Arial" w:cs="Arial"/>
                <w:b/>
                <w:sz w:val="36"/>
                <w:szCs w:val="36"/>
              </w:rPr>
              <w:t xml:space="preserve"> ESPECIALIZADAS</w:t>
            </w:r>
          </w:p>
        </w:tc>
        <w:tc>
          <w:tcPr>
            <w:tcW w:w="8650" w:type="dxa"/>
            <w:shd w:val="clear" w:color="auto" w:fill="BFBFBF" w:themeFill="background1" w:themeFillShade="BF"/>
            <w:vAlign w:val="center"/>
          </w:tcPr>
          <w:p w:rsidR="007750B2" w:rsidRPr="001B3D4E" w:rsidRDefault="007750B2" w:rsidP="006D2525">
            <w:pPr>
              <w:jc w:val="center"/>
              <w:rPr>
                <w:rFonts w:ascii="Arial" w:hAnsi="Arial" w:cs="Arial"/>
                <w:b/>
                <w:sz w:val="36"/>
                <w:szCs w:val="36"/>
              </w:rPr>
            </w:pPr>
            <w:r w:rsidRPr="001B3D4E">
              <w:rPr>
                <w:rFonts w:ascii="Arial" w:hAnsi="Arial" w:cs="Arial"/>
                <w:b/>
                <w:sz w:val="36"/>
                <w:szCs w:val="36"/>
              </w:rPr>
              <w:t>TERRITORIALIZAÇÃO</w:t>
            </w:r>
          </w:p>
        </w:tc>
      </w:tr>
      <w:tr w:rsidR="007750B2" w:rsidTr="006D2525">
        <w:trPr>
          <w:trHeight w:val="2041"/>
        </w:trPr>
        <w:tc>
          <w:tcPr>
            <w:tcW w:w="6093" w:type="dxa"/>
            <w:vAlign w:val="center"/>
          </w:tcPr>
          <w:p w:rsidR="007750B2" w:rsidRPr="007750B2" w:rsidRDefault="007750B2" w:rsidP="007750B2">
            <w:pPr>
              <w:jc w:val="center"/>
              <w:rPr>
                <w:b/>
                <w:sz w:val="36"/>
                <w:lang w:val="en-US"/>
              </w:rPr>
            </w:pPr>
            <w:proofErr w:type="spellStart"/>
            <w:r w:rsidRPr="007750B2">
              <w:rPr>
                <w:b/>
                <w:sz w:val="36"/>
                <w:lang w:val="en-US"/>
              </w:rPr>
              <w:t>CAPS</w:t>
            </w:r>
            <w:r>
              <w:rPr>
                <w:b/>
                <w:sz w:val="36"/>
                <w:lang w:val="en-US"/>
              </w:rPr>
              <w:t>ia</w:t>
            </w:r>
            <w:proofErr w:type="spellEnd"/>
            <w:r>
              <w:rPr>
                <w:b/>
                <w:sz w:val="36"/>
                <w:lang w:val="en-US"/>
              </w:rPr>
              <w:t xml:space="preserve"> LIBERDADE</w:t>
            </w:r>
          </w:p>
        </w:tc>
        <w:tc>
          <w:tcPr>
            <w:tcW w:w="8650" w:type="dxa"/>
            <w:vAlign w:val="center"/>
          </w:tcPr>
          <w:p w:rsidR="00E254C2" w:rsidRDefault="00E254C2" w:rsidP="00A32694">
            <w:pPr>
              <w:jc w:val="center"/>
              <w:rPr>
                <w:b/>
                <w:sz w:val="36"/>
              </w:rPr>
            </w:pPr>
            <w:r>
              <w:rPr>
                <w:b/>
                <w:sz w:val="36"/>
              </w:rPr>
              <w:t>BARRA/RIOVERMELHO</w:t>
            </w:r>
          </w:p>
          <w:p w:rsidR="00E254C2" w:rsidRDefault="00E254C2" w:rsidP="00E254C2">
            <w:pPr>
              <w:jc w:val="center"/>
              <w:rPr>
                <w:b/>
                <w:sz w:val="36"/>
              </w:rPr>
            </w:pPr>
            <w:r>
              <w:rPr>
                <w:b/>
                <w:sz w:val="36"/>
              </w:rPr>
              <w:t>BROTAS</w:t>
            </w:r>
          </w:p>
          <w:p w:rsidR="00E254C2" w:rsidRDefault="00E254C2" w:rsidP="00E254C2">
            <w:pPr>
              <w:jc w:val="center"/>
              <w:rPr>
                <w:b/>
                <w:sz w:val="36"/>
              </w:rPr>
            </w:pPr>
            <w:r>
              <w:rPr>
                <w:b/>
                <w:sz w:val="36"/>
              </w:rPr>
              <w:t>CABULA/BEIRU</w:t>
            </w:r>
          </w:p>
          <w:p w:rsidR="00E254C2" w:rsidRDefault="00E254C2" w:rsidP="00E254C2">
            <w:pPr>
              <w:jc w:val="center"/>
              <w:rPr>
                <w:b/>
                <w:sz w:val="36"/>
              </w:rPr>
            </w:pPr>
            <w:r>
              <w:rPr>
                <w:b/>
                <w:sz w:val="36"/>
              </w:rPr>
              <w:t xml:space="preserve">CENTRO HISTÓRICO </w:t>
            </w:r>
          </w:p>
          <w:p w:rsidR="007750B2" w:rsidRDefault="007750B2" w:rsidP="00E254C2">
            <w:pPr>
              <w:jc w:val="center"/>
              <w:rPr>
                <w:b/>
                <w:sz w:val="36"/>
              </w:rPr>
            </w:pPr>
            <w:r>
              <w:rPr>
                <w:b/>
                <w:sz w:val="36"/>
              </w:rPr>
              <w:t>ITAPAGIPE</w:t>
            </w:r>
          </w:p>
          <w:p w:rsidR="007750B2" w:rsidRDefault="007750B2" w:rsidP="00A32694">
            <w:pPr>
              <w:jc w:val="center"/>
              <w:rPr>
                <w:b/>
                <w:sz w:val="36"/>
              </w:rPr>
            </w:pPr>
            <w:r>
              <w:rPr>
                <w:b/>
                <w:sz w:val="36"/>
              </w:rPr>
              <w:t>LIBERDADE</w:t>
            </w:r>
          </w:p>
          <w:p w:rsidR="007750B2" w:rsidRDefault="007750B2" w:rsidP="00A32694">
            <w:pPr>
              <w:jc w:val="center"/>
              <w:rPr>
                <w:b/>
                <w:sz w:val="36"/>
              </w:rPr>
            </w:pPr>
            <w:r>
              <w:rPr>
                <w:b/>
                <w:sz w:val="36"/>
              </w:rPr>
              <w:t>SÃO CAETANO/VALÉRIA</w:t>
            </w:r>
          </w:p>
          <w:p w:rsidR="00034799" w:rsidRDefault="007750B2" w:rsidP="00E254C2">
            <w:pPr>
              <w:jc w:val="center"/>
              <w:rPr>
                <w:b/>
                <w:sz w:val="36"/>
              </w:rPr>
            </w:pPr>
            <w:r>
              <w:rPr>
                <w:b/>
                <w:sz w:val="36"/>
              </w:rPr>
              <w:t>SUBÚRBIO FERROVIÁRIO</w:t>
            </w:r>
          </w:p>
        </w:tc>
      </w:tr>
      <w:tr w:rsidR="007750B2" w:rsidTr="006D2525">
        <w:trPr>
          <w:trHeight w:val="2041"/>
        </w:trPr>
        <w:tc>
          <w:tcPr>
            <w:tcW w:w="6093" w:type="dxa"/>
            <w:vAlign w:val="center"/>
          </w:tcPr>
          <w:p w:rsidR="007750B2" w:rsidRDefault="007750B2" w:rsidP="007750B2">
            <w:pPr>
              <w:jc w:val="center"/>
              <w:rPr>
                <w:b/>
                <w:sz w:val="36"/>
              </w:rPr>
            </w:pPr>
            <w:proofErr w:type="spellStart"/>
            <w:r>
              <w:rPr>
                <w:b/>
                <w:sz w:val="36"/>
              </w:rPr>
              <w:t>CAPSi</w:t>
            </w:r>
            <w:proofErr w:type="spellEnd"/>
            <w:r>
              <w:rPr>
                <w:b/>
                <w:sz w:val="36"/>
              </w:rPr>
              <w:t xml:space="preserve"> PROF. LUIS MEIRA LESSA</w:t>
            </w:r>
          </w:p>
        </w:tc>
        <w:tc>
          <w:tcPr>
            <w:tcW w:w="8650" w:type="dxa"/>
            <w:vAlign w:val="center"/>
          </w:tcPr>
          <w:p w:rsidR="00E254C2" w:rsidRDefault="00E254C2" w:rsidP="00E254C2">
            <w:pPr>
              <w:jc w:val="center"/>
              <w:rPr>
                <w:b/>
                <w:sz w:val="36"/>
              </w:rPr>
            </w:pPr>
            <w:r>
              <w:rPr>
                <w:b/>
                <w:sz w:val="36"/>
              </w:rPr>
              <w:t>BARRA/RIOVERMELHO</w:t>
            </w:r>
          </w:p>
          <w:p w:rsidR="00E254C2" w:rsidRDefault="00E254C2" w:rsidP="00E254C2">
            <w:pPr>
              <w:jc w:val="center"/>
              <w:rPr>
                <w:b/>
                <w:sz w:val="36"/>
              </w:rPr>
            </w:pPr>
            <w:r>
              <w:rPr>
                <w:b/>
                <w:sz w:val="36"/>
              </w:rPr>
              <w:t>BOCA DO RIO</w:t>
            </w:r>
          </w:p>
          <w:p w:rsidR="00E254C2" w:rsidRDefault="00E254C2" w:rsidP="00E254C2">
            <w:pPr>
              <w:jc w:val="center"/>
              <w:rPr>
                <w:b/>
                <w:sz w:val="36"/>
              </w:rPr>
            </w:pPr>
            <w:r>
              <w:rPr>
                <w:b/>
                <w:sz w:val="36"/>
              </w:rPr>
              <w:t>CABULA/BEIRU</w:t>
            </w:r>
          </w:p>
          <w:p w:rsidR="007750B2" w:rsidRDefault="00034799" w:rsidP="00034799">
            <w:pPr>
              <w:jc w:val="center"/>
              <w:rPr>
                <w:b/>
                <w:sz w:val="36"/>
              </w:rPr>
            </w:pPr>
            <w:r>
              <w:rPr>
                <w:b/>
                <w:sz w:val="36"/>
              </w:rPr>
              <w:t>CAJAZEIRAS</w:t>
            </w:r>
          </w:p>
          <w:p w:rsidR="00E254C2" w:rsidRDefault="00E254C2" w:rsidP="00E254C2">
            <w:pPr>
              <w:jc w:val="center"/>
              <w:rPr>
                <w:b/>
                <w:sz w:val="36"/>
              </w:rPr>
            </w:pPr>
            <w:r>
              <w:rPr>
                <w:b/>
                <w:sz w:val="36"/>
              </w:rPr>
              <w:t>ITAPUÃ</w:t>
            </w:r>
          </w:p>
          <w:p w:rsidR="00034799" w:rsidRDefault="00034799" w:rsidP="00034799">
            <w:pPr>
              <w:jc w:val="center"/>
              <w:rPr>
                <w:b/>
                <w:sz w:val="36"/>
              </w:rPr>
            </w:pPr>
            <w:r>
              <w:rPr>
                <w:b/>
                <w:sz w:val="36"/>
              </w:rPr>
              <w:t>PAU DA LIMA</w:t>
            </w:r>
          </w:p>
        </w:tc>
      </w:tr>
    </w:tbl>
    <w:p w:rsidR="001B3D4E" w:rsidRPr="00FB1374" w:rsidRDefault="007750B2" w:rsidP="00FB7841">
      <w:pPr>
        <w:spacing w:line="240" w:lineRule="auto"/>
        <w:jc w:val="both"/>
        <w:rPr>
          <w:sz w:val="24"/>
          <w:szCs w:val="28"/>
        </w:rPr>
      </w:pPr>
      <w:r w:rsidRPr="00FB1374">
        <w:rPr>
          <w:sz w:val="24"/>
          <w:szCs w:val="28"/>
        </w:rPr>
        <w:t xml:space="preserve">Obs.: </w:t>
      </w:r>
      <w:r w:rsidR="006D29A2">
        <w:rPr>
          <w:sz w:val="24"/>
          <w:szCs w:val="28"/>
        </w:rPr>
        <w:t xml:space="preserve">O território dos </w:t>
      </w:r>
      <w:r w:rsidRPr="00FB1374">
        <w:rPr>
          <w:sz w:val="24"/>
          <w:szCs w:val="28"/>
        </w:rPr>
        <w:t xml:space="preserve">DS </w:t>
      </w:r>
      <w:r w:rsidR="006D29A2" w:rsidRPr="00FB1374">
        <w:rPr>
          <w:sz w:val="24"/>
          <w:szCs w:val="28"/>
        </w:rPr>
        <w:t xml:space="preserve">Barra/Rio Vermelho </w:t>
      </w:r>
      <w:r w:rsidR="006D29A2">
        <w:rPr>
          <w:sz w:val="24"/>
          <w:szCs w:val="28"/>
        </w:rPr>
        <w:t>e</w:t>
      </w:r>
      <w:r w:rsidR="006D29A2" w:rsidRPr="00FB1374">
        <w:rPr>
          <w:sz w:val="24"/>
          <w:szCs w:val="28"/>
        </w:rPr>
        <w:t xml:space="preserve"> DS Cabula/</w:t>
      </w:r>
      <w:proofErr w:type="spellStart"/>
      <w:r w:rsidR="006D29A2" w:rsidRPr="00FB1374">
        <w:rPr>
          <w:sz w:val="24"/>
          <w:szCs w:val="28"/>
        </w:rPr>
        <w:t>Beiru</w:t>
      </w:r>
      <w:proofErr w:type="spellEnd"/>
      <w:r w:rsidR="00E254C2">
        <w:rPr>
          <w:sz w:val="24"/>
          <w:szCs w:val="28"/>
        </w:rPr>
        <w:t xml:space="preserve"> estará sob a responsabilidade d</w:t>
      </w:r>
      <w:r w:rsidR="00034799" w:rsidRPr="00FB1374">
        <w:rPr>
          <w:sz w:val="24"/>
          <w:szCs w:val="28"/>
        </w:rPr>
        <w:t>as duas equipes a partir d</w:t>
      </w:r>
      <w:r w:rsidR="00595D13" w:rsidRPr="00FB1374">
        <w:rPr>
          <w:sz w:val="24"/>
          <w:szCs w:val="28"/>
        </w:rPr>
        <w:t>a</w:t>
      </w:r>
      <w:r w:rsidR="00034799" w:rsidRPr="00FB1374">
        <w:rPr>
          <w:sz w:val="24"/>
          <w:szCs w:val="28"/>
        </w:rPr>
        <w:t xml:space="preserve"> </w:t>
      </w:r>
      <w:r w:rsidR="00E254C2">
        <w:rPr>
          <w:sz w:val="24"/>
          <w:szCs w:val="28"/>
        </w:rPr>
        <w:t xml:space="preserve">escolha do usuário em </w:t>
      </w:r>
      <w:r w:rsidR="00034799" w:rsidRPr="00FB1374">
        <w:rPr>
          <w:sz w:val="24"/>
          <w:szCs w:val="28"/>
        </w:rPr>
        <w:t>acess</w:t>
      </w:r>
      <w:r w:rsidR="00595D13" w:rsidRPr="00FB1374">
        <w:rPr>
          <w:sz w:val="24"/>
          <w:szCs w:val="28"/>
        </w:rPr>
        <w:t>ibilidade</w:t>
      </w:r>
      <w:r w:rsidR="00034799" w:rsidRPr="00FB1374">
        <w:rPr>
          <w:sz w:val="24"/>
          <w:szCs w:val="28"/>
        </w:rPr>
        <w:t xml:space="preserve"> ao serviço</w:t>
      </w:r>
      <w:r w:rsidR="00FB1374">
        <w:rPr>
          <w:sz w:val="24"/>
          <w:szCs w:val="28"/>
        </w:rPr>
        <w:t xml:space="preserve">. </w:t>
      </w:r>
      <w:proofErr w:type="spellStart"/>
      <w:r w:rsidR="00FB1374" w:rsidRPr="00FB1374">
        <w:rPr>
          <w:sz w:val="24"/>
          <w:szCs w:val="28"/>
        </w:rPr>
        <w:t>Pactuação</w:t>
      </w:r>
      <w:proofErr w:type="spellEnd"/>
      <w:r w:rsidR="00FB1374" w:rsidRPr="00FB1374">
        <w:rPr>
          <w:sz w:val="24"/>
          <w:szCs w:val="28"/>
        </w:rPr>
        <w:t xml:space="preserve"> </w:t>
      </w:r>
      <w:r w:rsidR="00377262">
        <w:rPr>
          <w:sz w:val="24"/>
          <w:szCs w:val="28"/>
        </w:rPr>
        <w:t>re</w:t>
      </w:r>
      <w:r w:rsidR="00FB1374" w:rsidRPr="00FB1374">
        <w:rPr>
          <w:sz w:val="24"/>
          <w:szCs w:val="28"/>
        </w:rPr>
        <w:t xml:space="preserve">alizada em: </w:t>
      </w:r>
      <w:r w:rsidR="001D2F26">
        <w:rPr>
          <w:sz w:val="24"/>
          <w:szCs w:val="28"/>
        </w:rPr>
        <w:t>15</w:t>
      </w:r>
      <w:r w:rsidR="00FB1374">
        <w:rPr>
          <w:sz w:val="24"/>
          <w:szCs w:val="28"/>
        </w:rPr>
        <w:t>/02/2017</w:t>
      </w:r>
      <w:r w:rsidR="00595D13" w:rsidRPr="00FB1374">
        <w:rPr>
          <w:sz w:val="24"/>
          <w:szCs w:val="28"/>
        </w:rPr>
        <w:t>.</w:t>
      </w:r>
    </w:p>
    <w:p w:rsidR="00EF392C" w:rsidRDefault="00EF392C" w:rsidP="001B3D4E">
      <w:pPr>
        <w:spacing w:line="240" w:lineRule="auto"/>
        <w:jc w:val="center"/>
        <w:rPr>
          <w:b/>
          <w:sz w:val="36"/>
        </w:rPr>
      </w:pPr>
      <w:r>
        <w:rPr>
          <w:noProof/>
          <w:lang w:eastAsia="pt-BR"/>
        </w:rPr>
        <w:lastRenderedPageBreak/>
        <w:drawing>
          <wp:inline distT="0" distB="0" distL="0" distR="0">
            <wp:extent cx="5857875" cy="760403"/>
            <wp:effectExtent l="0" t="0" r="0" b="0"/>
            <wp:docPr id="1" name="Imagem 7" descr="http://intranetsaude.homologa.salvador.ba.gov.br/arquivos/ngi/Identidade/Timbrados/cabecalho_of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http://intranetsaude.homologa.salvador.ba.gov.br/arquivos/ngi/Identidade/Timbrados/cabecalho_oficio.png"/>
                    <pic:cNvPicPr>
                      <a:picLocks noChangeAspect="1" noChangeArrowheads="1"/>
                    </pic:cNvPicPr>
                  </pic:nvPicPr>
                  <pic:blipFill>
                    <a:blip r:embed="rId10" r:link="rId9" cstate="print">
                      <a:extLst>
                        <a:ext uri="{28A0092B-C50C-407E-A947-70E740481C1C}">
                          <a14:useLocalDpi xmlns:a14="http://schemas.microsoft.com/office/drawing/2010/main" val="0"/>
                        </a:ext>
                      </a:extLst>
                    </a:blip>
                    <a:srcRect/>
                    <a:stretch>
                      <a:fillRect/>
                    </a:stretch>
                  </pic:blipFill>
                  <pic:spPr bwMode="auto">
                    <a:xfrm>
                      <a:off x="0" y="0"/>
                      <a:ext cx="5928885" cy="769621"/>
                    </a:xfrm>
                    <a:prstGeom prst="rect">
                      <a:avLst/>
                    </a:prstGeom>
                    <a:noFill/>
                    <a:ln w="9525">
                      <a:noFill/>
                      <a:miter lim="800000"/>
                      <a:headEnd/>
                      <a:tailEnd/>
                    </a:ln>
                  </pic:spPr>
                </pic:pic>
              </a:graphicData>
            </a:graphic>
          </wp:inline>
        </w:drawing>
      </w:r>
    </w:p>
    <w:p w:rsidR="001B3D4E" w:rsidRDefault="001B3D4E" w:rsidP="00E254C2">
      <w:pPr>
        <w:spacing w:after="120" w:line="240" w:lineRule="auto"/>
        <w:jc w:val="center"/>
        <w:rPr>
          <w:b/>
          <w:sz w:val="36"/>
        </w:rPr>
      </w:pPr>
      <w:r>
        <w:rPr>
          <w:b/>
          <w:sz w:val="36"/>
        </w:rPr>
        <w:t xml:space="preserve">TERRITORIALIZAÇÃO DA ATENÇÃO PSICOSSOCIAL – </w:t>
      </w:r>
      <w:r w:rsidR="00EF392C">
        <w:rPr>
          <w:b/>
          <w:sz w:val="36"/>
        </w:rPr>
        <w:t>CENTROS DE SAÚDE MENTAL</w:t>
      </w:r>
    </w:p>
    <w:p w:rsidR="001B3D4E" w:rsidRDefault="00B15BE3" w:rsidP="00E254C2">
      <w:pPr>
        <w:spacing w:after="120" w:line="240" w:lineRule="auto"/>
        <w:jc w:val="center"/>
        <w:rPr>
          <w:b/>
          <w:sz w:val="36"/>
        </w:rPr>
      </w:pPr>
      <w:r>
        <w:rPr>
          <w:b/>
          <w:sz w:val="36"/>
        </w:rPr>
        <w:t xml:space="preserve">POR </w:t>
      </w:r>
      <w:bookmarkStart w:id="0" w:name="_GoBack"/>
      <w:bookmarkEnd w:id="0"/>
      <w:r w:rsidR="001B3D4E">
        <w:rPr>
          <w:b/>
          <w:sz w:val="36"/>
        </w:rPr>
        <w:t>DISTRITOS SANITÁRIOS</w:t>
      </w:r>
    </w:p>
    <w:tbl>
      <w:tblPr>
        <w:tblStyle w:val="Tabelacomgrade"/>
        <w:tblW w:w="14743" w:type="dxa"/>
        <w:tblInd w:w="-34" w:type="dxa"/>
        <w:tblLook w:val="04A0" w:firstRow="1" w:lastRow="0" w:firstColumn="1" w:lastColumn="0" w:noHBand="0" w:noVBand="1"/>
      </w:tblPr>
      <w:tblGrid>
        <w:gridCol w:w="6093"/>
        <w:gridCol w:w="8650"/>
      </w:tblGrid>
      <w:tr w:rsidR="001B3D4E" w:rsidRPr="007750B2" w:rsidTr="00874E8C">
        <w:tc>
          <w:tcPr>
            <w:tcW w:w="6093" w:type="dxa"/>
            <w:shd w:val="clear" w:color="auto" w:fill="BFBFBF" w:themeFill="background1" w:themeFillShade="BF"/>
            <w:vAlign w:val="center"/>
          </w:tcPr>
          <w:p w:rsidR="001B3D4E" w:rsidRPr="001B3D4E" w:rsidRDefault="001B3D4E" w:rsidP="00C766CE">
            <w:pPr>
              <w:jc w:val="center"/>
              <w:rPr>
                <w:rFonts w:ascii="Arial" w:hAnsi="Arial" w:cs="Arial"/>
                <w:b/>
                <w:sz w:val="36"/>
                <w:szCs w:val="36"/>
              </w:rPr>
            </w:pPr>
            <w:r w:rsidRPr="001B3D4E">
              <w:rPr>
                <w:rFonts w:ascii="Arial" w:hAnsi="Arial" w:cs="Arial"/>
                <w:b/>
                <w:sz w:val="36"/>
                <w:szCs w:val="36"/>
              </w:rPr>
              <w:t>UNIDADES</w:t>
            </w:r>
            <w:r w:rsidR="00C766CE">
              <w:rPr>
                <w:rFonts w:ascii="Arial" w:hAnsi="Arial" w:cs="Arial"/>
                <w:b/>
                <w:sz w:val="36"/>
                <w:szCs w:val="36"/>
              </w:rPr>
              <w:t xml:space="preserve"> ESPECIALIZADAS</w:t>
            </w:r>
          </w:p>
        </w:tc>
        <w:tc>
          <w:tcPr>
            <w:tcW w:w="8650" w:type="dxa"/>
            <w:shd w:val="clear" w:color="auto" w:fill="BFBFBF" w:themeFill="background1" w:themeFillShade="BF"/>
            <w:vAlign w:val="center"/>
          </w:tcPr>
          <w:p w:rsidR="001B3D4E" w:rsidRPr="001B3D4E" w:rsidRDefault="001B3D4E" w:rsidP="00874E8C">
            <w:pPr>
              <w:jc w:val="center"/>
              <w:rPr>
                <w:rFonts w:ascii="Arial" w:hAnsi="Arial" w:cs="Arial"/>
                <w:b/>
                <w:sz w:val="36"/>
                <w:szCs w:val="36"/>
              </w:rPr>
            </w:pPr>
            <w:r w:rsidRPr="001B3D4E">
              <w:rPr>
                <w:rFonts w:ascii="Arial" w:hAnsi="Arial" w:cs="Arial"/>
                <w:b/>
                <w:sz w:val="36"/>
                <w:szCs w:val="36"/>
              </w:rPr>
              <w:t>TERRITORIALIZAÇÃO</w:t>
            </w:r>
          </w:p>
        </w:tc>
      </w:tr>
      <w:tr w:rsidR="001B3D4E" w:rsidTr="00EF392C">
        <w:trPr>
          <w:trHeight w:val="1644"/>
        </w:trPr>
        <w:tc>
          <w:tcPr>
            <w:tcW w:w="6093" w:type="dxa"/>
            <w:vAlign w:val="center"/>
          </w:tcPr>
          <w:p w:rsidR="001B3D4E" w:rsidRDefault="001B3D4E" w:rsidP="001B3D4E">
            <w:pPr>
              <w:jc w:val="center"/>
              <w:rPr>
                <w:b/>
                <w:sz w:val="36"/>
              </w:rPr>
            </w:pPr>
            <w:r w:rsidRPr="001B3D4E">
              <w:rPr>
                <w:b/>
                <w:sz w:val="36"/>
              </w:rPr>
              <w:t>C</w:t>
            </w:r>
            <w:r>
              <w:rPr>
                <w:b/>
                <w:sz w:val="36"/>
              </w:rPr>
              <w:t xml:space="preserve">ENTRO DE SAÚDE MENTAL </w:t>
            </w:r>
          </w:p>
          <w:p w:rsidR="001B3D4E" w:rsidRPr="001B3D4E" w:rsidRDefault="001B3D4E" w:rsidP="001B3D4E">
            <w:pPr>
              <w:jc w:val="center"/>
              <w:rPr>
                <w:b/>
                <w:sz w:val="36"/>
              </w:rPr>
            </w:pPr>
            <w:r w:rsidRPr="001B3D4E">
              <w:rPr>
                <w:b/>
                <w:sz w:val="36"/>
              </w:rPr>
              <w:t>ÁLVARO RUBIN DE PINHO</w:t>
            </w:r>
          </w:p>
        </w:tc>
        <w:tc>
          <w:tcPr>
            <w:tcW w:w="8650" w:type="dxa"/>
            <w:vAlign w:val="center"/>
          </w:tcPr>
          <w:p w:rsidR="001B3D4E" w:rsidRDefault="001B3D4E" w:rsidP="00874E8C">
            <w:pPr>
              <w:jc w:val="center"/>
              <w:rPr>
                <w:b/>
                <w:sz w:val="36"/>
              </w:rPr>
            </w:pPr>
            <w:r>
              <w:rPr>
                <w:b/>
                <w:sz w:val="36"/>
              </w:rPr>
              <w:t>ITAPAGIPE</w:t>
            </w:r>
          </w:p>
          <w:p w:rsidR="001B3D4E" w:rsidRDefault="001B3D4E" w:rsidP="00874E8C">
            <w:pPr>
              <w:jc w:val="center"/>
              <w:rPr>
                <w:b/>
                <w:sz w:val="36"/>
              </w:rPr>
            </w:pPr>
            <w:r>
              <w:rPr>
                <w:b/>
                <w:sz w:val="36"/>
              </w:rPr>
              <w:t>SÃO CAETANO/VALÉRIA</w:t>
            </w:r>
          </w:p>
          <w:p w:rsidR="001B3D4E" w:rsidRDefault="001B3D4E" w:rsidP="00874E8C">
            <w:pPr>
              <w:jc w:val="center"/>
              <w:rPr>
                <w:b/>
                <w:sz w:val="36"/>
              </w:rPr>
            </w:pPr>
            <w:r>
              <w:rPr>
                <w:b/>
                <w:sz w:val="36"/>
              </w:rPr>
              <w:t>SUBÚRBIO FERROVIÁRIO</w:t>
            </w:r>
          </w:p>
        </w:tc>
      </w:tr>
      <w:tr w:rsidR="001B3D4E" w:rsidTr="00EF392C">
        <w:trPr>
          <w:trHeight w:val="2197"/>
        </w:trPr>
        <w:tc>
          <w:tcPr>
            <w:tcW w:w="6093" w:type="dxa"/>
            <w:vAlign w:val="center"/>
          </w:tcPr>
          <w:p w:rsidR="001B3D4E" w:rsidRDefault="001B3D4E" w:rsidP="00874E8C">
            <w:pPr>
              <w:jc w:val="center"/>
              <w:rPr>
                <w:b/>
                <w:sz w:val="36"/>
              </w:rPr>
            </w:pPr>
            <w:r>
              <w:rPr>
                <w:b/>
                <w:sz w:val="36"/>
              </w:rPr>
              <w:t>CENTRO DE SAÚDE MENTAL</w:t>
            </w:r>
          </w:p>
          <w:p w:rsidR="001B3D4E" w:rsidRDefault="001B3D4E" w:rsidP="00874E8C">
            <w:pPr>
              <w:jc w:val="center"/>
              <w:rPr>
                <w:b/>
                <w:sz w:val="36"/>
              </w:rPr>
            </w:pPr>
            <w:r>
              <w:rPr>
                <w:b/>
                <w:sz w:val="36"/>
              </w:rPr>
              <w:t>PROFESSOR ARISTIDES NOVIS</w:t>
            </w:r>
          </w:p>
        </w:tc>
        <w:tc>
          <w:tcPr>
            <w:tcW w:w="8650" w:type="dxa"/>
            <w:vAlign w:val="center"/>
          </w:tcPr>
          <w:p w:rsidR="001B3D4E" w:rsidRDefault="001B3D4E" w:rsidP="001B3D4E">
            <w:pPr>
              <w:jc w:val="center"/>
              <w:rPr>
                <w:b/>
                <w:sz w:val="36"/>
              </w:rPr>
            </w:pPr>
            <w:r>
              <w:rPr>
                <w:b/>
                <w:sz w:val="36"/>
              </w:rPr>
              <w:t>BROTAS</w:t>
            </w:r>
          </w:p>
          <w:p w:rsidR="001B3D4E" w:rsidRDefault="001B3D4E" w:rsidP="00874E8C">
            <w:pPr>
              <w:jc w:val="center"/>
              <w:rPr>
                <w:b/>
                <w:sz w:val="36"/>
              </w:rPr>
            </w:pPr>
            <w:r>
              <w:rPr>
                <w:b/>
                <w:sz w:val="36"/>
              </w:rPr>
              <w:t>CABULA/BEIRU</w:t>
            </w:r>
          </w:p>
          <w:p w:rsidR="00EF392C" w:rsidRDefault="00EF392C" w:rsidP="00EF392C">
            <w:pPr>
              <w:jc w:val="center"/>
              <w:rPr>
                <w:b/>
                <w:sz w:val="36"/>
              </w:rPr>
            </w:pPr>
            <w:r>
              <w:rPr>
                <w:b/>
                <w:sz w:val="36"/>
              </w:rPr>
              <w:t>CENTRO HISTÓRICO</w:t>
            </w:r>
          </w:p>
          <w:p w:rsidR="001B3D4E" w:rsidRDefault="001B3D4E" w:rsidP="00874E8C">
            <w:pPr>
              <w:jc w:val="center"/>
              <w:rPr>
                <w:b/>
                <w:sz w:val="36"/>
              </w:rPr>
            </w:pPr>
            <w:r>
              <w:rPr>
                <w:b/>
                <w:sz w:val="36"/>
              </w:rPr>
              <w:t>LIBERDADE</w:t>
            </w:r>
          </w:p>
        </w:tc>
      </w:tr>
      <w:tr w:rsidR="001B3D4E" w:rsidTr="00EF392C">
        <w:trPr>
          <w:trHeight w:val="2197"/>
        </w:trPr>
        <w:tc>
          <w:tcPr>
            <w:tcW w:w="6093" w:type="dxa"/>
            <w:vAlign w:val="center"/>
          </w:tcPr>
          <w:p w:rsidR="001B3D4E" w:rsidRDefault="001B3D4E" w:rsidP="00874E8C">
            <w:pPr>
              <w:jc w:val="center"/>
              <w:rPr>
                <w:b/>
                <w:sz w:val="36"/>
              </w:rPr>
            </w:pPr>
            <w:r>
              <w:rPr>
                <w:b/>
                <w:sz w:val="36"/>
              </w:rPr>
              <w:t xml:space="preserve">CENTRO DE SAÚDE MENTAL </w:t>
            </w:r>
          </w:p>
          <w:p w:rsidR="001B3D4E" w:rsidRDefault="001B3D4E" w:rsidP="00874E8C">
            <w:pPr>
              <w:jc w:val="center"/>
              <w:rPr>
                <w:b/>
                <w:sz w:val="36"/>
              </w:rPr>
            </w:pPr>
            <w:r>
              <w:rPr>
                <w:b/>
                <w:sz w:val="36"/>
              </w:rPr>
              <w:t>OSWALDO CAMARGO</w:t>
            </w:r>
          </w:p>
        </w:tc>
        <w:tc>
          <w:tcPr>
            <w:tcW w:w="8650" w:type="dxa"/>
            <w:vAlign w:val="center"/>
          </w:tcPr>
          <w:p w:rsidR="001B3D4E" w:rsidRDefault="001B3D4E" w:rsidP="00874E8C">
            <w:pPr>
              <w:jc w:val="center"/>
              <w:rPr>
                <w:b/>
                <w:sz w:val="36"/>
              </w:rPr>
            </w:pPr>
            <w:r>
              <w:rPr>
                <w:b/>
                <w:sz w:val="36"/>
              </w:rPr>
              <w:t>BARRA/RIO VERMELHO</w:t>
            </w:r>
          </w:p>
          <w:p w:rsidR="00EF392C" w:rsidRDefault="00EF392C" w:rsidP="00EF392C">
            <w:pPr>
              <w:jc w:val="center"/>
              <w:rPr>
                <w:b/>
                <w:sz w:val="36"/>
              </w:rPr>
            </w:pPr>
            <w:r>
              <w:rPr>
                <w:b/>
                <w:sz w:val="36"/>
              </w:rPr>
              <w:t>BOCA DO RIO</w:t>
            </w:r>
          </w:p>
          <w:p w:rsidR="001B3D4E" w:rsidRDefault="001B3D4E" w:rsidP="001B3D4E">
            <w:pPr>
              <w:jc w:val="center"/>
              <w:rPr>
                <w:b/>
                <w:sz w:val="36"/>
              </w:rPr>
            </w:pPr>
            <w:r>
              <w:rPr>
                <w:b/>
                <w:sz w:val="36"/>
              </w:rPr>
              <w:t>CAJAZEIRAS</w:t>
            </w:r>
          </w:p>
          <w:p w:rsidR="00EF392C" w:rsidRDefault="00EF392C" w:rsidP="00EF392C">
            <w:pPr>
              <w:jc w:val="center"/>
              <w:rPr>
                <w:b/>
                <w:sz w:val="36"/>
              </w:rPr>
            </w:pPr>
            <w:r>
              <w:rPr>
                <w:b/>
                <w:sz w:val="36"/>
              </w:rPr>
              <w:t>ITAPUÃ</w:t>
            </w:r>
          </w:p>
          <w:p w:rsidR="001B3D4E" w:rsidRDefault="001B3D4E" w:rsidP="00874E8C">
            <w:pPr>
              <w:jc w:val="center"/>
              <w:rPr>
                <w:b/>
                <w:sz w:val="36"/>
              </w:rPr>
            </w:pPr>
            <w:r>
              <w:rPr>
                <w:b/>
                <w:sz w:val="36"/>
              </w:rPr>
              <w:t>PAU DA LIMA</w:t>
            </w:r>
          </w:p>
        </w:tc>
      </w:tr>
    </w:tbl>
    <w:p w:rsidR="001B3D4E" w:rsidRPr="00595D13" w:rsidRDefault="00FB1374" w:rsidP="007750B2">
      <w:pPr>
        <w:jc w:val="both"/>
        <w:rPr>
          <w:sz w:val="24"/>
          <w:szCs w:val="28"/>
        </w:rPr>
      </w:pPr>
      <w:proofErr w:type="spellStart"/>
      <w:r>
        <w:rPr>
          <w:sz w:val="24"/>
          <w:szCs w:val="28"/>
        </w:rPr>
        <w:t>Pactuação</w:t>
      </w:r>
      <w:proofErr w:type="spellEnd"/>
      <w:r>
        <w:rPr>
          <w:sz w:val="24"/>
          <w:szCs w:val="28"/>
        </w:rPr>
        <w:t xml:space="preserve"> </w:t>
      </w:r>
      <w:r w:rsidR="00377262">
        <w:rPr>
          <w:sz w:val="24"/>
          <w:szCs w:val="28"/>
        </w:rPr>
        <w:t>re</w:t>
      </w:r>
      <w:r>
        <w:rPr>
          <w:sz w:val="24"/>
          <w:szCs w:val="28"/>
        </w:rPr>
        <w:t xml:space="preserve">alizada </w:t>
      </w:r>
      <w:r w:rsidR="00595D13" w:rsidRPr="00595D13">
        <w:rPr>
          <w:sz w:val="24"/>
          <w:szCs w:val="28"/>
        </w:rPr>
        <w:t>em: 13/02/2017</w:t>
      </w:r>
      <w:r>
        <w:rPr>
          <w:sz w:val="24"/>
          <w:szCs w:val="28"/>
        </w:rPr>
        <w:t>.</w:t>
      </w:r>
    </w:p>
    <w:sectPr w:rsidR="001B3D4E" w:rsidRPr="00595D13" w:rsidSect="006D2525">
      <w:footerReference w:type="default" r:id="rId11"/>
      <w:pgSz w:w="16838" w:h="11906" w:orient="landscape"/>
      <w:pgMar w:top="993" w:right="1103" w:bottom="284" w:left="1134"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B1C" w:rsidRDefault="00CD3B1C" w:rsidP="000A08E8">
      <w:pPr>
        <w:spacing w:after="0" w:line="240" w:lineRule="auto"/>
      </w:pPr>
      <w:r>
        <w:separator/>
      </w:r>
    </w:p>
  </w:endnote>
  <w:endnote w:type="continuationSeparator" w:id="0">
    <w:p w:rsidR="00CD3B1C" w:rsidRDefault="00CD3B1C" w:rsidP="000A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B1C" w:rsidRDefault="00FB1374" w:rsidP="00FB1374">
    <w:pPr>
      <w:pStyle w:val="Rodap"/>
      <w:jc w:val="right"/>
    </w:pPr>
    <w:r>
      <w:t>Documento a</w:t>
    </w:r>
    <w:r w:rsidR="00556716">
      <w:t>tualizado em:</w:t>
    </w:r>
    <w:r w:rsidR="00595D13">
      <w:t xml:space="preserve"> </w:t>
    </w:r>
    <w:r w:rsidR="008D0905">
      <w:t>0</w:t>
    </w:r>
    <w:r w:rsidR="00D06793">
      <w:t>6</w:t>
    </w:r>
    <w:r w:rsidR="00CD3B1C">
      <w:t>/0</w:t>
    </w:r>
    <w:r w:rsidR="008D0905">
      <w:t>4</w:t>
    </w:r>
    <w:r w:rsidR="00CD3B1C">
      <w:t>/201</w:t>
    </w:r>
    <w:r w:rsidR="00556716">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B1C" w:rsidRDefault="00CD3B1C" w:rsidP="000A08E8">
      <w:pPr>
        <w:spacing w:after="0" w:line="240" w:lineRule="auto"/>
      </w:pPr>
      <w:r>
        <w:separator/>
      </w:r>
    </w:p>
  </w:footnote>
  <w:footnote w:type="continuationSeparator" w:id="0">
    <w:p w:rsidR="00CD3B1C" w:rsidRDefault="00CD3B1C" w:rsidP="000A0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F353A"/>
    <w:multiLevelType w:val="hybridMultilevel"/>
    <w:tmpl w:val="D5A6C014"/>
    <w:lvl w:ilvl="0" w:tplc="04160001">
      <w:start w:val="1"/>
      <w:numFmt w:val="bullet"/>
      <w:lvlText w:val=""/>
      <w:lvlJc w:val="left"/>
      <w:pPr>
        <w:ind w:left="898" w:hanging="360"/>
      </w:pPr>
      <w:rPr>
        <w:rFonts w:ascii="Symbol" w:hAnsi="Symbol" w:hint="default"/>
      </w:rPr>
    </w:lvl>
    <w:lvl w:ilvl="1" w:tplc="04160003" w:tentative="1">
      <w:start w:val="1"/>
      <w:numFmt w:val="bullet"/>
      <w:lvlText w:val="o"/>
      <w:lvlJc w:val="left"/>
      <w:pPr>
        <w:ind w:left="1618" w:hanging="360"/>
      </w:pPr>
      <w:rPr>
        <w:rFonts w:ascii="Courier New" w:hAnsi="Courier New" w:cs="Courier New" w:hint="default"/>
      </w:rPr>
    </w:lvl>
    <w:lvl w:ilvl="2" w:tplc="04160005" w:tentative="1">
      <w:start w:val="1"/>
      <w:numFmt w:val="bullet"/>
      <w:lvlText w:val=""/>
      <w:lvlJc w:val="left"/>
      <w:pPr>
        <w:ind w:left="2338" w:hanging="360"/>
      </w:pPr>
      <w:rPr>
        <w:rFonts w:ascii="Wingdings" w:hAnsi="Wingdings" w:hint="default"/>
      </w:rPr>
    </w:lvl>
    <w:lvl w:ilvl="3" w:tplc="04160001" w:tentative="1">
      <w:start w:val="1"/>
      <w:numFmt w:val="bullet"/>
      <w:lvlText w:val=""/>
      <w:lvlJc w:val="left"/>
      <w:pPr>
        <w:ind w:left="3058" w:hanging="360"/>
      </w:pPr>
      <w:rPr>
        <w:rFonts w:ascii="Symbol" w:hAnsi="Symbol" w:hint="default"/>
      </w:rPr>
    </w:lvl>
    <w:lvl w:ilvl="4" w:tplc="04160003" w:tentative="1">
      <w:start w:val="1"/>
      <w:numFmt w:val="bullet"/>
      <w:lvlText w:val="o"/>
      <w:lvlJc w:val="left"/>
      <w:pPr>
        <w:ind w:left="3778" w:hanging="360"/>
      </w:pPr>
      <w:rPr>
        <w:rFonts w:ascii="Courier New" w:hAnsi="Courier New" w:cs="Courier New" w:hint="default"/>
      </w:rPr>
    </w:lvl>
    <w:lvl w:ilvl="5" w:tplc="04160005" w:tentative="1">
      <w:start w:val="1"/>
      <w:numFmt w:val="bullet"/>
      <w:lvlText w:val=""/>
      <w:lvlJc w:val="left"/>
      <w:pPr>
        <w:ind w:left="4498" w:hanging="360"/>
      </w:pPr>
      <w:rPr>
        <w:rFonts w:ascii="Wingdings" w:hAnsi="Wingdings" w:hint="default"/>
      </w:rPr>
    </w:lvl>
    <w:lvl w:ilvl="6" w:tplc="04160001" w:tentative="1">
      <w:start w:val="1"/>
      <w:numFmt w:val="bullet"/>
      <w:lvlText w:val=""/>
      <w:lvlJc w:val="left"/>
      <w:pPr>
        <w:ind w:left="5218" w:hanging="360"/>
      </w:pPr>
      <w:rPr>
        <w:rFonts w:ascii="Symbol" w:hAnsi="Symbol" w:hint="default"/>
      </w:rPr>
    </w:lvl>
    <w:lvl w:ilvl="7" w:tplc="04160003" w:tentative="1">
      <w:start w:val="1"/>
      <w:numFmt w:val="bullet"/>
      <w:lvlText w:val="o"/>
      <w:lvlJc w:val="left"/>
      <w:pPr>
        <w:ind w:left="5938" w:hanging="360"/>
      </w:pPr>
      <w:rPr>
        <w:rFonts w:ascii="Courier New" w:hAnsi="Courier New" w:cs="Courier New" w:hint="default"/>
      </w:rPr>
    </w:lvl>
    <w:lvl w:ilvl="8" w:tplc="04160005" w:tentative="1">
      <w:start w:val="1"/>
      <w:numFmt w:val="bullet"/>
      <w:lvlText w:val=""/>
      <w:lvlJc w:val="left"/>
      <w:pPr>
        <w:ind w:left="665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
  <w:rsids>
    <w:rsidRoot w:val="005B6E88"/>
    <w:rsid w:val="00034799"/>
    <w:rsid w:val="000606B5"/>
    <w:rsid w:val="00062075"/>
    <w:rsid w:val="000A08E8"/>
    <w:rsid w:val="000C5B67"/>
    <w:rsid w:val="000D57E2"/>
    <w:rsid w:val="000E39FE"/>
    <w:rsid w:val="000E3EA3"/>
    <w:rsid w:val="000E5BAC"/>
    <w:rsid w:val="00107BE1"/>
    <w:rsid w:val="00170B46"/>
    <w:rsid w:val="001A691C"/>
    <w:rsid w:val="001B3D4E"/>
    <w:rsid w:val="001D2F26"/>
    <w:rsid w:val="00204A0B"/>
    <w:rsid w:val="002320FC"/>
    <w:rsid w:val="002F5E5C"/>
    <w:rsid w:val="00356BAC"/>
    <w:rsid w:val="00377262"/>
    <w:rsid w:val="003F7050"/>
    <w:rsid w:val="00556716"/>
    <w:rsid w:val="00595D13"/>
    <w:rsid w:val="005B6E88"/>
    <w:rsid w:val="00661EF6"/>
    <w:rsid w:val="006B7345"/>
    <w:rsid w:val="006B7636"/>
    <w:rsid w:val="006C199C"/>
    <w:rsid w:val="006D2525"/>
    <w:rsid w:val="006D29A2"/>
    <w:rsid w:val="00707B75"/>
    <w:rsid w:val="007750B2"/>
    <w:rsid w:val="00787E38"/>
    <w:rsid w:val="007962AA"/>
    <w:rsid w:val="008D0905"/>
    <w:rsid w:val="0095243F"/>
    <w:rsid w:val="00954D38"/>
    <w:rsid w:val="00AE0A0E"/>
    <w:rsid w:val="00B15BE3"/>
    <w:rsid w:val="00B416C1"/>
    <w:rsid w:val="00B63180"/>
    <w:rsid w:val="00B64FBA"/>
    <w:rsid w:val="00C667CF"/>
    <w:rsid w:val="00C766CE"/>
    <w:rsid w:val="00C92609"/>
    <w:rsid w:val="00CD3B1C"/>
    <w:rsid w:val="00D06793"/>
    <w:rsid w:val="00DE13BD"/>
    <w:rsid w:val="00E254C2"/>
    <w:rsid w:val="00EE510E"/>
    <w:rsid w:val="00EF392C"/>
    <w:rsid w:val="00F51DD6"/>
    <w:rsid w:val="00FA08AB"/>
    <w:rsid w:val="00FB1374"/>
    <w:rsid w:val="00FB7841"/>
    <w:rsid w:val="00FC564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480E6C06-A417-47F3-93AF-F370B69C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4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61E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661EF6"/>
    <w:rPr>
      <w:b/>
      <w:bCs/>
    </w:rPr>
  </w:style>
  <w:style w:type="paragraph" w:styleId="Cabealho">
    <w:name w:val="header"/>
    <w:basedOn w:val="Normal"/>
    <w:link w:val="CabealhoChar"/>
    <w:uiPriority w:val="99"/>
    <w:unhideWhenUsed/>
    <w:rsid w:val="000A08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A08E8"/>
  </w:style>
  <w:style w:type="paragraph" w:styleId="Rodap">
    <w:name w:val="footer"/>
    <w:basedOn w:val="Normal"/>
    <w:link w:val="RodapChar"/>
    <w:uiPriority w:val="99"/>
    <w:unhideWhenUsed/>
    <w:rsid w:val="000A08E8"/>
    <w:pPr>
      <w:tabs>
        <w:tab w:val="center" w:pos="4252"/>
        <w:tab w:val="right" w:pos="8504"/>
      </w:tabs>
      <w:spacing w:after="0" w:line="240" w:lineRule="auto"/>
    </w:pPr>
  </w:style>
  <w:style w:type="character" w:customStyle="1" w:styleId="RodapChar">
    <w:name w:val="Rodapé Char"/>
    <w:basedOn w:val="Fontepargpadro"/>
    <w:link w:val="Rodap"/>
    <w:uiPriority w:val="99"/>
    <w:rsid w:val="000A08E8"/>
  </w:style>
  <w:style w:type="paragraph" w:styleId="Textodebalo">
    <w:name w:val="Balloon Text"/>
    <w:basedOn w:val="Normal"/>
    <w:link w:val="TextodebaloChar"/>
    <w:uiPriority w:val="99"/>
    <w:semiHidden/>
    <w:unhideWhenUsed/>
    <w:rsid w:val="000A08E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08E8"/>
    <w:rPr>
      <w:rFonts w:ascii="Tahoma" w:hAnsi="Tahoma" w:cs="Tahoma"/>
      <w:sz w:val="16"/>
      <w:szCs w:val="16"/>
    </w:rPr>
  </w:style>
  <w:style w:type="character" w:customStyle="1" w:styleId="apple-converted-space">
    <w:name w:val="apple-converted-space"/>
    <w:basedOn w:val="Fontepargpadro"/>
    <w:rsid w:val="00FB1374"/>
  </w:style>
  <w:style w:type="paragraph" w:styleId="PargrafodaLista">
    <w:name w:val="List Paragraph"/>
    <w:basedOn w:val="Normal"/>
    <w:uiPriority w:val="34"/>
    <w:qFormat/>
    <w:rsid w:val="000C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7277">
      <w:bodyDiv w:val="1"/>
      <w:marLeft w:val="0"/>
      <w:marRight w:val="0"/>
      <w:marTop w:val="0"/>
      <w:marBottom w:val="0"/>
      <w:divBdr>
        <w:top w:val="none" w:sz="0" w:space="0" w:color="auto"/>
        <w:left w:val="none" w:sz="0" w:space="0" w:color="auto"/>
        <w:bottom w:val="none" w:sz="0" w:space="0" w:color="auto"/>
        <w:right w:val="none" w:sz="0" w:space="0" w:color="auto"/>
      </w:divBdr>
    </w:div>
    <w:div w:id="31005515">
      <w:bodyDiv w:val="1"/>
      <w:marLeft w:val="0"/>
      <w:marRight w:val="0"/>
      <w:marTop w:val="0"/>
      <w:marBottom w:val="0"/>
      <w:divBdr>
        <w:top w:val="none" w:sz="0" w:space="0" w:color="auto"/>
        <w:left w:val="none" w:sz="0" w:space="0" w:color="auto"/>
        <w:bottom w:val="none" w:sz="0" w:space="0" w:color="auto"/>
        <w:right w:val="none" w:sz="0" w:space="0" w:color="auto"/>
      </w:divBdr>
    </w:div>
    <w:div w:id="925768883">
      <w:bodyDiv w:val="1"/>
      <w:marLeft w:val="0"/>
      <w:marRight w:val="0"/>
      <w:marTop w:val="0"/>
      <w:marBottom w:val="0"/>
      <w:divBdr>
        <w:top w:val="none" w:sz="0" w:space="0" w:color="auto"/>
        <w:left w:val="none" w:sz="0" w:space="0" w:color="auto"/>
        <w:bottom w:val="none" w:sz="0" w:space="0" w:color="auto"/>
        <w:right w:val="none" w:sz="0" w:space="0" w:color="auto"/>
      </w:divBdr>
    </w:div>
    <w:div w:id="1405102776">
      <w:bodyDiv w:val="1"/>
      <w:marLeft w:val="0"/>
      <w:marRight w:val="0"/>
      <w:marTop w:val="0"/>
      <w:marBottom w:val="0"/>
      <w:divBdr>
        <w:top w:val="none" w:sz="0" w:space="0" w:color="auto"/>
        <w:left w:val="none" w:sz="0" w:space="0" w:color="auto"/>
        <w:bottom w:val="none" w:sz="0" w:space="0" w:color="auto"/>
        <w:right w:val="none" w:sz="0" w:space="0" w:color="auto"/>
      </w:divBdr>
    </w:div>
    <w:div w:id="1524399588">
      <w:bodyDiv w:val="1"/>
      <w:marLeft w:val="0"/>
      <w:marRight w:val="0"/>
      <w:marTop w:val="0"/>
      <w:marBottom w:val="0"/>
      <w:divBdr>
        <w:top w:val="none" w:sz="0" w:space="0" w:color="auto"/>
        <w:left w:val="none" w:sz="0" w:space="0" w:color="auto"/>
        <w:bottom w:val="none" w:sz="0" w:space="0" w:color="auto"/>
        <w:right w:val="none" w:sz="0" w:space="0" w:color="auto"/>
      </w:divBdr>
    </w:div>
    <w:div w:id="1743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intranetsaude.homologa.salvador.ba.gov.br/arquivos/ngi/Identidade/Timbrados/cabecalho_oficio.p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6C4E1-8205-4F86-A9C2-E82E42D5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7</Pages>
  <Words>1526</Words>
  <Characters>8246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teresacosta</dc:creator>
  <cp:lastModifiedBy>Janine Cardoso Soub</cp:lastModifiedBy>
  <cp:revision>40</cp:revision>
  <cp:lastPrinted>2017-04-06T19:53:00Z</cp:lastPrinted>
  <dcterms:created xsi:type="dcterms:W3CDTF">2016-02-24T14:45:00Z</dcterms:created>
  <dcterms:modified xsi:type="dcterms:W3CDTF">2017-07-10T14:18:00Z</dcterms:modified>
</cp:coreProperties>
</file>