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B183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B183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B183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B1830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B183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B183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B183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E9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E9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E9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920B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920B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920B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920B5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920B5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627D8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627D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627D8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627D8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627D8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627D8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627D8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627D8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627D8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D627D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D627D8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 w:rsidR="006920B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D627D8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D627D8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D627D8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D627D8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A04BCE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A04BCE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A04BCE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04BC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04BC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04BC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04BC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04BC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04BC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04BC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04BC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04BC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04BC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04BC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04BC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04BC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04BC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04BC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04BCE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04BC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04BC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04BC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04BC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04BC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04BC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04BC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04BC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04BC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04BC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920B5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53E9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3E9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3E9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4823</Words>
  <Characters>30387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3381</cp:revision>
  <cp:lastPrinted>2020-07-08T13:55:00Z</cp:lastPrinted>
  <dcterms:created xsi:type="dcterms:W3CDTF">2014-08-31T20:53:00Z</dcterms:created>
  <dcterms:modified xsi:type="dcterms:W3CDTF">2020-12-05T23:23:00Z</dcterms:modified>
</cp:coreProperties>
</file>