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E9" w:rsidRDefault="007B37E9" w:rsidP="007B37E9">
      <w:pPr>
        <w:pStyle w:val="paragraph"/>
        <w:textAlignment w:val="baseline"/>
      </w:pPr>
      <w:r w:rsidRPr="00D566CD">
        <w:rPr>
          <w:rStyle w:val="normaltextrun"/>
          <w:rFonts w:ascii="Calibri" w:hAnsi="Calibri" w:cs="Calibri"/>
          <w:b/>
          <w:bCs/>
          <w:noProof/>
          <w:u w:val="single"/>
          <w:lang w:val="en-US"/>
        </w:rPr>
        <w:t>Two</w:t>
      </w:r>
      <w:r w:rsidR="00D566CD">
        <w:rPr>
          <w:rStyle w:val="normaltextrun"/>
          <w:rFonts w:ascii="Calibri" w:hAnsi="Calibri" w:cs="Calibri"/>
          <w:b/>
          <w:bCs/>
          <w:noProof/>
          <w:u w:val="single"/>
          <w:lang w:val="en-US"/>
        </w:rPr>
        <w:t>-</w:t>
      </w:r>
      <w:r w:rsidRPr="00D566CD">
        <w:rPr>
          <w:rStyle w:val="normaltextrun"/>
          <w:rFonts w:ascii="Calibri" w:hAnsi="Calibri" w:cs="Calibri"/>
          <w:b/>
          <w:bCs/>
          <w:noProof/>
          <w:u w:val="single"/>
          <w:lang w:val="en-US"/>
        </w:rPr>
        <w:t>factor</w:t>
      </w:r>
      <w:r>
        <w:rPr>
          <w:rStyle w:val="normaltextrun"/>
          <w:rFonts w:ascii="Calibri" w:hAnsi="Calibri" w:cs="Calibri"/>
          <w:b/>
          <w:bCs/>
          <w:u w:val="single"/>
          <w:lang w:val="en-US"/>
        </w:rPr>
        <w:t xml:space="preserve"> authentication- SHU Book Rental </w:t>
      </w:r>
      <w:r>
        <w:rPr>
          <w:rStyle w:val="eop"/>
          <w:rFonts w:ascii="Calibri" w:hAnsi="Calibri" w:cs="Calibri"/>
        </w:rPr>
        <w:t>  </w:t>
      </w:r>
    </w:p>
    <w:p w:rsidR="007B37E9" w:rsidRDefault="007B37E9" w:rsidP="007B37E9">
      <w:pPr>
        <w:pStyle w:val="paragraph"/>
        <w:textAlignment w:val="baseline"/>
      </w:pPr>
      <w:r>
        <w:rPr>
          <w:rStyle w:val="normaltextrun"/>
          <w:rFonts w:ascii="Calibri" w:hAnsi="Calibri" w:cs="Calibri"/>
          <w:lang w:val="en-US"/>
        </w:rPr>
        <w:t xml:space="preserve">In order to increase our layer of security, to protect our students when renting a book, we have integrated a two-factor authentication into our system. Once a student is ready to checkout, it </w:t>
      </w:r>
      <w:r w:rsidRPr="00D566CD">
        <w:rPr>
          <w:rStyle w:val="normaltextrun"/>
          <w:rFonts w:ascii="Calibri" w:hAnsi="Calibri" w:cs="Calibri"/>
          <w:noProof/>
          <w:lang w:val="en-US"/>
        </w:rPr>
        <w:t>prompt</w:t>
      </w:r>
      <w:r w:rsidR="00D566CD">
        <w:rPr>
          <w:rStyle w:val="normaltextrun"/>
          <w:rFonts w:ascii="Calibri" w:hAnsi="Calibri" w:cs="Calibri"/>
          <w:noProof/>
          <w:lang w:val="en-US"/>
        </w:rPr>
        <w:t>s</w:t>
      </w:r>
      <w:r>
        <w:rPr>
          <w:rStyle w:val="normaltextrun"/>
          <w:rFonts w:ascii="Calibri" w:hAnsi="Calibri" w:cs="Calibri"/>
          <w:lang w:val="en-US"/>
        </w:rPr>
        <w:t xml:space="preserve"> the student for verifies it is the student before checking out, it will send a code to the student’s email or text message that contains the code to the student’s phone. Once the student verifies their identity, it will redirect them to the check-out page, then they are able to proceed to checkout and rent the book. </w:t>
      </w:r>
      <w:r>
        <w:rPr>
          <w:rStyle w:val="eop"/>
          <w:rFonts w:ascii="Calibri" w:hAnsi="Calibri" w:cs="Calibri"/>
        </w:rPr>
        <w:t> </w:t>
      </w:r>
    </w:p>
    <w:p w:rsidR="007B37E9" w:rsidRDefault="007B37E9" w:rsidP="007B37E9">
      <w:pPr>
        <w:pStyle w:val="paragraph"/>
        <w:textAlignment w:val="baseline"/>
        <w:rPr>
          <w:rStyle w:val="eop"/>
          <w:rFonts w:ascii="Calibri" w:hAnsi="Calibri" w:cs="Calibri"/>
          <w:lang w:val="en-US"/>
        </w:rPr>
      </w:pPr>
      <w:r>
        <w:rPr>
          <w:rStyle w:val="normaltextrun"/>
          <w:rFonts w:ascii="Calibri" w:hAnsi="Calibri" w:cs="Calibri"/>
          <w:lang w:val="en-US"/>
        </w:rPr>
        <w:t xml:space="preserve">Adding two-factor authentication (2FA SMS or email) to our system increases the security of student's data and will help to determine student’s identity by validating the student using mobile device or computer, by sending a </w:t>
      </w:r>
      <w:r w:rsidRPr="00D566CD">
        <w:rPr>
          <w:rStyle w:val="normaltextrun"/>
          <w:rFonts w:ascii="Calibri" w:hAnsi="Calibri" w:cs="Calibri"/>
          <w:bCs/>
          <w:lang w:val="en-US"/>
        </w:rPr>
        <w:t>one-time verification</w:t>
      </w:r>
      <w:r>
        <w:rPr>
          <w:rStyle w:val="normaltextrun"/>
          <w:rFonts w:ascii="Calibri" w:hAnsi="Calibri" w:cs="Calibri"/>
          <w:b/>
          <w:bCs/>
          <w:lang w:val="en-US"/>
        </w:rPr>
        <w:t xml:space="preserve"> code </w:t>
      </w:r>
      <w:r>
        <w:rPr>
          <w:rStyle w:val="normaltextrun"/>
          <w:rFonts w:ascii="Calibri" w:hAnsi="Calibri" w:cs="Calibri"/>
          <w:lang w:val="en-US"/>
        </w:rPr>
        <w:t xml:space="preserve">to </w:t>
      </w:r>
      <w:r w:rsidR="00D566CD">
        <w:rPr>
          <w:rStyle w:val="normaltextrun"/>
          <w:rFonts w:ascii="Calibri" w:hAnsi="Calibri" w:cs="Calibri"/>
          <w:lang w:val="en-US"/>
        </w:rPr>
        <w:t xml:space="preserve">a </w:t>
      </w:r>
      <w:r w:rsidRPr="00D566CD">
        <w:rPr>
          <w:rStyle w:val="normaltextrun"/>
          <w:rFonts w:ascii="Calibri" w:hAnsi="Calibri" w:cs="Calibri"/>
          <w:noProof/>
          <w:lang w:val="en-US"/>
        </w:rPr>
        <w:t>cell</w:t>
      </w:r>
      <w:r>
        <w:rPr>
          <w:rStyle w:val="normaltextrun"/>
          <w:rFonts w:ascii="Calibri" w:hAnsi="Calibri" w:cs="Calibri"/>
          <w:lang w:val="en-US"/>
        </w:rPr>
        <w:t xml:space="preserve"> phone number or email. Once the student enters the verification code back in the form, </w:t>
      </w:r>
      <w:r w:rsidR="00D566CD">
        <w:rPr>
          <w:rStyle w:val="normaltextrun"/>
          <w:rFonts w:ascii="Calibri" w:hAnsi="Calibri" w:cs="Calibri"/>
          <w:lang w:val="en-US"/>
        </w:rPr>
        <w:t xml:space="preserve">the </w:t>
      </w:r>
      <w:r w:rsidRPr="00D566CD">
        <w:rPr>
          <w:rStyle w:val="normaltextrun"/>
          <w:rFonts w:ascii="Calibri" w:hAnsi="Calibri" w:cs="Calibri"/>
          <w:noProof/>
          <w:lang w:val="en-US"/>
        </w:rPr>
        <w:t>system</w:t>
      </w:r>
      <w:r>
        <w:rPr>
          <w:rStyle w:val="normaltextrun"/>
          <w:rFonts w:ascii="Calibri" w:hAnsi="Calibri" w:cs="Calibri"/>
          <w:lang w:val="en-US"/>
        </w:rPr>
        <w:t xml:space="preserve"> </w:t>
      </w:r>
      <w:r w:rsidRPr="00D566CD">
        <w:rPr>
          <w:rStyle w:val="normaltextrun"/>
          <w:rFonts w:ascii="Calibri" w:hAnsi="Calibri" w:cs="Calibri"/>
          <w:noProof/>
          <w:lang w:val="en-US"/>
        </w:rPr>
        <w:t>come</w:t>
      </w:r>
      <w:r w:rsidR="00D566CD">
        <w:rPr>
          <w:rStyle w:val="normaltextrun"/>
          <w:rFonts w:ascii="Calibri" w:hAnsi="Calibri" w:cs="Calibri"/>
          <w:noProof/>
          <w:lang w:val="en-US"/>
        </w:rPr>
        <w:t>s</w:t>
      </w:r>
      <w:r>
        <w:rPr>
          <w:rStyle w:val="normaltextrun"/>
          <w:rFonts w:ascii="Calibri" w:hAnsi="Calibri" w:cs="Calibri"/>
          <w:lang w:val="en-US"/>
        </w:rPr>
        <w:t xml:space="preserve"> to know the authorized person received the verification code.</w:t>
      </w:r>
      <w:r>
        <w:rPr>
          <w:rStyle w:val="eop"/>
          <w:rFonts w:ascii="Calibri" w:hAnsi="Calibri" w:cs="Calibri"/>
          <w:lang w:val="en-US"/>
        </w:rPr>
        <w:t> </w:t>
      </w:r>
    </w:p>
    <w:p w:rsidR="007B37E9" w:rsidRDefault="007B37E9" w:rsidP="007B37E9">
      <w:pPr>
        <w:pStyle w:val="paragraph"/>
        <w:textAlignment w:val="baseline"/>
        <w:rPr>
          <w:lang w:val="en-US"/>
        </w:rPr>
      </w:pPr>
      <w:bookmarkStart w:id="0" w:name="_GoBack"/>
      <w:bookmarkEnd w:id="0"/>
    </w:p>
    <w:p w:rsidR="007B37E9" w:rsidRDefault="007B37E9" w:rsidP="007B37E9">
      <w:pPr>
        <w:pStyle w:val="paragraph"/>
        <w:textAlignment w:val="baseline"/>
        <w:rPr>
          <w:color w:val="2F5496"/>
          <w:lang w:val="en-US"/>
        </w:rPr>
      </w:pPr>
      <w:r>
        <w:rPr>
          <w:rStyle w:val="normaltextrun"/>
          <w:rFonts w:ascii="Calibri" w:hAnsi="Calibri" w:cs="Calibri"/>
          <w:b/>
          <w:bCs/>
          <w:color w:val="000000"/>
          <w:u w:val="single"/>
          <w:lang w:val="en-US"/>
        </w:rPr>
        <w:t xml:space="preserve">To </w:t>
      </w:r>
      <w:hyperlink r:id="rId4" w:anchor="generate-a-verification-code" w:tgtFrame="_blank" w:history="1">
        <w:r>
          <w:rPr>
            <w:rStyle w:val="normaltextrun"/>
            <w:rFonts w:ascii="Calibri" w:hAnsi="Calibri" w:cs="Calibri"/>
            <w:b/>
            <w:bCs/>
            <w:color w:val="000000"/>
            <w:u w:val="single"/>
            <w:lang w:val="en-US"/>
          </w:rPr>
          <w:t>Generate a Verification Code</w:t>
        </w:r>
      </w:hyperlink>
      <w:r>
        <w:rPr>
          <w:rStyle w:val="eop"/>
          <w:rFonts w:ascii="Calibri Light" w:hAnsi="Calibri Light" w:cs="Calibri Light"/>
          <w:color w:val="2F5496"/>
          <w:sz w:val="26"/>
          <w:szCs w:val="26"/>
          <w:lang w:val="en-US"/>
        </w:rPr>
        <w:t> </w:t>
      </w:r>
    </w:p>
    <w:p w:rsidR="007B37E9" w:rsidRDefault="007B37E9" w:rsidP="007B37E9">
      <w:pPr>
        <w:pStyle w:val="paragraph"/>
        <w:textAlignment w:val="baseline"/>
        <w:rPr>
          <w:lang w:val="en-US"/>
        </w:rPr>
      </w:pPr>
      <w:r>
        <w:rPr>
          <w:rStyle w:val="normaltextrun"/>
          <w:rFonts w:ascii="Calibri" w:hAnsi="Calibri" w:cs="Calibri"/>
          <w:lang w:val="en-US"/>
        </w:rPr>
        <w:t xml:space="preserve">Before final checking out the system needs to generate and send student one-time verification code.  To generate our </w:t>
      </w:r>
      <w:r>
        <w:rPr>
          <w:rStyle w:val="normaltextrun"/>
          <w:rFonts w:ascii="Calibri" w:hAnsi="Calibri" w:cs="Calibri"/>
          <w:i/>
          <w:iCs/>
          <w:lang w:val="en-US"/>
        </w:rPr>
        <w:t>verification code</w:t>
      </w:r>
      <w:r>
        <w:rPr>
          <w:rStyle w:val="normaltextrun"/>
          <w:rFonts w:ascii="Calibri" w:hAnsi="Calibri" w:cs="Calibri"/>
          <w:lang w:val="en-US"/>
        </w:rPr>
        <w:t xml:space="preserve"> we use (</w:t>
      </w:r>
      <w:proofErr w:type="spellStart"/>
      <w:r>
        <w:rPr>
          <w:rStyle w:val="spellingerror"/>
          <w:rFonts w:ascii="Calibri" w:hAnsi="Calibri" w:cs="Calibri"/>
          <w:lang w:val="en-US"/>
        </w:rPr>
        <w:t>random.randrange</w:t>
      </w:r>
      <w:proofErr w:type="spellEnd"/>
      <w:r>
        <w:rPr>
          <w:rStyle w:val="normaltextrun"/>
          <w:rFonts w:ascii="Calibri" w:hAnsi="Calibri" w:cs="Calibri"/>
          <w:lang w:val="en-US"/>
        </w:rPr>
        <w:t xml:space="preserve">) which can take a </w:t>
      </w:r>
      <w:r>
        <w:rPr>
          <w:rStyle w:val="normaltextrun"/>
          <w:rFonts w:ascii="Calibri" w:hAnsi="Calibri" w:cs="Calibri"/>
          <w:i/>
          <w:iCs/>
          <w:lang w:val="en-US"/>
        </w:rPr>
        <w:t>range</w:t>
      </w:r>
      <w:r>
        <w:rPr>
          <w:rStyle w:val="normaltextrun"/>
          <w:rFonts w:ascii="Calibri" w:hAnsi="Calibri" w:cs="Calibri"/>
          <w:lang w:val="en-US"/>
        </w:rPr>
        <w:t xml:space="preserve"> as an argument. For example, to send them a 6-digit verification code, like 100000 and 999999.</w:t>
      </w:r>
      <w:r>
        <w:rPr>
          <w:rStyle w:val="eop"/>
          <w:rFonts w:ascii="Calibri" w:hAnsi="Calibri" w:cs="Calibri"/>
          <w:lang w:val="en-US"/>
        </w:rPr>
        <w:t> </w:t>
      </w:r>
    </w:p>
    <w:p w:rsidR="007B37E9" w:rsidRDefault="007B37E9" w:rsidP="007B37E9">
      <w:pPr>
        <w:pStyle w:val="paragraph"/>
        <w:textAlignment w:val="baseline"/>
        <w:rPr>
          <w:lang w:val="en-US"/>
        </w:rPr>
      </w:pPr>
      <w:r>
        <w:rPr>
          <w:rStyle w:val="eop"/>
          <w:rFonts w:ascii="Calibri" w:hAnsi="Calibri" w:cs="Calibri"/>
          <w:lang w:val="en-US"/>
        </w:rPr>
        <w:t> </w:t>
      </w:r>
    </w:p>
    <w:p w:rsidR="007B37E9" w:rsidRDefault="007B37E9" w:rsidP="007B37E9">
      <w:pPr>
        <w:pStyle w:val="paragraph"/>
        <w:textAlignment w:val="baseline"/>
        <w:rPr>
          <w:color w:val="2F5496"/>
          <w:lang w:val="en-US"/>
        </w:rPr>
      </w:pPr>
      <w:hyperlink r:id="rId5" w:anchor="send-a-verification-code" w:tgtFrame="_blank" w:history="1">
        <w:r>
          <w:rPr>
            <w:rStyle w:val="normaltextrun"/>
            <w:rFonts w:ascii="Calibri" w:hAnsi="Calibri" w:cs="Calibri"/>
            <w:b/>
            <w:bCs/>
            <w:color w:val="000000"/>
            <w:u w:val="single"/>
            <w:lang w:val="en-US"/>
          </w:rPr>
          <w:t>Send a Verification Code</w:t>
        </w:r>
      </w:hyperlink>
      <w:r>
        <w:rPr>
          <w:rStyle w:val="eop"/>
          <w:rFonts w:ascii="Calibri Light" w:hAnsi="Calibri Light" w:cs="Calibri Light"/>
          <w:color w:val="2F5496"/>
          <w:sz w:val="26"/>
          <w:szCs w:val="26"/>
          <w:lang w:val="en-US"/>
        </w:rPr>
        <w:t> </w:t>
      </w:r>
    </w:p>
    <w:p w:rsidR="007B37E9" w:rsidRDefault="007B37E9" w:rsidP="007B37E9">
      <w:pPr>
        <w:pStyle w:val="paragraph"/>
        <w:textAlignment w:val="baseline"/>
        <w:rPr>
          <w:rStyle w:val="eop"/>
          <w:rFonts w:ascii="Calibri" w:hAnsi="Calibri" w:cs="Calibri"/>
          <w:lang w:val="en-US"/>
        </w:rPr>
      </w:pPr>
      <w:r>
        <w:rPr>
          <w:rStyle w:val="normaltextrun"/>
          <w:rFonts w:ascii="Calibri" w:hAnsi="Calibri" w:cs="Calibri"/>
          <w:lang w:val="en-US"/>
        </w:rPr>
        <w:t xml:space="preserve">Once the system generated the code next step is to send the code to student’s email or through SMS with </w:t>
      </w:r>
      <w:proofErr w:type="spellStart"/>
      <w:r>
        <w:rPr>
          <w:rStyle w:val="normaltextrun"/>
          <w:rFonts w:ascii="Calibri" w:hAnsi="Calibri" w:cs="Calibri"/>
          <w:lang w:val="en-US"/>
        </w:rPr>
        <w:t>Twilio</w:t>
      </w:r>
      <w:proofErr w:type="spellEnd"/>
      <w:r>
        <w:rPr>
          <w:rStyle w:val="normaltextrun"/>
          <w:rFonts w:ascii="Calibri" w:hAnsi="Calibri" w:cs="Calibri"/>
          <w:lang w:val="en-US"/>
        </w:rPr>
        <w:t xml:space="preserve"> (</w:t>
      </w:r>
      <w:proofErr w:type="spellStart"/>
      <w:r>
        <w:rPr>
          <w:rStyle w:val="normaltextrun"/>
          <w:rFonts w:ascii="Calibri" w:hAnsi="Calibri" w:cs="Calibri"/>
          <w:lang w:val="en-US"/>
        </w:rPr>
        <w:t>Twilio</w:t>
      </w:r>
      <w:proofErr w:type="spellEnd"/>
      <w:r>
        <w:rPr>
          <w:rStyle w:val="normaltextrun"/>
          <w:rFonts w:ascii="Calibri" w:hAnsi="Calibri" w:cs="Calibri"/>
          <w:lang w:val="en-US"/>
        </w:rPr>
        <w:t xml:space="preserve"> allows software developers to programmatically make and receive</w:t>
      </w:r>
      <w:r>
        <w:rPr>
          <w:rStyle w:val="eop"/>
          <w:rFonts w:ascii="Calibri" w:hAnsi="Calibri" w:cs="Calibri"/>
          <w:lang w:val="en-US"/>
        </w:rPr>
        <w:t> </w:t>
      </w:r>
      <w:r>
        <w:rPr>
          <w:rStyle w:val="normaltextrun"/>
          <w:rFonts w:ascii="Calibri" w:hAnsi="Calibri" w:cs="Calibri"/>
          <w:lang w:val="en-US"/>
        </w:rPr>
        <w:t xml:space="preserve">phone calls, send and receive text messages, and perform other communication functions </w:t>
      </w:r>
      <w:r w:rsidRPr="00D566CD">
        <w:rPr>
          <w:rStyle w:val="normaltextrun"/>
          <w:rFonts w:ascii="Calibri" w:hAnsi="Calibri" w:cs="Calibri"/>
          <w:noProof/>
          <w:lang w:val="en-US"/>
        </w:rPr>
        <w:t>using its</w:t>
      </w:r>
      <w:r>
        <w:rPr>
          <w:rStyle w:val="normaltextrun"/>
          <w:rFonts w:ascii="Calibri" w:hAnsi="Calibri" w:cs="Calibri"/>
          <w:lang w:val="en-US"/>
        </w:rPr>
        <w:t xml:space="preserve"> web service APIs). By using </w:t>
      </w:r>
      <w:r w:rsidR="00D566CD">
        <w:rPr>
          <w:rStyle w:val="normaltextrun"/>
          <w:rFonts w:ascii="Calibri" w:hAnsi="Calibri" w:cs="Calibri"/>
          <w:lang w:val="en-US"/>
        </w:rPr>
        <w:t xml:space="preserve">the </w:t>
      </w:r>
      <w:r w:rsidRPr="00D566CD">
        <w:rPr>
          <w:rStyle w:val="normaltextrun"/>
          <w:rFonts w:ascii="Calibri" w:hAnsi="Calibri" w:cs="Calibri"/>
          <w:noProof/>
          <w:lang w:val="en-US"/>
        </w:rPr>
        <w:t>Twilio</w:t>
      </w:r>
      <w:r>
        <w:rPr>
          <w:rStyle w:val="normaltextrun"/>
          <w:rFonts w:ascii="Calibri" w:hAnsi="Calibri" w:cs="Calibri"/>
          <w:lang w:val="en-US"/>
        </w:rPr>
        <w:t xml:space="preserve"> library we can easily send the verification code.</w:t>
      </w:r>
      <w:r>
        <w:rPr>
          <w:rStyle w:val="eop"/>
          <w:rFonts w:ascii="Calibri" w:hAnsi="Calibri" w:cs="Calibri"/>
          <w:lang w:val="en-US"/>
        </w:rPr>
        <w:t> </w:t>
      </w:r>
    </w:p>
    <w:p w:rsidR="007B37E9" w:rsidRDefault="007B37E9" w:rsidP="007B37E9">
      <w:pPr>
        <w:pStyle w:val="paragraph"/>
        <w:textAlignment w:val="baseline"/>
        <w:rPr>
          <w:lang w:val="en-US"/>
        </w:rPr>
      </w:pPr>
    </w:p>
    <w:p w:rsidR="007B37E9" w:rsidRDefault="007B37E9" w:rsidP="007B37E9">
      <w:pPr>
        <w:pStyle w:val="paragraph"/>
        <w:textAlignment w:val="baseline"/>
        <w:rPr>
          <w:lang w:val="en-US"/>
        </w:rPr>
      </w:pPr>
      <w:r>
        <w:rPr>
          <w:rStyle w:val="eop"/>
          <w:rFonts w:ascii="Calibri" w:hAnsi="Calibri" w:cs="Calibri"/>
          <w:lang w:val="en-US"/>
        </w:rPr>
        <w:t> </w:t>
      </w:r>
      <w:r>
        <w:rPr>
          <w:rStyle w:val="normaltextrun"/>
          <w:rFonts w:ascii="Calibri" w:hAnsi="Calibri" w:cs="Calibri"/>
          <w:b/>
          <w:bCs/>
          <w:u w:val="single"/>
          <w:lang w:val="en-US"/>
        </w:rPr>
        <w:t>Implementation of Two Factor Authentication:</w:t>
      </w:r>
      <w:r>
        <w:rPr>
          <w:rStyle w:val="eop"/>
          <w:rFonts w:ascii="Calibri" w:hAnsi="Calibri" w:cs="Calibri"/>
          <w:lang w:val="en-US"/>
        </w:rPr>
        <w:t> </w:t>
      </w:r>
    </w:p>
    <w:p w:rsidR="007B37E9" w:rsidRDefault="007B37E9" w:rsidP="007B37E9">
      <w:pPr>
        <w:pStyle w:val="paragraph"/>
        <w:textAlignment w:val="baseline"/>
        <w:rPr>
          <w:lang w:val="en-US"/>
        </w:rPr>
      </w:pPr>
      <w:r>
        <w:rPr>
          <w:rStyle w:val="normaltextrun"/>
          <w:rFonts w:ascii="Calibri" w:hAnsi="Calibri" w:cs="Calibri"/>
          <w:lang w:val="en-US"/>
        </w:rPr>
        <w:t>When the student receives an SMS or Email with the verification code it's on the code to ensure</w:t>
      </w:r>
      <w:r>
        <w:rPr>
          <w:rStyle w:val="eop"/>
          <w:rFonts w:ascii="Calibri" w:hAnsi="Calibri" w:cs="Calibri"/>
          <w:lang w:val="en-US"/>
        </w:rPr>
        <w:t> </w:t>
      </w:r>
      <w:r>
        <w:rPr>
          <w:rStyle w:val="normaltextrun"/>
          <w:rFonts w:ascii="Calibri" w:hAnsi="Calibri" w:cs="Calibri"/>
          <w:lang w:val="en-US"/>
        </w:rPr>
        <w:t>the given code is valid.</w:t>
      </w:r>
      <w:r>
        <w:rPr>
          <w:rStyle w:val="eop"/>
          <w:rFonts w:ascii="Calibri" w:hAnsi="Calibri" w:cs="Calibri"/>
          <w:lang w:val="en-US"/>
        </w:rPr>
        <w:t> </w:t>
      </w:r>
    </w:p>
    <w:p w:rsidR="007B37E9" w:rsidRDefault="007B37E9" w:rsidP="007B37E9">
      <w:pPr>
        <w:pStyle w:val="paragraph"/>
        <w:textAlignment w:val="baseline"/>
        <w:rPr>
          <w:rStyle w:val="eop"/>
          <w:rFonts w:ascii="Calibri" w:hAnsi="Calibri" w:cs="Calibri"/>
          <w:lang w:val="en-US"/>
        </w:rPr>
      </w:pPr>
      <w:r>
        <w:rPr>
          <w:rStyle w:val="normaltextrun"/>
          <w:rFonts w:ascii="Calibri" w:hAnsi="Calibri" w:cs="Calibri"/>
          <w:lang w:val="en-US"/>
        </w:rPr>
        <w:t>This validation is achieved by comparing the system’s session verification code with the verification code the student inputs on the form.</w:t>
      </w:r>
      <w:r>
        <w:rPr>
          <w:rStyle w:val="eop"/>
          <w:rFonts w:ascii="Calibri" w:hAnsi="Calibri" w:cs="Calibri"/>
          <w:lang w:val="en-US"/>
        </w:rPr>
        <w:t> </w:t>
      </w:r>
    </w:p>
    <w:p w:rsidR="007B37E9" w:rsidRDefault="007B37E9" w:rsidP="007B37E9">
      <w:pPr>
        <w:pStyle w:val="paragraph"/>
        <w:textAlignment w:val="baseline"/>
        <w:rPr>
          <w:lang w:val="en-US"/>
        </w:rPr>
      </w:pPr>
      <w:r>
        <w:rPr>
          <w:rStyle w:val="normaltextrun"/>
          <w:rFonts w:ascii="Calibri" w:hAnsi="Calibri" w:cs="Calibri"/>
          <w:lang w:val="en-US"/>
        </w:rPr>
        <w:t xml:space="preserve">If the validation was successful, the application allows the user to have access directly to the </w:t>
      </w:r>
      <w:r>
        <w:rPr>
          <w:rStyle w:val="normaltextrun"/>
          <w:rFonts w:ascii="Calibri" w:hAnsi="Calibri" w:cs="Calibri"/>
          <w:lang w:val="en-US"/>
        </w:rPr>
        <w:t>Checkout</w:t>
      </w:r>
      <w:r>
        <w:rPr>
          <w:rStyle w:val="normaltextrun"/>
          <w:rFonts w:ascii="Calibri" w:hAnsi="Calibri" w:cs="Calibri"/>
          <w:lang w:val="en-US"/>
        </w:rPr>
        <w:t xml:space="preserve"> page again to proceed on. Otherwise, the application will prompt for the verification code once again.</w:t>
      </w:r>
      <w:r>
        <w:rPr>
          <w:rStyle w:val="eop"/>
          <w:rFonts w:ascii="Calibri" w:hAnsi="Calibri" w:cs="Calibri"/>
          <w:lang w:val="en-US"/>
        </w:rPr>
        <w:t> </w:t>
      </w:r>
    </w:p>
    <w:p w:rsidR="00302B67" w:rsidRDefault="00302B67"/>
    <w:sectPr w:rsidR="00302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yMzM2NzUyNTM1MTFW0lEKTi0uzszPAykwrAUAMRIpLCwAAAA="/>
  </w:docVars>
  <w:rsids>
    <w:rsidRoot w:val="007B37E9"/>
    <w:rsid w:val="00302B67"/>
    <w:rsid w:val="007B37E9"/>
    <w:rsid w:val="00AF0812"/>
    <w:rsid w:val="00D56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728BB-C143-4D88-ABE7-8A60039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37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B37E9"/>
  </w:style>
  <w:style w:type="character" w:customStyle="1" w:styleId="eop">
    <w:name w:val="eop"/>
    <w:basedOn w:val="DefaultParagraphFont"/>
    <w:rsid w:val="007B37E9"/>
  </w:style>
  <w:style w:type="character" w:customStyle="1" w:styleId="spellingerror">
    <w:name w:val="spellingerror"/>
    <w:basedOn w:val="DefaultParagraphFont"/>
    <w:rsid w:val="007B3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35456">
      <w:bodyDiv w:val="1"/>
      <w:marLeft w:val="0"/>
      <w:marRight w:val="0"/>
      <w:marTop w:val="0"/>
      <w:marBottom w:val="0"/>
      <w:divBdr>
        <w:top w:val="none" w:sz="0" w:space="0" w:color="auto"/>
        <w:left w:val="none" w:sz="0" w:space="0" w:color="auto"/>
        <w:bottom w:val="none" w:sz="0" w:space="0" w:color="auto"/>
        <w:right w:val="none" w:sz="0" w:space="0" w:color="auto"/>
      </w:divBdr>
      <w:divsChild>
        <w:div w:id="773859985">
          <w:marLeft w:val="0"/>
          <w:marRight w:val="0"/>
          <w:marTop w:val="0"/>
          <w:marBottom w:val="0"/>
          <w:divBdr>
            <w:top w:val="none" w:sz="0" w:space="0" w:color="auto"/>
            <w:left w:val="none" w:sz="0" w:space="0" w:color="auto"/>
            <w:bottom w:val="none" w:sz="0" w:space="0" w:color="auto"/>
            <w:right w:val="none" w:sz="0" w:space="0" w:color="auto"/>
          </w:divBdr>
        </w:div>
        <w:div w:id="452987327">
          <w:marLeft w:val="0"/>
          <w:marRight w:val="0"/>
          <w:marTop w:val="0"/>
          <w:marBottom w:val="0"/>
          <w:divBdr>
            <w:top w:val="none" w:sz="0" w:space="0" w:color="auto"/>
            <w:left w:val="none" w:sz="0" w:space="0" w:color="auto"/>
            <w:bottom w:val="none" w:sz="0" w:space="0" w:color="auto"/>
            <w:right w:val="none" w:sz="0" w:space="0" w:color="auto"/>
          </w:divBdr>
        </w:div>
        <w:div w:id="1769739114">
          <w:marLeft w:val="0"/>
          <w:marRight w:val="0"/>
          <w:marTop w:val="0"/>
          <w:marBottom w:val="0"/>
          <w:divBdr>
            <w:top w:val="none" w:sz="0" w:space="0" w:color="auto"/>
            <w:left w:val="none" w:sz="0" w:space="0" w:color="auto"/>
            <w:bottom w:val="none" w:sz="0" w:space="0" w:color="auto"/>
            <w:right w:val="none" w:sz="0" w:space="0" w:color="auto"/>
          </w:divBdr>
        </w:div>
        <w:div w:id="1222332491">
          <w:marLeft w:val="0"/>
          <w:marRight w:val="0"/>
          <w:marTop w:val="0"/>
          <w:marBottom w:val="0"/>
          <w:divBdr>
            <w:top w:val="none" w:sz="0" w:space="0" w:color="auto"/>
            <w:left w:val="none" w:sz="0" w:space="0" w:color="auto"/>
            <w:bottom w:val="none" w:sz="0" w:space="0" w:color="auto"/>
            <w:right w:val="none" w:sz="0" w:space="0" w:color="auto"/>
          </w:divBdr>
        </w:div>
        <w:div w:id="1628395761">
          <w:marLeft w:val="0"/>
          <w:marRight w:val="0"/>
          <w:marTop w:val="0"/>
          <w:marBottom w:val="0"/>
          <w:divBdr>
            <w:top w:val="none" w:sz="0" w:space="0" w:color="auto"/>
            <w:left w:val="none" w:sz="0" w:space="0" w:color="auto"/>
            <w:bottom w:val="none" w:sz="0" w:space="0" w:color="auto"/>
            <w:right w:val="none" w:sz="0" w:space="0" w:color="auto"/>
          </w:divBdr>
        </w:div>
        <w:div w:id="695034507">
          <w:marLeft w:val="0"/>
          <w:marRight w:val="0"/>
          <w:marTop w:val="0"/>
          <w:marBottom w:val="0"/>
          <w:divBdr>
            <w:top w:val="none" w:sz="0" w:space="0" w:color="auto"/>
            <w:left w:val="none" w:sz="0" w:space="0" w:color="auto"/>
            <w:bottom w:val="none" w:sz="0" w:space="0" w:color="auto"/>
            <w:right w:val="none" w:sz="0" w:space="0" w:color="auto"/>
          </w:divBdr>
        </w:div>
        <w:div w:id="360396502">
          <w:marLeft w:val="0"/>
          <w:marRight w:val="0"/>
          <w:marTop w:val="0"/>
          <w:marBottom w:val="0"/>
          <w:divBdr>
            <w:top w:val="none" w:sz="0" w:space="0" w:color="auto"/>
            <w:left w:val="none" w:sz="0" w:space="0" w:color="auto"/>
            <w:bottom w:val="none" w:sz="0" w:space="0" w:color="auto"/>
            <w:right w:val="none" w:sz="0" w:space="0" w:color="auto"/>
          </w:divBdr>
        </w:div>
        <w:div w:id="950894175">
          <w:marLeft w:val="0"/>
          <w:marRight w:val="0"/>
          <w:marTop w:val="0"/>
          <w:marBottom w:val="0"/>
          <w:divBdr>
            <w:top w:val="none" w:sz="0" w:space="0" w:color="auto"/>
            <w:left w:val="none" w:sz="0" w:space="0" w:color="auto"/>
            <w:bottom w:val="none" w:sz="0" w:space="0" w:color="auto"/>
            <w:right w:val="none" w:sz="0" w:space="0" w:color="auto"/>
          </w:divBdr>
        </w:div>
        <w:div w:id="839076232">
          <w:marLeft w:val="0"/>
          <w:marRight w:val="0"/>
          <w:marTop w:val="0"/>
          <w:marBottom w:val="0"/>
          <w:divBdr>
            <w:top w:val="none" w:sz="0" w:space="0" w:color="auto"/>
            <w:left w:val="none" w:sz="0" w:space="0" w:color="auto"/>
            <w:bottom w:val="none" w:sz="0" w:space="0" w:color="auto"/>
            <w:right w:val="none" w:sz="0" w:space="0" w:color="auto"/>
          </w:divBdr>
        </w:div>
        <w:div w:id="101651210">
          <w:marLeft w:val="0"/>
          <w:marRight w:val="0"/>
          <w:marTop w:val="0"/>
          <w:marBottom w:val="0"/>
          <w:divBdr>
            <w:top w:val="none" w:sz="0" w:space="0" w:color="auto"/>
            <w:left w:val="none" w:sz="0" w:space="0" w:color="auto"/>
            <w:bottom w:val="none" w:sz="0" w:space="0" w:color="auto"/>
            <w:right w:val="none" w:sz="0" w:space="0" w:color="auto"/>
          </w:divBdr>
        </w:div>
        <w:div w:id="1880434464">
          <w:marLeft w:val="0"/>
          <w:marRight w:val="0"/>
          <w:marTop w:val="0"/>
          <w:marBottom w:val="0"/>
          <w:divBdr>
            <w:top w:val="none" w:sz="0" w:space="0" w:color="auto"/>
            <w:left w:val="none" w:sz="0" w:space="0" w:color="auto"/>
            <w:bottom w:val="none" w:sz="0" w:space="0" w:color="auto"/>
            <w:right w:val="none" w:sz="0" w:space="0" w:color="auto"/>
          </w:divBdr>
        </w:div>
        <w:div w:id="214970960">
          <w:marLeft w:val="0"/>
          <w:marRight w:val="0"/>
          <w:marTop w:val="0"/>
          <w:marBottom w:val="0"/>
          <w:divBdr>
            <w:top w:val="none" w:sz="0" w:space="0" w:color="auto"/>
            <w:left w:val="none" w:sz="0" w:space="0" w:color="auto"/>
            <w:bottom w:val="none" w:sz="0" w:space="0" w:color="auto"/>
            <w:right w:val="none" w:sz="0" w:space="0" w:color="auto"/>
          </w:divBdr>
        </w:div>
        <w:div w:id="961614952">
          <w:marLeft w:val="0"/>
          <w:marRight w:val="0"/>
          <w:marTop w:val="0"/>
          <w:marBottom w:val="0"/>
          <w:divBdr>
            <w:top w:val="none" w:sz="0" w:space="0" w:color="auto"/>
            <w:left w:val="none" w:sz="0" w:space="0" w:color="auto"/>
            <w:bottom w:val="none" w:sz="0" w:space="0" w:color="auto"/>
            <w:right w:val="none" w:sz="0" w:space="0" w:color="auto"/>
          </w:divBdr>
        </w:div>
        <w:div w:id="1846046770">
          <w:marLeft w:val="0"/>
          <w:marRight w:val="0"/>
          <w:marTop w:val="0"/>
          <w:marBottom w:val="0"/>
          <w:divBdr>
            <w:top w:val="none" w:sz="0" w:space="0" w:color="auto"/>
            <w:left w:val="none" w:sz="0" w:space="0" w:color="auto"/>
            <w:bottom w:val="none" w:sz="0" w:space="0" w:color="auto"/>
            <w:right w:val="none" w:sz="0" w:space="0" w:color="auto"/>
          </w:divBdr>
        </w:div>
        <w:div w:id="1280062879">
          <w:marLeft w:val="0"/>
          <w:marRight w:val="0"/>
          <w:marTop w:val="0"/>
          <w:marBottom w:val="0"/>
          <w:divBdr>
            <w:top w:val="none" w:sz="0" w:space="0" w:color="auto"/>
            <w:left w:val="none" w:sz="0" w:space="0" w:color="auto"/>
            <w:bottom w:val="none" w:sz="0" w:space="0" w:color="auto"/>
            <w:right w:val="none" w:sz="0" w:space="0" w:color="auto"/>
          </w:divBdr>
        </w:div>
        <w:div w:id="538206391">
          <w:marLeft w:val="0"/>
          <w:marRight w:val="0"/>
          <w:marTop w:val="0"/>
          <w:marBottom w:val="0"/>
          <w:divBdr>
            <w:top w:val="none" w:sz="0" w:space="0" w:color="auto"/>
            <w:left w:val="none" w:sz="0" w:space="0" w:color="auto"/>
            <w:bottom w:val="none" w:sz="0" w:space="0" w:color="auto"/>
            <w:right w:val="none" w:sz="0" w:space="0" w:color="auto"/>
          </w:divBdr>
        </w:div>
        <w:div w:id="1942452362">
          <w:marLeft w:val="0"/>
          <w:marRight w:val="0"/>
          <w:marTop w:val="0"/>
          <w:marBottom w:val="0"/>
          <w:divBdr>
            <w:top w:val="none" w:sz="0" w:space="0" w:color="auto"/>
            <w:left w:val="none" w:sz="0" w:space="0" w:color="auto"/>
            <w:bottom w:val="none" w:sz="0" w:space="0" w:color="auto"/>
            <w:right w:val="none" w:sz="0" w:space="0" w:color="auto"/>
          </w:divBdr>
        </w:div>
        <w:div w:id="1903519835">
          <w:marLeft w:val="0"/>
          <w:marRight w:val="0"/>
          <w:marTop w:val="0"/>
          <w:marBottom w:val="0"/>
          <w:divBdr>
            <w:top w:val="none" w:sz="0" w:space="0" w:color="auto"/>
            <w:left w:val="none" w:sz="0" w:space="0" w:color="auto"/>
            <w:bottom w:val="none" w:sz="0" w:space="0" w:color="auto"/>
            <w:right w:val="none" w:sz="0" w:space="0" w:color="auto"/>
          </w:divBdr>
        </w:div>
        <w:div w:id="170801223">
          <w:marLeft w:val="0"/>
          <w:marRight w:val="0"/>
          <w:marTop w:val="0"/>
          <w:marBottom w:val="0"/>
          <w:divBdr>
            <w:top w:val="none" w:sz="0" w:space="0" w:color="auto"/>
            <w:left w:val="none" w:sz="0" w:space="0" w:color="auto"/>
            <w:bottom w:val="none" w:sz="0" w:space="0" w:color="auto"/>
            <w:right w:val="none" w:sz="0" w:space="0" w:color="auto"/>
          </w:divBdr>
        </w:div>
        <w:div w:id="134032760">
          <w:marLeft w:val="0"/>
          <w:marRight w:val="0"/>
          <w:marTop w:val="0"/>
          <w:marBottom w:val="0"/>
          <w:divBdr>
            <w:top w:val="none" w:sz="0" w:space="0" w:color="auto"/>
            <w:left w:val="none" w:sz="0" w:space="0" w:color="auto"/>
            <w:bottom w:val="none" w:sz="0" w:space="0" w:color="auto"/>
            <w:right w:val="none" w:sz="0" w:space="0" w:color="auto"/>
          </w:divBdr>
        </w:div>
        <w:div w:id="1548372885">
          <w:marLeft w:val="0"/>
          <w:marRight w:val="0"/>
          <w:marTop w:val="0"/>
          <w:marBottom w:val="0"/>
          <w:divBdr>
            <w:top w:val="none" w:sz="0" w:space="0" w:color="auto"/>
            <w:left w:val="none" w:sz="0" w:space="0" w:color="auto"/>
            <w:bottom w:val="none" w:sz="0" w:space="0" w:color="auto"/>
            <w:right w:val="none" w:sz="0" w:space="0" w:color="auto"/>
          </w:divBdr>
        </w:div>
        <w:div w:id="688483338">
          <w:marLeft w:val="0"/>
          <w:marRight w:val="0"/>
          <w:marTop w:val="0"/>
          <w:marBottom w:val="0"/>
          <w:divBdr>
            <w:top w:val="none" w:sz="0" w:space="0" w:color="auto"/>
            <w:left w:val="none" w:sz="0" w:space="0" w:color="auto"/>
            <w:bottom w:val="none" w:sz="0" w:space="0" w:color="auto"/>
            <w:right w:val="none" w:sz="0" w:space="0" w:color="auto"/>
          </w:divBdr>
        </w:div>
        <w:div w:id="1876766285">
          <w:marLeft w:val="0"/>
          <w:marRight w:val="0"/>
          <w:marTop w:val="0"/>
          <w:marBottom w:val="0"/>
          <w:divBdr>
            <w:top w:val="none" w:sz="0" w:space="0" w:color="auto"/>
            <w:left w:val="none" w:sz="0" w:space="0" w:color="auto"/>
            <w:bottom w:val="none" w:sz="0" w:space="0" w:color="auto"/>
            <w:right w:val="none" w:sz="0" w:space="0" w:color="auto"/>
          </w:divBdr>
        </w:div>
        <w:div w:id="1410736279">
          <w:marLeft w:val="0"/>
          <w:marRight w:val="0"/>
          <w:marTop w:val="0"/>
          <w:marBottom w:val="0"/>
          <w:divBdr>
            <w:top w:val="none" w:sz="0" w:space="0" w:color="auto"/>
            <w:left w:val="none" w:sz="0" w:space="0" w:color="auto"/>
            <w:bottom w:val="none" w:sz="0" w:space="0" w:color="auto"/>
            <w:right w:val="none" w:sz="0" w:space="0" w:color="auto"/>
          </w:divBdr>
        </w:div>
        <w:div w:id="1587811514">
          <w:marLeft w:val="0"/>
          <w:marRight w:val="0"/>
          <w:marTop w:val="0"/>
          <w:marBottom w:val="0"/>
          <w:divBdr>
            <w:top w:val="none" w:sz="0" w:space="0" w:color="auto"/>
            <w:left w:val="none" w:sz="0" w:space="0" w:color="auto"/>
            <w:bottom w:val="none" w:sz="0" w:space="0" w:color="auto"/>
            <w:right w:val="none" w:sz="0" w:space="0" w:color="auto"/>
          </w:divBdr>
        </w:div>
        <w:div w:id="910505657">
          <w:marLeft w:val="0"/>
          <w:marRight w:val="0"/>
          <w:marTop w:val="0"/>
          <w:marBottom w:val="0"/>
          <w:divBdr>
            <w:top w:val="none" w:sz="0" w:space="0" w:color="auto"/>
            <w:left w:val="none" w:sz="0" w:space="0" w:color="auto"/>
            <w:bottom w:val="none" w:sz="0" w:space="0" w:color="auto"/>
            <w:right w:val="none" w:sz="0" w:space="0" w:color="auto"/>
          </w:divBdr>
        </w:div>
        <w:div w:id="1951619755">
          <w:marLeft w:val="0"/>
          <w:marRight w:val="0"/>
          <w:marTop w:val="0"/>
          <w:marBottom w:val="0"/>
          <w:divBdr>
            <w:top w:val="none" w:sz="0" w:space="0" w:color="auto"/>
            <w:left w:val="none" w:sz="0" w:space="0" w:color="auto"/>
            <w:bottom w:val="none" w:sz="0" w:space="0" w:color="auto"/>
            <w:right w:val="none" w:sz="0" w:space="0" w:color="auto"/>
          </w:divBdr>
        </w:div>
        <w:div w:id="2060545518">
          <w:marLeft w:val="0"/>
          <w:marRight w:val="0"/>
          <w:marTop w:val="0"/>
          <w:marBottom w:val="0"/>
          <w:divBdr>
            <w:top w:val="none" w:sz="0" w:space="0" w:color="auto"/>
            <w:left w:val="none" w:sz="0" w:space="0" w:color="auto"/>
            <w:bottom w:val="none" w:sz="0" w:space="0" w:color="auto"/>
            <w:right w:val="none" w:sz="0" w:space="0" w:color="auto"/>
          </w:divBdr>
        </w:div>
        <w:div w:id="164916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wilio.com/docs/sms/tutorials/two-factor-authentication-python-flask?code-sample=code-initialize-twilio-client-generate-and-send-validation-code&amp;code-language=Python&amp;code-sdk-version=default" TargetMode="External"/><Relationship Id="rId4" Type="http://schemas.openxmlformats.org/officeDocument/2006/relationships/hyperlink" Target="https://www.twilio.com/docs/sms/tutorials/two-factor-authentication-python-flask?code-sample=code-initialize-twilio-client-generate-and-send-validation-code&amp;code-language=Python&amp;code-sdk-version=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Beebarg Akram</dc:creator>
  <cp:keywords/>
  <dc:description/>
  <cp:lastModifiedBy>Beebarg Akram</cp:lastModifiedBy>
  <cp:revision>2</cp:revision>
  <dcterms:created xsi:type="dcterms:W3CDTF">2018-12-02T23:19:00Z</dcterms:created>
  <dcterms:modified xsi:type="dcterms:W3CDTF">2018-12-02T23:25:00Z</dcterms:modified>
</cp:coreProperties>
</file>