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07" w:rsidRPr="007564C9" w:rsidRDefault="007564C9" w:rsidP="007564C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564C9">
        <w:rPr>
          <w:rFonts w:ascii="Times New Roman" w:hAnsi="Times New Roman" w:cs="Times New Roman"/>
          <w:sz w:val="44"/>
          <w:szCs w:val="44"/>
        </w:rPr>
        <w:t xml:space="preserve">TRAFIC DE FIINȚE UMANE – </w:t>
      </w:r>
      <w:r w:rsidRPr="007564C9">
        <w:rPr>
          <w:rFonts w:ascii="Times New Roman" w:hAnsi="Times New Roman" w:cs="Times New Roman"/>
          <w:b/>
          <w:sz w:val="44"/>
          <w:szCs w:val="44"/>
        </w:rPr>
        <w:t>CHESTIONAR</w:t>
      </w:r>
    </w:p>
    <w:p w:rsidR="007564C9" w:rsidRDefault="007564C9" w:rsidP="007564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64C9" w:rsidRDefault="007564C9" w:rsidP="007564C9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7564C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1.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7564C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Aţi au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zit de trafic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ul de fiinţe umane</w:t>
      </w:r>
      <w:r w:rsidRPr="007564C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7564C9" w:rsidRDefault="007564C9" w:rsidP="007564C9">
      <w:pPr>
        <w:spacing w:line="192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a. Da</w:t>
      </w:r>
    </w:p>
    <w:p w:rsidR="007564C9" w:rsidRDefault="007564C9" w:rsidP="007564C9">
      <w:pPr>
        <w:spacing w:line="192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>b. Nu</w:t>
      </w:r>
    </w:p>
    <w:p w:rsidR="007564C9" w:rsidRDefault="007564C9" w:rsidP="007564C9">
      <w:pPr>
        <w:spacing w:line="192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  <w:t>c. Nu știu/ Nu răspund</w:t>
      </w:r>
    </w:p>
    <w:p w:rsidR="007564C9" w:rsidRDefault="007564C9" w:rsidP="007564C9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2. </w:t>
      </w:r>
      <w:r w:rsidRPr="007564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Dacă da, atunci de unde aţi auzi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t</w:t>
      </w:r>
      <w:r w:rsidRPr="007564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?</w:t>
      </w:r>
    </w:p>
    <w:p w:rsid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a. Școala</w:t>
      </w:r>
    </w:p>
    <w:p w:rsid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b. Familie</w:t>
      </w:r>
    </w:p>
    <w:p w:rsid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c. Internet</w:t>
      </w:r>
    </w:p>
    <w:p w:rsid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d. Pliante</w:t>
      </w:r>
    </w:p>
    <w:p w:rsid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e. Anunțuri</w:t>
      </w:r>
    </w:p>
    <w:p w:rsid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f. Altele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Ce înţeleg</w:t>
      </w:r>
      <w:r w:rsidRPr="007564C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eţi</w:t>
      </w:r>
      <w:r w:rsidRPr="007564C9">
        <w:rPr>
          <w:rStyle w:val="apple-converted-space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 </w:t>
      </w:r>
      <w:r w:rsidRPr="007564C9">
        <w:rPr>
          <w:rStyle w:val="l8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prin traficul</w:t>
      </w:r>
      <w:r w:rsidRPr="007564C9">
        <w:rPr>
          <w:rStyle w:val="apple-converted-space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7564C9">
        <w:rPr>
          <w:rStyle w:val="l7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de persoane</w:t>
      </w:r>
      <w:r w:rsidRPr="007564C9">
        <w:rPr>
          <w:rStyle w:val="l6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?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a. cerșetorie forțată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b. muncă forțată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c. prostituție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d. privarea libertății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e. trafic (vânzarea-cumpărarea de persoane)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f. răpire de persoane</w:t>
      </w:r>
    </w:p>
    <w:p w:rsidR="007564C9" w:rsidRDefault="007564C9" w:rsidP="007564C9">
      <w:pPr>
        <w:shd w:val="clear" w:color="auto" w:fill="FFFFFF"/>
        <w:spacing w:line="192" w:lineRule="auto"/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g. trecerea ilegală a graniței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6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4. </w:t>
      </w:r>
      <w:r>
        <w:rPr>
          <w:rStyle w:val="a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Ce categ</w:t>
      </w:r>
      <w:r w:rsidRPr="007564C9">
        <w:rPr>
          <w:rStyle w:val="a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orii de persoane</w:t>
      </w:r>
      <w:r w:rsidRPr="007564C9">
        <w:rPr>
          <w:rStyle w:val="apple-converted-space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7564C9">
        <w:rPr>
          <w:rStyle w:val="l6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credeţi că sunt m</w:t>
      </w:r>
      <w:r>
        <w:rPr>
          <w:rStyle w:val="l7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ai supuse traficului </w:t>
      </w:r>
      <w:r w:rsidRPr="007564C9">
        <w:rPr>
          <w:rStyle w:val="l7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de</w:t>
      </w:r>
      <w:r w:rsidRPr="007564C9">
        <w:rPr>
          <w:rStyle w:val="apple-converted-space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7564C9">
        <w:rPr>
          <w:rStyle w:val="l6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fiinţe</w:t>
      </w:r>
      <w:r w:rsidRPr="007564C9">
        <w:rPr>
          <w:rStyle w:val="a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umane?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a. Copiii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b. Bărbați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c. Femei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d. Bătrani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e. persoane cu dizabilități</w:t>
      </w:r>
    </w:p>
    <w:p w:rsidR="007564C9" w:rsidRDefault="007564C9" w:rsidP="007564C9">
      <w:pPr>
        <w:shd w:val="clear" w:color="auto" w:fill="FFFFFF"/>
        <w:spacing w:line="192" w:lineRule="auto"/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f. Alte categorii (care?) ..............................................................................</w:t>
      </w:r>
    </w:p>
    <w:p w:rsidR="007564C9" w:rsidRPr="007564C9" w:rsidRDefault="007564C9" w:rsidP="007564C9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o-RO"/>
        </w:rPr>
      </w:pPr>
    </w:p>
    <w:p w:rsidR="007564C9" w:rsidRDefault="007564C9" w:rsidP="007564C9">
      <w:pPr>
        <w:spacing w:line="192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7564C9" w:rsidRDefault="007564C9" w:rsidP="007564C9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5. </w:t>
      </w:r>
      <w:r w:rsidRPr="007564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Credeţi că o persoană apropiata dum</w:t>
      </w:r>
      <w:r w:rsidR="00896D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neavoastră ar putea dev</w:t>
      </w:r>
      <w:r w:rsidRPr="007564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eni </w:t>
      </w:r>
      <w:r w:rsidR="00896D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v</w:t>
      </w:r>
      <w:r w:rsidRPr="007564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ictimă</w:t>
      </w:r>
      <w:r w:rsidR="00896D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 xml:space="preserve"> </w:t>
      </w:r>
      <w:r w:rsidRPr="007564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>a traficului de fiinţe umane?</w:t>
      </w:r>
    </w:p>
    <w:p w:rsidR="00896D5A" w:rsidRDefault="00896D5A" w:rsidP="00896D5A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a. Da</w:t>
      </w:r>
    </w:p>
    <w:p w:rsidR="00896D5A" w:rsidRDefault="00896D5A" w:rsidP="00896D5A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b. Nu</w:t>
      </w:r>
    </w:p>
    <w:p w:rsidR="00896D5A" w:rsidRDefault="00896D5A" w:rsidP="00896D5A">
      <w:pPr>
        <w:shd w:val="clear" w:color="auto" w:fill="FFFFFF"/>
        <w:spacing w:line="192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o-RO"/>
        </w:rPr>
        <w:tab/>
        <w:t>c. Nu știu/ Nu răspund</w:t>
      </w:r>
    </w:p>
    <w:p w:rsidR="00896D5A" w:rsidRDefault="00896D5A" w:rsidP="00896D5A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o-RO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Care credeț</w:t>
      </w:r>
      <w:r w:rsidRPr="00896D5A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i că sunt cauzele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care ar duce la apariţia v</w:t>
      </w:r>
      <w:r w:rsidRPr="00896D5A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ictimelor în traficul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 xml:space="preserve"> </w:t>
      </w:r>
      <w:r w:rsidRPr="00896D5A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de fiinţe umane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?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a. Naivitatea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b Anturajul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c. Izolarea unei persoane din grupul de prieteni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d. Lipsa de informare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e. Sărăcia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f. Frecventarea cluburilor și a barurilor de noapte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g. Autorități corupte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7. Care este cel mai vulnerabil mediu?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a. Mediul urban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ab/>
        <w:t>b. Mediul rural</w:t>
      </w:r>
    </w:p>
    <w:p w:rsidR="00896D5A" w:rsidRDefault="00896D5A" w:rsidP="00896D5A">
      <w:pPr>
        <w:spacing w:line="192" w:lineRule="auto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o-RO"/>
        </w:rPr>
        <w:t>8. Ce pot să fac eu împotriva fenomenului?</w:t>
      </w:r>
    </w:p>
    <w:p w:rsidR="00896D5A" w:rsidRDefault="00896D5A" w:rsidP="00896D5A">
      <w:pPr>
        <w:pStyle w:val="ListParagraph"/>
        <w:numPr>
          <w:ilvl w:val="0"/>
          <w:numId w:val="1"/>
        </w:num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>Să donez bani către un adăpost al supraviețuitorilor traficului de persoane</w:t>
      </w:r>
    </w:p>
    <w:p w:rsidR="00896D5A" w:rsidRDefault="00896D5A" w:rsidP="00896D5A">
      <w:pPr>
        <w:pStyle w:val="ListParagraph"/>
        <w:numPr>
          <w:ilvl w:val="0"/>
          <w:numId w:val="1"/>
        </w:num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>Să raportez un caz suspect de trafic la ANTIP</w:t>
      </w:r>
    </w:p>
    <w:p w:rsidR="00896D5A" w:rsidRDefault="00896D5A" w:rsidP="00896D5A">
      <w:pPr>
        <w:pStyle w:val="ListParagraph"/>
        <w:numPr>
          <w:ilvl w:val="0"/>
          <w:numId w:val="1"/>
        </w:num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 xml:space="preserve">Să mă înscriu voluntar într-o asociație anti-trafic </w:t>
      </w:r>
    </w:p>
    <w:p w:rsidR="00896D5A" w:rsidRPr="00896D5A" w:rsidRDefault="00896D5A" w:rsidP="00896D5A">
      <w:pPr>
        <w:pStyle w:val="ListParagraph"/>
        <w:numPr>
          <w:ilvl w:val="0"/>
          <w:numId w:val="1"/>
        </w:numPr>
        <w:spacing w:line="192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o-RO"/>
        </w:rPr>
        <w:t>Toate cele de mai sus</w:t>
      </w:r>
    </w:p>
    <w:p w:rsidR="00896D5A" w:rsidRPr="00896D5A" w:rsidRDefault="00896D5A" w:rsidP="00896D5A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896D5A" w:rsidRPr="00896D5A" w:rsidRDefault="00896D5A" w:rsidP="00896D5A">
      <w:pPr>
        <w:shd w:val="clear" w:color="auto" w:fill="FFFFFF"/>
        <w:rPr>
          <w:rFonts w:ascii="Arial" w:eastAsia="Times New Roman" w:hAnsi="Arial" w:cs="Arial"/>
          <w:b/>
          <w:color w:val="000000"/>
          <w:sz w:val="32"/>
          <w:szCs w:val="32"/>
          <w:lang w:eastAsia="ro-RO"/>
        </w:rPr>
      </w:pPr>
    </w:p>
    <w:p w:rsidR="007564C9" w:rsidRPr="007564C9" w:rsidRDefault="007564C9" w:rsidP="007564C9">
      <w:pPr>
        <w:spacing w:line="192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sectPr w:rsidR="007564C9" w:rsidRPr="00756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F4558"/>
    <w:multiLevelType w:val="hybridMultilevel"/>
    <w:tmpl w:val="E1FC33E6"/>
    <w:lvl w:ilvl="0" w:tplc="8634E2E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5F"/>
    <w:rsid w:val="003E425F"/>
    <w:rsid w:val="007564C9"/>
    <w:rsid w:val="00880E07"/>
    <w:rsid w:val="008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564C9"/>
  </w:style>
  <w:style w:type="character" w:customStyle="1" w:styleId="l">
    <w:name w:val="l"/>
    <w:basedOn w:val="DefaultParagraphFont"/>
    <w:rsid w:val="007564C9"/>
  </w:style>
  <w:style w:type="character" w:customStyle="1" w:styleId="apple-converted-space">
    <w:name w:val="apple-converted-space"/>
    <w:basedOn w:val="DefaultParagraphFont"/>
    <w:rsid w:val="007564C9"/>
  </w:style>
  <w:style w:type="character" w:customStyle="1" w:styleId="l7">
    <w:name w:val="l7"/>
    <w:basedOn w:val="DefaultParagraphFont"/>
    <w:rsid w:val="007564C9"/>
  </w:style>
  <w:style w:type="character" w:customStyle="1" w:styleId="l8">
    <w:name w:val="l8"/>
    <w:basedOn w:val="DefaultParagraphFont"/>
    <w:rsid w:val="007564C9"/>
  </w:style>
  <w:style w:type="character" w:customStyle="1" w:styleId="l6">
    <w:name w:val="l6"/>
    <w:basedOn w:val="DefaultParagraphFont"/>
    <w:rsid w:val="007564C9"/>
  </w:style>
  <w:style w:type="paragraph" w:styleId="ListParagraph">
    <w:name w:val="List Paragraph"/>
    <w:basedOn w:val="Normal"/>
    <w:uiPriority w:val="34"/>
    <w:qFormat/>
    <w:rsid w:val="00896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564C9"/>
  </w:style>
  <w:style w:type="character" w:customStyle="1" w:styleId="l">
    <w:name w:val="l"/>
    <w:basedOn w:val="DefaultParagraphFont"/>
    <w:rsid w:val="007564C9"/>
  </w:style>
  <w:style w:type="character" w:customStyle="1" w:styleId="apple-converted-space">
    <w:name w:val="apple-converted-space"/>
    <w:basedOn w:val="DefaultParagraphFont"/>
    <w:rsid w:val="007564C9"/>
  </w:style>
  <w:style w:type="character" w:customStyle="1" w:styleId="l7">
    <w:name w:val="l7"/>
    <w:basedOn w:val="DefaultParagraphFont"/>
    <w:rsid w:val="007564C9"/>
  </w:style>
  <w:style w:type="character" w:customStyle="1" w:styleId="l8">
    <w:name w:val="l8"/>
    <w:basedOn w:val="DefaultParagraphFont"/>
    <w:rsid w:val="007564C9"/>
  </w:style>
  <w:style w:type="character" w:customStyle="1" w:styleId="l6">
    <w:name w:val="l6"/>
    <w:basedOn w:val="DefaultParagraphFont"/>
    <w:rsid w:val="007564C9"/>
  </w:style>
  <w:style w:type="paragraph" w:styleId="ListParagraph">
    <w:name w:val="List Paragraph"/>
    <w:basedOn w:val="Normal"/>
    <w:uiPriority w:val="34"/>
    <w:qFormat/>
    <w:rsid w:val="0089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2017-05-29T19:45:00Z</dcterms:created>
  <dcterms:modified xsi:type="dcterms:W3CDTF">2017-05-29T20:07:00Z</dcterms:modified>
</cp:coreProperties>
</file>