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4"/>
        <w:gridCol w:w="4885"/>
      </w:tblGrid>
      <w:tr w:rsidR="00C03E7B" w:rsidRPr="00C03E7B" w14:paraId="4A9EE0DE" w14:textId="77777777" w:rsidTr="00C03E7B">
        <w:tc>
          <w:tcPr>
            <w:tcW w:w="4814" w:type="dxa"/>
          </w:tcPr>
          <w:p w14:paraId="52A27ACC" w14:textId="5BB83D1F" w:rsidR="00C03E7B" w:rsidRPr="00C03E7B" w:rsidRDefault="00C03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815" w:type="dxa"/>
          </w:tcPr>
          <w:p w14:paraId="3E4DD2DB" w14:textId="5C0774E9" w:rsidR="00C03E7B" w:rsidRPr="00C03E7B" w:rsidRDefault="00C03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Виконання</w:t>
            </w:r>
          </w:p>
        </w:tc>
      </w:tr>
      <w:tr w:rsidR="00C03E7B" w:rsidRPr="00C03E7B" w14:paraId="7E63DF08" w14:textId="77777777" w:rsidTr="00C03E7B">
        <w:tc>
          <w:tcPr>
            <w:tcW w:w="4814" w:type="dxa"/>
          </w:tcPr>
          <w:p w14:paraId="4C257F29" w14:textId="17BBD784" w:rsidR="00C03E7B" w:rsidRPr="00C03E7B" w:rsidRDefault="00C03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1.02.2</w:t>
            </w:r>
            <w:bookmarkStart w:id="0" w:name="_GoBack"/>
            <w:bookmarkEnd w:id="0"/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020</w:t>
            </w:r>
          </w:p>
        </w:tc>
        <w:tc>
          <w:tcPr>
            <w:tcW w:w="4815" w:type="dxa"/>
          </w:tcPr>
          <w:p w14:paraId="558C31EB" w14:textId="2B32EE2E" w:rsidR="00C03E7B" w:rsidRPr="00C03E7B" w:rsidRDefault="00C03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опереднє проектування п</w:t>
            </w: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рограмного забезпечення</w:t>
            </w: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 xml:space="preserve"> для обчислення. Визначення класів, алгоритмів, логіки обчислення, методів, можливих помилок</w:t>
            </w:r>
          </w:p>
        </w:tc>
      </w:tr>
      <w:tr w:rsidR="00C03E7B" w:rsidRPr="00C03E7B" w14:paraId="268714C2" w14:textId="77777777" w:rsidTr="00C03E7B">
        <w:tc>
          <w:tcPr>
            <w:tcW w:w="4814" w:type="dxa"/>
          </w:tcPr>
          <w:p w14:paraId="58702DDE" w14:textId="1667D4FB" w:rsidR="00C03E7B" w:rsidRPr="00C03E7B" w:rsidRDefault="00C03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05.02.2020</w:t>
            </w:r>
          </w:p>
        </w:tc>
        <w:tc>
          <w:tcPr>
            <w:tcW w:w="4815" w:type="dxa"/>
          </w:tcPr>
          <w:p w14:paraId="629C7025" w14:textId="5CE5E147" w:rsidR="00C03E7B" w:rsidRPr="00C03E7B" w:rsidRDefault="00C03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класу </w:t>
            </w:r>
            <w:r w:rsidRPr="00C03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</w:t>
            </w:r>
          </w:p>
        </w:tc>
      </w:tr>
      <w:tr w:rsidR="00C03E7B" w:rsidRPr="00C03E7B" w14:paraId="72B2B496" w14:textId="77777777" w:rsidTr="00C03E7B">
        <w:tc>
          <w:tcPr>
            <w:tcW w:w="4814" w:type="dxa"/>
          </w:tcPr>
          <w:p w14:paraId="27341DBC" w14:textId="6D5C3BE6" w:rsidR="00C03E7B" w:rsidRPr="00C03E7B" w:rsidRDefault="00C03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07.02.2020</w:t>
            </w:r>
          </w:p>
        </w:tc>
        <w:tc>
          <w:tcPr>
            <w:tcW w:w="4815" w:type="dxa"/>
          </w:tcPr>
          <w:p w14:paraId="1565852C" w14:textId="7F2D0B48" w:rsidR="00C03E7B" w:rsidRPr="00C03E7B" w:rsidRDefault="00C03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Редагування\коригування\виправлення помилок в коді.</w:t>
            </w:r>
          </w:p>
        </w:tc>
      </w:tr>
      <w:tr w:rsidR="00C03E7B" w:rsidRPr="00C03E7B" w14:paraId="41255B32" w14:textId="77777777" w:rsidTr="00C03E7B">
        <w:tc>
          <w:tcPr>
            <w:tcW w:w="4814" w:type="dxa"/>
          </w:tcPr>
          <w:p w14:paraId="4CC6C2E5" w14:textId="13DB83A5" w:rsidR="00C03E7B" w:rsidRPr="00C03E7B" w:rsidRDefault="00C03E7B" w:rsidP="00C03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10.02.2020</w:t>
            </w:r>
          </w:p>
        </w:tc>
        <w:tc>
          <w:tcPr>
            <w:tcW w:w="4815" w:type="dxa"/>
          </w:tcPr>
          <w:p w14:paraId="002FB452" w14:textId="131D1059" w:rsidR="00C03E7B" w:rsidRPr="00C03E7B" w:rsidRDefault="00C03E7B" w:rsidP="00C03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Редагування\коригування\виправлення помилок в коді.</w:t>
            </w:r>
          </w:p>
        </w:tc>
      </w:tr>
      <w:tr w:rsidR="00C03E7B" w:rsidRPr="00C03E7B" w14:paraId="21F3C8AD" w14:textId="77777777" w:rsidTr="00C03E7B">
        <w:tc>
          <w:tcPr>
            <w:tcW w:w="4814" w:type="dxa"/>
          </w:tcPr>
          <w:p w14:paraId="512869DA" w14:textId="6953B976" w:rsidR="00C03E7B" w:rsidRPr="00C03E7B" w:rsidRDefault="00C03E7B" w:rsidP="00C03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12.02.2020</w:t>
            </w:r>
          </w:p>
        </w:tc>
        <w:tc>
          <w:tcPr>
            <w:tcW w:w="4815" w:type="dxa"/>
          </w:tcPr>
          <w:p w14:paraId="1671AC83" w14:textId="3B08444C" w:rsidR="00C03E7B" w:rsidRPr="00C03E7B" w:rsidRDefault="00C03E7B" w:rsidP="00C03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визначення можливих дій користувача та попередній запис тест кейсів для тестування розробленого додатку.</w:t>
            </w:r>
          </w:p>
        </w:tc>
      </w:tr>
      <w:tr w:rsidR="00C03E7B" w:rsidRPr="00C03E7B" w14:paraId="26E58239" w14:textId="77777777" w:rsidTr="00C03E7B">
        <w:tc>
          <w:tcPr>
            <w:tcW w:w="4814" w:type="dxa"/>
          </w:tcPr>
          <w:p w14:paraId="20665956" w14:textId="5EBDB7A1" w:rsidR="00C03E7B" w:rsidRPr="00C03E7B" w:rsidRDefault="00C03E7B" w:rsidP="00C03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15.02.2020</w:t>
            </w:r>
          </w:p>
        </w:tc>
        <w:tc>
          <w:tcPr>
            <w:tcW w:w="4815" w:type="dxa"/>
          </w:tcPr>
          <w:p w14:paraId="117DEC78" w14:textId="4520AA3F" w:rsidR="00C03E7B" w:rsidRPr="00C03E7B" w:rsidRDefault="00C03E7B" w:rsidP="00C03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Перевірка тест кейсів у зробленій програмі та запис результатів</w:t>
            </w:r>
          </w:p>
        </w:tc>
      </w:tr>
      <w:tr w:rsidR="00C03E7B" w:rsidRPr="00C03E7B" w14:paraId="6741319B" w14:textId="77777777" w:rsidTr="00C03E7B">
        <w:tc>
          <w:tcPr>
            <w:tcW w:w="4814" w:type="dxa"/>
          </w:tcPr>
          <w:p w14:paraId="4DC19B40" w14:textId="66E66603" w:rsidR="00C03E7B" w:rsidRPr="00C03E7B" w:rsidRDefault="00C03E7B" w:rsidP="00C03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17.02.2020</w:t>
            </w:r>
          </w:p>
        </w:tc>
        <w:tc>
          <w:tcPr>
            <w:tcW w:w="4815" w:type="dxa"/>
          </w:tcPr>
          <w:p w14:paraId="176DB839" w14:textId="2E6A396C" w:rsidR="00C03E7B" w:rsidRPr="00C03E7B" w:rsidRDefault="00C03E7B" w:rsidP="00C03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E7B">
              <w:rPr>
                <w:rFonts w:ascii="Times New Roman" w:hAnsi="Times New Roman" w:cs="Times New Roman"/>
                <w:sz w:val="28"/>
                <w:szCs w:val="28"/>
              </w:rPr>
              <w:t>Оформлення звіту</w:t>
            </w:r>
          </w:p>
        </w:tc>
      </w:tr>
    </w:tbl>
    <w:p w14:paraId="350043B1" w14:textId="77777777" w:rsidR="00B13163" w:rsidRDefault="00B13163"/>
    <w:sectPr w:rsidR="00B131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7B"/>
    <w:rsid w:val="00B13163"/>
    <w:rsid w:val="00C0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7E9AE"/>
  <w15:chartTrackingRefBased/>
  <w15:docId w15:val="{DF6EF205-E526-4F96-B225-460487DA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351</Words>
  <Characters>201</Characters>
  <Application>Microsoft Office Word</Application>
  <DocSecurity>0</DocSecurity>
  <Lines>1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Триконенко</dc:creator>
  <cp:keywords/>
  <dc:description/>
  <cp:lastModifiedBy>Сергій Триконенко</cp:lastModifiedBy>
  <cp:revision>1</cp:revision>
  <dcterms:created xsi:type="dcterms:W3CDTF">2020-03-01T13:08:00Z</dcterms:created>
  <dcterms:modified xsi:type="dcterms:W3CDTF">2020-03-01T13:16:00Z</dcterms:modified>
</cp:coreProperties>
</file>