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color w:val="a64d79"/>
          <w:sz w:val="90"/>
          <w:szCs w:val="90"/>
        </w:rPr>
      </w:pPr>
      <w:bookmarkStart w:colFirst="0" w:colLast="0" w:name="_1qlal7jsyxc5" w:id="0"/>
      <w:bookmarkEnd w:id="0"/>
      <w:r w:rsidDel="00000000" w:rsidR="00000000" w:rsidRPr="00000000">
        <w:rPr>
          <w:b w:val="1"/>
          <w:color w:val="a64d79"/>
          <w:sz w:val="90"/>
          <w:szCs w:val="90"/>
          <w:rtl w:val="0"/>
        </w:rPr>
        <w:t xml:space="preserve">Software</w:t>
      </w:r>
      <w:r w:rsidDel="00000000" w:rsidR="00000000" w:rsidRPr="00000000">
        <w:rPr>
          <w:b w:val="1"/>
          <w:color w:val="a64d79"/>
          <w:sz w:val="90"/>
          <w:szCs w:val="90"/>
          <w:rtl w:val="0"/>
        </w:rPr>
        <w:t xml:space="preserve"> Requirements Specification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4"/>
          <w:szCs w:val="3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34"/>
          <w:szCs w:val="34"/>
          <w:rtl w:val="0"/>
        </w:rPr>
        <w:t xml:space="preserve">версия 0.2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3yy6ymqblj2t" w:id="1"/>
      <w:bookmarkEnd w:id="1"/>
      <w:r w:rsidDel="00000000" w:rsidR="00000000" w:rsidRPr="00000000">
        <w:rPr>
          <w:rtl w:val="0"/>
        </w:rPr>
        <w:t xml:space="preserve">Оглавление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yy6ymqblj2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Оглавление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drik4ppdfp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Введение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ur87nveujp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Назначение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xyw0mab8j5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Соглашения, принятые в документах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2rlifczta7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Границы проекта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9sf17hw3kj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Ссылки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la48v55m70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Общее описание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frdal6wjkp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Общий взгляд на продукт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r9467bat66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Классы и характеристики пользователей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7gmncguorw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UC-1. Клиент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cs8ohmxn8c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UC-2. Партнёр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u45sycagv2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UC-3. Администратор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f0luee7q82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Операционная среда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dks1aq9jva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OE-1 Аппаратная платформа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to9wkvamh8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OE-2 Операционные системы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a4z1xut0rl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OE-3 Географическое расположение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pmcwc5ycqn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OE-4 Интеграции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w4ct6vln9o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OE-5 Особенности реализации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rxcdouat3o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Ограничения дизайна и реализации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pjzrw628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Предположения и зависимости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vsto39t94n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Функции системы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rq707of7bm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EPIC-1: Объявление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d9gavfbz8s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UC-1.1: Просмотр списка объявлений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u5swe2nite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UC-1.2: Просмотр отдельного объявления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x1b9sf06um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EPIC-6: Аккаунт администратора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znie28w8tt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UC-6.1: Авторизация по логину и паролю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s9lveffzhp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UC-6.2: Выход из аккаунта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kqdd3ibjvs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UC-6.3: Удаление аккаунта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p29kccsanx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Требования к данным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c2t1txa6w0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Логическая модель данных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mtfl6cu7jx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Словарь данных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71x0se3awz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Отчеты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eszmiepkgm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RPT-1 Отчет об оставленных заявках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zd63p82o0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RPT-2 Отчет об оставленных заявках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airruelj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Целостность, сохранение и утилизация данных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vqo1jy7lk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DI-1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eo2i81bmj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DI-2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p4gz48o44e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DI-3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asdcyp37nk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DI-4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c1rkzy95b8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Требования к внешним интерфейсам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o4bbd45wbd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Пользовательские интерфейсы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oyfzlpnn32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Интерфейсы ПО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mabpwotp9n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Интерфейсы оборудования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5spszsd01u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 Коммуникационные интерфейсы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h0ykk5w8o9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Атрибуты качества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bz9cmz8x5u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Глоссарий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ind w:left="0" w:firstLine="0"/>
        <w:rPr/>
      </w:pPr>
      <w:bookmarkStart w:colFirst="0" w:colLast="0" w:name="_pdrik4ppdfp3" w:id="2"/>
      <w:bookmarkEnd w:id="2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vur87nveujpd" w:id="3"/>
      <w:bookmarkEnd w:id="3"/>
      <w:r w:rsidDel="00000000" w:rsidR="00000000" w:rsidRPr="00000000">
        <w:rPr>
          <w:rtl w:val="0"/>
        </w:rPr>
        <w:t xml:space="preserve">1.1 Назначение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Эта спецификация требований к ПО описывает функциональные и нефункциональные требования к выпуску версии 1.0 Онлайн-агрегатора автомобилей NewAuto.by. Этот документ предназначен для команды, которая будет реализовывать и проверять корректность работы системы.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6xyw0mab8j5c" w:id="4"/>
      <w:bookmarkEnd w:id="4"/>
      <w:r w:rsidDel="00000000" w:rsidR="00000000" w:rsidRPr="00000000">
        <w:rPr>
          <w:rtl w:val="0"/>
        </w:rPr>
        <w:t xml:space="preserve">1.2 Соглашения, принятые в документах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В этой спецификации нет никаких типографских условных обозначений.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o2rlifczta7v" w:id="5"/>
      <w:bookmarkEnd w:id="5"/>
      <w:r w:rsidDel="00000000" w:rsidR="00000000" w:rsidRPr="00000000">
        <w:rPr>
          <w:rtl w:val="0"/>
        </w:rPr>
        <w:t xml:space="preserve">1.3 Границы проекта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Продукт позволит пользователям автомобильного агрегатора NewAuto выбрать и купить новый автомобиль. Детальное описание продукта приведено в документе «Automobile Agregator Vision and Scope Document» [1], где перечислены функции, полная или частичная реализация которых запланирована в этом выпуске.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d9sf17hw3kjz" w:id="6"/>
      <w:bookmarkEnd w:id="6"/>
      <w:r w:rsidDel="00000000" w:rsidR="00000000" w:rsidRPr="00000000">
        <w:rPr>
          <w:rtl w:val="0"/>
        </w:rPr>
        <w:t xml:space="preserve">1.4 Ссылки</w:t>
      </w:r>
    </w:p>
    <w:p w:rsidR="00000000" w:rsidDel="00000000" w:rsidP="00000000" w:rsidRDefault="00000000" w:rsidRPr="00000000" w14:paraId="00000043">
      <w:pPr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Vision &amp; 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gjxj38jre10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qla48v55m708" w:id="8"/>
      <w:bookmarkEnd w:id="8"/>
      <w:r w:rsidDel="00000000" w:rsidR="00000000" w:rsidRPr="00000000">
        <w:rPr>
          <w:rtl w:val="0"/>
        </w:rPr>
        <w:t xml:space="preserve">2. Общее описание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wfrdal6wjkpx" w:id="9"/>
      <w:bookmarkEnd w:id="9"/>
      <w:r w:rsidDel="00000000" w:rsidR="00000000" w:rsidRPr="00000000">
        <w:rPr>
          <w:rtl w:val="0"/>
        </w:rPr>
        <w:t xml:space="preserve">2.1 </w:t>
      </w:r>
      <w:r w:rsidDel="00000000" w:rsidR="00000000" w:rsidRPr="00000000">
        <w:rPr>
          <w:rtl w:val="0"/>
        </w:rPr>
        <w:t xml:space="preserve">Общий взгляд на продукт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NewAuto – это агрегатор, который упрощает поиск новых автомобилей и становится связующим звеном между покупателями, дилерами и партнерами. Контекстная диаграмма на рис. 1 показывает внешние объекты и системные интерфейсы для версии 1.0. Предполагается выпустить несколько версий продукта для минимизации рисков, быстрого выхода на рынок и экономии ресурсов. Поэтапное добавление новых возможностей позволит адаптироваться к потребностям рынка, улучшить продукт и привлечь больше аудитории.</w:t>
      </w:r>
    </w:p>
    <w:p w:rsidR="00000000" w:rsidDel="00000000" w:rsidP="00000000" w:rsidRDefault="00000000" w:rsidRPr="00000000" w14:paraId="0000004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Для обеспечения удобства и оптимизации работы система будет разделена на два отдельных приложения: одно для пользователей (клиентов), второе для администраторов и дилеров.</w:t>
      </w:r>
    </w:p>
    <w:p w:rsidR="00000000" w:rsidDel="00000000" w:rsidP="00000000" w:rsidRDefault="00000000" w:rsidRPr="00000000" w14:paraId="0000004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Приложение для пользователей позволит клиентам искать автомобили по различным параметрам, просматривать подробную информацию о выбранных моделях, оформлять заявки на покупку и техническое обслуживание, рассчитывать кредитование и лизинг. Дополнительно пользователи смогут воспользоваться личным кабинетом для отслеживания статуса заявок и просмотра истории заказов. Главная цель этого приложения – предоставить интуитивно понятный интерфейс, позволяющий максимально упростить поиск и покупку автомобилей.</w:t>
      </w:r>
    </w:p>
    <w:p w:rsidR="00000000" w:rsidDel="00000000" w:rsidP="00000000" w:rsidRDefault="00000000" w:rsidRPr="00000000" w14:paraId="0000004B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Приложение для администраторов и дилеров будет включать функции управления каталогами автомобилей, такие как добавление, редактирование и удаление позиций. Также оно будет использоваться для обработки заявок на покупку и техническое обслуживание, формирования отчётов по взаимодействиям с клиентами и отслеживания статусов заявок. Дополнительно будут доступны инструменты для интеграции с банковскими и лизинговыми модулями для подтверждения кредитов и управления пользовательскими данными и правами доступа. Это приложение ориентировано на администраторов и дилеров и предоставляет все необходимые инструменты для эффективного управления процессами и взаимодействиями с клиентами.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wr9467bat66b" w:id="10"/>
      <w:bookmarkEnd w:id="10"/>
      <w:r w:rsidDel="00000000" w:rsidR="00000000" w:rsidRPr="00000000">
        <w:rPr>
          <w:rtl w:val="0"/>
        </w:rPr>
        <w:t xml:space="preserve">2.2 Классы и характеристики пользователей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2.000000000001364" w:tblpY="0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6330"/>
        <w:tblGridChange w:id="0">
          <w:tblGrid>
            <w:gridCol w:w="2970"/>
            <w:gridCol w:w="63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Класс пользователя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pStyle w:val="Heading3"/>
              <w:widowControl w:val="0"/>
              <w:spacing w:line="240" w:lineRule="auto"/>
              <w:rPr/>
            </w:pPr>
            <w:bookmarkStart w:colFirst="0" w:colLast="0" w:name="_m7gmncguorwk" w:id="11"/>
            <w:bookmarkEnd w:id="11"/>
            <w:r w:rsidDel="00000000" w:rsidR="00000000" w:rsidRPr="00000000">
              <w:rPr>
                <w:rtl w:val="0"/>
              </w:rPr>
              <w:t xml:space="preserve">1.Неавторизованный пользователь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Клиент - потенциальный покупатель товаров в агрегаторе, пользователь агрегатора. 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первом этапе функция аккаунта клиента не реализуется.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pStyle w:val="Heading3"/>
              <w:widowControl w:val="0"/>
              <w:spacing w:line="240" w:lineRule="auto"/>
              <w:rPr/>
            </w:pPr>
            <w:bookmarkStart w:colFirst="0" w:colLast="0" w:name="_egitnlheizbh" w:id="12"/>
            <w:bookmarkEnd w:id="12"/>
            <w:r w:rsidDel="00000000" w:rsidR="00000000" w:rsidRPr="00000000">
              <w:rPr>
                <w:rtl w:val="0"/>
              </w:rPr>
              <w:t xml:space="preserve">2.Авторизованный пользователь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Функции класса на первом этапе не реализуются.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pStyle w:val="Heading3"/>
              <w:widowControl w:val="0"/>
              <w:spacing w:line="240" w:lineRule="auto"/>
              <w:rPr/>
            </w:pPr>
            <w:bookmarkStart w:colFirst="0" w:colLast="0" w:name="_ecs8ohmxn8cp" w:id="13"/>
            <w:bookmarkEnd w:id="13"/>
            <w:r w:rsidDel="00000000" w:rsidR="00000000" w:rsidRPr="00000000">
              <w:rPr>
                <w:rtl w:val="0"/>
              </w:rPr>
              <w:t xml:space="preserve">3.Партнёр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Функции класса на первом этапе не реализуются.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pStyle w:val="Heading3"/>
              <w:widowControl w:val="0"/>
              <w:spacing w:line="240" w:lineRule="auto"/>
              <w:rPr/>
            </w:pPr>
            <w:bookmarkStart w:colFirst="0" w:colLast="0" w:name="_rm2lv645o7zs" w:id="14"/>
            <w:bookmarkEnd w:id="14"/>
            <w:r w:rsidDel="00000000" w:rsidR="00000000" w:rsidRPr="00000000">
              <w:rPr>
                <w:rtl w:val="0"/>
              </w:rPr>
              <w:t xml:space="preserve">4.API Партнёр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pStyle w:val="Heading3"/>
              <w:widowControl w:val="0"/>
              <w:spacing w:line="240" w:lineRule="auto"/>
              <w:rPr/>
            </w:pPr>
            <w:bookmarkStart w:colFirst="0" w:colLast="0" w:name="_gu45sycagv2i" w:id="15"/>
            <w:bookmarkEnd w:id="15"/>
            <w:r w:rsidDel="00000000" w:rsidR="00000000" w:rsidRPr="00000000">
              <w:rPr>
                <w:rtl w:val="0"/>
              </w:rPr>
              <w:t xml:space="preserve">5.Администратор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 - сотрудник компании, который занимается модерацией каталога, подключением новых партнеров в систему, администрированием клиентской части системы.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lf0luee7q825" w:id="16"/>
      <w:bookmarkEnd w:id="16"/>
      <w:r w:rsidDel="00000000" w:rsidR="00000000" w:rsidRPr="00000000">
        <w:rPr>
          <w:rtl w:val="0"/>
        </w:rPr>
        <w:t xml:space="preserve">2.3 Операционная среда</w:t>
      </w:r>
    </w:p>
    <w:p w:rsidR="00000000" w:rsidDel="00000000" w:rsidP="00000000" w:rsidRDefault="00000000" w:rsidRPr="00000000" w14:paraId="0000005D">
      <w:pPr>
        <w:pStyle w:val="Heading3"/>
        <w:jc w:val="both"/>
        <w:rPr/>
      </w:pPr>
      <w:bookmarkStart w:colFirst="0" w:colLast="0" w:name="_ndks1aq9jvao" w:id="17"/>
      <w:bookmarkEnd w:id="17"/>
      <w:r w:rsidDel="00000000" w:rsidR="00000000" w:rsidRPr="00000000">
        <w:rPr>
          <w:rtl w:val="0"/>
        </w:rPr>
        <w:t xml:space="preserve">OE-1 Аппаратная платформа</w:t>
      </w:r>
    </w:p>
    <w:p w:rsidR="00000000" w:rsidDel="00000000" w:rsidP="00000000" w:rsidRDefault="00000000" w:rsidRPr="00000000" w14:paraId="0000005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Серверная часть (Backend) 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Серверы на базе процессоров x86_64 (Intel Xeon или AMD EPYC), начиная с 16 ядер на сервере, для обработки запросов пользователей в режиме высокой нагрузки.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Минимум 64 ГБ оперативной памяти (для возможности масштабирования и обработки большого количества параллельных запросов)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SSD с минимальной скоростью 500 Мб/с для хранения данных базы данных и кэша файлов.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Сетевые интерфейсы с пропускной способностью 1 Гбит/с, поскольку даже при высоком уровне платформы, платформа не превосходит эти параметры.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Клиентская часть (Frontend)  </w:t>
      </w:r>
    </w:p>
    <w:p w:rsidR="00000000" w:rsidDel="00000000" w:rsidP="00000000" w:rsidRDefault="00000000" w:rsidRPr="00000000" w14:paraId="00000065">
      <w:pPr>
        <w:numPr>
          <w:ilvl w:val="0"/>
          <w:numId w:val="2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Возможность работы на устройствах пользователей с базовыми требованиями, обеспечение доступа через браузеры (ПК, ноутбуки, плтншеты, смартфоны).</w:t>
      </w:r>
    </w:p>
    <w:p w:rsidR="00000000" w:rsidDel="00000000" w:rsidP="00000000" w:rsidRDefault="00000000" w:rsidRPr="00000000" w14:paraId="00000066">
      <w:pPr>
        <w:numPr>
          <w:ilvl w:val="0"/>
          <w:numId w:val="2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Минимизация серверных затрат на логирование и мониторинг: использование облачных решений для сбора метрик (CloudWatch для AWS).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jc w:val="both"/>
        <w:rPr/>
      </w:pPr>
      <w:bookmarkStart w:colFirst="0" w:colLast="0" w:name="_2to9wkvamh81" w:id="18"/>
      <w:bookmarkEnd w:id="18"/>
      <w:r w:rsidDel="00000000" w:rsidR="00000000" w:rsidRPr="00000000">
        <w:rPr>
          <w:rtl w:val="0"/>
        </w:rPr>
        <w:t xml:space="preserve">OE-2 Операционные системы</w:t>
      </w:r>
    </w:p>
    <w:p w:rsidR="00000000" w:rsidDel="00000000" w:rsidP="00000000" w:rsidRDefault="00000000" w:rsidRPr="00000000" w14:paraId="0000006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Серверы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Linux: Ubuntu Server LTS (22.04 или выше) или CentOS/AlmaLinux (в зависимости от предпочтений команды DevOps и партнеров).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Docker + Kubernetes для управления контейнерами, чтобы масштабирование и развертывание.</w:t>
      </w:r>
    </w:p>
    <w:p w:rsidR="00000000" w:rsidDel="00000000" w:rsidP="00000000" w:rsidRDefault="00000000" w:rsidRPr="00000000" w14:paraId="0000006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Клиенты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Поддержка ОС:</w:t>
      </w:r>
    </w:p>
    <w:p w:rsidR="00000000" w:rsidDel="00000000" w:rsidP="00000000" w:rsidRDefault="00000000" w:rsidRPr="00000000" w14:paraId="0000006D">
      <w:pPr>
        <w:numPr>
          <w:ilvl w:val="0"/>
          <w:numId w:val="3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Windows 10 и выше.</w:t>
      </w:r>
    </w:p>
    <w:p w:rsidR="00000000" w:rsidDel="00000000" w:rsidP="00000000" w:rsidRDefault="00000000" w:rsidRPr="00000000" w14:paraId="0000006E">
      <w:pPr>
        <w:numPr>
          <w:ilvl w:val="0"/>
          <w:numId w:val="3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macOS (последние две версии).</w:t>
      </w:r>
    </w:p>
    <w:p w:rsidR="00000000" w:rsidDel="00000000" w:rsidP="00000000" w:rsidRDefault="00000000" w:rsidRPr="00000000" w14:paraId="0000006F">
      <w:pPr>
        <w:numPr>
          <w:ilvl w:val="0"/>
          <w:numId w:val="3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iOS (версия 14.0 и выше).</w:t>
      </w:r>
    </w:p>
    <w:p w:rsidR="00000000" w:rsidDel="00000000" w:rsidP="00000000" w:rsidRDefault="00000000" w:rsidRPr="00000000" w14:paraId="00000070">
      <w:pPr>
        <w:numPr>
          <w:ilvl w:val="0"/>
          <w:numId w:val="3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Android (версия 9.0 и выше).</w:t>
      </w:r>
    </w:p>
    <w:p w:rsidR="00000000" w:rsidDel="00000000" w:rsidP="00000000" w:rsidRDefault="00000000" w:rsidRPr="00000000" w14:paraId="0000007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Расширение клиентской части через стандартные браузеры API и адаптированный дизайн сходит к минимуму риски несовместимости.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3">
      <w:pPr>
        <w:pStyle w:val="Heading3"/>
        <w:jc w:val="both"/>
        <w:rPr/>
      </w:pPr>
      <w:bookmarkStart w:colFirst="0" w:colLast="0" w:name="_9a4z1xut0rl5" w:id="19"/>
      <w:bookmarkEnd w:id="19"/>
      <w:r w:rsidDel="00000000" w:rsidR="00000000" w:rsidRPr="00000000">
        <w:rPr>
          <w:rtl w:val="0"/>
        </w:rPr>
        <w:t xml:space="preserve">OE-3 Географическое расположение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Пользователи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Первоначально фокус на локальном рынке (Беларусь)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Поддержка русского и английского языков оставляет возможность добавить китайский для работы с китайскими производителями.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Серверы</w:t>
      </w:r>
    </w:p>
    <w:p w:rsidR="00000000" w:rsidDel="00000000" w:rsidP="00000000" w:rsidRDefault="00000000" w:rsidRPr="00000000" w14:paraId="00000079">
      <w:pPr>
        <w:numPr>
          <w:ilvl w:val="0"/>
          <w:numId w:val="3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Использование дата-центров в Беларуси (beCloud) для снижения задержек.</w:t>
      </w:r>
    </w:p>
    <w:p w:rsidR="00000000" w:rsidDel="00000000" w:rsidP="00000000" w:rsidRDefault="00000000" w:rsidRPr="00000000" w14:paraId="0000007A">
      <w:pPr>
        <w:numPr>
          <w:ilvl w:val="0"/>
          <w:numId w:val="3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Планирование гибридной структуры: облачные решения (AWS) для масштабируемости в международных операциях.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Базы данных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Децентрализованное или региональное размещение баз данных, чтобы соблюдать требования законодательства о защите данных (локального законодательства Беларуси).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Использование репликации между регионами для обеспечения отказоустойчивости и снижения потерь данных.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jc w:val="both"/>
        <w:rPr/>
      </w:pPr>
      <w:bookmarkStart w:colFirst="0" w:colLast="0" w:name="_jpmcwc5ycqny" w:id="20"/>
      <w:bookmarkEnd w:id="20"/>
      <w:r w:rsidDel="00000000" w:rsidR="00000000" w:rsidRPr="00000000">
        <w:rPr>
          <w:rtl w:val="0"/>
        </w:rPr>
        <w:t xml:space="preserve">OE-4 Интеграции</w:t>
      </w:r>
    </w:p>
    <w:p w:rsidR="00000000" w:rsidDel="00000000" w:rsidP="00000000" w:rsidRDefault="00000000" w:rsidRPr="00000000" w14:paraId="0000008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Базы данных дилерских центров</w:t>
      </w:r>
    </w:p>
    <w:p w:rsidR="00000000" w:rsidDel="00000000" w:rsidP="00000000" w:rsidRDefault="00000000" w:rsidRPr="00000000" w14:paraId="00000082">
      <w:pPr>
        <w:numPr>
          <w:ilvl w:val="0"/>
          <w:numId w:val="4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Реляционная БД: PostgreSQL</w:t>
      </w:r>
    </w:p>
    <w:p w:rsidR="00000000" w:rsidDel="00000000" w:rsidP="00000000" w:rsidRDefault="00000000" w:rsidRPr="00000000" w14:paraId="00000083">
      <w:pPr>
        <w:numPr>
          <w:ilvl w:val="0"/>
          <w:numId w:val="4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Redis для кэширования часто запрашиваемых данных</w:t>
      </w:r>
    </w:p>
    <w:p w:rsidR="00000000" w:rsidDel="00000000" w:rsidP="00000000" w:rsidRDefault="00000000" w:rsidRPr="00000000" w14:paraId="00000084">
      <w:pPr>
        <w:numPr>
          <w:ilvl w:val="0"/>
          <w:numId w:val="4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Защищенные каналы связи (HTTPS и TLS 1.3)</w:t>
      </w:r>
    </w:p>
    <w:p w:rsidR="00000000" w:rsidDel="00000000" w:rsidP="00000000" w:rsidRDefault="00000000" w:rsidRPr="00000000" w14:paraId="00000085">
      <w:pPr>
        <w:numPr>
          <w:ilvl w:val="0"/>
          <w:numId w:val="4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Интеграция через Restful API с дилерами, поддержка асинхронной загрузки данных для повышения производительности.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Собственная база данных системы</w:t>
      </w:r>
    </w:p>
    <w:p w:rsidR="00000000" w:rsidDel="00000000" w:rsidP="00000000" w:rsidRDefault="00000000" w:rsidRPr="00000000" w14:paraId="00000088">
      <w:pPr>
        <w:numPr>
          <w:ilvl w:val="0"/>
          <w:numId w:val="3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Реляционная база данных: </w:t>
      </w:r>
      <w:r w:rsidDel="00000000" w:rsidR="00000000" w:rsidRPr="00000000">
        <w:rPr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0"/>
          <w:numId w:val="3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Поддержка кэширования для ускорения запросов: Redis.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сети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rtl w:val="0"/>
        </w:rPr>
        <w:t xml:space="preserve">ащищённые каналы связи для интеграции с базами данных дилерских центров.  ( SSL/TLS).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Использование HTTPS и TLS 1.2 (или выше) для всех соединений.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Внедрение систем сетевой активности для отслеживания и предотвращения несанкционированного доступа </w:t>
      </w:r>
    </w:p>
    <w:p w:rsidR="00000000" w:rsidDel="00000000" w:rsidP="00000000" w:rsidRDefault="00000000" w:rsidRPr="00000000" w14:paraId="0000008F">
      <w:pPr>
        <w:pStyle w:val="Heading3"/>
        <w:jc w:val="both"/>
        <w:rPr/>
      </w:pPr>
      <w:bookmarkStart w:colFirst="0" w:colLast="0" w:name="_5w4ct6vln9om" w:id="21"/>
      <w:bookmarkEnd w:id="21"/>
      <w:r w:rsidDel="00000000" w:rsidR="00000000" w:rsidRPr="00000000">
        <w:rPr>
          <w:rtl w:val="0"/>
        </w:rPr>
        <w:t xml:space="preserve">OE-5 Особенности реализации</w:t>
      </w:r>
    </w:p>
    <w:p w:rsidR="00000000" w:rsidDel="00000000" w:rsidP="00000000" w:rsidRDefault="00000000" w:rsidRPr="00000000" w14:paraId="00000090">
      <w:pPr>
        <w:numPr>
          <w:ilvl w:val="0"/>
          <w:numId w:val="2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Масштабируемость: обязательное применение микросервисной конструкции.</w:t>
      </w:r>
    </w:p>
    <w:p w:rsidR="00000000" w:rsidDel="00000000" w:rsidP="00000000" w:rsidRDefault="00000000" w:rsidRPr="00000000" w14:paraId="00000091">
      <w:pPr>
        <w:numPr>
          <w:ilvl w:val="0"/>
          <w:numId w:val="2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Законодательство: Учет местного законодательства Беларуси о защите данных.</w:t>
      </w:r>
    </w:p>
    <w:p w:rsidR="00000000" w:rsidDel="00000000" w:rsidP="00000000" w:rsidRDefault="00000000" w:rsidRPr="00000000" w14:paraId="00000092">
      <w:pPr>
        <w:numPr>
          <w:ilvl w:val="0"/>
          <w:numId w:val="2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Высокая доступность: Использование балансировщиков нагрузки, резервирования и отказоустойчивых конфигураций для обеспечения стабильной работы платформы. Поддержка uptime на уровне не менее *процент*</w:t>
      </w:r>
    </w:p>
    <w:p w:rsidR="00000000" w:rsidDel="00000000" w:rsidP="00000000" w:rsidRDefault="00000000" w:rsidRPr="00000000" w14:paraId="00000093">
      <w:pPr>
        <w:numPr>
          <w:ilvl w:val="0"/>
          <w:numId w:val="2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Производительность: строгая оптимизация запросов к базе данных.</w:t>
      </w:r>
    </w:p>
    <w:p w:rsidR="00000000" w:rsidDel="00000000" w:rsidP="00000000" w:rsidRDefault="00000000" w:rsidRPr="00000000" w14:paraId="00000094">
      <w:pPr>
        <w:numPr>
          <w:ilvl w:val="0"/>
          <w:numId w:val="2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Отказоустойчивость: ежедневное резервное копирование, использование кластеров.</w:t>
      </w:r>
    </w:p>
    <w:p w:rsidR="00000000" w:rsidDel="00000000" w:rsidP="00000000" w:rsidRDefault="00000000" w:rsidRPr="00000000" w14:paraId="00000095">
      <w:pPr>
        <w:numPr>
          <w:ilvl w:val="0"/>
          <w:numId w:val="2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Мобильная совместимость: полная адаптация для мобильных браузеров (без отдельного приложения на первом этапе).</w:t>
      </w:r>
    </w:p>
    <w:p w:rsidR="00000000" w:rsidDel="00000000" w:rsidP="00000000" w:rsidRDefault="00000000" w:rsidRPr="00000000" w14:paraId="0000009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crxcdouat3ol" w:id="22"/>
      <w:bookmarkEnd w:id="22"/>
      <w:r w:rsidDel="00000000" w:rsidR="00000000" w:rsidRPr="00000000">
        <w:rPr>
          <w:rtl w:val="0"/>
        </w:rPr>
        <w:t xml:space="preserve">2.4 Ограничения дизайна и реализации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2ppjzrw6288" w:id="23"/>
      <w:bookmarkEnd w:id="23"/>
      <w:r w:rsidDel="00000000" w:rsidR="00000000" w:rsidRPr="00000000">
        <w:rPr>
          <w:rtl w:val="0"/>
        </w:rPr>
        <w:t xml:space="preserve">2.5 Предположения и зависимости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/>
      </w:pPr>
      <w:bookmarkStart w:colFirst="0" w:colLast="0" w:name="_yvsto39t94no" w:id="24"/>
      <w:bookmarkEnd w:id="24"/>
      <w:r w:rsidDel="00000000" w:rsidR="00000000" w:rsidRPr="00000000">
        <w:rPr>
          <w:rtl w:val="0"/>
        </w:rPr>
        <w:t xml:space="preserve">3. Функции с</w:t>
      </w:r>
      <w:r w:rsidDel="00000000" w:rsidR="00000000" w:rsidRPr="00000000">
        <w:rPr>
          <w:rtl w:val="0"/>
        </w:rPr>
        <w:t xml:space="preserve">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6rq707of7bmn" w:id="25"/>
      <w:bookmarkEnd w:id="25"/>
      <w:r w:rsidDel="00000000" w:rsidR="00000000" w:rsidRPr="00000000">
        <w:rPr>
          <w:rtl w:val="0"/>
        </w:rPr>
        <w:t xml:space="preserve">UC-1: Объявление</w:t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1d9gavfbz8sa" w:id="26"/>
      <w:bookmarkEnd w:id="26"/>
      <w:r w:rsidDel="00000000" w:rsidR="00000000" w:rsidRPr="00000000">
        <w:rPr>
          <w:rtl w:val="0"/>
        </w:rPr>
        <w:t xml:space="preserve">UC-1.1: Просмотр списка объявлений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015"/>
        <w:tblGridChange w:id="0">
          <w:tblGrid>
            <w:gridCol w:w="2985"/>
            <w:gridCol w:w="6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просмотр списка объявлений пользователями через систему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Действующие 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авторизованный, неавторизованный пользователь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переходит к просмотру списка объявлений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Основной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список объявлений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информацию об о</w:t>
            </w:r>
            <w:r w:rsidDel="00000000" w:rsidR="00000000" w:rsidRPr="00000000">
              <w:rPr>
                <w:rtl w:val="0"/>
              </w:rPr>
              <w:t xml:space="preserve">бъявлениях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UC1.2 просматривать отдельное объявление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Альтернативный сценарий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1а - список объявлений пуст (нет активных объявлений):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сообщение: “на данный момент нет доступных объявлений”.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Альтернативный сценарий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1б -  пользователь использует фильтрацию списка объявлений: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1б.1 - переход к шагу 1 основного сценария.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Альтернативный сценарий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Исключения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Постусловия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успешно просмотрел объявления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Прототип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прототип страницы списка объявлений, отображающий функционал фильтрации, сортировки и просмотра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обновления обновляются в реальном времени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оптимизация для быстрой загрузки списки объявлений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возможность просмотра объявлений без авторизации, но с ограниченным функционалом</w:t>
            </w:r>
          </w:p>
        </w:tc>
      </w:tr>
    </w:tbl>
    <w:p w:rsidR="00000000" w:rsidDel="00000000" w:rsidP="00000000" w:rsidRDefault="00000000" w:rsidRPr="00000000" w14:paraId="000000C0">
      <w:pPr>
        <w:pStyle w:val="Heading3"/>
        <w:jc w:val="both"/>
        <w:rPr/>
      </w:pPr>
      <w:bookmarkStart w:colFirst="0" w:colLast="0" w:name="_sbjhhipppxw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jc w:val="both"/>
        <w:rPr/>
      </w:pPr>
      <w:bookmarkStart w:colFirst="0" w:colLast="0" w:name="_iu5swe2nite8" w:id="28"/>
      <w:bookmarkEnd w:id="28"/>
      <w:r w:rsidDel="00000000" w:rsidR="00000000" w:rsidRPr="00000000">
        <w:rPr>
          <w:rtl w:val="0"/>
        </w:rPr>
        <w:t xml:space="preserve">UC-1.2: Просмотр отдельного объявления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97.0000000000005"/>
        <w:gridCol w:w="6003.000000000001"/>
        <w:tblGridChange w:id="0">
          <w:tblGrid>
            <w:gridCol w:w="2997.0000000000005"/>
            <w:gridCol w:w="6003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просмотр детальной информации об отдельном объявлении, включая возможность заказа автомобиля(для авторизованных пользователей) и расчёта кредитования.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Действующие 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авторизованный пользователь, неавторизованный пользователь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объявление опубликовано и доступно в системе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находится в выполнении UC-1.1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инициирует переход к детальному просмотру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Основной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открывает отдельное объявление из списка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детальную информацию об объявлении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если пользователь авторизован: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может выполнять UC-1.3, UC-1.4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Альтернативный сценарий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условие: пользователь не зарегистрирован: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предлагает авторизоваться для доступа к функциям заказа и расчета кредита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остается на странице объявлений с ограниченными функциями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Альтернативный сценарий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Альтернативный сценарий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Исключения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объявление удалено или архивировано: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уведомляет: “объявление более недоступно”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Постусловия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успешно просмотрел детальную информацию об объявлении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Прототип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страница детального просмотра объявления с кнопками “заказать автомобиль” и “рассчитать кредит”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Интеграции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rPr/>
      </w:pPr>
      <w:bookmarkStart w:colFirst="0" w:colLast="0" w:name="_lcd3e4rgradz" w:id="29"/>
      <w:bookmarkEnd w:id="29"/>
      <w:r w:rsidDel="00000000" w:rsidR="00000000" w:rsidRPr="00000000">
        <w:rPr>
          <w:rtl w:val="0"/>
        </w:rPr>
        <w:t xml:space="preserve">UC-1.3 Заказ автомобиля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015"/>
        <w:tblGridChange w:id="0">
          <w:tblGrid>
            <w:gridCol w:w="2985"/>
            <w:gridCol w:w="6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оформление заявок на покупку автомобиля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Действующие 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авторизованный пользователь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находится на страницу просмотра отдельного объявления (UC-1.2)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инициирует заказ автомобиля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Основной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26"/>
              </w:numP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форму заказа автомобиля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26"/>
              </w:numP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заполняет форму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26"/>
              </w:numP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инициирует заказ автомобиля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26"/>
              </w:numP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валидирует введенные данные. данные верны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26"/>
              </w:numPr>
              <w:spacing w:after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уведомляет пользователя об успешной заявке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Альтернативный сценарий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20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пользователь инициирует “расчет кредита”. система перенаправляет пользователя на UC-1.4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Альтернативный сценарий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20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4а. система проверяет корректность введенных данных.Данные неверны</w:t>
            </w:r>
          </w:p>
          <w:p w:rsidR="00000000" w:rsidDel="00000000" w:rsidP="00000000" w:rsidRDefault="00000000" w:rsidRPr="00000000" w14:paraId="000000FA">
            <w:pPr>
              <w:widowControl w:val="0"/>
              <w:spacing w:after="20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4а.1- система отображает валидационное сообщение</w:t>
            </w:r>
          </w:p>
          <w:p w:rsidR="00000000" w:rsidDel="00000000" w:rsidP="00000000" w:rsidRDefault="00000000" w:rsidRPr="00000000" w14:paraId="000000FB">
            <w:pPr>
              <w:widowControl w:val="0"/>
              <w:spacing w:after="20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4а.2-переход к шагу 2 основного сценария.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Исключение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20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Постусловия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20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заявка создана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Прототип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Интеграции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06">
      <w:pPr>
        <w:pStyle w:val="Heading3"/>
        <w:rPr/>
      </w:pPr>
      <w:bookmarkStart w:colFirst="0" w:colLast="0" w:name="_pv5a2qk8ayea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rPr/>
      </w:pPr>
      <w:bookmarkStart w:colFirst="0" w:colLast="0" w:name="_yvhfvyd3e1np" w:id="31"/>
      <w:bookmarkEnd w:id="31"/>
      <w:r w:rsidDel="00000000" w:rsidR="00000000" w:rsidRPr="00000000">
        <w:rPr>
          <w:rtl w:val="0"/>
        </w:rPr>
        <w:t xml:space="preserve">UC-1.4: Расчет кредита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015"/>
        <w:tblGridChange w:id="0">
          <w:tblGrid>
            <w:gridCol w:w="2985"/>
            <w:gridCol w:w="6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рассчитывает условия кредита для одного автомобиля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Действующие 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авторизованный пользователь, неавторизованный пользователь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находится на страницу детального просмотра объявления (UC-1.2)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инициирует “расчет кредита”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Основной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форму расчета кредита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заполняет форму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валидирует введенные данные. данные верны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7"/>
              </w:numPr>
              <w:spacing w:after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результат расчета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Альтернативный сценарий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20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3а - система проверяет корректность введенных данных. данные неверны.</w:t>
            </w:r>
          </w:p>
          <w:p w:rsidR="00000000" w:rsidDel="00000000" w:rsidP="00000000" w:rsidRDefault="00000000" w:rsidRPr="00000000" w14:paraId="00000118">
            <w:pPr>
              <w:widowControl w:val="0"/>
              <w:spacing w:after="20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3а.1 - система отображает валидационное сообщение</w:t>
            </w:r>
          </w:p>
          <w:p w:rsidR="00000000" w:rsidDel="00000000" w:rsidP="00000000" w:rsidRDefault="00000000" w:rsidRPr="00000000" w14:paraId="00000119">
            <w:pPr>
              <w:widowControl w:val="0"/>
              <w:spacing w:after="20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3а.2 - переход к шагу 2 основного сценария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Исключение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Постусловия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получает расчетные данные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Прототип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Интеграции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24">
      <w:pPr>
        <w:pStyle w:val="Heading3"/>
        <w:rPr/>
      </w:pPr>
      <w:bookmarkStart w:colFirst="0" w:colLast="0" w:name="_7thkftgq06r5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rPr>
          <w:color w:val="000000"/>
          <w:sz w:val="32"/>
          <w:szCs w:val="32"/>
        </w:rPr>
      </w:pPr>
      <w:bookmarkStart w:colFirst="0" w:colLast="0" w:name="_gx1b9sf06umo" w:id="33"/>
      <w:bookmarkEnd w:id="33"/>
      <w:r w:rsidDel="00000000" w:rsidR="00000000" w:rsidRPr="00000000">
        <w:rPr>
          <w:color w:val="000000"/>
          <w:sz w:val="32"/>
          <w:szCs w:val="32"/>
          <w:rtl w:val="0"/>
        </w:rPr>
        <w:t xml:space="preserve">UC-6: Аккаунт администратора</w:t>
      </w:r>
    </w:p>
    <w:p w:rsidR="00000000" w:rsidDel="00000000" w:rsidP="00000000" w:rsidRDefault="00000000" w:rsidRPr="00000000" w14:paraId="00000126">
      <w:pPr>
        <w:pStyle w:val="Heading3"/>
        <w:rPr/>
      </w:pPr>
      <w:bookmarkStart w:colFirst="0" w:colLast="0" w:name="_6znie28w8ttt" w:id="34"/>
      <w:bookmarkEnd w:id="34"/>
      <w:r w:rsidDel="00000000" w:rsidR="00000000" w:rsidRPr="00000000">
        <w:rPr>
          <w:rtl w:val="0"/>
        </w:rPr>
        <w:t xml:space="preserve">UC-6.1: Авторизация по логину и паролю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015"/>
        <w:tblGridChange w:id="0">
          <w:tblGrid>
            <w:gridCol w:w="2985"/>
            <w:gridCol w:w="6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Авторизация администратора в системе по логину и паролю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Действующие 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Неавторизованный пользователь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переходит к авторизации и вводит логин и пароль (учетные данные) для доступа к системе.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Основной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1"/>
              </w:numPr>
              <w:spacing w:after="20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указывает данные для входа и отправляет в систему.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1"/>
              </w:numPr>
              <w:spacing w:after="20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идентифицирует пользователя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1"/>
              </w:numPr>
              <w:spacing w:after="20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аутентифицирует пользователя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1"/>
              </w:numPr>
              <w:spacing w:after="20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авторизовывает пользователя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Переход к UC-2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Альтернативный сценарий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2а. Пользователь ввел неверный логин:</w:t>
            </w:r>
          </w:p>
          <w:p w:rsidR="00000000" w:rsidDel="00000000" w:rsidP="00000000" w:rsidRDefault="00000000" w:rsidRPr="00000000" w14:paraId="00000138">
            <w:pPr>
              <w:widowControl w:val="0"/>
              <w:spacing w:after="20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2а-1. Система отображает сообщение об ошибке: "Неверный логин или пароль".</w:t>
            </w:r>
          </w:p>
          <w:p w:rsidR="00000000" w:rsidDel="00000000" w:rsidP="00000000" w:rsidRDefault="00000000" w:rsidRPr="00000000" w14:paraId="00000139">
            <w:pPr>
              <w:widowControl w:val="0"/>
              <w:spacing w:after="20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2а-2. Переход к шагу 1 основного сценария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Альтернативный сценарий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3а. Пользователь ввел неверный логин:</w:t>
            </w:r>
          </w:p>
          <w:p w:rsidR="00000000" w:rsidDel="00000000" w:rsidP="00000000" w:rsidRDefault="00000000" w:rsidRPr="00000000" w14:paraId="0000013C">
            <w:pPr>
              <w:widowControl w:val="0"/>
              <w:spacing w:after="20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2а-1. Система отображает сообщение об ошибке: "Неверный логин или пароль".</w:t>
            </w:r>
          </w:p>
          <w:p w:rsidR="00000000" w:rsidDel="00000000" w:rsidP="00000000" w:rsidRDefault="00000000" w:rsidRPr="00000000" w14:paraId="0000013D">
            <w:pPr>
              <w:widowControl w:val="0"/>
              <w:spacing w:after="20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2а-2. Переход к шагу 1 основного сценария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Исключение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4а. Учетная запись заблокирована:</w:t>
            </w:r>
          </w:p>
          <w:p w:rsidR="00000000" w:rsidDel="00000000" w:rsidP="00000000" w:rsidRDefault="00000000" w:rsidRPr="00000000" w14:paraId="00000140">
            <w:pPr>
              <w:widowControl w:val="0"/>
              <w:spacing w:after="20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4a-1. Система сообщает: "Ваша учетная запись заблокирована. Обратитесь в службу поддержки".</w:t>
            </w:r>
          </w:p>
          <w:p w:rsidR="00000000" w:rsidDel="00000000" w:rsidP="00000000" w:rsidRDefault="00000000" w:rsidRPr="00000000" w14:paraId="00000141">
            <w:pPr>
              <w:widowControl w:val="0"/>
              <w:spacing w:after="20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4a-2. Переход к шагу 1 основного сценария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Исключени</w:t>
            </w:r>
            <w:r w:rsidDel="00000000" w:rsidR="00000000" w:rsidRPr="00000000">
              <w:rPr>
                <w:b w:val="1"/>
                <w:rtl w:val="0"/>
              </w:rPr>
              <w:t xml:space="preserve">е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попыток ввода пароля закончилось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15"/>
              </w:numPr>
              <w:spacing w:after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Сообщение пользователю: "Количество попыток авторизации превышено. Попробуйте позже".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Постусловия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Успешная авторизация: пользователь авторизован в аккаунте и имеет доступ к функциям аккаунта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Прототип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Интеграции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20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4E">
      <w:pPr>
        <w:pStyle w:val="Heading3"/>
        <w:rPr/>
      </w:pPr>
      <w:bookmarkStart w:colFirst="0" w:colLast="0" w:name="_vs9lveffzhpl" w:id="35"/>
      <w:bookmarkEnd w:id="35"/>
      <w:r w:rsidDel="00000000" w:rsidR="00000000" w:rsidRPr="00000000">
        <w:rPr>
          <w:rtl w:val="0"/>
        </w:rPr>
        <w:t xml:space="preserve">UC-6.2: Выход из аккаунта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015"/>
        <w:tblGridChange w:id="0">
          <w:tblGrid>
            <w:gridCol w:w="2985"/>
            <w:gridCol w:w="6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Выход пользователя из аккаунта системы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Действующие 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системе.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инициирует выход из учетной записи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Основной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18"/>
              </w:numPr>
              <w:spacing w:after="20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завершает пользовательский сеанс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18"/>
              </w:numPr>
              <w:spacing w:after="20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перенаправляет пользователя на UC-6.1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Альтернативный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Исключения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20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Постусловия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42"/>
              </w:numPr>
              <w:spacing w:after="20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больше не авторизован в системе.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42"/>
              </w:numPr>
              <w:spacing w:after="200" w:line="240" w:lineRule="auto"/>
              <w:ind w:left="720" w:hanging="360"/>
              <w:rPr>
                <w:u w:val="none"/>
              </w:rPr>
            </w:pPr>
            <w:commentRangeStart w:id="0"/>
            <w:r w:rsidDel="00000000" w:rsidR="00000000" w:rsidRPr="00000000">
              <w:rPr>
                <w:rtl w:val="0"/>
              </w:rPr>
              <w:t xml:space="preserve">Система сохранила лог выхода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Прототип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Интеграции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20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rPr/>
      </w:pPr>
      <w:bookmarkStart w:colFirst="0" w:colLast="0" w:name="_4l26d1w1h1tg" w:id="36"/>
      <w:bookmarkEnd w:id="36"/>
      <w:r w:rsidDel="00000000" w:rsidR="00000000" w:rsidRPr="00000000">
        <w:rPr>
          <w:color w:val="000000"/>
          <w:sz w:val="32"/>
          <w:szCs w:val="32"/>
          <w:rtl w:val="0"/>
        </w:rPr>
        <w:t xml:space="preserve">UC-7: Пользователи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rPr/>
      </w:pPr>
      <w:bookmarkStart w:colFirst="0" w:colLast="0" w:name="_ez6242kxh0r0" w:id="37"/>
      <w:bookmarkEnd w:id="37"/>
      <w:r w:rsidDel="00000000" w:rsidR="00000000" w:rsidRPr="00000000">
        <w:rPr>
          <w:rtl w:val="0"/>
        </w:rPr>
        <w:t xml:space="preserve">UC-7.1: Просмотр списка пользователей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015"/>
        <w:tblGridChange w:id="0">
          <w:tblGrid>
            <w:gridCol w:w="2985"/>
            <w:gridCol w:w="6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 просматривает список зарегистрированных пользователей системы для управления их учетными записями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Действующие 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 инициировал просмотр списка пользователей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Основной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41"/>
              </w:numP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список зарегистрированных пользователей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41"/>
              </w:numP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видит данные пользователей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41"/>
              </w:numPr>
              <w:spacing w:after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может выбрать пользователя для выполнения действий (редактирования или удаления)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Альтернативный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20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1а - список пользователей пуст (нет зарегистрированных пользователей)</w:t>
            </w:r>
          </w:p>
          <w:p w:rsidR="00000000" w:rsidDel="00000000" w:rsidP="00000000" w:rsidRDefault="00000000" w:rsidRPr="00000000" w14:paraId="0000017A">
            <w:pPr>
              <w:widowControl w:val="0"/>
              <w:spacing w:after="20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1а.1- система отображает сообщение: “на данный момент пользователей нет”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Исключения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Постусловия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 успешно получит доступ к списку пользователей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Прототип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Интеграции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rPr/>
      </w:pPr>
      <w:bookmarkStart w:colFirst="0" w:colLast="0" w:name="_9ywrx7bxiub9" w:id="38"/>
      <w:bookmarkEnd w:id="38"/>
      <w:r w:rsidDel="00000000" w:rsidR="00000000" w:rsidRPr="00000000">
        <w:rPr>
          <w:rtl w:val="0"/>
        </w:rPr>
        <w:t xml:space="preserve">UC-7.2: Создание пользователя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015"/>
        <w:tblGridChange w:id="0">
          <w:tblGrid>
            <w:gridCol w:w="2985"/>
            <w:gridCol w:w="6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Действующие 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авторизованный пользователь</w:t>
            </w:r>
          </w:p>
          <w:p w:rsidR="00000000" w:rsidDel="00000000" w:rsidP="00000000" w:rsidRDefault="00000000" w:rsidRPr="00000000" w14:paraId="0000018E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находится в процессе просмотра списка Пользователей. UC-7.1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инициировал создание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Основной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16"/>
              </w:numPr>
              <w:spacing w:after="20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форму создания учетной записи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16"/>
              </w:numPr>
              <w:spacing w:after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заполняет форму</w:t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16"/>
              </w:numPr>
              <w:spacing w:after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инициирует создание учетной записи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16"/>
              </w:numPr>
              <w:spacing w:after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валидирует введенные данные. Данные верны.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16"/>
              </w:numPr>
              <w:spacing w:after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сохраняет учетную запись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16"/>
              </w:numPr>
              <w:spacing w:after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закрывает форму создания 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16"/>
              </w:numPr>
              <w:spacing w:after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уведомляет пользователя об успешном создании учетной записи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Альтернативный сценарий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4а. Система проверяет корректность введенных данных. Данные неверны.</w:t>
            </w:r>
          </w:p>
          <w:p w:rsidR="00000000" w:rsidDel="00000000" w:rsidP="00000000" w:rsidRDefault="00000000" w:rsidRPr="00000000" w14:paraId="0000019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4а-1. Система отображает валидационное сообщение</w:t>
            </w:r>
          </w:p>
          <w:p w:rsidR="00000000" w:rsidDel="00000000" w:rsidP="00000000" w:rsidRDefault="00000000" w:rsidRPr="00000000" w14:paraId="0000019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4а-2. Переход к шагу 2 основного сценария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Альтернативный сценарий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5а. Указанный логин существует</w:t>
            </w:r>
          </w:p>
          <w:p w:rsidR="00000000" w:rsidDel="00000000" w:rsidP="00000000" w:rsidRDefault="00000000" w:rsidRPr="00000000" w14:paraId="0000019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5а-1. Отображается сообщение об ошибке</w:t>
            </w:r>
          </w:p>
          <w:p w:rsidR="00000000" w:rsidDel="00000000" w:rsidP="00000000" w:rsidRDefault="00000000" w:rsidRPr="00000000" w14:paraId="000001A0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5а-2. Переход к шагу 2 основного сценария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Исключения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Постусловия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3"/>
              </w:numPr>
              <w:spacing w:after="20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Создана учетная запись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залогировала действие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Прототип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Интеграции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1"/>
        <w:rPr/>
      </w:pPr>
      <w:bookmarkStart w:colFirst="0" w:colLast="0" w:name="_xp29kccsanxy" w:id="39"/>
      <w:bookmarkEnd w:id="39"/>
      <w:r w:rsidDel="00000000" w:rsidR="00000000" w:rsidRPr="00000000">
        <w:rPr>
          <w:rtl w:val="0"/>
        </w:rPr>
        <w:t xml:space="preserve">4. Требования к данным</w:t>
      </w:r>
    </w:p>
    <w:p w:rsidR="00000000" w:rsidDel="00000000" w:rsidP="00000000" w:rsidRDefault="00000000" w:rsidRPr="00000000" w14:paraId="000001AF">
      <w:pPr>
        <w:pStyle w:val="Heading2"/>
        <w:rPr/>
      </w:pPr>
      <w:bookmarkStart w:colFirst="0" w:colLast="0" w:name="_dc2t1txa6w0s" w:id="40"/>
      <w:bookmarkEnd w:id="40"/>
      <w:r w:rsidDel="00000000" w:rsidR="00000000" w:rsidRPr="00000000">
        <w:rPr>
          <w:rtl w:val="0"/>
        </w:rPr>
        <w:t xml:space="preserve">4.1 Логическая модель данных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5429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rPr/>
      </w:pPr>
      <w:bookmarkStart w:colFirst="0" w:colLast="0" w:name="_omtfl6cu7jx3" w:id="41"/>
      <w:bookmarkEnd w:id="41"/>
      <w:r w:rsidDel="00000000" w:rsidR="00000000" w:rsidRPr="00000000">
        <w:rPr>
          <w:rtl w:val="0"/>
        </w:rPr>
        <w:t xml:space="preserve">4.2 Словарь данных</w:t>
      </w:r>
    </w:p>
    <w:p w:rsidR="00000000" w:rsidDel="00000000" w:rsidP="00000000" w:rsidRDefault="00000000" w:rsidRPr="00000000" w14:paraId="000001B3">
      <w:pPr>
        <w:pStyle w:val="Heading3"/>
        <w:rPr/>
      </w:pPr>
      <w:bookmarkStart w:colFirst="0" w:colLast="0" w:name="_vgib2enq3q42" w:id="42"/>
      <w:bookmarkEnd w:id="42"/>
      <w:r w:rsidDel="00000000" w:rsidR="00000000" w:rsidRPr="00000000">
        <w:rPr>
          <w:rtl w:val="0"/>
        </w:rPr>
        <w:t xml:space="preserve">4.2.1 Составные элементы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315"/>
        <w:gridCol w:w="3000"/>
        <w:tblGridChange w:id="0">
          <w:tblGrid>
            <w:gridCol w:w="2685"/>
            <w:gridCol w:w="331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Составляющие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Специфика применения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Объявление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Идентификатор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Изображение(я)</w:t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на</w:t>
            </w:r>
            <w:r w:rsidDel="00000000" w:rsidR="00000000" w:rsidRPr="00000000">
              <w:rPr>
                <w:rtl w:val="0"/>
              </w:rPr>
              <w:t xml:space="preserve">звание автомобиля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полное описание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цена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контактная информация д</w:t>
            </w:r>
            <w:r w:rsidDel="00000000" w:rsidR="00000000" w:rsidRPr="00000000">
              <w:rPr>
                <w:rtl w:val="0"/>
              </w:rPr>
              <w:t xml:space="preserve">илера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Используется для представления отдельного объекта продажи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Учетные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логин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изменении идентификации и аутентификации пользователей в системе</w:t>
            </w:r>
          </w:p>
        </w:tc>
      </w:tr>
    </w:tbl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3"/>
        <w:rPr/>
      </w:pPr>
      <w:bookmarkStart w:colFirst="0" w:colLast="0" w:name="_fpgb20v5yld3" w:id="43"/>
      <w:bookmarkEnd w:id="43"/>
      <w:r w:rsidDel="00000000" w:rsidR="00000000" w:rsidRPr="00000000">
        <w:rPr>
          <w:rtl w:val="0"/>
        </w:rPr>
        <w:t xml:space="preserve">4.2.2 Простые элементы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Элемент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Структура \ 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2"/>
        <w:rPr/>
      </w:pPr>
      <w:bookmarkStart w:colFirst="0" w:colLast="0" w:name="_r71x0se3awz6" w:id="44"/>
      <w:bookmarkEnd w:id="44"/>
      <w:r w:rsidDel="00000000" w:rsidR="00000000" w:rsidRPr="00000000">
        <w:rPr>
          <w:rtl w:val="0"/>
        </w:rPr>
        <w:t xml:space="preserve">4.3 Отчеты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3"/>
        <w:rPr/>
      </w:pPr>
      <w:bookmarkStart w:colFirst="0" w:colLast="0" w:name="_keszmiepkgmf" w:id="45"/>
      <w:bookmarkEnd w:id="45"/>
      <w:r w:rsidDel="00000000" w:rsidR="00000000" w:rsidRPr="00000000">
        <w:rPr>
          <w:rtl w:val="0"/>
        </w:rPr>
        <w:t xml:space="preserve">RPT-1 Отчет об оставленных заявках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отчет содержит информацию обо всех заявках, оставляемых клиентами через систему, с детализацией по времени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Поле отчета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дата и время заявки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идентификатор клиента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выбранный автомобиль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статус заявки 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ответственный дилерский центр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Периодичность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ежедневно, с запросом на произвольный период</w:t>
            </w:r>
          </w:p>
        </w:tc>
      </w:tr>
    </w:tbl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3"/>
        <w:rPr/>
      </w:pPr>
      <w:bookmarkStart w:colFirst="0" w:colLast="0" w:name="_8zd63p82o018" w:id="46"/>
      <w:bookmarkEnd w:id="46"/>
      <w:r w:rsidDel="00000000" w:rsidR="00000000" w:rsidRPr="00000000">
        <w:rPr>
          <w:rtl w:val="0"/>
        </w:rPr>
        <w:t xml:space="preserve">RPT-2 Отчет об оставленных заявках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отчет включает информацию обо всех обработанных заявлениях за заданный период, их 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отчета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дата обработки заявок</w:t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идентификатор клиента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статус обработки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Периодичность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 запросу</w:t>
            </w:r>
          </w:p>
        </w:tc>
      </w:tr>
    </w:tbl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3"/>
        <w:rPr/>
      </w:pPr>
      <w:bookmarkStart w:colFirst="0" w:colLast="0" w:name="_6agyimcjcvn2" w:id="47"/>
      <w:bookmarkEnd w:id="47"/>
      <w:r w:rsidDel="00000000" w:rsidR="00000000" w:rsidRPr="00000000">
        <w:rPr>
          <w:rtl w:val="0"/>
        </w:rPr>
        <w:t xml:space="preserve">RPT-3 Отчет по аналитике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аналитический отчет для ключевых показателей: количество заявок, среднее время обработки, популярные автомобили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Поле отчета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общее количество заявок за период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среднее время обработки одного задания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топ автомобилей по заявкам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динамика заявок (график по неделям)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Периодичность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 запросу или месяцу</w:t>
            </w:r>
          </w:p>
        </w:tc>
      </w:tr>
    </w:tbl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3"/>
        <w:rPr/>
      </w:pPr>
      <w:bookmarkStart w:colFirst="0" w:colLast="0" w:name="_jnartsls0q7j" w:id="48"/>
      <w:bookmarkEnd w:id="48"/>
      <w:r w:rsidDel="00000000" w:rsidR="00000000" w:rsidRPr="00000000">
        <w:rPr>
          <w:rtl w:val="0"/>
        </w:rPr>
        <w:t xml:space="preserve">RPT-4 Лог системы работы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отчет отображает события в системе, такие как входные пользователи, успешные и неуспешные запросы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Поле отчета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дата и время событий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тип события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Периодичность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 запросу администратора</w:t>
            </w:r>
          </w:p>
        </w:tc>
      </w:tr>
    </w:tbl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Каждый отчет должен содержать информацию о формате выгрузки (PDF).</w:t>
      </w:r>
    </w:p>
    <w:p w:rsidR="00000000" w:rsidDel="00000000" w:rsidP="00000000" w:rsidRDefault="00000000" w:rsidRPr="00000000" w14:paraId="0000020C">
      <w:pPr>
        <w:pStyle w:val="Heading2"/>
        <w:rPr/>
      </w:pPr>
      <w:bookmarkStart w:colFirst="0" w:colLast="0" w:name="_2airruelj7" w:id="49"/>
      <w:bookmarkEnd w:id="49"/>
      <w:r w:rsidDel="00000000" w:rsidR="00000000" w:rsidRPr="00000000">
        <w:rPr>
          <w:rtl w:val="0"/>
        </w:rPr>
        <w:t xml:space="preserve">4.4 Целостность, сохранение и утилизация данных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Style w:val="Heading3"/>
              <w:widowControl w:val="0"/>
              <w:spacing w:line="240" w:lineRule="auto"/>
              <w:rPr/>
            </w:pPr>
            <w:bookmarkStart w:colFirst="0" w:colLast="0" w:name="_cvqo1jy7lkd" w:id="50"/>
            <w:bookmarkEnd w:id="50"/>
            <w:r w:rsidDel="00000000" w:rsidR="00000000" w:rsidRPr="00000000">
              <w:rPr>
                <w:rtl w:val="0"/>
              </w:rPr>
              <w:t xml:space="preserve">DI-1 Политика доступа к данным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Доступ к данным должен быть ограничен в зависимости от роли пользователя.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Администраторы имеют полный доступ к данным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Пользователи и партнеры могут видеть только те данные, которые необходимы для выполнения их задач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Style w:val="Heading3"/>
              <w:widowControl w:val="0"/>
              <w:spacing w:line="240" w:lineRule="auto"/>
              <w:rPr/>
            </w:pPr>
            <w:bookmarkStart w:colFirst="0" w:colLast="0" w:name="_1teo2i81bmjx" w:id="51"/>
            <w:bookmarkEnd w:id="51"/>
            <w:r w:rsidDel="00000000" w:rsidR="00000000" w:rsidRPr="00000000">
              <w:rPr>
                <w:rtl w:val="0"/>
              </w:rPr>
              <w:t xml:space="preserve">DI-2 Политика утилизации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Удаление данных должно произойти корректно, с невозможностью восстановления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Данные удаляются только по запросу администратора или в соответствии со сроком хранения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Логи удаления данных фиксируются в системе аудита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Style w:val="Heading3"/>
              <w:widowControl w:val="0"/>
              <w:spacing w:line="240" w:lineRule="auto"/>
              <w:rPr/>
            </w:pPr>
            <w:bookmarkStart w:colFirst="0" w:colLast="0" w:name="_np4gz48o44el" w:id="52"/>
            <w:bookmarkEnd w:id="52"/>
            <w:r w:rsidDel="00000000" w:rsidR="00000000" w:rsidRPr="00000000">
              <w:rPr>
                <w:rtl w:val="0"/>
              </w:rPr>
              <w:t xml:space="preserve">DI-3 Политика сохранения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Все данные должны храниться в соответствии с установленными сроками и политиками доступа</w:t>
            </w:r>
          </w:p>
        </w:tc>
      </w:tr>
    </w:tbl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1"/>
        <w:rPr/>
      </w:pPr>
      <w:bookmarkStart w:colFirst="0" w:colLast="0" w:name="_dc1rkzy95b8s" w:id="53"/>
      <w:bookmarkEnd w:id="53"/>
      <w:r w:rsidDel="00000000" w:rsidR="00000000" w:rsidRPr="00000000">
        <w:rPr>
          <w:rtl w:val="0"/>
        </w:rPr>
        <w:t xml:space="preserve">5. Требования к внешним интерфейсам</w:t>
      </w:r>
    </w:p>
    <w:p w:rsidR="00000000" w:rsidDel="00000000" w:rsidP="00000000" w:rsidRDefault="00000000" w:rsidRPr="00000000" w14:paraId="0000021D">
      <w:pPr>
        <w:pStyle w:val="Heading2"/>
        <w:rPr/>
      </w:pPr>
      <w:bookmarkStart w:colFirst="0" w:colLast="0" w:name="_so4bbd45wbdt" w:id="54"/>
      <w:bookmarkEnd w:id="54"/>
      <w:r w:rsidDel="00000000" w:rsidR="00000000" w:rsidRPr="00000000">
        <w:rPr>
          <w:rtl w:val="0"/>
        </w:rPr>
        <w:t xml:space="preserve">5.1 Пользовательские интерфейсы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к</w:t>
      </w:r>
    </w:p>
    <w:p w:rsidR="00000000" w:rsidDel="00000000" w:rsidP="00000000" w:rsidRDefault="00000000" w:rsidRPr="00000000" w14:paraId="0000021F">
      <w:pPr>
        <w:pStyle w:val="Heading2"/>
        <w:rPr/>
      </w:pPr>
      <w:bookmarkStart w:colFirst="0" w:colLast="0" w:name="_eoyfzlpnn32y" w:id="55"/>
      <w:bookmarkEnd w:id="55"/>
      <w:r w:rsidDel="00000000" w:rsidR="00000000" w:rsidRPr="00000000">
        <w:rPr>
          <w:rtl w:val="0"/>
        </w:rPr>
        <w:t xml:space="preserve">5.2 Интерфейсы ПО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интеграции</w:t>
      </w:r>
    </w:p>
    <w:p w:rsidR="00000000" w:rsidDel="00000000" w:rsidP="00000000" w:rsidRDefault="00000000" w:rsidRPr="00000000" w14:paraId="00000221">
      <w:pPr>
        <w:pStyle w:val="Heading2"/>
        <w:rPr/>
      </w:pPr>
      <w:bookmarkStart w:colFirst="0" w:colLast="0" w:name="_wmabpwotp9ne" w:id="56"/>
      <w:bookmarkEnd w:id="56"/>
      <w:r w:rsidDel="00000000" w:rsidR="00000000" w:rsidRPr="00000000">
        <w:rPr>
          <w:rtl w:val="0"/>
        </w:rPr>
        <w:t xml:space="preserve">5.3 Интерфейсы оборудования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Интерфейсы оборудования не выявлены.</w:t>
      </w:r>
    </w:p>
    <w:p w:rsidR="00000000" w:rsidDel="00000000" w:rsidP="00000000" w:rsidRDefault="00000000" w:rsidRPr="00000000" w14:paraId="00000223">
      <w:pPr>
        <w:pStyle w:val="Heading2"/>
        <w:rPr/>
      </w:pPr>
      <w:bookmarkStart w:colFirst="0" w:colLast="0" w:name="_i5spszsd01uk" w:id="57"/>
      <w:bookmarkEnd w:id="57"/>
      <w:r w:rsidDel="00000000" w:rsidR="00000000" w:rsidRPr="00000000">
        <w:rPr>
          <w:rtl w:val="0"/>
        </w:rPr>
        <w:t xml:space="preserve">5.4 Коммуникационные интерфейсы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тостики, ошибочки инпутов и тд</w:t>
      </w:r>
    </w:p>
    <w:p w:rsidR="00000000" w:rsidDel="00000000" w:rsidP="00000000" w:rsidRDefault="00000000" w:rsidRPr="00000000" w14:paraId="00000225">
      <w:pPr>
        <w:pStyle w:val="Heading1"/>
        <w:rPr/>
      </w:pPr>
      <w:bookmarkStart w:colFirst="0" w:colLast="0" w:name="_5h0ykk5w8o9z" w:id="58"/>
      <w:bookmarkEnd w:id="58"/>
      <w:r w:rsidDel="00000000" w:rsidR="00000000" w:rsidRPr="00000000">
        <w:rPr>
          <w:rtl w:val="0"/>
        </w:rPr>
        <w:t xml:space="preserve">6. Атрибуты качества</w:t>
      </w:r>
    </w:p>
    <w:p w:rsidR="00000000" w:rsidDel="00000000" w:rsidP="00000000" w:rsidRDefault="00000000" w:rsidRPr="00000000" w14:paraId="00000226">
      <w:pPr>
        <w:pStyle w:val="Heading1"/>
        <w:rPr/>
      </w:pPr>
      <w:bookmarkStart w:colFirst="0" w:colLast="0" w:name="_gbz9cmz8x5uk" w:id="59"/>
      <w:bookmarkEnd w:id="59"/>
      <w:r w:rsidDel="00000000" w:rsidR="00000000" w:rsidRPr="00000000">
        <w:rPr>
          <w:rtl w:val="0"/>
        </w:rPr>
        <w:t xml:space="preserve">7. Глоссарий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tacey P" w:id="0" w:date="2024-12-19T17:22:30Z"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написать еще в авторизацию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u/0/d/1FKMLhHm5ngD9KMp-w6BarI_XtXgfHWLb4N1fLUvW5AM/edi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