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Electric</w:t>
      </w:r>
      <w:r>
        <w:t xml:space="preserve"> </w:t>
      </w:r>
      <w:r>
        <w:t xml:space="preserve">Vehicle</w:t>
      </w:r>
      <w:r>
        <w:t xml:space="preserve"> </w:t>
      </w:r>
      <w:r>
        <w:t xml:space="preserve">Adoption:</w:t>
      </w:r>
      <w:r>
        <w:t xml:space="preserve"> </w:t>
      </w:r>
      <w:r>
        <w:t xml:space="preserve">A</w:t>
      </w:r>
      <w:r>
        <w:t xml:space="preserve"> </w:t>
      </w:r>
      <w:r>
        <w:t xml:space="preserve">Data</w:t>
      </w:r>
      <w:r>
        <w:t xml:space="preserve"> </w:t>
      </w:r>
      <w:r>
        <w:t xml:space="preserve">Analysis</w:t>
      </w:r>
      <w:r>
        <w:t xml:space="preserve"> </w:t>
      </w:r>
      <w:r>
        <w:t xml:space="preserve">Perspective</w:t>
      </w:r>
    </w:p>
    <w:p>
      <w:pPr>
        <w:pStyle w:val="Author"/>
      </w:pPr>
      <w:r>
        <w:t xml:space="preserve">Joaquin</w:t>
      </w:r>
      <w:r>
        <w:t xml:space="preserve"> </w:t>
      </w:r>
      <w:r>
        <w:t xml:space="preserve">Ramirez,</w:t>
      </w:r>
      <w:r>
        <w:t xml:space="preserve"> </w:t>
      </w:r>
      <w:r>
        <w:t xml:space="preserve">Seth</w:t>
      </w:r>
      <w:r>
        <w:t xml:space="preserve"> </w:t>
      </w:r>
      <w:r>
        <w:t xml:space="preserve">Harris,</w:t>
      </w:r>
      <w:r>
        <w:t xml:space="preserve"> </w:t>
      </w:r>
      <w:r>
        <w:t xml:space="preserve">Collin</w:t>
      </w:r>
      <w:r>
        <w:t xml:space="preserve"> </w:t>
      </w:r>
      <w:r>
        <w:t xml:space="preserve">Real</w:t>
      </w:r>
    </w:p>
    <w:p>
      <w:pPr>
        <w:pStyle w:val="Date"/>
      </w:pPr>
      <w:r>
        <w:t xml:space="preserve">2024-06-14</w:t>
      </w:r>
    </w:p>
    <w:p>
      <w:pPr>
        <w:pStyle w:val="FirstParagraph"/>
      </w:pPr>
      <w:r>
        <w:t xml:space="preserve">The structure below is one possible setup for a data analysis project (including the course project). For a manuscript, adjust as needed.</w:t>
      </w:r>
    </w:p>
    <w:p>
      <w:pPr>
        <w:pStyle w:val="BodyText"/>
      </w:pP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'/Users/c2cypher/codebase/msda/msda-grad-school/collinreal-P2-portfolio/final_project'</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rPr>
          <w:bCs/>
          <w:b/>
        </w:rPr>
        <w:t xml:space="preserve">Descriptive Statistics:</w:t>
      </w:r>
    </w:p>
    <w:p>
      <w:pPr>
        <w:numPr>
          <w:ilvl w:val="0"/>
          <w:numId w:val="1010"/>
        </w:numPr>
        <w:pStyle w:val="Compact"/>
      </w:pPr>
      <w:r>
        <w:t xml:space="preserve">Compute summary statistics (mean, median, mode, standard deviation) for numerical variables.</w:t>
      </w:r>
    </w:p>
    <w:p>
      <w:pPr>
        <w:numPr>
          <w:ilvl w:val="0"/>
          <w:numId w:val="1010"/>
        </w:numPr>
        <w:pStyle w:val="Compact"/>
      </w:pPr>
      <w:r>
        <w:t xml:space="preserve">Generate frequency tables for categorical variables.</w:t>
      </w:r>
    </w:p>
    <w:p>
      <w:pPr>
        <w:pStyle w:val="FirstParagraph"/>
      </w:pPr>
      <w:r>
        <w:rPr>
          <w:bCs/>
          <w:b/>
        </w:rPr>
        <w:t xml:space="preserve">Data Visualization:</w:t>
      </w:r>
    </w:p>
    <w:p>
      <w:pPr>
        <w:numPr>
          <w:ilvl w:val="0"/>
          <w:numId w:val="1011"/>
        </w:numPr>
        <w:pStyle w:val="Compact"/>
      </w:pPr>
      <w:r>
        <w:t xml:space="preserve">Create bar charts, histograms, and pie charts to visualize distributions.</w:t>
      </w:r>
    </w:p>
    <w:p>
      <w:pPr>
        <w:numPr>
          <w:ilvl w:val="0"/>
          <w:numId w:val="1011"/>
        </w:numPr>
        <w:pStyle w:val="Compact"/>
      </w:pPr>
      <w:r>
        <w:t xml:space="preserve">Use scatter plots and box plots to explore relationships between variables.</w:t>
      </w:r>
    </w:p>
    <w:p>
      <w:pPr>
        <w:numPr>
          <w:ilvl w:val="0"/>
          <w:numId w:val="1011"/>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2"/>
        </w:numPr>
        <w:pStyle w:val="Compact"/>
      </w:pPr>
      <w:r>
        <w:t xml:space="preserve">Compare BEVs and PHEVs in terms of electric range and base MSRP.</w:t>
      </w:r>
    </w:p>
    <w:p>
      <w:pPr>
        <w:numPr>
          <w:ilvl w:val="0"/>
          <w:numId w:val="1012"/>
        </w:numPr>
        <w:pStyle w:val="Compact"/>
      </w:pPr>
      <w:r>
        <w:t xml:space="preserve">Analyze differences in CAFV eligibility across makes and models.</w:t>
      </w:r>
    </w:p>
    <w:p>
      <w:pPr>
        <w:pStyle w:val="FirstParagraph"/>
      </w:pPr>
      <w:r>
        <w:rPr>
          <w:bCs/>
          <w:b/>
        </w:rPr>
        <w:t xml:space="preserve">Correlation Analysis:</w:t>
      </w:r>
    </w:p>
    <w:p>
      <w:pPr>
        <w:numPr>
          <w:ilvl w:val="0"/>
          <w:numId w:val="1013"/>
        </w:numPr>
        <w:pStyle w:val="Compact"/>
      </w:pPr>
      <w:r>
        <w:t xml:space="preserve">Calculate correlation coefficients for numerical variables.</w:t>
      </w:r>
    </w:p>
    <w:p>
      <w:pPr>
        <w:numPr>
          <w:ilvl w:val="0"/>
          <w:numId w:val="1013"/>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4"/>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dcterms:created xsi:type="dcterms:W3CDTF">2024-06-14T21:42:07Z</dcterms:created>
  <dcterms:modified xsi:type="dcterms:W3CDTF">2024-06-14T21:42:07Z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