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D598" w14:textId="77777777" w:rsidR="00E00B4B" w:rsidRPr="00E00B4B" w:rsidRDefault="00E00B4B" w:rsidP="00E00B4B">
      <w:r w:rsidRPr="00E00B4B">
        <w:t xml:space="preserve">Dear Editor </w:t>
      </w:r>
      <w:bookmarkStart w:id="0" w:name="_GoBack"/>
      <w:bookmarkEnd w:id="0"/>
      <w:r w:rsidRPr="00E00B4B">
        <w:t>–</w:t>
      </w:r>
    </w:p>
    <w:p w14:paraId="15A0A71E" w14:textId="77777777" w:rsidR="00E00B4B" w:rsidRPr="00E00B4B" w:rsidRDefault="00E00B4B" w:rsidP="00E00B4B"/>
    <w:p w14:paraId="4F37F9C5" w14:textId="77777777" w:rsidR="00E00B4B" w:rsidRPr="00E00B4B" w:rsidRDefault="00E00B4B" w:rsidP="00E00B4B">
      <w:r w:rsidRPr="00E00B4B">
        <w:t xml:space="preserve">We are pleased to submit our paper titled “A Structured Framework for Bayesian Sequential Monitoring in Clinical Trials” for consideration for publication in </w:t>
      </w:r>
      <w:r w:rsidRPr="00E00B4B">
        <w:rPr>
          <w:i/>
        </w:rPr>
        <w:t>Biometric Practice</w:t>
      </w:r>
      <w:r w:rsidRPr="00E00B4B">
        <w:t xml:space="preserve">. </w:t>
      </w:r>
    </w:p>
    <w:p w14:paraId="140001D0" w14:textId="77777777" w:rsidR="00E00B4B" w:rsidRPr="00E00B4B" w:rsidRDefault="00E00B4B" w:rsidP="00E00B4B">
      <w:r w:rsidRPr="00E00B4B">
        <w:t>This paper provides new insights on the connections between the sequential monitoring procedure and relevant external data summaries from the Bayesian perspective by providing a framework for semi-automatic elicitation of monitoring priors and stopping criteria. This novel framework includes methods for adaptive incorporation of external data into the monitoring procedure based on its compatibility with the trial data.</w:t>
      </w:r>
    </w:p>
    <w:p w14:paraId="732082EB" w14:textId="77777777" w:rsidR="00E00B4B" w:rsidRPr="00E00B4B" w:rsidRDefault="00E00B4B" w:rsidP="00E00B4B">
      <w:r w:rsidRPr="00E00B4B">
        <w:t>The proposed framework’s innovative and judicious approach to incorporating external data has applicability to a broad range of clinical trial applications, and its structured design implementation provides intuitive interpretations of trial findings in this burgeoning research area.</w:t>
      </w:r>
    </w:p>
    <w:p w14:paraId="414B746C" w14:textId="77777777" w:rsidR="00E00B4B" w:rsidRPr="00E00B4B" w:rsidRDefault="00E00B4B" w:rsidP="00E00B4B">
      <w:r w:rsidRPr="00E00B4B">
        <w:t>We look forward to your feedback on the paper.</w:t>
      </w:r>
    </w:p>
    <w:p w14:paraId="470DD802" w14:textId="77777777" w:rsidR="00E00B4B" w:rsidRPr="00E00B4B" w:rsidRDefault="00E00B4B" w:rsidP="00E00B4B"/>
    <w:p w14:paraId="79249D10" w14:textId="77777777" w:rsidR="00E00B4B" w:rsidRPr="00E00B4B" w:rsidRDefault="00E00B4B" w:rsidP="00E00B4B">
      <w:r w:rsidRPr="00E00B4B">
        <w:t>Kind regards,</w:t>
      </w:r>
    </w:p>
    <w:p w14:paraId="4D495414" w14:textId="0254D410" w:rsidR="008E5FD3" w:rsidRPr="00E00B4B" w:rsidRDefault="00E00B4B" w:rsidP="00E00B4B">
      <w:r w:rsidRPr="00E00B4B">
        <w:t>Evan Kwiatkowski on behalf of all co-authors</w:t>
      </w:r>
    </w:p>
    <w:sectPr w:rsidR="008E5FD3" w:rsidRPr="00E00B4B" w:rsidSect="00BF213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22031"/>
    <w:multiLevelType w:val="hybridMultilevel"/>
    <w:tmpl w:val="1750B41C"/>
    <w:lvl w:ilvl="0" w:tplc="3B1C0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93230"/>
    <w:multiLevelType w:val="hybridMultilevel"/>
    <w:tmpl w:val="19646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C138E"/>
    <w:multiLevelType w:val="hybridMultilevel"/>
    <w:tmpl w:val="BEAC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359A6"/>
    <w:multiLevelType w:val="hybridMultilevel"/>
    <w:tmpl w:val="01E85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438"/>
    <w:rsid w:val="00000E4C"/>
    <w:rsid w:val="00057564"/>
    <w:rsid w:val="00067884"/>
    <w:rsid w:val="00177AED"/>
    <w:rsid w:val="001A0B7B"/>
    <w:rsid w:val="001A1F67"/>
    <w:rsid w:val="001A3A0F"/>
    <w:rsid w:val="00247B9F"/>
    <w:rsid w:val="00336ADA"/>
    <w:rsid w:val="00343A8D"/>
    <w:rsid w:val="00363323"/>
    <w:rsid w:val="00366C44"/>
    <w:rsid w:val="00463387"/>
    <w:rsid w:val="00481B31"/>
    <w:rsid w:val="00493D51"/>
    <w:rsid w:val="004C271F"/>
    <w:rsid w:val="005677BA"/>
    <w:rsid w:val="005D3C5E"/>
    <w:rsid w:val="006F3A7A"/>
    <w:rsid w:val="007027A4"/>
    <w:rsid w:val="007F5D2E"/>
    <w:rsid w:val="008417FE"/>
    <w:rsid w:val="0086312E"/>
    <w:rsid w:val="00877CBB"/>
    <w:rsid w:val="008E5286"/>
    <w:rsid w:val="008E5FD3"/>
    <w:rsid w:val="00A147BD"/>
    <w:rsid w:val="00A312DF"/>
    <w:rsid w:val="00B02AFA"/>
    <w:rsid w:val="00BD1EE9"/>
    <w:rsid w:val="00BF213F"/>
    <w:rsid w:val="00C009B9"/>
    <w:rsid w:val="00C21CD8"/>
    <w:rsid w:val="00C518CF"/>
    <w:rsid w:val="00D415AD"/>
    <w:rsid w:val="00D75438"/>
    <w:rsid w:val="00D90F53"/>
    <w:rsid w:val="00E00B4B"/>
    <w:rsid w:val="00E75CC2"/>
    <w:rsid w:val="00EA2AEE"/>
    <w:rsid w:val="00EB75F4"/>
    <w:rsid w:val="00ED729C"/>
    <w:rsid w:val="00F07F93"/>
    <w:rsid w:val="00F316E0"/>
    <w:rsid w:val="00F7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ACBF"/>
  <w15:chartTrackingRefBased/>
  <w15:docId w15:val="{BAAB4BBE-F600-4556-A26F-6B1CB54D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8417FE"/>
  </w:style>
  <w:style w:type="paragraph" w:styleId="ListParagraph">
    <w:name w:val="List Paragraph"/>
    <w:basedOn w:val="Normal"/>
    <w:uiPriority w:val="34"/>
    <w:qFormat/>
    <w:rsid w:val="008417FE"/>
    <w:pPr>
      <w:ind w:left="720"/>
      <w:contextualSpacing/>
    </w:pPr>
  </w:style>
  <w:style w:type="paragraph" w:styleId="PlainText">
    <w:name w:val="Plain Text"/>
    <w:basedOn w:val="Normal"/>
    <w:link w:val="PlainTextChar"/>
    <w:uiPriority w:val="99"/>
    <w:semiHidden/>
    <w:unhideWhenUsed/>
    <w:rsid w:val="00BF213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BF213F"/>
    <w:rPr>
      <w:rFonts w:ascii="Calibri" w:hAnsi="Calibri" w:cs="Calibri"/>
    </w:rPr>
  </w:style>
  <w:style w:type="paragraph" w:styleId="NormalWeb">
    <w:name w:val="Normal (Web)"/>
    <w:basedOn w:val="Normal"/>
    <w:uiPriority w:val="99"/>
    <w:unhideWhenUsed/>
    <w:rsid w:val="00877C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Psioda</dc:creator>
  <cp:keywords/>
  <dc:description/>
  <cp:lastModifiedBy>Microsoft Office User</cp:lastModifiedBy>
  <cp:revision>2</cp:revision>
  <cp:lastPrinted>2018-01-31T14:10:00Z</cp:lastPrinted>
  <dcterms:created xsi:type="dcterms:W3CDTF">2021-01-08T17:31:00Z</dcterms:created>
  <dcterms:modified xsi:type="dcterms:W3CDTF">2021-01-08T17:31:00Z</dcterms:modified>
</cp:coreProperties>
</file>