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Manejo</w:t>
      </w:r>
      <w:r>
        <w:t xml:space="preserve"> </w:t>
      </w:r>
      <w:r>
        <w:t xml:space="preserve">básico</w:t>
      </w:r>
      <w:r>
        <w:t xml:space="preserve"> </w:t>
      </w:r>
      <w:r>
        <w:t xml:space="preserve">de</w:t>
      </w:r>
      <w:r>
        <w:t xml:space="preserve"> </w:t>
      </w:r>
      <w:r>
        <w:t xml:space="preserve">Redatam</w:t>
      </w:r>
      <w:r>
        <w:t xml:space="preserve"> </w:t>
      </w:r>
      <w:r>
        <w:t xml:space="preserve">usando</w:t>
      </w:r>
      <w:r>
        <w:t xml:space="preserve"> </w:t>
      </w:r>
      <w:r>
        <w:t xml:space="preserve">R</w:t>
      </w:r>
    </w:p>
    <w:p>
      <w:pPr>
        <w:pStyle w:val="Author"/>
      </w:pPr>
      <w:r>
        <w:t xml:space="preserve">Andrés</w:t>
      </w:r>
      <w:r>
        <w:t xml:space="preserve"> </w:t>
      </w:r>
      <w:r>
        <w:t xml:space="preserve">Gutiérrez,</w:t>
      </w:r>
      <w:r>
        <w:t xml:space="preserve"> </w:t>
      </w:r>
      <w:r>
        <w:t xml:space="preserve">Felipe</w:t>
      </w:r>
      <w:r>
        <w:t xml:space="preserve"> </w:t>
      </w:r>
      <w:r>
        <w:t xml:space="preserve">Molina</w:t>
      </w:r>
      <w:r>
        <w:t xml:space="preserve"> </w:t>
      </w:r>
      <w:r>
        <w:t xml:space="preserve">y</w:t>
      </w:r>
      <w:r>
        <w:t xml:space="preserve"> </w:t>
      </w:r>
      <w:r>
        <w:t xml:space="preserve">Stalyn</w:t>
      </w:r>
      <w:r>
        <w:t xml:space="preserve"> </w:t>
      </w:r>
      <w:r>
        <w:t xml:space="preserve">Guerrero</w:t>
      </w:r>
    </w:p>
    <w:bookmarkStart w:id="20" w:name="introducción"/>
    <w:p>
      <w:pPr>
        <w:pStyle w:val="Heading1"/>
      </w:pPr>
      <w:r>
        <w:t xml:space="preserve">Introducción</w:t>
      </w:r>
    </w:p>
    <w:p>
      <w:pPr>
        <w:pStyle w:val="FirstParagraph"/>
      </w:pPr>
      <w:r>
        <w:t xml:space="preserve">El siguiente documento presenta algunas características para el manejo de datos censales en redatam utilizando R.</w:t>
      </w:r>
    </w:p>
    <w:bookmarkEnd w:id="20"/>
    <w:bookmarkStart w:id="21" w:name="r-y-rstudio"/>
    <w:p>
      <w:pPr>
        <w:pStyle w:val="Heading1"/>
      </w:pPr>
      <w:r>
        <w:t xml:space="preserve">R y RStudio</w:t>
      </w:r>
    </w:p>
    <w:p>
      <w:pPr>
        <w:pStyle w:val="FirstParagraph"/>
      </w:pPr>
      <w:r>
        <w:t xml:space="preserve">Las siguientes librerias nos permiten lectura, uso y manejo de datos Redatam en R.</w:t>
      </w:r>
    </w:p>
    <w:p>
      <w:pPr>
        <w:pStyle w:val="SourceCode"/>
      </w:pPr>
      <w:r>
        <w:rPr>
          <w:rStyle w:val="FunctionTok"/>
        </w:rPr>
        <w:t xml:space="preserve">library</w:t>
      </w:r>
      <w:r>
        <w:rPr>
          <w:rStyle w:val="NormalTok"/>
        </w:rPr>
        <w:t xml:space="preserve">(Rcpp)</w:t>
      </w:r>
      <w:r>
        <w:br/>
      </w:r>
      <w:r>
        <w:rPr>
          <w:rStyle w:val="FunctionTok"/>
        </w:rPr>
        <w:t xml:space="preserve">library</w:t>
      </w:r>
      <w:r>
        <w:rPr>
          <w:rStyle w:val="NormalTok"/>
        </w:rPr>
        <w:t xml:space="preserve">(RcppProgress)</w:t>
      </w:r>
      <w:r>
        <w:br/>
      </w:r>
      <w:r>
        <w:rPr>
          <w:rStyle w:val="FunctionTok"/>
        </w:rPr>
        <w:t xml:space="preserve">library</w:t>
      </w:r>
      <w:r>
        <w:rPr>
          <w:rStyle w:val="NormalTok"/>
        </w:rPr>
        <w:t xml:space="preserve">(redatam)</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(magrittr)</w:t>
      </w:r>
    </w:p>
    <w:bookmarkEnd w:id="21"/>
    <w:bookmarkStart w:id="22" w:name="la-librería-redatam-en-r"/>
    <w:p>
      <w:pPr>
        <w:pStyle w:val="Heading1"/>
      </w:pPr>
      <w:r>
        <w:t xml:space="preserve">La librería</w:t>
      </w:r>
      <w:r>
        <w:t xml:space="preserve"> </w:t>
      </w:r>
      <w:r>
        <w:rPr>
          <w:rStyle w:val="VerbatimChar"/>
        </w:rPr>
        <w:t xml:space="preserve">redatam</w:t>
      </w:r>
      <w:r>
        <w:t xml:space="preserve"> </w:t>
      </w:r>
      <w:r>
        <w:t xml:space="preserve">en</w:t>
      </w:r>
      <w:r>
        <w:t xml:space="preserve"> </w:t>
      </w:r>
      <w:r>
        <w:rPr>
          <w:rStyle w:val="VerbatimChar"/>
        </w:rPr>
        <w:t xml:space="preserve">R</w:t>
      </w:r>
    </w:p>
    <w:p>
      <w:pPr>
        <w:pStyle w:val="FirstParagraph"/>
      </w:pPr>
      <w:r>
        <w:t xml:space="preserve">Para ejemplificar el uso de estas librerías, se utilizará el conjunto de datos Redatam correspondiente al censo de PAN 2010. Dicho conjunto de datos contiene la información censal en diferentes archivos de entidades. Para leer el conjunto de datos mediante la función</w:t>
      </w:r>
      <w:r>
        <w:t xml:space="preserve"> </w:t>
      </w:r>
      <w:r>
        <w:rPr>
          <w:rStyle w:val="VerbatimChar"/>
        </w:rPr>
        <w:t xml:space="preserve">redata.open</w:t>
      </w:r>
      <w:r>
        <w:t xml:space="preserve"> </w:t>
      </w:r>
      <w:r>
        <w:t xml:space="preserve">se utiliza el archivo</w:t>
      </w:r>
      <w:r>
        <w:t xml:space="preserve"> </w:t>
      </w:r>
      <w:r>
        <w:rPr>
          <w:rStyle w:val="VerbatimChar"/>
        </w:rPr>
        <w:t xml:space="preserve">.dicx</w:t>
      </w:r>
      <w:r>
        <w:t xml:space="preserve"> </w:t>
      </w:r>
      <w:r>
        <w:t xml:space="preserve">que se encuentra en la carpeta correspondiente.</w:t>
      </w:r>
    </w:p>
    <w:p>
      <w:pPr>
        <w:pStyle w:val="SourceCode"/>
      </w:pPr>
      <w:r>
        <w:rPr>
          <w:rStyle w:val="NormalTok"/>
        </w:rPr>
        <w:t xml:space="preserve">PAN </w:t>
      </w:r>
      <w:r>
        <w:rPr>
          <w:rStyle w:val="OtherTok"/>
        </w:rPr>
        <w:t xml:space="preserve">&lt;-</w:t>
      </w:r>
      <w:r>
        <w:rPr>
          <w:rStyle w:val="NormalTok"/>
        </w:rPr>
        <w:t xml:space="preserve"> </w:t>
      </w:r>
      <w:r>
        <w:rPr>
          <w:rStyle w:val="FunctionTok"/>
        </w:rPr>
        <w:t xml:space="preserve">redatam.open</w:t>
      </w:r>
      <w:r>
        <w:rPr>
          <w:rStyle w:val="NormalTok"/>
        </w:rPr>
        <w:t xml:space="preserve">(</w:t>
      </w:r>
      <w:r>
        <w:rPr>
          <w:rStyle w:val="StringTok"/>
        </w:rPr>
        <w:t xml:space="preserve">"Data/CP2010PAN/BaseOriginal/PAN2010.dicx"</w:t>
      </w:r>
      <w:r>
        <w:rPr>
          <w:rStyle w:val="NormalTok"/>
        </w:rPr>
        <w:t xml:space="preserve">)</w:t>
      </w:r>
    </w:p>
    <w:p>
      <w:pPr>
        <w:pStyle w:val="FirstParagraph"/>
      </w:pPr>
      <w:r>
        <w:t xml:space="preserve">La función</w:t>
      </w:r>
      <w:r>
        <w:t xml:space="preserve"> </w:t>
      </w:r>
      <w:r>
        <w:rPr>
          <w:rStyle w:val="VerbatimChar"/>
        </w:rPr>
        <w:t xml:space="preserve">redatam.entities()</w:t>
      </w:r>
      <w:r>
        <w:t xml:space="preserve"> </w:t>
      </w:r>
      <w:r>
        <w:t xml:space="preserve">permite verificar las entidades contenidas en la informacion censal, dichas entidades poseen la informacion censal correspondiente.</w:t>
      </w:r>
      <w:r>
        <w:t xml:space="preserve"> </w:t>
      </w:r>
      <w:r>
        <w:t xml:space="preserve">Las preguntas censales de cada entidad pueden ser verificadas mediante</w:t>
      </w:r>
      <w:r>
        <w:t xml:space="preserve"> </w:t>
      </w:r>
      <w:r>
        <w:rPr>
          <w:rStyle w:val="VerbatimChar"/>
        </w:rPr>
        <w:t xml:space="preserve">redatam.variables</w:t>
      </w:r>
      <w:r>
        <w:t xml:space="preserve">.</w:t>
      </w:r>
    </w:p>
    <w:p>
      <w:pPr>
        <w:pStyle w:val="SourceCode"/>
      </w:pPr>
      <w:r>
        <w:rPr>
          <w:rStyle w:val="FunctionTok"/>
        </w:rPr>
        <w:t xml:space="preserve">redatam.entities</w:t>
      </w:r>
      <w:r>
        <w:rPr>
          <w:rStyle w:val="NormalTok"/>
        </w:rPr>
        <w:t xml:space="preserve">(PAN)</w:t>
      </w:r>
    </w:p>
    <w:p>
      <w:pPr>
        <w:pStyle w:val="SourceCode"/>
      </w:pPr>
      <w:r>
        <w:rPr>
          <w:rStyle w:val="VerbatimChar"/>
        </w:rPr>
        <w:t xml:space="preserve">##  [1] "PAN2010"  "PROVIN"   "DISTRITO" "CORREG"   "LUGPOB"   "BARRIADA"</w:t>
      </w:r>
      <w:r>
        <w:br/>
      </w:r>
      <w:r>
        <w:rPr>
          <w:rStyle w:val="VerbatimChar"/>
        </w:rPr>
        <w:t xml:space="preserve">##  [7] "SEGMENTO" "VIVIENDA" "HOGAR"    "PERSONA"</w:t>
      </w:r>
    </w:p>
    <w:p>
      <w:pPr>
        <w:pStyle w:val="SourceCode"/>
      </w:pPr>
      <w:r>
        <w:rPr>
          <w:rStyle w:val="FunctionTok"/>
        </w:rPr>
        <w:t xml:space="preserve">redatam.variables</w:t>
      </w:r>
      <w:r>
        <w:rPr>
          <w:rStyle w:val="NormalTok"/>
        </w:rPr>
        <w:t xml:space="preserve">(PAN, </w:t>
      </w:r>
      <w:r>
        <w:rPr>
          <w:rStyle w:val="StringTok"/>
        </w:rPr>
        <w:t xml:space="preserve">"PROVIN"</w:t>
      </w:r>
      <w:r>
        <w:rPr>
          <w:rStyle w:val="NormalTok"/>
        </w:rPr>
        <w:t xml:space="preserve">)</w:t>
      </w:r>
    </w:p>
    <w:p>
      <w:pPr>
        <w:pStyle w:val="SourceCode"/>
      </w:pPr>
      <w:r>
        <w:rPr>
          <w:rStyle w:val="VerbatimChar"/>
        </w:rPr>
        <w:t xml:space="preserve">## [1] "PROV"     "PROVNOMB"</w:t>
      </w:r>
    </w:p>
    <w:p>
      <w:pPr>
        <w:pStyle w:val="SourceCode"/>
      </w:pPr>
      <w:r>
        <w:rPr>
          <w:rStyle w:val="FunctionTok"/>
        </w:rPr>
        <w:t xml:space="preserve">redatam.variables</w:t>
      </w:r>
      <w:r>
        <w:rPr>
          <w:rStyle w:val="NormalTok"/>
        </w:rPr>
        <w:t xml:space="preserve">(PAN, </w:t>
      </w:r>
      <w:r>
        <w:rPr>
          <w:rStyle w:val="StringTok"/>
        </w:rPr>
        <w:t xml:space="preserve">"PERSONA"</w:t>
      </w:r>
      <w:r>
        <w:rPr>
          <w:rStyle w:val="NormalTok"/>
        </w:rPr>
        <w:t xml:space="preserve">)</w:t>
      </w:r>
    </w:p>
    <w:p>
      <w:pPr>
        <w:pStyle w:val="SourceCode"/>
      </w:pPr>
      <w:r>
        <w:rPr>
          <w:rStyle w:val="VerbatimChar"/>
        </w:rPr>
        <w:t xml:space="preserve">##  [1] "NPERSONA"  "P01RELA"   "P01RELAO"  "P011NUCL"  "P02SEXO"   "P03EDAD"  </w:t>
      </w:r>
      <w:r>
        <w:br/>
      </w:r>
      <w:r>
        <w:rPr>
          <w:rStyle w:val="VerbatimChar"/>
        </w:rPr>
        <w:t xml:space="preserve">##  [7] "P04SEGSOC" "P05ESTC"   "P06AOIR"   "P06BVER"   "P06CCAMI"  "P06DUSARB"</w:t>
      </w:r>
      <w:r>
        <w:br/>
      </w:r>
      <w:r>
        <w:rPr>
          <w:rStyle w:val="VerbatimChar"/>
        </w:rPr>
        <w:t xml:space="preserve">## [13] "P06EHABL"  "P06FAPREN" "P07DISCA"  "P07DISCO"  "P08INDIG"  "P08INDIO" </w:t>
      </w:r>
      <w:r>
        <w:br/>
      </w:r>
      <w:r>
        <w:rPr>
          <w:rStyle w:val="VerbatimChar"/>
        </w:rPr>
        <w:t xml:space="preserve">## [19] "P09AFROD"  "P09AFROO"  "P10NACI"   "P10APERI"  "P11VIVE"   "P12VIVIA" </w:t>
      </w:r>
      <w:r>
        <w:br/>
      </w:r>
      <w:r>
        <w:rPr>
          <w:rStyle w:val="VerbatimChar"/>
        </w:rPr>
        <w:t xml:space="preserve">## [25] "P12APERI"  "P13ESCU"   "P14GRADO"  "P15SLYE"   "P16TITUC"  "P17TRAB"  </w:t>
      </w:r>
      <w:r>
        <w:br/>
      </w:r>
      <w:r>
        <w:rPr>
          <w:rStyle w:val="VerbatimChar"/>
        </w:rPr>
        <w:t xml:space="preserve">## [31] "P18TRAUS"  "P19ALGT"   "P20BSEM"   "P21BMES"   "P22MOTI"   "P22MOTIO" </w:t>
      </w:r>
      <w:r>
        <w:br/>
      </w:r>
      <w:r>
        <w:rPr>
          <w:rStyle w:val="VerbatimChar"/>
        </w:rPr>
        <w:t xml:space="preserve">## [37] "P23OCUPC"  "P25ACTIC"  "P26TRAB"   "P27EMPL"   "P28ASUEL"  "P28BXIIIM"</w:t>
      </w:r>
      <w:r>
        <w:br/>
      </w:r>
      <w:r>
        <w:rPr>
          <w:rStyle w:val="VerbatimChar"/>
        </w:rPr>
        <w:t xml:space="preserve">## [43] "P28CINDE"  "P28DJUBI"  "P28EPENS"  "P28F1PENS" "P28F2DINE" "P28F3OTRA"</w:t>
      </w:r>
      <w:r>
        <w:br/>
      </w:r>
      <w:r>
        <w:rPr>
          <w:rStyle w:val="VerbatimChar"/>
        </w:rPr>
        <w:t xml:space="preserve">## [49] "P28F3OTRD" "P28GALQU"  "P28HBECA"  "P28IAGRO"  "P28JOTRIN" "P28AINGR" </w:t>
      </w:r>
      <w:r>
        <w:br/>
      </w:r>
      <w:r>
        <w:rPr>
          <w:rStyle w:val="VerbatimChar"/>
        </w:rPr>
        <w:t xml:space="preserve">## [55] "P29HIJOS"  "P30VIVOS"  "P31HU12M"  "P32VU12M"  "INGRPER"   "RP14GRADO"</w:t>
      </w:r>
      <w:r>
        <w:br/>
      </w:r>
      <w:r>
        <w:rPr>
          <w:rStyle w:val="VerbatimChar"/>
        </w:rPr>
        <w:t xml:space="preserve">## [61] "RP17TRAB"  "RP23OCUP"  "RP25ACTI"  "RP26TRAB"  "RPROVDIST" "RP10NACI" </w:t>
      </w:r>
      <w:r>
        <w:br/>
      </w:r>
      <w:r>
        <w:rPr>
          <w:rStyle w:val="VerbatimChar"/>
        </w:rPr>
        <w:t xml:space="preserve">## [67] "RP11VIVE"  "RP12VIVIA" "AAPROB"    "RINGRPER"  "EDADQUIN"</w:t>
      </w:r>
    </w:p>
    <w:p>
      <w:pPr>
        <w:pStyle w:val="FirstParagraph"/>
      </w:pPr>
      <w:r>
        <w:rPr>
          <w:rStyle w:val="VerbatimChar"/>
        </w:rPr>
        <w:t xml:space="preserve">redata.query</w:t>
      </w:r>
      <w:r>
        <w:t xml:space="preserve"> </w:t>
      </w:r>
      <w:r>
        <w:t xml:space="preserve">permite realizar un tabulado de la información censal disponible en cada entidad, para ello, utilizando la programación básica de redatam se llama a cada variable anteponiendo el nombre de la entidad. Dicha función genera de forma automática una tabla llamada</w:t>
      </w:r>
      <w:r>
        <w:t xml:space="preserve"> </w:t>
      </w:r>
      <w:r>
        <w:rPr>
          <w:rStyle w:val="VerbatimChar"/>
        </w:rPr>
        <w:t xml:space="preserve">Tabla1</w:t>
      </w:r>
      <w:r>
        <w:t xml:space="preserve">, también puede ser guardada como un objeto en</w:t>
      </w:r>
      <w:r>
        <w:t xml:space="preserve"> </w:t>
      </w:r>
      <w:r>
        <w:rPr>
          <w:rStyle w:val="VerbatimChar"/>
        </w:rPr>
        <w:t xml:space="preserve">R</w:t>
      </w:r>
      <w:r>
        <w:t xml:space="preserve">.</w:t>
      </w:r>
    </w:p>
    <w:p>
      <w:pPr>
        <w:pStyle w:val="BodyText"/>
      </w:pPr>
      <w:r>
        <w:t xml:space="preserve">En el siguiente ejemplo se agrega el número de personas según sexo por provincia.</w:t>
      </w:r>
    </w:p>
    <w:p>
      <w:pPr>
        <w:pStyle w:val="SourceCode"/>
      </w:pPr>
      <w:r>
        <w:rPr>
          <w:rStyle w:val="NormalTok"/>
        </w:rPr>
        <w:t xml:space="preserve">Tabla1 </w:t>
      </w:r>
      <w:r>
        <w:rPr>
          <w:rStyle w:val="OtherTok"/>
        </w:rPr>
        <w:t xml:space="preserve">&lt;-</w:t>
      </w:r>
      <w:r>
        <w:rPr>
          <w:rStyle w:val="NormalTok"/>
        </w:rPr>
        <w:t xml:space="preserve"> </w:t>
      </w:r>
      <w:r>
        <w:rPr>
          <w:rStyle w:val="FunctionTok"/>
        </w:rPr>
        <w:t xml:space="preserve">redatam.query</w:t>
      </w:r>
      <w:r>
        <w:rPr>
          <w:rStyle w:val="NormalTok"/>
        </w:rPr>
        <w:t xml:space="preserve">(PAN, </w:t>
      </w:r>
      <w:r>
        <w:br/>
      </w:r>
      <w:r>
        <w:rPr>
          <w:rStyle w:val="NormalTok"/>
        </w:rPr>
        <w:t xml:space="preserve">                        </w:t>
      </w:r>
      <w:r>
        <w:rPr>
          <w:rStyle w:val="StringTok"/>
        </w:rPr>
        <w:t xml:space="preserve">"</w:t>
      </w:r>
      <w:r>
        <w:br/>
      </w:r>
      <w:r>
        <w:rPr>
          <w:rStyle w:val="StringTok"/>
        </w:rPr>
        <w:t xml:space="preserve">                        freq PROVIN.PROVNOMB </w:t>
      </w:r>
      <w:r>
        <w:br/>
      </w:r>
      <w:r>
        <w:rPr>
          <w:rStyle w:val="StringTok"/>
        </w:rPr>
        <w:t xml:space="preserve">                        by PERSONA.P02SEXO               </w:t>
      </w:r>
      <w:r>
        <w:br/>
      </w:r>
      <w:r>
        <w:rPr>
          <w:rStyle w:val="StringTok"/>
        </w:rPr>
        <w:t xml:space="preserve">                        "</w:t>
      </w:r>
      <w:r>
        <w:br/>
      </w:r>
      <w:r>
        <w:rPr>
          <w:rStyle w:val="NormalTok"/>
        </w:rPr>
        <w:t xml:space="preserve">                        )</w:t>
      </w:r>
    </w:p>
    <w:p>
      <w:pPr>
        <w:pStyle w:val="SourceCode"/>
      </w:pPr>
      <w:r>
        <w:rPr>
          <w:rStyle w:val="FunctionTok"/>
        </w:rPr>
        <w:t xml:space="preserve">head</w:t>
      </w:r>
      <w:r>
        <w:rPr>
          <w:rStyle w:val="NormalTok"/>
        </w:rPr>
        <w:t xml:space="preserve">(Tabla1)</w:t>
      </w:r>
    </w:p>
    <w:p>
      <w:pPr>
        <w:pStyle w:val="SourceCode"/>
      </w:pPr>
      <w:r>
        <w:rPr>
          <w:rStyle w:val="VerbatimChar"/>
        </w:rPr>
        <w:t xml:space="preserve">##   PROVNOMB1_value PROVNOMB1_label P02SEXO2_value P02SEXO2_label  value</w:t>
      </w:r>
      <w:r>
        <w:br/>
      </w:r>
      <w:r>
        <w:rPr>
          <w:rStyle w:val="VerbatimChar"/>
        </w:rPr>
        <w:t xml:space="preserve">## 1  BOCAS DEL TORO  BOCAS DEL TORO              1         Hombre  65043</w:t>
      </w:r>
      <w:r>
        <w:br/>
      </w:r>
      <w:r>
        <w:rPr>
          <w:rStyle w:val="VerbatimChar"/>
        </w:rPr>
        <w:t xml:space="preserve">## 2  BOCAS DEL TORO  BOCAS DEL TORO              2          Mujer  60418</w:t>
      </w:r>
      <w:r>
        <w:br/>
      </w:r>
      <w:r>
        <w:rPr>
          <w:rStyle w:val="VerbatimChar"/>
        </w:rPr>
        <w:t xml:space="preserve">## 3        CHIRIQUÍ        CHIRIQUÍ              1         Hombre 211618</w:t>
      </w:r>
      <w:r>
        <w:br/>
      </w:r>
      <w:r>
        <w:rPr>
          <w:rStyle w:val="VerbatimChar"/>
        </w:rPr>
        <w:t xml:space="preserve">## 4        CHIRIQUÍ        CHIRIQUÍ              2          Mujer 205255</w:t>
      </w:r>
      <w:r>
        <w:br/>
      </w:r>
      <w:r>
        <w:rPr>
          <w:rStyle w:val="VerbatimChar"/>
        </w:rPr>
        <w:t xml:space="preserve">## 5           COCLÉ           COCLÉ              1         Hombre 119417</w:t>
      </w:r>
      <w:r>
        <w:br/>
      </w:r>
      <w:r>
        <w:rPr>
          <w:rStyle w:val="VerbatimChar"/>
        </w:rPr>
        <w:t xml:space="preserve">## 6           COCLÉ           COCLÉ              2          Mujer 114291</w:t>
      </w:r>
    </w:p>
    <w:p>
      <w:pPr>
        <w:pStyle w:val="FirstParagraph"/>
      </w:pPr>
      <w:r>
        <w:t xml:space="preserve">Notar que</w:t>
      </w:r>
      <w:r>
        <w:t xml:space="preserve"> </w:t>
      </w:r>
      <w:r>
        <w:rPr>
          <w:rStyle w:val="VerbatimChar"/>
        </w:rPr>
        <w:t xml:space="preserve">_value</w:t>
      </w:r>
      <w:r>
        <w:t xml:space="preserve"> </w:t>
      </w:r>
      <w:r>
        <w:t xml:space="preserve">corresponde al valor que toma la variable en la base censal, mientras que</w:t>
      </w:r>
      <w:r>
        <w:t xml:space="preserve"> </w:t>
      </w:r>
      <w:r>
        <w:rPr>
          <w:rStyle w:val="VerbatimChar"/>
        </w:rPr>
        <w:t xml:space="preserve">_label</w:t>
      </w:r>
      <w:r>
        <w:t xml:space="preserve"> </w:t>
      </w:r>
      <w:r>
        <w:t xml:space="preserve">corresponde al nombre de la etiqueta de dicho valor.</w:t>
      </w:r>
    </w:p>
    <w:p>
      <w:pPr>
        <w:pStyle w:val="BodyText"/>
      </w:pPr>
      <w:r>
        <w:t xml:space="preserve">Con la sentencia</w:t>
      </w:r>
      <w:r>
        <w:t xml:space="preserve"> </w:t>
      </w:r>
      <w:r>
        <w:rPr>
          <w:rStyle w:val="VerbatimChar"/>
        </w:rPr>
        <w:t xml:space="preserve">by</w:t>
      </w:r>
      <w:r>
        <w:t xml:space="preserve"> </w:t>
      </w:r>
      <w:r>
        <w:t xml:space="preserve">podemos generar tabla con mayor cantidad de desagregaciones. Por ejemplo, la siguiente tabla muestra el número de individuos por provincia según edad quinquenal en la categoría de trabajo.</w:t>
      </w:r>
    </w:p>
    <w:p>
      <w:pPr>
        <w:pStyle w:val="SourceCode"/>
      </w:pPr>
      <w:r>
        <w:rPr>
          <w:rStyle w:val="NormalTok"/>
        </w:rPr>
        <w:t xml:space="preserve">Tabla2 </w:t>
      </w:r>
      <w:r>
        <w:rPr>
          <w:rStyle w:val="OtherTok"/>
        </w:rPr>
        <w:t xml:space="preserve">&lt;-</w:t>
      </w:r>
      <w:r>
        <w:rPr>
          <w:rStyle w:val="NormalTok"/>
        </w:rPr>
        <w:t xml:space="preserve"> </w:t>
      </w:r>
      <w:r>
        <w:rPr>
          <w:rStyle w:val="FunctionTok"/>
        </w:rPr>
        <w:t xml:space="preserve">redatam.query</w:t>
      </w:r>
      <w:r>
        <w:rPr>
          <w:rStyle w:val="NormalTok"/>
        </w:rPr>
        <w:t xml:space="preserve">(PAN, </w:t>
      </w:r>
      <w:r>
        <w:br/>
      </w:r>
      <w:r>
        <w:rPr>
          <w:rStyle w:val="NormalTok"/>
        </w:rPr>
        <w:t xml:space="preserve">                        </w:t>
      </w:r>
      <w:r>
        <w:rPr>
          <w:rStyle w:val="StringTok"/>
        </w:rPr>
        <w:t xml:space="preserve">"</w:t>
      </w:r>
      <w:r>
        <w:br/>
      </w:r>
      <w:r>
        <w:rPr>
          <w:rStyle w:val="StringTok"/>
        </w:rPr>
        <w:t xml:space="preserve">                        freq PROVIN.PROVNOMB   </w:t>
      </w:r>
      <w:r>
        <w:br/>
      </w:r>
      <w:r>
        <w:rPr>
          <w:rStyle w:val="StringTok"/>
        </w:rPr>
        <w:t xml:space="preserve">                        by PERSONA.EDADQUIN </w:t>
      </w:r>
      <w:r>
        <w:br/>
      </w:r>
      <w:r>
        <w:rPr>
          <w:rStyle w:val="StringTok"/>
        </w:rPr>
        <w:t xml:space="preserve">                        by RP17TRAB</w:t>
      </w:r>
      <w:r>
        <w:br/>
      </w:r>
      <w:r>
        <w:rPr>
          <w:rStyle w:val="StringTok"/>
        </w:rPr>
        <w:t xml:space="preserve">                        "</w:t>
      </w:r>
      <w:r>
        <w:br/>
      </w:r>
      <w:r>
        <w:rPr>
          <w:rStyle w:val="NormalTok"/>
        </w:rPr>
        <w:t xml:space="preserve">                        )</w:t>
      </w:r>
    </w:p>
    <w:p>
      <w:pPr>
        <w:pStyle w:val="SourceCode"/>
      </w:pPr>
      <w:r>
        <w:rPr>
          <w:rStyle w:val="FunctionTok"/>
        </w:rPr>
        <w:t xml:space="preserve">head</w:t>
      </w:r>
      <w:r>
        <w:rPr>
          <w:rStyle w:val="NormalTok"/>
        </w:rPr>
        <w:t xml:space="preserve">(Tabla2)</w:t>
      </w:r>
    </w:p>
    <w:p>
      <w:pPr>
        <w:pStyle w:val="SourceCode"/>
      </w:pPr>
      <w:r>
        <w:rPr>
          <w:rStyle w:val="VerbatimChar"/>
        </w:rPr>
        <w:t xml:space="preserve">##   PROVNOMB1_value PROVNOMB1_label EDADQUIN2_value EDADQUIN2_label</w:t>
      </w:r>
      <w:r>
        <w:br/>
      </w:r>
      <w:r>
        <w:rPr>
          <w:rStyle w:val="VerbatimChar"/>
        </w:rPr>
        <w:t xml:space="preserve">## 1  BOCAS DEL TORO  BOCAS DEL TORO               2           10-14</w:t>
      </w:r>
      <w:r>
        <w:br/>
      </w:r>
      <w:r>
        <w:rPr>
          <w:rStyle w:val="VerbatimChar"/>
        </w:rPr>
        <w:t xml:space="preserve">## 2  BOCAS DEL TORO  BOCAS DEL TORO               2           10-14</w:t>
      </w:r>
      <w:r>
        <w:br/>
      </w:r>
      <w:r>
        <w:rPr>
          <w:rStyle w:val="VerbatimChar"/>
        </w:rPr>
        <w:t xml:space="preserve">## 3  BOCAS DEL TORO  BOCAS DEL TORO               2           10-14</w:t>
      </w:r>
      <w:r>
        <w:br/>
      </w:r>
      <w:r>
        <w:rPr>
          <w:rStyle w:val="VerbatimChar"/>
        </w:rPr>
        <w:t xml:space="preserve">## 4  BOCAS DEL TORO  BOCAS DEL TORO               2           10-14</w:t>
      </w:r>
      <w:r>
        <w:br/>
      </w:r>
      <w:r>
        <w:rPr>
          <w:rStyle w:val="VerbatimChar"/>
        </w:rPr>
        <w:t xml:space="preserve">## 5  BOCAS DEL TORO  BOCAS DEL TORO               2           10-14</w:t>
      </w:r>
      <w:r>
        <w:br/>
      </w:r>
      <w:r>
        <w:rPr>
          <w:rStyle w:val="VerbatimChar"/>
        </w:rPr>
        <w:t xml:space="preserve">## 6  BOCAS DEL TORO  BOCAS DEL TORO               2           10-14</w:t>
      </w:r>
      <w:r>
        <w:br/>
      </w:r>
      <w:r>
        <w:rPr>
          <w:rStyle w:val="VerbatimChar"/>
        </w:rPr>
        <w:t xml:space="preserve">##   RP17TRAB3_value                                         RP17TRAB3_label value</w:t>
      </w:r>
      <w:r>
        <w:br/>
      </w:r>
      <w:r>
        <w:rPr>
          <w:rStyle w:val="VerbatimChar"/>
        </w:rPr>
        <w:t xml:space="preserve">## 1            1110               Ocupado, trabajÃ³ la semana de referencia   198</w:t>
      </w:r>
      <w:r>
        <w:br/>
      </w:r>
      <w:r>
        <w:rPr>
          <w:rStyle w:val="VerbatimChar"/>
        </w:rPr>
        <w:t xml:space="preserve">## 2            1211              Desocupado, trabajÃ³ antes, buscÃ³ trabajo     7</w:t>
      </w:r>
      <w:r>
        <w:br/>
      </w:r>
      <w:r>
        <w:rPr>
          <w:rStyle w:val="VerbatimChar"/>
        </w:rPr>
        <w:t xml:space="preserve">## 3            1212             Desocupado, trabajÃ³ antes, espera noticias     4</w:t>
      </w:r>
      <w:r>
        <w:br/>
      </w:r>
      <w:r>
        <w:rPr>
          <w:rStyle w:val="VerbatimChar"/>
        </w:rPr>
        <w:t xml:space="preserve">## 4            1213 Desocupado, trabajÃ³ antes, se cansÃ³ de buscar trabajo     1</w:t>
      </w:r>
      <w:r>
        <w:br/>
      </w:r>
      <w:r>
        <w:rPr>
          <w:rStyle w:val="VerbatimChar"/>
        </w:rPr>
        <w:t xml:space="preserve">## 5            1214       Desocupado, trabajÃ³ antes, ya consiguiÃ³ trabajo     1</w:t>
      </w:r>
      <w:r>
        <w:br/>
      </w:r>
      <w:r>
        <w:rPr>
          <w:rStyle w:val="VerbatimChar"/>
        </w:rPr>
        <w:t xml:space="preserve">## 6            1221              Desocupado, nunca trabajÃ³, buscÃ³ trabajo     1</w:t>
      </w:r>
    </w:p>
    <w:p>
      <w:pPr>
        <w:pStyle w:val="SourceCode"/>
      </w:pPr>
      <w:r>
        <w:rPr>
          <w:rStyle w:val="FunctionTok"/>
        </w:rPr>
        <w:t xml:space="preserve">names</w:t>
      </w:r>
      <w:r>
        <w:rPr>
          <w:rStyle w:val="NormalTok"/>
        </w:rPr>
        <w:t xml:space="preserve">(Tabla2)</w:t>
      </w:r>
    </w:p>
    <w:p>
      <w:pPr>
        <w:pStyle w:val="SourceCode"/>
      </w:pPr>
      <w:r>
        <w:rPr>
          <w:rStyle w:val="VerbatimChar"/>
        </w:rPr>
        <w:t xml:space="preserve">## [1] "PROVNOMB1_value" "PROVNOMB1_label" "EDADQUIN2_value" "EDADQUIN2_label"</w:t>
      </w:r>
      <w:r>
        <w:br/>
      </w:r>
      <w:r>
        <w:rPr>
          <w:rStyle w:val="VerbatimChar"/>
        </w:rPr>
        <w:t xml:space="preserve">## [5] "RP17TRAB3_value" "RP17TRAB3_label" "value"</w:t>
      </w:r>
    </w:p>
    <w:p>
      <w:pPr>
        <w:pStyle w:val="SourceCode"/>
      </w:pPr>
      <w:r>
        <w:rPr>
          <w:rStyle w:val="FunctionTok"/>
        </w:rPr>
        <w:t xml:space="preserve">unique</w:t>
      </w:r>
      <w:r>
        <w:rPr>
          <w:rStyle w:val="NormalTok"/>
        </w:rPr>
        <w:t xml:space="preserve">(Tabla2</w:t>
      </w:r>
      <w:r>
        <w:rPr>
          <w:rStyle w:val="SpecialCharTok"/>
        </w:rPr>
        <w:t xml:space="preserve">$</w:t>
      </w:r>
      <w:r>
        <w:rPr>
          <w:rStyle w:val="NormalTok"/>
        </w:rPr>
        <w:t xml:space="preserve">EDADQUIN2_label)</w:t>
      </w:r>
    </w:p>
    <w:p>
      <w:pPr>
        <w:pStyle w:val="SourceCode"/>
      </w:pPr>
      <w:r>
        <w:rPr>
          <w:rStyle w:val="VerbatimChar"/>
        </w:rPr>
        <w:t xml:space="preserve">##  [1] "10-14"     "15-19"     "20-24"     "25-29"     "30-34"     "35-39"    </w:t>
      </w:r>
      <w:r>
        <w:br/>
      </w:r>
      <w:r>
        <w:rPr>
          <w:rStyle w:val="VerbatimChar"/>
        </w:rPr>
        <w:t xml:space="preserve">##  [7] "40-44"     "45-49"     "50-54"     "55-59"     "60-64"     "65-69"    </w:t>
      </w:r>
      <w:r>
        <w:br/>
      </w:r>
      <w:r>
        <w:rPr>
          <w:rStyle w:val="VerbatimChar"/>
        </w:rPr>
        <w:t xml:space="preserve">## [13] "70-74"     "75-79"     "80-84"     "85-89"     "90-94"     "95-98"    </w:t>
      </w:r>
      <w:r>
        <w:br/>
      </w:r>
      <w:r>
        <w:rPr>
          <w:rStyle w:val="VerbatimChar"/>
        </w:rPr>
        <w:t xml:space="preserve">## [19] "99 y mÃ¡s"</w:t>
      </w:r>
    </w:p>
    <w:p>
      <w:pPr>
        <w:pStyle w:val="FirstParagraph"/>
      </w:pPr>
      <w:r>
        <w:t xml:space="preserve">Como se puede apreciar en la tabla y en la verificación que se realiza, no hay conteos para edad quinquenal entre 0 y 9 años, esto se debe a que para aquel rango de edad la pregunta de trabajo se omite por lo que el conteo se realiza solo sobre los casos válidos.</w:t>
      </w:r>
      <w:r>
        <w:t xml:space="preserve"> </w:t>
      </w:r>
      <w:r>
        <w:t xml:space="preserve">Para hacer un conteo sobre casos no válidos (</w:t>
      </w:r>
      <w:r>
        <w:rPr>
          <w:rStyle w:val="VerbatimChar"/>
        </w:rPr>
        <w:t xml:space="preserve">NA</w:t>
      </w:r>
      <w:r>
        <w:t xml:space="preserve">) se debe añadir la opción</w:t>
      </w:r>
      <w:r>
        <w:t xml:space="preserve"> </w:t>
      </w:r>
      <w:r>
        <w:rPr>
          <w:rStyle w:val="VerbatimChar"/>
        </w:rPr>
        <w:t xml:space="preserve">tot.omit = FALSE</w:t>
      </w:r>
      <w:r>
        <w:t xml:space="preserve"> </w:t>
      </w:r>
      <w:r>
        <w:t xml:space="preserve">como se muestra en la tabla a continuación.</w:t>
      </w:r>
    </w:p>
    <w:p>
      <w:pPr>
        <w:pStyle w:val="BodyText"/>
      </w:pPr>
      <w:r>
        <w:t xml:space="preserve">Como se aprecia en la tabla, dicha opción calcula además los totales para cada una de las desagregaciones realizadas. En el caso de las etiquetas</w:t>
      </w:r>
      <w:r>
        <w:t xml:space="preserve"> </w:t>
      </w:r>
      <w:r>
        <w:rPr>
          <w:rStyle w:val="VerbatimChar"/>
        </w:rPr>
        <w:t xml:space="preserve">_label</w:t>
      </w:r>
      <w:r>
        <w:t xml:space="preserve"> </w:t>
      </w:r>
      <w:r>
        <w:t xml:space="preserve">los totales y casos no válidos son etiquetados como</w:t>
      </w:r>
      <w:r>
        <w:t xml:space="preserve"> </w:t>
      </w:r>
      <w:r>
        <w:rPr>
          <w:rStyle w:val="VerbatimChar"/>
        </w:rPr>
        <w:t xml:space="preserve">__tot__</w:t>
      </w:r>
      <w:r>
        <w:t xml:space="preserve"> </w:t>
      </w:r>
      <w:r>
        <w:t xml:space="preserve">y</w:t>
      </w:r>
      <w:r>
        <w:t xml:space="preserve"> </w:t>
      </w:r>
      <w:r>
        <w:rPr>
          <w:rStyle w:val="VerbatimChar"/>
        </w:rPr>
        <w:t xml:space="preserve">__na__</w:t>
      </w:r>
      <w:r>
        <w:t xml:space="preserve"> </w:t>
      </w:r>
      <w:r>
        <w:t xml:space="preserve">respectivamente mientras que la etiqueta</w:t>
      </w:r>
      <w:r>
        <w:t xml:space="preserve"> </w:t>
      </w:r>
      <w:r>
        <w:rPr>
          <w:rStyle w:val="VerbatimChar"/>
        </w:rPr>
        <w:t xml:space="preserve">_value</w:t>
      </w:r>
      <w:r>
        <w:t xml:space="preserve"> </w:t>
      </w:r>
      <w:r>
        <w:t xml:space="preserve">contendrá</w:t>
      </w:r>
      <w:r>
        <w:t xml:space="preserve"> </w:t>
      </w:r>
      <w:r>
        <w:rPr>
          <w:rStyle w:val="VerbatimChar"/>
        </w:rPr>
        <w:t xml:space="preserve">NA</w:t>
      </w:r>
      <w:r>
        <w:t xml:space="preserve">. Finalmente, la tabla añade una etiqueta</w:t>
      </w:r>
      <w:r>
        <w:t xml:space="preserve"> </w:t>
      </w:r>
      <w:r>
        <w:rPr>
          <w:rStyle w:val="VerbatimChar"/>
        </w:rPr>
        <w:t xml:space="preserve">_mask</w:t>
      </w:r>
      <w:r>
        <w:t xml:space="preserve"> </w:t>
      </w:r>
      <w:r>
        <w:t xml:space="preserve">a cada una de las desagregaciones la cuál se categoriza como 1 cuando se realiza un conteo sobre el total de dicha variable, 2 cuando se realiza un conteo sobre casos no válidos de la variable y 0 en otro caso.</w:t>
      </w:r>
      <w:r>
        <w:t xml:space="preserve"> </w:t>
      </w:r>
      <w:r>
        <w:t xml:space="preserve">Para descartar los totales y observar los conteos sobre las desagregaciones se puede filtrar mediante</w:t>
      </w:r>
      <w:r>
        <w:t xml:space="preserve"> </w:t>
      </w:r>
      <w:r>
        <w:rPr>
          <w:rStyle w:val="VerbatimChar"/>
        </w:rPr>
        <w:t xml:space="preserve">_mask</w:t>
      </w:r>
      <w:r>
        <w:t xml:space="preserve"> </w:t>
      </w:r>
      <w:r>
        <w:t xml:space="preserve">o</w:t>
      </w:r>
      <w:r>
        <w:t xml:space="preserve"> </w:t>
      </w:r>
      <w:r>
        <w:rPr>
          <w:rStyle w:val="VerbatimChar"/>
        </w:rPr>
        <w:t xml:space="preserve">_label</w:t>
      </w:r>
      <w:r>
        <w:t xml:space="preserve">cada una de las variables escogidas como se muestra en la siguiente sintaxis.</w:t>
      </w:r>
      <w:r>
        <w:t xml:space="preserve"> </w:t>
      </w:r>
      <w:r>
        <w:t xml:space="preserve">note que a</w:t>
      </w:r>
      <w:r>
        <w:t xml:space="preserve"> </w:t>
      </w:r>
      <w:r>
        <w:rPr>
          <w:rStyle w:val="VerbatimChar"/>
        </w:rPr>
        <w:t xml:space="preserve">_label</w:t>
      </w:r>
      <w:r>
        <w:t xml:space="preserve"> </w:t>
      </w:r>
      <w:r>
        <w:t xml:space="preserve">en cada variable se antepone un número, dicho número corresponde al orden en el cuál fueron ingresadas las variables.</w:t>
      </w:r>
    </w:p>
    <w:p>
      <w:pPr>
        <w:pStyle w:val="SourceCode"/>
      </w:pPr>
      <w:r>
        <w:rPr>
          <w:rStyle w:val="NormalTok"/>
        </w:rPr>
        <w:t xml:space="preserve">Tabla3 </w:t>
      </w:r>
      <w:r>
        <w:rPr>
          <w:rStyle w:val="OtherTok"/>
        </w:rPr>
        <w:t xml:space="preserve">&lt;-</w:t>
      </w:r>
      <w:r>
        <w:rPr>
          <w:rStyle w:val="NormalTok"/>
        </w:rPr>
        <w:t xml:space="preserve"> </w:t>
      </w:r>
      <w:r>
        <w:rPr>
          <w:rStyle w:val="FunctionTok"/>
        </w:rPr>
        <w:t xml:space="preserve">redatam.query</w:t>
      </w:r>
      <w:r>
        <w:rPr>
          <w:rStyle w:val="NormalTok"/>
        </w:rPr>
        <w:t xml:space="preserve">(PAN, </w:t>
      </w:r>
      <w:r>
        <w:br/>
      </w:r>
      <w:r>
        <w:rPr>
          <w:rStyle w:val="NormalTok"/>
        </w:rPr>
        <w:t xml:space="preserve">                        </w:t>
      </w:r>
      <w:r>
        <w:rPr>
          <w:rStyle w:val="StringTok"/>
        </w:rPr>
        <w:t xml:space="preserve">"</w:t>
      </w:r>
      <w:r>
        <w:br/>
      </w:r>
      <w:r>
        <w:rPr>
          <w:rStyle w:val="StringTok"/>
        </w:rPr>
        <w:t xml:space="preserve">                        freq PROVIN.PROVNOMB </w:t>
      </w:r>
      <w:r>
        <w:br/>
      </w:r>
      <w:r>
        <w:rPr>
          <w:rStyle w:val="StringTok"/>
        </w:rPr>
        <w:t xml:space="preserve">                        by PERSONA.EDADQUIN </w:t>
      </w:r>
      <w:r>
        <w:br/>
      </w:r>
      <w:r>
        <w:rPr>
          <w:rStyle w:val="StringTok"/>
        </w:rPr>
        <w:t xml:space="preserve">                        by RP17TRAB</w:t>
      </w:r>
      <w:r>
        <w:br/>
      </w:r>
      <w:r>
        <w:rPr>
          <w:rStyle w:val="StringTok"/>
        </w:rPr>
        <w:t xml:space="preserve">                        "</w:t>
      </w:r>
      <w:r>
        <w:rPr>
          <w:rStyle w:val="NormalTok"/>
        </w:rPr>
        <w:t xml:space="preserve">, </w:t>
      </w:r>
      <w:r>
        <w:br/>
      </w:r>
      <w:r>
        <w:rPr>
          <w:rStyle w:val="NormalTok"/>
        </w:rPr>
        <w:t xml:space="preserve">                        </w:t>
      </w:r>
      <w:r>
        <w:rPr>
          <w:rStyle w:val="AttributeTok"/>
        </w:rPr>
        <w:t xml:space="preserve">tot.omit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(PROVNOMB1_label </w:t>
      </w:r>
      <w:r>
        <w:rPr>
          <w:rStyle w:val="SpecialCharTok"/>
        </w:rPr>
        <w:t xml:space="preserve">!=</w:t>
      </w:r>
      <w:r>
        <w:rPr>
          <w:rStyle w:val="NormalTok"/>
        </w:rPr>
        <w:t xml:space="preserve">  </w:t>
      </w:r>
      <w:r>
        <w:rPr>
          <w:rStyle w:val="StringTok"/>
        </w:rPr>
        <w:t xml:space="preserve">"__tot__"</w:t>
      </w:r>
      <w:r>
        <w:rPr>
          <w:rStyle w:val="NormalTok"/>
        </w:rPr>
        <w:t xml:space="preserve">,</w:t>
      </w:r>
      <w:r>
        <w:br/>
      </w:r>
      <w:r>
        <w:rPr>
          <w:rStyle w:val="NormalTok"/>
        </w:rPr>
        <w:t xml:space="preserve">         EDADQUIN2_label </w:t>
      </w:r>
      <w:r>
        <w:rPr>
          <w:rStyle w:val="SpecialCharTok"/>
        </w:rPr>
        <w:t xml:space="preserve">!=</w:t>
      </w:r>
      <w:r>
        <w:rPr>
          <w:rStyle w:val="NormalTok"/>
        </w:rPr>
        <w:t xml:space="preserve">  </w:t>
      </w:r>
      <w:r>
        <w:rPr>
          <w:rStyle w:val="StringTok"/>
        </w:rPr>
        <w:t xml:space="preserve">"__tot__"</w:t>
      </w:r>
      <w:r>
        <w:rPr>
          <w:rStyle w:val="NormalTok"/>
        </w:rPr>
        <w:t xml:space="preserve">,</w:t>
      </w:r>
      <w:r>
        <w:br/>
      </w:r>
      <w:r>
        <w:rPr>
          <w:rStyle w:val="NormalTok"/>
        </w:rPr>
        <w:t xml:space="preserve">         RP17TRAB3_label </w:t>
      </w:r>
      <w:r>
        <w:rPr>
          <w:rStyle w:val="SpecialCharTok"/>
        </w:rPr>
        <w:t xml:space="preserve">!=</w:t>
      </w:r>
      <w:r>
        <w:rPr>
          <w:rStyle w:val="NormalTok"/>
        </w:rPr>
        <w:t xml:space="preserve">  </w:t>
      </w:r>
      <w:r>
        <w:rPr>
          <w:rStyle w:val="StringTok"/>
        </w:rPr>
        <w:t xml:space="preserve">"__tot__"</w:t>
      </w:r>
      <w:r>
        <w:rPr>
          <w:rStyle w:val="NormalTok"/>
        </w:rPr>
        <w:t xml:space="preserve">)</w:t>
      </w:r>
    </w:p>
    <w:p>
      <w:pPr>
        <w:pStyle w:val="SourceCode"/>
      </w:pPr>
      <w:r>
        <w:rPr>
          <w:rStyle w:val="FunctionTok"/>
        </w:rPr>
        <w:t xml:space="preserve">names</w:t>
      </w:r>
      <w:r>
        <w:rPr>
          <w:rStyle w:val="NormalTok"/>
        </w:rPr>
        <w:t xml:space="preserve">(Tabla3)</w:t>
      </w:r>
    </w:p>
    <w:p>
      <w:pPr>
        <w:pStyle w:val="SourceCode"/>
      </w:pPr>
      <w:r>
        <w:rPr>
          <w:rStyle w:val="VerbatimChar"/>
        </w:rPr>
        <w:t xml:space="preserve">##  [1] "PROVNOMB1_value" "PROVNOMB1_label" "PROVNOMB1_mask"  "EDADQUIN2_value"</w:t>
      </w:r>
      <w:r>
        <w:br/>
      </w:r>
      <w:r>
        <w:rPr>
          <w:rStyle w:val="VerbatimChar"/>
        </w:rPr>
        <w:t xml:space="preserve">##  [5] "EDADQUIN2_label" "EDADQUIN2_mask"  "RP17TRAB3_value" "RP17TRAB3_label"</w:t>
      </w:r>
      <w:r>
        <w:br/>
      </w:r>
      <w:r>
        <w:rPr>
          <w:rStyle w:val="VerbatimChar"/>
        </w:rPr>
        <w:t xml:space="preserve">##  [9] "RP17TRAB3_mask"  "value"</w:t>
      </w:r>
    </w:p>
    <w:p>
      <w:pPr>
        <w:pStyle w:val="SourceCode"/>
      </w:pPr>
      <w:r>
        <w:rPr>
          <w:rStyle w:val="FunctionTok"/>
        </w:rPr>
        <w:t xml:space="preserve">head</w:t>
      </w:r>
      <w:r>
        <w:rPr>
          <w:rStyle w:val="NormalTok"/>
        </w:rPr>
        <w:t xml:space="preserve">(Tabla3)</w:t>
      </w:r>
    </w:p>
    <w:p>
      <w:pPr>
        <w:pStyle w:val="SourceCode"/>
      </w:pPr>
      <w:r>
        <w:rPr>
          <w:rStyle w:val="VerbatimChar"/>
        </w:rPr>
        <w:t xml:space="preserve">##   PROVNOMB1_value PROVNOMB1_label PROVNOMB1_mask EDADQUIN2_value</w:t>
      </w:r>
      <w:r>
        <w:br/>
      </w:r>
      <w:r>
        <w:rPr>
          <w:rStyle w:val="VerbatimChar"/>
        </w:rPr>
        <w:t xml:space="preserve">## 1  BOCAS DEL TORO  BOCAS DEL TORO              0               0</w:t>
      </w:r>
      <w:r>
        <w:br/>
      </w:r>
      <w:r>
        <w:rPr>
          <w:rStyle w:val="VerbatimChar"/>
        </w:rPr>
        <w:t xml:space="preserve">## 2  BOCAS DEL TORO  BOCAS DEL TORO              0               1</w:t>
      </w:r>
      <w:r>
        <w:br/>
      </w:r>
      <w:r>
        <w:rPr>
          <w:rStyle w:val="VerbatimChar"/>
        </w:rPr>
        <w:t xml:space="preserve">## 3  BOCAS DEL TORO  BOCAS DEL TORO              0               2</w:t>
      </w:r>
      <w:r>
        <w:br/>
      </w:r>
      <w:r>
        <w:rPr>
          <w:rStyle w:val="VerbatimChar"/>
        </w:rPr>
        <w:t xml:space="preserve">## 4  BOCAS DEL TORO  BOCAS DEL TORO              0               2</w:t>
      </w:r>
      <w:r>
        <w:br/>
      </w:r>
      <w:r>
        <w:rPr>
          <w:rStyle w:val="VerbatimChar"/>
        </w:rPr>
        <w:t xml:space="preserve">## 5  BOCAS DEL TORO  BOCAS DEL TORO              0               2</w:t>
      </w:r>
      <w:r>
        <w:br/>
      </w:r>
      <w:r>
        <w:rPr>
          <w:rStyle w:val="VerbatimChar"/>
        </w:rPr>
        <w:t xml:space="preserve">## 6  BOCAS DEL TORO  BOCAS DEL TORO              0               2</w:t>
      </w:r>
      <w:r>
        <w:br/>
      </w:r>
      <w:r>
        <w:rPr>
          <w:rStyle w:val="VerbatimChar"/>
        </w:rPr>
        <w:t xml:space="preserve">##   EDADQUIN2_label EDADQUIN2_mask RP17TRAB3_value</w:t>
      </w:r>
      <w:r>
        <w:br/>
      </w:r>
      <w:r>
        <w:rPr>
          <w:rStyle w:val="VerbatimChar"/>
        </w:rPr>
        <w:t xml:space="preserve">## 1             0-4              0              NA</w:t>
      </w:r>
      <w:r>
        <w:br/>
      </w:r>
      <w:r>
        <w:rPr>
          <w:rStyle w:val="VerbatimChar"/>
        </w:rPr>
        <w:t xml:space="preserve">## 2             5-9              0              NA</w:t>
      </w:r>
      <w:r>
        <w:br/>
      </w:r>
      <w:r>
        <w:rPr>
          <w:rStyle w:val="VerbatimChar"/>
        </w:rPr>
        <w:t xml:space="preserve">## 3           10-14              0              NA</w:t>
      </w:r>
      <w:r>
        <w:br/>
      </w:r>
      <w:r>
        <w:rPr>
          <w:rStyle w:val="VerbatimChar"/>
        </w:rPr>
        <w:t xml:space="preserve">## 4           10-14              0            1110</w:t>
      </w:r>
      <w:r>
        <w:br/>
      </w:r>
      <w:r>
        <w:rPr>
          <w:rStyle w:val="VerbatimChar"/>
        </w:rPr>
        <w:t xml:space="preserve">## 5           10-14              0            1211</w:t>
      </w:r>
      <w:r>
        <w:br/>
      </w:r>
      <w:r>
        <w:rPr>
          <w:rStyle w:val="VerbatimChar"/>
        </w:rPr>
        <w:t xml:space="preserve">## 6           10-14              0            1212</w:t>
      </w:r>
      <w:r>
        <w:br/>
      </w:r>
      <w:r>
        <w:rPr>
          <w:rStyle w:val="VerbatimChar"/>
        </w:rPr>
        <w:t xml:space="preserve">##                               RP17TRAB3_label RP17TRAB3_mask value</w:t>
      </w:r>
      <w:r>
        <w:br/>
      </w:r>
      <w:r>
        <w:rPr>
          <w:rStyle w:val="VerbatimChar"/>
        </w:rPr>
        <w:t xml:space="preserve">## 1                                      __na__              2 17884</w:t>
      </w:r>
      <w:r>
        <w:br/>
      </w:r>
      <w:r>
        <w:rPr>
          <w:rStyle w:val="VerbatimChar"/>
        </w:rPr>
        <w:t xml:space="preserve">## 2                                      __na__              2 17673</w:t>
      </w:r>
      <w:r>
        <w:br/>
      </w:r>
      <w:r>
        <w:rPr>
          <w:rStyle w:val="VerbatimChar"/>
        </w:rPr>
        <w:t xml:space="preserve">## 3                                      __na__              2    10</w:t>
      </w:r>
      <w:r>
        <w:br/>
      </w:r>
      <w:r>
        <w:rPr>
          <w:rStyle w:val="VerbatimChar"/>
        </w:rPr>
        <w:t xml:space="preserve">## 4   Ocupado, trabajÃ³ la semana de referencia              0   198</w:t>
      </w:r>
      <w:r>
        <w:br/>
      </w:r>
      <w:r>
        <w:rPr>
          <w:rStyle w:val="VerbatimChar"/>
        </w:rPr>
        <w:t xml:space="preserve">## 5  Desocupado, trabajÃ³ antes, buscÃ³ trabajo              0     7</w:t>
      </w:r>
      <w:r>
        <w:br/>
      </w:r>
      <w:r>
        <w:rPr>
          <w:rStyle w:val="VerbatimChar"/>
        </w:rPr>
        <w:t xml:space="preserve">## 6 Desocupado, trabajÃ³ antes, espera noticias              0     4</w:t>
      </w:r>
    </w:p>
    <w:bookmarkEnd w:id="22"/>
    <w:bookmarkStart w:id="23" w:name="X5ccd4fc2099851c1dc415006d76ce36086495c2"/>
    <w:p>
      <w:pPr>
        <w:pStyle w:val="Heading1"/>
      </w:pPr>
      <w:r>
        <w:t xml:space="preserve">Ejemplo: Cálculo de la tasa de ocupación por provincia</w:t>
      </w:r>
    </w:p>
    <w:p>
      <w:pPr>
        <w:pStyle w:val="FirstParagraph"/>
      </w:pPr>
      <w:r>
        <w:t xml:space="preserve">Utilizando la variable de trabajo</w:t>
      </w:r>
      <w:r>
        <w:t xml:space="preserve"> </w:t>
      </w:r>
      <w:r>
        <w:rPr>
          <w:rStyle w:val="VerbatimChar"/>
        </w:rPr>
        <w:t xml:space="preserve">RP17TRAB</w:t>
      </w:r>
      <w:r>
        <w:t xml:space="preserve"> </w:t>
      </w:r>
      <w:r>
        <w:t xml:space="preserve">contenida en la entidad de</w:t>
      </w:r>
      <w:r>
        <w:t xml:space="preserve"> </w:t>
      </w:r>
      <w:r>
        <w:rPr>
          <w:rStyle w:val="VerbatimChar"/>
        </w:rPr>
        <w:t xml:space="preserve">PERSONA</w:t>
      </w:r>
      <w:r>
        <w:t xml:space="preserve"> </w:t>
      </w:r>
      <w:r>
        <w:t xml:space="preserve">se calcula la tabla correspondiente.</w:t>
      </w:r>
    </w:p>
    <w:p>
      <w:pPr>
        <w:pStyle w:val="SourceCode"/>
      </w:pPr>
      <w:r>
        <w:rPr>
          <w:rStyle w:val="NormalTok"/>
        </w:rPr>
        <w:t xml:space="preserve">Tabla4 </w:t>
      </w:r>
      <w:r>
        <w:rPr>
          <w:rStyle w:val="OtherTok"/>
        </w:rPr>
        <w:t xml:space="preserve">&lt;-</w:t>
      </w:r>
      <w:r>
        <w:rPr>
          <w:rStyle w:val="NormalTok"/>
        </w:rPr>
        <w:t xml:space="preserve"> </w:t>
      </w:r>
      <w:r>
        <w:rPr>
          <w:rStyle w:val="FunctionTok"/>
        </w:rPr>
        <w:t xml:space="preserve">redatam.query</w:t>
      </w:r>
      <w:r>
        <w:rPr>
          <w:rStyle w:val="NormalTok"/>
        </w:rPr>
        <w:t xml:space="preserve">(PAN, </w:t>
      </w:r>
      <w:r>
        <w:br/>
      </w:r>
      <w:r>
        <w:rPr>
          <w:rStyle w:val="NormalTok"/>
        </w:rPr>
        <w:t xml:space="preserve">                           </w:t>
      </w:r>
      <w:r>
        <w:rPr>
          <w:rStyle w:val="StringTok"/>
        </w:rPr>
        <w:t xml:space="preserve">"</w:t>
      </w:r>
      <w:r>
        <w:br/>
      </w:r>
      <w:r>
        <w:rPr>
          <w:rStyle w:val="StringTok"/>
        </w:rPr>
        <w:t xml:space="preserve">                           freq PROVIN.PROVNOMB </w:t>
      </w:r>
      <w:r>
        <w:br/>
      </w:r>
      <w:r>
        <w:rPr>
          <w:rStyle w:val="StringTok"/>
        </w:rPr>
        <w:t xml:space="preserve">                           by PERSONA.RP17TRAB</w:t>
      </w:r>
      <w:r>
        <w:br/>
      </w:r>
      <w:r>
        <w:rPr>
          <w:rStyle w:val="StringTok"/>
        </w:rPr>
        <w:t xml:space="preserve">                           "</w:t>
      </w:r>
      <w:r>
        <w:br/>
      </w:r>
      <w:r>
        <w:rPr>
          <w:rStyle w:val="NormalTok"/>
        </w:rPr>
        <w:t xml:space="preserve">                           )</w:t>
      </w:r>
    </w:p>
    <w:p>
      <w:pPr>
        <w:pStyle w:val="SourceCode"/>
      </w:pPr>
      <w:r>
        <w:rPr>
          <w:rStyle w:val="VerbatimChar"/>
        </w:rPr>
        <w:t xml:space="preserve">## </w:t>
      </w:r>
      <w:r>
        <w:br/>
      </w:r>
      <w:r>
        <w:rPr>
          <w:rStyle w:val="VerbatimChar"/>
        </w:rPr>
        <w:t xml:space="preserve">##  Redatam process: 1% Redatam process: 2% Redatam process: 3% Redatam process: 3% Redatam process: 4% Redatam process: 5% Redatam process: 6% Redatam process: 7% Redatam process: 8% Redatam process: 9% Redatam process: 10% Redatam process: 11% Redatam process: 12% Redatam process: 13% Redatam process: 14% Redatam process: 15% Redatam process: 16% Redatam process: 17% Redatam process: 18% Redatam process: 19% Redatam process: 20% Redatam process: 21% Redatam process: 22% Redatam process: 23% Redatam process: 24% Redatam process: 25% Redatam process: 26% Redatam process: 27% Redatam process: 28% Redatam process: 29% Redatam process: 30% Redatam process: 31% Redatam process: 32% Redatam process: 33% Redatam process: 34% Redatam process: 35% Redatam process: 36% Redatam process: 37% Redatam process: 38% Redatam process: 39% Redatam process: 40% Redatam process: 41% Redatam process: 42% Redatam process: 43% Redatam process: 44% Redatam process: 45% Redatam process: 46% Redatam process: 47% Redatam process: 48% Redatam process: 49% Redatam process: 50% Redatam process: 51% Redatam process: 52% Redatam process: 53% Redatam process: 54% Redatam process: 55% Redatam process: 56% Redatam process: 57% Redatam process: 58% Redatam process: 59% Redatam process: 60% Redatam process: 61% Redatam process: 62% Redatam process: 63% Redatam process: 64% Redatam process: 65% Redatam process: 66% Redatam process: 67% Redatam process: 68% Redatam process: 69% Redatam process: 70% Redatam process: 71% Redatam process: 72% Redatam process: 73% Redatam process: 74% Redatam process: 75% Redatam process: 76% Redatam process: 77% Redatam process: 78% Redatam process: 79% Redatam process: 80% Redatam process: 81% Redatam process: 82% Redatam process: 83% Redatam process: 84% Redatam process: 85% Redatam process: 86% Redatam process: 87% Redatam process: 88% Redatam process: 89% Redatam process: 90% Redatam process: 91% Redatam process: 92% Redatam process: 93% Redatam process: 94% Redatam process: 95% Redatam process: 96% Redatam process: 97% Redatam process: 98% Redatam process: 99% Redatam process: 100%</w:t>
      </w:r>
      <w:r>
        <w:br/>
      </w:r>
      <w:r>
        <w:rPr>
          <w:rStyle w:val="VerbatimChar"/>
        </w:rPr>
        <w:t xml:space="preserve">## tot outputs: 1</w:t>
      </w:r>
      <w:r>
        <w:br/>
      </w:r>
      <w:r>
        <w:rPr>
          <w:rStyle w:val="VerbatimChar"/>
        </w:rPr>
        <w:t xml:space="preserve">## cols: 7</w:t>
      </w:r>
      <w:r>
        <w:br/>
      </w:r>
      <w:r>
        <w:rPr>
          <w:rStyle w:val="VerbatimChar"/>
        </w:rPr>
        <w:t xml:space="preserve">## tot : 226</w:t>
      </w:r>
    </w:p>
    <w:p>
      <w:pPr>
        <w:pStyle w:val="SourceCode"/>
      </w:pPr>
      <w:r>
        <w:rPr>
          <w:rStyle w:val="FunctionTok"/>
        </w:rPr>
        <w:t xml:space="preserve">head</w:t>
      </w:r>
      <w:r>
        <w:rPr>
          <w:rStyle w:val="NormalTok"/>
        </w:rPr>
        <w:t xml:space="preserve">(Tabla4)</w:t>
      </w:r>
    </w:p>
    <w:p>
      <w:pPr>
        <w:pStyle w:val="SourceCode"/>
      </w:pPr>
      <w:r>
        <w:rPr>
          <w:rStyle w:val="VerbatimChar"/>
        </w:rPr>
        <w:t xml:space="preserve">##   PROVNOMB1_value PROVNOMB1_label RP17TRAB2_value</w:t>
      </w:r>
      <w:r>
        <w:br/>
      </w:r>
      <w:r>
        <w:rPr>
          <w:rStyle w:val="VerbatimChar"/>
        </w:rPr>
        <w:t xml:space="preserve">## 1  BOCAS DEL TORO  BOCAS DEL TORO            1110</w:t>
      </w:r>
      <w:r>
        <w:br/>
      </w:r>
      <w:r>
        <w:rPr>
          <w:rStyle w:val="VerbatimChar"/>
        </w:rPr>
        <w:t xml:space="preserve">## 2  BOCAS DEL TORO  BOCAS DEL TORO            1120</w:t>
      </w:r>
      <w:r>
        <w:br/>
      </w:r>
      <w:r>
        <w:rPr>
          <w:rStyle w:val="VerbatimChar"/>
        </w:rPr>
        <w:t xml:space="preserve">## 3  BOCAS DEL TORO  BOCAS DEL TORO            1211</w:t>
      </w:r>
      <w:r>
        <w:br/>
      </w:r>
      <w:r>
        <w:rPr>
          <w:rStyle w:val="VerbatimChar"/>
        </w:rPr>
        <w:t xml:space="preserve">## 4  BOCAS DEL TORO  BOCAS DEL TORO            1212</w:t>
      </w:r>
      <w:r>
        <w:br/>
      </w:r>
      <w:r>
        <w:rPr>
          <w:rStyle w:val="VerbatimChar"/>
        </w:rPr>
        <w:t xml:space="preserve">## 5  BOCAS DEL TORO  BOCAS DEL TORO            1213</w:t>
      </w:r>
      <w:r>
        <w:br/>
      </w:r>
      <w:r>
        <w:rPr>
          <w:rStyle w:val="VerbatimChar"/>
        </w:rPr>
        <w:t xml:space="preserve">## 6  BOCAS DEL TORO  BOCAS DEL TORO            1214</w:t>
      </w:r>
      <w:r>
        <w:br/>
      </w:r>
      <w:r>
        <w:rPr>
          <w:rStyle w:val="VerbatimChar"/>
        </w:rPr>
        <w:t xml:space="preserve">##                                           RP17TRAB2_label value</w:t>
      </w:r>
      <w:r>
        <w:br/>
      </w:r>
      <w:r>
        <w:rPr>
          <w:rStyle w:val="VerbatimChar"/>
        </w:rPr>
        <w:t xml:space="preserve">## 1               Ocupado, trabajÃ³ la semana de referencia 32838</w:t>
      </w:r>
      <w:r>
        <w:br/>
      </w:r>
      <w:r>
        <w:rPr>
          <w:rStyle w:val="VerbatimChar"/>
        </w:rPr>
        <w:t xml:space="preserve">## 2                           Ocupado, trabajador ocasional   220</w:t>
      </w:r>
      <w:r>
        <w:br/>
      </w:r>
      <w:r>
        <w:rPr>
          <w:rStyle w:val="VerbatimChar"/>
        </w:rPr>
        <w:t xml:space="preserve">## 3              Desocupado, trabajÃ³ antes, buscÃ³ trabajo  1237</w:t>
      </w:r>
      <w:r>
        <w:br/>
      </w:r>
      <w:r>
        <w:rPr>
          <w:rStyle w:val="VerbatimChar"/>
        </w:rPr>
        <w:t xml:space="preserve">## 4             Desocupado, trabajÃ³ antes, espera noticias   513</w:t>
      </w:r>
      <w:r>
        <w:br/>
      </w:r>
      <w:r>
        <w:rPr>
          <w:rStyle w:val="VerbatimChar"/>
        </w:rPr>
        <w:t xml:space="preserve">## 5 Desocupado, trabajÃ³ antes, se cansÃ³ de buscar trabajo   501</w:t>
      </w:r>
      <w:r>
        <w:br/>
      </w:r>
      <w:r>
        <w:rPr>
          <w:rStyle w:val="VerbatimChar"/>
        </w:rPr>
        <w:t xml:space="preserve">## 6       Desocupado, trabajÃ³ antes, ya consiguiÃ³ trabajo   425</w:t>
      </w:r>
    </w:p>
    <w:p>
      <w:pPr>
        <w:pStyle w:val="SourceCode"/>
      </w:pPr>
      <w:r>
        <w:rPr>
          <w:rStyle w:val="FunctionTok"/>
        </w:rPr>
        <w:t xml:space="preserve">cbind</w:t>
      </w:r>
      <w:r>
        <w:rPr>
          <w:rStyle w:val="NormalTok"/>
        </w:rPr>
        <w:t xml:space="preserve">(</w:t>
      </w:r>
      <w:r>
        <w:br/>
      </w:r>
      <w:r>
        <w:rPr>
          <w:rStyle w:val="NormalTok"/>
        </w:rPr>
        <w:t xml:space="preserve">  </w:t>
      </w:r>
      <w:r>
        <w:rPr>
          <w:rStyle w:val="FunctionTok"/>
        </w:rPr>
        <w:t xml:space="preserve">unique</w:t>
      </w:r>
      <w:r>
        <w:rPr>
          <w:rStyle w:val="NormalTok"/>
        </w:rPr>
        <w:t xml:space="preserve">(Tabla4</w:t>
      </w:r>
      <w:r>
        <w:rPr>
          <w:rStyle w:val="SpecialCharTok"/>
        </w:rPr>
        <w:t xml:space="preserve">$</w:t>
      </w:r>
      <w:r>
        <w:rPr>
          <w:rStyle w:val="NormalTok"/>
        </w:rPr>
        <w:t xml:space="preserve">RP17TRAB2_value),</w:t>
      </w:r>
      <w:r>
        <w:br/>
      </w:r>
      <w:r>
        <w:rPr>
          <w:rStyle w:val="NormalTok"/>
        </w:rPr>
        <w:t xml:space="preserve">  </w:t>
      </w:r>
      <w:r>
        <w:rPr>
          <w:rStyle w:val="FunctionTok"/>
        </w:rPr>
        <w:t xml:space="preserve">unique</w:t>
      </w:r>
      <w:r>
        <w:rPr>
          <w:rStyle w:val="NormalTok"/>
        </w:rPr>
        <w:t xml:space="preserve">(Tabla4</w:t>
      </w:r>
      <w:r>
        <w:rPr>
          <w:rStyle w:val="SpecialCharTok"/>
        </w:rPr>
        <w:t xml:space="preserve">$</w:t>
      </w:r>
      <w:r>
        <w:rPr>
          <w:rStyle w:val="NormalTok"/>
        </w:rPr>
        <w:t xml:space="preserve">RP17TRAB2_label))</w:t>
      </w:r>
    </w:p>
    <w:p>
      <w:pPr>
        <w:pStyle w:val="SourceCode"/>
      </w:pPr>
      <w:r>
        <w:rPr>
          <w:rStyle w:val="VerbatimChar"/>
        </w:rPr>
        <w:t xml:space="preserve">##       [,1]   [,2]                                                     </w:t>
      </w:r>
      <w:r>
        <w:br/>
      </w:r>
      <w:r>
        <w:rPr>
          <w:rStyle w:val="VerbatimChar"/>
        </w:rPr>
        <w:t xml:space="preserve">##  [1,] "1110" "Ocupado, trabajÃ³ la semana de referencia"              </w:t>
      </w:r>
      <w:r>
        <w:br/>
      </w:r>
      <w:r>
        <w:rPr>
          <w:rStyle w:val="VerbatimChar"/>
        </w:rPr>
        <w:t xml:space="preserve">##  [2,] "1120" "Ocupado, trabajador ocasional"                          </w:t>
      </w:r>
      <w:r>
        <w:br/>
      </w:r>
      <w:r>
        <w:rPr>
          <w:rStyle w:val="VerbatimChar"/>
        </w:rPr>
        <w:t xml:space="preserve">##  [3,] "1211" "Desocupado, trabajÃ³ antes, buscÃ³ trabajo"             </w:t>
      </w:r>
      <w:r>
        <w:br/>
      </w:r>
      <w:r>
        <w:rPr>
          <w:rStyle w:val="VerbatimChar"/>
        </w:rPr>
        <w:t xml:space="preserve">##  [4,] "1212" "Desocupado, trabajÃ³ antes, espera noticias"            </w:t>
      </w:r>
      <w:r>
        <w:br/>
      </w:r>
      <w:r>
        <w:rPr>
          <w:rStyle w:val="VerbatimChar"/>
        </w:rPr>
        <w:t xml:space="preserve">##  [5,] "1213" "Desocupado, trabajÃ³ antes, se cansÃ³ de buscar trabajo"</w:t>
      </w:r>
      <w:r>
        <w:br/>
      </w:r>
      <w:r>
        <w:rPr>
          <w:rStyle w:val="VerbatimChar"/>
        </w:rPr>
        <w:t xml:space="preserve">##  [6,] "1214" "Desocupado, trabajÃ³ antes, ya consiguiÃ³ trabajo"      </w:t>
      </w:r>
      <w:r>
        <w:br/>
      </w:r>
      <w:r>
        <w:rPr>
          <w:rStyle w:val="VerbatimChar"/>
        </w:rPr>
        <w:t xml:space="preserve">##  [7,] "1221" "Desocupado, nunca trabajÃ³, buscÃ³ trabajo"             </w:t>
      </w:r>
      <w:r>
        <w:br/>
      </w:r>
      <w:r>
        <w:rPr>
          <w:rStyle w:val="VerbatimChar"/>
        </w:rPr>
        <w:t xml:space="preserve">##  [8,] "1222" "Desocupado, nunca trabajÃ³, espera noticias"            </w:t>
      </w:r>
      <w:r>
        <w:br/>
      </w:r>
      <w:r>
        <w:rPr>
          <w:rStyle w:val="VerbatimChar"/>
        </w:rPr>
        <w:t xml:space="preserve">##  [9,] "1223" "Desocupado, nunca trabajÃ³, se cansÃ³ de buscar trabajo"</w:t>
      </w:r>
      <w:r>
        <w:br/>
      </w:r>
      <w:r>
        <w:rPr>
          <w:rStyle w:val="VerbatimChar"/>
        </w:rPr>
        <w:t xml:space="preserve">## [10,] "1224" "Desocupado, nunca trabajÃ³, ya consiguiÃ³ trabajo"      </w:t>
      </w:r>
      <w:r>
        <w:br/>
      </w:r>
      <w:r>
        <w:rPr>
          <w:rStyle w:val="VerbatimChar"/>
        </w:rPr>
        <w:t xml:space="preserve">## [11,] "2100" "Jubilado(a) o pensionado(a) por vejez"                  </w:t>
      </w:r>
      <w:r>
        <w:br/>
      </w:r>
      <w:r>
        <w:rPr>
          <w:rStyle w:val="VerbatimChar"/>
        </w:rPr>
        <w:t xml:space="preserve">## [12,] "2200" "Pensionado(a) (por accidente o enfermedad)"             </w:t>
      </w:r>
      <w:r>
        <w:br/>
      </w:r>
      <w:r>
        <w:rPr>
          <w:rStyle w:val="VerbatimChar"/>
        </w:rPr>
        <w:t xml:space="preserve">## [13,] "2300" "Estudiante solamente"                                   </w:t>
      </w:r>
      <w:r>
        <w:br/>
      </w:r>
      <w:r>
        <w:rPr>
          <w:rStyle w:val="VerbatimChar"/>
        </w:rPr>
        <w:t xml:space="preserve">## [14,] "2400" "Ama de casa solamente o trabajador del hogar"           </w:t>
      </w:r>
      <w:r>
        <w:br/>
      </w:r>
      <w:r>
        <w:rPr>
          <w:rStyle w:val="VerbatimChar"/>
        </w:rPr>
        <w:t xml:space="preserve">## [15,] "2500" "Incapacitado(a) permanentemente para trabajar"          </w:t>
      </w:r>
      <w:r>
        <w:br/>
      </w:r>
      <w:r>
        <w:rPr>
          <w:rStyle w:val="VerbatimChar"/>
        </w:rPr>
        <w:t xml:space="preserve">## [16,] "2600" "Edad avanzada (70 aÃ±os y mÃ¡s)"                        </w:t>
      </w:r>
      <w:r>
        <w:br/>
      </w:r>
      <w:r>
        <w:rPr>
          <w:rStyle w:val="VerbatimChar"/>
        </w:rPr>
        <w:t xml:space="preserve">## [17,] "2700" "Otros(as) inactivos(as)"</w:t>
      </w:r>
    </w:p>
    <w:p>
      <w:pPr>
        <w:pStyle w:val="FirstParagraph"/>
      </w:pPr>
      <w:r>
        <w:t xml:space="preserve">De dicha tabla es posible identificar mediante</w:t>
      </w:r>
      <w:r>
        <w:t xml:space="preserve"> </w:t>
      </w:r>
      <w:r>
        <w:rPr>
          <w:rStyle w:val="VerbatimChar"/>
        </w:rPr>
        <w:t xml:space="preserve">_label</w:t>
      </w:r>
      <w:r>
        <w:t xml:space="preserve"> </w:t>
      </w:r>
      <w:r>
        <w:t xml:space="preserve">aquellas etiquetas</w:t>
      </w:r>
      <w:r>
        <w:t xml:space="preserve"> </w:t>
      </w:r>
      <w:r>
        <w:rPr>
          <w:rStyle w:val="VerbatimChar"/>
        </w:rPr>
        <w:t xml:space="preserve">_value</w:t>
      </w:r>
      <w:r>
        <w:t xml:space="preserve"> </w:t>
      </w:r>
      <w:r>
        <w:t xml:space="preserve">que corresponden a ocupados y desocupados. Con dicha informacion se generan nuevas columnas para identificar mediante variables dummys a la poblacion ocupada y desocupada, se renombra ademas la etiqueta de provincia.</w:t>
      </w:r>
    </w:p>
    <w:p>
      <w:pPr>
        <w:pStyle w:val="SourceCode"/>
      </w:pPr>
      <w:r>
        <w:rPr>
          <w:rStyle w:val="NormalTok"/>
        </w:rPr>
        <w:t xml:space="preserve">Tabla5 </w:t>
      </w:r>
      <w:r>
        <w:rPr>
          <w:rStyle w:val="OtherTok"/>
        </w:rPr>
        <w:t xml:space="preserve">&lt;-</w:t>
      </w:r>
      <w:r>
        <w:rPr>
          <w:rStyle w:val="NormalTok"/>
        </w:rPr>
        <w:t xml:space="preserve"> Tabla4 </w:t>
      </w:r>
      <w:r>
        <w:rPr>
          <w:rStyle w:val="SpecialCharTok"/>
        </w:rPr>
        <w:t xml:space="preserve">%&gt;%</w:t>
      </w:r>
      <w:r>
        <w:rPr>
          <w:rStyle w:val="NormalTok"/>
        </w:rPr>
        <w:t xml:space="preserve"> </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provin =</w:t>
      </w:r>
      <w:r>
        <w:rPr>
          <w:rStyle w:val="NormalTok"/>
        </w:rPr>
        <w:t xml:space="preserve"> PROVNOMB1_value,</w:t>
      </w:r>
      <w:r>
        <w:br/>
      </w:r>
      <w:r>
        <w:rPr>
          <w:rStyle w:val="NormalTok"/>
        </w:rPr>
        <w:t xml:space="preserve">    </w:t>
      </w:r>
      <w:r>
        <w:rPr>
          <w:rStyle w:val="AttributeTok"/>
        </w:rPr>
        <w:t xml:space="preserve">ocupados =</w:t>
      </w:r>
      <w:r>
        <w:rPr>
          <w:rStyle w:val="NormalTok"/>
        </w:rPr>
        <w:t xml:space="preserve"> </w:t>
      </w:r>
      <w:r>
        <w:rPr>
          <w:rStyle w:val="FunctionTok"/>
        </w:rPr>
        <w:t xml:space="preserve">ifelse</w:t>
      </w:r>
      <w:r>
        <w:rPr>
          <w:rStyle w:val="NormalTok"/>
        </w:rPr>
        <w:t xml:space="preserve">(</w:t>
      </w:r>
      <w:r>
        <w:br/>
      </w:r>
      <w:r>
        <w:rPr>
          <w:rStyle w:val="NormalTok"/>
        </w:rPr>
        <w:t xml:space="preserve">      RP17TRAB2_value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desocupados =</w:t>
      </w:r>
      <w:r>
        <w:rPr>
          <w:rStyle w:val="NormalTok"/>
        </w:rPr>
        <w:t xml:space="preserve"> </w:t>
      </w:r>
      <w:r>
        <w:rPr>
          <w:rStyle w:val="FunctionTok"/>
        </w:rPr>
        <w:t xml:space="preserve">ifelse</w:t>
      </w:r>
      <w:r>
        <w:rPr>
          <w:rStyle w:val="NormalTok"/>
        </w:rPr>
        <w:t xml:space="preserve">(</w:t>
      </w:r>
      <w:r>
        <w:br/>
      </w:r>
      <w:r>
        <w:rPr>
          <w:rStyle w:val="NormalTok"/>
        </w:rPr>
        <w:t xml:space="preserve">      RP17TRAB2_value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1211</w:t>
      </w:r>
      <w:r>
        <w:rPr>
          <w:rStyle w:val="SpecialCharTok"/>
        </w:rPr>
        <w:t xml:space="preserve">:</w:t>
      </w:r>
      <w:r>
        <w:rPr>
          <w:rStyle w:val="DecValTok"/>
        </w:rPr>
        <w:t xml:space="preserve">1224</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value</w:t>
      </w:r>
      <w:r>
        <w:br/>
      </w:r>
      <w:r>
        <w:rPr>
          <w:rStyle w:val="NormalTok"/>
        </w:rPr>
        <w:t xml:space="preserve">    )</w:t>
      </w:r>
      <w:r>
        <w:br/>
      </w:r>
      <w:r>
        <w:br/>
      </w:r>
      <w:r>
        <w:rPr>
          <w:rStyle w:val="FunctionTok"/>
        </w:rPr>
        <w:t xml:space="preserve">head</w:t>
      </w:r>
      <w:r>
        <w:rPr>
          <w:rStyle w:val="NormalTok"/>
        </w:rPr>
        <w:t xml:space="preserve">(Tabla5)</w:t>
      </w:r>
    </w:p>
    <w:p>
      <w:pPr>
        <w:pStyle w:val="SourceCode"/>
      </w:pPr>
      <w:r>
        <w:rPr>
          <w:rStyle w:val="VerbatimChar"/>
        </w:rPr>
        <w:t xml:space="preserve">##           provin ocupados desocupados value</w:t>
      </w:r>
      <w:r>
        <w:br/>
      </w:r>
      <w:r>
        <w:rPr>
          <w:rStyle w:val="VerbatimChar"/>
        </w:rPr>
        <w:t xml:space="preserve">## 1 BOCAS DEL TORO        1           0 32838</w:t>
      </w:r>
      <w:r>
        <w:br/>
      </w:r>
      <w:r>
        <w:rPr>
          <w:rStyle w:val="VerbatimChar"/>
        </w:rPr>
        <w:t xml:space="preserve">## 2 BOCAS DEL TORO        1           0   220</w:t>
      </w:r>
      <w:r>
        <w:br/>
      </w:r>
      <w:r>
        <w:rPr>
          <w:rStyle w:val="VerbatimChar"/>
        </w:rPr>
        <w:t xml:space="preserve">## 3 BOCAS DEL TORO        0           1  1237</w:t>
      </w:r>
      <w:r>
        <w:br/>
      </w:r>
      <w:r>
        <w:rPr>
          <w:rStyle w:val="VerbatimChar"/>
        </w:rPr>
        <w:t xml:space="preserve">## 4 BOCAS DEL TORO        0           1   513</w:t>
      </w:r>
      <w:r>
        <w:br/>
      </w:r>
      <w:r>
        <w:rPr>
          <w:rStyle w:val="VerbatimChar"/>
        </w:rPr>
        <w:t xml:space="preserve">## 5 BOCAS DEL TORO        0           1   501</w:t>
      </w:r>
      <w:r>
        <w:br/>
      </w:r>
      <w:r>
        <w:rPr>
          <w:rStyle w:val="VerbatimChar"/>
        </w:rPr>
        <w:t xml:space="preserve">## 6 BOCAS DEL TORO        0           1   425</w:t>
      </w:r>
    </w:p>
    <w:p>
      <w:pPr>
        <w:pStyle w:val="FirstParagraph"/>
      </w:pPr>
      <w:r>
        <w:t xml:space="preserve">Con dichas nuevas columnas podemos agrupar la data para sumar la columna</w:t>
      </w:r>
      <w:r>
        <w:t xml:space="preserve"> </w:t>
      </w:r>
      <w:r>
        <w:rPr>
          <w:rStyle w:val="VerbatimChar"/>
        </w:rPr>
        <w:t xml:space="preserve">value</w:t>
      </w:r>
      <w:r>
        <w:t xml:space="preserve"> </w:t>
      </w:r>
      <w:r>
        <w:t xml:space="preserve">que corresponde al conteo de los individuos en cada categoria.</w:t>
      </w:r>
    </w:p>
    <w:p>
      <w:pPr>
        <w:pStyle w:val="SourceCode"/>
      </w:pPr>
      <w:r>
        <w:rPr>
          <w:rStyle w:val="NormalTok"/>
        </w:rPr>
        <w:t xml:space="preserve">Tabla6 </w:t>
      </w:r>
      <w:r>
        <w:rPr>
          <w:rStyle w:val="OtherTok"/>
        </w:rPr>
        <w:t xml:space="preserve">&lt;-</w:t>
      </w:r>
      <w:r>
        <w:rPr>
          <w:rStyle w:val="NormalTok"/>
        </w:rPr>
        <w:t xml:space="preserve"> Tabla5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(provin, ocupados, desocupados)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value =</w:t>
      </w:r>
      <w:r>
        <w:rPr>
          <w:rStyle w:val="NormalTok"/>
        </w:rPr>
        <w:t xml:space="preserve"> </w:t>
      </w:r>
      <w:r>
        <w:rPr>
          <w:rStyle w:val="FunctionTok"/>
        </w:rPr>
        <w:t xml:space="preserve">sum</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FunctionTok"/>
        </w:rPr>
        <w:t xml:space="preserve">head</w:t>
      </w:r>
      <w:r>
        <w:rPr>
          <w:rStyle w:val="NormalTok"/>
        </w:rPr>
        <w:t xml:space="preserve">(Tabla6)</w:t>
      </w:r>
    </w:p>
    <w:p>
      <w:pPr>
        <w:pStyle w:val="SourceCode"/>
      </w:pPr>
      <w:r>
        <w:rPr>
          <w:rStyle w:val="VerbatimChar"/>
        </w:rPr>
        <w:t xml:space="preserve">##           provin ocupados desocupados  value</w:t>
      </w:r>
      <w:r>
        <w:br/>
      </w:r>
      <w:r>
        <w:rPr>
          <w:rStyle w:val="VerbatimChar"/>
        </w:rPr>
        <w:t xml:space="preserve">## 1 BOCAS DEL TORO        0           0  52040</w:t>
      </w:r>
      <w:r>
        <w:br/>
      </w:r>
      <w:r>
        <w:rPr>
          <w:rStyle w:val="VerbatimChar"/>
        </w:rPr>
        <w:t xml:space="preserve">## 2 BOCAS DEL TORO        0           1   3989</w:t>
      </w:r>
      <w:r>
        <w:br/>
      </w:r>
      <w:r>
        <w:rPr>
          <w:rStyle w:val="VerbatimChar"/>
        </w:rPr>
        <w:t xml:space="preserve">## 3 BOCAS DEL TORO        1           0  33058</w:t>
      </w:r>
      <w:r>
        <w:br/>
      </w:r>
      <w:r>
        <w:rPr>
          <w:rStyle w:val="VerbatimChar"/>
        </w:rPr>
        <w:t xml:space="preserve">## 4       CHIRIQUÍ        0           0 176459</w:t>
      </w:r>
      <w:r>
        <w:br/>
      </w:r>
      <w:r>
        <w:rPr>
          <w:rStyle w:val="VerbatimChar"/>
        </w:rPr>
        <w:t xml:space="preserve">## 5       CHIRIQUÍ        0           1  12988</w:t>
      </w:r>
      <w:r>
        <w:br/>
      </w:r>
      <w:r>
        <w:rPr>
          <w:rStyle w:val="VerbatimChar"/>
        </w:rPr>
        <w:t xml:space="preserve">## 6       CHIRIQUÍ        1           0 147147</w:t>
      </w:r>
    </w:p>
    <w:p>
      <w:pPr>
        <w:pStyle w:val="FirstParagraph"/>
      </w:pPr>
      <w:r>
        <w:t xml:space="preserve">Note que al ser categorias disjuntas, la variable ocupado y desocupados no deben tomar el valor 1 de manera simultanea. Esto es posible comprobarlo en la siguiente sintaxis.</w:t>
      </w:r>
    </w:p>
    <w:p>
      <w:pPr>
        <w:pStyle w:val="SourceCode"/>
      </w:pPr>
      <w:r>
        <w:rPr>
          <w:rStyle w:val="NormalTok"/>
        </w:rPr>
        <w:t xml:space="preserve">Tabla6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(ocupados </w:t>
      </w:r>
      <w:r>
        <w:rPr>
          <w:rStyle w:val="SpecialCharTok"/>
        </w:rPr>
        <w:t xml:space="preserve">==</w:t>
      </w:r>
      <w:r>
        <w:rPr>
          <w:rStyle w:val="NormalTok"/>
        </w:rPr>
        <w:t xml:space="preserve"> </w:t>
      </w:r>
      <w:r>
        <w:rPr>
          <w:rStyle w:val="DecValTok"/>
        </w:rPr>
        <w:t xml:space="preserve">1</w:t>
      </w:r>
      <w:r>
        <w:rPr>
          <w:rStyle w:val="NormalTok"/>
        </w:rPr>
        <w:t xml:space="preserve">, desocupados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provin      ocupados    desocupados value      </w:t>
      </w:r>
      <w:r>
        <w:br/>
      </w:r>
      <w:r>
        <w:rPr>
          <w:rStyle w:val="VerbatimChar"/>
        </w:rPr>
        <w:t xml:space="preserve">## &lt;0 rows&gt; (or 0-length row.names)</w:t>
      </w:r>
    </w:p>
    <w:p>
      <w:pPr>
        <w:pStyle w:val="FirstParagraph"/>
      </w:pPr>
      <w:r>
        <w:t xml:space="preserve">Utilizando la función</w:t>
      </w:r>
      <w:r>
        <w:t xml:space="preserve"> </w:t>
      </w:r>
      <w:r>
        <w:rPr>
          <w:rStyle w:val="VerbatimChar"/>
        </w:rPr>
        <w:t xml:space="preserve">pivot_wider</w:t>
      </w:r>
      <w:r>
        <w:t xml:space="preserve"> </w:t>
      </w:r>
      <w:r>
        <w:t xml:space="preserve">de</w:t>
      </w:r>
      <w:r>
        <w:t xml:space="preserve"> </w:t>
      </w:r>
      <w:r>
        <w:rPr>
          <w:rStyle w:val="VerbatimChar"/>
        </w:rPr>
        <w:t xml:space="preserve">tidyverse</w:t>
      </w:r>
      <w:r>
        <w:t xml:space="preserve"> </w:t>
      </w:r>
      <w:r>
        <w:t xml:space="preserve">pasamos las filas correspondientes a columnas de acuerdo a la llave</w:t>
      </w:r>
      <w:r>
        <w:t xml:space="preserve"> </w:t>
      </w:r>
      <w:r>
        <w:rPr>
          <w:rStyle w:val="VerbatimChar"/>
        </w:rPr>
        <w:t xml:space="preserve">value</w:t>
      </w:r>
      <w:r>
        <w:t xml:space="preserve"> </w:t>
      </w:r>
      <w:r>
        <w:t xml:space="preserve">para realizar los conteos correspondientes.</w:t>
      </w:r>
    </w:p>
    <w:p>
      <w:pPr>
        <w:pStyle w:val="SourceCode"/>
      </w:pPr>
      <w:r>
        <w:rPr>
          <w:rStyle w:val="NormalTok"/>
        </w:rPr>
        <w:t xml:space="preserve">Tabla7 </w:t>
      </w:r>
      <w:r>
        <w:rPr>
          <w:rStyle w:val="OtherTok"/>
        </w:rPr>
        <w:t xml:space="preserve">&lt;-</w:t>
      </w:r>
      <w:r>
        <w:rPr>
          <w:rStyle w:val="NormalTok"/>
        </w:rPr>
        <w:t xml:space="preserve"> </w:t>
      </w:r>
      <w:r>
        <w:rPr>
          <w:rStyle w:val="FunctionTok"/>
        </w:rPr>
        <w:t xml:space="preserve">pivot_wider</w:t>
      </w:r>
      <w:r>
        <w:rPr>
          <w:rStyle w:val="NormalTok"/>
        </w:rPr>
        <w:t xml:space="preserve">(Tabla6, </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w:t>
      </w:r>
      <w:r>
        <w:rPr>
          <w:rStyle w:val="StringTok"/>
        </w:rPr>
        <w:t xml:space="preserve">"ocupados"</w:t>
      </w:r>
      <w:r>
        <w:rPr>
          <w:rStyle w:val="NormalTok"/>
        </w:rPr>
        <w:t xml:space="preserve">, </w:t>
      </w:r>
      <w:r>
        <w:rPr>
          <w:rStyle w:val="StringTok"/>
        </w:rPr>
        <w:t xml:space="preserve">"desocupados"</w:t>
      </w:r>
      <w:r>
        <w:rPr>
          <w:rStyle w:val="NormalTok"/>
        </w:rPr>
        <w:t xml:space="preserve">),</w:t>
      </w:r>
      <w:r>
        <w:br/>
      </w:r>
      <w:r>
        <w:rPr>
          <w:rStyle w:val="NormalTok"/>
        </w:rPr>
        <w:t xml:space="preserve">                      </w:t>
      </w:r>
      <w:r>
        <w:rPr>
          <w:rStyle w:val="AttributeTok"/>
        </w:rPr>
        <w:t xml:space="preserve">values_from =</w:t>
      </w:r>
      <w:r>
        <w:rPr>
          <w:rStyle w:val="NormalTok"/>
        </w:rPr>
        <w:t xml:space="preserve"> value,</w:t>
      </w:r>
      <w:r>
        <w:br/>
      </w:r>
      <w:r>
        <w:rPr>
          <w:rStyle w:val="NormalTok"/>
        </w:rPr>
        <w:t xml:space="preserve">                      </w:t>
      </w:r>
      <w:r>
        <w:rPr>
          <w:rStyle w:val="AttributeTok"/>
        </w:rPr>
        <w:t xml:space="preserve">names_prefix =</w:t>
      </w:r>
      <w:r>
        <w:rPr>
          <w:rStyle w:val="NormalTok"/>
        </w:rPr>
        <w:t xml:space="preserve"> </w:t>
      </w:r>
      <w:r>
        <w:rPr>
          <w:rStyle w:val="FunctionTok"/>
        </w:rPr>
        <w:t xml:space="preserve">c</w:t>
      </w:r>
      <w:r>
        <w:rPr>
          <w:rStyle w:val="NormalTok"/>
        </w:rPr>
        <w:t xml:space="preserve">(</w:t>
      </w:r>
      <w:r>
        <w:rPr>
          <w:rStyle w:val="StringTok"/>
        </w:rPr>
        <w:t xml:space="preserve">"ocupados"</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FunctionTok"/>
        </w:rPr>
        <w:t xml:space="preserve">head</w:t>
      </w:r>
      <w:r>
        <w:rPr>
          <w:rStyle w:val="NormalTok"/>
        </w:rPr>
        <w:t xml:space="preserve">(Tabla7)</w:t>
      </w:r>
    </w:p>
    <w:p>
      <w:pPr>
        <w:pStyle w:val="SourceCode"/>
      </w:pPr>
      <w:r>
        <w:rPr>
          <w:rStyle w:val="VerbatimChar"/>
        </w:rPr>
        <w:t xml:space="preserve">##              provin ocupados0_0 ocupados0_1 ocupados1_0</w:t>
      </w:r>
      <w:r>
        <w:br/>
      </w:r>
      <w:r>
        <w:rPr>
          <w:rStyle w:val="VerbatimChar"/>
        </w:rPr>
        <w:t xml:space="preserve">## 1    BOCAS DEL TORO       52040        3989       33058</w:t>
      </w:r>
      <w:r>
        <w:br/>
      </w:r>
      <w:r>
        <w:rPr>
          <w:rStyle w:val="VerbatimChar"/>
        </w:rPr>
        <w:t xml:space="preserve">## 2          CHIRIQUÍ      176459       12988      147147</w:t>
      </w:r>
      <w:r>
        <w:br/>
      </w:r>
      <w:r>
        <w:rPr>
          <w:rStyle w:val="VerbatimChar"/>
        </w:rPr>
        <w:t xml:space="preserve">## 3             COCLÉ      101052        6080       80603</w:t>
      </w:r>
      <w:r>
        <w:br/>
      </w:r>
      <w:r>
        <w:rPr>
          <w:rStyle w:val="VerbatimChar"/>
        </w:rPr>
        <w:t xml:space="preserve">## 4             COLÓN       90865        9648       90769</w:t>
      </w:r>
      <w:r>
        <w:br/>
      </w:r>
      <w:r>
        <w:rPr>
          <w:rStyle w:val="VerbatimChar"/>
        </w:rPr>
        <w:t xml:space="preserve">## 5    COMARCA EMBERÁ        3872          80        3042</w:t>
      </w:r>
      <w:r>
        <w:br/>
      </w:r>
      <w:r>
        <w:rPr>
          <w:rStyle w:val="VerbatimChar"/>
        </w:rPr>
        <w:t xml:space="preserve">## 6 COMARCA KUNA YALA       14436         444        8831</w:t>
      </w:r>
    </w:p>
    <w:p>
      <w:pPr>
        <w:pStyle w:val="FirstParagraph"/>
      </w:pPr>
      <w:r>
        <w:t xml:space="preserve">Finalmente podemos calcular la tasa de ocupación por provincia ponderando las respectivas columnas de la tabla calculada anteriormente donde el primer dígito corresponde a 1 si está ocupado y el segundo dígito a 1 si está desocupado.</w:t>
      </w:r>
    </w:p>
    <w:p>
      <w:pPr>
        <w:pStyle w:val="SourceCode"/>
      </w:pPr>
      <w:r>
        <w:rPr>
          <w:rStyle w:val="NormalTok"/>
        </w:rPr>
        <w:t xml:space="preserve">Consulta </w:t>
      </w:r>
      <w:r>
        <w:rPr>
          <w:rStyle w:val="OtherTok"/>
        </w:rPr>
        <w:t xml:space="preserve">=</w:t>
      </w:r>
      <w:r>
        <w:rPr>
          <w:rStyle w:val="NormalTok"/>
        </w:rPr>
        <w:t xml:space="preserve"> Tabla7 </w:t>
      </w:r>
      <w:r>
        <w:rPr>
          <w:rStyle w:val="SpecialCharTok"/>
        </w:rPr>
        <w:t xml:space="preserve">%&gt;%</w:t>
      </w:r>
      <w:r>
        <w:rPr>
          <w:rStyle w:val="NormalTok"/>
        </w:rPr>
        <w:t xml:space="preserve"> </w:t>
      </w:r>
      <w:r>
        <w:br/>
      </w:r>
      <w:r>
        <w:rPr>
          <w:rStyle w:val="NormalTok"/>
        </w:rPr>
        <w:t xml:space="preserve">  </w:t>
      </w:r>
      <w:r>
        <w:rPr>
          <w:rStyle w:val="FunctionTok"/>
        </w:rPr>
        <w:t xml:space="preserve">transmute</w:t>
      </w:r>
      <w:r>
        <w:rPr>
          <w:rStyle w:val="NormalTok"/>
        </w:rPr>
        <w:t xml:space="preserve">(provin,</w:t>
      </w:r>
      <w:r>
        <w:br/>
      </w:r>
      <w:r>
        <w:rPr>
          <w:rStyle w:val="NormalTok"/>
        </w:rPr>
        <w:t xml:space="preserve">            </w:t>
      </w:r>
      <w:r>
        <w:rPr>
          <w:rStyle w:val="AttributeTok"/>
        </w:rPr>
        <w:t xml:space="preserve">tasa_desocupacion =</w:t>
      </w:r>
      <w:r>
        <w:br/>
      </w:r>
      <w:r>
        <w:rPr>
          <w:rStyle w:val="NormalTok"/>
        </w:rPr>
        <w:t xml:space="preserve">              ocupados1_0</w:t>
      </w:r>
      <w:r>
        <w:rPr>
          <w:rStyle w:val="SpecialCharTok"/>
        </w:rPr>
        <w:t xml:space="preserve">/</w:t>
      </w:r>
      <w:r>
        <w:rPr>
          <w:rStyle w:val="FunctionTok"/>
        </w:rPr>
        <w:t xml:space="preserve">sum</w:t>
      </w:r>
      <w:r>
        <w:rPr>
          <w:rStyle w:val="NormalTok"/>
        </w:rPr>
        <w:t xml:space="preserve">(ocupados0_1 </w:t>
      </w:r>
      <w:r>
        <w:rPr>
          <w:rStyle w:val="SpecialCharTok"/>
        </w:rPr>
        <w:t xml:space="preserve">+</w:t>
      </w:r>
      <w:r>
        <w:rPr>
          <w:rStyle w:val="NormalTok"/>
        </w:rPr>
        <w:t xml:space="preserve"> ocupados1_0 ))</w:t>
      </w:r>
      <w:r>
        <w:br/>
      </w:r>
      <w:r>
        <w:br/>
      </w:r>
      <w:r>
        <w:rPr>
          <w:rStyle w:val="FunctionTok"/>
        </w:rPr>
        <w:t xml:space="preserve">head</w:t>
      </w:r>
      <w:r>
        <w:rPr>
          <w:rStyle w:val="NormalTok"/>
        </w:rPr>
        <w:t xml:space="preserve">(Consulta)</w:t>
      </w:r>
    </w:p>
    <w:p>
      <w:pPr>
        <w:pStyle w:val="SourceCode"/>
      </w:pPr>
      <w:r>
        <w:rPr>
          <w:rStyle w:val="VerbatimChar"/>
        </w:rPr>
        <w:t xml:space="preserve">##              provin tasa_desocupacion</w:t>
      </w:r>
      <w:r>
        <w:br/>
      </w:r>
      <w:r>
        <w:rPr>
          <w:rStyle w:val="VerbatimChar"/>
        </w:rPr>
        <w:t xml:space="preserve">## 1    BOCAS DEL TORO       0.023404772</w:t>
      </w:r>
      <w:r>
        <w:br/>
      </w:r>
      <w:r>
        <w:rPr>
          <w:rStyle w:val="VerbatimChar"/>
        </w:rPr>
        <w:t xml:space="preserve">## 2          CHIRIQUÍ       0.104178776</w:t>
      </w:r>
      <w:r>
        <w:br/>
      </w:r>
      <w:r>
        <w:rPr>
          <w:rStyle w:val="VerbatimChar"/>
        </w:rPr>
        <w:t xml:space="preserve">## 3             COCLÉ       0.057066212</w:t>
      </w:r>
      <w:r>
        <w:br/>
      </w:r>
      <w:r>
        <w:rPr>
          <w:rStyle w:val="VerbatimChar"/>
        </w:rPr>
        <w:t xml:space="preserve">## 4             COLÓN       0.064263650</w:t>
      </w:r>
      <w:r>
        <w:br/>
      </w:r>
      <w:r>
        <w:rPr>
          <w:rStyle w:val="VerbatimChar"/>
        </w:rPr>
        <w:t xml:space="preserve">## 5    COMARCA EMBERÁ       0.002153709</w:t>
      </w:r>
      <w:r>
        <w:br/>
      </w:r>
      <w:r>
        <w:rPr>
          <w:rStyle w:val="VerbatimChar"/>
        </w:rPr>
        <w:t xml:space="preserve">## 6 COMARCA KUNA YALA       0.006252270</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Manejo básico de Redatam usando R</dc:title>
  <dc:creator>Andrés Gutiérrez, Felipe Molina y Stalyn Guerrero</dc:creator>
  <cp:keywords/>
  <dcterms:created xsi:type="dcterms:W3CDTF">2021-10-06T22:15:37Z</dcterms:created>
  <dcterms:modified xsi:type="dcterms:W3CDTF">2021-10-06T22:15:37Z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