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A28" w:rsidRDefault="00145A28" w:rsidP="00145A28">
      <w:pPr>
        <w:pStyle w:val="Title1"/>
        <w:rPr>
          <w:rFonts w:ascii="Arial" w:hAnsi="Arial" w:cs="Arial"/>
          <w:sz w:val="24"/>
          <w:szCs w:val="24"/>
        </w:rPr>
      </w:pPr>
      <w:r w:rsidRPr="002D3CDF">
        <w:rPr>
          <w:rFonts w:ascii="Arial" w:hAnsi="Arial" w:cs="Arial"/>
          <w:sz w:val="24"/>
          <w:szCs w:val="24"/>
        </w:rPr>
        <w:t>RACI Chart Template</w:t>
      </w:r>
    </w:p>
    <w:p w:rsidR="00145A28" w:rsidRPr="008A5283" w:rsidRDefault="00145A28" w:rsidP="00145A28">
      <w:pPr>
        <w:pStyle w:val="BUSubheading"/>
        <w:spacing w:before="0"/>
        <w:rPr>
          <w:sz w:val="22"/>
        </w:rPr>
      </w:pPr>
    </w:p>
    <w:tbl>
      <w:tblPr>
        <w:tblW w:w="4962" w:type="pct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825"/>
        <w:gridCol w:w="1186"/>
        <w:gridCol w:w="1216"/>
        <w:gridCol w:w="1310"/>
        <w:gridCol w:w="1216"/>
        <w:gridCol w:w="1216"/>
        <w:gridCol w:w="1310"/>
      </w:tblGrid>
      <w:tr w:rsidR="00145A28" w:rsidRPr="002D3CDF" w:rsidTr="00DA471A">
        <w:trPr>
          <w:trHeight w:val="288"/>
        </w:trPr>
        <w:tc>
          <w:tcPr>
            <w:tcW w:w="984" w:type="pct"/>
            <w:shd w:val="clear" w:color="auto" w:fill="2B5C86"/>
            <w:noWrap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b/>
                <w:color w:val="FFFFFF"/>
                <w:sz w:val="20"/>
                <w:szCs w:val="20"/>
              </w:rPr>
            </w:pPr>
            <w:r w:rsidRPr="002D3CDF">
              <w:rPr>
                <w:rFonts w:cs="Arial"/>
                <w:b/>
                <w:color w:val="FFFFFF"/>
                <w:sz w:val="20"/>
                <w:szCs w:val="20"/>
              </w:rPr>
              <w:t>Task/Person</w:t>
            </w:r>
          </w:p>
        </w:tc>
        <w:tc>
          <w:tcPr>
            <w:tcW w:w="639" w:type="pct"/>
            <w:shd w:val="clear" w:color="auto" w:fill="2B5C86"/>
            <w:noWrap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655" w:type="pct"/>
            <w:shd w:val="clear" w:color="auto" w:fill="2B5C86"/>
            <w:noWrap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706" w:type="pct"/>
            <w:shd w:val="clear" w:color="auto" w:fill="2B5C86"/>
            <w:noWrap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655" w:type="pct"/>
            <w:shd w:val="clear" w:color="auto" w:fill="2B5C86"/>
            <w:noWrap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655" w:type="pct"/>
            <w:shd w:val="clear" w:color="auto" w:fill="2B5C86"/>
            <w:noWrap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  <w:tc>
          <w:tcPr>
            <w:tcW w:w="706" w:type="pct"/>
            <w:shd w:val="clear" w:color="auto" w:fill="2B5C86"/>
            <w:noWrap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color w:val="FFFFFF"/>
                <w:sz w:val="20"/>
                <w:szCs w:val="20"/>
              </w:rPr>
            </w:pPr>
          </w:p>
        </w:tc>
      </w:tr>
      <w:tr w:rsidR="00145A28" w:rsidRPr="002D3CDF" w:rsidTr="00DA471A">
        <w:trPr>
          <w:trHeight w:val="432"/>
        </w:trPr>
        <w:tc>
          <w:tcPr>
            <w:tcW w:w="984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39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45A28" w:rsidRPr="002D3CDF" w:rsidTr="00DA471A">
        <w:trPr>
          <w:trHeight w:val="432"/>
        </w:trPr>
        <w:tc>
          <w:tcPr>
            <w:tcW w:w="984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39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45A28" w:rsidRPr="002D3CDF" w:rsidTr="00DA471A">
        <w:trPr>
          <w:trHeight w:val="432"/>
        </w:trPr>
        <w:tc>
          <w:tcPr>
            <w:tcW w:w="984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39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45A28" w:rsidRPr="002D3CDF" w:rsidTr="00DA471A">
        <w:trPr>
          <w:trHeight w:val="432"/>
        </w:trPr>
        <w:tc>
          <w:tcPr>
            <w:tcW w:w="984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39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45A28" w:rsidRPr="002D3CDF" w:rsidTr="00DA471A">
        <w:trPr>
          <w:trHeight w:val="432"/>
        </w:trPr>
        <w:tc>
          <w:tcPr>
            <w:tcW w:w="984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39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45A28" w:rsidRPr="002D3CDF" w:rsidTr="00DA471A">
        <w:trPr>
          <w:trHeight w:val="432"/>
        </w:trPr>
        <w:tc>
          <w:tcPr>
            <w:tcW w:w="984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39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45A28" w:rsidRPr="002D3CDF" w:rsidTr="00DA471A">
        <w:trPr>
          <w:trHeight w:val="432"/>
        </w:trPr>
        <w:tc>
          <w:tcPr>
            <w:tcW w:w="984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39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655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06" w:type="pct"/>
            <w:noWrap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</w:tbl>
    <w:p w:rsidR="00145A28" w:rsidRPr="008A5283" w:rsidRDefault="00145A28" w:rsidP="00145A28">
      <w:pPr>
        <w:pStyle w:val="BUText"/>
        <w:rPr>
          <w:rFonts w:cs="Arial"/>
          <w:b/>
        </w:rPr>
      </w:pP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"/>
        <w:gridCol w:w="2642"/>
        <w:gridCol w:w="5811"/>
      </w:tblGrid>
      <w:tr w:rsidR="00145A28" w:rsidRPr="002D3CDF" w:rsidTr="00DA471A">
        <w:trPr>
          <w:tblHeader/>
        </w:trPr>
        <w:tc>
          <w:tcPr>
            <w:tcW w:w="428" w:type="pct"/>
            <w:shd w:val="clear" w:color="auto" w:fill="2B5C86"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D3CDF">
              <w:rPr>
                <w:rFonts w:cs="Arial"/>
                <w:b/>
                <w:bCs/>
                <w:color w:val="FFFFFF"/>
                <w:sz w:val="20"/>
                <w:szCs w:val="20"/>
              </w:rPr>
              <w:t>Code</w:t>
            </w:r>
          </w:p>
        </w:tc>
        <w:tc>
          <w:tcPr>
            <w:tcW w:w="1429" w:type="pct"/>
            <w:shd w:val="clear" w:color="auto" w:fill="2B5C86"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D3CDF">
              <w:rPr>
                <w:rFonts w:cs="Arial"/>
                <w:b/>
                <w:bCs/>
                <w:color w:val="FFFFFF"/>
                <w:sz w:val="20"/>
                <w:szCs w:val="20"/>
              </w:rPr>
              <w:t>Stands for</w:t>
            </w:r>
          </w:p>
        </w:tc>
        <w:tc>
          <w:tcPr>
            <w:tcW w:w="3143" w:type="pct"/>
            <w:shd w:val="clear" w:color="auto" w:fill="2B5C86"/>
          </w:tcPr>
          <w:p w:rsidR="00145A28" w:rsidRPr="002D3CDF" w:rsidRDefault="00145A28" w:rsidP="00DA471A">
            <w:pPr>
              <w:pStyle w:val="BUText"/>
              <w:spacing w:after="120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D3CDF">
              <w:rPr>
                <w:rFonts w:cs="Arial"/>
                <w:b/>
                <w:bCs/>
                <w:color w:val="FFFFFF"/>
                <w:sz w:val="20"/>
                <w:szCs w:val="20"/>
              </w:rPr>
              <w:t>This is the person who is….</w:t>
            </w:r>
          </w:p>
        </w:tc>
      </w:tr>
      <w:tr w:rsidR="00145A28" w:rsidRPr="002D3CDF" w:rsidTr="00DA471A">
        <w:tc>
          <w:tcPr>
            <w:tcW w:w="428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1429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Responsible</w:t>
            </w:r>
          </w:p>
        </w:tc>
        <w:tc>
          <w:tcPr>
            <w:tcW w:w="3143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b/>
                <w:bCs/>
                <w:sz w:val="20"/>
                <w:szCs w:val="20"/>
              </w:rPr>
              <w:t>Responsible</w:t>
            </w:r>
            <w:r w:rsidRPr="002D3CDF">
              <w:rPr>
                <w:rFonts w:cs="Arial"/>
                <w:sz w:val="20"/>
                <w:szCs w:val="20"/>
              </w:rPr>
              <w:t xml:space="preserve"> for performing the task or creating the document</w:t>
            </w:r>
          </w:p>
        </w:tc>
      </w:tr>
      <w:tr w:rsidR="00145A28" w:rsidRPr="002D3CDF" w:rsidTr="00DA471A">
        <w:tc>
          <w:tcPr>
            <w:tcW w:w="428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A</w:t>
            </w:r>
          </w:p>
        </w:tc>
        <w:tc>
          <w:tcPr>
            <w:tcW w:w="1429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Accountable</w:t>
            </w:r>
          </w:p>
        </w:tc>
        <w:tc>
          <w:tcPr>
            <w:tcW w:w="3143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b/>
                <w:bCs/>
                <w:sz w:val="20"/>
                <w:szCs w:val="20"/>
              </w:rPr>
              <w:t>Accountable</w:t>
            </w:r>
            <w:r w:rsidRPr="002D3CDF">
              <w:rPr>
                <w:rFonts w:cs="Arial"/>
                <w:sz w:val="20"/>
                <w:szCs w:val="20"/>
              </w:rPr>
              <w:t xml:space="preserve"> for the task or document such as the project manager, supervisor , or technical lead</w:t>
            </w:r>
          </w:p>
        </w:tc>
      </w:tr>
      <w:tr w:rsidR="00145A28" w:rsidRPr="002D3CDF" w:rsidTr="00DA471A">
        <w:tc>
          <w:tcPr>
            <w:tcW w:w="428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tcW w:w="1429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Supports</w:t>
            </w:r>
          </w:p>
        </w:tc>
        <w:tc>
          <w:tcPr>
            <w:tcW w:w="3143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 xml:space="preserve">Provides </w:t>
            </w:r>
            <w:r w:rsidRPr="002D3CDF">
              <w:rPr>
                <w:rFonts w:cs="Arial"/>
                <w:b/>
                <w:bCs/>
                <w:sz w:val="20"/>
                <w:szCs w:val="20"/>
              </w:rPr>
              <w:t>support</w:t>
            </w:r>
            <w:r w:rsidRPr="002D3CDF">
              <w:rPr>
                <w:rFonts w:cs="Arial"/>
                <w:sz w:val="20"/>
                <w:szCs w:val="20"/>
              </w:rPr>
              <w:t xml:space="preserve"> for the task, such as materials or documents (for RASCI chart)</w:t>
            </w:r>
          </w:p>
        </w:tc>
      </w:tr>
      <w:tr w:rsidR="00145A28" w:rsidRPr="002D3CDF" w:rsidTr="00DA471A">
        <w:tc>
          <w:tcPr>
            <w:tcW w:w="428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1429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Consult</w:t>
            </w:r>
          </w:p>
        </w:tc>
        <w:tc>
          <w:tcPr>
            <w:tcW w:w="3143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 xml:space="preserve">Provides </w:t>
            </w:r>
            <w:r w:rsidRPr="002D3CDF">
              <w:rPr>
                <w:rFonts w:cs="Arial"/>
                <w:b/>
                <w:bCs/>
                <w:sz w:val="20"/>
                <w:szCs w:val="20"/>
              </w:rPr>
              <w:t>consulting</w:t>
            </w:r>
            <w:r w:rsidRPr="002D3CDF">
              <w:rPr>
                <w:rFonts w:cs="Arial"/>
                <w:sz w:val="20"/>
                <w:szCs w:val="20"/>
              </w:rPr>
              <w:t xml:space="preserve"> or expertise to the person responsible for the task or document and others.</w:t>
            </w:r>
          </w:p>
        </w:tc>
      </w:tr>
      <w:tr w:rsidR="00145A28" w:rsidRPr="002D3CDF" w:rsidTr="00DA471A">
        <w:tc>
          <w:tcPr>
            <w:tcW w:w="428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I</w:t>
            </w:r>
          </w:p>
        </w:tc>
        <w:tc>
          <w:tcPr>
            <w:tcW w:w="1429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sz w:val="20"/>
                <w:szCs w:val="20"/>
              </w:rPr>
              <w:t>Inform</w:t>
            </w:r>
          </w:p>
        </w:tc>
        <w:tc>
          <w:tcPr>
            <w:tcW w:w="3143" w:type="pct"/>
          </w:tcPr>
          <w:p w:rsidR="00145A28" w:rsidRPr="002D3CDF" w:rsidRDefault="00145A28" w:rsidP="00DA471A">
            <w:pPr>
              <w:pStyle w:val="BUText"/>
              <w:rPr>
                <w:rFonts w:cs="Arial"/>
                <w:sz w:val="20"/>
                <w:szCs w:val="20"/>
              </w:rPr>
            </w:pPr>
            <w:r w:rsidRPr="002D3CDF">
              <w:rPr>
                <w:rFonts w:cs="Arial"/>
                <w:b/>
                <w:bCs/>
                <w:sz w:val="20"/>
                <w:szCs w:val="20"/>
              </w:rPr>
              <w:t>Informed</w:t>
            </w:r>
            <w:r w:rsidRPr="002D3CDF">
              <w:rPr>
                <w:rFonts w:cs="Arial"/>
                <w:sz w:val="20"/>
                <w:szCs w:val="20"/>
              </w:rPr>
              <w:t xml:space="preserve"> of task progress or results, usually by the person responsible. </w:t>
            </w:r>
          </w:p>
        </w:tc>
      </w:tr>
    </w:tbl>
    <w:p w:rsidR="00145A28" w:rsidRDefault="00145A28" w:rsidP="00145A28">
      <w:pPr>
        <w:pStyle w:val="Title1"/>
        <w:rPr>
          <w:rFonts w:ascii="Arial" w:hAnsi="Arial" w:cs="Arial"/>
          <w:b w:val="0"/>
          <w:i/>
          <w:color w:val="000000"/>
          <w:sz w:val="18"/>
          <w:szCs w:val="24"/>
        </w:rPr>
      </w:pPr>
    </w:p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28"/>
    <w:rsid w:val="00145A28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D1337-69B8-41C9-BDD6-CE0DAF7B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5A28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next w:val="Normal"/>
    <w:rsid w:val="00145A28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145A28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145A28"/>
    <w:rPr>
      <w:rFonts w:ascii="Arial" w:eastAsia="Times New Roman" w:hAnsi="Arial" w:cs="Times New Roman"/>
    </w:rPr>
  </w:style>
  <w:style w:type="paragraph" w:customStyle="1" w:styleId="BUSubheading">
    <w:name w:val="BU_Subheading"/>
    <w:basedOn w:val="Normal"/>
    <w:next w:val="Normal"/>
    <w:link w:val="BUSubheadingChar"/>
    <w:uiPriority w:val="16"/>
    <w:rsid w:val="00145A28"/>
    <w:pPr>
      <w:spacing w:before="240" w:after="0" w:line="240" w:lineRule="auto"/>
    </w:pPr>
    <w:rPr>
      <w:rFonts w:ascii="Arial" w:eastAsia="Times New Roman" w:hAnsi="Arial" w:cs="Arial"/>
      <w:b/>
      <w:color w:val="auto"/>
      <w:sz w:val="28"/>
      <w:szCs w:val="22"/>
    </w:rPr>
  </w:style>
  <w:style w:type="character" w:customStyle="1" w:styleId="BUSubheadingChar">
    <w:name w:val="BU_Subheading Char"/>
    <w:basedOn w:val="DefaultParagraphFont"/>
    <w:link w:val="BUSubheading"/>
    <w:uiPriority w:val="16"/>
    <w:locked/>
    <w:rsid w:val="00145A28"/>
    <w:rPr>
      <w:rFonts w:ascii="Arial" w:eastAsia="Times New Roman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2017-02-06T15:43:00Z</dcterms:created>
  <dcterms:modified xsi:type="dcterms:W3CDTF">2017-02-06T15:43:00Z</dcterms:modified>
</cp:coreProperties>
</file>