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B4F72"/>
          <w:sz w:val="48"/>
          <w:szCs w:val="48"/>
        </w:rPr>
        <w:t xml:space="preserve">Enterprise Multi-Tier Chatbot Platform</w:t>
      </w:r>
    </w:p>
    <w:p>
      <w:pPr>
        <w:spacing w:before="200"/>
        <w:jc w:val="center"/>
      </w:pPr>
      <w:r>
        <w:rPr>
          <w:color w:val="2E86AB"/>
          <w:sz w:val="32"/>
          <w:szCs w:val="32"/>
        </w:rPr>
        <w:t xml:space="preserve">Architecture Options &amp; Implementation Plan</w:t>
      </w:r>
    </w:p>
    <w:p>
      <w:pPr>
        <w:spacing w:before="600"/>
        <w:jc w:val="center"/>
      </w:pPr>
      <w:r>
        <w:rPr>
          <w:color w:val="666666"/>
          <w:sz w:val="24"/>
          <w:szCs w:val="24"/>
        </w:rPr>
        <w:t xml:space="preserve">Microsoft Copilot Studio | Azure AI Foundry | Azure DevOps</w:t>
      </w:r>
    </w:p>
    <w:p>
      <w:pPr>
        <w:spacing w:before="400"/>
        <w:jc w:val="center"/>
      </w:pPr>
      <w:r>
        <w:rPr>
          <w:color w:val="666666"/>
          <w:sz w:val="22"/>
          <w:szCs w:val="22"/>
        </w:rPr>
        <w:t xml:space="preserve">12-Week Delivery | 2 Resources</w:t>
      </w:r>
    </w:p>
    <w:p>
      <w:pPr>
        <w:spacing w:before="800"/>
        <w:jc w:val="center"/>
      </w:pPr>
      <w:r>
        <w:rPr>
          <w:color w:val="888888"/>
          <w:sz w:val="20"/>
          <w:szCs w:val="20"/>
        </w:rPr>
        <w:t xml:space="preserve">Document Date: 1/13/2026</w:t>
      </w:r>
    </w:p>
    <w:p>
      <w:r>
        <w:br w:type="page"/>
      </w:r>
    </w:p>
    <w:p>
      <w:pPr>
        <w:pStyle w:val="Heading1"/>
        <w:spacing w:before="300" w:after="150"/>
      </w:pPr>
      <w:r>
        <w:rPr>
          <w:b/>
          <w:bCs/>
          <w:color w:val="1B4F72"/>
          <w:sz w:val="32"/>
          <w:szCs w:val="32"/>
        </w:rPr>
        <w:t xml:space="preserve">Executive Summary</w:t>
      </w:r>
    </w:p>
    <w:p>
      <w:pPr>
        <w:spacing w:after="120"/>
      </w:pPr>
      <w:r>
        <w:rPr>
          <w:sz w:val="22"/>
          <w:szCs w:val="22"/>
        </w:rPr>
        <w:t xml:space="preserve">This document presents three architectural approaches for implementing a multi-tier enterprise chatbot platform serving public, customer, and internal audiences. The recommended approach prioritizes low-code development using Microsoft Copilot Studio as the primary platform, with Azure AI Foundry integration for advanced scenarios requiring custom AI capabilities.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5" w:val="clear"/>
            <w:tcMar>
              <w:top w:type="dxa" w:w="120"/>
              <w:left w:type="dxa" w:w="200"/>
              <w:bottom w:type="dxa" w:w="120"/>
              <w:right w:type="dxa" w:w="200"/>
            </w:tcMar>
          </w:tcPr>
          <w:p>
            <w:r>
              <w:rPr>
                <w:b/>
                <w:bCs/>
                <w:color w:val="1E8449"/>
                <w:sz w:val="24"/>
                <w:szCs w:val="24"/>
              </w:rPr>
              <w:t xml:space="preserve">Recommendation</w:t>
            </w:r>
          </w:p>
          <w:p>
            <w:pPr>
              <w:spacing w:before="80"/>
            </w:pPr>
            <w:r>
              <w:rPr>
                <w:sz w:val="22"/>
                <w:szCs w:val="22"/>
              </w:rPr>
              <w:t xml:space="preserve">Option 2: Hybrid Copilot Studio + Azure AI Foundry is recommended as the best balance of rapid delivery, extensibility, and enterprise governance for the 12-week timeline with 2 resources.</w:t>
            </w:r>
          </w:p>
        </w:tc>
      </w:tr>
    </w:tbl>
    <w:p>
      <w:pPr>
        <w:spacing w:after="200"/>
      </w:pPr>
    </w:p>
    <w:p>
      <w:pPr>
        <w:pStyle w:val="Heading2"/>
        <w:spacing w:before="300" w:after="150"/>
      </w:pPr>
      <w:r>
        <w:rPr>
          <w:b/>
          <w:bCs/>
          <w:color w:val="1B4F72"/>
          <w:sz w:val="28"/>
          <w:szCs w:val="28"/>
        </w:rPr>
        <w:t xml:space="preserve">Requirements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2"/>
                <w:szCs w:val="22"/>
              </w:rPr>
              <w:t xml:space="preserve">Chatbot</w:t>
            </w:r>
          </w:p>
        </w:tc>
        <w:tc>
          <w:tcPr>
            <w:tcW w:type="dxa" w:w="25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2"/>
                <w:szCs w:val="22"/>
              </w:rPr>
              <w:t xml:space="preserve">Audience</w:t>
            </w:r>
          </w:p>
        </w:tc>
        <w:tc>
          <w:tcPr>
            <w:tcW w:type="dxa" w:w="53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2"/>
                <w:szCs w:val="22"/>
              </w:rPr>
              <w:t xml:space="preserve">Key Capabilities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Public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Website visitors, prospects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General Q&amp;A from knowledge base, product information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Customer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Licensed customers (authenticated)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Confidential data access, contract drafting from templates, license management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Internal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Employees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License management automation, knowledge Q&amp;A, support workflow automation</w:t>
            </w:r>
          </w:p>
        </w:tc>
      </w:tr>
    </w:tbl>
    <w:p>
      <w:r>
        <w:br w:type="page"/>
      </w:r>
    </w:p>
    <w:p>
      <w:pPr>
        <w:pStyle w:val="Heading1"/>
        <w:spacing w:before="300" w:after="150"/>
      </w:pPr>
      <w:r>
        <w:rPr>
          <w:b/>
          <w:bCs/>
          <w:color w:val="1B4F72"/>
          <w:sz w:val="32"/>
          <w:szCs w:val="32"/>
        </w:rPr>
        <w:t xml:space="preserve">Option 1: Copilot Studio Only (Pure Low-Code)</w:t>
      </w:r>
    </w:p>
    <w:p>
      <w:pPr>
        <w:spacing w:after="120"/>
      </w:pPr>
      <w:r>
        <w:rPr>
          <w:sz w:val="22"/>
          <w:szCs w:val="22"/>
        </w:rPr>
        <w:t xml:space="preserve">Build all three chatbots entirely within Microsoft Copilot Studio, leveraging native connectors, SharePoint knowledge sources, and Power Automate integration for document generation workflows.</w:t>
      </w:r>
    </w:p>
    <w:p>
      <w:pPr>
        <w:spacing w:after="150"/>
      </w:pPr>
    </w:p>
    <w:p>
      <w:pPr>
        <w:pStyle w:val="Heading2"/>
        <w:spacing w:before="300" w:after="150"/>
      </w:pPr>
      <w:r>
        <w:rPr>
          <w:b/>
          <w:bCs/>
          <w:color w:val="1B4F72"/>
          <w:sz w:val="28"/>
          <w:szCs w:val="28"/>
        </w:rPr>
        <w:t xml:space="preserve">Architecture Overview</w:t>
      </w:r>
    </w:p>
    <w:p>
      <w:pPr>
        <w:pStyle w:val="ListParagraph"/>
        <w:numPr>
          <w:ilvl w:val="0"/>
          <w:numId w:val="2"/>
        </w:numPr>
        <w:spacing w:after="80"/>
      </w:pPr>
      <w:r>
        <w:rPr>
          <w:sz w:val="22"/>
          <w:szCs w:val="22"/>
        </w:rPr>
        <w:t xml:space="preserve">All chatbots built in Copilot Studio using generative AI orchestration</w:t>
      </w:r>
    </w:p>
    <w:p>
      <w:pPr>
        <w:pStyle w:val="ListParagraph"/>
        <w:numPr>
          <w:ilvl w:val="0"/>
          <w:numId w:val="2"/>
        </w:numPr>
        <w:spacing w:after="80"/>
      </w:pPr>
      <w:r>
        <w:rPr>
          <w:sz w:val="22"/>
          <w:szCs w:val="22"/>
        </w:rPr>
        <w:t xml:space="preserve">Knowledge grounded in SharePoint document libraries with semantic search</w:t>
      </w:r>
    </w:p>
    <w:p>
      <w:pPr>
        <w:pStyle w:val="ListParagraph"/>
        <w:numPr>
          <w:ilvl w:val="0"/>
          <w:numId w:val="2"/>
        </w:numPr>
        <w:spacing w:after="80"/>
      </w:pPr>
      <w:r>
        <w:rPr>
          <w:sz w:val="22"/>
          <w:szCs w:val="22"/>
        </w:rPr>
        <w:t xml:space="preserve">Power Automate flows for document generation using Word templates</w:t>
      </w:r>
    </w:p>
    <w:p>
      <w:pPr>
        <w:pStyle w:val="ListParagraph"/>
        <w:numPr>
          <w:ilvl w:val="0"/>
          <w:numId w:val="2"/>
        </w:numPr>
        <w:spacing w:after="80"/>
      </w:pPr>
      <w:r>
        <w:rPr>
          <w:sz w:val="22"/>
          <w:szCs w:val="22"/>
        </w:rPr>
        <w:t xml:space="preserve">Dataverse for license and customer data management</w:t>
      </w:r>
    </w:p>
    <w:p>
      <w:pPr>
        <w:pStyle w:val="ListParagraph"/>
        <w:numPr>
          <w:ilvl w:val="0"/>
          <w:numId w:val="2"/>
        </w:numPr>
        <w:spacing w:after="80"/>
      </w:pPr>
      <w:r>
        <w:rPr>
          <w:sz w:val="22"/>
          <w:szCs w:val="22"/>
        </w:rPr>
        <w:t xml:space="preserve">Direct Line channel for website deployment, Teams channel for internal</w:t>
      </w:r>
    </w:p>
    <w:p>
      <w:pPr>
        <w:spacing w:after="150"/>
      </w:pPr>
    </w:p>
    <w:p>
      <w:pPr>
        <w:pStyle w:val="Heading3"/>
        <w:spacing w:before="300" w:after="150"/>
      </w:pPr>
      <w:r>
        <w:rPr>
          <w:b/>
          <w:bCs/>
          <w:color w:val="1B4F72"/>
          <w:sz w:val="24"/>
          <w:szCs w:val="24"/>
        </w:rPr>
        <w:t xml:space="preserve">Pros</w:t>
      </w:r>
    </w:p>
    <w:p>
      <w:pPr>
        <w:pStyle w:val="ListParagraph"/>
        <w:numPr>
          <w:ilvl w:val="0"/>
          <w:numId w:val="2"/>
        </w:numPr>
        <w:spacing w:after="80"/>
      </w:pPr>
      <w:r>
        <w:rPr>
          <w:sz w:val="22"/>
          <w:szCs w:val="22"/>
        </w:rPr>
        <w:t xml:space="preserve">Fastest time-to-value: 8-10 weeks achievable with single resource</w:t>
      </w:r>
    </w:p>
    <w:p>
      <w:pPr>
        <w:pStyle w:val="ListParagraph"/>
        <w:numPr>
          <w:ilvl w:val="0"/>
          <w:numId w:val="2"/>
        </w:numPr>
        <w:spacing w:after="80"/>
      </w:pPr>
      <w:r>
        <w:rPr>
          <w:sz w:val="22"/>
          <w:szCs w:val="22"/>
        </w:rPr>
        <w:t xml:space="preserve">Minimal Azure infrastructure management required</w:t>
      </w:r>
    </w:p>
    <w:p>
      <w:pPr>
        <w:pStyle w:val="ListParagraph"/>
        <w:numPr>
          <w:ilvl w:val="0"/>
          <w:numId w:val="2"/>
        </w:numPr>
        <w:spacing w:after="80"/>
      </w:pPr>
      <w:r>
        <w:rPr>
          <w:sz w:val="22"/>
          <w:szCs w:val="22"/>
        </w:rPr>
        <w:t xml:space="preserve">Built-in Microsoft Purview compliance and governance</w:t>
      </w:r>
    </w:p>
    <w:p>
      <w:pPr>
        <w:pStyle w:val="ListParagraph"/>
        <w:numPr>
          <w:ilvl w:val="0"/>
          <w:numId w:val="2"/>
        </w:numPr>
        <w:spacing w:after="80"/>
      </w:pPr>
      <w:r>
        <w:rPr>
          <w:sz w:val="22"/>
          <w:szCs w:val="22"/>
        </w:rPr>
        <w:t xml:space="preserve">Copilot Credits model provides predictable consumption-based pricing ($200/25K credits)</w:t>
      </w:r>
    </w:p>
    <w:p>
      <w:pPr>
        <w:pStyle w:val="ListParagraph"/>
        <w:numPr>
          <w:ilvl w:val="0"/>
          <w:numId w:val="2"/>
        </w:numPr>
        <w:spacing w:after="80"/>
      </w:pPr>
      <w:r>
        <w:rPr>
          <w:sz w:val="22"/>
          <w:szCs w:val="22"/>
        </w:rPr>
        <w:t xml:space="preserve">Native SharePoint integration respects existing document permissions (ACLs)</w:t>
      </w:r>
    </w:p>
    <w:p>
      <w:pPr>
        <w:pStyle w:val="ListParagraph"/>
        <w:numPr>
          <w:ilvl w:val="0"/>
          <w:numId w:val="2"/>
        </w:numPr>
        <w:spacing w:after="80"/>
      </w:pPr>
      <w:r>
        <w:rPr>
          <w:sz w:val="22"/>
          <w:szCs w:val="22"/>
        </w:rPr>
        <w:t xml:space="preserve">GPT-5 Chat now available in Copilot Studio (GA Dec 2025)</w:t>
      </w:r>
    </w:p>
    <w:p>
      <w:pPr>
        <w:spacing w:after="150"/>
      </w:pPr>
    </w:p>
    <w:p>
      <w:pPr>
        <w:pStyle w:val="Heading3"/>
        <w:spacing w:before="300" w:after="150"/>
      </w:pPr>
      <w:r>
        <w:rPr>
          <w:b/>
          <w:bCs/>
          <w:color w:val="1B4F72"/>
          <w:sz w:val="24"/>
          <w:szCs w:val="24"/>
        </w:rPr>
        <w:t xml:space="preserve">Cons</w:t>
      </w:r>
    </w:p>
    <w:p>
      <w:pPr>
        <w:pStyle w:val="ListParagraph"/>
        <w:numPr>
          <w:ilvl w:val="0"/>
          <w:numId w:val="2"/>
        </w:numPr>
        <w:spacing w:after="80"/>
      </w:pPr>
      <w:r>
        <w:rPr>
          <w:sz w:val="22"/>
          <w:szCs w:val="22"/>
        </w:rPr>
        <w:t xml:space="preserve">Limited customization for complex RAG scenarios beyond SharePoint semantic search</w:t>
      </w:r>
    </w:p>
    <w:p>
      <w:pPr>
        <w:pStyle w:val="ListParagraph"/>
        <w:numPr>
          <w:ilvl w:val="0"/>
          <w:numId w:val="2"/>
        </w:numPr>
        <w:spacing w:after="80"/>
      </w:pPr>
      <w:r>
        <w:rPr>
          <w:sz w:val="22"/>
          <w:szCs w:val="22"/>
        </w:rPr>
        <w:t xml:space="preserve">Web channel authentication constraints: No authentication option required for embedded chatbots, limiting customer portal security architecture</w:t>
      </w:r>
    </w:p>
    <w:p>
      <w:pPr>
        <w:pStyle w:val="ListParagraph"/>
        <w:numPr>
          <w:ilvl w:val="0"/>
          <w:numId w:val="2"/>
        </w:numPr>
        <w:spacing w:after="80"/>
      </w:pPr>
      <w:r>
        <w:rPr>
          <w:sz w:val="22"/>
          <w:szCs w:val="22"/>
        </w:rPr>
        <w:t xml:space="preserve">Document generation requires Power Automate Premium connector license</w:t>
      </w:r>
    </w:p>
    <w:p>
      <w:pPr>
        <w:pStyle w:val="ListParagraph"/>
        <w:numPr>
          <w:ilvl w:val="0"/>
          <w:numId w:val="2"/>
        </w:numPr>
        <w:spacing w:after="80"/>
      </w:pPr>
      <w:r>
        <w:rPr>
          <w:sz w:val="22"/>
          <w:szCs w:val="22"/>
        </w:rPr>
        <w:t xml:space="preserve">Cannot use custom fine-tuned models or alternative LLMs</w:t>
      </w:r>
    </w:p>
    <w:p>
      <w:pPr>
        <w:pStyle w:val="ListParagraph"/>
        <w:numPr>
          <w:ilvl w:val="0"/>
          <w:numId w:val="2"/>
        </w:numPr>
        <w:spacing w:after="80"/>
      </w:pPr>
      <w:r>
        <w:rPr>
          <w:sz w:val="22"/>
          <w:szCs w:val="22"/>
        </w:rPr>
        <w:t xml:space="preserve">Less control over prompt engineering and response orchestration</w:t>
      </w:r>
    </w:p>
    <w:p>
      <w:pPr>
        <w:spacing w:after="150"/>
      </w:pPr>
    </w:p>
    <w:p>
      <w:pPr>
        <w:pStyle w:val="Heading3"/>
        <w:spacing w:before="300" w:after="150"/>
      </w:pPr>
      <w:r>
        <w:rPr>
          <w:b/>
          <w:bCs/>
          <w:color w:val="1B4F72"/>
          <w:sz w:val="24"/>
          <w:szCs w:val="24"/>
        </w:rPr>
        <w:t xml:space="preserve">Authentication Limitations (Critical)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r>
              <w:rPr>
                <w:b/>
                <w:bCs/>
                <w:color w:val="A93226"/>
                <w:sz w:val="24"/>
                <w:szCs w:val="24"/>
              </w:rPr>
              <w:t xml:space="preserve">Web Channel Security Constraint</w:t>
            </w:r>
          </w:p>
          <w:p>
            <w:pPr>
              <w:spacing w:before="80"/>
            </w:pPr>
            <w:r>
              <w:rPr>
                <w:sz w:val="22"/>
                <w:szCs w:val="22"/>
              </w:rPr>
              <w:t xml:space="preserve">For website embedding, Copilot Studio requires 'No authentication' setting on the custom website channel. Authenticated agents (Entra ID) can only be securely deployed to Microsoft-managed channels like Teams, SharePoint, and M365 Copilot. Customer portal authentication must be handled by the hosting application, with the chatbot operating in a secure backend context.</w:t>
            </w:r>
          </w:p>
        </w:tc>
      </w:tr>
    </w:tbl>
    <w:p>
      <w:pPr>
        <w:spacing w:after="150"/>
      </w:pPr>
    </w:p>
    <w:p>
      <w:pPr>
        <w:pStyle w:val="Heading3"/>
        <w:spacing w:before="300" w:after="150"/>
      </w:pPr>
      <w:r>
        <w:rPr>
          <w:b/>
          <w:bCs/>
          <w:color w:val="1B4F72"/>
          <w:sz w:val="24"/>
          <w:szCs w:val="24"/>
        </w:rPr>
        <w:t xml:space="preserve">Cost Estimate (Monthly)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2"/>
                <w:szCs w:val="22"/>
              </w:rPr>
              <w:t xml:space="preserve">Component</w:t>
            </w:r>
          </w:p>
        </w:tc>
        <w:tc>
          <w:tcPr>
            <w:tcW w:type="dxa" w:w="33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2"/>
                <w:szCs w:val="22"/>
              </w:rPr>
              <w:t xml:space="preserve">Estimate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Copilot Studio Credits (2-3 packs)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$400-600/month</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Power Automate Premium (2 users)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$40/month</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SharePoint storage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Included in M365</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Dataverse (if not existing)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$40/user/month</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Total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$500-800/month</w:t>
            </w:r>
          </w:p>
        </w:tc>
      </w:tr>
    </w:tbl>
    <w:p>
      <w:r>
        <w:br w:type="page"/>
      </w:r>
    </w:p>
    <w:p>
      <w:pPr>
        <w:pStyle w:val="Heading1"/>
        <w:spacing w:before="300" w:after="150"/>
      </w:pPr>
      <w:r>
        <w:rPr>
          <w:b/>
          <w:bCs/>
          <w:color w:val="1B4F72"/>
          <w:sz w:val="32"/>
          <w:szCs w:val="32"/>
        </w:rPr>
        <w:t xml:space="preserve">Option 2: Hybrid Copilot Studio + Azure AI Foundry (RECOMMENDED)</w:t>
      </w:r>
    </w:p>
    <w:p>
      <w:pPr>
        <w:spacing w:after="120"/>
      </w:pPr>
      <w:r>
        <w:rPr>
          <w:sz w:val="22"/>
          <w:szCs w:val="22"/>
        </w:rPr>
        <w:t xml:space="preserve">Use Copilot Studio as the conversational front-end with Azure AI Foundry providing advanced backend capabilities for complex scenarios like custom RAG, document processing, and specialized reasoning.</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5" w:val="clear"/>
            <w:tcMar>
              <w:top w:type="dxa" w:w="120"/>
              <w:left w:type="dxa" w:w="200"/>
              <w:bottom w:type="dxa" w:w="120"/>
              <w:right w:type="dxa" w:w="200"/>
            </w:tcMar>
          </w:tcPr>
          <w:p>
            <w:r>
              <w:rPr>
                <w:b/>
                <w:bCs/>
                <w:color w:val="1E8449"/>
                <w:sz w:val="24"/>
                <w:szCs w:val="24"/>
              </w:rPr>
              <w:t xml:space="preserve">Why This Approach</w:t>
            </w:r>
          </w:p>
          <w:p>
            <w:pPr>
              <w:spacing w:before="80"/>
            </w:pPr>
            <w:r>
              <w:rPr>
                <w:sz w:val="22"/>
                <w:szCs w:val="22"/>
              </w:rPr>
              <w:t xml:space="preserve">Copilot Studio serves as the 'front door' providing user-friendly chat interfaces across channels. Azure AI Foundry acts as the 'engine room' for heavy lifting: advanced reasoning, searching large knowledge bases, and custom AI models. This pattern is explicitly recommended by Microsoft for enterprise scenarios (Build 2025).</w:t>
            </w:r>
          </w:p>
        </w:tc>
      </w:tr>
    </w:tbl>
    <w:p>
      <w:pPr>
        <w:spacing w:after="150"/>
      </w:pPr>
    </w:p>
    <w:p>
      <w:pPr>
        <w:pStyle w:val="Heading2"/>
        <w:spacing w:before="300" w:after="150"/>
      </w:pPr>
      <w:r>
        <w:rPr>
          <w:b/>
          <w:bCs/>
          <w:color w:val="1B4F72"/>
          <w:sz w:val="28"/>
          <w:szCs w:val="28"/>
        </w:rPr>
        <w:t xml:space="preserve">Architecture Design</w:t>
      </w:r>
    </w:p>
    <w:p>
      <w:pPr>
        <w:pStyle w:val="Heading3"/>
        <w:spacing w:before="300" w:after="150"/>
      </w:pPr>
      <w:r>
        <w:rPr>
          <w:b/>
          <w:bCs/>
          <w:color w:val="1B4F72"/>
          <w:sz w:val="24"/>
          <w:szCs w:val="24"/>
        </w:rPr>
        <w:t xml:space="preserve">Public Chatbot</w:t>
      </w:r>
    </w:p>
    <w:p>
      <w:pPr>
        <w:pStyle w:val="ListParagraph"/>
        <w:numPr>
          <w:ilvl w:val="0"/>
          <w:numId w:val="2"/>
        </w:numPr>
        <w:spacing w:after="80"/>
      </w:pPr>
      <w:r>
        <w:rPr>
          <w:sz w:val="22"/>
          <w:szCs w:val="22"/>
        </w:rPr>
        <w:t xml:space="preserve">Copilot Studio with public website knowledge sources</w:t>
      </w:r>
    </w:p>
    <w:p>
      <w:pPr>
        <w:pStyle w:val="ListParagraph"/>
        <w:numPr>
          <w:ilvl w:val="0"/>
          <w:numId w:val="2"/>
        </w:numPr>
        <w:spacing w:after="80"/>
      </w:pPr>
      <w:r>
        <w:rPr>
          <w:sz w:val="22"/>
          <w:szCs w:val="22"/>
        </w:rPr>
        <w:t xml:space="preserve">No authentication (Direct Line channel)</w:t>
      </w:r>
    </w:p>
    <w:p>
      <w:pPr>
        <w:pStyle w:val="ListParagraph"/>
        <w:numPr>
          <w:ilvl w:val="0"/>
          <w:numId w:val="2"/>
        </w:numPr>
        <w:spacing w:after="80"/>
      </w:pPr>
      <w:r>
        <w:rPr>
          <w:sz w:val="22"/>
          <w:szCs w:val="22"/>
        </w:rPr>
        <w:t xml:space="preserve">Embedded via iframe or Microsoft 365 Agents SDK</w:t>
      </w:r>
    </w:p>
    <w:p>
      <w:pPr>
        <w:pStyle w:val="ListParagraph"/>
        <w:numPr>
          <w:ilvl w:val="0"/>
          <w:numId w:val="2"/>
        </w:numPr>
        <w:spacing w:after="80"/>
      </w:pPr>
      <w:r>
        <w:rPr>
          <w:sz w:val="22"/>
          <w:szCs w:val="22"/>
        </w:rPr>
        <w:t xml:space="preserve">Knowledge from public SharePoint sites or uploaded documents</w:t>
      </w:r>
    </w:p>
    <w:p>
      <w:pPr>
        <w:pStyle w:val="Heading3"/>
        <w:spacing w:before="300" w:after="150"/>
      </w:pPr>
      <w:r>
        <w:rPr>
          <w:b/>
          <w:bCs/>
          <w:color w:val="1B4F72"/>
          <w:sz w:val="24"/>
          <w:szCs w:val="24"/>
        </w:rPr>
        <w:t xml:space="preserve">Customer Chatbot</w:t>
      </w:r>
    </w:p>
    <w:p>
      <w:pPr>
        <w:pStyle w:val="ListParagraph"/>
        <w:numPr>
          <w:ilvl w:val="0"/>
          <w:numId w:val="2"/>
        </w:numPr>
        <w:spacing w:after="80"/>
      </w:pPr>
      <w:r>
        <w:rPr>
          <w:sz w:val="22"/>
          <w:szCs w:val="22"/>
        </w:rPr>
        <w:t xml:space="preserve">Copilot Studio frontend deployed to customer portal</w:t>
      </w:r>
    </w:p>
    <w:p>
      <w:pPr>
        <w:pStyle w:val="ListParagraph"/>
        <w:numPr>
          <w:ilvl w:val="0"/>
          <w:numId w:val="2"/>
        </w:numPr>
        <w:spacing w:after="80"/>
      </w:pPr>
      <w:r>
        <w:rPr>
          <w:sz w:val="22"/>
          <w:szCs w:val="22"/>
        </w:rPr>
        <w:t xml:space="preserve">Azure AI Foundry Agent for confidential document processing</w:t>
      </w:r>
    </w:p>
    <w:p>
      <w:pPr>
        <w:pStyle w:val="ListParagraph"/>
        <w:numPr>
          <w:ilvl w:val="0"/>
          <w:numId w:val="2"/>
        </w:numPr>
        <w:spacing w:after="80"/>
      </w:pPr>
      <w:r>
        <w:rPr>
          <w:sz w:val="22"/>
          <w:szCs w:val="22"/>
        </w:rPr>
        <w:t xml:space="preserve">Custom RAG with Azure AI Search for contract knowledge</w:t>
      </w:r>
    </w:p>
    <w:p>
      <w:pPr>
        <w:pStyle w:val="ListParagraph"/>
        <w:numPr>
          <w:ilvl w:val="0"/>
          <w:numId w:val="2"/>
        </w:numPr>
        <w:spacing w:after="80"/>
      </w:pPr>
      <w:r>
        <w:rPr>
          <w:sz w:val="22"/>
          <w:szCs w:val="22"/>
        </w:rPr>
        <w:t xml:space="preserve">Power Automate for Word template-based contract generation</w:t>
      </w:r>
    </w:p>
    <w:p>
      <w:pPr>
        <w:pStyle w:val="ListParagraph"/>
        <w:numPr>
          <w:ilvl w:val="0"/>
          <w:numId w:val="2"/>
        </w:numPr>
        <w:spacing w:after="80"/>
      </w:pPr>
      <w:r>
        <w:rPr>
          <w:sz w:val="22"/>
          <w:szCs w:val="22"/>
        </w:rPr>
        <w:t xml:space="preserve">Integration via MCP (Model Context Protocol) or REST API</w:t>
      </w:r>
    </w:p>
    <w:p>
      <w:pPr>
        <w:pStyle w:val="Heading3"/>
        <w:spacing w:before="300" w:after="150"/>
      </w:pPr>
      <w:r>
        <w:rPr>
          <w:b/>
          <w:bCs/>
          <w:color w:val="1B4F72"/>
          <w:sz w:val="24"/>
          <w:szCs w:val="24"/>
        </w:rPr>
        <w:t xml:space="preserve">Internal Chatbot</w:t>
      </w:r>
    </w:p>
    <w:p>
      <w:pPr>
        <w:pStyle w:val="ListParagraph"/>
        <w:numPr>
          <w:ilvl w:val="0"/>
          <w:numId w:val="2"/>
        </w:numPr>
        <w:spacing w:after="80"/>
      </w:pPr>
      <w:r>
        <w:rPr>
          <w:sz w:val="22"/>
          <w:szCs w:val="22"/>
        </w:rPr>
        <w:t xml:space="preserve">Copilot Studio deployed to Teams/SharePoint</w:t>
      </w:r>
    </w:p>
    <w:p>
      <w:pPr>
        <w:pStyle w:val="ListParagraph"/>
        <w:numPr>
          <w:ilvl w:val="0"/>
          <w:numId w:val="2"/>
        </w:numPr>
        <w:spacing w:after="80"/>
      </w:pPr>
      <w:r>
        <w:rPr>
          <w:sz w:val="22"/>
          <w:szCs w:val="22"/>
        </w:rPr>
        <w:t xml:space="preserve">Authenticate with Microsoft (SSO)</w:t>
      </w:r>
    </w:p>
    <w:p>
      <w:pPr>
        <w:pStyle w:val="ListParagraph"/>
        <w:numPr>
          <w:ilvl w:val="0"/>
          <w:numId w:val="2"/>
        </w:numPr>
        <w:spacing w:after="80"/>
      </w:pPr>
      <w:r>
        <w:rPr>
          <w:sz w:val="22"/>
          <w:szCs w:val="22"/>
        </w:rPr>
        <w:t xml:space="preserve">SharePoint knowledge with semantic search (requires M365 Copilot license)</w:t>
      </w:r>
    </w:p>
    <w:p>
      <w:pPr>
        <w:pStyle w:val="ListParagraph"/>
        <w:numPr>
          <w:ilvl w:val="0"/>
          <w:numId w:val="2"/>
        </w:numPr>
        <w:spacing w:after="80"/>
      </w:pPr>
      <w:r>
        <w:rPr>
          <w:sz w:val="22"/>
          <w:szCs w:val="22"/>
        </w:rPr>
        <w:t xml:space="preserve">Power Automate for license management workflows</w:t>
      </w:r>
    </w:p>
    <w:p>
      <w:pPr>
        <w:pStyle w:val="ListParagraph"/>
        <w:numPr>
          <w:ilvl w:val="0"/>
          <w:numId w:val="2"/>
        </w:numPr>
        <w:spacing w:after="80"/>
      </w:pPr>
      <w:r>
        <w:rPr>
          <w:sz w:val="22"/>
          <w:szCs w:val="22"/>
        </w:rPr>
        <w:t xml:space="preserve">Dataverse integration for structured data</w:t>
      </w:r>
    </w:p>
    <w:p>
      <w:pPr>
        <w:spacing w:after="200"/>
      </w:pPr>
    </w:p>
    <w:p>
      <w:pPr>
        <w:pStyle w:val="Heading2"/>
        <w:spacing w:before="300" w:after="150"/>
      </w:pPr>
      <w:r>
        <w:rPr>
          <w:b/>
          <w:bCs/>
          <w:color w:val="1B4F72"/>
          <w:sz w:val="28"/>
          <w:szCs w:val="28"/>
        </w:rPr>
        <w:t xml:space="preserve">Integration Pattern</w:t>
      </w:r>
    </w:p>
    <w:p>
      <w:pPr>
        <w:spacing w:after="120"/>
      </w:pPr>
      <w:r>
        <w:rPr>
          <w:sz w:val="22"/>
          <w:szCs w:val="22"/>
        </w:rPr>
        <w:t xml:space="preserve">Azure AI Foundry agents are exposed via Azure Functions with HTTP triggers. Copilot Studio invokes these as Agent Flow tools or HTTP actions within topics. The pattern is: Copilot Studio receives user input → routes to Azure Function → Azure AI Foundry agent processes with custom knowledge → response returned to Copilot Studio → displayed to user.</w:t>
      </w:r>
    </w:p>
    <w:p>
      <w:pPr>
        <w:spacing w:after="150"/>
      </w:pPr>
    </w:p>
    <w:p>
      <w:pPr>
        <w:pStyle w:val="Heading3"/>
        <w:spacing w:before="300" w:after="150"/>
      </w:pPr>
      <w:r>
        <w:rPr>
          <w:b/>
          <w:bCs/>
          <w:color w:val="1B4F72"/>
          <w:sz w:val="24"/>
          <w:szCs w:val="24"/>
        </w:rPr>
        <w:t xml:space="preserve">Pros</w:t>
      </w:r>
    </w:p>
    <w:p>
      <w:pPr>
        <w:pStyle w:val="ListParagraph"/>
        <w:numPr>
          <w:ilvl w:val="0"/>
          <w:numId w:val="2"/>
        </w:numPr>
        <w:spacing w:after="80"/>
      </w:pPr>
      <w:r>
        <w:rPr>
          <w:sz w:val="22"/>
          <w:szCs w:val="22"/>
        </w:rPr>
        <w:t xml:space="preserve">Best of both worlds: rapid low-code development with enterprise AI capabilities</w:t>
      </w:r>
    </w:p>
    <w:p>
      <w:pPr>
        <w:pStyle w:val="ListParagraph"/>
        <w:numPr>
          <w:ilvl w:val="0"/>
          <w:numId w:val="2"/>
        </w:numPr>
        <w:spacing w:after="80"/>
      </w:pPr>
      <w:r>
        <w:rPr>
          <w:sz w:val="22"/>
          <w:szCs w:val="22"/>
        </w:rPr>
        <w:t xml:space="preserve">Access to 11,000+ models in Azure AI Foundry including GPT-4.1, Llama, DeepSeek</w:t>
      </w:r>
    </w:p>
    <w:p>
      <w:pPr>
        <w:pStyle w:val="ListParagraph"/>
        <w:numPr>
          <w:ilvl w:val="0"/>
          <w:numId w:val="2"/>
        </w:numPr>
        <w:spacing w:after="80"/>
      </w:pPr>
      <w:r>
        <w:rPr>
          <w:sz w:val="22"/>
          <w:szCs w:val="22"/>
        </w:rPr>
        <w:t xml:space="preserve">Custom RAG with Azure AI Search for precise document retrieval</w:t>
      </w:r>
    </w:p>
    <w:p>
      <w:pPr>
        <w:pStyle w:val="ListParagraph"/>
        <w:numPr>
          <w:ilvl w:val="0"/>
          <w:numId w:val="2"/>
        </w:numPr>
        <w:spacing w:after="80"/>
      </w:pPr>
      <w:r>
        <w:rPr>
          <w:sz w:val="22"/>
          <w:szCs w:val="22"/>
        </w:rPr>
        <w:t xml:space="preserve">Future-proof: can add fine-tuned models, computer vision, speech services</w:t>
      </w:r>
    </w:p>
    <w:p>
      <w:pPr>
        <w:pStyle w:val="ListParagraph"/>
        <w:numPr>
          <w:ilvl w:val="0"/>
          <w:numId w:val="2"/>
        </w:numPr>
        <w:spacing w:after="80"/>
      </w:pPr>
      <w:r>
        <w:rPr>
          <w:sz w:val="22"/>
          <w:szCs w:val="22"/>
        </w:rPr>
        <w:t xml:space="preserve">MCP (Model Context Protocol) enables seamless agent-to-agent communication</w:t>
      </w:r>
    </w:p>
    <w:p>
      <w:pPr>
        <w:pStyle w:val="ListParagraph"/>
        <w:numPr>
          <w:ilvl w:val="0"/>
          <w:numId w:val="2"/>
        </w:numPr>
        <w:spacing w:after="80"/>
      </w:pPr>
      <w:r>
        <w:rPr>
          <w:sz w:val="22"/>
          <w:szCs w:val="22"/>
        </w:rPr>
        <w:t xml:space="preserve">Scalable architecture for high-volume customer scenarios</w:t>
      </w:r>
    </w:p>
    <w:p>
      <w:pPr>
        <w:pStyle w:val="ListParagraph"/>
        <w:numPr>
          <w:ilvl w:val="0"/>
          <w:numId w:val="2"/>
        </w:numPr>
        <w:spacing w:after="80"/>
      </w:pPr>
      <w:r>
        <w:rPr>
          <w:sz w:val="22"/>
          <w:szCs w:val="22"/>
        </w:rPr>
        <w:t xml:space="preserve">Unified governance via Microsoft Purview across both platforms</w:t>
      </w:r>
    </w:p>
    <w:p>
      <w:pPr>
        <w:spacing w:after="150"/>
      </w:pPr>
    </w:p>
    <w:p>
      <w:pPr>
        <w:pStyle w:val="Heading3"/>
        <w:spacing w:before="300" w:after="150"/>
      </w:pPr>
      <w:r>
        <w:rPr>
          <w:b/>
          <w:bCs/>
          <w:color w:val="1B4F72"/>
          <w:sz w:val="24"/>
          <w:szCs w:val="24"/>
        </w:rPr>
        <w:t xml:space="preserve">Cons</w:t>
      </w:r>
    </w:p>
    <w:p>
      <w:pPr>
        <w:pStyle w:val="ListParagraph"/>
        <w:numPr>
          <w:ilvl w:val="0"/>
          <w:numId w:val="2"/>
        </w:numPr>
        <w:spacing w:after="80"/>
      </w:pPr>
      <w:r>
        <w:rPr>
          <w:sz w:val="22"/>
          <w:szCs w:val="22"/>
        </w:rPr>
        <w:t xml:space="preserve">Higher complexity: requires Azure development skills</w:t>
      </w:r>
    </w:p>
    <w:p>
      <w:pPr>
        <w:pStyle w:val="ListParagraph"/>
        <w:numPr>
          <w:ilvl w:val="0"/>
          <w:numId w:val="2"/>
        </w:numPr>
        <w:spacing w:after="80"/>
      </w:pPr>
      <w:r>
        <w:rPr>
          <w:sz w:val="22"/>
          <w:szCs w:val="22"/>
        </w:rPr>
        <w:t xml:space="preserve">Additional Azure consumption costs for AI Foundry services</w:t>
      </w:r>
    </w:p>
    <w:p>
      <w:pPr>
        <w:pStyle w:val="ListParagraph"/>
        <w:numPr>
          <w:ilvl w:val="0"/>
          <w:numId w:val="2"/>
        </w:numPr>
        <w:spacing w:after="80"/>
      </w:pPr>
      <w:r>
        <w:rPr>
          <w:sz w:val="22"/>
          <w:szCs w:val="22"/>
        </w:rPr>
        <w:t xml:space="preserve">Two platforms to manage and monitor</w:t>
      </w:r>
    </w:p>
    <w:p>
      <w:pPr>
        <w:pStyle w:val="ListParagraph"/>
        <w:numPr>
          <w:ilvl w:val="0"/>
          <w:numId w:val="2"/>
        </w:numPr>
        <w:spacing w:after="80"/>
      </w:pPr>
      <w:r>
        <w:rPr>
          <w:sz w:val="22"/>
          <w:szCs w:val="22"/>
        </w:rPr>
        <w:t xml:space="preserve">12 weeks tight for 2 resources (recommend prioritizing public + internal first)</w:t>
      </w:r>
    </w:p>
    <w:p>
      <w:pPr>
        <w:spacing w:after="150"/>
      </w:pPr>
    </w:p>
    <w:p>
      <w:pPr>
        <w:pStyle w:val="Heading3"/>
        <w:spacing w:before="300" w:after="150"/>
      </w:pPr>
      <w:r>
        <w:rPr>
          <w:b/>
          <w:bCs/>
          <w:color w:val="1B4F72"/>
          <w:sz w:val="24"/>
          <w:szCs w:val="24"/>
        </w:rPr>
        <w:t xml:space="preserve">Cost Estimate (Monthly)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2"/>
                <w:szCs w:val="22"/>
              </w:rPr>
              <w:t xml:space="preserve">Component</w:t>
            </w:r>
          </w:p>
        </w:tc>
        <w:tc>
          <w:tcPr>
            <w:tcW w:type="dxa" w:w="33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2"/>
                <w:szCs w:val="22"/>
              </w:rPr>
              <w:t xml:space="preserve">Estimate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Copilot Studio Credits (2-3 packs)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$400-600/month</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Azure AI Foundry (platform)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Free (pay per service)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Azure OpenAI (GPT-4o)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$100-300/month (varies by usage)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Azure AI Search (Basic)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$75/month</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Azure Functions (Consumption)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$10-50/month</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Power Automate Premium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$40/month</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Total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$625-1,065/month</w:t>
            </w:r>
          </w:p>
        </w:tc>
      </w:tr>
    </w:tbl>
    <w:p>
      <w:r>
        <w:br w:type="page"/>
      </w:r>
    </w:p>
    <w:p>
      <w:pPr>
        <w:pStyle w:val="Heading1"/>
        <w:spacing w:before="300" w:after="150"/>
      </w:pPr>
      <w:r>
        <w:rPr>
          <w:b/>
          <w:bCs/>
          <w:color w:val="1B4F72"/>
          <w:sz w:val="32"/>
          <w:szCs w:val="32"/>
        </w:rPr>
        <w:t xml:space="preserve">Option 3: Azure AI Foundry Only (Code-First)</w:t>
      </w:r>
    </w:p>
    <w:p>
      <w:pPr>
        <w:spacing w:after="120"/>
      </w:pPr>
      <w:r>
        <w:rPr>
          <w:sz w:val="22"/>
          <w:szCs w:val="22"/>
        </w:rPr>
        <w:t xml:space="preserve">Build all chatbots using Azure AI Foundry Agent Service with custom UIs. This approach provides maximum flexibility but requires significant development effort.</w:t>
      </w:r>
    </w:p>
    <w:p>
      <w:pPr>
        <w:spacing w:after="150"/>
      </w:pPr>
    </w:p>
    <w:p>
      <w:pPr>
        <w:pStyle w:val="Heading2"/>
        <w:spacing w:before="300" w:after="150"/>
      </w:pPr>
      <w:r>
        <w:rPr>
          <w:b/>
          <w:bCs/>
          <w:color w:val="1B4F72"/>
          <w:sz w:val="28"/>
          <w:szCs w:val="28"/>
        </w:rPr>
        <w:t xml:space="preserve">Architecture Overview</w:t>
      </w:r>
    </w:p>
    <w:p>
      <w:pPr>
        <w:pStyle w:val="ListParagraph"/>
        <w:numPr>
          <w:ilvl w:val="0"/>
          <w:numId w:val="2"/>
        </w:numPr>
        <w:spacing w:after="80"/>
      </w:pPr>
      <w:r>
        <w:rPr>
          <w:sz w:val="22"/>
          <w:szCs w:val="22"/>
        </w:rPr>
        <w:t xml:space="preserve">Azure AI Foundry agents for all three chatbots</w:t>
      </w:r>
    </w:p>
    <w:p>
      <w:pPr>
        <w:pStyle w:val="ListParagraph"/>
        <w:numPr>
          <w:ilvl w:val="0"/>
          <w:numId w:val="2"/>
        </w:numPr>
        <w:spacing w:after="80"/>
      </w:pPr>
      <w:r>
        <w:rPr>
          <w:sz w:val="22"/>
          <w:szCs w:val="22"/>
        </w:rPr>
        <w:t xml:space="preserve">Custom React/Angular frontends or Bot Framework Web Chat</w:t>
      </w:r>
    </w:p>
    <w:p>
      <w:pPr>
        <w:pStyle w:val="ListParagraph"/>
        <w:numPr>
          <w:ilvl w:val="0"/>
          <w:numId w:val="2"/>
        </w:numPr>
        <w:spacing w:after="80"/>
      </w:pPr>
      <w:r>
        <w:rPr>
          <w:sz w:val="22"/>
          <w:szCs w:val="22"/>
        </w:rPr>
        <w:t xml:space="preserve">Azure AI Search for all knowledge retrieval</w:t>
      </w:r>
    </w:p>
    <w:p>
      <w:pPr>
        <w:pStyle w:val="ListParagraph"/>
        <w:numPr>
          <w:ilvl w:val="0"/>
          <w:numId w:val="2"/>
        </w:numPr>
        <w:spacing w:after="80"/>
      </w:pPr>
      <w:r>
        <w:rPr>
          <w:sz w:val="22"/>
          <w:szCs w:val="22"/>
        </w:rPr>
        <w:t xml:space="preserve">Azure Functions for orchestration and business logic</w:t>
      </w:r>
    </w:p>
    <w:p>
      <w:pPr>
        <w:pStyle w:val="ListParagraph"/>
        <w:numPr>
          <w:ilvl w:val="0"/>
          <w:numId w:val="2"/>
        </w:numPr>
        <w:spacing w:after="80"/>
      </w:pPr>
      <w:r>
        <w:rPr>
          <w:sz w:val="22"/>
          <w:szCs w:val="22"/>
        </w:rPr>
        <w:t xml:space="preserve">Azure App Service for frontend hosting</w:t>
      </w:r>
    </w:p>
    <w:p>
      <w:pPr>
        <w:pStyle w:val="ListParagraph"/>
        <w:numPr>
          <w:ilvl w:val="0"/>
          <w:numId w:val="2"/>
        </w:numPr>
        <w:spacing w:after="80"/>
      </w:pPr>
      <w:r>
        <w:rPr>
          <w:sz w:val="22"/>
          <w:szCs w:val="22"/>
        </w:rPr>
        <w:t xml:space="preserve">Full CI/CD pipeline in Azure DevOps</w:t>
      </w:r>
    </w:p>
    <w:p>
      <w:pPr>
        <w:spacing w:after="150"/>
      </w:pPr>
    </w:p>
    <w:p>
      <w:pPr>
        <w:pStyle w:val="Heading3"/>
        <w:spacing w:before="300" w:after="150"/>
      </w:pPr>
      <w:r>
        <w:rPr>
          <w:b/>
          <w:bCs/>
          <w:color w:val="1B4F72"/>
          <w:sz w:val="24"/>
          <w:szCs w:val="24"/>
        </w:rPr>
        <w:t xml:space="preserve">Pros</w:t>
      </w:r>
    </w:p>
    <w:p>
      <w:pPr>
        <w:pStyle w:val="ListParagraph"/>
        <w:numPr>
          <w:ilvl w:val="0"/>
          <w:numId w:val="2"/>
        </w:numPr>
        <w:spacing w:after="80"/>
      </w:pPr>
      <w:r>
        <w:rPr>
          <w:sz w:val="22"/>
          <w:szCs w:val="22"/>
        </w:rPr>
        <w:t xml:space="preserve">Maximum control over AI behavior and prompt engineering</w:t>
      </w:r>
    </w:p>
    <w:p>
      <w:pPr>
        <w:pStyle w:val="ListParagraph"/>
        <w:numPr>
          <w:ilvl w:val="0"/>
          <w:numId w:val="2"/>
        </w:numPr>
        <w:spacing w:after="80"/>
      </w:pPr>
      <w:r>
        <w:rPr>
          <w:sz w:val="22"/>
          <w:szCs w:val="22"/>
        </w:rPr>
        <w:t xml:space="preserve">Custom UI/UX tailored to each audience</w:t>
      </w:r>
    </w:p>
    <w:p>
      <w:pPr>
        <w:pStyle w:val="ListParagraph"/>
        <w:numPr>
          <w:ilvl w:val="0"/>
          <w:numId w:val="2"/>
        </w:numPr>
        <w:spacing w:after="80"/>
      </w:pPr>
      <w:r>
        <w:rPr>
          <w:sz w:val="22"/>
          <w:szCs w:val="22"/>
        </w:rPr>
        <w:t xml:space="preserve">No Copilot Studio credit consumption</w:t>
      </w:r>
    </w:p>
    <w:p>
      <w:pPr>
        <w:pStyle w:val="ListParagraph"/>
        <w:numPr>
          <w:ilvl w:val="0"/>
          <w:numId w:val="2"/>
        </w:numPr>
        <w:spacing w:after="80"/>
      </w:pPr>
      <w:r>
        <w:rPr>
          <w:sz w:val="22"/>
          <w:szCs w:val="22"/>
        </w:rPr>
        <w:t xml:space="preserve">Full flexibility for custom integrations</w:t>
      </w:r>
    </w:p>
    <w:p>
      <w:pPr>
        <w:pStyle w:val="ListParagraph"/>
        <w:numPr>
          <w:ilvl w:val="0"/>
          <w:numId w:val="2"/>
        </w:numPr>
        <w:spacing w:after="80"/>
      </w:pPr>
      <w:r>
        <w:rPr>
          <w:sz w:val="22"/>
          <w:szCs w:val="22"/>
        </w:rPr>
        <w:t xml:space="preserve">Single platform for all AI development</w:t>
      </w:r>
    </w:p>
    <w:p>
      <w:pPr>
        <w:spacing w:after="150"/>
      </w:pPr>
    </w:p>
    <w:p>
      <w:pPr>
        <w:pStyle w:val="Heading3"/>
        <w:spacing w:before="300" w:after="150"/>
      </w:pPr>
      <w:r>
        <w:rPr>
          <w:b/>
          <w:bCs/>
          <w:color w:val="1B4F72"/>
          <w:sz w:val="24"/>
          <w:szCs w:val="24"/>
        </w:rPr>
        <w:t xml:space="preserve">Cons</w:t>
      </w:r>
    </w:p>
    <w:p>
      <w:pPr>
        <w:pStyle w:val="ListParagraph"/>
        <w:numPr>
          <w:ilvl w:val="0"/>
          <w:numId w:val="2"/>
        </w:numPr>
        <w:spacing w:after="80"/>
      </w:pPr>
      <w:r>
        <w:rPr>
          <w:sz w:val="22"/>
          <w:szCs w:val="22"/>
        </w:rPr>
        <w:t xml:space="preserve">12 weeks insufficient for 2 resources (estimate 16-20 weeks)</w:t>
      </w:r>
    </w:p>
    <w:p>
      <w:pPr>
        <w:pStyle w:val="ListParagraph"/>
        <w:numPr>
          <w:ilvl w:val="0"/>
          <w:numId w:val="2"/>
        </w:numPr>
        <w:spacing w:after="80"/>
      </w:pPr>
      <w:r>
        <w:rPr>
          <w:sz w:val="22"/>
          <w:szCs w:val="22"/>
        </w:rPr>
        <w:t xml:space="preserve">Requires experienced Azure/Python developers</w:t>
      </w:r>
    </w:p>
    <w:p>
      <w:pPr>
        <w:pStyle w:val="ListParagraph"/>
        <w:numPr>
          <w:ilvl w:val="0"/>
          <w:numId w:val="2"/>
        </w:numPr>
        <w:spacing w:after="80"/>
      </w:pPr>
      <w:r>
        <w:rPr>
          <w:sz w:val="22"/>
          <w:szCs w:val="22"/>
        </w:rPr>
        <w:t xml:space="preserve">Custom authentication implementation required</w:t>
      </w:r>
    </w:p>
    <w:p>
      <w:pPr>
        <w:pStyle w:val="ListParagraph"/>
        <w:numPr>
          <w:ilvl w:val="0"/>
          <w:numId w:val="2"/>
        </w:numPr>
        <w:spacing w:after="80"/>
      </w:pPr>
      <w:r>
        <w:rPr>
          <w:sz w:val="22"/>
          <w:szCs w:val="22"/>
        </w:rPr>
        <w:t xml:space="preserve">Higher infrastructure management overhead</w:t>
      </w:r>
    </w:p>
    <w:p>
      <w:pPr>
        <w:pStyle w:val="ListParagraph"/>
        <w:numPr>
          <w:ilvl w:val="0"/>
          <w:numId w:val="2"/>
        </w:numPr>
        <w:spacing w:after="80"/>
      </w:pPr>
      <w:r>
        <w:rPr>
          <w:sz w:val="22"/>
          <w:szCs w:val="22"/>
        </w:rPr>
        <w:t xml:space="preserve">Missing Copilot Studio native governance features</w:t>
      </w:r>
    </w:p>
    <w:p>
      <w:pPr>
        <w:pStyle w:val="ListParagraph"/>
        <w:numPr>
          <w:ilvl w:val="0"/>
          <w:numId w:val="2"/>
        </w:numPr>
        <w:spacing w:after="80"/>
      </w:pPr>
      <w:r>
        <w:rPr>
          <w:sz w:val="22"/>
          <w:szCs w:val="22"/>
        </w:rPr>
        <w:t xml:space="preserve">Document generation requires custom development</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r>
              <w:rPr>
                <w:b/>
                <w:bCs/>
                <w:color w:val="A93226"/>
                <w:sz w:val="24"/>
                <w:szCs w:val="24"/>
              </w:rPr>
              <w:t xml:space="preserve">Timeline Risk</w:t>
            </w:r>
          </w:p>
          <w:p>
            <w:pPr>
              <w:spacing w:before="80"/>
            </w:pPr>
            <w:r>
              <w:rPr>
                <w:sz w:val="22"/>
                <w:szCs w:val="22"/>
              </w:rPr>
              <w:t xml:space="preserve">This approach is NOT recommended for the 12-week timeline with 2 resources. A minimum of 16-20 weeks with 3-4 developers would be required to deliver production-ready solutions across all three chatbots.</w:t>
            </w:r>
          </w:p>
        </w:tc>
      </w:tr>
    </w:tbl>
    <w:p>
      <w:pPr>
        <w:spacing w:after="150"/>
      </w:pPr>
    </w:p>
    <w:p>
      <w:pPr>
        <w:pStyle w:val="Heading3"/>
        <w:spacing w:before="300" w:after="150"/>
      </w:pPr>
      <w:r>
        <w:rPr>
          <w:b/>
          <w:bCs/>
          <w:color w:val="1B4F72"/>
          <w:sz w:val="24"/>
          <w:szCs w:val="24"/>
        </w:rPr>
        <w:t xml:space="preserve">Cost Estimate (Monthly)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2"/>
                <w:szCs w:val="22"/>
              </w:rPr>
              <w:t xml:space="preserve">Component</w:t>
            </w:r>
          </w:p>
        </w:tc>
        <w:tc>
          <w:tcPr>
            <w:tcW w:type="dxa" w:w="33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2"/>
                <w:szCs w:val="22"/>
              </w:rPr>
              <w:t xml:space="preserve">Estimate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Azure OpenAI (GPT-4o)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$200-500/month</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Azure AI Search (Standard)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$250/month</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Azure App Service (B2)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$100/month</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Azure Functions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$50-100/month</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Azure Storage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$20/month</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Total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$620-970/month</w:t>
            </w:r>
          </w:p>
        </w:tc>
      </w:tr>
    </w:tbl>
    <w:p>
      <w:r>
        <w:br w:type="page"/>
      </w:r>
    </w:p>
    <w:p>
      <w:pPr>
        <w:pStyle w:val="Heading1"/>
        <w:spacing w:before="300" w:after="150"/>
      </w:pPr>
      <w:r>
        <w:rPr>
          <w:b/>
          <w:bCs/>
          <w:color w:val="1B4F72"/>
          <w:sz w:val="32"/>
          <w:szCs w:val="32"/>
        </w:rPr>
        <w:t xml:space="preserve">Options Comparison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2"/>
                <w:szCs w:val="22"/>
              </w:rPr>
              <w:t xml:space="preserve">Criteria</w:t>
            </w:r>
          </w:p>
        </w:tc>
        <w:tc>
          <w:tcPr>
            <w:tcW w:type="dxa" w:w="234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2"/>
                <w:szCs w:val="22"/>
              </w:rPr>
              <w:t xml:space="preserve">Option 1</w:t>
            </w:r>
          </w:p>
        </w:tc>
        <w:tc>
          <w:tcPr>
            <w:tcW w:type="dxa" w:w="234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2"/>
                <w:szCs w:val="22"/>
              </w:rPr>
              <w:t xml:space="preserve">Option 2</w:t>
            </w:r>
          </w:p>
        </w:tc>
        <w:tc>
          <w:tcPr>
            <w:tcW w:type="dxa" w:w="234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2"/>
                <w:szCs w:val="22"/>
              </w:rPr>
              <w:t xml:space="preserve">Option 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Development Speed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Fastest (8-10 wks)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Moderate (12 wks)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Slowest (16-20 wks)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Skill Requirement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Low-code makers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Mixed team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Azure developers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Customization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Limited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Maximum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Enterprise Governance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Built-in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Built-in + custom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Custom only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Cost Predictability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High (credits)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Moderate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Variable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Future Extensibility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Limited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Highest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12-Week Feasibility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Yes (with margin)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Yes (tight)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Recommendation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Simple scenarios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RECOMMENDED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Complex/long-term</w:t>
            </w:r>
          </w:p>
        </w:tc>
      </w:tr>
    </w:tbl>
    <w:p>
      <w:r>
        <w:br w:type="page"/>
      </w:r>
    </w:p>
    <w:p>
      <w:pPr>
        <w:pStyle w:val="Heading1"/>
        <w:spacing w:before="300" w:after="150"/>
      </w:pPr>
      <w:r>
        <w:rPr>
          <w:b/>
          <w:bCs/>
          <w:color w:val="1B4F72"/>
          <w:sz w:val="32"/>
          <w:szCs w:val="32"/>
        </w:rPr>
        <w:t xml:space="preserve">Detailed Project Plan: Option 2 (Recommended)</w:t>
      </w:r>
    </w:p>
    <w:p>
      <w:pPr>
        <w:spacing w:after="120"/>
      </w:pPr>
      <w:r>
        <w:rPr>
          <w:sz w:val="22"/>
          <w:szCs w:val="22"/>
        </w:rPr>
        <w:t xml:space="preserve">This 12-week implementation plan assumes 2 full-time resources and prioritizes delivering working chatbots incrementally using an agile approach.</w:t>
      </w:r>
    </w:p>
    <w:p>
      <w:pPr>
        <w:spacing w:after="150"/>
      </w:pPr>
    </w:p>
    <w:p>
      <w:pPr>
        <w:pStyle w:val="Heading2"/>
        <w:spacing w:before="300" w:after="150"/>
      </w:pPr>
      <w:r>
        <w:rPr>
          <w:b/>
          <w:bCs/>
          <w:color w:val="1B4F72"/>
          <w:sz w:val="28"/>
          <w:szCs w:val="28"/>
        </w:rPr>
        <w:t xml:space="preserve">Team Composition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2"/>
                <w:szCs w:val="22"/>
              </w:rPr>
              <w:t xml:space="preserve">Role</w:t>
            </w:r>
          </w:p>
        </w:tc>
        <w:tc>
          <w:tcPr>
            <w:tcW w:type="dxa" w:w="45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2"/>
                <w:szCs w:val="22"/>
              </w:rPr>
              <w:t xml:space="preserve">Responsibilities</w:t>
            </w:r>
          </w:p>
        </w:tc>
        <w:tc>
          <w:tcPr>
            <w:tcW w:type="dxa" w:w="2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2"/>
                <w:szCs w:val="22"/>
              </w:rPr>
              <w:t xml:space="preserve">Allocation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Lead Consultant / Architect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Solution design, Azure AI Foundry development, integration, CI/CD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Power Platform Developer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Copilot Studio development, Power Automate flows, SharePoint configuration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100%</w:t>
            </w:r>
          </w:p>
        </w:tc>
      </w:tr>
    </w:tbl>
    <w:p>
      <w:pPr>
        <w:spacing w:after="200"/>
      </w:pPr>
    </w:p>
    <w:p>
      <w:pPr>
        <w:pStyle w:val="Heading2"/>
        <w:spacing w:before="300" w:after="150"/>
      </w:pPr>
      <w:r>
        <w:rPr>
          <w:b/>
          <w:bCs/>
          <w:color w:val="1B4F72"/>
          <w:sz w:val="28"/>
          <w:szCs w:val="28"/>
        </w:rPr>
        <w:t xml:space="preserve">Phase 1: Foundation (Weeks 1-3)</w:t>
      </w:r>
    </w:p>
    <w:p>
      <w:pPr>
        <w:pStyle w:val="Heading3"/>
        <w:spacing w:before="300" w:after="150"/>
      </w:pPr>
      <w:r>
        <w:rPr>
          <w:b/>
          <w:bCs/>
          <w:color w:val="1B4F72"/>
          <w:sz w:val="24"/>
          <w:szCs w:val="24"/>
        </w:rPr>
        <w:t xml:space="preserve">Week 1: Project Setup &amp; Architecture</w:t>
      </w:r>
    </w:p>
    <w:p>
      <w:pPr>
        <w:pStyle w:val="ListParagraph"/>
        <w:numPr>
          <w:ilvl w:val="0"/>
          <w:numId w:val="3"/>
        </w:numPr>
        <w:spacing w:after="80"/>
      </w:pPr>
      <w:r>
        <w:rPr>
          <w:sz w:val="22"/>
          <w:szCs w:val="22"/>
        </w:rPr>
        <w:t xml:space="preserve">Environment provisioning: Power Platform environment, Azure AI Foundry project, Azure DevOps project</w:t>
      </w:r>
    </w:p>
    <w:p>
      <w:pPr>
        <w:pStyle w:val="ListParagraph"/>
        <w:numPr>
          <w:ilvl w:val="0"/>
          <w:numId w:val="3"/>
        </w:numPr>
        <w:spacing w:after="80"/>
      </w:pPr>
      <w:r>
        <w:rPr>
          <w:sz w:val="22"/>
          <w:szCs w:val="22"/>
        </w:rPr>
        <w:t xml:space="preserve">Architecture design sessions with client stakeholders</w:t>
      </w:r>
    </w:p>
    <w:p>
      <w:pPr>
        <w:pStyle w:val="ListParagraph"/>
        <w:numPr>
          <w:ilvl w:val="0"/>
          <w:numId w:val="3"/>
        </w:numPr>
        <w:spacing w:after="80"/>
      </w:pPr>
      <w:r>
        <w:rPr>
          <w:sz w:val="22"/>
          <w:szCs w:val="22"/>
        </w:rPr>
        <w:t xml:space="preserve">Security and governance framework definition</w:t>
      </w:r>
    </w:p>
    <w:p>
      <w:pPr>
        <w:pStyle w:val="ListParagraph"/>
        <w:numPr>
          <w:ilvl w:val="0"/>
          <w:numId w:val="3"/>
        </w:numPr>
        <w:spacing w:after="80"/>
      </w:pPr>
      <w:r>
        <w:rPr>
          <w:sz w:val="22"/>
          <w:szCs w:val="22"/>
        </w:rPr>
        <w:t xml:space="preserve">Knowledge source audit: inventory existing documents for each chatbot</w:t>
      </w:r>
    </w:p>
    <w:p>
      <w:pPr>
        <w:pStyle w:val="ListParagraph"/>
        <w:numPr>
          <w:ilvl w:val="0"/>
          <w:numId w:val="3"/>
        </w:numPr>
        <w:spacing w:after="80"/>
      </w:pPr>
      <w:r>
        <w:rPr>
          <w:sz w:val="22"/>
          <w:szCs w:val="22"/>
        </w:rPr>
        <w:t xml:space="preserve">Deliverable: Architecture Design Document, Environment Setup Complete</w:t>
      </w:r>
    </w:p>
    <w:p>
      <w:pPr>
        <w:pStyle w:val="Heading3"/>
        <w:spacing w:before="300" w:after="150"/>
      </w:pPr>
      <w:r>
        <w:rPr>
          <w:b/>
          <w:bCs/>
          <w:color w:val="1B4F72"/>
          <w:sz w:val="24"/>
          <w:szCs w:val="24"/>
        </w:rPr>
        <w:t xml:space="preserve">Week 2: Knowledge Infrastructure</w:t>
      </w:r>
    </w:p>
    <w:p>
      <w:pPr>
        <w:pStyle w:val="ListParagraph"/>
        <w:numPr>
          <w:ilvl w:val="0"/>
          <w:numId w:val="3"/>
        </w:numPr>
        <w:spacing w:after="80"/>
      </w:pPr>
      <w:r>
        <w:rPr>
          <w:sz w:val="22"/>
          <w:szCs w:val="22"/>
        </w:rPr>
        <w:t xml:space="preserve">Configure SharePoint document libraries for public knowledge</w:t>
      </w:r>
    </w:p>
    <w:p>
      <w:pPr>
        <w:pStyle w:val="ListParagraph"/>
        <w:numPr>
          <w:ilvl w:val="0"/>
          <w:numId w:val="3"/>
        </w:numPr>
        <w:spacing w:after="80"/>
      </w:pPr>
      <w:r>
        <w:rPr>
          <w:sz w:val="22"/>
          <w:szCs w:val="22"/>
        </w:rPr>
        <w:t xml:space="preserve">Deploy Azure AI Search instance with indexer configuration</w:t>
      </w:r>
    </w:p>
    <w:p>
      <w:pPr>
        <w:pStyle w:val="ListParagraph"/>
        <w:numPr>
          <w:ilvl w:val="0"/>
          <w:numId w:val="3"/>
        </w:numPr>
        <w:spacing w:after="80"/>
      </w:pPr>
      <w:r>
        <w:rPr>
          <w:sz w:val="22"/>
          <w:szCs w:val="22"/>
        </w:rPr>
        <w:t xml:space="preserve">Create Dataverse tables for license management data model</w:t>
      </w:r>
    </w:p>
    <w:p>
      <w:pPr>
        <w:pStyle w:val="ListParagraph"/>
        <w:numPr>
          <w:ilvl w:val="0"/>
          <w:numId w:val="3"/>
        </w:numPr>
        <w:spacing w:after="80"/>
      </w:pPr>
      <w:r>
        <w:rPr>
          <w:sz w:val="22"/>
          <w:szCs w:val="22"/>
        </w:rPr>
        <w:t xml:space="preserve">Establish data refresh/sync procedures</w:t>
      </w:r>
    </w:p>
    <w:p>
      <w:pPr>
        <w:pStyle w:val="ListParagraph"/>
        <w:numPr>
          <w:ilvl w:val="0"/>
          <w:numId w:val="3"/>
        </w:numPr>
        <w:spacing w:after="80"/>
      </w:pPr>
      <w:r>
        <w:rPr>
          <w:sz w:val="22"/>
          <w:szCs w:val="22"/>
        </w:rPr>
        <w:t xml:space="preserve">Deliverable: Knowledge Infrastructure Ready</w:t>
      </w:r>
    </w:p>
    <w:p>
      <w:pPr>
        <w:pStyle w:val="Heading3"/>
        <w:spacing w:before="300" w:after="150"/>
      </w:pPr>
      <w:r>
        <w:rPr>
          <w:b/>
          <w:bCs/>
          <w:color w:val="1B4F72"/>
          <w:sz w:val="24"/>
          <w:szCs w:val="24"/>
        </w:rPr>
        <w:t xml:space="preserve">Week 3: Authentication &amp; Security</w:t>
      </w:r>
    </w:p>
    <w:p>
      <w:pPr>
        <w:pStyle w:val="ListParagraph"/>
        <w:numPr>
          <w:ilvl w:val="0"/>
          <w:numId w:val="3"/>
        </w:numPr>
        <w:spacing w:after="80"/>
      </w:pPr>
      <w:r>
        <w:rPr>
          <w:sz w:val="22"/>
          <w:szCs w:val="22"/>
        </w:rPr>
        <w:t xml:space="preserve">Configure Entra ID app registrations for customer portal integration</w:t>
      </w:r>
    </w:p>
    <w:p>
      <w:pPr>
        <w:pStyle w:val="ListParagraph"/>
        <w:numPr>
          <w:ilvl w:val="0"/>
          <w:numId w:val="3"/>
        </w:numPr>
        <w:spacing w:after="80"/>
      </w:pPr>
      <w:r>
        <w:rPr>
          <w:sz w:val="22"/>
          <w:szCs w:val="22"/>
        </w:rPr>
        <w:t xml:space="preserve">Set up Copilot Studio authentication providers</w:t>
      </w:r>
    </w:p>
    <w:p>
      <w:pPr>
        <w:pStyle w:val="ListParagraph"/>
        <w:numPr>
          <w:ilvl w:val="0"/>
          <w:numId w:val="3"/>
        </w:numPr>
        <w:spacing w:after="80"/>
      </w:pPr>
      <w:r>
        <w:rPr>
          <w:sz w:val="22"/>
          <w:szCs w:val="22"/>
        </w:rPr>
        <w:t xml:space="preserve">Implement Direct Line channel security with secrets/tokens</w:t>
      </w:r>
    </w:p>
    <w:p>
      <w:pPr>
        <w:pStyle w:val="ListParagraph"/>
        <w:numPr>
          <w:ilvl w:val="0"/>
          <w:numId w:val="3"/>
        </w:numPr>
        <w:spacing w:after="80"/>
      </w:pPr>
      <w:r>
        <w:rPr>
          <w:sz w:val="22"/>
          <w:szCs w:val="22"/>
        </w:rPr>
        <w:t xml:space="preserve">Define DLP policies in Power Platform admin center</w:t>
      </w:r>
    </w:p>
    <w:p>
      <w:pPr>
        <w:pStyle w:val="ListParagraph"/>
        <w:numPr>
          <w:ilvl w:val="0"/>
          <w:numId w:val="3"/>
        </w:numPr>
        <w:spacing w:after="80"/>
      </w:pPr>
      <w:r>
        <w:rPr>
          <w:sz w:val="22"/>
          <w:szCs w:val="22"/>
        </w:rPr>
        <w:t xml:space="preserve">Deliverable: Security Framework Implemented</w:t>
      </w:r>
    </w:p>
    <w:p>
      <w:pPr>
        <w:spacing w:after="200"/>
      </w:pPr>
    </w:p>
    <w:p>
      <w:pPr>
        <w:pStyle w:val="Heading2"/>
        <w:spacing w:before="300" w:after="150"/>
      </w:pPr>
      <w:r>
        <w:rPr>
          <w:b/>
          <w:bCs/>
          <w:color w:val="1B4F72"/>
          <w:sz w:val="28"/>
          <w:szCs w:val="28"/>
        </w:rPr>
        <w:t xml:space="preserve">Phase 2: Public Chatbot (Weeks 4-5)</w:t>
      </w:r>
    </w:p>
    <w:p>
      <w:pPr>
        <w:pStyle w:val="Heading3"/>
        <w:spacing w:before="300" w:after="150"/>
      </w:pPr>
      <w:r>
        <w:rPr>
          <w:b/>
          <w:bCs/>
          <w:color w:val="1B4F72"/>
          <w:sz w:val="24"/>
          <w:szCs w:val="24"/>
        </w:rPr>
        <w:t xml:space="preserve">Week 4: Public Chatbot Development</w:t>
      </w:r>
    </w:p>
    <w:p>
      <w:pPr>
        <w:pStyle w:val="ListParagraph"/>
        <w:numPr>
          <w:ilvl w:val="0"/>
          <w:numId w:val="3"/>
        </w:numPr>
        <w:spacing w:after="80"/>
      </w:pPr>
      <w:r>
        <w:rPr>
          <w:sz w:val="22"/>
          <w:szCs w:val="22"/>
        </w:rPr>
        <w:t xml:space="preserve">Create Copilot Studio agent with generative AI orchestration</w:t>
      </w:r>
    </w:p>
    <w:p>
      <w:pPr>
        <w:pStyle w:val="ListParagraph"/>
        <w:numPr>
          <w:ilvl w:val="0"/>
          <w:numId w:val="3"/>
        </w:numPr>
        <w:spacing w:after="80"/>
      </w:pPr>
      <w:r>
        <w:rPr>
          <w:sz w:val="22"/>
          <w:szCs w:val="22"/>
        </w:rPr>
        <w:t xml:space="preserve">Configure public website URLs as knowledge sources</w:t>
      </w:r>
    </w:p>
    <w:p>
      <w:pPr>
        <w:pStyle w:val="ListParagraph"/>
        <w:numPr>
          <w:ilvl w:val="0"/>
          <w:numId w:val="3"/>
        </w:numPr>
        <w:spacing w:after="80"/>
      </w:pPr>
      <w:r>
        <w:rPr>
          <w:sz w:val="22"/>
          <w:szCs w:val="22"/>
        </w:rPr>
        <w:t xml:space="preserve">Design conversation topics for common public queries</w:t>
      </w:r>
    </w:p>
    <w:p>
      <w:pPr>
        <w:pStyle w:val="ListParagraph"/>
        <w:numPr>
          <w:ilvl w:val="0"/>
          <w:numId w:val="3"/>
        </w:numPr>
        <w:spacing w:after="80"/>
      </w:pPr>
      <w:r>
        <w:rPr>
          <w:sz w:val="22"/>
          <w:szCs w:val="22"/>
        </w:rPr>
        <w:t xml:space="preserve">Implement fallback handling and escalation paths</w:t>
      </w:r>
    </w:p>
    <w:p>
      <w:pPr>
        <w:pStyle w:val="ListParagraph"/>
        <w:numPr>
          <w:ilvl w:val="0"/>
          <w:numId w:val="3"/>
        </w:numPr>
        <w:spacing w:after="80"/>
      </w:pPr>
      <w:r>
        <w:rPr>
          <w:sz w:val="22"/>
          <w:szCs w:val="22"/>
        </w:rPr>
        <w:t xml:space="preserve">Initial testing in Copilot Studio test pane</w:t>
      </w:r>
    </w:p>
    <w:p>
      <w:pPr>
        <w:pStyle w:val="Heading3"/>
        <w:spacing w:before="300" w:after="150"/>
      </w:pPr>
      <w:r>
        <w:rPr>
          <w:b/>
          <w:bCs/>
          <w:color w:val="1B4F72"/>
          <w:sz w:val="24"/>
          <w:szCs w:val="24"/>
        </w:rPr>
        <w:t xml:space="preserve">Week 5: Public Chatbot Deployment</w:t>
      </w:r>
    </w:p>
    <w:p>
      <w:pPr>
        <w:pStyle w:val="ListParagraph"/>
        <w:numPr>
          <w:ilvl w:val="0"/>
          <w:numId w:val="3"/>
        </w:numPr>
        <w:spacing w:after="80"/>
      </w:pPr>
      <w:r>
        <w:rPr>
          <w:sz w:val="22"/>
          <w:szCs w:val="22"/>
        </w:rPr>
        <w:t xml:space="preserve">Configure custom website channel (No authentication)</w:t>
      </w:r>
    </w:p>
    <w:p>
      <w:pPr>
        <w:pStyle w:val="ListParagraph"/>
        <w:numPr>
          <w:ilvl w:val="0"/>
          <w:numId w:val="3"/>
        </w:numPr>
        <w:spacing w:after="80"/>
      </w:pPr>
      <w:r>
        <w:rPr>
          <w:sz w:val="22"/>
          <w:szCs w:val="22"/>
        </w:rPr>
        <w:t xml:space="preserve">Generate embed code for client website</w:t>
      </w:r>
    </w:p>
    <w:p>
      <w:pPr>
        <w:pStyle w:val="ListParagraph"/>
        <w:numPr>
          <w:ilvl w:val="0"/>
          <w:numId w:val="3"/>
        </w:numPr>
        <w:spacing w:after="80"/>
      </w:pPr>
      <w:r>
        <w:rPr>
          <w:sz w:val="22"/>
          <w:szCs w:val="22"/>
        </w:rPr>
        <w:t xml:space="preserve">UAT with client stakeholders</w:t>
      </w:r>
    </w:p>
    <w:p>
      <w:pPr>
        <w:pStyle w:val="ListParagraph"/>
        <w:numPr>
          <w:ilvl w:val="0"/>
          <w:numId w:val="3"/>
        </w:numPr>
        <w:spacing w:after="80"/>
      </w:pPr>
      <w:r>
        <w:rPr>
          <w:sz w:val="22"/>
          <w:szCs w:val="22"/>
        </w:rPr>
        <w:t xml:space="preserve">Performance tuning and response quality optimization</w:t>
      </w:r>
    </w:p>
    <w:p>
      <w:pPr>
        <w:pStyle w:val="ListParagraph"/>
        <w:numPr>
          <w:ilvl w:val="0"/>
          <w:numId w:val="3"/>
        </w:numPr>
        <w:spacing w:after="80"/>
      </w:pPr>
      <w:r>
        <w:rPr>
          <w:sz w:val="22"/>
          <w:szCs w:val="22"/>
        </w:rPr>
        <w:t xml:space="preserve">Deliverable: Public Chatbot LIVE</w:t>
      </w:r>
    </w:p>
    <w:p>
      <w:pPr>
        <w:spacing w:after="200"/>
      </w:pPr>
    </w:p>
    <w:p>
      <w:pPr>
        <w:pStyle w:val="Heading2"/>
        <w:spacing w:before="300" w:after="150"/>
      </w:pPr>
      <w:r>
        <w:rPr>
          <w:b/>
          <w:bCs/>
          <w:color w:val="1B4F72"/>
          <w:sz w:val="28"/>
          <w:szCs w:val="28"/>
        </w:rPr>
        <w:t xml:space="preserve">Phase 3: Internal Chatbot (Weeks 6-7)</w:t>
      </w:r>
    </w:p>
    <w:p>
      <w:pPr>
        <w:pStyle w:val="Heading3"/>
        <w:spacing w:before="300" w:after="150"/>
      </w:pPr>
      <w:r>
        <w:rPr>
          <w:b/>
          <w:bCs/>
          <w:color w:val="1B4F72"/>
          <w:sz w:val="24"/>
          <w:szCs w:val="24"/>
        </w:rPr>
        <w:t xml:space="preserve">Week 6: Internal Chatbot Development</w:t>
      </w:r>
    </w:p>
    <w:p>
      <w:pPr>
        <w:pStyle w:val="ListParagraph"/>
        <w:numPr>
          <w:ilvl w:val="0"/>
          <w:numId w:val="3"/>
        </w:numPr>
        <w:spacing w:after="80"/>
      </w:pPr>
      <w:r>
        <w:rPr>
          <w:sz w:val="22"/>
          <w:szCs w:val="22"/>
        </w:rPr>
        <w:t xml:space="preserve">Create Copilot Studio agent with Authenticate with Microsoft</w:t>
      </w:r>
    </w:p>
    <w:p>
      <w:pPr>
        <w:pStyle w:val="ListParagraph"/>
        <w:numPr>
          <w:ilvl w:val="0"/>
          <w:numId w:val="3"/>
        </w:numPr>
        <w:spacing w:after="80"/>
      </w:pPr>
      <w:r>
        <w:rPr>
          <w:sz w:val="22"/>
          <w:szCs w:val="22"/>
        </w:rPr>
        <w:t xml:space="preserve">Configure SharePoint knowledge with semantic search</w:t>
      </w:r>
    </w:p>
    <w:p>
      <w:pPr>
        <w:pStyle w:val="ListParagraph"/>
        <w:numPr>
          <w:ilvl w:val="0"/>
          <w:numId w:val="3"/>
        </w:numPr>
        <w:spacing w:after="80"/>
      </w:pPr>
      <w:r>
        <w:rPr>
          <w:sz w:val="22"/>
          <w:szCs w:val="22"/>
        </w:rPr>
        <w:t xml:space="preserve">Build Dataverse actions for license data queries</w:t>
      </w:r>
    </w:p>
    <w:p>
      <w:pPr>
        <w:pStyle w:val="ListParagraph"/>
        <w:numPr>
          <w:ilvl w:val="0"/>
          <w:numId w:val="3"/>
        </w:numPr>
        <w:spacing w:after="80"/>
      </w:pPr>
      <w:r>
        <w:rPr>
          <w:sz w:val="22"/>
          <w:szCs w:val="22"/>
        </w:rPr>
        <w:t xml:space="preserve">Design automation topics for common support tasks</w:t>
      </w:r>
    </w:p>
    <w:p>
      <w:pPr>
        <w:pStyle w:val="ListParagraph"/>
        <w:numPr>
          <w:ilvl w:val="0"/>
          <w:numId w:val="3"/>
        </w:numPr>
        <w:spacing w:after="80"/>
      </w:pPr>
      <w:r>
        <w:rPr>
          <w:sz w:val="22"/>
          <w:szCs w:val="22"/>
        </w:rPr>
        <w:t xml:space="preserve">Enable Tenant graph grounding for enhanced search</w:t>
      </w:r>
    </w:p>
    <w:p>
      <w:pPr>
        <w:pStyle w:val="Heading3"/>
        <w:spacing w:before="300" w:after="150"/>
      </w:pPr>
      <w:r>
        <w:rPr>
          <w:b/>
          <w:bCs/>
          <w:color w:val="1B4F72"/>
          <w:sz w:val="24"/>
          <w:szCs w:val="24"/>
        </w:rPr>
        <w:t xml:space="preserve">Week 7: Internal Chatbot Deployment</w:t>
      </w:r>
    </w:p>
    <w:p>
      <w:pPr>
        <w:pStyle w:val="ListParagraph"/>
        <w:numPr>
          <w:ilvl w:val="0"/>
          <w:numId w:val="3"/>
        </w:numPr>
        <w:spacing w:after="80"/>
      </w:pPr>
      <w:r>
        <w:rPr>
          <w:sz w:val="22"/>
          <w:szCs w:val="22"/>
        </w:rPr>
        <w:t xml:space="preserve">Deploy to Teams channel</w:t>
      </w:r>
    </w:p>
    <w:p>
      <w:pPr>
        <w:pStyle w:val="ListParagraph"/>
        <w:numPr>
          <w:ilvl w:val="0"/>
          <w:numId w:val="3"/>
        </w:numPr>
        <w:spacing w:after="80"/>
      </w:pPr>
      <w:r>
        <w:rPr>
          <w:sz w:val="22"/>
          <w:szCs w:val="22"/>
        </w:rPr>
        <w:t xml:space="preserve">Configure SharePoint channel deployment (one-click)</w:t>
      </w:r>
    </w:p>
    <w:p>
      <w:pPr>
        <w:pStyle w:val="ListParagraph"/>
        <w:numPr>
          <w:ilvl w:val="0"/>
          <w:numId w:val="3"/>
        </w:numPr>
        <w:spacing w:after="80"/>
      </w:pPr>
      <w:r>
        <w:rPr>
          <w:sz w:val="22"/>
          <w:szCs w:val="22"/>
        </w:rPr>
        <w:t xml:space="preserve">Build Power Automate flows for license status updates</w:t>
      </w:r>
    </w:p>
    <w:p>
      <w:pPr>
        <w:pStyle w:val="ListParagraph"/>
        <w:numPr>
          <w:ilvl w:val="0"/>
          <w:numId w:val="3"/>
        </w:numPr>
        <w:spacing w:after="80"/>
      </w:pPr>
      <w:r>
        <w:rPr>
          <w:sz w:val="22"/>
          <w:szCs w:val="22"/>
        </w:rPr>
        <w:t xml:space="preserve">UAT with internal support team</w:t>
      </w:r>
    </w:p>
    <w:p>
      <w:pPr>
        <w:pStyle w:val="ListParagraph"/>
        <w:numPr>
          <w:ilvl w:val="0"/>
          <w:numId w:val="3"/>
        </w:numPr>
        <w:spacing w:after="80"/>
      </w:pPr>
      <w:r>
        <w:rPr>
          <w:sz w:val="22"/>
          <w:szCs w:val="22"/>
        </w:rPr>
        <w:t xml:space="preserve">Deliverable: Internal Chatbot LIVE</w:t>
      </w:r>
    </w:p>
    <w:p>
      <w:pPr>
        <w:spacing w:after="200"/>
      </w:pPr>
    </w:p>
    <w:p>
      <w:pPr>
        <w:pStyle w:val="Heading2"/>
        <w:spacing w:before="300" w:after="150"/>
      </w:pPr>
      <w:r>
        <w:rPr>
          <w:b/>
          <w:bCs/>
          <w:color w:val="1B4F72"/>
          <w:sz w:val="28"/>
          <w:szCs w:val="28"/>
        </w:rPr>
        <w:t xml:space="preserve">Phase 4: Customer Chatbot (Weeks 8-10)</w:t>
      </w:r>
    </w:p>
    <w:p>
      <w:pPr>
        <w:pStyle w:val="Heading3"/>
        <w:spacing w:before="300" w:after="150"/>
      </w:pPr>
      <w:r>
        <w:rPr>
          <w:b/>
          <w:bCs/>
          <w:color w:val="1B4F72"/>
          <w:sz w:val="24"/>
          <w:szCs w:val="24"/>
        </w:rPr>
        <w:t xml:space="preserve">Week 8: Azure AI Foundry Agent Development</w:t>
      </w:r>
    </w:p>
    <w:p>
      <w:pPr>
        <w:pStyle w:val="ListParagraph"/>
        <w:numPr>
          <w:ilvl w:val="0"/>
          <w:numId w:val="3"/>
        </w:numPr>
        <w:spacing w:after="80"/>
      </w:pPr>
      <w:r>
        <w:rPr>
          <w:sz w:val="22"/>
          <w:szCs w:val="22"/>
        </w:rPr>
        <w:t xml:space="preserve">Create Azure AI Foundry project and agent</w:t>
      </w:r>
    </w:p>
    <w:p>
      <w:pPr>
        <w:pStyle w:val="ListParagraph"/>
        <w:numPr>
          <w:ilvl w:val="0"/>
          <w:numId w:val="3"/>
        </w:numPr>
        <w:spacing w:after="80"/>
      </w:pPr>
      <w:r>
        <w:rPr>
          <w:sz w:val="22"/>
          <w:szCs w:val="22"/>
        </w:rPr>
        <w:t xml:space="preserve">Configure Azure AI Search with customer document index</w:t>
      </w:r>
    </w:p>
    <w:p>
      <w:pPr>
        <w:pStyle w:val="ListParagraph"/>
        <w:numPr>
          <w:ilvl w:val="0"/>
          <w:numId w:val="3"/>
        </w:numPr>
        <w:spacing w:after="80"/>
      </w:pPr>
      <w:r>
        <w:rPr>
          <w:sz w:val="22"/>
          <w:szCs w:val="22"/>
        </w:rPr>
        <w:t xml:space="preserve">Develop custom RAG prompt for confidential queries</w:t>
      </w:r>
    </w:p>
    <w:p>
      <w:pPr>
        <w:pStyle w:val="ListParagraph"/>
        <w:numPr>
          <w:ilvl w:val="0"/>
          <w:numId w:val="3"/>
        </w:numPr>
        <w:spacing w:after="80"/>
      </w:pPr>
      <w:r>
        <w:rPr>
          <w:sz w:val="22"/>
          <w:szCs w:val="22"/>
        </w:rPr>
        <w:t xml:space="preserve">Build Azure Function wrapper for Copilot Studio integration</w:t>
      </w:r>
    </w:p>
    <w:p>
      <w:pPr>
        <w:pStyle w:val="ListParagraph"/>
        <w:numPr>
          <w:ilvl w:val="0"/>
          <w:numId w:val="3"/>
        </w:numPr>
        <w:spacing w:after="80"/>
      </w:pPr>
      <w:r>
        <w:rPr>
          <w:sz w:val="22"/>
          <w:szCs w:val="22"/>
        </w:rPr>
        <w:t xml:space="preserve">Test agent responses with sample customer scenarios</w:t>
      </w:r>
    </w:p>
    <w:p>
      <w:pPr>
        <w:pStyle w:val="Heading3"/>
        <w:spacing w:before="300" w:after="150"/>
      </w:pPr>
      <w:r>
        <w:rPr>
          <w:b/>
          <w:bCs/>
          <w:color w:val="1B4F72"/>
          <w:sz w:val="24"/>
          <w:szCs w:val="24"/>
        </w:rPr>
        <w:t xml:space="preserve">Week 9: Contract Generation Workflow</w:t>
      </w:r>
    </w:p>
    <w:p>
      <w:pPr>
        <w:pStyle w:val="ListParagraph"/>
        <w:numPr>
          <w:ilvl w:val="0"/>
          <w:numId w:val="3"/>
        </w:numPr>
        <w:spacing w:after="80"/>
      </w:pPr>
      <w:r>
        <w:rPr>
          <w:sz w:val="22"/>
          <w:szCs w:val="22"/>
        </w:rPr>
        <w:t xml:space="preserve">Design Word document templates with content controls</w:t>
      </w:r>
    </w:p>
    <w:p>
      <w:pPr>
        <w:pStyle w:val="ListParagraph"/>
        <w:numPr>
          <w:ilvl w:val="0"/>
          <w:numId w:val="3"/>
        </w:numPr>
        <w:spacing w:after="80"/>
      </w:pPr>
      <w:r>
        <w:rPr>
          <w:sz w:val="22"/>
          <w:szCs w:val="22"/>
        </w:rPr>
        <w:t xml:space="preserve">Build Power Automate flow: Populate template → Save to OneDrive → Return link</w:t>
      </w:r>
    </w:p>
    <w:p>
      <w:pPr>
        <w:pStyle w:val="ListParagraph"/>
        <w:numPr>
          <w:ilvl w:val="0"/>
          <w:numId w:val="3"/>
        </w:numPr>
        <w:spacing w:after="80"/>
      </w:pPr>
      <w:r>
        <w:rPr>
          <w:sz w:val="22"/>
          <w:szCs w:val="22"/>
        </w:rPr>
        <w:t xml:space="preserve">Create Copilot Studio topic with agent flow tool</w:t>
      </w:r>
    </w:p>
    <w:p>
      <w:pPr>
        <w:pStyle w:val="ListParagraph"/>
        <w:numPr>
          <w:ilvl w:val="0"/>
          <w:numId w:val="3"/>
        </w:numPr>
        <w:spacing w:after="80"/>
      </w:pPr>
      <w:r>
        <w:rPr>
          <w:sz w:val="22"/>
          <w:szCs w:val="22"/>
        </w:rPr>
        <w:t xml:space="preserve">Implement prompt action for extracting contract parameters</w:t>
      </w:r>
    </w:p>
    <w:p>
      <w:pPr>
        <w:pStyle w:val="ListParagraph"/>
        <w:numPr>
          <w:ilvl w:val="0"/>
          <w:numId w:val="3"/>
        </w:numPr>
        <w:spacing w:after="80"/>
      </w:pPr>
      <w:r>
        <w:rPr>
          <w:sz w:val="22"/>
          <w:szCs w:val="22"/>
        </w:rPr>
        <w:t xml:space="preserve">End-to-end testing of document generation</w:t>
      </w:r>
    </w:p>
    <w:p>
      <w:pPr>
        <w:pStyle w:val="Heading3"/>
        <w:spacing w:before="300" w:after="150"/>
      </w:pPr>
      <w:r>
        <w:rPr>
          <w:b/>
          <w:bCs/>
          <w:color w:val="1B4F72"/>
          <w:sz w:val="24"/>
          <w:szCs w:val="24"/>
        </w:rPr>
        <w:t xml:space="preserve">Week 10: Customer Chatbot Integration</w:t>
      </w:r>
    </w:p>
    <w:p>
      <w:pPr>
        <w:pStyle w:val="ListParagraph"/>
        <w:numPr>
          <w:ilvl w:val="0"/>
          <w:numId w:val="3"/>
        </w:numPr>
        <w:spacing w:after="80"/>
      </w:pPr>
      <w:r>
        <w:rPr>
          <w:sz w:val="22"/>
          <w:szCs w:val="22"/>
        </w:rPr>
        <w:t xml:space="preserve">Integrate Copilot Studio with Azure AI Foundry agent via HTTP action</w:t>
      </w:r>
    </w:p>
    <w:p>
      <w:pPr>
        <w:pStyle w:val="ListParagraph"/>
        <w:numPr>
          <w:ilvl w:val="0"/>
          <w:numId w:val="3"/>
        </w:numPr>
        <w:spacing w:after="80"/>
      </w:pPr>
      <w:r>
        <w:rPr>
          <w:sz w:val="22"/>
          <w:szCs w:val="22"/>
        </w:rPr>
        <w:t xml:space="preserve">Configure customer authentication flow</w:t>
      </w:r>
    </w:p>
    <w:p>
      <w:pPr>
        <w:pStyle w:val="ListParagraph"/>
        <w:numPr>
          <w:ilvl w:val="0"/>
          <w:numId w:val="3"/>
        </w:numPr>
        <w:spacing w:after="80"/>
      </w:pPr>
      <w:r>
        <w:rPr>
          <w:sz w:val="22"/>
          <w:szCs w:val="22"/>
        </w:rPr>
        <w:t xml:space="preserve">Build license request/renewal topics</w:t>
      </w:r>
    </w:p>
    <w:p>
      <w:pPr>
        <w:pStyle w:val="ListParagraph"/>
        <w:numPr>
          <w:ilvl w:val="0"/>
          <w:numId w:val="3"/>
        </w:numPr>
        <w:spacing w:after="80"/>
      </w:pPr>
      <w:r>
        <w:rPr>
          <w:sz w:val="22"/>
          <w:szCs w:val="22"/>
        </w:rPr>
        <w:t xml:space="preserve">Deploy to customer portal integration</w:t>
      </w:r>
    </w:p>
    <w:p>
      <w:pPr>
        <w:pStyle w:val="ListParagraph"/>
        <w:numPr>
          <w:ilvl w:val="0"/>
          <w:numId w:val="3"/>
        </w:numPr>
        <w:spacing w:after="80"/>
      </w:pPr>
      <w:r>
        <w:rPr>
          <w:sz w:val="22"/>
          <w:szCs w:val="22"/>
        </w:rPr>
        <w:t xml:space="preserve">Deliverable: Customer Chatbot LIVE (Beta)</w:t>
      </w:r>
    </w:p>
    <w:p>
      <w:pPr>
        <w:spacing w:after="200"/>
      </w:pPr>
    </w:p>
    <w:p>
      <w:pPr>
        <w:pStyle w:val="Heading2"/>
        <w:spacing w:before="300" w:after="150"/>
      </w:pPr>
      <w:r>
        <w:rPr>
          <w:b/>
          <w:bCs/>
          <w:color w:val="1B4F72"/>
          <w:sz w:val="28"/>
          <w:szCs w:val="28"/>
        </w:rPr>
        <w:t xml:space="preserve">Phase 5: Hardening &amp; Handover (Weeks 11-12)</w:t>
      </w:r>
    </w:p>
    <w:p>
      <w:pPr>
        <w:pStyle w:val="Heading3"/>
        <w:spacing w:before="300" w:after="150"/>
      </w:pPr>
      <w:r>
        <w:rPr>
          <w:b/>
          <w:bCs/>
          <w:color w:val="1B4F72"/>
          <w:sz w:val="24"/>
          <w:szCs w:val="24"/>
        </w:rPr>
        <w:t xml:space="preserve">Week 11: Testing &amp; Optimization</w:t>
      </w:r>
    </w:p>
    <w:p>
      <w:pPr>
        <w:pStyle w:val="ListParagraph"/>
        <w:numPr>
          <w:ilvl w:val="0"/>
          <w:numId w:val="3"/>
        </w:numPr>
        <w:spacing w:after="80"/>
      </w:pPr>
      <w:r>
        <w:rPr>
          <w:sz w:val="22"/>
          <w:szCs w:val="22"/>
        </w:rPr>
        <w:t xml:space="preserve">Comprehensive end-to-end testing across all chatbots</w:t>
      </w:r>
    </w:p>
    <w:p>
      <w:pPr>
        <w:pStyle w:val="ListParagraph"/>
        <w:numPr>
          <w:ilvl w:val="0"/>
          <w:numId w:val="3"/>
        </w:numPr>
        <w:spacing w:after="80"/>
      </w:pPr>
      <w:r>
        <w:rPr>
          <w:sz w:val="22"/>
          <w:szCs w:val="22"/>
        </w:rPr>
        <w:t xml:space="preserve">Performance optimization and response time tuning</w:t>
      </w:r>
    </w:p>
    <w:p>
      <w:pPr>
        <w:pStyle w:val="ListParagraph"/>
        <w:numPr>
          <w:ilvl w:val="0"/>
          <w:numId w:val="3"/>
        </w:numPr>
        <w:spacing w:after="80"/>
      </w:pPr>
      <w:r>
        <w:rPr>
          <w:sz w:val="22"/>
          <w:szCs w:val="22"/>
        </w:rPr>
        <w:t xml:space="preserve">Security penetration testing</w:t>
      </w:r>
    </w:p>
    <w:p>
      <w:pPr>
        <w:pStyle w:val="ListParagraph"/>
        <w:numPr>
          <w:ilvl w:val="0"/>
          <w:numId w:val="3"/>
        </w:numPr>
        <w:spacing w:after="80"/>
      </w:pPr>
      <w:r>
        <w:rPr>
          <w:sz w:val="22"/>
          <w:szCs w:val="22"/>
        </w:rPr>
        <w:t xml:space="preserve">Analytics dashboard configuration</w:t>
      </w:r>
    </w:p>
    <w:p>
      <w:pPr>
        <w:pStyle w:val="ListParagraph"/>
        <w:numPr>
          <w:ilvl w:val="0"/>
          <w:numId w:val="3"/>
        </w:numPr>
        <w:spacing w:after="80"/>
      </w:pPr>
      <w:r>
        <w:rPr>
          <w:sz w:val="22"/>
          <w:szCs w:val="22"/>
        </w:rPr>
        <w:t xml:space="preserve">Bug fixes and refinements based on UAT feedback</w:t>
      </w:r>
    </w:p>
    <w:p>
      <w:pPr>
        <w:pStyle w:val="Heading3"/>
        <w:spacing w:before="300" w:after="150"/>
      </w:pPr>
      <w:r>
        <w:rPr>
          <w:b/>
          <w:bCs/>
          <w:color w:val="1B4F72"/>
          <w:sz w:val="24"/>
          <w:szCs w:val="24"/>
        </w:rPr>
        <w:t xml:space="preserve">Week 12: Documentation &amp; Handover</w:t>
      </w:r>
    </w:p>
    <w:p>
      <w:pPr>
        <w:pStyle w:val="ListParagraph"/>
        <w:numPr>
          <w:ilvl w:val="0"/>
          <w:numId w:val="3"/>
        </w:numPr>
        <w:spacing w:after="80"/>
      </w:pPr>
      <w:r>
        <w:rPr>
          <w:sz w:val="22"/>
          <w:szCs w:val="22"/>
        </w:rPr>
        <w:t xml:space="preserve">Administrator documentation and runbooks</w:t>
      </w:r>
    </w:p>
    <w:p>
      <w:pPr>
        <w:pStyle w:val="ListParagraph"/>
        <w:numPr>
          <w:ilvl w:val="0"/>
          <w:numId w:val="3"/>
        </w:numPr>
        <w:spacing w:after="80"/>
      </w:pPr>
      <w:r>
        <w:rPr>
          <w:sz w:val="22"/>
          <w:szCs w:val="22"/>
        </w:rPr>
        <w:t xml:space="preserve">Knowledge transfer sessions with client team</w:t>
      </w:r>
    </w:p>
    <w:p>
      <w:pPr>
        <w:pStyle w:val="ListParagraph"/>
        <w:numPr>
          <w:ilvl w:val="0"/>
          <w:numId w:val="3"/>
        </w:numPr>
        <w:spacing w:after="80"/>
      </w:pPr>
      <w:r>
        <w:rPr>
          <w:sz w:val="22"/>
          <w:szCs w:val="22"/>
        </w:rPr>
        <w:t xml:space="preserve">Operational support playbook</w:t>
      </w:r>
    </w:p>
    <w:p>
      <w:pPr>
        <w:pStyle w:val="ListParagraph"/>
        <w:numPr>
          <w:ilvl w:val="0"/>
          <w:numId w:val="3"/>
        </w:numPr>
        <w:spacing w:after="80"/>
      </w:pPr>
      <w:r>
        <w:rPr>
          <w:sz w:val="22"/>
          <w:szCs w:val="22"/>
        </w:rPr>
        <w:t xml:space="preserve">Final demo and sign-off</w:t>
      </w:r>
    </w:p>
    <w:p>
      <w:pPr>
        <w:pStyle w:val="ListParagraph"/>
        <w:numPr>
          <w:ilvl w:val="0"/>
          <w:numId w:val="3"/>
        </w:numPr>
        <w:spacing w:after="80"/>
      </w:pPr>
      <w:r>
        <w:rPr>
          <w:sz w:val="22"/>
          <w:szCs w:val="22"/>
        </w:rPr>
        <w:t xml:space="preserve">Deliverable: All Documentation, Training Complete, Project Closure</w:t>
      </w:r>
    </w:p>
    <w:p>
      <w:r>
        <w:br w:type="page"/>
      </w:r>
    </w:p>
    <w:p>
      <w:pPr>
        <w:pStyle w:val="Heading2"/>
        <w:spacing w:before="300" w:after="150"/>
      </w:pPr>
      <w:r>
        <w:rPr>
          <w:b/>
          <w:bCs/>
          <w:color w:val="1B4F72"/>
          <w:sz w:val="28"/>
          <w:szCs w:val="28"/>
        </w:rPr>
        <w:t xml:space="preserve">Project Schedule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2"/>
                <w:szCs w:val="22"/>
              </w:rPr>
              <w:t xml:space="preserve">Phase</w:t>
            </w:r>
          </w:p>
        </w:tc>
        <w:tc>
          <w:tcPr>
            <w:tcW w:type="dxa" w:w="1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2"/>
                <w:szCs w:val="22"/>
              </w:rPr>
              <w:t xml:space="preserve">Weeks</w:t>
            </w:r>
          </w:p>
        </w:tc>
        <w:tc>
          <w:tcPr>
            <w:tcW w:type="dxa" w:w="56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2"/>
                <w:szCs w:val="22"/>
              </w:rPr>
              <w:t xml:space="preserve">Primary Deliverables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 Foundation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1-3</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Architecture, environments, security framework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 Public Chatbot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4-5</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Public website chatbot 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3. Internal Chatbot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6-7</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Teams/SharePoint chatbot 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 Customer Chatbot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8-10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Customer portal chatbot LIVE (Beta)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5. Hardening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11-12</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Testing, documentation, handover</w:t>
            </w:r>
          </w:p>
        </w:tc>
      </w:tr>
    </w:tbl>
    <w:p>
      <w:r>
        <w:br w:type="page"/>
      </w:r>
    </w:p>
    <w:p>
      <w:pPr>
        <w:pStyle w:val="Heading1"/>
        <w:spacing w:before="300" w:after="150"/>
      </w:pPr>
      <w:r>
        <w:rPr>
          <w:b/>
          <w:bCs/>
          <w:color w:val="1B4F72"/>
          <w:sz w:val="32"/>
          <w:szCs w:val="32"/>
        </w:rPr>
        <w:t xml:space="preserve">Critical Pitfalls &amp; Mitigations</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r>
              <w:rPr>
                <w:b/>
                <w:bCs/>
                <w:color w:val="A93226"/>
                <w:sz w:val="24"/>
                <w:szCs w:val="24"/>
              </w:rPr>
              <w:t xml:space="preserve">PITFALL 1: Web Authentication Limitations</w:t>
            </w:r>
          </w:p>
          <w:p>
            <w:pPr>
              <w:spacing w:before="80"/>
            </w:pPr>
            <w:r>
              <w:rPr>
                <w:sz w:val="22"/>
                <w:szCs w:val="22"/>
              </w:rPr>
              <w:t xml:space="preserve">Copilot Studio web channel requires 'No authentication' for embedding. Customer authentication must be handled by the hosting application. Plan architecture around this constraint from day one. For customer chatbot, use backend API integration rather than direct embed.</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r>
              <w:rPr>
                <w:b/>
                <w:bCs/>
                <w:color w:val="A93226"/>
                <w:sz w:val="24"/>
                <w:szCs w:val="24"/>
              </w:rPr>
              <w:t xml:space="preserve">PITFALL 2: SharePoint File Size Limits</w:t>
            </w:r>
          </w:p>
          <w:p>
            <w:pPr>
              <w:spacing w:before="80"/>
            </w:pPr>
            <w:r>
              <w:rPr>
                <w:sz w:val="22"/>
                <w:szCs w:val="22"/>
              </w:rPr>
              <w:t xml:space="preserve">Without M365 Copilot license in tenant, SharePoint knowledge sources limited to 7MB files. With semantic search enabled (requires M365 Copilot), limit increases to 200MB. Verify client licensing before architecture design.</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r>
              <w:rPr>
                <w:b/>
                <w:bCs/>
                <w:color w:val="A93226"/>
                <w:sz w:val="24"/>
                <w:szCs w:val="24"/>
              </w:rPr>
              <w:t xml:space="preserve">PITFALL 3: Copilot Credits Consumption</w:t>
            </w:r>
          </w:p>
          <w:p>
            <w:pPr>
              <w:spacing w:before="80"/>
            </w:pPr>
            <w:r>
              <w:rPr>
                <w:sz w:val="22"/>
                <w:szCs w:val="22"/>
              </w:rPr>
              <w:t xml:space="preserve">Credits don't roll over month-to-month. Monitor usage closely in Power Platform admin center. Configure environment-level quotas to prevent overage. Generative answers consume 4 credits each vs. 1 for classic responses.</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r>
              <w:rPr>
                <w:b/>
                <w:bCs/>
                <w:color w:val="A93226"/>
                <w:sz w:val="24"/>
                <w:szCs w:val="24"/>
              </w:rPr>
              <w:t xml:space="preserve">PITFALL 4: Document Generation Complexity</w:t>
            </w:r>
          </w:p>
          <w:p>
            <w:pPr>
              <w:spacing w:before="80"/>
            </w:pPr>
            <w:r>
              <w:rPr>
                <w:sz w:val="22"/>
                <w:szCs w:val="22"/>
              </w:rPr>
              <w:t xml:space="preserve">Power Automate 'Populate Word Template' action requires Premium license. Repeating sections (line items) require JSON parsing. Test template thoroughly before committing to design. Consider dedicated document generation sprint.</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r>
              <w:rPr>
                <w:b/>
                <w:bCs/>
                <w:color w:val="A93226"/>
                <w:sz w:val="24"/>
                <w:szCs w:val="24"/>
              </w:rPr>
              <w:t xml:space="preserve">PITFALL 5: Azure AI Search Index Latency</w:t>
            </w:r>
          </w:p>
          <w:p>
            <w:pPr>
              <w:spacing w:before="80"/>
            </w:pPr>
            <w:r>
              <w:rPr>
                <w:sz w:val="22"/>
                <w:szCs w:val="22"/>
              </w:rPr>
              <w:t xml:space="preserve">Initial indexing and updates are not real-time. Configure indexer schedules appropriately. For customer-facing confidential data, ensure refresh frequency meets SLA requirements.</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r>
              <w:rPr>
                <w:b/>
                <w:bCs/>
                <w:color w:val="A93226"/>
                <w:sz w:val="24"/>
                <w:szCs w:val="24"/>
              </w:rPr>
              <w:t xml:space="preserve">PITFALL 6: Cross-Geo Data Residency</w:t>
            </w:r>
          </w:p>
          <w:p>
            <w:pPr>
              <w:spacing w:before="80"/>
            </w:pPr>
            <w:r>
              <w:rPr>
                <w:sz w:val="22"/>
                <w:szCs w:val="22"/>
              </w:rPr>
              <w:t xml:space="preserve">Azure AI Foundry services may process data outside primary region. Configure cross-geo consent settings in Power Platform admin center. Document data flows for compliance review.</w:t>
            </w:r>
          </w:p>
        </w:tc>
      </w:tr>
    </w:tbl>
    <w:p>
      <w:pPr>
        <w:spacing w:after="200"/>
      </w:pPr>
    </w:p>
    <w:p>
      <w:pPr>
        <w:pStyle w:val="Heading2"/>
        <w:spacing w:before="300" w:after="150"/>
      </w:pPr>
      <w:r>
        <w:rPr>
          <w:b/>
          <w:bCs/>
          <w:color w:val="1B4F72"/>
          <w:sz w:val="28"/>
          <w:szCs w:val="28"/>
        </w:rPr>
        <w:t xml:space="preserve">Risk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500"/>
        <w:gridCol w:w="4160"/>
      </w:tblGrid>
      <w:tr>
        <w:tc>
          <w:tcPr>
            <w:tcW w:type="dxa" w:w="25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2"/>
                <w:szCs w:val="22"/>
              </w:rPr>
              <w:t xml:space="preserve">Risk</w:t>
            </w:r>
          </w:p>
        </w:tc>
        <w:tc>
          <w:tcPr>
            <w:tcW w:type="dxa" w:w="1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2"/>
                <w:szCs w:val="22"/>
              </w:rPr>
              <w:t xml:space="preserve">Impact</w:t>
            </w:r>
          </w:p>
        </w:tc>
        <w:tc>
          <w:tcPr>
            <w:tcW w:type="dxa" w:w="15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2"/>
                <w:szCs w:val="22"/>
              </w:rPr>
              <w:t xml:space="preserve">Probability</w:t>
            </w:r>
          </w:p>
        </w:tc>
        <w:tc>
          <w:tcPr>
            <w:tcW w:type="dxa" w:w="41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2"/>
                <w:szCs w:val="22"/>
              </w:rPr>
              <w:t xml:space="preserve">Mitigation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Knowledge source quality issues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Early content audit, define minimum quality standards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Integration complexity underestimated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Allocate buffer in Week 10, prioritize MVP features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Client stakeholder availability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Schedule all UAT sessions in Week 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Azure service quota limits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Request quota increases before Week 8</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Power Platform DLP policy conflicts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Engage IT admin in Week 1 security discussions</w:t>
            </w:r>
          </w:p>
        </w:tc>
      </w:tr>
    </w:tbl>
    <w:p>
      <w:r>
        <w:br w:type="page"/>
      </w:r>
    </w:p>
    <w:p>
      <w:pPr>
        <w:pStyle w:val="Heading1"/>
        <w:spacing w:before="300" w:after="150"/>
      </w:pPr>
      <w:r>
        <w:rPr>
          <w:b/>
          <w:bCs/>
          <w:color w:val="1B4F72"/>
          <w:sz w:val="32"/>
          <w:szCs w:val="32"/>
        </w:rPr>
        <w:t xml:space="preserve">CI/CD Implementation (Optional Enhancement)</w:t>
      </w:r>
    </w:p>
    <w:p>
      <w:pPr>
        <w:spacing w:after="120"/>
      </w:pPr>
      <w:r>
        <w:rPr>
          <w:sz w:val="22"/>
          <w:szCs w:val="22"/>
        </w:rPr>
        <w:t xml:space="preserve">While CI/CD is optional for this project, implementing basic ALM practices will significantly improve maintainability and enable future enhancements.</w:t>
      </w:r>
    </w:p>
    <w:p>
      <w:pPr>
        <w:spacing w:after="150"/>
      </w:pPr>
    </w:p>
    <w:p>
      <w:pPr>
        <w:pStyle w:val="Heading2"/>
        <w:spacing w:before="300" w:after="150"/>
      </w:pPr>
      <w:r>
        <w:rPr>
          <w:b/>
          <w:bCs/>
          <w:color w:val="1B4F72"/>
          <w:sz w:val="28"/>
          <w:szCs w:val="28"/>
        </w:rPr>
        <w:t xml:space="preserve">Recommended Minimal CI/CD</w:t>
      </w:r>
    </w:p>
    <w:p>
      <w:pPr>
        <w:pStyle w:val="ListParagraph"/>
        <w:numPr>
          <w:ilvl w:val="0"/>
          <w:numId w:val="2"/>
        </w:numPr>
        <w:spacing w:after="80"/>
      </w:pPr>
      <w:r>
        <w:rPr>
          <w:sz w:val="22"/>
          <w:szCs w:val="22"/>
        </w:rPr>
        <w:t xml:space="preserve">Power Platform: Use Solutions for packaging Copilot Studio agents</w:t>
      </w:r>
    </w:p>
    <w:p>
      <w:pPr>
        <w:pStyle w:val="ListParagraph"/>
        <w:numPr>
          <w:ilvl w:val="0"/>
          <w:numId w:val="2"/>
        </w:numPr>
        <w:spacing w:after="80"/>
      </w:pPr>
      <w:r>
        <w:rPr>
          <w:sz w:val="22"/>
          <w:szCs w:val="22"/>
        </w:rPr>
        <w:t xml:space="preserve">Azure Pipelines: Export solution from Dev → Import to Prod</w:t>
      </w:r>
    </w:p>
    <w:p>
      <w:pPr>
        <w:pStyle w:val="ListParagraph"/>
        <w:numPr>
          <w:ilvl w:val="0"/>
          <w:numId w:val="2"/>
        </w:numPr>
        <w:spacing w:after="80"/>
      </w:pPr>
      <w:r>
        <w:rPr>
          <w:sz w:val="22"/>
          <w:szCs w:val="22"/>
        </w:rPr>
        <w:t xml:space="preserve">Azure AI Foundry: Infrastructure-as-Code with Bicep templates</w:t>
      </w:r>
    </w:p>
    <w:p>
      <w:pPr>
        <w:pStyle w:val="ListParagraph"/>
        <w:numPr>
          <w:ilvl w:val="0"/>
          <w:numId w:val="2"/>
        </w:numPr>
        <w:spacing w:after="80"/>
      </w:pPr>
      <w:r>
        <w:rPr>
          <w:sz w:val="22"/>
          <w:szCs w:val="22"/>
        </w:rPr>
        <w:t xml:space="preserve">Source Control: Azure Repos for all configuration and code</w:t>
      </w:r>
    </w:p>
    <w:p>
      <w:pPr>
        <w:spacing w:after="150"/>
      </w:pPr>
    </w:p>
    <w:p>
      <w:pPr>
        <w:pStyle w:val="Heading2"/>
        <w:spacing w:before="300" w:after="150"/>
      </w:pPr>
      <w:r>
        <w:rPr>
          <w:b/>
          <w:bCs/>
          <w:color w:val="1B4F72"/>
          <w:sz w:val="28"/>
          <w:szCs w:val="28"/>
        </w:rPr>
        <w:t xml:space="preserve">Future Enhancement Roadmap</w:t>
      </w:r>
    </w:p>
    <w:p>
      <w:pPr>
        <w:pStyle w:val="ListParagraph"/>
        <w:numPr>
          <w:ilvl w:val="0"/>
          <w:numId w:val="2"/>
        </w:numPr>
        <w:spacing w:after="80"/>
      </w:pPr>
      <w:r>
        <w:rPr>
          <w:sz w:val="22"/>
          <w:szCs w:val="22"/>
        </w:rPr>
        <w:t xml:space="preserve">Multi-agent orchestration using Copilot Studio Connected Agents</w:t>
      </w:r>
    </w:p>
    <w:p>
      <w:pPr>
        <w:pStyle w:val="ListParagraph"/>
        <w:numPr>
          <w:ilvl w:val="0"/>
          <w:numId w:val="2"/>
        </w:numPr>
        <w:spacing w:after="80"/>
      </w:pPr>
      <w:r>
        <w:rPr>
          <w:sz w:val="22"/>
          <w:szCs w:val="22"/>
        </w:rPr>
        <w:t xml:space="preserve">WhatsApp channel deployment (available July 2025)</w:t>
      </w:r>
    </w:p>
    <w:p>
      <w:pPr>
        <w:pStyle w:val="ListParagraph"/>
        <w:numPr>
          <w:ilvl w:val="0"/>
          <w:numId w:val="2"/>
        </w:numPr>
        <w:spacing w:after="80"/>
      </w:pPr>
      <w:r>
        <w:rPr>
          <w:sz w:val="22"/>
          <w:szCs w:val="22"/>
        </w:rPr>
        <w:t xml:space="preserve">Custom fine-tuned models in Azure AI Foundry</w:t>
      </w:r>
    </w:p>
    <w:p>
      <w:pPr>
        <w:pStyle w:val="ListParagraph"/>
        <w:numPr>
          <w:ilvl w:val="0"/>
          <w:numId w:val="2"/>
        </w:numPr>
        <w:spacing w:after="80"/>
      </w:pPr>
      <w:r>
        <w:rPr>
          <w:sz w:val="22"/>
          <w:szCs w:val="22"/>
        </w:rPr>
        <w:t xml:space="preserve">Autonomous agents for proactive license renewal notifications</w:t>
      </w:r>
    </w:p>
    <w:p>
      <w:pPr>
        <w:pStyle w:val="ListParagraph"/>
        <w:numPr>
          <w:ilvl w:val="0"/>
          <w:numId w:val="2"/>
        </w:numPr>
        <w:spacing w:after="80"/>
      </w:pPr>
      <w:r>
        <w:rPr>
          <w:sz w:val="22"/>
          <w:szCs w:val="22"/>
        </w:rPr>
        <w:t xml:space="preserve">Advanced analytics with Power BI embedded dashboards</w:t>
      </w:r>
    </w:p>
    <w:p>
      <w:pPr>
        <w:spacing w:after="300"/>
      </w:pPr>
    </w:p>
    <w:p>
      <w:pPr>
        <w:pStyle w:val="Heading1"/>
        <w:spacing w:before="300" w:after="150"/>
      </w:pPr>
      <w:r>
        <w:rPr>
          <w:b/>
          <w:bCs/>
          <w:color w:val="1B4F72"/>
          <w:sz w:val="32"/>
          <w:szCs w:val="32"/>
        </w:rPr>
        <w:t xml:space="preserve">Conclusion</w:t>
      </w:r>
    </w:p>
    <w:p>
      <w:pPr>
        <w:spacing w:after="120"/>
      </w:pPr>
      <w:r>
        <w:rPr>
          <w:sz w:val="22"/>
          <w:szCs w:val="22"/>
        </w:rPr>
        <w:t xml:space="preserve">Option 2 (Hybrid Copilot Studio + Azure AI Foundry) provides the optimal balance of rapid delivery, enterprise governance, and future extensibility for this engagement. The low-code-first approach with Copilot Studio enables the 2-resource team to deliver working solutions within the 12-week timeline, while Azure AI Foundry integration ensures the platform can scale to meet evolving requirements.</w:t>
      </w:r>
    </w:p>
    <w:p>
      <w:pPr>
        <w:spacing w:after="150"/>
      </w:pPr>
    </w:p>
    <w:p>
      <w:pPr>
        <w:spacing w:after="120"/>
      </w:pPr>
      <w:r>
        <w:rPr>
          <w:sz w:val="22"/>
          <w:szCs w:val="22"/>
        </w:rPr>
        <w:t xml:space="preserve">Key success factors:</w:t>
      </w:r>
    </w:p>
    <w:p>
      <w:pPr>
        <w:pStyle w:val="ListParagraph"/>
        <w:numPr>
          <w:ilvl w:val="0"/>
          <w:numId w:val="2"/>
        </w:numPr>
        <w:spacing w:after="80"/>
      </w:pPr>
      <w:r>
        <w:rPr>
          <w:sz w:val="22"/>
          <w:szCs w:val="22"/>
        </w:rPr>
        <w:t xml:space="preserve">Early engagement with client IT/security teams on authentication architecture</w:t>
      </w:r>
    </w:p>
    <w:p>
      <w:pPr>
        <w:pStyle w:val="ListParagraph"/>
        <w:numPr>
          <w:ilvl w:val="0"/>
          <w:numId w:val="2"/>
        </w:numPr>
        <w:spacing w:after="80"/>
      </w:pPr>
      <w:r>
        <w:rPr>
          <w:sz w:val="22"/>
          <w:szCs w:val="22"/>
        </w:rPr>
        <w:t xml:space="preserve">Rigorous knowledge source audit in Week 1</w:t>
      </w:r>
    </w:p>
    <w:p>
      <w:pPr>
        <w:pStyle w:val="ListParagraph"/>
        <w:numPr>
          <w:ilvl w:val="0"/>
          <w:numId w:val="2"/>
        </w:numPr>
        <w:spacing w:after="80"/>
      </w:pPr>
      <w:r>
        <w:rPr>
          <w:sz w:val="22"/>
          <w:szCs w:val="22"/>
        </w:rPr>
        <w:t xml:space="preserve">Incremental delivery with working chatbots at Week 5, 7, and 10</w:t>
      </w:r>
    </w:p>
    <w:p>
      <w:pPr>
        <w:pStyle w:val="ListParagraph"/>
        <w:numPr>
          <w:ilvl w:val="0"/>
          <w:numId w:val="2"/>
        </w:numPr>
        <w:spacing w:after="80"/>
      </w:pPr>
      <w:r>
        <w:rPr>
          <w:sz w:val="22"/>
          <w:szCs w:val="22"/>
        </w:rPr>
        <w:t xml:space="preserve">Clear scope boundaries to maintain 12-week delivery</w:t>
      </w:r>
    </w:p>
    <w:p>
      <w:pPr>
        <w:spacing w:after="300"/>
      </w:pPr>
    </w:p>
    <w:p>
      <w:pPr>
        <w:spacing w:before="400"/>
        <w:jc w:val="center"/>
      </w:pPr>
      <w:r>
        <w:rPr>
          <w:i/>
          <w:iCs/>
          <w:color w:val="888888"/>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Enterprise Chatbot Platform | Project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B4F72"/>
      <w:sz w:val="32"/>
      <w:szCs w:val="32"/>
    </w:rPr>
  </w:style>
  <w:style w:type="paragraph" w:styleId="Heading2">
    <w:name w:val="Heading 2"/>
    <w:basedOn w:val="Normal"/>
    <w:next w:val="Normal"/>
    <w:qFormat/>
    <w:pPr>
      <w:spacing w:before="200" w:after="160"/>
      <w:outlineLvl w:val="1"/>
    </w:pPr>
    <w:rPr>
      <w:rFonts w:ascii="Arial" w:cs="Arial" w:eastAsia="Arial" w:hAnsi="Arial"/>
      <w:b/>
      <w:bCs/>
      <w:color w:val="1B4F72"/>
      <w:sz w:val="28"/>
      <w:szCs w:val="28"/>
    </w:rPr>
  </w:style>
  <w:style w:type="paragraph" w:styleId="Heading3">
    <w:name w:val="Heading 3"/>
    <w:basedOn w:val="Normal"/>
    <w:next w:val="Normal"/>
    <w:qFormat/>
    <w:pPr>
      <w:spacing w:before="160" w:after="12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2026-01-13T19:04:05.018Z</dcterms:created>
  <dcterms:modified xsi:type="dcterms:W3CDTF">2026-01-13T19:04:05.018Z</dcterms:modified>
</cp:coreProperties>
</file>

<file path=docProps/custom.xml><?xml version="1.0" encoding="utf-8"?>
<Properties xmlns="http://schemas.openxmlformats.org/officeDocument/2006/custom-properties" xmlns:vt="http://schemas.openxmlformats.org/officeDocument/2006/docPropsVTypes"/>
</file>