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D0BD" w14:textId="77777777" w:rsidR="00E44AE7" w:rsidRDefault="00EE1D3F" w:rsidP="00EE3C2F">
      <w:pPr>
        <w:spacing w:after="0"/>
        <w:rPr>
          <w:rFonts w:ascii="Times New Roman" w:hAnsi="Times New Roman" w:cs="Times New Roman"/>
          <w:b/>
          <w:bCs/>
          <w:sz w:val="24"/>
          <w:szCs w:val="24"/>
        </w:rPr>
      </w:pPr>
      <w:r w:rsidRPr="00EE1D3F">
        <w:rPr>
          <w:rFonts w:ascii="Times New Roman" w:hAnsi="Times New Roman" w:cs="Times New Roman"/>
          <w:b/>
          <w:bCs/>
          <w:sz w:val="24"/>
          <w:szCs w:val="24"/>
        </w:rPr>
        <w:t xml:space="preserve">Project 03: </w:t>
      </w:r>
      <w:r w:rsidR="00411E81" w:rsidRPr="00EE1D3F">
        <w:rPr>
          <w:rFonts w:ascii="Times New Roman" w:hAnsi="Times New Roman" w:cs="Times New Roman"/>
          <w:b/>
          <w:bCs/>
          <w:sz w:val="24"/>
          <w:szCs w:val="24"/>
        </w:rPr>
        <w:t xml:space="preserve">Application Load Balancer to distribute the incoming traffic between two </w:t>
      </w:r>
    </w:p>
    <w:p w14:paraId="7FDB93BE" w14:textId="4A21253B" w:rsidR="00411E81" w:rsidRDefault="00562ABC" w:rsidP="00562ABC">
      <w:pPr>
        <w:rPr>
          <w:rFonts w:ascii="Times New Roman" w:hAnsi="Times New Roman" w:cs="Times New Roman"/>
          <w:b/>
          <w:bCs/>
          <w:sz w:val="24"/>
          <w:szCs w:val="24"/>
        </w:rPr>
      </w:pPr>
      <w:r>
        <w:rPr>
          <w:rFonts w:ascii="Times New Roman" w:hAnsi="Times New Roman" w:cs="Times New Roman"/>
          <w:b/>
          <w:bCs/>
          <w:sz w:val="24"/>
          <w:szCs w:val="24"/>
        </w:rPr>
        <w:t xml:space="preserve">                     </w:t>
      </w:r>
      <w:r w:rsidR="00411E81" w:rsidRPr="00EE1D3F">
        <w:rPr>
          <w:rFonts w:ascii="Times New Roman" w:hAnsi="Times New Roman" w:cs="Times New Roman"/>
          <w:b/>
          <w:bCs/>
          <w:sz w:val="24"/>
          <w:szCs w:val="24"/>
        </w:rPr>
        <w:t>EC2 Instances using Terraform</w:t>
      </w:r>
    </w:p>
    <w:p w14:paraId="0B377EAB" w14:textId="77777777" w:rsidR="00EE1D3F" w:rsidRPr="00EE1D3F" w:rsidRDefault="00EE1D3F" w:rsidP="00411E81">
      <w:pPr>
        <w:rPr>
          <w:rFonts w:ascii="Times New Roman" w:hAnsi="Times New Roman" w:cs="Times New Roman"/>
          <w:b/>
          <w:bCs/>
          <w:sz w:val="24"/>
          <w:szCs w:val="24"/>
        </w:rPr>
      </w:pPr>
    </w:p>
    <w:p w14:paraId="481CAFD5" w14:textId="77777777" w:rsidR="009F52D6" w:rsidRPr="00EE1D3F" w:rsidRDefault="009F52D6"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lang w:eastAsia="en-IN"/>
          <w14:ligatures w14:val="none"/>
        </w:rPr>
      </w:pPr>
      <w:r w:rsidRPr="00EE1D3F">
        <w:rPr>
          <w:rFonts w:ascii="Times New Roman" w:eastAsia="Times New Roman" w:hAnsi="Times New Roman" w:cs="Times New Roman"/>
          <w:b/>
          <w:bCs/>
          <w:color w:val="1F2430"/>
          <w:kern w:val="36"/>
          <w:sz w:val="24"/>
          <w:szCs w:val="24"/>
          <w:bdr w:val="none" w:sz="0" w:space="0" w:color="auto" w:frame="1"/>
          <w:lang w:eastAsia="en-IN"/>
          <w14:ligatures w14:val="none"/>
        </w:rPr>
        <w:t>Introduction</w:t>
      </w:r>
    </w:p>
    <w:p w14:paraId="0F926615" w14:textId="77777777" w:rsidR="009F52D6" w:rsidRPr="00EE1D3F" w:rsidRDefault="009F52D6" w:rsidP="009F52D6">
      <w:pPr>
        <w:shd w:val="clear" w:color="auto" w:fill="FFFFFF"/>
        <w:spacing w:after="0" w:line="240" w:lineRule="auto"/>
        <w:textAlignment w:val="baseline"/>
        <w:outlineLvl w:val="1"/>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b/>
          <w:bCs/>
          <w:color w:val="1F2430"/>
          <w:kern w:val="0"/>
          <w:sz w:val="24"/>
          <w:szCs w:val="24"/>
          <w:bdr w:val="none" w:sz="0" w:space="0" w:color="auto" w:frame="1"/>
          <w:lang w:eastAsia="en-IN"/>
          <w14:ligatures w14:val="none"/>
        </w:rPr>
        <w:t>What is Elastic Load Balancing?</w:t>
      </w:r>
    </w:p>
    <w:p w14:paraId="7E62F616" w14:textId="77777777" w:rsidR="009F52D6" w:rsidRPr="00EE1D3F" w:rsidRDefault="009F52D6" w:rsidP="009F52D6">
      <w:pPr>
        <w:numPr>
          <w:ilvl w:val="0"/>
          <w:numId w:val="1"/>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is a service that automatically distributes incoming application traffic and scales resources to meet traffic demands.</w:t>
      </w:r>
    </w:p>
    <w:p w14:paraId="3587AE9E" w14:textId="77777777" w:rsidR="009F52D6" w:rsidRPr="00EE1D3F" w:rsidRDefault="009F52D6" w:rsidP="009F52D6">
      <w:pPr>
        <w:numPr>
          <w:ilvl w:val="0"/>
          <w:numId w:val="1"/>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helps in adjusting capacity according to incoming application and network traffic.</w:t>
      </w:r>
    </w:p>
    <w:p w14:paraId="3142AA5B" w14:textId="77777777" w:rsidR="009F52D6" w:rsidRPr="00EE1D3F" w:rsidRDefault="009F52D6" w:rsidP="009F52D6">
      <w:pPr>
        <w:numPr>
          <w:ilvl w:val="0"/>
          <w:numId w:val="1"/>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can be enabled within a single availability zone or across multiple availability zones to maintain consistent application performance.</w:t>
      </w:r>
    </w:p>
    <w:p w14:paraId="658E3F6C" w14:textId="77777777" w:rsidR="009F52D6" w:rsidRPr="00EE1D3F" w:rsidRDefault="009F52D6" w:rsidP="001635D3">
      <w:p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offers features like:</w:t>
      </w:r>
    </w:p>
    <w:p w14:paraId="1D23EE53" w14:textId="77777777" w:rsidR="009F52D6" w:rsidRPr="00EE1D3F" w:rsidRDefault="009F52D6" w:rsidP="009F52D6">
      <w:pPr>
        <w:numPr>
          <w:ilvl w:val="0"/>
          <w:numId w:val="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Detection of unhealthy EC2 instances.</w:t>
      </w:r>
    </w:p>
    <w:p w14:paraId="067AA2B3" w14:textId="77777777" w:rsidR="009F52D6" w:rsidRPr="00EE1D3F" w:rsidRDefault="009F52D6" w:rsidP="009F52D6">
      <w:pPr>
        <w:numPr>
          <w:ilvl w:val="0"/>
          <w:numId w:val="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Spreading EC2 instances across healthy channels only.</w:t>
      </w:r>
    </w:p>
    <w:p w14:paraId="29C05783" w14:textId="77777777" w:rsidR="009F52D6" w:rsidRPr="00EE1D3F" w:rsidRDefault="009F52D6" w:rsidP="009F52D6">
      <w:pPr>
        <w:numPr>
          <w:ilvl w:val="0"/>
          <w:numId w:val="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Centralized management of SSL certificates.</w:t>
      </w:r>
    </w:p>
    <w:p w14:paraId="52EA160E" w14:textId="77777777" w:rsidR="009F52D6" w:rsidRPr="00EE1D3F" w:rsidRDefault="009F52D6" w:rsidP="009F52D6">
      <w:pPr>
        <w:numPr>
          <w:ilvl w:val="0"/>
          <w:numId w:val="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Optional public key authentication.</w:t>
      </w:r>
    </w:p>
    <w:p w14:paraId="795CEC47" w14:textId="77777777" w:rsidR="009F52D6" w:rsidRPr="00EE1D3F" w:rsidRDefault="009F52D6" w:rsidP="009F52D6">
      <w:pPr>
        <w:numPr>
          <w:ilvl w:val="0"/>
          <w:numId w:val="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Support for both IPv4 and IPv6.</w:t>
      </w:r>
    </w:p>
    <w:p w14:paraId="7CE14DC9"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accepts incoming traffic from clients and routes requests to its registered targets.</w:t>
      </w:r>
    </w:p>
    <w:p w14:paraId="6A720ABC"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When an unhealthy target or instance is detected, ELB stops routing traffic to it and resumes only when the instance is healthy again.</w:t>
      </w:r>
    </w:p>
    <w:p w14:paraId="3412ABBC"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monitors the health of its registered targets and ensures that the traffic is routed only to healthy instances.</w:t>
      </w:r>
    </w:p>
    <w:p w14:paraId="4B53122E"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ELB's are configured to accept incoming traffic by specifying one or more </w:t>
      </w:r>
      <w:r w:rsidRPr="00EE1D3F">
        <w:rPr>
          <w:rFonts w:ascii="Times New Roman" w:eastAsia="Times New Roman" w:hAnsi="Times New Roman" w:cs="Times New Roman"/>
          <w:b/>
          <w:bCs/>
          <w:color w:val="1F2430"/>
          <w:kern w:val="0"/>
          <w:sz w:val="24"/>
          <w:szCs w:val="24"/>
          <w:bdr w:val="none" w:sz="0" w:space="0" w:color="auto" w:frame="1"/>
          <w:lang w:eastAsia="en-IN"/>
          <w14:ligatures w14:val="none"/>
        </w:rPr>
        <w:t>listeners</w:t>
      </w:r>
      <w:r w:rsidRPr="00EE1D3F">
        <w:rPr>
          <w:rFonts w:ascii="Times New Roman" w:eastAsia="Times New Roman" w:hAnsi="Times New Roman" w:cs="Times New Roman"/>
          <w:color w:val="1F2430"/>
          <w:kern w:val="0"/>
          <w:sz w:val="24"/>
          <w:szCs w:val="24"/>
          <w:bdr w:val="none" w:sz="0" w:space="0" w:color="auto" w:frame="1"/>
          <w:lang w:eastAsia="en-IN"/>
          <w14:ligatures w14:val="none"/>
        </w:rPr>
        <w:t>. A listener is a process that checks for connection requests.</w:t>
      </w:r>
    </w:p>
    <w:p w14:paraId="4CED421B"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Listeners are configured with a protocol and port number from the client to the ELB and vice-versa i.e., back from ELB to the client.</w:t>
      </w:r>
    </w:p>
    <w:p w14:paraId="450DE604" w14:textId="77777777" w:rsidR="009F52D6" w:rsidRPr="00EE1D3F" w:rsidRDefault="009F52D6" w:rsidP="009F52D6">
      <w:pPr>
        <w:numPr>
          <w:ilvl w:val="0"/>
          <w:numId w:val="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ELB supports 3 types of load balancers:</w:t>
      </w:r>
    </w:p>
    <w:p w14:paraId="413E09FC" w14:textId="77777777" w:rsidR="009F52D6" w:rsidRPr="00EE1D3F" w:rsidRDefault="009F52D6" w:rsidP="009F52D6">
      <w:pPr>
        <w:numPr>
          <w:ilvl w:val="1"/>
          <w:numId w:val="4"/>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Application Load Balancers</w:t>
      </w:r>
    </w:p>
    <w:p w14:paraId="0411DCEC" w14:textId="77777777" w:rsidR="009F52D6" w:rsidRPr="00EE1D3F" w:rsidRDefault="009F52D6" w:rsidP="009F52D6">
      <w:pPr>
        <w:numPr>
          <w:ilvl w:val="1"/>
          <w:numId w:val="5"/>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Network Load Balancers</w:t>
      </w:r>
    </w:p>
    <w:p w14:paraId="3C54EB14" w14:textId="77777777" w:rsidR="009F52D6" w:rsidRPr="00EE1D3F" w:rsidRDefault="009F52D6" w:rsidP="009F52D6">
      <w:pPr>
        <w:numPr>
          <w:ilvl w:val="1"/>
          <w:numId w:val="6"/>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Classic Load Balancers</w:t>
      </w:r>
    </w:p>
    <w:p w14:paraId="20CB3197"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Each load balancer is configured differently.</w:t>
      </w:r>
    </w:p>
    <w:p w14:paraId="2E3A20BC"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For Application and Network Load Balancers, you register targets in target groups and route traffic to target groups.</w:t>
      </w:r>
    </w:p>
    <w:p w14:paraId="07068C97"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For Classic Load Balancers, you register instances with the load balancer.</w:t>
      </w:r>
    </w:p>
    <w:p w14:paraId="214C2A7D"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lastRenderedPageBreak/>
        <w:t>AWS recommends users to work with the Application Load Balancer to use multiple Availability Zones because if one availability zone fails, the load balancer can continue to route traffic to the next available one.</w:t>
      </w:r>
    </w:p>
    <w:p w14:paraId="0206C8A4"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We can have our load balancer be either internal or internet-facing.</w:t>
      </w:r>
    </w:p>
    <w:p w14:paraId="594BFD24"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The nodes of an internet-facing load balancer have Public IP addresses, and the DNS name is publicly resolvable to the Public IP addresses of the nodes.</w:t>
      </w:r>
    </w:p>
    <w:p w14:paraId="533B2572"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Due to the point above, internet-facing load balancers can route requests from clients over the Internet.</w:t>
      </w:r>
    </w:p>
    <w:p w14:paraId="1F186F51"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The nodes of an internal load balancer have only Private IP addresses, and the DNS name is publicly resolvable to the Private IP addresses of the nodes.</w:t>
      </w:r>
    </w:p>
    <w:p w14:paraId="0773354B"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Due to the point above, internal load balancers can only route requests from clients with access to the VPC for the load balancer.</w:t>
      </w:r>
    </w:p>
    <w:p w14:paraId="69D040EE"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Both internet-facing and internal load balancers route requests to your targets using Private IP addresses.</w:t>
      </w:r>
    </w:p>
    <w:p w14:paraId="7557DD9F" w14:textId="77777777" w:rsidR="009F52D6" w:rsidRPr="00EE1D3F" w:rsidRDefault="009F52D6" w:rsidP="009F52D6">
      <w:pPr>
        <w:numPr>
          <w:ilvl w:val="0"/>
          <w:numId w:val="7"/>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Your targets do not need Public IP addresses to receive requests from an internal or an internet-facing load balancer.</w:t>
      </w:r>
    </w:p>
    <w:p w14:paraId="46DE23EF" w14:textId="77777777" w:rsidR="009F52D6" w:rsidRPr="00EE1D3F" w:rsidRDefault="009F52D6" w:rsidP="009F52D6">
      <w:pPr>
        <w:shd w:val="clear" w:color="auto" w:fill="FFFFFF"/>
        <w:spacing w:after="0" w:line="240" w:lineRule="auto"/>
        <w:textAlignment w:val="baseline"/>
        <w:outlineLvl w:val="1"/>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b/>
          <w:bCs/>
          <w:color w:val="1F2430"/>
          <w:kern w:val="0"/>
          <w:sz w:val="24"/>
          <w:szCs w:val="24"/>
          <w:bdr w:val="none" w:sz="0" w:space="0" w:color="auto" w:frame="1"/>
          <w:lang w:eastAsia="en-IN"/>
          <w14:ligatures w14:val="none"/>
        </w:rPr>
        <w:br/>
      </w:r>
    </w:p>
    <w:p w14:paraId="53155560" w14:textId="77777777" w:rsidR="009F52D6" w:rsidRPr="00EE1D3F" w:rsidRDefault="009F52D6" w:rsidP="009F52D6">
      <w:pPr>
        <w:shd w:val="clear" w:color="auto" w:fill="FFFFFF"/>
        <w:spacing w:after="0" w:line="240" w:lineRule="auto"/>
        <w:textAlignment w:val="baseline"/>
        <w:outlineLvl w:val="1"/>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b/>
          <w:bCs/>
          <w:color w:val="1F2430"/>
          <w:kern w:val="0"/>
          <w:sz w:val="24"/>
          <w:szCs w:val="24"/>
          <w:bdr w:val="none" w:sz="0" w:space="0" w:color="auto" w:frame="1"/>
          <w:lang w:eastAsia="en-IN"/>
          <w14:ligatures w14:val="none"/>
        </w:rPr>
        <w:t>What is Terraform?</w:t>
      </w:r>
    </w:p>
    <w:p w14:paraId="74791DA3" w14:textId="77777777" w:rsidR="009F52D6" w:rsidRPr="00EE1D3F" w:rsidRDefault="009F52D6" w:rsidP="009F52D6">
      <w:pPr>
        <w:numPr>
          <w:ilvl w:val="0"/>
          <w:numId w:val="8"/>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It is an open-source </w:t>
      </w:r>
      <w:proofErr w:type="spellStart"/>
      <w:r w:rsidRPr="00EE1D3F">
        <w:rPr>
          <w:rFonts w:ascii="Times New Roman" w:eastAsia="Times New Roman" w:hAnsi="Times New Roman" w:cs="Times New Roman"/>
          <w:color w:val="1F2430"/>
          <w:kern w:val="0"/>
          <w:sz w:val="24"/>
          <w:szCs w:val="24"/>
          <w:bdr w:val="none" w:sz="0" w:space="0" w:color="auto" w:frame="1"/>
          <w:lang w:eastAsia="en-IN"/>
          <w14:ligatures w14:val="none"/>
        </w:rPr>
        <w:t>IaaC</w:t>
      </w:r>
      <w:proofErr w:type="spellEnd"/>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 (Infrastructure as a Code) software tool where you define and create resources using providers in the declarative configuration language example JSON.</w:t>
      </w:r>
    </w:p>
    <w:p w14:paraId="6572E748" w14:textId="77777777" w:rsidR="009F52D6" w:rsidRPr="00EE1D3F" w:rsidRDefault="009F52D6" w:rsidP="009F52D6">
      <w:pPr>
        <w:numPr>
          <w:ilvl w:val="0"/>
          <w:numId w:val="8"/>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With Terraform, You can package and reuse the code in the form of modules.</w:t>
      </w:r>
    </w:p>
    <w:p w14:paraId="041F92BF" w14:textId="77777777" w:rsidR="009F52D6" w:rsidRPr="00EE1D3F" w:rsidRDefault="009F52D6" w:rsidP="009F52D6">
      <w:pPr>
        <w:numPr>
          <w:ilvl w:val="0"/>
          <w:numId w:val="8"/>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It supports a number of cloud infrastructure providers such as AWS, Azure, GCP, IBM Cloud, OCI, etc. </w:t>
      </w:r>
    </w:p>
    <w:p w14:paraId="4A4D57D8" w14:textId="77777777" w:rsidR="009F52D6" w:rsidRPr="00EE1D3F" w:rsidRDefault="009F52D6" w:rsidP="009F52D6">
      <w:pPr>
        <w:numPr>
          <w:ilvl w:val="0"/>
          <w:numId w:val="8"/>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Terraform has four major commands:</w:t>
      </w:r>
    </w:p>
    <w:p w14:paraId="142FC4A0" w14:textId="77777777" w:rsidR="009F52D6" w:rsidRPr="00EE1D3F" w:rsidRDefault="009F52D6" w:rsidP="009F52D6">
      <w:pPr>
        <w:numPr>
          <w:ilvl w:val="1"/>
          <w:numId w:val="9"/>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terraform </w:t>
      </w:r>
      <w:proofErr w:type="spellStart"/>
      <w:r w:rsidRPr="00EE1D3F">
        <w:rPr>
          <w:rFonts w:ascii="Times New Roman" w:eastAsia="Times New Roman" w:hAnsi="Times New Roman" w:cs="Times New Roman"/>
          <w:color w:val="1F2430"/>
          <w:kern w:val="0"/>
          <w:sz w:val="24"/>
          <w:szCs w:val="24"/>
          <w:bdr w:val="none" w:sz="0" w:space="0" w:color="auto" w:frame="1"/>
          <w:lang w:eastAsia="en-IN"/>
          <w14:ligatures w14:val="none"/>
        </w:rPr>
        <w:t>init</w:t>
      </w:r>
      <w:proofErr w:type="spellEnd"/>
    </w:p>
    <w:p w14:paraId="0796E8B9" w14:textId="77777777" w:rsidR="009F52D6" w:rsidRPr="00EE1D3F" w:rsidRDefault="009F52D6" w:rsidP="009F52D6">
      <w:pPr>
        <w:numPr>
          <w:ilvl w:val="1"/>
          <w:numId w:val="10"/>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terraform plan</w:t>
      </w:r>
    </w:p>
    <w:p w14:paraId="436AB655" w14:textId="77777777" w:rsidR="009F52D6" w:rsidRPr="00EE1D3F" w:rsidRDefault="009F52D6" w:rsidP="009F52D6">
      <w:pPr>
        <w:numPr>
          <w:ilvl w:val="1"/>
          <w:numId w:val="11"/>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terraform apply</w:t>
      </w:r>
    </w:p>
    <w:p w14:paraId="6FE1AC66" w14:textId="77777777" w:rsidR="009F52D6" w:rsidRPr="00EE1D3F" w:rsidRDefault="009F52D6" w:rsidP="009F52D6">
      <w:pPr>
        <w:numPr>
          <w:ilvl w:val="1"/>
          <w:numId w:val="12"/>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terraform destroy</w:t>
      </w:r>
    </w:p>
    <w:p w14:paraId="5C361A86" w14:textId="77777777" w:rsidR="001635D3" w:rsidRDefault="001635D3"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p>
    <w:p w14:paraId="3F9FB6DF" w14:textId="1716AEA1" w:rsidR="009F52D6" w:rsidRPr="00EE1D3F" w:rsidRDefault="009F52D6"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lang w:eastAsia="en-IN"/>
          <w14:ligatures w14:val="none"/>
        </w:rPr>
      </w:pPr>
      <w:r w:rsidRPr="00EE1D3F">
        <w:rPr>
          <w:rFonts w:ascii="Times New Roman" w:eastAsia="Times New Roman" w:hAnsi="Times New Roman" w:cs="Times New Roman"/>
          <w:b/>
          <w:bCs/>
          <w:color w:val="1F2430"/>
          <w:kern w:val="36"/>
          <w:sz w:val="24"/>
          <w:szCs w:val="24"/>
          <w:bdr w:val="none" w:sz="0" w:space="0" w:color="auto" w:frame="1"/>
          <w:lang w:eastAsia="en-IN"/>
          <w14:ligatures w14:val="none"/>
        </w:rPr>
        <w:t>Prerequisite</w:t>
      </w:r>
    </w:p>
    <w:p w14:paraId="6D375F8D" w14:textId="77777777" w:rsidR="009F52D6" w:rsidRPr="00EE1D3F" w:rsidRDefault="009F52D6" w:rsidP="009F52D6">
      <w:pPr>
        <w:numPr>
          <w:ilvl w:val="0"/>
          <w:numId w:val="13"/>
        </w:numPr>
        <w:spacing w:after="0" w:line="390" w:lineRule="atLeast"/>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Install Terraform in your local machine using this official guide by </w:t>
      </w:r>
      <w:proofErr w:type="spellStart"/>
      <w:r w:rsidRPr="00EE1D3F">
        <w:rPr>
          <w:rFonts w:ascii="Times New Roman" w:eastAsia="Times New Roman" w:hAnsi="Times New Roman" w:cs="Times New Roman"/>
          <w:color w:val="1F2430"/>
          <w:kern w:val="0"/>
          <w:sz w:val="24"/>
          <w:szCs w:val="24"/>
          <w:bdr w:val="none" w:sz="0" w:space="0" w:color="auto" w:frame="1"/>
          <w:lang w:eastAsia="en-IN"/>
          <w14:ligatures w14:val="none"/>
        </w:rPr>
        <w:t>Hashicorp</w:t>
      </w:r>
      <w:proofErr w:type="spellEnd"/>
      <w:r w:rsidRPr="00EE1D3F">
        <w:rPr>
          <w:rFonts w:ascii="Times New Roman" w:eastAsia="Times New Roman" w:hAnsi="Times New Roman" w:cs="Times New Roman"/>
          <w:color w:val="1F2430"/>
          <w:kern w:val="0"/>
          <w:sz w:val="24"/>
          <w:szCs w:val="24"/>
          <w:bdr w:val="none" w:sz="0" w:space="0" w:color="auto" w:frame="1"/>
          <w:lang w:eastAsia="en-IN"/>
          <w14:ligatures w14:val="none"/>
        </w:rPr>
        <w:t>.</w:t>
      </w:r>
    </w:p>
    <w:p w14:paraId="0479969A" w14:textId="3F935A5F" w:rsidR="009F52D6" w:rsidRPr="00EE1D3F" w:rsidRDefault="009F52D6" w:rsidP="00C20C3E">
      <w:pPr>
        <w:numPr>
          <w:ilvl w:val="0"/>
          <w:numId w:val="13"/>
        </w:num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 xml:space="preserve">Download and Install Visual Studio Code editor </w:t>
      </w:r>
      <w:r w:rsidRPr="00EE1D3F">
        <w:rPr>
          <w:rFonts w:ascii="Times New Roman" w:eastAsia="Times New Roman" w:hAnsi="Times New Roman" w:cs="Times New Roman"/>
          <w:b/>
          <w:bCs/>
          <w:color w:val="1F2430"/>
          <w:kern w:val="36"/>
          <w:sz w:val="24"/>
          <w:szCs w:val="24"/>
          <w:bdr w:val="none" w:sz="0" w:space="0" w:color="auto" w:frame="1"/>
          <w:lang w:eastAsia="en-IN"/>
          <w14:ligatures w14:val="none"/>
        </w:rPr>
        <w:br/>
      </w:r>
    </w:p>
    <w:p w14:paraId="716CCF14" w14:textId="77777777" w:rsidR="00EE1D3F" w:rsidRDefault="00EE1D3F"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p>
    <w:p w14:paraId="22498B84" w14:textId="77777777" w:rsidR="00EE1D3F" w:rsidRDefault="00EE1D3F"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p>
    <w:p w14:paraId="39E16213" w14:textId="77777777" w:rsidR="00EE1D3F" w:rsidRDefault="00EE1D3F"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p>
    <w:p w14:paraId="38C9F002" w14:textId="77777777" w:rsidR="00EE1D3F" w:rsidRDefault="00EE1D3F"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p>
    <w:p w14:paraId="47933C81" w14:textId="36094BED" w:rsidR="009F52D6" w:rsidRDefault="009F52D6"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bdr w:val="none" w:sz="0" w:space="0" w:color="auto" w:frame="1"/>
          <w:lang w:eastAsia="en-IN"/>
          <w14:ligatures w14:val="none"/>
        </w:rPr>
      </w:pPr>
      <w:r w:rsidRPr="00EE1D3F">
        <w:rPr>
          <w:rFonts w:ascii="Times New Roman" w:eastAsia="Times New Roman" w:hAnsi="Times New Roman" w:cs="Times New Roman"/>
          <w:b/>
          <w:bCs/>
          <w:color w:val="1F2430"/>
          <w:kern w:val="36"/>
          <w:sz w:val="24"/>
          <w:szCs w:val="24"/>
          <w:bdr w:val="none" w:sz="0" w:space="0" w:color="auto" w:frame="1"/>
          <w:lang w:eastAsia="en-IN"/>
          <w14:ligatures w14:val="none"/>
        </w:rPr>
        <w:lastRenderedPageBreak/>
        <w:t>Architecture Diagram</w:t>
      </w:r>
    </w:p>
    <w:p w14:paraId="26502D60" w14:textId="77777777" w:rsidR="00BE0A73" w:rsidRPr="00EE1D3F" w:rsidRDefault="00BE0A73"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lang w:eastAsia="en-IN"/>
          <w14:ligatures w14:val="none"/>
        </w:rPr>
      </w:pPr>
    </w:p>
    <w:p w14:paraId="7685014B" w14:textId="60D49A4D" w:rsidR="009F52D6" w:rsidRPr="00EE1D3F" w:rsidRDefault="009F52D6" w:rsidP="009F52D6">
      <w:pPr>
        <w:shd w:val="clear" w:color="auto" w:fill="FFFFFF"/>
        <w:spacing w:after="0" w:line="390" w:lineRule="atLeast"/>
        <w:ind w:left="600"/>
        <w:jc w:val="center"/>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noProof/>
          <w:color w:val="1F2430"/>
          <w:kern w:val="0"/>
          <w:sz w:val="24"/>
          <w:szCs w:val="24"/>
          <w:bdr w:val="none" w:sz="0" w:space="0" w:color="auto" w:frame="1"/>
          <w:lang w:eastAsia="en-IN"/>
          <w14:ligatures w14:val="none"/>
        </w:rPr>
        <w:drawing>
          <wp:anchor distT="0" distB="0" distL="114300" distR="114300" simplePos="0" relativeHeight="251658240" behindDoc="0" locked="0" layoutInCell="1" allowOverlap="1" wp14:anchorId="1C4CC48A" wp14:editId="1B03418B">
            <wp:simplePos x="0" y="0"/>
            <wp:positionH relativeFrom="column">
              <wp:posOffset>-373380</wp:posOffset>
            </wp:positionH>
            <wp:positionV relativeFrom="paragraph">
              <wp:posOffset>0</wp:posOffset>
            </wp:positionV>
            <wp:extent cx="6539230" cy="3268980"/>
            <wp:effectExtent l="0" t="0" r="0" b="7620"/>
            <wp:wrapSquare wrapText="bothSides"/>
            <wp:docPr id="19944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9230"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F91AE" w14:textId="77777777" w:rsidR="009F52D6" w:rsidRPr="00EE1D3F" w:rsidRDefault="009F52D6" w:rsidP="009F52D6">
      <w:pPr>
        <w:shd w:val="clear" w:color="auto" w:fill="FFFFFF"/>
        <w:spacing w:after="0" w:line="240" w:lineRule="auto"/>
        <w:textAlignment w:val="baseline"/>
        <w:outlineLvl w:val="0"/>
        <w:rPr>
          <w:rFonts w:ascii="Times New Roman" w:eastAsia="Times New Roman" w:hAnsi="Times New Roman" w:cs="Times New Roman"/>
          <w:b/>
          <w:bCs/>
          <w:color w:val="1F2430"/>
          <w:kern w:val="36"/>
          <w:sz w:val="24"/>
          <w:szCs w:val="24"/>
          <w:lang w:eastAsia="en-IN"/>
          <w14:ligatures w14:val="none"/>
        </w:rPr>
      </w:pPr>
      <w:r w:rsidRPr="00EE1D3F">
        <w:rPr>
          <w:rFonts w:ascii="Times New Roman" w:eastAsia="Times New Roman" w:hAnsi="Times New Roman" w:cs="Times New Roman"/>
          <w:b/>
          <w:bCs/>
          <w:color w:val="1F2430"/>
          <w:kern w:val="36"/>
          <w:sz w:val="24"/>
          <w:szCs w:val="24"/>
          <w:bdr w:val="none" w:sz="0" w:space="0" w:color="auto" w:frame="1"/>
          <w:lang w:eastAsia="en-IN"/>
          <w14:ligatures w14:val="none"/>
        </w:rPr>
        <w:t>Task Details</w:t>
      </w:r>
    </w:p>
    <w:p w14:paraId="09D4AEBC"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Sign in to AWS Management Console</w:t>
      </w:r>
    </w:p>
    <w:p w14:paraId="3F4012B3"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Setup Visual Studio Code.</w:t>
      </w:r>
    </w:p>
    <w:p w14:paraId="181A43E8"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Create a Variables file.</w:t>
      </w:r>
    </w:p>
    <w:p w14:paraId="42ABDDD1"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Create EC2, ELB and its components in main.tf file</w:t>
      </w:r>
    </w:p>
    <w:p w14:paraId="56698027"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Create an Output file.</w:t>
      </w:r>
    </w:p>
    <w:p w14:paraId="28664138"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Confirm the installation of Terraform by checking the version.</w:t>
      </w:r>
    </w:p>
    <w:p w14:paraId="75E0CE24"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Apply Terraform configurations.</w:t>
      </w:r>
    </w:p>
    <w:p w14:paraId="4C514240"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Check the HTML page and traffic distribution.</w:t>
      </w:r>
    </w:p>
    <w:p w14:paraId="64675ECD"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Check the resources in AWS Console.</w:t>
      </w:r>
    </w:p>
    <w:p w14:paraId="6CACB83C"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Validation of the lab.</w:t>
      </w:r>
    </w:p>
    <w:p w14:paraId="3924C6DD" w14:textId="77777777" w:rsidR="009F52D6" w:rsidRPr="00EE1D3F" w:rsidRDefault="009F52D6" w:rsidP="009F52D6">
      <w:pPr>
        <w:numPr>
          <w:ilvl w:val="0"/>
          <w:numId w:val="16"/>
        </w:numPr>
        <w:spacing w:after="0" w:line="390" w:lineRule="atLeast"/>
        <w:ind w:left="1170" w:right="450"/>
        <w:textAlignment w:val="baseline"/>
        <w:rPr>
          <w:rFonts w:ascii="Times New Roman" w:eastAsia="Times New Roman" w:hAnsi="Times New Roman" w:cs="Times New Roman"/>
          <w:color w:val="1F2430"/>
          <w:kern w:val="0"/>
          <w:sz w:val="24"/>
          <w:szCs w:val="24"/>
          <w:lang w:eastAsia="en-IN"/>
          <w14:ligatures w14:val="none"/>
        </w:rPr>
      </w:pPr>
      <w:r w:rsidRPr="00EE1D3F">
        <w:rPr>
          <w:rFonts w:ascii="Times New Roman" w:eastAsia="Times New Roman" w:hAnsi="Times New Roman" w:cs="Times New Roman"/>
          <w:color w:val="1F2430"/>
          <w:kern w:val="0"/>
          <w:sz w:val="24"/>
          <w:szCs w:val="24"/>
          <w:bdr w:val="none" w:sz="0" w:space="0" w:color="auto" w:frame="1"/>
          <w:lang w:eastAsia="en-IN"/>
          <w14:ligatures w14:val="none"/>
        </w:rPr>
        <w:t>Deleting AWS Resources.</w:t>
      </w:r>
    </w:p>
    <w:p w14:paraId="67CB6A92" w14:textId="77777777" w:rsidR="00032FB9" w:rsidRPr="00EE1D3F" w:rsidRDefault="00032FB9">
      <w:pPr>
        <w:rPr>
          <w:rFonts w:ascii="Times New Roman" w:hAnsi="Times New Roman" w:cs="Times New Roman"/>
          <w:sz w:val="24"/>
          <w:szCs w:val="24"/>
        </w:rPr>
      </w:pPr>
    </w:p>
    <w:p w14:paraId="1DE2CA32" w14:textId="77777777" w:rsidR="00211496" w:rsidRPr="00EE1D3F" w:rsidRDefault="00211496">
      <w:pPr>
        <w:rPr>
          <w:rFonts w:ascii="Times New Roman" w:hAnsi="Times New Roman" w:cs="Times New Roman"/>
          <w:sz w:val="24"/>
          <w:szCs w:val="24"/>
        </w:rPr>
      </w:pPr>
    </w:p>
    <w:p w14:paraId="0FF62998" w14:textId="77777777" w:rsidR="00211496" w:rsidRPr="00EE1D3F" w:rsidRDefault="00211496">
      <w:pPr>
        <w:rPr>
          <w:rFonts w:ascii="Times New Roman" w:hAnsi="Times New Roman" w:cs="Times New Roman"/>
          <w:sz w:val="24"/>
          <w:szCs w:val="24"/>
        </w:rPr>
      </w:pPr>
    </w:p>
    <w:p w14:paraId="475CDB2A" w14:textId="77777777" w:rsidR="00211496" w:rsidRPr="00EE1D3F" w:rsidRDefault="00211496">
      <w:pPr>
        <w:rPr>
          <w:rFonts w:ascii="Times New Roman" w:hAnsi="Times New Roman" w:cs="Times New Roman"/>
          <w:sz w:val="24"/>
          <w:szCs w:val="24"/>
        </w:rPr>
      </w:pPr>
    </w:p>
    <w:p w14:paraId="42E63715" w14:textId="77777777" w:rsidR="00211496" w:rsidRPr="00EE1D3F" w:rsidRDefault="00211496">
      <w:pPr>
        <w:rPr>
          <w:rFonts w:ascii="Times New Roman" w:hAnsi="Times New Roman" w:cs="Times New Roman"/>
          <w:sz w:val="24"/>
          <w:szCs w:val="24"/>
        </w:rPr>
      </w:pPr>
    </w:p>
    <w:p w14:paraId="55B1A470" w14:textId="77777777" w:rsidR="00211496" w:rsidRPr="00EE1D3F" w:rsidRDefault="00211496">
      <w:pPr>
        <w:rPr>
          <w:rFonts w:ascii="Times New Roman" w:hAnsi="Times New Roman" w:cs="Times New Roman"/>
          <w:sz w:val="24"/>
          <w:szCs w:val="24"/>
        </w:rPr>
      </w:pPr>
    </w:p>
    <w:p w14:paraId="272257D6" w14:textId="77777777" w:rsidR="00211496" w:rsidRPr="00EE1D3F" w:rsidRDefault="00211496">
      <w:pPr>
        <w:rPr>
          <w:rFonts w:ascii="Times New Roman" w:hAnsi="Times New Roman" w:cs="Times New Roman"/>
          <w:sz w:val="24"/>
          <w:szCs w:val="24"/>
        </w:rPr>
      </w:pPr>
    </w:p>
    <w:sectPr w:rsidR="00211496" w:rsidRPr="00EE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5B5"/>
    <w:multiLevelType w:val="multilevel"/>
    <w:tmpl w:val="9A7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E1DEB"/>
    <w:multiLevelType w:val="multilevel"/>
    <w:tmpl w:val="F3581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61253"/>
    <w:multiLevelType w:val="multilevel"/>
    <w:tmpl w:val="5DA84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F3F4B"/>
    <w:multiLevelType w:val="multilevel"/>
    <w:tmpl w:val="D33A03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11FFE"/>
    <w:multiLevelType w:val="multilevel"/>
    <w:tmpl w:val="06E4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C1730"/>
    <w:multiLevelType w:val="multilevel"/>
    <w:tmpl w:val="76762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14A8D"/>
    <w:multiLevelType w:val="multilevel"/>
    <w:tmpl w:val="80BA06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A05CC"/>
    <w:multiLevelType w:val="multilevel"/>
    <w:tmpl w:val="329E5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233ABB"/>
    <w:multiLevelType w:val="multilevel"/>
    <w:tmpl w:val="99E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A1F96"/>
    <w:multiLevelType w:val="multilevel"/>
    <w:tmpl w:val="E72E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42BF1"/>
    <w:multiLevelType w:val="multilevel"/>
    <w:tmpl w:val="04A0BA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04B3C"/>
    <w:multiLevelType w:val="multilevel"/>
    <w:tmpl w:val="23DE63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25E22"/>
    <w:multiLevelType w:val="multilevel"/>
    <w:tmpl w:val="2A3A45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452AF"/>
    <w:multiLevelType w:val="multilevel"/>
    <w:tmpl w:val="B150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86B3A"/>
    <w:multiLevelType w:val="multilevel"/>
    <w:tmpl w:val="C750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88B"/>
    <w:multiLevelType w:val="multilevel"/>
    <w:tmpl w:val="9B04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94743"/>
    <w:multiLevelType w:val="multilevel"/>
    <w:tmpl w:val="460ED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B8706B"/>
    <w:multiLevelType w:val="multilevel"/>
    <w:tmpl w:val="05BAF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776E2"/>
    <w:multiLevelType w:val="multilevel"/>
    <w:tmpl w:val="4142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900102"/>
    <w:multiLevelType w:val="multilevel"/>
    <w:tmpl w:val="CECE3D4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E2955"/>
    <w:multiLevelType w:val="multilevel"/>
    <w:tmpl w:val="A5F893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F430CD"/>
    <w:multiLevelType w:val="multilevel"/>
    <w:tmpl w:val="EF984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60628D"/>
    <w:multiLevelType w:val="multilevel"/>
    <w:tmpl w:val="EBE0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B3AC8"/>
    <w:multiLevelType w:val="multilevel"/>
    <w:tmpl w:val="B68492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347B1"/>
    <w:multiLevelType w:val="multilevel"/>
    <w:tmpl w:val="395606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E1355"/>
    <w:multiLevelType w:val="multilevel"/>
    <w:tmpl w:val="B352C3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55832"/>
    <w:multiLevelType w:val="multilevel"/>
    <w:tmpl w:val="952E7B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3B349D"/>
    <w:multiLevelType w:val="multilevel"/>
    <w:tmpl w:val="33B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540980"/>
    <w:multiLevelType w:val="multilevel"/>
    <w:tmpl w:val="447A7C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A247B"/>
    <w:multiLevelType w:val="multilevel"/>
    <w:tmpl w:val="5386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42F7D"/>
    <w:multiLevelType w:val="multilevel"/>
    <w:tmpl w:val="1D72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6D2AD0"/>
    <w:multiLevelType w:val="multilevel"/>
    <w:tmpl w:val="4636E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55767"/>
    <w:multiLevelType w:val="multilevel"/>
    <w:tmpl w:val="AB42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6B1B40"/>
    <w:multiLevelType w:val="multilevel"/>
    <w:tmpl w:val="15C6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D7385F"/>
    <w:multiLevelType w:val="multilevel"/>
    <w:tmpl w:val="A3F691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BE16E7"/>
    <w:multiLevelType w:val="multilevel"/>
    <w:tmpl w:val="B018F8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F0843"/>
    <w:multiLevelType w:val="multilevel"/>
    <w:tmpl w:val="2D5EC8E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667FD2"/>
    <w:multiLevelType w:val="multilevel"/>
    <w:tmpl w:val="D1DC9C3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E0A1C"/>
    <w:multiLevelType w:val="multilevel"/>
    <w:tmpl w:val="2FCE78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D4E30"/>
    <w:multiLevelType w:val="multilevel"/>
    <w:tmpl w:val="B6B036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043110"/>
    <w:multiLevelType w:val="multilevel"/>
    <w:tmpl w:val="F4B0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5019BC"/>
    <w:multiLevelType w:val="multilevel"/>
    <w:tmpl w:val="E42E7D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E13B11"/>
    <w:multiLevelType w:val="multilevel"/>
    <w:tmpl w:val="6E2E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BE5024"/>
    <w:multiLevelType w:val="multilevel"/>
    <w:tmpl w:val="5D0E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132457">
    <w:abstractNumId w:val="42"/>
  </w:num>
  <w:num w:numId="2" w16cid:durableId="223953848">
    <w:abstractNumId w:val="27"/>
  </w:num>
  <w:num w:numId="3" w16cid:durableId="788550453">
    <w:abstractNumId w:val="18"/>
  </w:num>
  <w:num w:numId="4" w16cid:durableId="1714843393">
    <w:abstractNumId w:val="18"/>
    <w:lvlOverride w:ilvl="1">
      <w:lvl w:ilvl="1">
        <w:numFmt w:val="bullet"/>
        <w:lvlText w:val=""/>
        <w:lvlJc w:val="left"/>
        <w:pPr>
          <w:tabs>
            <w:tab w:val="num" w:pos="1440"/>
          </w:tabs>
          <w:ind w:left="1440" w:hanging="360"/>
        </w:pPr>
        <w:rPr>
          <w:rFonts w:ascii="Symbol" w:hAnsi="Symbol" w:hint="default"/>
          <w:sz w:val="20"/>
        </w:rPr>
      </w:lvl>
    </w:lvlOverride>
  </w:num>
  <w:num w:numId="5" w16cid:durableId="138618170">
    <w:abstractNumId w:val="18"/>
    <w:lvlOverride w:ilvl="1">
      <w:lvl w:ilvl="1">
        <w:numFmt w:val="bullet"/>
        <w:lvlText w:val=""/>
        <w:lvlJc w:val="left"/>
        <w:pPr>
          <w:tabs>
            <w:tab w:val="num" w:pos="1440"/>
          </w:tabs>
          <w:ind w:left="1440" w:hanging="360"/>
        </w:pPr>
        <w:rPr>
          <w:rFonts w:ascii="Symbol" w:hAnsi="Symbol" w:hint="default"/>
          <w:sz w:val="20"/>
        </w:rPr>
      </w:lvl>
    </w:lvlOverride>
  </w:num>
  <w:num w:numId="6" w16cid:durableId="932590715">
    <w:abstractNumId w:val="18"/>
    <w:lvlOverride w:ilvl="1">
      <w:lvl w:ilvl="1">
        <w:numFmt w:val="bullet"/>
        <w:lvlText w:val=""/>
        <w:lvlJc w:val="left"/>
        <w:pPr>
          <w:tabs>
            <w:tab w:val="num" w:pos="1440"/>
          </w:tabs>
          <w:ind w:left="1440" w:hanging="360"/>
        </w:pPr>
        <w:rPr>
          <w:rFonts w:ascii="Symbol" w:hAnsi="Symbol" w:hint="default"/>
          <w:sz w:val="20"/>
        </w:rPr>
      </w:lvl>
    </w:lvlOverride>
  </w:num>
  <w:num w:numId="7" w16cid:durableId="480386527">
    <w:abstractNumId w:val="8"/>
  </w:num>
  <w:num w:numId="8" w16cid:durableId="101728728">
    <w:abstractNumId w:val="16"/>
  </w:num>
  <w:num w:numId="9" w16cid:durableId="87118153">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523638652">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1639456964">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16cid:durableId="1040127158">
    <w:abstractNumId w:val="16"/>
    <w:lvlOverride w:ilvl="1">
      <w:lvl w:ilvl="1">
        <w:numFmt w:val="bullet"/>
        <w:lvlText w:val=""/>
        <w:lvlJc w:val="left"/>
        <w:pPr>
          <w:tabs>
            <w:tab w:val="num" w:pos="1440"/>
          </w:tabs>
          <w:ind w:left="1440" w:hanging="360"/>
        </w:pPr>
        <w:rPr>
          <w:rFonts w:ascii="Symbol" w:hAnsi="Symbol" w:hint="default"/>
          <w:sz w:val="20"/>
        </w:rPr>
      </w:lvl>
    </w:lvlOverride>
  </w:num>
  <w:num w:numId="13" w16cid:durableId="298535928">
    <w:abstractNumId w:val="7"/>
  </w:num>
  <w:num w:numId="14" w16cid:durableId="1489203247">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874609271">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990714495">
    <w:abstractNumId w:val="32"/>
  </w:num>
  <w:num w:numId="17" w16cid:durableId="760296209">
    <w:abstractNumId w:val="43"/>
  </w:num>
  <w:num w:numId="18" w16cid:durableId="549076034">
    <w:abstractNumId w:val="43"/>
    <w:lvlOverride w:ilvl="1">
      <w:lvl w:ilvl="1">
        <w:numFmt w:val="bullet"/>
        <w:lvlText w:val=""/>
        <w:lvlJc w:val="left"/>
        <w:pPr>
          <w:tabs>
            <w:tab w:val="num" w:pos="1440"/>
          </w:tabs>
          <w:ind w:left="1440" w:hanging="360"/>
        </w:pPr>
        <w:rPr>
          <w:rFonts w:ascii="Symbol" w:hAnsi="Symbol" w:hint="default"/>
          <w:sz w:val="20"/>
        </w:rPr>
      </w:lvl>
    </w:lvlOverride>
  </w:num>
  <w:num w:numId="19" w16cid:durableId="269898124">
    <w:abstractNumId w:val="43"/>
    <w:lvlOverride w:ilvl="1">
      <w:lvl w:ilvl="1">
        <w:numFmt w:val="bullet"/>
        <w:lvlText w:val=""/>
        <w:lvlJc w:val="left"/>
        <w:pPr>
          <w:tabs>
            <w:tab w:val="num" w:pos="1440"/>
          </w:tabs>
          <w:ind w:left="1440" w:hanging="360"/>
        </w:pPr>
        <w:rPr>
          <w:rFonts w:ascii="Symbol" w:hAnsi="Symbol" w:hint="default"/>
          <w:sz w:val="20"/>
        </w:rPr>
      </w:lvl>
    </w:lvlOverride>
  </w:num>
  <w:num w:numId="20" w16cid:durableId="321130057">
    <w:abstractNumId w:val="30"/>
  </w:num>
  <w:num w:numId="21" w16cid:durableId="582566995">
    <w:abstractNumId w:val="41"/>
    <w:lvlOverride w:ilvl="0">
      <w:lvl w:ilvl="0">
        <w:numFmt w:val="decimal"/>
        <w:lvlText w:val="%1."/>
        <w:lvlJc w:val="left"/>
      </w:lvl>
    </w:lvlOverride>
  </w:num>
  <w:num w:numId="22" w16cid:durableId="1158109572">
    <w:abstractNumId w:val="3"/>
    <w:lvlOverride w:ilvl="0">
      <w:lvl w:ilvl="0">
        <w:numFmt w:val="decimal"/>
        <w:lvlText w:val="%1."/>
        <w:lvlJc w:val="left"/>
      </w:lvl>
    </w:lvlOverride>
  </w:num>
  <w:num w:numId="23" w16cid:durableId="646786181">
    <w:abstractNumId w:val="11"/>
    <w:lvlOverride w:ilvl="0">
      <w:lvl w:ilvl="0">
        <w:numFmt w:val="decimal"/>
        <w:lvlText w:val="%1."/>
        <w:lvlJc w:val="left"/>
      </w:lvl>
    </w:lvlOverride>
  </w:num>
  <w:num w:numId="24" w16cid:durableId="801071086">
    <w:abstractNumId w:val="20"/>
    <w:lvlOverride w:ilvl="0">
      <w:lvl w:ilvl="0">
        <w:numFmt w:val="decimal"/>
        <w:lvlText w:val="%1."/>
        <w:lvlJc w:val="left"/>
      </w:lvl>
    </w:lvlOverride>
  </w:num>
  <w:num w:numId="25" w16cid:durableId="2012758981">
    <w:abstractNumId w:val="20"/>
    <w:lvlOverride w:ilvl="0">
      <w:lvl w:ilvl="0">
        <w:numFmt w:val="decimal"/>
        <w:lvlText w:val="%1."/>
        <w:lvlJc w:val="left"/>
      </w:lvl>
    </w:lvlOverride>
  </w:num>
  <w:num w:numId="26" w16cid:durableId="1852842068">
    <w:abstractNumId w:val="20"/>
    <w:lvlOverride w:ilvl="0">
      <w:lvl w:ilvl="0">
        <w:numFmt w:val="decimal"/>
        <w:lvlText w:val="%1."/>
        <w:lvlJc w:val="left"/>
      </w:lvl>
    </w:lvlOverride>
  </w:num>
  <w:num w:numId="27" w16cid:durableId="989022800">
    <w:abstractNumId w:val="20"/>
    <w:lvlOverride w:ilvl="0">
      <w:lvl w:ilvl="0">
        <w:numFmt w:val="decimal"/>
        <w:lvlText w:val="%1."/>
        <w:lvlJc w:val="left"/>
      </w:lvl>
    </w:lvlOverride>
  </w:num>
  <w:num w:numId="28" w16cid:durableId="354115502">
    <w:abstractNumId w:val="20"/>
    <w:lvlOverride w:ilvl="0">
      <w:lvl w:ilvl="0">
        <w:numFmt w:val="decimal"/>
        <w:lvlText w:val="%1."/>
        <w:lvlJc w:val="left"/>
      </w:lvl>
    </w:lvlOverride>
  </w:num>
  <w:num w:numId="29" w16cid:durableId="600603649">
    <w:abstractNumId w:val="22"/>
  </w:num>
  <w:num w:numId="30" w16cid:durableId="1624656774">
    <w:abstractNumId w:val="31"/>
    <w:lvlOverride w:ilvl="0">
      <w:lvl w:ilvl="0">
        <w:numFmt w:val="decimal"/>
        <w:lvlText w:val="%1."/>
        <w:lvlJc w:val="left"/>
      </w:lvl>
    </w:lvlOverride>
  </w:num>
  <w:num w:numId="31" w16cid:durableId="917592709">
    <w:abstractNumId w:val="31"/>
    <w:lvlOverride w:ilvl="0">
      <w:lvl w:ilvl="0">
        <w:numFmt w:val="decimal"/>
        <w:lvlText w:val="%1."/>
        <w:lvlJc w:val="left"/>
      </w:lvl>
    </w:lvlOverride>
  </w:num>
  <w:num w:numId="32" w16cid:durableId="1236159212">
    <w:abstractNumId w:val="31"/>
    <w:lvlOverride w:ilvl="0">
      <w:lvl w:ilvl="0">
        <w:numFmt w:val="decimal"/>
        <w:lvlText w:val="%1."/>
        <w:lvlJc w:val="left"/>
      </w:lvl>
    </w:lvlOverride>
  </w:num>
  <w:num w:numId="33" w16cid:durableId="1990475342">
    <w:abstractNumId w:val="31"/>
    <w:lvlOverride w:ilvl="0">
      <w:lvl w:ilvl="0">
        <w:numFmt w:val="decimal"/>
        <w:lvlText w:val="%1."/>
        <w:lvlJc w:val="left"/>
      </w:lvl>
    </w:lvlOverride>
  </w:num>
  <w:num w:numId="34" w16cid:durableId="1035890727">
    <w:abstractNumId w:val="31"/>
    <w:lvlOverride w:ilvl="0">
      <w:lvl w:ilvl="0">
        <w:numFmt w:val="decimal"/>
        <w:lvlText w:val="%1."/>
        <w:lvlJc w:val="left"/>
      </w:lvl>
    </w:lvlOverride>
  </w:num>
  <w:num w:numId="35" w16cid:durableId="636688458">
    <w:abstractNumId w:val="6"/>
    <w:lvlOverride w:ilvl="0">
      <w:lvl w:ilvl="0">
        <w:numFmt w:val="decimal"/>
        <w:lvlText w:val="%1."/>
        <w:lvlJc w:val="left"/>
      </w:lvl>
    </w:lvlOverride>
  </w:num>
  <w:num w:numId="36" w16cid:durableId="483863633">
    <w:abstractNumId w:val="6"/>
    <w:lvlOverride w:ilvl="0">
      <w:lvl w:ilvl="0">
        <w:numFmt w:val="decimal"/>
        <w:lvlText w:val="%1."/>
        <w:lvlJc w:val="left"/>
      </w:lvl>
    </w:lvlOverride>
  </w:num>
  <w:num w:numId="37" w16cid:durableId="502865720">
    <w:abstractNumId w:val="6"/>
    <w:lvlOverride w:ilvl="0">
      <w:lvl w:ilvl="0">
        <w:numFmt w:val="decimal"/>
        <w:lvlText w:val="%1."/>
        <w:lvlJc w:val="left"/>
      </w:lvl>
    </w:lvlOverride>
  </w:num>
  <w:num w:numId="38" w16cid:durableId="598371922">
    <w:abstractNumId w:val="9"/>
  </w:num>
  <w:num w:numId="39" w16cid:durableId="2099255397">
    <w:abstractNumId w:val="21"/>
    <w:lvlOverride w:ilvl="0">
      <w:lvl w:ilvl="0">
        <w:numFmt w:val="decimal"/>
        <w:lvlText w:val="%1."/>
        <w:lvlJc w:val="left"/>
      </w:lvl>
    </w:lvlOverride>
  </w:num>
  <w:num w:numId="40" w16cid:durableId="61103941">
    <w:abstractNumId w:val="21"/>
    <w:lvlOverride w:ilvl="0">
      <w:lvl w:ilvl="0">
        <w:numFmt w:val="decimal"/>
        <w:lvlText w:val="%1."/>
        <w:lvlJc w:val="left"/>
      </w:lvl>
    </w:lvlOverride>
  </w:num>
  <w:num w:numId="41" w16cid:durableId="189494063">
    <w:abstractNumId w:val="21"/>
    <w:lvlOverride w:ilvl="0">
      <w:lvl w:ilvl="0">
        <w:numFmt w:val="decimal"/>
        <w:lvlText w:val="%1."/>
        <w:lvlJc w:val="left"/>
      </w:lvl>
    </w:lvlOverride>
  </w:num>
  <w:num w:numId="42" w16cid:durableId="1096251258">
    <w:abstractNumId w:val="21"/>
    <w:lvlOverride w:ilvl="0">
      <w:lvl w:ilvl="0">
        <w:numFmt w:val="decimal"/>
        <w:lvlText w:val="%1."/>
        <w:lvlJc w:val="left"/>
      </w:lvl>
    </w:lvlOverride>
  </w:num>
  <w:num w:numId="43" w16cid:durableId="1553494826">
    <w:abstractNumId w:val="25"/>
    <w:lvlOverride w:ilvl="0">
      <w:lvl w:ilvl="0">
        <w:numFmt w:val="decimal"/>
        <w:lvlText w:val="%1."/>
        <w:lvlJc w:val="left"/>
      </w:lvl>
    </w:lvlOverride>
  </w:num>
  <w:num w:numId="44" w16cid:durableId="1925528984">
    <w:abstractNumId w:val="25"/>
    <w:lvlOverride w:ilvl="0">
      <w:lvl w:ilvl="0">
        <w:numFmt w:val="decimal"/>
        <w:lvlText w:val="%1."/>
        <w:lvlJc w:val="left"/>
      </w:lvl>
    </w:lvlOverride>
  </w:num>
  <w:num w:numId="45" w16cid:durableId="1219702236">
    <w:abstractNumId w:val="25"/>
    <w:lvlOverride w:ilvl="0">
      <w:lvl w:ilvl="0">
        <w:numFmt w:val="decimal"/>
        <w:lvlText w:val="%1."/>
        <w:lvlJc w:val="left"/>
      </w:lvl>
    </w:lvlOverride>
  </w:num>
  <w:num w:numId="46" w16cid:durableId="500896842">
    <w:abstractNumId w:val="25"/>
    <w:lvlOverride w:ilvl="0">
      <w:lvl w:ilvl="0">
        <w:numFmt w:val="decimal"/>
        <w:lvlText w:val="%1."/>
        <w:lvlJc w:val="left"/>
      </w:lvl>
    </w:lvlOverride>
  </w:num>
  <w:num w:numId="47" w16cid:durableId="67506399">
    <w:abstractNumId w:val="25"/>
    <w:lvlOverride w:ilvl="0">
      <w:lvl w:ilvl="0">
        <w:numFmt w:val="decimal"/>
        <w:lvlText w:val="%1."/>
        <w:lvlJc w:val="left"/>
      </w:lvl>
    </w:lvlOverride>
  </w:num>
  <w:num w:numId="48" w16cid:durableId="1595165955">
    <w:abstractNumId w:val="25"/>
    <w:lvlOverride w:ilvl="0">
      <w:lvl w:ilvl="0">
        <w:numFmt w:val="decimal"/>
        <w:lvlText w:val="%1."/>
        <w:lvlJc w:val="left"/>
      </w:lvl>
    </w:lvlOverride>
  </w:num>
  <w:num w:numId="49" w16cid:durableId="1050880496">
    <w:abstractNumId w:val="19"/>
    <w:lvlOverride w:ilvl="0">
      <w:lvl w:ilvl="0">
        <w:numFmt w:val="decimal"/>
        <w:lvlText w:val="%1."/>
        <w:lvlJc w:val="left"/>
      </w:lvl>
    </w:lvlOverride>
  </w:num>
  <w:num w:numId="50" w16cid:durableId="451480106">
    <w:abstractNumId w:val="19"/>
    <w:lvlOverride w:ilvl="0">
      <w:lvl w:ilvl="0">
        <w:numFmt w:val="decimal"/>
        <w:lvlText w:val="%1."/>
        <w:lvlJc w:val="left"/>
      </w:lvl>
    </w:lvlOverride>
  </w:num>
  <w:num w:numId="51" w16cid:durableId="35473130">
    <w:abstractNumId w:val="19"/>
    <w:lvlOverride w:ilvl="0">
      <w:lvl w:ilvl="0">
        <w:numFmt w:val="decimal"/>
        <w:lvlText w:val="%1."/>
        <w:lvlJc w:val="left"/>
      </w:lvl>
    </w:lvlOverride>
  </w:num>
  <w:num w:numId="52" w16cid:durableId="1478765578">
    <w:abstractNumId w:val="12"/>
    <w:lvlOverride w:ilvl="0">
      <w:lvl w:ilvl="0">
        <w:numFmt w:val="decimal"/>
        <w:lvlText w:val="%1."/>
        <w:lvlJc w:val="left"/>
      </w:lvl>
    </w:lvlOverride>
  </w:num>
  <w:num w:numId="53" w16cid:durableId="78412429">
    <w:abstractNumId w:val="12"/>
    <w:lvlOverride w:ilvl="0">
      <w:lvl w:ilvl="0">
        <w:numFmt w:val="decimal"/>
        <w:lvlText w:val="%1."/>
        <w:lvlJc w:val="left"/>
      </w:lvl>
    </w:lvlOverride>
  </w:num>
  <w:num w:numId="54" w16cid:durableId="909731670">
    <w:abstractNumId w:val="12"/>
    <w:lvlOverride w:ilvl="0">
      <w:lvl w:ilvl="0">
        <w:numFmt w:val="decimal"/>
        <w:lvlText w:val="%1."/>
        <w:lvlJc w:val="left"/>
      </w:lvl>
    </w:lvlOverride>
  </w:num>
  <w:num w:numId="55" w16cid:durableId="1511679453">
    <w:abstractNumId w:val="12"/>
    <w:lvlOverride w:ilvl="0">
      <w:lvl w:ilvl="0">
        <w:numFmt w:val="decimal"/>
        <w:lvlText w:val="%1."/>
        <w:lvlJc w:val="left"/>
      </w:lvl>
    </w:lvlOverride>
  </w:num>
  <w:num w:numId="56" w16cid:durableId="1842893875">
    <w:abstractNumId w:val="37"/>
    <w:lvlOverride w:ilvl="0">
      <w:lvl w:ilvl="0">
        <w:numFmt w:val="decimal"/>
        <w:lvlText w:val="%1."/>
        <w:lvlJc w:val="left"/>
      </w:lvl>
    </w:lvlOverride>
  </w:num>
  <w:num w:numId="57" w16cid:durableId="1201481240">
    <w:abstractNumId w:val="37"/>
    <w:lvlOverride w:ilvl="0">
      <w:lvl w:ilvl="0">
        <w:numFmt w:val="decimal"/>
        <w:lvlText w:val="%1."/>
        <w:lvlJc w:val="left"/>
      </w:lvl>
    </w:lvlOverride>
  </w:num>
  <w:num w:numId="58" w16cid:durableId="950865475">
    <w:abstractNumId w:val="37"/>
    <w:lvlOverride w:ilvl="0">
      <w:lvl w:ilvl="0">
        <w:numFmt w:val="decimal"/>
        <w:lvlText w:val="%1."/>
        <w:lvlJc w:val="left"/>
      </w:lvl>
    </w:lvlOverride>
  </w:num>
  <w:num w:numId="59" w16cid:durableId="637146190">
    <w:abstractNumId w:val="37"/>
    <w:lvlOverride w:ilvl="0">
      <w:lvl w:ilvl="0">
        <w:numFmt w:val="decimal"/>
        <w:lvlText w:val="%1."/>
        <w:lvlJc w:val="left"/>
      </w:lvl>
    </w:lvlOverride>
  </w:num>
  <w:num w:numId="60" w16cid:durableId="1371687179">
    <w:abstractNumId w:val="37"/>
    <w:lvlOverride w:ilvl="0">
      <w:lvl w:ilvl="0">
        <w:numFmt w:val="decimal"/>
        <w:lvlText w:val="%1."/>
        <w:lvlJc w:val="left"/>
      </w:lvl>
    </w:lvlOverride>
  </w:num>
  <w:num w:numId="61" w16cid:durableId="64450164">
    <w:abstractNumId w:val="37"/>
    <w:lvlOverride w:ilvl="0">
      <w:lvl w:ilvl="0">
        <w:numFmt w:val="decimal"/>
        <w:lvlText w:val="%1."/>
        <w:lvlJc w:val="left"/>
      </w:lvl>
    </w:lvlOverride>
  </w:num>
  <w:num w:numId="62" w16cid:durableId="1278100961">
    <w:abstractNumId w:val="37"/>
    <w:lvlOverride w:ilvl="0">
      <w:lvl w:ilvl="0">
        <w:numFmt w:val="decimal"/>
        <w:lvlText w:val="%1."/>
        <w:lvlJc w:val="left"/>
      </w:lvl>
    </w:lvlOverride>
  </w:num>
  <w:num w:numId="63" w16cid:durableId="393240183">
    <w:abstractNumId w:val="36"/>
    <w:lvlOverride w:ilvl="0">
      <w:lvl w:ilvl="0">
        <w:numFmt w:val="decimal"/>
        <w:lvlText w:val="%1."/>
        <w:lvlJc w:val="left"/>
      </w:lvl>
    </w:lvlOverride>
  </w:num>
  <w:num w:numId="64" w16cid:durableId="1876768594">
    <w:abstractNumId w:val="36"/>
    <w:lvlOverride w:ilvl="0">
      <w:lvl w:ilvl="0">
        <w:numFmt w:val="decimal"/>
        <w:lvlText w:val="%1."/>
        <w:lvlJc w:val="left"/>
      </w:lvl>
    </w:lvlOverride>
  </w:num>
  <w:num w:numId="65" w16cid:durableId="1208488473">
    <w:abstractNumId w:val="28"/>
    <w:lvlOverride w:ilvl="0">
      <w:lvl w:ilvl="0">
        <w:numFmt w:val="decimal"/>
        <w:lvlText w:val="%1."/>
        <w:lvlJc w:val="left"/>
      </w:lvl>
    </w:lvlOverride>
  </w:num>
  <w:num w:numId="66" w16cid:durableId="627585303">
    <w:abstractNumId w:val="13"/>
  </w:num>
  <w:num w:numId="67" w16cid:durableId="1968853381">
    <w:abstractNumId w:val="24"/>
    <w:lvlOverride w:ilvl="0">
      <w:lvl w:ilvl="0">
        <w:numFmt w:val="decimal"/>
        <w:lvlText w:val="%1."/>
        <w:lvlJc w:val="left"/>
      </w:lvl>
    </w:lvlOverride>
  </w:num>
  <w:num w:numId="68" w16cid:durableId="925771877">
    <w:abstractNumId w:val="33"/>
  </w:num>
  <w:num w:numId="69" w16cid:durableId="1323925052">
    <w:abstractNumId w:val="1"/>
    <w:lvlOverride w:ilvl="0">
      <w:lvl w:ilvl="0">
        <w:numFmt w:val="decimal"/>
        <w:lvlText w:val="%1."/>
        <w:lvlJc w:val="left"/>
      </w:lvl>
    </w:lvlOverride>
  </w:num>
  <w:num w:numId="70" w16cid:durableId="212665591">
    <w:abstractNumId w:val="38"/>
    <w:lvlOverride w:ilvl="0">
      <w:lvl w:ilvl="0">
        <w:numFmt w:val="decimal"/>
        <w:lvlText w:val="%1."/>
        <w:lvlJc w:val="left"/>
      </w:lvl>
    </w:lvlOverride>
  </w:num>
  <w:num w:numId="71" w16cid:durableId="1976182147">
    <w:abstractNumId w:val="14"/>
  </w:num>
  <w:num w:numId="72" w16cid:durableId="910315737">
    <w:abstractNumId w:val="17"/>
    <w:lvlOverride w:ilvl="0">
      <w:lvl w:ilvl="0">
        <w:numFmt w:val="decimal"/>
        <w:lvlText w:val="%1."/>
        <w:lvlJc w:val="left"/>
      </w:lvl>
    </w:lvlOverride>
  </w:num>
  <w:num w:numId="73" w16cid:durableId="1093165883">
    <w:abstractNumId w:val="10"/>
    <w:lvlOverride w:ilvl="0">
      <w:lvl w:ilvl="0">
        <w:numFmt w:val="decimal"/>
        <w:lvlText w:val="%1."/>
        <w:lvlJc w:val="left"/>
      </w:lvl>
    </w:lvlOverride>
  </w:num>
  <w:num w:numId="74" w16cid:durableId="1498575305">
    <w:abstractNumId w:val="39"/>
    <w:lvlOverride w:ilvl="0">
      <w:lvl w:ilvl="0">
        <w:numFmt w:val="decimal"/>
        <w:lvlText w:val="%1."/>
        <w:lvlJc w:val="left"/>
      </w:lvl>
    </w:lvlOverride>
  </w:num>
  <w:num w:numId="75" w16cid:durableId="177276153">
    <w:abstractNumId w:val="39"/>
    <w:lvlOverride w:ilvl="0">
      <w:lvl w:ilvl="0">
        <w:numFmt w:val="decimal"/>
        <w:lvlText w:val="%1."/>
        <w:lvlJc w:val="left"/>
      </w:lvl>
    </w:lvlOverride>
  </w:num>
  <w:num w:numId="76" w16cid:durableId="85074542">
    <w:abstractNumId w:val="26"/>
    <w:lvlOverride w:ilvl="0">
      <w:lvl w:ilvl="0">
        <w:numFmt w:val="decimal"/>
        <w:lvlText w:val="%1."/>
        <w:lvlJc w:val="left"/>
      </w:lvl>
    </w:lvlOverride>
  </w:num>
  <w:num w:numId="77" w16cid:durableId="1578783585">
    <w:abstractNumId w:val="26"/>
    <w:lvlOverride w:ilvl="0">
      <w:lvl w:ilvl="0">
        <w:numFmt w:val="decimal"/>
        <w:lvlText w:val="%1."/>
        <w:lvlJc w:val="left"/>
      </w:lvl>
    </w:lvlOverride>
  </w:num>
  <w:num w:numId="78" w16cid:durableId="755052853">
    <w:abstractNumId w:val="26"/>
    <w:lvlOverride w:ilvl="0">
      <w:lvl w:ilvl="0">
        <w:numFmt w:val="decimal"/>
        <w:lvlText w:val="%1."/>
        <w:lvlJc w:val="left"/>
      </w:lvl>
    </w:lvlOverride>
  </w:num>
  <w:num w:numId="79" w16cid:durableId="312225477">
    <w:abstractNumId w:val="26"/>
    <w:lvlOverride w:ilvl="0">
      <w:lvl w:ilvl="0">
        <w:numFmt w:val="decimal"/>
        <w:lvlText w:val="%1."/>
        <w:lvlJc w:val="left"/>
      </w:lvl>
    </w:lvlOverride>
  </w:num>
  <w:num w:numId="80" w16cid:durableId="63798204">
    <w:abstractNumId w:val="34"/>
    <w:lvlOverride w:ilvl="0">
      <w:lvl w:ilvl="0">
        <w:numFmt w:val="decimal"/>
        <w:lvlText w:val="%1."/>
        <w:lvlJc w:val="left"/>
      </w:lvl>
    </w:lvlOverride>
  </w:num>
  <w:num w:numId="81" w16cid:durableId="888762924">
    <w:abstractNumId w:val="15"/>
  </w:num>
  <w:num w:numId="82" w16cid:durableId="2141725511">
    <w:abstractNumId w:val="23"/>
    <w:lvlOverride w:ilvl="0">
      <w:lvl w:ilvl="0">
        <w:numFmt w:val="decimal"/>
        <w:lvlText w:val="%1."/>
        <w:lvlJc w:val="left"/>
      </w:lvl>
    </w:lvlOverride>
  </w:num>
  <w:num w:numId="83" w16cid:durableId="1918706550">
    <w:abstractNumId w:val="23"/>
    <w:lvlOverride w:ilvl="0">
      <w:lvl w:ilvl="0">
        <w:numFmt w:val="decimal"/>
        <w:lvlText w:val="%1."/>
        <w:lvlJc w:val="left"/>
      </w:lvl>
    </w:lvlOverride>
  </w:num>
  <w:num w:numId="84" w16cid:durableId="2021203605">
    <w:abstractNumId w:val="29"/>
  </w:num>
  <w:num w:numId="85" w16cid:durableId="1428192065">
    <w:abstractNumId w:val="2"/>
    <w:lvlOverride w:ilvl="0">
      <w:lvl w:ilvl="0">
        <w:numFmt w:val="decimal"/>
        <w:lvlText w:val="%1."/>
        <w:lvlJc w:val="left"/>
      </w:lvl>
    </w:lvlOverride>
  </w:num>
  <w:num w:numId="86" w16cid:durableId="1915697395">
    <w:abstractNumId w:val="2"/>
    <w:lvlOverride w:ilvl="0">
      <w:lvl w:ilvl="0">
        <w:numFmt w:val="decimal"/>
        <w:lvlText w:val="%1."/>
        <w:lvlJc w:val="left"/>
      </w:lvl>
    </w:lvlOverride>
  </w:num>
  <w:num w:numId="87" w16cid:durableId="749039158">
    <w:abstractNumId w:val="2"/>
    <w:lvlOverride w:ilvl="0">
      <w:lvl w:ilvl="0">
        <w:numFmt w:val="decimal"/>
        <w:lvlText w:val="%1."/>
        <w:lvlJc w:val="left"/>
      </w:lvl>
    </w:lvlOverride>
  </w:num>
  <w:num w:numId="88" w16cid:durableId="1839076763">
    <w:abstractNumId w:val="2"/>
    <w:lvlOverride w:ilvl="0">
      <w:lvl w:ilvl="0">
        <w:numFmt w:val="decimal"/>
        <w:lvlText w:val="%1."/>
        <w:lvlJc w:val="left"/>
      </w:lvl>
    </w:lvlOverride>
  </w:num>
  <w:num w:numId="89" w16cid:durableId="949553798">
    <w:abstractNumId w:val="35"/>
    <w:lvlOverride w:ilvl="0">
      <w:lvl w:ilvl="0">
        <w:numFmt w:val="decimal"/>
        <w:lvlText w:val="%1."/>
        <w:lvlJc w:val="left"/>
      </w:lvl>
    </w:lvlOverride>
  </w:num>
  <w:num w:numId="90" w16cid:durableId="728967016">
    <w:abstractNumId w:val="35"/>
    <w:lvlOverride w:ilvl="0">
      <w:lvl w:ilvl="0">
        <w:numFmt w:val="decimal"/>
        <w:lvlText w:val="%1."/>
        <w:lvlJc w:val="left"/>
      </w:lvl>
    </w:lvlOverride>
  </w:num>
  <w:num w:numId="91" w16cid:durableId="958494744">
    <w:abstractNumId w:val="40"/>
  </w:num>
  <w:num w:numId="92" w16cid:durableId="1673218430">
    <w:abstractNumId w:val="4"/>
  </w:num>
  <w:num w:numId="93" w16cid:durableId="1426920240">
    <w:abstractNumId w:val="5"/>
    <w:lvlOverride w:ilvl="0">
      <w:lvl w:ilvl="0">
        <w:numFmt w:val="decimal"/>
        <w:lvlText w:val="%1."/>
        <w:lvlJc w:val="left"/>
      </w:lvl>
    </w:lvlOverride>
  </w:num>
  <w:num w:numId="94" w16cid:durableId="119106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32FB9"/>
    <w:rsid w:val="001635D3"/>
    <w:rsid w:val="00211496"/>
    <w:rsid w:val="00411E81"/>
    <w:rsid w:val="00514E60"/>
    <w:rsid w:val="00562ABC"/>
    <w:rsid w:val="005B0AF3"/>
    <w:rsid w:val="009446A9"/>
    <w:rsid w:val="00946FB8"/>
    <w:rsid w:val="009F52D6"/>
    <w:rsid w:val="00BE0A73"/>
    <w:rsid w:val="00E44AE7"/>
    <w:rsid w:val="00EE1D3F"/>
    <w:rsid w:val="00EE3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F8CD"/>
  <w15:chartTrackingRefBased/>
  <w15:docId w15:val="{88784F18-C764-44B6-A564-9942B11D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5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F52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14E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2D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F52D6"/>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F52D6"/>
    <w:rPr>
      <w:b/>
      <w:bCs/>
    </w:rPr>
  </w:style>
  <w:style w:type="paragraph" w:styleId="NormalWeb">
    <w:name w:val="Normal (Web)"/>
    <w:basedOn w:val="Normal"/>
    <w:uiPriority w:val="99"/>
    <w:semiHidden/>
    <w:unhideWhenUsed/>
    <w:rsid w:val="009F5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F52D6"/>
    <w:rPr>
      <w:color w:val="0000FF"/>
      <w:u w:val="single"/>
    </w:rPr>
  </w:style>
  <w:style w:type="character" w:customStyle="1" w:styleId="Heading3Char">
    <w:name w:val="Heading 3 Char"/>
    <w:basedOn w:val="DefaultParagraphFont"/>
    <w:link w:val="Heading3"/>
    <w:uiPriority w:val="9"/>
    <w:rsid w:val="00514E60"/>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14E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514E60"/>
    <w:rPr>
      <w:color w:val="800080"/>
      <w:u w:val="single"/>
    </w:rPr>
  </w:style>
  <w:style w:type="paragraph" w:styleId="HTMLPreformatted">
    <w:name w:val="HTML Preformatted"/>
    <w:basedOn w:val="Normal"/>
    <w:link w:val="HTMLPreformattedChar"/>
    <w:uiPriority w:val="99"/>
    <w:semiHidden/>
    <w:unhideWhenUsed/>
    <w:rsid w:val="00514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4E6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37575">
      <w:bodyDiv w:val="1"/>
      <w:marLeft w:val="0"/>
      <w:marRight w:val="0"/>
      <w:marTop w:val="0"/>
      <w:marBottom w:val="0"/>
      <w:divBdr>
        <w:top w:val="none" w:sz="0" w:space="0" w:color="auto"/>
        <w:left w:val="none" w:sz="0" w:space="0" w:color="auto"/>
        <w:bottom w:val="none" w:sz="0" w:space="0" w:color="auto"/>
        <w:right w:val="none" w:sz="0" w:space="0" w:color="auto"/>
      </w:divBdr>
    </w:div>
    <w:div w:id="743720312">
      <w:bodyDiv w:val="1"/>
      <w:marLeft w:val="0"/>
      <w:marRight w:val="0"/>
      <w:marTop w:val="0"/>
      <w:marBottom w:val="0"/>
      <w:divBdr>
        <w:top w:val="none" w:sz="0" w:space="0" w:color="auto"/>
        <w:left w:val="none" w:sz="0" w:space="0" w:color="auto"/>
        <w:bottom w:val="none" w:sz="0" w:space="0" w:color="auto"/>
        <w:right w:val="none" w:sz="0" w:space="0" w:color="auto"/>
      </w:divBdr>
      <w:divsChild>
        <w:div w:id="1161431857">
          <w:marLeft w:val="0"/>
          <w:marRight w:val="0"/>
          <w:marTop w:val="0"/>
          <w:marBottom w:val="0"/>
          <w:divBdr>
            <w:top w:val="none" w:sz="0" w:space="0" w:color="auto"/>
            <w:left w:val="none" w:sz="0" w:space="0" w:color="auto"/>
            <w:bottom w:val="none" w:sz="0" w:space="0" w:color="auto"/>
            <w:right w:val="none" w:sz="0" w:space="0" w:color="auto"/>
          </w:divBdr>
          <w:divsChild>
            <w:div w:id="1036348605">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 w:id="833104058">
          <w:marLeft w:val="0"/>
          <w:marRight w:val="0"/>
          <w:marTop w:val="0"/>
          <w:marBottom w:val="0"/>
          <w:divBdr>
            <w:top w:val="none" w:sz="0" w:space="0" w:color="auto"/>
            <w:left w:val="none" w:sz="0" w:space="0" w:color="auto"/>
            <w:bottom w:val="none" w:sz="0" w:space="0" w:color="auto"/>
            <w:right w:val="none" w:sz="0" w:space="0" w:color="auto"/>
          </w:divBdr>
        </w:div>
        <w:div w:id="730469578">
          <w:marLeft w:val="0"/>
          <w:marRight w:val="0"/>
          <w:marTop w:val="0"/>
          <w:marBottom w:val="0"/>
          <w:divBdr>
            <w:top w:val="none" w:sz="0" w:space="0" w:color="auto"/>
            <w:left w:val="none" w:sz="0" w:space="0" w:color="auto"/>
            <w:bottom w:val="none" w:sz="0" w:space="0" w:color="auto"/>
            <w:right w:val="none" w:sz="0" w:space="0" w:color="auto"/>
          </w:divBdr>
        </w:div>
        <w:div w:id="1012609398">
          <w:marLeft w:val="0"/>
          <w:marRight w:val="0"/>
          <w:marTop w:val="0"/>
          <w:marBottom w:val="0"/>
          <w:divBdr>
            <w:top w:val="none" w:sz="0" w:space="0" w:color="auto"/>
            <w:left w:val="none" w:sz="0" w:space="0" w:color="auto"/>
            <w:bottom w:val="none" w:sz="0" w:space="0" w:color="auto"/>
            <w:right w:val="none" w:sz="0" w:space="0" w:color="auto"/>
          </w:divBdr>
        </w:div>
        <w:div w:id="766386096">
          <w:marLeft w:val="0"/>
          <w:marRight w:val="0"/>
          <w:marTop w:val="0"/>
          <w:marBottom w:val="0"/>
          <w:divBdr>
            <w:top w:val="none" w:sz="0" w:space="0" w:color="auto"/>
            <w:left w:val="none" w:sz="0" w:space="0" w:color="auto"/>
            <w:bottom w:val="none" w:sz="0" w:space="0" w:color="auto"/>
            <w:right w:val="none" w:sz="0" w:space="0" w:color="auto"/>
          </w:divBdr>
        </w:div>
        <w:div w:id="310328500">
          <w:marLeft w:val="0"/>
          <w:marRight w:val="0"/>
          <w:marTop w:val="0"/>
          <w:marBottom w:val="0"/>
          <w:divBdr>
            <w:top w:val="none" w:sz="0" w:space="0" w:color="auto"/>
            <w:left w:val="none" w:sz="0" w:space="0" w:color="auto"/>
            <w:bottom w:val="none" w:sz="0" w:space="0" w:color="auto"/>
            <w:right w:val="none" w:sz="0" w:space="0" w:color="auto"/>
          </w:divBdr>
          <w:divsChild>
            <w:div w:id="1960144162">
              <w:marLeft w:val="0"/>
              <w:marRight w:val="0"/>
              <w:marTop w:val="0"/>
              <w:marBottom w:val="0"/>
              <w:divBdr>
                <w:top w:val="none" w:sz="0" w:space="0" w:color="auto"/>
                <w:left w:val="none" w:sz="0" w:space="0" w:color="auto"/>
                <w:bottom w:val="none" w:sz="0" w:space="0" w:color="auto"/>
                <w:right w:val="none" w:sz="0" w:space="0" w:color="auto"/>
              </w:divBdr>
            </w:div>
            <w:div w:id="1341857601">
              <w:marLeft w:val="0"/>
              <w:marRight w:val="0"/>
              <w:marTop w:val="0"/>
              <w:marBottom w:val="0"/>
              <w:divBdr>
                <w:top w:val="none" w:sz="0" w:space="0" w:color="auto"/>
                <w:left w:val="none" w:sz="0" w:space="0" w:color="auto"/>
                <w:bottom w:val="none" w:sz="0" w:space="0" w:color="auto"/>
                <w:right w:val="none" w:sz="0" w:space="0" w:color="auto"/>
              </w:divBdr>
            </w:div>
            <w:div w:id="310333814">
              <w:marLeft w:val="0"/>
              <w:marRight w:val="0"/>
              <w:marTop w:val="0"/>
              <w:marBottom w:val="0"/>
              <w:divBdr>
                <w:top w:val="none" w:sz="0" w:space="0" w:color="auto"/>
                <w:left w:val="none" w:sz="0" w:space="0" w:color="auto"/>
                <w:bottom w:val="none" w:sz="0" w:space="0" w:color="auto"/>
                <w:right w:val="none" w:sz="0" w:space="0" w:color="auto"/>
              </w:divBdr>
            </w:div>
            <w:div w:id="1253971909">
              <w:marLeft w:val="0"/>
              <w:marRight w:val="0"/>
              <w:marTop w:val="0"/>
              <w:marBottom w:val="0"/>
              <w:divBdr>
                <w:top w:val="none" w:sz="0" w:space="0" w:color="auto"/>
                <w:left w:val="none" w:sz="0" w:space="0" w:color="auto"/>
                <w:bottom w:val="none" w:sz="0" w:space="0" w:color="auto"/>
                <w:right w:val="none" w:sz="0" w:space="0" w:color="auto"/>
              </w:divBdr>
            </w:div>
            <w:div w:id="2103259433">
              <w:marLeft w:val="0"/>
              <w:marRight w:val="0"/>
              <w:marTop w:val="0"/>
              <w:marBottom w:val="0"/>
              <w:divBdr>
                <w:top w:val="none" w:sz="0" w:space="0" w:color="auto"/>
                <w:left w:val="none" w:sz="0" w:space="0" w:color="auto"/>
                <w:bottom w:val="none" w:sz="0" w:space="0" w:color="auto"/>
                <w:right w:val="none" w:sz="0" w:space="0" w:color="auto"/>
              </w:divBdr>
            </w:div>
            <w:div w:id="2016418319">
              <w:marLeft w:val="0"/>
              <w:marRight w:val="0"/>
              <w:marTop w:val="0"/>
              <w:marBottom w:val="0"/>
              <w:divBdr>
                <w:top w:val="none" w:sz="0" w:space="0" w:color="auto"/>
                <w:left w:val="none" w:sz="0" w:space="0" w:color="auto"/>
                <w:bottom w:val="none" w:sz="0" w:space="0" w:color="auto"/>
                <w:right w:val="none" w:sz="0" w:space="0" w:color="auto"/>
              </w:divBdr>
            </w:div>
            <w:div w:id="1213807345">
              <w:marLeft w:val="0"/>
              <w:marRight w:val="0"/>
              <w:marTop w:val="0"/>
              <w:marBottom w:val="0"/>
              <w:divBdr>
                <w:top w:val="none" w:sz="0" w:space="0" w:color="auto"/>
                <w:left w:val="none" w:sz="0" w:space="0" w:color="auto"/>
                <w:bottom w:val="none" w:sz="0" w:space="0" w:color="auto"/>
                <w:right w:val="none" w:sz="0" w:space="0" w:color="auto"/>
              </w:divBdr>
            </w:div>
            <w:div w:id="1467817189">
              <w:marLeft w:val="0"/>
              <w:marRight w:val="0"/>
              <w:marTop w:val="0"/>
              <w:marBottom w:val="0"/>
              <w:divBdr>
                <w:top w:val="none" w:sz="0" w:space="0" w:color="auto"/>
                <w:left w:val="none" w:sz="0" w:space="0" w:color="auto"/>
                <w:bottom w:val="none" w:sz="0" w:space="0" w:color="auto"/>
                <w:right w:val="none" w:sz="0" w:space="0" w:color="auto"/>
              </w:divBdr>
            </w:div>
          </w:divsChild>
        </w:div>
        <w:div w:id="1524006626">
          <w:marLeft w:val="0"/>
          <w:marRight w:val="0"/>
          <w:marTop w:val="0"/>
          <w:marBottom w:val="0"/>
          <w:divBdr>
            <w:top w:val="none" w:sz="0" w:space="0" w:color="auto"/>
            <w:left w:val="none" w:sz="0" w:space="0" w:color="auto"/>
            <w:bottom w:val="none" w:sz="0" w:space="0" w:color="auto"/>
            <w:right w:val="none" w:sz="0" w:space="0" w:color="auto"/>
          </w:divBdr>
        </w:div>
        <w:div w:id="1038816985">
          <w:marLeft w:val="0"/>
          <w:marRight w:val="0"/>
          <w:marTop w:val="0"/>
          <w:marBottom w:val="0"/>
          <w:divBdr>
            <w:top w:val="none" w:sz="0" w:space="0" w:color="auto"/>
            <w:left w:val="none" w:sz="0" w:space="0" w:color="auto"/>
            <w:bottom w:val="none" w:sz="0" w:space="0" w:color="auto"/>
            <w:right w:val="none" w:sz="0" w:space="0" w:color="auto"/>
          </w:divBdr>
          <w:divsChild>
            <w:div w:id="729571281">
              <w:marLeft w:val="0"/>
              <w:marRight w:val="0"/>
              <w:marTop w:val="0"/>
              <w:marBottom w:val="0"/>
              <w:divBdr>
                <w:top w:val="none" w:sz="0" w:space="0" w:color="auto"/>
                <w:left w:val="none" w:sz="0" w:space="0" w:color="auto"/>
                <w:bottom w:val="none" w:sz="0" w:space="0" w:color="auto"/>
                <w:right w:val="none" w:sz="0" w:space="0" w:color="auto"/>
              </w:divBdr>
            </w:div>
            <w:div w:id="1777795597">
              <w:marLeft w:val="0"/>
              <w:marRight w:val="0"/>
              <w:marTop w:val="0"/>
              <w:marBottom w:val="0"/>
              <w:divBdr>
                <w:top w:val="none" w:sz="0" w:space="0" w:color="auto"/>
                <w:left w:val="none" w:sz="0" w:space="0" w:color="auto"/>
                <w:bottom w:val="none" w:sz="0" w:space="0" w:color="auto"/>
                <w:right w:val="none" w:sz="0" w:space="0" w:color="auto"/>
              </w:divBdr>
            </w:div>
          </w:divsChild>
        </w:div>
        <w:div w:id="141049215">
          <w:marLeft w:val="0"/>
          <w:marRight w:val="0"/>
          <w:marTop w:val="0"/>
          <w:marBottom w:val="0"/>
          <w:divBdr>
            <w:top w:val="none" w:sz="0" w:space="0" w:color="auto"/>
            <w:left w:val="none" w:sz="0" w:space="0" w:color="auto"/>
            <w:bottom w:val="none" w:sz="0" w:space="0" w:color="auto"/>
            <w:right w:val="none" w:sz="0" w:space="0" w:color="auto"/>
          </w:divBdr>
        </w:div>
        <w:div w:id="1206798193">
          <w:marLeft w:val="0"/>
          <w:marRight w:val="0"/>
          <w:marTop w:val="0"/>
          <w:marBottom w:val="0"/>
          <w:divBdr>
            <w:top w:val="none" w:sz="0" w:space="0" w:color="auto"/>
            <w:left w:val="none" w:sz="0" w:space="0" w:color="auto"/>
            <w:bottom w:val="none" w:sz="0" w:space="0" w:color="auto"/>
            <w:right w:val="none" w:sz="0" w:space="0" w:color="auto"/>
          </w:divBdr>
          <w:divsChild>
            <w:div w:id="335693936">
              <w:marLeft w:val="0"/>
              <w:marRight w:val="0"/>
              <w:marTop w:val="0"/>
              <w:marBottom w:val="0"/>
              <w:divBdr>
                <w:top w:val="none" w:sz="0" w:space="0" w:color="auto"/>
                <w:left w:val="none" w:sz="0" w:space="0" w:color="auto"/>
                <w:bottom w:val="none" w:sz="0" w:space="0" w:color="auto"/>
                <w:right w:val="none" w:sz="0" w:space="0" w:color="auto"/>
              </w:divBdr>
            </w:div>
            <w:div w:id="442922438">
              <w:marLeft w:val="0"/>
              <w:marRight w:val="0"/>
              <w:marTop w:val="0"/>
              <w:marBottom w:val="0"/>
              <w:divBdr>
                <w:top w:val="none" w:sz="0" w:space="0" w:color="auto"/>
                <w:left w:val="none" w:sz="0" w:space="0" w:color="auto"/>
                <w:bottom w:val="none" w:sz="0" w:space="0" w:color="auto"/>
                <w:right w:val="none" w:sz="0" w:space="0" w:color="auto"/>
              </w:divBdr>
            </w:div>
            <w:div w:id="1627616525">
              <w:marLeft w:val="0"/>
              <w:marRight w:val="0"/>
              <w:marTop w:val="0"/>
              <w:marBottom w:val="0"/>
              <w:divBdr>
                <w:top w:val="none" w:sz="0" w:space="0" w:color="auto"/>
                <w:left w:val="none" w:sz="0" w:space="0" w:color="auto"/>
                <w:bottom w:val="none" w:sz="0" w:space="0" w:color="auto"/>
                <w:right w:val="none" w:sz="0" w:space="0" w:color="auto"/>
              </w:divBdr>
            </w:div>
            <w:div w:id="520897633">
              <w:marLeft w:val="0"/>
              <w:marRight w:val="0"/>
              <w:marTop w:val="0"/>
              <w:marBottom w:val="0"/>
              <w:divBdr>
                <w:top w:val="none" w:sz="0" w:space="0" w:color="auto"/>
                <w:left w:val="none" w:sz="0" w:space="0" w:color="auto"/>
                <w:bottom w:val="none" w:sz="0" w:space="0" w:color="auto"/>
                <w:right w:val="none" w:sz="0" w:space="0" w:color="auto"/>
              </w:divBdr>
            </w:div>
          </w:divsChild>
        </w:div>
        <w:div w:id="1257135162">
          <w:marLeft w:val="0"/>
          <w:marRight w:val="0"/>
          <w:marTop w:val="0"/>
          <w:marBottom w:val="0"/>
          <w:divBdr>
            <w:top w:val="none" w:sz="0" w:space="0" w:color="auto"/>
            <w:left w:val="none" w:sz="0" w:space="0" w:color="auto"/>
            <w:bottom w:val="none" w:sz="0" w:space="0" w:color="auto"/>
            <w:right w:val="none" w:sz="0" w:space="0" w:color="auto"/>
          </w:divBdr>
        </w:div>
        <w:div w:id="1825464105">
          <w:marLeft w:val="0"/>
          <w:marRight w:val="0"/>
          <w:marTop w:val="0"/>
          <w:marBottom w:val="0"/>
          <w:divBdr>
            <w:top w:val="none" w:sz="0" w:space="0" w:color="auto"/>
            <w:left w:val="none" w:sz="0" w:space="0" w:color="auto"/>
            <w:bottom w:val="none" w:sz="0" w:space="0" w:color="auto"/>
            <w:right w:val="none" w:sz="0" w:space="0" w:color="auto"/>
          </w:divBdr>
          <w:divsChild>
            <w:div w:id="314839278">
              <w:marLeft w:val="0"/>
              <w:marRight w:val="0"/>
              <w:marTop w:val="0"/>
              <w:marBottom w:val="0"/>
              <w:divBdr>
                <w:top w:val="none" w:sz="0" w:space="0" w:color="auto"/>
                <w:left w:val="none" w:sz="0" w:space="0" w:color="auto"/>
                <w:bottom w:val="none" w:sz="0" w:space="0" w:color="auto"/>
                <w:right w:val="none" w:sz="0" w:space="0" w:color="auto"/>
              </w:divBdr>
            </w:div>
            <w:div w:id="2055539266">
              <w:marLeft w:val="0"/>
              <w:marRight w:val="0"/>
              <w:marTop w:val="0"/>
              <w:marBottom w:val="0"/>
              <w:divBdr>
                <w:top w:val="none" w:sz="0" w:space="0" w:color="auto"/>
                <w:left w:val="none" w:sz="0" w:space="0" w:color="auto"/>
                <w:bottom w:val="none" w:sz="0" w:space="0" w:color="auto"/>
                <w:right w:val="none" w:sz="0" w:space="0" w:color="auto"/>
              </w:divBdr>
            </w:div>
            <w:div w:id="557861958">
              <w:marLeft w:val="0"/>
              <w:marRight w:val="0"/>
              <w:marTop w:val="0"/>
              <w:marBottom w:val="0"/>
              <w:divBdr>
                <w:top w:val="none" w:sz="0" w:space="0" w:color="auto"/>
                <w:left w:val="none" w:sz="0" w:space="0" w:color="auto"/>
                <w:bottom w:val="none" w:sz="0" w:space="0" w:color="auto"/>
                <w:right w:val="none" w:sz="0" w:space="0" w:color="auto"/>
              </w:divBdr>
            </w:div>
            <w:div w:id="1155610721">
              <w:marLeft w:val="0"/>
              <w:marRight w:val="0"/>
              <w:marTop w:val="0"/>
              <w:marBottom w:val="0"/>
              <w:divBdr>
                <w:top w:val="none" w:sz="0" w:space="0" w:color="auto"/>
                <w:left w:val="none" w:sz="0" w:space="0" w:color="auto"/>
                <w:bottom w:val="none" w:sz="0" w:space="0" w:color="auto"/>
                <w:right w:val="none" w:sz="0" w:space="0" w:color="auto"/>
              </w:divBdr>
            </w:div>
            <w:div w:id="2023043857">
              <w:marLeft w:val="0"/>
              <w:marRight w:val="0"/>
              <w:marTop w:val="0"/>
              <w:marBottom w:val="0"/>
              <w:divBdr>
                <w:top w:val="none" w:sz="0" w:space="0" w:color="auto"/>
                <w:left w:val="none" w:sz="0" w:space="0" w:color="auto"/>
                <w:bottom w:val="none" w:sz="0" w:space="0" w:color="auto"/>
                <w:right w:val="none" w:sz="0" w:space="0" w:color="auto"/>
              </w:divBdr>
            </w:div>
            <w:div w:id="523246902">
              <w:marLeft w:val="0"/>
              <w:marRight w:val="0"/>
              <w:marTop w:val="0"/>
              <w:marBottom w:val="0"/>
              <w:divBdr>
                <w:top w:val="none" w:sz="0" w:space="0" w:color="auto"/>
                <w:left w:val="none" w:sz="0" w:space="0" w:color="auto"/>
                <w:bottom w:val="none" w:sz="0" w:space="0" w:color="auto"/>
                <w:right w:val="none" w:sz="0" w:space="0" w:color="auto"/>
              </w:divBdr>
            </w:div>
            <w:div w:id="729115306">
              <w:marLeft w:val="0"/>
              <w:marRight w:val="0"/>
              <w:marTop w:val="0"/>
              <w:marBottom w:val="0"/>
              <w:divBdr>
                <w:top w:val="none" w:sz="0" w:space="0" w:color="auto"/>
                <w:left w:val="none" w:sz="0" w:space="0" w:color="auto"/>
                <w:bottom w:val="none" w:sz="0" w:space="0" w:color="auto"/>
                <w:right w:val="none" w:sz="0" w:space="0" w:color="auto"/>
              </w:divBdr>
            </w:div>
            <w:div w:id="343291673">
              <w:marLeft w:val="0"/>
              <w:marRight w:val="0"/>
              <w:marTop w:val="0"/>
              <w:marBottom w:val="0"/>
              <w:divBdr>
                <w:top w:val="none" w:sz="0" w:space="0" w:color="auto"/>
                <w:left w:val="none" w:sz="0" w:space="0" w:color="auto"/>
                <w:bottom w:val="none" w:sz="0" w:space="0" w:color="auto"/>
                <w:right w:val="none" w:sz="0" w:space="0" w:color="auto"/>
              </w:divBdr>
            </w:div>
            <w:div w:id="1481851534">
              <w:marLeft w:val="0"/>
              <w:marRight w:val="0"/>
              <w:marTop w:val="0"/>
              <w:marBottom w:val="0"/>
              <w:divBdr>
                <w:top w:val="none" w:sz="0" w:space="0" w:color="auto"/>
                <w:left w:val="none" w:sz="0" w:space="0" w:color="auto"/>
                <w:bottom w:val="none" w:sz="0" w:space="0" w:color="auto"/>
                <w:right w:val="none" w:sz="0" w:space="0" w:color="auto"/>
              </w:divBdr>
            </w:div>
            <w:div w:id="1795129290">
              <w:marLeft w:val="0"/>
              <w:marRight w:val="0"/>
              <w:marTop w:val="0"/>
              <w:marBottom w:val="0"/>
              <w:divBdr>
                <w:top w:val="none" w:sz="0" w:space="0" w:color="auto"/>
                <w:left w:val="none" w:sz="0" w:space="0" w:color="auto"/>
                <w:bottom w:val="none" w:sz="0" w:space="0" w:color="auto"/>
                <w:right w:val="none" w:sz="0" w:space="0" w:color="auto"/>
              </w:divBdr>
            </w:div>
            <w:div w:id="295646036">
              <w:marLeft w:val="0"/>
              <w:marRight w:val="0"/>
              <w:marTop w:val="0"/>
              <w:marBottom w:val="0"/>
              <w:divBdr>
                <w:top w:val="none" w:sz="0" w:space="0" w:color="auto"/>
                <w:left w:val="none" w:sz="0" w:space="0" w:color="auto"/>
                <w:bottom w:val="none" w:sz="0" w:space="0" w:color="auto"/>
                <w:right w:val="none" w:sz="0" w:space="0" w:color="auto"/>
              </w:divBdr>
            </w:div>
            <w:div w:id="781805480">
              <w:marLeft w:val="0"/>
              <w:marRight w:val="0"/>
              <w:marTop w:val="0"/>
              <w:marBottom w:val="0"/>
              <w:divBdr>
                <w:top w:val="none" w:sz="0" w:space="0" w:color="auto"/>
                <w:left w:val="none" w:sz="0" w:space="0" w:color="auto"/>
                <w:bottom w:val="none" w:sz="0" w:space="0" w:color="auto"/>
                <w:right w:val="none" w:sz="0" w:space="0" w:color="auto"/>
              </w:divBdr>
            </w:div>
            <w:div w:id="1263805718">
              <w:marLeft w:val="0"/>
              <w:marRight w:val="0"/>
              <w:marTop w:val="0"/>
              <w:marBottom w:val="0"/>
              <w:divBdr>
                <w:top w:val="none" w:sz="0" w:space="0" w:color="auto"/>
                <w:left w:val="none" w:sz="0" w:space="0" w:color="auto"/>
                <w:bottom w:val="none" w:sz="0" w:space="0" w:color="auto"/>
                <w:right w:val="none" w:sz="0" w:space="0" w:color="auto"/>
              </w:divBdr>
            </w:div>
            <w:div w:id="1394768413">
              <w:marLeft w:val="0"/>
              <w:marRight w:val="0"/>
              <w:marTop w:val="0"/>
              <w:marBottom w:val="0"/>
              <w:divBdr>
                <w:top w:val="none" w:sz="0" w:space="0" w:color="auto"/>
                <w:left w:val="none" w:sz="0" w:space="0" w:color="auto"/>
                <w:bottom w:val="none" w:sz="0" w:space="0" w:color="auto"/>
                <w:right w:val="none" w:sz="0" w:space="0" w:color="auto"/>
              </w:divBdr>
            </w:div>
            <w:div w:id="1416630420">
              <w:marLeft w:val="0"/>
              <w:marRight w:val="0"/>
              <w:marTop w:val="0"/>
              <w:marBottom w:val="0"/>
              <w:divBdr>
                <w:top w:val="none" w:sz="0" w:space="0" w:color="auto"/>
                <w:left w:val="none" w:sz="0" w:space="0" w:color="auto"/>
                <w:bottom w:val="none" w:sz="0" w:space="0" w:color="auto"/>
                <w:right w:val="none" w:sz="0" w:space="0" w:color="auto"/>
              </w:divBdr>
            </w:div>
            <w:div w:id="362444147">
              <w:marLeft w:val="0"/>
              <w:marRight w:val="0"/>
              <w:marTop w:val="0"/>
              <w:marBottom w:val="0"/>
              <w:divBdr>
                <w:top w:val="none" w:sz="0" w:space="0" w:color="auto"/>
                <w:left w:val="none" w:sz="0" w:space="0" w:color="auto"/>
                <w:bottom w:val="none" w:sz="0" w:space="0" w:color="auto"/>
                <w:right w:val="none" w:sz="0" w:space="0" w:color="auto"/>
              </w:divBdr>
            </w:div>
          </w:divsChild>
        </w:div>
        <w:div w:id="1146388433">
          <w:marLeft w:val="0"/>
          <w:marRight w:val="0"/>
          <w:marTop w:val="0"/>
          <w:marBottom w:val="0"/>
          <w:divBdr>
            <w:top w:val="none" w:sz="0" w:space="0" w:color="auto"/>
            <w:left w:val="none" w:sz="0" w:space="0" w:color="auto"/>
            <w:bottom w:val="none" w:sz="0" w:space="0" w:color="auto"/>
            <w:right w:val="none" w:sz="0" w:space="0" w:color="auto"/>
          </w:divBdr>
        </w:div>
        <w:div w:id="395665163">
          <w:marLeft w:val="0"/>
          <w:marRight w:val="0"/>
          <w:marTop w:val="0"/>
          <w:marBottom w:val="0"/>
          <w:divBdr>
            <w:top w:val="none" w:sz="0" w:space="0" w:color="auto"/>
            <w:left w:val="none" w:sz="0" w:space="0" w:color="auto"/>
            <w:bottom w:val="none" w:sz="0" w:space="0" w:color="auto"/>
            <w:right w:val="none" w:sz="0" w:space="0" w:color="auto"/>
          </w:divBdr>
          <w:divsChild>
            <w:div w:id="248469509">
              <w:marLeft w:val="0"/>
              <w:marRight w:val="0"/>
              <w:marTop w:val="0"/>
              <w:marBottom w:val="0"/>
              <w:divBdr>
                <w:top w:val="none" w:sz="0" w:space="0" w:color="auto"/>
                <w:left w:val="none" w:sz="0" w:space="0" w:color="auto"/>
                <w:bottom w:val="none" w:sz="0" w:space="0" w:color="auto"/>
                <w:right w:val="none" w:sz="0" w:space="0" w:color="auto"/>
              </w:divBdr>
            </w:div>
            <w:div w:id="1792356583">
              <w:marLeft w:val="0"/>
              <w:marRight w:val="0"/>
              <w:marTop w:val="0"/>
              <w:marBottom w:val="0"/>
              <w:divBdr>
                <w:top w:val="none" w:sz="0" w:space="0" w:color="auto"/>
                <w:left w:val="none" w:sz="0" w:space="0" w:color="auto"/>
                <w:bottom w:val="none" w:sz="0" w:space="0" w:color="auto"/>
                <w:right w:val="none" w:sz="0" w:space="0" w:color="auto"/>
              </w:divBdr>
            </w:div>
            <w:div w:id="806820449">
              <w:marLeft w:val="0"/>
              <w:marRight w:val="0"/>
              <w:marTop w:val="0"/>
              <w:marBottom w:val="0"/>
              <w:divBdr>
                <w:top w:val="none" w:sz="0" w:space="0" w:color="auto"/>
                <w:left w:val="none" w:sz="0" w:space="0" w:color="auto"/>
                <w:bottom w:val="none" w:sz="0" w:space="0" w:color="auto"/>
                <w:right w:val="none" w:sz="0" w:space="0" w:color="auto"/>
              </w:divBdr>
            </w:div>
            <w:div w:id="258029457">
              <w:marLeft w:val="0"/>
              <w:marRight w:val="0"/>
              <w:marTop w:val="0"/>
              <w:marBottom w:val="0"/>
              <w:divBdr>
                <w:top w:val="none" w:sz="0" w:space="0" w:color="auto"/>
                <w:left w:val="none" w:sz="0" w:space="0" w:color="auto"/>
                <w:bottom w:val="none" w:sz="0" w:space="0" w:color="auto"/>
                <w:right w:val="none" w:sz="0" w:space="0" w:color="auto"/>
              </w:divBdr>
            </w:div>
            <w:div w:id="1480725449">
              <w:marLeft w:val="0"/>
              <w:marRight w:val="0"/>
              <w:marTop w:val="0"/>
              <w:marBottom w:val="0"/>
              <w:divBdr>
                <w:top w:val="none" w:sz="0" w:space="0" w:color="auto"/>
                <w:left w:val="none" w:sz="0" w:space="0" w:color="auto"/>
                <w:bottom w:val="none" w:sz="0" w:space="0" w:color="auto"/>
                <w:right w:val="none" w:sz="0" w:space="0" w:color="auto"/>
              </w:divBdr>
            </w:div>
            <w:div w:id="619188621">
              <w:marLeft w:val="0"/>
              <w:marRight w:val="0"/>
              <w:marTop w:val="0"/>
              <w:marBottom w:val="0"/>
              <w:divBdr>
                <w:top w:val="none" w:sz="0" w:space="0" w:color="auto"/>
                <w:left w:val="none" w:sz="0" w:space="0" w:color="auto"/>
                <w:bottom w:val="none" w:sz="0" w:space="0" w:color="auto"/>
                <w:right w:val="none" w:sz="0" w:space="0" w:color="auto"/>
              </w:divBdr>
            </w:div>
            <w:div w:id="1493252533">
              <w:marLeft w:val="0"/>
              <w:marRight w:val="0"/>
              <w:marTop w:val="0"/>
              <w:marBottom w:val="0"/>
              <w:divBdr>
                <w:top w:val="none" w:sz="0" w:space="0" w:color="auto"/>
                <w:left w:val="none" w:sz="0" w:space="0" w:color="auto"/>
                <w:bottom w:val="none" w:sz="0" w:space="0" w:color="auto"/>
                <w:right w:val="none" w:sz="0" w:space="0" w:color="auto"/>
              </w:divBdr>
            </w:div>
            <w:div w:id="1744137209">
              <w:marLeft w:val="0"/>
              <w:marRight w:val="0"/>
              <w:marTop w:val="0"/>
              <w:marBottom w:val="0"/>
              <w:divBdr>
                <w:top w:val="none" w:sz="0" w:space="0" w:color="auto"/>
                <w:left w:val="none" w:sz="0" w:space="0" w:color="auto"/>
                <w:bottom w:val="none" w:sz="0" w:space="0" w:color="auto"/>
                <w:right w:val="none" w:sz="0" w:space="0" w:color="auto"/>
              </w:divBdr>
            </w:div>
            <w:div w:id="1749695447">
              <w:marLeft w:val="0"/>
              <w:marRight w:val="0"/>
              <w:marTop w:val="0"/>
              <w:marBottom w:val="0"/>
              <w:divBdr>
                <w:top w:val="none" w:sz="0" w:space="0" w:color="auto"/>
                <w:left w:val="none" w:sz="0" w:space="0" w:color="auto"/>
                <w:bottom w:val="none" w:sz="0" w:space="0" w:color="auto"/>
                <w:right w:val="none" w:sz="0" w:space="0" w:color="auto"/>
              </w:divBdr>
            </w:div>
            <w:div w:id="1212619371">
              <w:marLeft w:val="0"/>
              <w:marRight w:val="0"/>
              <w:marTop w:val="0"/>
              <w:marBottom w:val="0"/>
              <w:divBdr>
                <w:top w:val="none" w:sz="0" w:space="0" w:color="auto"/>
                <w:left w:val="none" w:sz="0" w:space="0" w:color="auto"/>
                <w:bottom w:val="none" w:sz="0" w:space="0" w:color="auto"/>
                <w:right w:val="none" w:sz="0" w:space="0" w:color="auto"/>
              </w:divBdr>
            </w:div>
            <w:div w:id="2053724791">
              <w:marLeft w:val="0"/>
              <w:marRight w:val="0"/>
              <w:marTop w:val="0"/>
              <w:marBottom w:val="0"/>
              <w:divBdr>
                <w:top w:val="none" w:sz="0" w:space="0" w:color="auto"/>
                <w:left w:val="none" w:sz="0" w:space="0" w:color="auto"/>
                <w:bottom w:val="none" w:sz="0" w:space="0" w:color="auto"/>
                <w:right w:val="none" w:sz="0" w:space="0" w:color="auto"/>
              </w:divBdr>
            </w:div>
            <w:div w:id="546920203">
              <w:marLeft w:val="0"/>
              <w:marRight w:val="0"/>
              <w:marTop w:val="0"/>
              <w:marBottom w:val="0"/>
              <w:divBdr>
                <w:top w:val="none" w:sz="0" w:space="0" w:color="auto"/>
                <w:left w:val="none" w:sz="0" w:space="0" w:color="auto"/>
                <w:bottom w:val="none" w:sz="0" w:space="0" w:color="auto"/>
                <w:right w:val="none" w:sz="0" w:space="0" w:color="auto"/>
              </w:divBdr>
            </w:div>
            <w:div w:id="1820220716">
              <w:marLeft w:val="0"/>
              <w:marRight w:val="0"/>
              <w:marTop w:val="0"/>
              <w:marBottom w:val="0"/>
              <w:divBdr>
                <w:top w:val="none" w:sz="0" w:space="0" w:color="auto"/>
                <w:left w:val="none" w:sz="0" w:space="0" w:color="auto"/>
                <w:bottom w:val="none" w:sz="0" w:space="0" w:color="auto"/>
                <w:right w:val="none" w:sz="0" w:space="0" w:color="auto"/>
              </w:divBdr>
            </w:div>
            <w:div w:id="118375217">
              <w:marLeft w:val="0"/>
              <w:marRight w:val="0"/>
              <w:marTop w:val="0"/>
              <w:marBottom w:val="0"/>
              <w:divBdr>
                <w:top w:val="none" w:sz="0" w:space="0" w:color="auto"/>
                <w:left w:val="none" w:sz="0" w:space="0" w:color="auto"/>
                <w:bottom w:val="none" w:sz="0" w:space="0" w:color="auto"/>
                <w:right w:val="none" w:sz="0" w:space="0" w:color="auto"/>
              </w:divBdr>
            </w:div>
            <w:div w:id="1173109980">
              <w:marLeft w:val="0"/>
              <w:marRight w:val="0"/>
              <w:marTop w:val="0"/>
              <w:marBottom w:val="0"/>
              <w:divBdr>
                <w:top w:val="none" w:sz="0" w:space="0" w:color="auto"/>
                <w:left w:val="none" w:sz="0" w:space="0" w:color="auto"/>
                <w:bottom w:val="none" w:sz="0" w:space="0" w:color="auto"/>
                <w:right w:val="none" w:sz="0" w:space="0" w:color="auto"/>
              </w:divBdr>
            </w:div>
            <w:div w:id="1539468348">
              <w:marLeft w:val="0"/>
              <w:marRight w:val="0"/>
              <w:marTop w:val="0"/>
              <w:marBottom w:val="0"/>
              <w:divBdr>
                <w:top w:val="none" w:sz="0" w:space="0" w:color="auto"/>
                <w:left w:val="none" w:sz="0" w:space="0" w:color="auto"/>
                <w:bottom w:val="none" w:sz="0" w:space="0" w:color="auto"/>
                <w:right w:val="none" w:sz="0" w:space="0" w:color="auto"/>
              </w:divBdr>
            </w:div>
            <w:div w:id="1398161691">
              <w:marLeft w:val="0"/>
              <w:marRight w:val="0"/>
              <w:marTop w:val="0"/>
              <w:marBottom w:val="0"/>
              <w:divBdr>
                <w:top w:val="none" w:sz="0" w:space="0" w:color="auto"/>
                <w:left w:val="none" w:sz="0" w:space="0" w:color="auto"/>
                <w:bottom w:val="none" w:sz="0" w:space="0" w:color="auto"/>
                <w:right w:val="none" w:sz="0" w:space="0" w:color="auto"/>
              </w:divBdr>
            </w:div>
            <w:div w:id="1184855506">
              <w:marLeft w:val="0"/>
              <w:marRight w:val="0"/>
              <w:marTop w:val="0"/>
              <w:marBottom w:val="0"/>
              <w:divBdr>
                <w:top w:val="none" w:sz="0" w:space="0" w:color="auto"/>
                <w:left w:val="none" w:sz="0" w:space="0" w:color="auto"/>
                <w:bottom w:val="none" w:sz="0" w:space="0" w:color="auto"/>
                <w:right w:val="none" w:sz="0" w:space="0" w:color="auto"/>
              </w:divBdr>
            </w:div>
            <w:div w:id="395322147">
              <w:marLeft w:val="0"/>
              <w:marRight w:val="0"/>
              <w:marTop w:val="0"/>
              <w:marBottom w:val="0"/>
              <w:divBdr>
                <w:top w:val="none" w:sz="0" w:space="0" w:color="auto"/>
                <w:left w:val="none" w:sz="0" w:space="0" w:color="auto"/>
                <w:bottom w:val="none" w:sz="0" w:space="0" w:color="auto"/>
                <w:right w:val="none" w:sz="0" w:space="0" w:color="auto"/>
              </w:divBdr>
            </w:div>
          </w:divsChild>
        </w:div>
        <w:div w:id="1101267581">
          <w:marLeft w:val="0"/>
          <w:marRight w:val="0"/>
          <w:marTop w:val="0"/>
          <w:marBottom w:val="0"/>
          <w:divBdr>
            <w:top w:val="none" w:sz="0" w:space="0" w:color="auto"/>
            <w:left w:val="none" w:sz="0" w:space="0" w:color="auto"/>
            <w:bottom w:val="none" w:sz="0" w:space="0" w:color="auto"/>
            <w:right w:val="none" w:sz="0" w:space="0" w:color="auto"/>
          </w:divBdr>
        </w:div>
        <w:div w:id="1898203064">
          <w:marLeft w:val="0"/>
          <w:marRight w:val="0"/>
          <w:marTop w:val="0"/>
          <w:marBottom w:val="0"/>
          <w:divBdr>
            <w:top w:val="none" w:sz="0" w:space="0" w:color="auto"/>
            <w:left w:val="none" w:sz="0" w:space="0" w:color="auto"/>
            <w:bottom w:val="none" w:sz="0" w:space="0" w:color="auto"/>
            <w:right w:val="none" w:sz="0" w:space="0" w:color="auto"/>
          </w:divBdr>
          <w:divsChild>
            <w:div w:id="2059278602">
              <w:marLeft w:val="0"/>
              <w:marRight w:val="0"/>
              <w:marTop w:val="0"/>
              <w:marBottom w:val="0"/>
              <w:divBdr>
                <w:top w:val="none" w:sz="0" w:space="0" w:color="auto"/>
                <w:left w:val="none" w:sz="0" w:space="0" w:color="auto"/>
                <w:bottom w:val="none" w:sz="0" w:space="0" w:color="auto"/>
                <w:right w:val="none" w:sz="0" w:space="0" w:color="auto"/>
              </w:divBdr>
            </w:div>
            <w:div w:id="372537839">
              <w:marLeft w:val="0"/>
              <w:marRight w:val="0"/>
              <w:marTop w:val="0"/>
              <w:marBottom w:val="0"/>
              <w:divBdr>
                <w:top w:val="none" w:sz="0" w:space="0" w:color="auto"/>
                <w:left w:val="none" w:sz="0" w:space="0" w:color="auto"/>
                <w:bottom w:val="none" w:sz="0" w:space="0" w:color="auto"/>
                <w:right w:val="none" w:sz="0" w:space="0" w:color="auto"/>
              </w:divBdr>
            </w:div>
            <w:div w:id="1812404384">
              <w:marLeft w:val="0"/>
              <w:marRight w:val="0"/>
              <w:marTop w:val="0"/>
              <w:marBottom w:val="0"/>
              <w:divBdr>
                <w:top w:val="none" w:sz="0" w:space="0" w:color="auto"/>
                <w:left w:val="none" w:sz="0" w:space="0" w:color="auto"/>
                <w:bottom w:val="none" w:sz="0" w:space="0" w:color="auto"/>
                <w:right w:val="none" w:sz="0" w:space="0" w:color="auto"/>
              </w:divBdr>
            </w:div>
            <w:div w:id="818961920">
              <w:marLeft w:val="0"/>
              <w:marRight w:val="0"/>
              <w:marTop w:val="0"/>
              <w:marBottom w:val="0"/>
              <w:divBdr>
                <w:top w:val="none" w:sz="0" w:space="0" w:color="auto"/>
                <w:left w:val="none" w:sz="0" w:space="0" w:color="auto"/>
                <w:bottom w:val="none" w:sz="0" w:space="0" w:color="auto"/>
                <w:right w:val="none" w:sz="0" w:space="0" w:color="auto"/>
              </w:divBdr>
            </w:div>
            <w:div w:id="1118910036">
              <w:marLeft w:val="0"/>
              <w:marRight w:val="0"/>
              <w:marTop w:val="0"/>
              <w:marBottom w:val="0"/>
              <w:divBdr>
                <w:top w:val="none" w:sz="0" w:space="0" w:color="auto"/>
                <w:left w:val="none" w:sz="0" w:space="0" w:color="auto"/>
                <w:bottom w:val="none" w:sz="0" w:space="0" w:color="auto"/>
                <w:right w:val="none" w:sz="0" w:space="0" w:color="auto"/>
              </w:divBdr>
            </w:div>
            <w:div w:id="1322733904">
              <w:marLeft w:val="0"/>
              <w:marRight w:val="0"/>
              <w:marTop w:val="0"/>
              <w:marBottom w:val="0"/>
              <w:divBdr>
                <w:top w:val="none" w:sz="0" w:space="0" w:color="auto"/>
                <w:left w:val="none" w:sz="0" w:space="0" w:color="auto"/>
                <w:bottom w:val="none" w:sz="0" w:space="0" w:color="auto"/>
                <w:right w:val="none" w:sz="0" w:space="0" w:color="auto"/>
              </w:divBdr>
            </w:div>
            <w:div w:id="144585785">
              <w:marLeft w:val="0"/>
              <w:marRight w:val="0"/>
              <w:marTop w:val="0"/>
              <w:marBottom w:val="0"/>
              <w:divBdr>
                <w:top w:val="none" w:sz="0" w:space="0" w:color="auto"/>
                <w:left w:val="none" w:sz="0" w:space="0" w:color="auto"/>
                <w:bottom w:val="none" w:sz="0" w:space="0" w:color="auto"/>
                <w:right w:val="none" w:sz="0" w:space="0" w:color="auto"/>
              </w:divBdr>
            </w:div>
            <w:div w:id="308675259">
              <w:marLeft w:val="0"/>
              <w:marRight w:val="0"/>
              <w:marTop w:val="0"/>
              <w:marBottom w:val="0"/>
              <w:divBdr>
                <w:top w:val="none" w:sz="0" w:space="0" w:color="auto"/>
                <w:left w:val="none" w:sz="0" w:space="0" w:color="auto"/>
                <w:bottom w:val="none" w:sz="0" w:space="0" w:color="auto"/>
                <w:right w:val="none" w:sz="0" w:space="0" w:color="auto"/>
              </w:divBdr>
            </w:div>
            <w:div w:id="1226070609">
              <w:marLeft w:val="0"/>
              <w:marRight w:val="0"/>
              <w:marTop w:val="0"/>
              <w:marBottom w:val="0"/>
              <w:divBdr>
                <w:top w:val="none" w:sz="0" w:space="0" w:color="auto"/>
                <w:left w:val="none" w:sz="0" w:space="0" w:color="auto"/>
                <w:bottom w:val="none" w:sz="0" w:space="0" w:color="auto"/>
                <w:right w:val="none" w:sz="0" w:space="0" w:color="auto"/>
              </w:divBdr>
            </w:div>
            <w:div w:id="10422385">
              <w:marLeft w:val="0"/>
              <w:marRight w:val="0"/>
              <w:marTop w:val="0"/>
              <w:marBottom w:val="0"/>
              <w:divBdr>
                <w:top w:val="none" w:sz="0" w:space="0" w:color="auto"/>
                <w:left w:val="none" w:sz="0" w:space="0" w:color="auto"/>
                <w:bottom w:val="none" w:sz="0" w:space="0" w:color="auto"/>
                <w:right w:val="none" w:sz="0" w:space="0" w:color="auto"/>
              </w:divBdr>
            </w:div>
            <w:div w:id="1783038572">
              <w:marLeft w:val="0"/>
              <w:marRight w:val="0"/>
              <w:marTop w:val="0"/>
              <w:marBottom w:val="0"/>
              <w:divBdr>
                <w:top w:val="none" w:sz="0" w:space="0" w:color="auto"/>
                <w:left w:val="none" w:sz="0" w:space="0" w:color="auto"/>
                <w:bottom w:val="none" w:sz="0" w:space="0" w:color="auto"/>
                <w:right w:val="none" w:sz="0" w:space="0" w:color="auto"/>
              </w:divBdr>
            </w:div>
          </w:divsChild>
        </w:div>
        <w:div w:id="1999189872">
          <w:marLeft w:val="0"/>
          <w:marRight w:val="0"/>
          <w:marTop w:val="0"/>
          <w:marBottom w:val="0"/>
          <w:divBdr>
            <w:top w:val="none" w:sz="0" w:space="0" w:color="auto"/>
            <w:left w:val="none" w:sz="0" w:space="0" w:color="auto"/>
            <w:bottom w:val="none" w:sz="0" w:space="0" w:color="auto"/>
            <w:right w:val="none" w:sz="0" w:space="0" w:color="auto"/>
          </w:divBdr>
        </w:div>
        <w:div w:id="475952626">
          <w:marLeft w:val="0"/>
          <w:marRight w:val="0"/>
          <w:marTop w:val="0"/>
          <w:marBottom w:val="0"/>
          <w:divBdr>
            <w:top w:val="none" w:sz="0" w:space="0" w:color="auto"/>
            <w:left w:val="none" w:sz="0" w:space="0" w:color="auto"/>
            <w:bottom w:val="none" w:sz="0" w:space="0" w:color="auto"/>
            <w:right w:val="none" w:sz="0" w:space="0" w:color="auto"/>
          </w:divBdr>
          <w:divsChild>
            <w:div w:id="204105269">
              <w:marLeft w:val="0"/>
              <w:marRight w:val="0"/>
              <w:marTop w:val="0"/>
              <w:marBottom w:val="0"/>
              <w:divBdr>
                <w:top w:val="none" w:sz="0" w:space="0" w:color="auto"/>
                <w:left w:val="none" w:sz="0" w:space="0" w:color="auto"/>
                <w:bottom w:val="none" w:sz="0" w:space="0" w:color="auto"/>
                <w:right w:val="none" w:sz="0" w:space="0" w:color="auto"/>
              </w:divBdr>
            </w:div>
            <w:div w:id="574169276">
              <w:marLeft w:val="0"/>
              <w:marRight w:val="0"/>
              <w:marTop w:val="0"/>
              <w:marBottom w:val="0"/>
              <w:divBdr>
                <w:top w:val="none" w:sz="0" w:space="0" w:color="auto"/>
                <w:left w:val="none" w:sz="0" w:space="0" w:color="auto"/>
                <w:bottom w:val="none" w:sz="0" w:space="0" w:color="auto"/>
                <w:right w:val="none" w:sz="0" w:space="0" w:color="auto"/>
              </w:divBdr>
            </w:div>
            <w:div w:id="1516118107">
              <w:marLeft w:val="0"/>
              <w:marRight w:val="0"/>
              <w:marTop w:val="0"/>
              <w:marBottom w:val="0"/>
              <w:divBdr>
                <w:top w:val="none" w:sz="0" w:space="0" w:color="auto"/>
                <w:left w:val="none" w:sz="0" w:space="0" w:color="auto"/>
                <w:bottom w:val="none" w:sz="0" w:space="0" w:color="auto"/>
                <w:right w:val="none" w:sz="0" w:space="0" w:color="auto"/>
              </w:divBdr>
            </w:div>
            <w:div w:id="1719697389">
              <w:marLeft w:val="0"/>
              <w:marRight w:val="0"/>
              <w:marTop w:val="0"/>
              <w:marBottom w:val="0"/>
              <w:divBdr>
                <w:top w:val="none" w:sz="0" w:space="0" w:color="auto"/>
                <w:left w:val="none" w:sz="0" w:space="0" w:color="auto"/>
                <w:bottom w:val="none" w:sz="0" w:space="0" w:color="auto"/>
                <w:right w:val="none" w:sz="0" w:space="0" w:color="auto"/>
              </w:divBdr>
            </w:div>
            <w:div w:id="1742563469">
              <w:marLeft w:val="0"/>
              <w:marRight w:val="0"/>
              <w:marTop w:val="0"/>
              <w:marBottom w:val="0"/>
              <w:divBdr>
                <w:top w:val="none" w:sz="0" w:space="0" w:color="auto"/>
                <w:left w:val="none" w:sz="0" w:space="0" w:color="auto"/>
                <w:bottom w:val="none" w:sz="0" w:space="0" w:color="auto"/>
                <w:right w:val="none" w:sz="0" w:space="0" w:color="auto"/>
              </w:divBdr>
            </w:div>
            <w:div w:id="351029398">
              <w:marLeft w:val="0"/>
              <w:marRight w:val="0"/>
              <w:marTop w:val="0"/>
              <w:marBottom w:val="0"/>
              <w:divBdr>
                <w:top w:val="none" w:sz="0" w:space="0" w:color="auto"/>
                <w:left w:val="none" w:sz="0" w:space="0" w:color="auto"/>
                <w:bottom w:val="none" w:sz="0" w:space="0" w:color="auto"/>
                <w:right w:val="none" w:sz="0" w:space="0" w:color="auto"/>
              </w:divBdr>
            </w:div>
            <w:div w:id="1042092239">
              <w:marLeft w:val="0"/>
              <w:marRight w:val="0"/>
              <w:marTop w:val="0"/>
              <w:marBottom w:val="0"/>
              <w:divBdr>
                <w:top w:val="none" w:sz="0" w:space="0" w:color="auto"/>
                <w:left w:val="none" w:sz="0" w:space="0" w:color="auto"/>
                <w:bottom w:val="none" w:sz="0" w:space="0" w:color="auto"/>
                <w:right w:val="none" w:sz="0" w:space="0" w:color="auto"/>
              </w:divBdr>
            </w:div>
            <w:div w:id="1527794257">
              <w:marLeft w:val="0"/>
              <w:marRight w:val="0"/>
              <w:marTop w:val="0"/>
              <w:marBottom w:val="0"/>
              <w:divBdr>
                <w:top w:val="none" w:sz="0" w:space="0" w:color="auto"/>
                <w:left w:val="none" w:sz="0" w:space="0" w:color="auto"/>
                <w:bottom w:val="none" w:sz="0" w:space="0" w:color="auto"/>
                <w:right w:val="none" w:sz="0" w:space="0" w:color="auto"/>
              </w:divBdr>
            </w:div>
            <w:div w:id="806510300">
              <w:marLeft w:val="0"/>
              <w:marRight w:val="0"/>
              <w:marTop w:val="0"/>
              <w:marBottom w:val="0"/>
              <w:divBdr>
                <w:top w:val="none" w:sz="0" w:space="0" w:color="auto"/>
                <w:left w:val="none" w:sz="0" w:space="0" w:color="auto"/>
                <w:bottom w:val="none" w:sz="0" w:space="0" w:color="auto"/>
                <w:right w:val="none" w:sz="0" w:space="0" w:color="auto"/>
              </w:divBdr>
            </w:div>
            <w:div w:id="1160272643">
              <w:marLeft w:val="0"/>
              <w:marRight w:val="0"/>
              <w:marTop w:val="0"/>
              <w:marBottom w:val="0"/>
              <w:divBdr>
                <w:top w:val="none" w:sz="0" w:space="0" w:color="auto"/>
                <w:left w:val="none" w:sz="0" w:space="0" w:color="auto"/>
                <w:bottom w:val="none" w:sz="0" w:space="0" w:color="auto"/>
                <w:right w:val="none" w:sz="0" w:space="0" w:color="auto"/>
              </w:divBdr>
            </w:div>
            <w:div w:id="604460295">
              <w:marLeft w:val="0"/>
              <w:marRight w:val="0"/>
              <w:marTop w:val="0"/>
              <w:marBottom w:val="0"/>
              <w:divBdr>
                <w:top w:val="none" w:sz="0" w:space="0" w:color="auto"/>
                <w:left w:val="none" w:sz="0" w:space="0" w:color="auto"/>
                <w:bottom w:val="none" w:sz="0" w:space="0" w:color="auto"/>
                <w:right w:val="none" w:sz="0" w:space="0" w:color="auto"/>
              </w:divBdr>
            </w:div>
            <w:div w:id="410471543">
              <w:marLeft w:val="0"/>
              <w:marRight w:val="0"/>
              <w:marTop w:val="0"/>
              <w:marBottom w:val="0"/>
              <w:divBdr>
                <w:top w:val="none" w:sz="0" w:space="0" w:color="auto"/>
                <w:left w:val="none" w:sz="0" w:space="0" w:color="auto"/>
                <w:bottom w:val="none" w:sz="0" w:space="0" w:color="auto"/>
                <w:right w:val="none" w:sz="0" w:space="0" w:color="auto"/>
              </w:divBdr>
            </w:div>
            <w:div w:id="135879504">
              <w:marLeft w:val="0"/>
              <w:marRight w:val="0"/>
              <w:marTop w:val="0"/>
              <w:marBottom w:val="0"/>
              <w:divBdr>
                <w:top w:val="none" w:sz="0" w:space="0" w:color="auto"/>
                <w:left w:val="none" w:sz="0" w:space="0" w:color="auto"/>
                <w:bottom w:val="none" w:sz="0" w:space="0" w:color="auto"/>
                <w:right w:val="none" w:sz="0" w:space="0" w:color="auto"/>
              </w:divBdr>
            </w:div>
            <w:div w:id="911039612">
              <w:marLeft w:val="0"/>
              <w:marRight w:val="0"/>
              <w:marTop w:val="0"/>
              <w:marBottom w:val="0"/>
              <w:divBdr>
                <w:top w:val="none" w:sz="0" w:space="0" w:color="auto"/>
                <w:left w:val="none" w:sz="0" w:space="0" w:color="auto"/>
                <w:bottom w:val="none" w:sz="0" w:space="0" w:color="auto"/>
                <w:right w:val="none" w:sz="0" w:space="0" w:color="auto"/>
              </w:divBdr>
            </w:div>
            <w:div w:id="421535864">
              <w:marLeft w:val="0"/>
              <w:marRight w:val="0"/>
              <w:marTop w:val="0"/>
              <w:marBottom w:val="0"/>
              <w:divBdr>
                <w:top w:val="none" w:sz="0" w:space="0" w:color="auto"/>
                <w:left w:val="none" w:sz="0" w:space="0" w:color="auto"/>
                <w:bottom w:val="none" w:sz="0" w:space="0" w:color="auto"/>
                <w:right w:val="none" w:sz="0" w:space="0" w:color="auto"/>
              </w:divBdr>
            </w:div>
          </w:divsChild>
        </w:div>
        <w:div w:id="38480582">
          <w:marLeft w:val="0"/>
          <w:marRight w:val="0"/>
          <w:marTop w:val="0"/>
          <w:marBottom w:val="0"/>
          <w:divBdr>
            <w:top w:val="none" w:sz="0" w:space="0" w:color="auto"/>
            <w:left w:val="none" w:sz="0" w:space="0" w:color="auto"/>
            <w:bottom w:val="none" w:sz="0" w:space="0" w:color="auto"/>
            <w:right w:val="none" w:sz="0" w:space="0" w:color="auto"/>
          </w:divBdr>
        </w:div>
        <w:div w:id="1276450353">
          <w:marLeft w:val="0"/>
          <w:marRight w:val="0"/>
          <w:marTop w:val="0"/>
          <w:marBottom w:val="0"/>
          <w:divBdr>
            <w:top w:val="none" w:sz="0" w:space="0" w:color="auto"/>
            <w:left w:val="none" w:sz="0" w:space="0" w:color="auto"/>
            <w:bottom w:val="none" w:sz="0" w:space="0" w:color="auto"/>
            <w:right w:val="none" w:sz="0" w:space="0" w:color="auto"/>
          </w:divBdr>
          <w:divsChild>
            <w:div w:id="1073813824">
              <w:marLeft w:val="0"/>
              <w:marRight w:val="0"/>
              <w:marTop w:val="0"/>
              <w:marBottom w:val="0"/>
              <w:divBdr>
                <w:top w:val="none" w:sz="0" w:space="0" w:color="auto"/>
                <w:left w:val="none" w:sz="0" w:space="0" w:color="auto"/>
                <w:bottom w:val="none" w:sz="0" w:space="0" w:color="auto"/>
                <w:right w:val="none" w:sz="0" w:space="0" w:color="auto"/>
              </w:divBdr>
              <w:divsChild>
                <w:div w:id="201721059">
                  <w:marLeft w:val="0"/>
                  <w:marRight w:val="0"/>
                  <w:marTop w:val="0"/>
                  <w:marBottom w:val="0"/>
                  <w:divBdr>
                    <w:top w:val="none" w:sz="0" w:space="0" w:color="auto"/>
                    <w:left w:val="none" w:sz="0" w:space="0" w:color="auto"/>
                    <w:bottom w:val="none" w:sz="0" w:space="0" w:color="auto"/>
                    <w:right w:val="none" w:sz="0" w:space="0" w:color="auto"/>
                  </w:divBdr>
                </w:div>
                <w:div w:id="2123838067">
                  <w:marLeft w:val="0"/>
                  <w:marRight w:val="0"/>
                  <w:marTop w:val="0"/>
                  <w:marBottom w:val="0"/>
                  <w:divBdr>
                    <w:top w:val="none" w:sz="0" w:space="0" w:color="auto"/>
                    <w:left w:val="none" w:sz="0" w:space="0" w:color="auto"/>
                    <w:bottom w:val="none" w:sz="0" w:space="0" w:color="auto"/>
                    <w:right w:val="none" w:sz="0" w:space="0" w:color="auto"/>
                  </w:divBdr>
                </w:div>
                <w:div w:id="1945067162">
                  <w:marLeft w:val="0"/>
                  <w:marRight w:val="0"/>
                  <w:marTop w:val="0"/>
                  <w:marBottom w:val="0"/>
                  <w:divBdr>
                    <w:top w:val="none" w:sz="0" w:space="0" w:color="auto"/>
                    <w:left w:val="none" w:sz="0" w:space="0" w:color="auto"/>
                    <w:bottom w:val="none" w:sz="0" w:space="0" w:color="auto"/>
                    <w:right w:val="none" w:sz="0" w:space="0" w:color="auto"/>
                  </w:divBdr>
                </w:div>
                <w:div w:id="1687320135">
                  <w:marLeft w:val="0"/>
                  <w:marRight w:val="0"/>
                  <w:marTop w:val="0"/>
                  <w:marBottom w:val="0"/>
                  <w:divBdr>
                    <w:top w:val="none" w:sz="0" w:space="0" w:color="auto"/>
                    <w:left w:val="none" w:sz="0" w:space="0" w:color="auto"/>
                    <w:bottom w:val="none" w:sz="0" w:space="0" w:color="auto"/>
                    <w:right w:val="none" w:sz="0" w:space="0" w:color="auto"/>
                  </w:divBdr>
                </w:div>
                <w:div w:id="710039745">
                  <w:marLeft w:val="0"/>
                  <w:marRight w:val="0"/>
                  <w:marTop w:val="0"/>
                  <w:marBottom w:val="0"/>
                  <w:divBdr>
                    <w:top w:val="none" w:sz="0" w:space="0" w:color="auto"/>
                    <w:left w:val="none" w:sz="0" w:space="0" w:color="auto"/>
                    <w:bottom w:val="none" w:sz="0" w:space="0" w:color="auto"/>
                    <w:right w:val="none" w:sz="0" w:space="0" w:color="auto"/>
                  </w:divBdr>
                </w:div>
                <w:div w:id="265039219">
                  <w:marLeft w:val="0"/>
                  <w:marRight w:val="0"/>
                  <w:marTop w:val="0"/>
                  <w:marBottom w:val="0"/>
                  <w:divBdr>
                    <w:top w:val="none" w:sz="0" w:space="0" w:color="auto"/>
                    <w:left w:val="none" w:sz="0" w:space="0" w:color="auto"/>
                    <w:bottom w:val="none" w:sz="0" w:space="0" w:color="auto"/>
                    <w:right w:val="none" w:sz="0" w:space="0" w:color="auto"/>
                  </w:divBdr>
                </w:div>
                <w:div w:id="546257610">
                  <w:marLeft w:val="0"/>
                  <w:marRight w:val="0"/>
                  <w:marTop w:val="0"/>
                  <w:marBottom w:val="0"/>
                  <w:divBdr>
                    <w:top w:val="none" w:sz="0" w:space="0" w:color="auto"/>
                    <w:left w:val="none" w:sz="0" w:space="0" w:color="auto"/>
                    <w:bottom w:val="none" w:sz="0" w:space="0" w:color="auto"/>
                    <w:right w:val="none" w:sz="0" w:space="0" w:color="auto"/>
                  </w:divBdr>
                </w:div>
                <w:div w:id="2147119392">
                  <w:marLeft w:val="0"/>
                  <w:marRight w:val="0"/>
                  <w:marTop w:val="0"/>
                  <w:marBottom w:val="0"/>
                  <w:divBdr>
                    <w:top w:val="none" w:sz="0" w:space="0" w:color="auto"/>
                    <w:left w:val="none" w:sz="0" w:space="0" w:color="auto"/>
                    <w:bottom w:val="none" w:sz="0" w:space="0" w:color="auto"/>
                    <w:right w:val="none" w:sz="0" w:space="0" w:color="auto"/>
                  </w:divBdr>
                </w:div>
                <w:div w:id="2102331612">
                  <w:marLeft w:val="0"/>
                  <w:marRight w:val="0"/>
                  <w:marTop w:val="0"/>
                  <w:marBottom w:val="0"/>
                  <w:divBdr>
                    <w:top w:val="none" w:sz="0" w:space="0" w:color="auto"/>
                    <w:left w:val="none" w:sz="0" w:space="0" w:color="auto"/>
                    <w:bottom w:val="none" w:sz="0" w:space="0" w:color="auto"/>
                    <w:right w:val="none" w:sz="0" w:space="0" w:color="auto"/>
                  </w:divBdr>
                </w:div>
                <w:div w:id="1570336712">
                  <w:marLeft w:val="0"/>
                  <w:marRight w:val="0"/>
                  <w:marTop w:val="0"/>
                  <w:marBottom w:val="0"/>
                  <w:divBdr>
                    <w:top w:val="none" w:sz="0" w:space="0" w:color="auto"/>
                    <w:left w:val="none" w:sz="0" w:space="0" w:color="auto"/>
                    <w:bottom w:val="none" w:sz="0" w:space="0" w:color="auto"/>
                    <w:right w:val="none" w:sz="0" w:space="0" w:color="auto"/>
                  </w:divBdr>
                </w:div>
                <w:div w:id="52628647">
                  <w:marLeft w:val="0"/>
                  <w:marRight w:val="0"/>
                  <w:marTop w:val="0"/>
                  <w:marBottom w:val="0"/>
                  <w:divBdr>
                    <w:top w:val="none" w:sz="0" w:space="0" w:color="auto"/>
                    <w:left w:val="none" w:sz="0" w:space="0" w:color="auto"/>
                    <w:bottom w:val="none" w:sz="0" w:space="0" w:color="auto"/>
                    <w:right w:val="none" w:sz="0" w:space="0" w:color="auto"/>
                  </w:divBdr>
                </w:div>
                <w:div w:id="1668093017">
                  <w:marLeft w:val="0"/>
                  <w:marRight w:val="0"/>
                  <w:marTop w:val="0"/>
                  <w:marBottom w:val="0"/>
                  <w:divBdr>
                    <w:top w:val="none" w:sz="0" w:space="0" w:color="auto"/>
                    <w:left w:val="none" w:sz="0" w:space="0" w:color="auto"/>
                    <w:bottom w:val="none" w:sz="0" w:space="0" w:color="auto"/>
                    <w:right w:val="none" w:sz="0" w:space="0" w:color="auto"/>
                  </w:divBdr>
                </w:div>
                <w:div w:id="407267431">
                  <w:marLeft w:val="0"/>
                  <w:marRight w:val="0"/>
                  <w:marTop w:val="0"/>
                  <w:marBottom w:val="0"/>
                  <w:divBdr>
                    <w:top w:val="none" w:sz="0" w:space="0" w:color="auto"/>
                    <w:left w:val="none" w:sz="0" w:space="0" w:color="auto"/>
                    <w:bottom w:val="none" w:sz="0" w:space="0" w:color="auto"/>
                    <w:right w:val="none" w:sz="0" w:space="0" w:color="auto"/>
                  </w:divBdr>
                </w:div>
                <w:div w:id="1321612864">
                  <w:marLeft w:val="0"/>
                  <w:marRight w:val="0"/>
                  <w:marTop w:val="0"/>
                  <w:marBottom w:val="0"/>
                  <w:divBdr>
                    <w:top w:val="none" w:sz="0" w:space="0" w:color="auto"/>
                    <w:left w:val="none" w:sz="0" w:space="0" w:color="auto"/>
                    <w:bottom w:val="none" w:sz="0" w:space="0" w:color="auto"/>
                    <w:right w:val="none" w:sz="0" w:space="0" w:color="auto"/>
                  </w:divBdr>
                </w:div>
                <w:div w:id="1519349081">
                  <w:marLeft w:val="0"/>
                  <w:marRight w:val="0"/>
                  <w:marTop w:val="0"/>
                  <w:marBottom w:val="0"/>
                  <w:divBdr>
                    <w:top w:val="none" w:sz="0" w:space="0" w:color="auto"/>
                    <w:left w:val="none" w:sz="0" w:space="0" w:color="auto"/>
                    <w:bottom w:val="none" w:sz="0" w:space="0" w:color="auto"/>
                    <w:right w:val="none" w:sz="0" w:space="0" w:color="auto"/>
                  </w:divBdr>
                </w:div>
                <w:div w:id="582180045">
                  <w:marLeft w:val="0"/>
                  <w:marRight w:val="0"/>
                  <w:marTop w:val="0"/>
                  <w:marBottom w:val="0"/>
                  <w:divBdr>
                    <w:top w:val="none" w:sz="0" w:space="0" w:color="auto"/>
                    <w:left w:val="none" w:sz="0" w:space="0" w:color="auto"/>
                    <w:bottom w:val="none" w:sz="0" w:space="0" w:color="auto"/>
                    <w:right w:val="none" w:sz="0" w:space="0" w:color="auto"/>
                  </w:divBdr>
                </w:div>
                <w:div w:id="975574645">
                  <w:marLeft w:val="0"/>
                  <w:marRight w:val="0"/>
                  <w:marTop w:val="0"/>
                  <w:marBottom w:val="0"/>
                  <w:divBdr>
                    <w:top w:val="none" w:sz="0" w:space="0" w:color="auto"/>
                    <w:left w:val="none" w:sz="0" w:space="0" w:color="auto"/>
                    <w:bottom w:val="none" w:sz="0" w:space="0" w:color="auto"/>
                    <w:right w:val="none" w:sz="0" w:space="0" w:color="auto"/>
                  </w:divBdr>
                </w:div>
                <w:div w:id="373627013">
                  <w:marLeft w:val="0"/>
                  <w:marRight w:val="0"/>
                  <w:marTop w:val="0"/>
                  <w:marBottom w:val="0"/>
                  <w:divBdr>
                    <w:top w:val="none" w:sz="0" w:space="0" w:color="auto"/>
                    <w:left w:val="none" w:sz="0" w:space="0" w:color="auto"/>
                    <w:bottom w:val="none" w:sz="0" w:space="0" w:color="auto"/>
                    <w:right w:val="none" w:sz="0" w:space="0" w:color="auto"/>
                  </w:divBdr>
                </w:div>
                <w:div w:id="820346410">
                  <w:marLeft w:val="0"/>
                  <w:marRight w:val="0"/>
                  <w:marTop w:val="0"/>
                  <w:marBottom w:val="0"/>
                  <w:divBdr>
                    <w:top w:val="none" w:sz="0" w:space="0" w:color="auto"/>
                    <w:left w:val="none" w:sz="0" w:space="0" w:color="auto"/>
                    <w:bottom w:val="none" w:sz="0" w:space="0" w:color="auto"/>
                    <w:right w:val="none" w:sz="0" w:space="0" w:color="auto"/>
                  </w:divBdr>
                </w:div>
                <w:div w:id="1215656947">
                  <w:marLeft w:val="0"/>
                  <w:marRight w:val="0"/>
                  <w:marTop w:val="0"/>
                  <w:marBottom w:val="0"/>
                  <w:divBdr>
                    <w:top w:val="none" w:sz="0" w:space="0" w:color="auto"/>
                    <w:left w:val="none" w:sz="0" w:space="0" w:color="auto"/>
                    <w:bottom w:val="none" w:sz="0" w:space="0" w:color="auto"/>
                    <w:right w:val="none" w:sz="0" w:space="0" w:color="auto"/>
                  </w:divBdr>
                </w:div>
                <w:div w:id="1375959128">
                  <w:marLeft w:val="0"/>
                  <w:marRight w:val="0"/>
                  <w:marTop w:val="0"/>
                  <w:marBottom w:val="0"/>
                  <w:divBdr>
                    <w:top w:val="none" w:sz="0" w:space="0" w:color="auto"/>
                    <w:left w:val="none" w:sz="0" w:space="0" w:color="auto"/>
                    <w:bottom w:val="none" w:sz="0" w:space="0" w:color="auto"/>
                    <w:right w:val="none" w:sz="0" w:space="0" w:color="auto"/>
                  </w:divBdr>
                </w:div>
                <w:div w:id="1961374071">
                  <w:marLeft w:val="0"/>
                  <w:marRight w:val="0"/>
                  <w:marTop w:val="0"/>
                  <w:marBottom w:val="0"/>
                  <w:divBdr>
                    <w:top w:val="none" w:sz="0" w:space="0" w:color="auto"/>
                    <w:left w:val="none" w:sz="0" w:space="0" w:color="auto"/>
                    <w:bottom w:val="none" w:sz="0" w:space="0" w:color="auto"/>
                    <w:right w:val="none" w:sz="0" w:space="0" w:color="auto"/>
                  </w:divBdr>
                </w:div>
                <w:div w:id="1240674858">
                  <w:marLeft w:val="0"/>
                  <w:marRight w:val="0"/>
                  <w:marTop w:val="0"/>
                  <w:marBottom w:val="0"/>
                  <w:divBdr>
                    <w:top w:val="none" w:sz="0" w:space="0" w:color="auto"/>
                    <w:left w:val="none" w:sz="0" w:space="0" w:color="auto"/>
                    <w:bottom w:val="none" w:sz="0" w:space="0" w:color="auto"/>
                    <w:right w:val="none" w:sz="0" w:space="0" w:color="auto"/>
                  </w:divBdr>
                </w:div>
                <w:div w:id="220748151">
                  <w:marLeft w:val="0"/>
                  <w:marRight w:val="0"/>
                  <w:marTop w:val="0"/>
                  <w:marBottom w:val="0"/>
                  <w:divBdr>
                    <w:top w:val="none" w:sz="0" w:space="0" w:color="auto"/>
                    <w:left w:val="none" w:sz="0" w:space="0" w:color="auto"/>
                    <w:bottom w:val="none" w:sz="0" w:space="0" w:color="auto"/>
                    <w:right w:val="none" w:sz="0" w:space="0" w:color="auto"/>
                  </w:divBdr>
                </w:div>
                <w:div w:id="1439913412">
                  <w:marLeft w:val="0"/>
                  <w:marRight w:val="0"/>
                  <w:marTop w:val="0"/>
                  <w:marBottom w:val="0"/>
                  <w:divBdr>
                    <w:top w:val="none" w:sz="0" w:space="0" w:color="auto"/>
                    <w:left w:val="none" w:sz="0" w:space="0" w:color="auto"/>
                    <w:bottom w:val="none" w:sz="0" w:space="0" w:color="auto"/>
                    <w:right w:val="none" w:sz="0" w:space="0" w:color="auto"/>
                  </w:divBdr>
                </w:div>
                <w:div w:id="17660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5082">
          <w:marLeft w:val="0"/>
          <w:marRight w:val="0"/>
          <w:marTop w:val="0"/>
          <w:marBottom w:val="0"/>
          <w:divBdr>
            <w:top w:val="none" w:sz="0" w:space="0" w:color="auto"/>
            <w:left w:val="none" w:sz="0" w:space="0" w:color="auto"/>
            <w:bottom w:val="none" w:sz="0" w:space="0" w:color="auto"/>
            <w:right w:val="none" w:sz="0" w:space="0" w:color="auto"/>
          </w:divBdr>
          <w:divsChild>
            <w:div w:id="1145272924">
              <w:marLeft w:val="0"/>
              <w:marRight w:val="0"/>
              <w:marTop w:val="0"/>
              <w:marBottom w:val="0"/>
              <w:divBdr>
                <w:top w:val="none" w:sz="0" w:space="0" w:color="auto"/>
                <w:left w:val="none" w:sz="0" w:space="0" w:color="auto"/>
                <w:bottom w:val="none" w:sz="0" w:space="0" w:color="auto"/>
                <w:right w:val="none" w:sz="0" w:space="0" w:color="auto"/>
              </w:divBdr>
            </w:div>
            <w:div w:id="1138917244">
              <w:marLeft w:val="0"/>
              <w:marRight w:val="0"/>
              <w:marTop w:val="0"/>
              <w:marBottom w:val="0"/>
              <w:divBdr>
                <w:top w:val="none" w:sz="0" w:space="0" w:color="auto"/>
                <w:left w:val="none" w:sz="0" w:space="0" w:color="auto"/>
                <w:bottom w:val="none" w:sz="0" w:space="0" w:color="auto"/>
                <w:right w:val="none" w:sz="0" w:space="0" w:color="auto"/>
              </w:divBdr>
            </w:div>
            <w:div w:id="1967929051">
              <w:marLeft w:val="0"/>
              <w:marRight w:val="0"/>
              <w:marTop w:val="0"/>
              <w:marBottom w:val="0"/>
              <w:divBdr>
                <w:top w:val="none" w:sz="0" w:space="0" w:color="auto"/>
                <w:left w:val="none" w:sz="0" w:space="0" w:color="auto"/>
                <w:bottom w:val="none" w:sz="0" w:space="0" w:color="auto"/>
                <w:right w:val="none" w:sz="0" w:space="0" w:color="auto"/>
              </w:divBdr>
            </w:div>
            <w:div w:id="123696034">
              <w:marLeft w:val="0"/>
              <w:marRight w:val="0"/>
              <w:marTop w:val="0"/>
              <w:marBottom w:val="0"/>
              <w:divBdr>
                <w:top w:val="none" w:sz="0" w:space="0" w:color="auto"/>
                <w:left w:val="none" w:sz="0" w:space="0" w:color="auto"/>
                <w:bottom w:val="none" w:sz="0" w:space="0" w:color="auto"/>
                <w:right w:val="none" w:sz="0" w:space="0" w:color="auto"/>
              </w:divBdr>
            </w:div>
            <w:div w:id="811676429">
              <w:marLeft w:val="0"/>
              <w:marRight w:val="0"/>
              <w:marTop w:val="0"/>
              <w:marBottom w:val="0"/>
              <w:divBdr>
                <w:top w:val="none" w:sz="0" w:space="0" w:color="auto"/>
                <w:left w:val="none" w:sz="0" w:space="0" w:color="auto"/>
                <w:bottom w:val="none" w:sz="0" w:space="0" w:color="auto"/>
                <w:right w:val="none" w:sz="0" w:space="0" w:color="auto"/>
              </w:divBdr>
            </w:div>
          </w:divsChild>
        </w:div>
        <w:div w:id="464544308">
          <w:marLeft w:val="0"/>
          <w:marRight w:val="0"/>
          <w:marTop w:val="0"/>
          <w:marBottom w:val="0"/>
          <w:divBdr>
            <w:top w:val="none" w:sz="0" w:space="0" w:color="auto"/>
            <w:left w:val="none" w:sz="0" w:space="0" w:color="auto"/>
            <w:bottom w:val="none" w:sz="0" w:space="0" w:color="auto"/>
            <w:right w:val="none" w:sz="0" w:space="0" w:color="auto"/>
          </w:divBdr>
        </w:div>
        <w:div w:id="453598082">
          <w:marLeft w:val="0"/>
          <w:marRight w:val="0"/>
          <w:marTop w:val="0"/>
          <w:marBottom w:val="0"/>
          <w:divBdr>
            <w:top w:val="none" w:sz="0" w:space="0" w:color="auto"/>
            <w:left w:val="none" w:sz="0" w:space="0" w:color="auto"/>
            <w:bottom w:val="none" w:sz="0" w:space="0" w:color="auto"/>
            <w:right w:val="none" w:sz="0" w:space="0" w:color="auto"/>
          </w:divBdr>
          <w:divsChild>
            <w:div w:id="1786579310">
              <w:marLeft w:val="0"/>
              <w:marRight w:val="0"/>
              <w:marTop w:val="0"/>
              <w:marBottom w:val="0"/>
              <w:divBdr>
                <w:top w:val="none" w:sz="0" w:space="0" w:color="auto"/>
                <w:left w:val="none" w:sz="0" w:space="0" w:color="auto"/>
                <w:bottom w:val="none" w:sz="0" w:space="0" w:color="auto"/>
                <w:right w:val="none" w:sz="0" w:space="0" w:color="auto"/>
              </w:divBdr>
            </w:div>
            <w:div w:id="1374422771">
              <w:marLeft w:val="0"/>
              <w:marRight w:val="0"/>
              <w:marTop w:val="0"/>
              <w:marBottom w:val="0"/>
              <w:divBdr>
                <w:top w:val="none" w:sz="0" w:space="0" w:color="auto"/>
                <w:left w:val="none" w:sz="0" w:space="0" w:color="auto"/>
                <w:bottom w:val="none" w:sz="0" w:space="0" w:color="auto"/>
                <w:right w:val="none" w:sz="0" w:space="0" w:color="auto"/>
              </w:divBdr>
            </w:div>
          </w:divsChild>
        </w:div>
        <w:div w:id="779497061">
          <w:marLeft w:val="0"/>
          <w:marRight w:val="0"/>
          <w:marTop w:val="0"/>
          <w:marBottom w:val="0"/>
          <w:divBdr>
            <w:top w:val="none" w:sz="0" w:space="0" w:color="auto"/>
            <w:left w:val="none" w:sz="0" w:space="0" w:color="auto"/>
            <w:bottom w:val="none" w:sz="0" w:space="0" w:color="auto"/>
            <w:right w:val="none" w:sz="0" w:space="0" w:color="auto"/>
          </w:divBdr>
        </w:div>
        <w:div w:id="1525365848">
          <w:marLeft w:val="0"/>
          <w:marRight w:val="0"/>
          <w:marTop w:val="0"/>
          <w:marBottom w:val="0"/>
          <w:divBdr>
            <w:top w:val="none" w:sz="0" w:space="0" w:color="auto"/>
            <w:left w:val="none" w:sz="0" w:space="0" w:color="auto"/>
            <w:bottom w:val="none" w:sz="0" w:space="0" w:color="auto"/>
            <w:right w:val="none" w:sz="0" w:space="0" w:color="auto"/>
          </w:divBdr>
        </w:div>
        <w:div w:id="46077283">
          <w:marLeft w:val="0"/>
          <w:marRight w:val="0"/>
          <w:marTop w:val="0"/>
          <w:marBottom w:val="0"/>
          <w:divBdr>
            <w:top w:val="none" w:sz="0" w:space="0" w:color="auto"/>
            <w:left w:val="none" w:sz="0" w:space="0" w:color="auto"/>
            <w:bottom w:val="none" w:sz="0" w:space="0" w:color="auto"/>
            <w:right w:val="none" w:sz="0" w:space="0" w:color="auto"/>
          </w:divBdr>
        </w:div>
        <w:div w:id="1511286742">
          <w:marLeft w:val="0"/>
          <w:marRight w:val="0"/>
          <w:marTop w:val="0"/>
          <w:marBottom w:val="0"/>
          <w:divBdr>
            <w:top w:val="none" w:sz="0" w:space="0" w:color="auto"/>
            <w:left w:val="none" w:sz="0" w:space="0" w:color="auto"/>
            <w:bottom w:val="none" w:sz="0" w:space="0" w:color="auto"/>
            <w:right w:val="none" w:sz="0" w:space="0" w:color="auto"/>
          </w:divBdr>
        </w:div>
        <w:div w:id="1950316562">
          <w:marLeft w:val="0"/>
          <w:marRight w:val="0"/>
          <w:marTop w:val="0"/>
          <w:marBottom w:val="0"/>
          <w:divBdr>
            <w:top w:val="none" w:sz="0" w:space="0" w:color="auto"/>
            <w:left w:val="none" w:sz="0" w:space="0" w:color="auto"/>
            <w:bottom w:val="none" w:sz="0" w:space="0" w:color="auto"/>
            <w:right w:val="none" w:sz="0" w:space="0" w:color="auto"/>
          </w:divBdr>
        </w:div>
        <w:div w:id="1250654379">
          <w:marLeft w:val="0"/>
          <w:marRight w:val="0"/>
          <w:marTop w:val="0"/>
          <w:marBottom w:val="0"/>
          <w:divBdr>
            <w:top w:val="none" w:sz="0" w:space="0" w:color="auto"/>
            <w:left w:val="none" w:sz="0" w:space="0" w:color="auto"/>
            <w:bottom w:val="none" w:sz="0" w:space="0" w:color="auto"/>
            <w:right w:val="none" w:sz="0" w:space="0" w:color="auto"/>
          </w:divBdr>
        </w:div>
        <w:div w:id="2008240147">
          <w:blockQuote w:val="1"/>
          <w:marLeft w:val="0"/>
          <w:marRight w:val="0"/>
          <w:marTop w:val="0"/>
          <w:marBottom w:val="450"/>
          <w:divBdr>
            <w:top w:val="none" w:sz="0" w:space="0" w:color="auto"/>
            <w:left w:val="none" w:sz="0" w:space="0" w:color="auto"/>
            <w:bottom w:val="none" w:sz="0" w:space="0" w:color="auto"/>
            <w:right w:val="none" w:sz="0" w:space="0" w:color="auto"/>
          </w:divBdr>
        </w:div>
        <w:div w:id="1019896799">
          <w:marLeft w:val="0"/>
          <w:marRight w:val="0"/>
          <w:marTop w:val="0"/>
          <w:marBottom w:val="0"/>
          <w:divBdr>
            <w:top w:val="none" w:sz="0" w:space="0" w:color="auto"/>
            <w:left w:val="none" w:sz="0" w:space="0" w:color="auto"/>
            <w:bottom w:val="none" w:sz="0" w:space="0" w:color="auto"/>
            <w:right w:val="none" w:sz="0" w:space="0" w:color="auto"/>
          </w:divBdr>
        </w:div>
      </w:divsChild>
    </w:div>
    <w:div w:id="1461915999">
      <w:bodyDiv w:val="1"/>
      <w:marLeft w:val="0"/>
      <w:marRight w:val="0"/>
      <w:marTop w:val="0"/>
      <w:marBottom w:val="0"/>
      <w:divBdr>
        <w:top w:val="none" w:sz="0" w:space="0" w:color="auto"/>
        <w:left w:val="none" w:sz="0" w:space="0" w:color="auto"/>
        <w:bottom w:val="none" w:sz="0" w:space="0" w:color="auto"/>
        <w:right w:val="none" w:sz="0" w:space="0" w:color="auto"/>
      </w:divBdr>
    </w:div>
    <w:div w:id="16705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dc:creator>
  <cp:keywords/>
  <dc:description/>
  <cp:lastModifiedBy>Sivarama</cp:lastModifiedBy>
  <cp:revision>15</cp:revision>
  <dcterms:created xsi:type="dcterms:W3CDTF">2024-01-19T05:12:00Z</dcterms:created>
  <dcterms:modified xsi:type="dcterms:W3CDTF">2024-01-26T14:18:00Z</dcterms:modified>
</cp:coreProperties>
</file>