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97B8" w14:textId="77777777" w:rsidR="00135200" w:rsidRDefault="00135200" w:rsidP="00135200">
      <w:pPr>
        <w:pStyle w:val="docdata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Министерство науки и высшего образования Российской Федерации</w:t>
      </w:r>
    </w:p>
    <w:p w14:paraId="49C42DAF" w14:textId="77777777" w:rsidR="00135200" w:rsidRDefault="00135200" w:rsidP="00135200">
      <w:pPr>
        <w:pStyle w:val="ac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ФГБОУ ВО Ульяновский государственный технический университет</w:t>
      </w:r>
    </w:p>
    <w:p w14:paraId="06196320" w14:textId="77777777" w:rsidR="00135200" w:rsidRDefault="00135200" w:rsidP="00135200">
      <w:pPr>
        <w:pStyle w:val="ac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Кафедра «Вычислительная техника»</w:t>
      </w:r>
    </w:p>
    <w:p w14:paraId="16FC8038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6FCFA3A8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0BC65088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520C257B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3706C2BD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1969AB72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05E305A4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715C1428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747E297B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270A43B4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4FD41925" w14:textId="66962C62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rPr>
          <w:color w:val="000000"/>
          <w:sz w:val="52"/>
          <w:szCs w:val="52"/>
          <w:shd w:val="clear" w:color="auto" w:fill="FFFFFF"/>
        </w:rPr>
        <w:t>Лабораторная работа №</w:t>
      </w:r>
      <w:r w:rsidR="00BE1F22">
        <w:rPr>
          <w:color w:val="000000"/>
          <w:sz w:val="52"/>
          <w:szCs w:val="52"/>
          <w:shd w:val="clear" w:color="auto" w:fill="FFFFFF"/>
        </w:rPr>
        <w:t>2</w:t>
      </w:r>
    </w:p>
    <w:p w14:paraId="45CF2ADE" w14:textId="77777777" w:rsidR="00135200" w:rsidRP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«</w:t>
      </w:r>
      <w:r w:rsidRPr="00135200">
        <w:rPr>
          <w:color w:val="000000"/>
          <w:sz w:val="28"/>
          <w:szCs w:val="28"/>
          <w:shd w:val="clear" w:color="auto" w:fill="FFFFFF"/>
        </w:rPr>
        <w:t xml:space="preserve">Программирование на </w:t>
      </w:r>
    </w:p>
    <w:p w14:paraId="37AC6E5A" w14:textId="77777777" w:rsidR="00135200" w:rsidRP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135200">
        <w:rPr>
          <w:color w:val="000000"/>
          <w:sz w:val="28"/>
          <w:szCs w:val="28"/>
          <w:shd w:val="clear" w:color="auto" w:fill="FFFFFF"/>
        </w:rPr>
        <w:t>языках высокого уровня</w:t>
      </w:r>
    </w:p>
    <w:p w14:paraId="6D123527" w14:textId="4A5AFDDA" w:rsidR="00135200" w:rsidRP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135200">
        <w:rPr>
          <w:color w:val="000000"/>
          <w:sz w:val="28"/>
          <w:szCs w:val="28"/>
          <w:shd w:val="clear" w:color="auto" w:fill="FFFFFF"/>
        </w:rPr>
        <w:t xml:space="preserve">Лаб. работа 2. Графика </w:t>
      </w:r>
      <w:proofErr w:type="spellStart"/>
      <w:r w:rsidRPr="00135200">
        <w:rPr>
          <w:color w:val="000000"/>
          <w:sz w:val="28"/>
          <w:szCs w:val="28"/>
          <w:shd w:val="clear" w:color="auto" w:fill="FFFFFF"/>
        </w:rPr>
        <w:t>WinAPI</w:t>
      </w:r>
      <w:proofErr w:type="spellEnd"/>
      <w:r w:rsidRPr="00135200">
        <w:rPr>
          <w:color w:val="000000"/>
          <w:sz w:val="28"/>
          <w:szCs w:val="28"/>
          <w:shd w:val="clear" w:color="auto" w:fill="FFFFFF"/>
        </w:rPr>
        <w:t>»</w:t>
      </w:r>
    </w:p>
    <w:p w14:paraId="16D58898" w14:textId="1FC96C9D" w:rsidR="00135200" w:rsidRPr="00BE1F22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</w:p>
    <w:p w14:paraId="18E5F521" w14:textId="7BD513D1" w:rsidR="00135200" w:rsidRPr="00BE1F22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</w:p>
    <w:p w14:paraId="48F9B886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t> </w:t>
      </w:r>
    </w:p>
    <w:p w14:paraId="2F28B5BC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Выполнил студент</w:t>
      </w:r>
    </w:p>
    <w:p w14:paraId="47D0CAF5" w14:textId="7827C6FC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группы ИВТИИбд-14</w:t>
      </w:r>
    </w:p>
    <w:p w14:paraId="3006F4CB" w14:textId="64EA3DFD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Лукашин Н.Н.</w:t>
      </w:r>
    </w:p>
    <w:p w14:paraId="15E9D6C8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46E171A0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51D0DF17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550B58A2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2F54328B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4C23C35B" w14:textId="77777777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0D28CF94" w14:textId="2EF999CE" w:rsidR="00135200" w:rsidRDefault="00135200" w:rsidP="00135200">
      <w:pPr>
        <w:pStyle w:val="ac"/>
        <w:shd w:val="clear" w:color="auto" w:fill="FFFFFF"/>
        <w:spacing w:before="0" w:beforeAutospacing="0" w:after="160" w:afterAutospacing="0" w:line="256" w:lineRule="auto"/>
        <w:jc w:val="center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shd w:val="clear" w:color="auto" w:fill="FFFFFF"/>
        </w:rPr>
        <w:t>Ульяновск, 20</w:t>
      </w:r>
      <w:r>
        <w:rPr>
          <w:color w:val="000000"/>
          <w:sz w:val="28"/>
          <w:szCs w:val="28"/>
        </w:rPr>
        <w:t>2</w:t>
      </w:r>
      <w:r w:rsidRPr="00135200">
        <w:rPr>
          <w:color w:val="000000"/>
          <w:sz w:val="28"/>
          <w:szCs w:val="28"/>
        </w:rPr>
        <w:t>5</w:t>
      </w:r>
    </w:p>
    <w:p w14:paraId="739B034F" w14:textId="77777777" w:rsidR="00135200" w:rsidRPr="00135200" w:rsidRDefault="00135200" w:rsidP="00135200">
      <w:pPr>
        <w:numPr>
          <w:ilvl w:val="0"/>
          <w:numId w:val="2"/>
        </w:numPr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135200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446A2DBD" w14:textId="05A786C4" w:rsidR="00135200" w:rsidRPr="00135200" w:rsidRDefault="00135200" w:rsidP="00135200">
      <w:pPr>
        <w:ind w:left="720"/>
        <w:contextualSpacing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Изучить </w:t>
      </w:r>
      <w:proofErr w:type="spellStart"/>
      <w:r>
        <w:rPr>
          <w:rFonts w:ascii="Times New Roman" w:eastAsia="Aptos" w:hAnsi="Times New Roman" w:cs="Times New Roman"/>
          <w:sz w:val="28"/>
          <w:szCs w:val="28"/>
          <w:lang w:val="en-GB"/>
        </w:rPr>
        <w:t>WinApi</w:t>
      </w:r>
      <w:proofErr w:type="spellEnd"/>
      <w:r w:rsidRPr="00135200">
        <w:rPr>
          <w:rFonts w:ascii="Times New Roman" w:eastAsia="Aptos" w:hAnsi="Times New Roman" w:cs="Times New Roman"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 xml:space="preserve">на языке </w:t>
      </w:r>
      <w:r>
        <w:rPr>
          <w:rFonts w:ascii="Times New Roman" w:eastAsia="Aptos" w:hAnsi="Times New Roman" w:cs="Times New Roman"/>
          <w:sz w:val="28"/>
          <w:szCs w:val="28"/>
          <w:lang w:val="en-GB"/>
        </w:rPr>
        <w:t>C</w:t>
      </w:r>
      <w:r>
        <w:rPr>
          <w:rFonts w:ascii="Times New Roman" w:eastAsia="Aptos" w:hAnsi="Times New Roman" w:cs="Times New Roman"/>
          <w:sz w:val="28"/>
          <w:szCs w:val="28"/>
        </w:rPr>
        <w:t>. Написать программу, выполняющую рисование фигур, соответствующих заданиям.</w:t>
      </w:r>
    </w:p>
    <w:p w14:paraId="11EC01FD" w14:textId="77777777" w:rsidR="00135200" w:rsidRPr="007616D9" w:rsidRDefault="00135200" w:rsidP="00135200">
      <w:pPr>
        <w:numPr>
          <w:ilvl w:val="0"/>
          <w:numId w:val="2"/>
        </w:numPr>
        <w:contextualSpacing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135200">
        <w:rPr>
          <w:rFonts w:ascii="Times New Roman" w:eastAsia="Aptos" w:hAnsi="Times New Roman" w:cs="Times New Roman"/>
          <w:b/>
          <w:bCs/>
          <w:sz w:val="28"/>
          <w:szCs w:val="28"/>
        </w:rPr>
        <w:t>Особенности реализации</w:t>
      </w:r>
      <w:r w:rsidRPr="00135200">
        <w:rPr>
          <w:rFonts w:ascii="Times New Roman" w:eastAsia="Aptos" w:hAnsi="Times New Roman" w:cs="Times New Roman"/>
          <w:sz w:val="28"/>
          <w:szCs w:val="28"/>
        </w:rPr>
        <w:t xml:space="preserve"> </w:t>
      </w:r>
    </w:p>
    <w:p w14:paraId="37DB30F8" w14:textId="1F2443E1" w:rsidR="007616D9" w:rsidRPr="007616D9" w:rsidRDefault="007616D9" w:rsidP="007616D9">
      <w:pPr>
        <w:ind w:left="720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7616D9">
        <w:rPr>
          <w:rFonts w:ascii="Times New Roman" w:eastAsia="Aptos" w:hAnsi="Times New Roman" w:cs="Times New Roman"/>
          <w:sz w:val="28"/>
          <w:szCs w:val="28"/>
        </w:rPr>
        <w:t xml:space="preserve">В </w:t>
      </w:r>
      <w:proofErr w:type="spellStart"/>
      <w:r w:rsidRPr="007616D9">
        <w:rPr>
          <w:rFonts w:ascii="Times New Roman" w:eastAsia="Aptos" w:hAnsi="Times New Roman" w:cs="Times New Roman"/>
          <w:sz w:val="28"/>
          <w:szCs w:val="28"/>
        </w:rPr>
        <w:t>WinAPI</w:t>
      </w:r>
      <w:proofErr w:type="spellEnd"/>
      <w:r w:rsidRPr="007616D9">
        <w:rPr>
          <w:rFonts w:ascii="Times New Roman" w:eastAsia="Aptos" w:hAnsi="Times New Roman" w:cs="Times New Roman"/>
          <w:sz w:val="28"/>
          <w:szCs w:val="28"/>
        </w:rPr>
        <w:t xml:space="preserve"> у тебя нет готовых кнопок, панелей и систем </w:t>
      </w:r>
      <w:proofErr w:type="spellStart"/>
      <w:r w:rsidRPr="007616D9">
        <w:rPr>
          <w:rFonts w:ascii="Times New Roman" w:eastAsia="Aptos" w:hAnsi="Times New Roman" w:cs="Times New Roman"/>
          <w:sz w:val="28"/>
          <w:szCs w:val="28"/>
        </w:rPr>
        <w:t>автолэйаута</w:t>
      </w:r>
      <w:proofErr w:type="spellEnd"/>
      <w:r w:rsidRPr="007616D9">
        <w:rPr>
          <w:rFonts w:ascii="Times New Roman" w:eastAsia="Aptos" w:hAnsi="Times New Roman" w:cs="Times New Roman"/>
          <w:sz w:val="28"/>
          <w:szCs w:val="28"/>
        </w:rPr>
        <w:t xml:space="preserve"> — есть только базовые оконные элементы.</w:t>
      </w:r>
      <w:r w:rsidRPr="007616D9">
        <w:t xml:space="preserve"> </w:t>
      </w:r>
      <w:r>
        <w:t xml:space="preserve"> </w:t>
      </w:r>
      <w:r w:rsidRPr="007616D9">
        <w:rPr>
          <w:rFonts w:ascii="Times New Roman" w:eastAsia="Aptos" w:hAnsi="Times New Roman" w:cs="Times New Roman"/>
          <w:sz w:val="28"/>
          <w:szCs w:val="28"/>
        </w:rPr>
        <w:t xml:space="preserve">Все кисти (HBRUSH), ручки (HPEN), шрифты (HFONT) — это объекты GDI, их нужно создавать и удалять вручную через </w:t>
      </w:r>
      <w:proofErr w:type="spellStart"/>
      <w:proofErr w:type="gramStart"/>
      <w:r w:rsidRPr="007616D9">
        <w:rPr>
          <w:rFonts w:ascii="Times New Roman" w:eastAsia="Aptos" w:hAnsi="Times New Roman" w:cs="Times New Roman"/>
          <w:sz w:val="28"/>
          <w:szCs w:val="28"/>
        </w:rPr>
        <w:t>DeleteObject</w:t>
      </w:r>
      <w:proofErr w:type="spellEnd"/>
      <w:r w:rsidRPr="007616D9">
        <w:rPr>
          <w:rFonts w:ascii="Times New Roman" w:eastAsia="Aptos" w:hAnsi="Times New Roman" w:cs="Times New Roman"/>
          <w:sz w:val="28"/>
          <w:szCs w:val="28"/>
        </w:rPr>
        <w:t>(</w:t>
      </w:r>
      <w:proofErr w:type="gramEnd"/>
      <w:r w:rsidRPr="007616D9">
        <w:rPr>
          <w:rFonts w:ascii="Times New Roman" w:eastAsia="Aptos" w:hAnsi="Times New Roman" w:cs="Times New Roman"/>
          <w:sz w:val="28"/>
          <w:szCs w:val="28"/>
        </w:rPr>
        <w:t>).</w:t>
      </w:r>
      <w:r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7616D9">
        <w:rPr>
          <w:rFonts w:ascii="Times New Roman" w:eastAsia="Aptos" w:hAnsi="Times New Roman" w:cs="Times New Roman"/>
          <w:sz w:val="28"/>
          <w:szCs w:val="28"/>
        </w:rPr>
        <w:t xml:space="preserve">В </w:t>
      </w:r>
      <w:proofErr w:type="spellStart"/>
      <w:r w:rsidRPr="007616D9">
        <w:rPr>
          <w:rFonts w:ascii="Times New Roman" w:eastAsia="Aptos" w:hAnsi="Times New Roman" w:cs="Times New Roman"/>
          <w:sz w:val="28"/>
          <w:szCs w:val="28"/>
        </w:rPr>
        <w:t>WinAPI</w:t>
      </w:r>
      <w:proofErr w:type="spellEnd"/>
      <w:r w:rsidRPr="007616D9">
        <w:rPr>
          <w:rFonts w:ascii="Times New Roman" w:eastAsia="Aptos" w:hAnsi="Times New Roman" w:cs="Times New Roman"/>
          <w:sz w:val="28"/>
          <w:szCs w:val="28"/>
        </w:rPr>
        <w:t xml:space="preserve"> работаешь в пикселях, без автоматического масштабирования.</w:t>
      </w:r>
      <w:r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7616D9">
        <w:rPr>
          <w:rFonts w:ascii="Times New Roman" w:eastAsia="Aptos" w:hAnsi="Times New Roman" w:cs="Times New Roman"/>
          <w:sz w:val="28"/>
          <w:szCs w:val="28"/>
        </w:rPr>
        <w:t xml:space="preserve">Плюсы </w:t>
      </w:r>
      <w:proofErr w:type="spellStart"/>
      <w:r w:rsidRPr="007616D9">
        <w:rPr>
          <w:rFonts w:ascii="Times New Roman" w:eastAsia="Aptos" w:hAnsi="Times New Roman" w:cs="Times New Roman"/>
          <w:sz w:val="28"/>
          <w:szCs w:val="28"/>
        </w:rPr>
        <w:t>WinAPI</w:t>
      </w:r>
      <w:proofErr w:type="spellEnd"/>
      <w:r w:rsidRPr="00BE1F22">
        <w:rPr>
          <w:rFonts w:ascii="Times New Roman" w:eastAsia="Aptos" w:hAnsi="Times New Roman" w:cs="Times New Roman"/>
          <w:sz w:val="28"/>
          <w:szCs w:val="28"/>
        </w:rPr>
        <w:t>:</w:t>
      </w:r>
    </w:p>
    <w:p w14:paraId="63F2250A" w14:textId="1817E8CC" w:rsidR="007616D9" w:rsidRPr="007616D9" w:rsidRDefault="007616D9" w:rsidP="007616D9">
      <w:pPr>
        <w:pStyle w:val="a7"/>
        <w:numPr>
          <w:ilvl w:val="0"/>
          <w:numId w:val="4"/>
        </w:numPr>
        <w:rPr>
          <w:rFonts w:ascii="Times New Roman" w:eastAsia="Aptos" w:hAnsi="Times New Roman" w:cs="Times New Roman"/>
          <w:sz w:val="28"/>
          <w:szCs w:val="28"/>
        </w:rPr>
      </w:pPr>
      <w:r w:rsidRPr="007616D9">
        <w:rPr>
          <w:rFonts w:ascii="Times New Roman" w:eastAsia="Aptos" w:hAnsi="Times New Roman" w:cs="Times New Roman"/>
          <w:sz w:val="28"/>
          <w:szCs w:val="28"/>
        </w:rPr>
        <w:t>Полный контроль над каждым пикселем и сообщением.</w:t>
      </w:r>
    </w:p>
    <w:p w14:paraId="6EFD5BF2" w14:textId="38297CA0" w:rsidR="007616D9" w:rsidRPr="007616D9" w:rsidRDefault="007616D9" w:rsidP="007616D9">
      <w:pPr>
        <w:pStyle w:val="a7"/>
        <w:numPr>
          <w:ilvl w:val="0"/>
          <w:numId w:val="4"/>
        </w:numPr>
        <w:rPr>
          <w:rFonts w:ascii="Times New Roman" w:eastAsia="Aptos" w:hAnsi="Times New Roman" w:cs="Times New Roman"/>
          <w:sz w:val="28"/>
          <w:szCs w:val="28"/>
        </w:rPr>
      </w:pPr>
      <w:r w:rsidRPr="007616D9">
        <w:rPr>
          <w:rFonts w:ascii="Times New Roman" w:eastAsia="Aptos" w:hAnsi="Times New Roman" w:cs="Times New Roman"/>
          <w:sz w:val="28"/>
          <w:szCs w:val="28"/>
        </w:rPr>
        <w:t xml:space="preserve">Минимальный </w:t>
      </w:r>
      <w:proofErr w:type="spellStart"/>
      <w:r w:rsidRPr="007616D9">
        <w:rPr>
          <w:rFonts w:ascii="Times New Roman" w:eastAsia="Aptos" w:hAnsi="Times New Roman" w:cs="Times New Roman"/>
          <w:sz w:val="28"/>
          <w:szCs w:val="28"/>
        </w:rPr>
        <w:t>overhead</w:t>
      </w:r>
      <w:proofErr w:type="spellEnd"/>
      <w:r w:rsidRPr="007616D9">
        <w:rPr>
          <w:rFonts w:ascii="Times New Roman" w:eastAsia="Aptos" w:hAnsi="Times New Roman" w:cs="Times New Roman"/>
          <w:sz w:val="28"/>
          <w:szCs w:val="28"/>
        </w:rPr>
        <w:t xml:space="preserve"> (очень быстрый рендер).</w:t>
      </w:r>
    </w:p>
    <w:p w14:paraId="106F569F" w14:textId="77777777" w:rsidR="007616D9" w:rsidRDefault="007616D9" w:rsidP="007616D9">
      <w:pPr>
        <w:pStyle w:val="a7"/>
        <w:numPr>
          <w:ilvl w:val="0"/>
          <w:numId w:val="4"/>
        </w:numPr>
        <w:rPr>
          <w:rFonts w:ascii="Times New Roman" w:eastAsia="Aptos" w:hAnsi="Times New Roman" w:cs="Times New Roman"/>
          <w:sz w:val="28"/>
          <w:szCs w:val="28"/>
        </w:rPr>
      </w:pPr>
      <w:r w:rsidRPr="007616D9">
        <w:rPr>
          <w:rFonts w:ascii="Times New Roman" w:eastAsia="Aptos" w:hAnsi="Times New Roman" w:cs="Times New Roman"/>
          <w:sz w:val="28"/>
          <w:szCs w:val="28"/>
        </w:rPr>
        <w:t>Легко встроить в системные приложения, работать без лишних зависимостей.</w:t>
      </w:r>
    </w:p>
    <w:p w14:paraId="4FAB0D8D" w14:textId="77777777" w:rsidR="007616D9" w:rsidRDefault="007616D9" w:rsidP="007616D9">
      <w:pPr>
        <w:ind w:left="720"/>
        <w:rPr>
          <w:rFonts w:ascii="Times New Roman" w:eastAsia="Aptos" w:hAnsi="Times New Roman" w:cs="Times New Roman"/>
          <w:sz w:val="28"/>
          <w:szCs w:val="28"/>
        </w:rPr>
      </w:pPr>
      <w:r w:rsidRPr="007616D9">
        <w:rPr>
          <w:rFonts w:ascii="Times New Roman" w:eastAsia="Aptos" w:hAnsi="Times New Roman" w:cs="Times New Roman"/>
          <w:sz w:val="28"/>
          <w:szCs w:val="28"/>
        </w:rPr>
        <w:t xml:space="preserve"> Минусы: </w:t>
      </w:r>
    </w:p>
    <w:p w14:paraId="46BC3D30" w14:textId="41253EDB" w:rsidR="007616D9" w:rsidRPr="007616D9" w:rsidRDefault="007616D9" w:rsidP="007616D9">
      <w:pPr>
        <w:pStyle w:val="a7"/>
        <w:ind w:left="1080"/>
        <w:rPr>
          <w:rFonts w:ascii="Times New Roman" w:eastAsia="Aptos" w:hAnsi="Times New Roman" w:cs="Times New Roman"/>
          <w:sz w:val="28"/>
          <w:szCs w:val="28"/>
        </w:rPr>
      </w:pPr>
      <w:r w:rsidRPr="007616D9">
        <w:rPr>
          <w:rFonts w:ascii="Times New Roman" w:eastAsia="Aptos" w:hAnsi="Times New Roman" w:cs="Times New Roman"/>
          <w:sz w:val="28"/>
          <w:szCs w:val="28"/>
        </w:rPr>
        <w:t>Много ручной работы, нужно думать о ресурсах, нет современных UI-фич.</w:t>
      </w:r>
    </w:p>
    <w:p w14:paraId="1ABBB92D" w14:textId="1BCABA02" w:rsidR="00135200" w:rsidRDefault="00135200" w:rsidP="007616D9">
      <w:pPr>
        <w:pStyle w:val="a7"/>
        <w:numPr>
          <w:ilvl w:val="0"/>
          <w:numId w:val="2"/>
        </w:numPr>
        <w:rPr>
          <w:rFonts w:ascii="Times New Roman" w:eastAsia="Aptos" w:hAnsi="Times New Roman" w:cs="Times New Roman"/>
          <w:b/>
          <w:bCs/>
          <w:noProof/>
          <w:sz w:val="28"/>
          <w:szCs w:val="28"/>
        </w:rPr>
      </w:pPr>
      <w:r w:rsidRPr="007616D9">
        <w:rPr>
          <w:rFonts w:ascii="Times New Roman" w:eastAsia="Aptos" w:hAnsi="Times New Roman" w:cs="Times New Roman"/>
          <w:b/>
          <w:bCs/>
          <w:noProof/>
          <w:sz w:val="28"/>
          <w:szCs w:val="28"/>
        </w:rPr>
        <w:t xml:space="preserve">Тестирование </w:t>
      </w:r>
    </w:p>
    <w:p w14:paraId="364B235B" w14:textId="77777777" w:rsidR="007616D9" w:rsidRPr="007616D9" w:rsidRDefault="007616D9" w:rsidP="007616D9">
      <w:pPr>
        <w:pStyle w:val="a7"/>
        <w:rPr>
          <w:rFonts w:ascii="Times New Roman" w:eastAsia="Aptos" w:hAnsi="Times New Roman" w:cs="Times New Roman"/>
          <w:b/>
          <w:bCs/>
          <w:noProof/>
          <w:sz w:val="28"/>
          <w:szCs w:val="28"/>
        </w:rPr>
      </w:pPr>
    </w:p>
    <w:p w14:paraId="6696FF32" w14:textId="44F95EBB" w:rsidR="00135200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  <w:lang w:val="en-GB"/>
        </w:rPr>
        <w:drawing>
          <wp:inline distT="0" distB="0" distL="0" distR="0" wp14:anchorId="2DB3FE35" wp14:editId="1FC6A90F">
            <wp:extent cx="5731510" cy="3055620"/>
            <wp:effectExtent l="0" t="0" r="2540" b="0"/>
            <wp:docPr id="15569152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152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54CD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</w:p>
    <w:p w14:paraId="5E973642" w14:textId="1880F909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</w:rPr>
        <w:lastRenderedPageBreak/>
        <w:drawing>
          <wp:inline distT="0" distB="0" distL="0" distR="0" wp14:anchorId="26DE9F7E" wp14:editId="1209ED8D">
            <wp:extent cx="5731510" cy="3076575"/>
            <wp:effectExtent l="0" t="0" r="2540" b="9525"/>
            <wp:docPr id="14939521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521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2FAD" w14:textId="64843ECF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</w:rPr>
        <w:drawing>
          <wp:inline distT="0" distB="0" distL="0" distR="0" wp14:anchorId="406A6C28" wp14:editId="1DC8DDE1">
            <wp:extent cx="5731510" cy="3085465"/>
            <wp:effectExtent l="0" t="0" r="2540" b="635"/>
            <wp:docPr id="213509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9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E18B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</w:p>
    <w:p w14:paraId="74F6091F" w14:textId="59A0B9EE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</w:rPr>
        <w:lastRenderedPageBreak/>
        <w:drawing>
          <wp:inline distT="0" distB="0" distL="0" distR="0" wp14:anchorId="0609D0D5" wp14:editId="41CC4123">
            <wp:extent cx="5731510" cy="3073400"/>
            <wp:effectExtent l="0" t="0" r="2540" b="0"/>
            <wp:docPr id="19401247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247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7293" w14:textId="47867C20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</w:rPr>
        <w:drawing>
          <wp:inline distT="0" distB="0" distL="0" distR="0" wp14:anchorId="0D54C254" wp14:editId="6B9F7096">
            <wp:extent cx="5731510" cy="3076575"/>
            <wp:effectExtent l="0" t="0" r="2540" b="9525"/>
            <wp:docPr id="20932918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918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FE9D" w14:textId="0348B746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</w:rPr>
        <w:lastRenderedPageBreak/>
        <w:drawing>
          <wp:inline distT="0" distB="0" distL="0" distR="0" wp14:anchorId="17ABBCD8" wp14:editId="41FF3B17">
            <wp:extent cx="5731510" cy="3076575"/>
            <wp:effectExtent l="0" t="0" r="2540" b="9525"/>
            <wp:docPr id="5461479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479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AECD" w14:textId="28D580A6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</w:rPr>
        <w:drawing>
          <wp:inline distT="0" distB="0" distL="0" distR="0" wp14:anchorId="21B51F06" wp14:editId="5BA50DF2">
            <wp:extent cx="5731510" cy="3085465"/>
            <wp:effectExtent l="0" t="0" r="2540" b="635"/>
            <wp:docPr id="8962118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118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9AE1" w14:textId="0F0DC1C9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lang w:val="en-GB"/>
        </w:rPr>
      </w:pPr>
      <w:r w:rsidRPr="007616D9">
        <w:rPr>
          <w:noProof/>
        </w:rPr>
        <w:lastRenderedPageBreak/>
        <w:drawing>
          <wp:inline distT="0" distB="0" distL="0" distR="0" wp14:anchorId="1DCFED40" wp14:editId="3E6CFE2F">
            <wp:extent cx="5731510" cy="3067050"/>
            <wp:effectExtent l="0" t="0" r="2540" b="0"/>
            <wp:docPr id="10152796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796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B2A7" w14:textId="553F319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</w:rPr>
      </w:pPr>
      <w:r w:rsidRPr="007616D9">
        <w:rPr>
          <w:b/>
          <w:bCs/>
          <w:sz w:val="28"/>
          <w:szCs w:val="28"/>
        </w:rPr>
        <w:t>Простой домик</w:t>
      </w:r>
    </w:p>
    <w:p w14:paraId="51E7B828" w14:textId="77777777" w:rsidR="007616D9" w:rsidRP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</w:rPr>
      </w:pPr>
    </w:p>
    <w:p w14:paraId="6263C44A" w14:textId="66568F95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</w:pPr>
      <w:r w:rsidRPr="007616D9">
        <w:rPr>
          <w:noProof/>
          <w:lang w:val="en-GB"/>
        </w:rPr>
        <w:drawing>
          <wp:inline distT="0" distB="0" distL="0" distR="0" wp14:anchorId="21CF43BD" wp14:editId="1A4B0849">
            <wp:extent cx="5731510" cy="3076575"/>
            <wp:effectExtent l="0" t="0" r="2540" b="9525"/>
            <wp:docPr id="9776024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024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C2AC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</w:p>
    <w:p w14:paraId="096A6D6B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</w:p>
    <w:p w14:paraId="02F6A372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</w:p>
    <w:p w14:paraId="69CCE70F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</w:p>
    <w:p w14:paraId="605A09AC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</w:p>
    <w:p w14:paraId="1688D41E" w14:textId="77777777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</w:p>
    <w:p w14:paraId="0BF7DEA7" w14:textId="598676CF" w:rsidR="007616D9" w:rsidRP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  <w:proofErr w:type="spellStart"/>
      <w:r w:rsidRPr="007616D9">
        <w:rPr>
          <w:b/>
          <w:bCs/>
          <w:sz w:val="28"/>
          <w:szCs w:val="28"/>
          <w:lang w:val="en-GB"/>
        </w:rPr>
        <w:lastRenderedPageBreak/>
        <w:t>Логотип</w:t>
      </w:r>
      <w:proofErr w:type="spellEnd"/>
    </w:p>
    <w:p w14:paraId="55D7107E" w14:textId="221A5366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  <w:r w:rsidRPr="007616D9"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66FE306B" wp14:editId="3F1C1B18">
            <wp:extent cx="5731510" cy="3076575"/>
            <wp:effectExtent l="0" t="0" r="2540" b="9525"/>
            <wp:docPr id="1855467895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67895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C20C" w14:textId="73E067D4" w:rsidR="007616D9" w:rsidRDefault="007616D9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Пейзаж</w:t>
      </w:r>
    </w:p>
    <w:p w14:paraId="1C6BAD34" w14:textId="1D71B9C4" w:rsidR="007616D9" w:rsidRDefault="00D9454D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  <w:r w:rsidRPr="00D9454D"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2EF06115" wp14:editId="4BAE467E">
            <wp:extent cx="5731510" cy="3073400"/>
            <wp:effectExtent l="0" t="0" r="2540" b="0"/>
            <wp:docPr id="1379697993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97993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B004" w14:textId="77777777" w:rsidR="00D9454D" w:rsidRPr="00D9454D" w:rsidRDefault="00D9454D" w:rsidP="00D9454D">
      <w:pPr>
        <w:jc w:val="center"/>
        <w:rPr>
          <w:rFonts w:ascii="Aptos" w:eastAsia="Aptos" w:hAnsi="Aptos" w:cs="Times New Roman"/>
          <w:sz w:val="52"/>
          <w:szCs w:val="52"/>
          <w:lang w:val="en-GB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A02B93">
                    <w14:lumMod w14:val="50000"/>
                  </w14:srgbClr>
                </w14:gs>
                <w14:gs w14:pos="50000">
                  <w14:srgbClr w14:val="A02B93"/>
                </w14:gs>
                <w14:gs w14:pos="100000">
                  <w14:srgbClr w14:val="A02B93">
                    <w14:lumMod w14:val="60000"/>
                    <w14:lumOff w14:val="40000"/>
                  </w14:srgbClr>
                </w14:gs>
              </w14:gsLst>
              <w14:lin w14:ang="5400000" w14:scaled="0"/>
            </w14:gradFill>
          </w14:textFill>
        </w:rPr>
      </w:pPr>
      <w:r w:rsidRPr="00D9454D">
        <w:rPr>
          <w:rFonts w:ascii="Aptos" w:eastAsia="Aptos" w:hAnsi="Aptos" w:cs="Times New Roman"/>
          <w:sz w:val="52"/>
          <w:szCs w:val="52"/>
          <w:lang w:val="en-GB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rgbClr w14:val="A02B93">
                    <w14:lumMod w14:val="50000"/>
                  </w14:srgbClr>
                </w14:gs>
                <w14:gs w14:pos="50000">
                  <w14:srgbClr w14:val="A02B93"/>
                </w14:gs>
                <w14:gs w14:pos="100000">
                  <w14:srgbClr w14:val="A02B93">
                    <w14:lumMod w14:val="60000"/>
                    <w14:lumOff w14:val="40000"/>
                  </w14:srgbClr>
                </w14:gs>
              </w14:gsLst>
              <w14:lin w14:ang="5400000" w14:scaled="0"/>
            </w14:gradFill>
          </w14:textFill>
        </w:rPr>
        <w:t>https://github.com/psix0c/ulgtu-works</w:t>
      </w:r>
    </w:p>
    <w:p w14:paraId="016474C7" w14:textId="77777777" w:rsidR="00D9454D" w:rsidRPr="00D9454D" w:rsidRDefault="00D9454D" w:rsidP="00135200">
      <w:pPr>
        <w:pStyle w:val="ac"/>
        <w:shd w:val="clear" w:color="auto" w:fill="FFFFFF"/>
        <w:spacing w:before="0" w:beforeAutospacing="0" w:after="160" w:afterAutospacing="0" w:line="256" w:lineRule="auto"/>
        <w:rPr>
          <w:b/>
          <w:bCs/>
          <w:sz w:val="28"/>
          <w:szCs w:val="28"/>
          <w:lang w:val="en-GB"/>
        </w:rPr>
      </w:pPr>
    </w:p>
    <w:sectPr w:rsidR="00D9454D" w:rsidRPr="00D94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206"/>
    <w:multiLevelType w:val="hybridMultilevel"/>
    <w:tmpl w:val="002A9F90"/>
    <w:lvl w:ilvl="0" w:tplc="C0B8D5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4F00FE"/>
    <w:multiLevelType w:val="hybridMultilevel"/>
    <w:tmpl w:val="A2C027A2"/>
    <w:lvl w:ilvl="0" w:tplc="8A1248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047F14"/>
    <w:multiLevelType w:val="hybridMultilevel"/>
    <w:tmpl w:val="57143318"/>
    <w:lvl w:ilvl="0" w:tplc="A97461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8C71ED"/>
    <w:multiLevelType w:val="multilevel"/>
    <w:tmpl w:val="A21CA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7838C0"/>
    <w:multiLevelType w:val="hybridMultilevel"/>
    <w:tmpl w:val="6FF8E9DC"/>
    <w:lvl w:ilvl="0" w:tplc="A9CA20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460762">
    <w:abstractNumId w:val="3"/>
  </w:num>
  <w:num w:numId="2" w16cid:durableId="2065105628">
    <w:abstractNumId w:val="4"/>
  </w:num>
  <w:num w:numId="3" w16cid:durableId="1082986745">
    <w:abstractNumId w:val="2"/>
  </w:num>
  <w:num w:numId="4" w16cid:durableId="1375039647">
    <w:abstractNumId w:val="1"/>
  </w:num>
  <w:num w:numId="5" w16cid:durableId="11410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00"/>
    <w:rsid w:val="00135200"/>
    <w:rsid w:val="00675C5D"/>
    <w:rsid w:val="007616D9"/>
    <w:rsid w:val="00AB38DC"/>
    <w:rsid w:val="00BE1F22"/>
    <w:rsid w:val="00D9454D"/>
    <w:rsid w:val="00FA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0137"/>
  <w15:chartTrackingRefBased/>
  <w15:docId w15:val="{F89A1AEC-FD60-4CD5-97C5-5FD728F1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2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2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2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2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2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2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2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2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2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2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5200"/>
    <w:rPr>
      <w:b/>
      <w:bCs/>
      <w:smallCaps/>
      <w:color w:val="0F4761" w:themeColor="accent1" w:themeShade="BF"/>
      <w:spacing w:val="5"/>
    </w:rPr>
  </w:style>
  <w:style w:type="paragraph" w:customStyle="1" w:styleId="docdata">
    <w:name w:val="docdata"/>
    <w:aliases w:val="docy,v5,30658,bqiaagaaeyqcaaagiaiaaammdwaabrp3aaaaaaaaaaaaaaaaaaaaaaaaaaaaaaaaaaaaaaaaaaaaaaaaaaaaaaaaaaaaaaaaaaaaaaaaaaaaaaaaaaaaaaaaaaaaaaaaaaaaaaaaaaaaaaaaaaaaaaaaaaaaaaaaaaaaaaaaaaaaaaaaaaaaaaaaaaaaaaaaaaaaaaaaaaaaaaaaaaaaaaaaaaaaaaaaaaaaaaa"/>
    <w:basedOn w:val="a"/>
    <w:rsid w:val="00135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unhideWhenUsed/>
    <w:rsid w:val="00135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Lukashin</dc:creator>
  <cp:keywords/>
  <dc:description/>
  <cp:lastModifiedBy>Nikita Lukashin</cp:lastModifiedBy>
  <cp:revision>2</cp:revision>
  <dcterms:created xsi:type="dcterms:W3CDTF">2025-09-19T18:51:00Z</dcterms:created>
  <dcterms:modified xsi:type="dcterms:W3CDTF">2025-09-19T20:06:00Z</dcterms:modified>
</cp:coreProperties>
</file>