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644" w:rsidRDefault="001F6B3C">
      <w:pPr>
        <w:tabs>
          <w:tab w:val="left" w:pos="3972"/>
        </w:tabs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자율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프로젝트</w:t>
      </w:r>
    </w:p>
    <w:p w:rsidR="00842644" w:rsidRDefault="001F6B3C">
      <w:pPr>
        <w:tabs>
          <w:tab w:val="left" w:pos="3972"/>
        </w:tabs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개요</w:t>
      </w:r>
    </w:p>
    <w:p w:rsidR="00842644" w:rsidRDefault="001F6B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972"/>
        </w:tabs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주제</w:t>
      </w:r>
    </w:p>
    <w:p w:rsidR="00842644" w:rsidRDefault="001F6B3C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사용자의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사진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정보를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이용하여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영양성분</w:t>
      </w:r>
      <w:r>
        <w:rPr>
          <w:rFonts w:ascii="굴림" w:eastAsia="굴림" w:hAnsi="굴림" w:cs="굴림"/>
          <w:color w:val="000000"/>
        </w:rPr>
        <w:t xml:space="preserve">, </w:t>
      </w:r>
      <w:r>
        <w:rPr>
          <w:rFonts w:ascii="굴림" w:eastAsia="굴림" w:hAnsi="굴림" w:cs="굴림"/>
          <w:color w:val="000000"/>
        </w:rPr>
        <w:t>칼로리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정보와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기록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기능을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제공하고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사용자간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식단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정보를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공유하는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서비스</w:t>
      </w:r>
    </w:p>
    <w:p w:rsidR="00842644" w:rsidRDefault="001F6B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972"/>
        </w:tabs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선정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배경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및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시장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분석</w:t>
      </w:r>
    </w:p>
    <w:p w:rsidR="00842644" w:rsidRDefault="001F6B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기술</w:t>
      </w:r>
      <w:r>
        <w:rPr>
          <w:rFonts w:ascii="굴림" w:eastAsia="굴림" w:hAnsi="굴림" w:cs="굴림"/>
          <w:color w:val="000000"/>
        </w:rPr>
        <w:t>/</w:t>
      </w:r>
      <w:r>
        <w:rPr>
          <w:rFonts w:ascii="굴림" w:eastAsia="굴림" w:hAnsi="굴림" w:cs="굴림"/>
          <w:color w:val="000000"/>
        </w:rPr>
        <w:t>트렌드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동향</w:t>
      </w:r>
    </w:p>
    <w:p w:rsidR="00842644" w:rsidRDefault="001F6B3C">
      <w:pPr>
        <w:pBdr>
          <w:top w:val="nil"/>
          <w:left w:val="nil"/>
          <w:bottom w:val="nil"/>
          <w:right w:val="nil"/>
          <w:between w:val="nil"/>
        </w:pBdr>
        <w:ind w:left="1200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다양한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먹거리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증가로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건강을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걱정하는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사람들이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증가하였고</w:t>
      </w:r>
      <w:r>
        <w:rPr>
          <w:rFonts w:ascii="굴림" w:eastAsia="굴림" w:hAnsi="굴림" w:cs="굴림"/>
          <w:color w:val="000000"/>
        </w:rPr>
        <w:t xml:space="preserve">, </w:t>
      </w:r>
      <w:r>
        <w:rPr>
          <w:rFonts w:ascii="굴림" w:eastAsia="굴림" w:hAnsi="굴림" w:cs="굴림"/>
          <w:color w:val="000000"/>
        </w:rPr>
        <w:t>특정한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식단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보다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가공되지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않은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음식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및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건강한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식재료를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찾는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사회적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분위기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또한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식단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관리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서비스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앱이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관심을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받고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있는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이유이다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t>최근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서비스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중인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식단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관리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관련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서비스를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살펴보면</w:t>
      </w:r>
      <w:r>
        <w:rPr>
          <w:rFonts w:ascii="굴림" w:eastAsia="굴림" w:hAnsi="굴림" w:cs="굴림"/>
          <w:color w:val="000000"/>
        </w:rPr>
        <w:t xml:space="preserve">, </w:t>
      </w:r>
      <w:r>
        <w:rPr>
          <w:rFonts w:ascii="굴림" w:eastAsia="굴림" w:hAnsi="굴림" w:cs="굴림"/>
          <w:color w:val="000000"/>
        </w:rPr>
        <w:t>서비스에서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제공되는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콘텐츠는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다이어리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위주로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치중되어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있다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t>또한</w:t>
      </w:r>
      <w:r>
        <w:rPr>
          <w:rFonts w:ascii="굴림" w:eastAsia="굴림" w:hAnsi="굴림" w:cs="굴림"/>
          <w:color w:val="000000"/>
        </w:rPr>
        <w:t xml:space="preserve">, </w:t>
      </w:r>
      <w:r>
        <w:rPr>
          <w:rFonts w:ascii="굴림" w:eastAsia="굴림" w:hAnsi="굴림" w:cs="굴림"/>
          <w:color w:val="000000"/>
        </w:rPr>
        <w:t>소셜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네트워킹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서비스의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발전으로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사용자들은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식단</w:t>
      </w:r>
      <w:r>
        <w:rPr>
          <w:rFonts w:ascii="굴림" w:eastAsia="굴림" w:hAnsi="굴림" w:cs="굴림"/>
          <w:color w:val="000000"/>
        </w:rPr>
        <w:t xml:space="preserve">, </w:t>
      </w:r>
      <w:r>
        <w:rPr>
          <w:rFonts w:ascii="굴림" w:eastAsia="굴림" w:hAnsi="굴림" w:cs="굴림"/>
          <w:color w:val="000000"/>
        </w:rPr>
        <w:t>기록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등을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공유하는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것에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대한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관심이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있다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t>하지만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식단과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기록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등을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공유하는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서비스도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제공되</w:t>
      </w:r>
      <w:r>
        <w:rPr>
          <w:rFonts w:ascii="굴림" w:eastAsia="굴림" w:hAnsi="굴림" w:cs="굴림"/>
          <w:color w:val="000000"/>
        </w:rPr>
        <w:t>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않고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있다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br/>
      </w:r>
      <w:r>
        <w:rPr>
          <w:rFonts w:ascii="굴림" w:eastAsia="굴림" w:hAnsi="굴림" w:cs="굴림"/>
          <w:color w:val="000000"/>
        </w:rPr>
        <w:br/>
      </w:r>
      <w:r>
        <w:rPr>
          <w:rFonts w:ascii="굴림" w:eastAsia="굴림" w:hAnsi="굴림" w:cs="굴림"/>
          <w:color w:val="000000"/>
        </w:rPr>
        <w:t>음식의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성분과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칼로리를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기록하는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경우는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사용자가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직접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입력하는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방식이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대부분이다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t>한국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음식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특성상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반찬이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있는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식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문화로서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일일이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음식을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입력하기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힘든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점이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있다</w:t>
      </w:r>
      <w:r>
        <w:rPr>
          <w:rFonts w:ascii="굴림" w:eastAsia="굴림" w:hAnsi="굴림" w:cs="굴림"/>
          <w:color w:val="000000"/>
        </w:rPr>
        <w:t>.</w:t>
      </w:r>
    </w:p>
    <w:p w:rsidR="00842644" w:rsidRDefault="001F6B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국내</w:t>
      </w:r>
      <w:r>
        <w:rPr>
          <w:rFonts w:ascii="굴림" w:eastAsia="굴림" w:hAnsi="굴림" w:cs="굴림"/>
          <w:color w:val="000000"/>
        </w:rPr>
        <w:t>/</w:t>
      </w:r>
      <w:r>
        <w:rPr>
          <w:rFonts w:ascii="굴림" w:eastAsia="굴림" w:hAnsi="굴림" w:cs="굴림"/>
          <w:color w:val="000000"/>
        </w:rPr>
        <w:t>외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현황</w:t>
      </w:r>
      <w:r>
        <w:rPr>
          <w:rFonts w:ascii="굴림" w:eastAsia="굴림" w:hAnsi="굴림" w:cs="굴림"/>
          <w:color w:val="000000"/>
        </w:rPr>
        <w:t xml:space="preserve"> </w:t>
      </w:r>
    </w:p>
    <w:p w:rsidR="00842644" w:rsidRDefault="001F6B3C">
      <w:pPr>
        <w:pBdr>
          <w:top w:val="nil"/>
          <w:left w:val="nil"/>
          <w:bottom w:val="nil"/>
          <w:right w:val="nil"/>
          <w:between w:val="nil"/>
        </w:pBdr>
        <w:ind w:left="1200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1000</w:t>
      </w:r>
      <w:r>
        <w:rPr>
          <w:rFonts w:ascii="굴림" w:eastAsia="굴림" w:hAnsi="굴림" w:cs="굴림"/>
          <w:color w:val="000000"/>
        </w:rPr>
        <w:t>만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이상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다운로드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칼로리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계산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앱인</w:t>
      </w:r>
      <w:r>
        <w:rPr>
          <w:rFonts w:ascii="굴림" w:eastAsia="굴림" w:hAnsi="굴림" w:cs="굴림"/>
          <w:color w:val="000000"/>
        </w:rPr>
        <w:t xml:space="preserve"> ‘YAZIO’, ‘</w:t>
      </w:r>
      <w:r>
        <w:rPr>
          <w:rFonts w:ascii="굴림" w:eastAsia="굴림" w:hAnsi="굴림" w:cs="굴림"/>
          <w:color w:val="000000"/>
        </w:rPr>
        <w:t>다이닝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노트</w:t>
      </w:r>
      <w:r>
        <w:rPr>
          <w:rFonts w:ascii="굴림" w:eastAsia="굴림" w:hAnsi="굴림" w:cs="굴림"/>
          <w:color w:val="000000"/>
        </w:rPr>
        <w:t xml:space="preserve"> – </w:t>
      </w:r>
      <w:r>
        <w:rPr>
          <w:rFonts w:ascii="굴림" w:eastAsia="굴림" w:hAnsi="굴림" w:cs="굴림"/>
          <w:color w:val="000000"/>
        </w:rPr>
        <w:t>심플한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식단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일기</w:t>
      </w:r>
      <w:r>
        <w:rPr>
          <w:rFonts w:ascii="굴림" w:eastAsia="굴림" w:hAnsi="굴림" w:cs="굴림"/>
          <w:color w:val="000000"/>
        </w:rPr>
        <w:t>’, ‘</w:t>
      </w:r>
      <w:r>
        <w:rPr>
          <w:rFonts w:ascii="굴림" w:eastAsia="굴림" w:hAnsi="굴림" w:cs="굴림"/>
          <w:color w:val="000000"/>
        </w:rPr>
        <w:t>다이어트의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신</w:t>
      </w:r>
      <w:r>
        <w:rPr>
          <w:rFonts w:ascii="굴림" w:eastAsia="굴림" w:hAnsi="굴림" w:cs="굴림"/>
          <w:color w:val="000000"/>
        </w:rPr>
        <w:t xml:space="preserve">’ </w:t>
      </w:r>
      <w:r>
        <w:rPr>
          <w:rFonts w:ascii="굴림" w:eastAsia="굴림" w:hAnsi="굴림" w:cs="굴림"/>
          <w:color w:val="000000"/>
        </w:rPr>
        <w:t>등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식단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관리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앱의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핵심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서비스는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다이어리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기능이다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t>하지만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이러한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서비스만으로는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콘텐츠가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부족하고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시장이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포화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상태이다</w:t>
      </w:r>
      <w:r>
        <w:rPr>
          <w:rFonts w:ascii="굴림" w:eastAsia="굴림" w:hAnsi="굴림" w:cs="굴림"/>
          <w:color w:val="000000"/>
        </w:rPr>
        <w:t>.</w:t>
      </w:r>
      <w:r>
        <w:rPr>
          <w:rFonts w:ascii="굴림" w:eastAsia="굴림" w:hAnsi="굴림" w:cs="굴림"/>
          <w:color w:val="000000"/>
        </w:rPr>
        <w:br/>
      </w:r>
      <w:r>
        <w:rPr>
          <w:rFonts w:ascii="굴림" w:eastAsia="굴림" w:hAnsi="굴림" w:cs="굴림"/>
          <w:color w:val="000000"/>
        </w:rPr>
        <w:br/>
      </w:r>
      <w:r>
        <w:rPr>
          <w:rFonts w:ascii="굴림" w:eastAsia="굴림" w:hAnsi="굴림" w:cs="굴림"/>
          <w:color w:val="000000"/>
        </w:rPr>
        <w:t>해외의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경우</w:t>
      </w:r>
      <w:r>
        <w:rPr>
          <w:rFonts w:ascii="굴림" w:eastAsia="굴림" w:hAnsi="굴림" w:cs="굴림"/>
          <w:color w:val="000000"/>
        </w:rPr>
        <w:t>에는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온라인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다이어트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시장은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꾸준히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증가하고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있다</w:t>
      </w:r>
      <w:r>
        <w:rPr>
          <w:rFonts w:ascii="굴림" w:eastAsia="굴림" w:hAnsi="굴림" w:cs="굴림"/>
          <w:color w:val="000000"/>
        </w:rPr>
        <w:t>.  2022</w:t>
      </w:r>
      <w:r>
        <w:rPr>
          <w:rFonts w:ascii="굴림" w:eastAsia="굴림" w:hAnsi="굴림" w:cs="굴림"/>
          <w:color w:val="000000"/>
        </w:rPr>
        <w:t>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까지</w:t>
      </w:r>
      <w:r>
        <w:rPr>
          <w:rFonts w:ascii="굴림" w:eastAsia="굴림" w:hAnsi="굴림" w:cs="굴림"/>
          <w:color w:val="000000"/>
        </w:rPr>
        <w:t xml:space="preserve"> 17</w:t>
      </w:r>
      <w:r>
        <w:rPr>
          <w:rFonts w:ascii="굴림" w:eastAsia="굴림" w:hAnsi="굴림" w:cs="굴림"/>
          <w:color w:val="000000"/>
        </w:rPr>
        <w:t>억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달러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규모로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성장할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것이라고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예측되고있고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식단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관리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서비스가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유료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형태로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제공되고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있다</w:t>
      </w:r>
      <w:r>
        <w:rPr>
          <w:rFonts w:ascii="굴림" w:eastAsia="굴림" w:hAnsi="굴림" w:cs="굴림"/>
          <w:color w:val="000000"/>
        </w:rPr>
        <w:t xml:space="preserve">. </w:t>
      </w:r>
    </w:p>
    <w:p w:rsidR="00842644" w:rsidRDefault="001F6B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벤치마킹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또는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유사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서비스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사례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소개</w:t>
      </w:r>
      <w:r>
        <w:rPr>
          <w:rFonts w:ascii="굴림" w:eastAsia="굴림" w:hAnsi="굴림" w:cs="굴림"/>
          <w:color w:val="000000"/>
        </w:rPr>
        <w:t xml:space="preserve"> </w:t>
      </w:r>
    </w:p>
    <w:p w:rsidR="00842644" w:rsidRDefault="001F6B3C">
      <w:pPr>
        <w:pBdr>
          <w:top w:val="nil"/>
          <w:left w:val="nil"/>
          <w:bottom w:val="nil"/>
          <w:right w:val="nil"/>
          <w:between w:val="nil"/>
        </w:pBdr>
        <w:ind w:left="1200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인공지능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스타트업</w:t>
      </w:r>
      <w:r>
        <w:rPr>
          <w:rFonts w:ascii="굴림" w:eastAsia="굴림" w:hAnsi="굴림" w:cs="굴림"/>
          <w:color w:val="000000"/>
        </w:rPr>
        <w:t xml:space="preserve"> ‘</w:t>
      </w:r>
      <w:r>
        <w:rPr>
          <w:rFonts w:ascii="굴림" w:eastAsia="굴림" w:hAnsi="굴림" w:cs="굴림"/>
          <w:color w:val="000000"/>
        </w:rPr>
        <w:t>두잉랩</w:t>
      </w:r>
      <w:r>
        <w:rPr>
          <w:rFonts w:ascii="굴림" w:eastAsia="굴림" w:hAnsi="굴림" w:cs="굴림"/>
          <w:color w:val="000000"/>
        </w:rPr>
        <w:t>’</w:t>
      </w:r>
      <w:r>
        <w:rPr>
          <w:rFonts w:ascii="굴림" w:eastAsia="굴림" w:hAnsi="굴림" w:cs="굴림"/>
          <w:color w:val="000000"/>
        </w:rPr>
        <w:t>에서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제공하는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모바일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어플리케이션</w:t>
      </w:r>
      <w:r>
        <w:rPr>
          <w:rFonts w:ascii="굴림" w:eastAsia="굴림" w:hAnsi="굴림" w:cs="굴림"/>
          <w:color w:val="000000"/>
        </w:rPr>
        <w:t xml:space="preserve"> ‘</w:t>
      </w:r>
      <w:r>
        <w:rPr>
          <w:rFonts w:ascii="굴림" w:eastAsia="굴림" w:hAnsi="굴림" w:cs="굴림"/>
          <w:color w:val="000000"/>
        </w:rPr>
        <w:t>푸드렌즈</w:t>
      </w:r>
      <w:r>
        <w:rPr>
          <w:rFonts w:ascii="굴림" w:eastAsia="굴림" w:hAnsi="굴림" w:cs="굴림"/>
          <w:color w:val="000000"/>
        </w:rPr>
        <w:t>’</w:t>
      </w:r>
      <w:r>
        <w:rPr>
          <w:rFonts w:ascii="굴림" w:eastAsia="굴림" w:hAnsi="굴림" w:cs="굴림"/>
          <w:color w:val="000000"/>
        </w:rPr>
        <w:t>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유사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사례로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들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있다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t>이는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사용자가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사진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촬영을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하면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음식을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검출하고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음식에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대한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칼로리와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영양성분을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나타내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다이어리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서비스를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제공한다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br/>
      </w:r>
      <w:r>
        <w:rPr>
          <w:rFonts w:ascii="굴림" w:eastAsia="굴림" w:hAnsi="굴림" w:cs="굴림"/>
          <w:color w:val="000000"/>
        </w:rPr>
        <w:br/>
      </w:r>
      <w:r>
        <w:rPr>
          <w:rFonts w:ascii="굴림" w:eastAsia="굴림" w:hAnsi="굴림" w:cs="굴림"/>
          <w:color w:val="000000"/>
        </w:rPr>
        <w:t>이외에도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상담</w:t>
      </w:r>
      <w:r>
        <w:rPr>
          <w:rFonts w:ascii="굴림" w:eastAsia="굴림" w:hAnsi="굴림" w:cs="굴림"/>
          <w:color w:val="000000"/>
        </w:rPr>
        <w:t xml:space="preserve">, </w:t>
      </w:r>
      <w:r>
        <w:rPr>
          <w:rFonts w:ascii="굴림" w:eastAsia="굴림" w:hAnsi="굴림" w:cs="굴림"/>
          <w:color w:val="000000"/>
        </w:rPr>
        <w:t>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팁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등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서</w:t>
      </w:r>
      <w:r>
        <w:rPr>
          <w:rFonts w:ascii="굴림" w:eastAsia="굴림" w:hAnsi="굴림" w:cs="굴림"/>
          <w:color w:val="000000"/>
        </w:rPr>
        <w:t>비스를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제공하지만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사용자간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식단을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공유하는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커뮤니티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서비스를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제공하지는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않는다</w:t>
      </w:r>
      <w:r>
        <w:rPr>
          <w:rFonts w:ascii="굴림" w:eastAsia="굴림" w:hAnsi="굴림" w:cs="굴림"/>
          <w:color w:val="000000"/>
        </w:rPr>
        <w:t xml:space="preserve">. </w:t>
      </w:r>
    </w:p>
    <w:p w:rsidR="00842644" w:rsidRDefault="001F6B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소비자</w:t>
      </w:r>
      <w:r>
        <w:rPr>
          <w:rFonts w:ascii="굴림" w:eastAsia="굴림" w:hAnsi="굴림" w:cs="굴림"/>
          <w:color w:val="000000"/>
        </w:rPr>
        <w:t>/</w:t>
      </w:r>
      <w:r>
        <w:rPr>
          <w:rFonts w:ascii="굴림" w:eastAsia="굴림" w:hAnsi="굴림" w:cs="굴림"/>
          <w:color w:val="000000"/>
        </w:rPr>
        <w:t>시장에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있는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가치</w:t>
      </w:r>
      <w:r>
        <w:rPr>
          <w:rFonts w:ascii="굴림" w:eastAsia="굴림" w:hAnsi="굴림" w:cs="굴림"/>
          <w:color w:val="000000"/>
        </w:rPr>
        <w:t xml:space="preserve"> </w:t>
      </w:r>
    </w:p>
    <w:p w:rsidR="00842644" w:rsidRDefault="001F6B3C">
      <w:pPr>
        <w:pBdr>
          <w:top w:val="nil"/>
          <w:left w:val="nil"/>
          <w:bottom w:val="nil"/>
          <w:right w:val="nil"/>
          <w:between w:val="nil"/>
        </w:pBdr>
        <w:ind w:left="1200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한국의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비만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율은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매년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꾸준히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증가하고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있다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t>한국영양학회와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대한지역사회영양학회가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발간하는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학술지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최근호</w:t>
      </w:r>
      <w:r>
        <w:rPr>
          <w:rFonts w:ascii="굴림" w:eastAsia="굴림" w:hAnsi="굴림" w:cs="굴림"/>
          <w:color w:val="000000"/>
        </w:rPr>
        <w:t xml:space="preserve"> ‘</w:t>
      </w:r>
      <w:r>
        <w:rPr>
          <w:rFonts w:ascii="굴림" w:eastAsia="굴림" w:hAnsi="굴림" w:cs="굴림"/>
          <w:color w:val="000000"/>
        </w:rPr>
        <w:t>비만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기여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인자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분석</w:t>
      </w:r>
      <w:r>
        <w:rPr>
          <w:rFonts w:ascii="굴림" w:eastAsia="굴림" w:hAnsi="굴림" w:cs="굴림"/>
          <w:color w:val="000000"/>
        </w:rPr>
        <w:t xml:space="preserve"> 2030</w:t>
      </w:r>
      <w:r>
        <w:rPr>
          <w:rFonts w:ascii="굴림" w:eastAsia="굴림" w:hAnsi="굴림" w:cs="굴림"/>
          <w:color w:val="000000"/>
        </w:rPr>
        <w:t>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한국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성인의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비만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율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예측</w:t>
      </w:r>
      <w:r>
        <w:rPr>
          <w:rFonts w:ascii="굴림" w:eastAsia="굴림" w:hAnsi="굴림" w:cs="굴림"/>
          <w:color w:val="000000"/>
        </w:rPr>
        <w:t xml:space="preserve">’ </w:t>
      </w:r>
      <w:r>
        <w:rPr>
          <w:rFonts w:ascii="굴림" w:eastAsia="굴림" w:hAnsi="굴림" w:cs="굴림"/>
          <w:color w:val="000000"/>
        </w:rPr>
        <w:t>에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따르면</w:t>
      </w:r>
      <w:r>
        <w:rPr>
          <w:rFonts w:ascii="굴림" w:eastAsia="굴림" w:hAnsi="굴림" w:cs="굴림"/>
          <w:color w:val="000000"/>
        </w:rPr>
        <w:t xml:space="preserve"> 2020</w:t>
      </w:r>
      <w:r>
        <w:rPr>
          <w:rFonts w:ascii="굴림" w:eastAsia="굴림" w:hAnsi="굴림" w:cs="굴림"/>
          <w:color w:val="000000"/>
        </w:rPr>
        <w:t>년의</w:t>
      </w:r>
      <w:r>
        <w:rPr>
          <w:rFonts w:ascii="굴림" w:eastAsia="굴림" w:hAnsi="굴림" w:cs="굴림"/>
          <w:color w:val="000000"/>
        </w:rPr>
        <w:t xml:space="preserve"> 46.8%</w:t>
      </w:r>
      <w:r>
        <w:rPr>
          <w:rFonts w:ascii="굴림" w:eastAsia="굴림" w:hAnsi="굴림" w:cs="굴림"/>
          <w:color w:val="000000"/>
        </w:rPr>
        <w:t>에서</w:t>
      </w:r>
      <w:r>
        <w:rPr>
          <w:rFonts w:ascii="굴림" w:eastAsia="굴림" w:hAnsi="굴림" w:cs="굴림"/>
          <w:color w:val="000000"/>
        </w:rPr>
        <w:t xml:space="preserve"> 1.5</w:t>
      </w:r>
      <w:r>
        <w:rPr>
          <w:rFonts w:ascii="굴림" w:eastAsia="굴림" w:hAnsi="굴림" w:cs="굴림"/>
          <w:color w:val="000000"/>
        </w:rPr>
        <w:t>배가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높아질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것으로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예상되고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있다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t>식단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관리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서비스를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이용한다면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자신의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식단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상태를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객관적으로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분석할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있기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때문에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비만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율이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낮아질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것으로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예상된다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t>또한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사용자들간의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식단이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유행한다면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시장경제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활성화도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기대해봄직하다</w:t>
      </w:r>
      <w:r>
        <w:rPr>
          <w:rFonts w:ascii="굴림" w:eastAsia="굴림" w:hAnsi="굴림" w:cs="굴림"/>
          <w:color w:val="000000"/>
        </w:rPr>
        <w:t>.</w:t>
      </w:r>
    </w:p>
    <w:p w:rsidR="00842644" w:rsidRDefault="001F6B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bookmarkStart w:id="0" w:name="_gjdgxs" w:colFirst="0" w:colLast="0"/>
      <w:bookmarkEnd w:id="0"/>
      <w:r>
        <w:rPr>
          <w:rFonts w:ascii="굴림" w:eastAsia="굴림" w:hAnsi="굴림" w:cs="굴림"/>
          <w:color w:val="000000"/>
        </w:rPr>
        <w:t>향후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전망</w:t>
      </w:r>
      <w:r>
        <w:rPr>
          <w:rFonts w:ascii="굴림" w:eastAsia="굴림" w:hAnsi="굴림" w:cs="굴림"/>
          <w:color w:val="000000"/>
        </w:rPr>
        <w:t xml:space="preserve"> </w:t>
      </w:r>
    </w:p>
    <w:p w:rsidR="00842644" w:rsidRDefault="001F6B3C">
      <w:pPr>
        <w:pBdr>
          <w:top w:val="nil"/>
          <w:left w:val="nil"/>
          <w:bottom w:val="nil"/>
          <w:right w:val="nil"/>
          <w:between w:val="nil"/>
        </w:pBdr>
        <w:ind w:left="1200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음식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검출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서비스는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모든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음식에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대한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데이터가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없기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때문에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구축된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데이터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외에도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lastRenderedPageBreak/>
        <w:t>사용자가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직접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입력하여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데이터를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추가하는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방향으로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하여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더욱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많은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음식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데이터를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구축하여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서비스의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성능을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향상할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있다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t>추후에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외국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음식의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다양한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음식을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추가하여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해외에서도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서비스를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제공하는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것이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목표이다</w:t>
      </w:r>
      <w:r>
        <w:rPr>
          <w:rFonts w:ascii="굴림" w:eastAsia="굴림" w:hAnsi="굴림" w:cs="굴림"/>
          <w:color w:val="000000"/>
        </w:rPr>
        <w:t>.</w:t>
      </w:r>
    </w:p>
    <w:p w:rsidR="00842644" w:rsidRDefault="0084264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</w:p>
    <w:p w:rsidR="00842644" w:rsidRDefault="001F6B3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문서</w:t>
      </w:r>
    </w:p>
    <w:p w:rsidR="00842644" w:rsidRDefault="001F6B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요구사항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정의서</w:t>
      </w:r>
    </w:p>
    <w:tbl>
      <w:tblPr>
        <w:tblStyle w:val="a5"/>
        <w:tblW w:w="8363" w:type="dxa"/>
        <w:tblInd w:w="70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2552"/>
        <w:gridCol w:w="4819"/>
      </w:tblGrid>
      <w:tr w:rsidR="00842644">
        <w:tc>
          <w:tcPr>
            <w:tcW w:w="992" w:type="dxa"/>
          </w:tcPr>
          <w:p w:rsidR="00842644" w:rsidRDefault="001F6B3C">
            <w:pPr>
              <w:ind w:firstLine="200"/>
              <w:jc w:val="center"/>
            </w:pPr>
            <w:r>
              <w:t>ID</w:t>
            </w:r>
          </w:p>
        </w:tc>
        <w:tc>
          <w:tcPr>
            <w:tcW w:w="2552" w:type="dxa"/>
          </w:tcPr>
          <w:p w:rsidR="00842644" w:rsidRDefault="001F6B3C">
            <w:pPr>
              <w:ind w:firstLine="200"/>
              <w:jc w:val="center"/>
            </w:pPr>
            <w:r>
              <w:t>요구사항명</w:t>
            </w:r>
          </w:p>
        </w:tc>
        <w:tc>
          <w:tcPr>
            <w:tcW w:w="4819" w:type="dxa"/>
          </w:tcPr>
          <w:p w:rsidR="00842644" w:rsidRDefault="001F6B3C">
            <w:pPr>
              <w:ind w:firstLine="200"/>
              <w:jc w:val="center"/>
            </w:pPr>
            <w:r>
              <w:t>설명</w:t>
            </w:r>
          </w:p>
        </w:tc>
      </w:tr>
      <w:tr w:rsidR="00842644">
        <w:trPr>
          <w:trHeight w:val="692"/>
        </w:trPr>
        <w:tc>
          <w:tcPr>
            <w:tcW w:w="992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Req. 0</w:t>
            </w:r>
          </w:p>
        </w:tc>
        <w:tc>
          <w:tcPr>
            <w:tcW w:w="2552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Navigation</w:t>
            </w:r>
          </w:p>
        </w:tc>
        <w:tc>
          <w:tcPr>
            <w:tcW w:w="4819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Tab Navigation</w:t>
            </w:r>
            <w:r>
              <w:rPr>
                <w:color w:val="4472C4"/>
              </w:rPr>
              <w:t>과</w:t>
            </w:r>
            <w:r>
              <w:rPr>
                <w:color w:val="4472C4"/>
              </w:rPr>
              <w:t xml:space="preserve"> Drawer Navigation</w:t>
            </w:r>
            <w:r>
              <w:rPr>
                <w:color w:val="4472C4"/>
              </w:rPr>
              <w:t>을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추가한다</w:t>
            </w:r>
            <w:r>
              <w:rPr>
                <w:color w:val="4472C4"/>
              </w:rPr>
              <w:t>.</w:t>
            </w:r>
          </w:p>
        </w:tc>
      </w:tr>
      <w:tr w:rsidR="00842644">
        <w:trPr>
          <w:trHeight w:val="692"/>
        </w:trPr>
        <w:tc>
          <w:tcPr>
            <w:tcW w:w="992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Req. 1-1</w:t>
            </w:r>
          </w:p>
        </w:tc>
        <w:tc>
          <w:tcPr>
            <w:tcW w:w="2552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회원가입</w:t>
            </w:r>
            <w:r>
              <w:rPr>
                <w:color w:val="4472C4"/>
              </w:rPr>
              <w:t>(</w:t>
            </w:r>
            <w:r>
              <w:rPr>
                <w:color w:val="4472C4"/>
              </w:rPr>
              <w:t>이메일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인증</w:t>
            </w:r>
            <w:r>
              <w:rPr>
                <w:color w:val="4472C4"/>
              </w:rPr>
              <w:t>)</w:t>
            </w:r>
          </w:p>
        </w:tc>
        <w:tc>
          <w:tcPr>
            <w:tcW w:w="4819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이메일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인증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과정을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거쳐</w:t>
            </w:r>
          </w:p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등록할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수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있도록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구현한다</w:t>
            </w:r>
            <w:r>
              <w:rPr>
                <w:color w:val="4472C4"/>
              </w:rPr>
              <w:t>.</w:t>
            </w:r>
          </w:p>
        </w:tc>
      </w:tr>
      <w:tr w:rsidR="00842644">
        <w:trPr>
          <w:trHeight w:val="692"/>
        </w:trPr>
        <w:tc>
          <w:tcPr>
            <w:tcW w:w="992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Req. 1-2</w:t>
            </w:r>
          </w:p>
        </w:tc>
        <w:tc>
          <w:tcPr>
            <w:tcW w:w="2552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자동로그인</w:t>
            </w:r>
          </w:p>
        </w:tc>
        <w:tc>
          <w:tcPr>
            <w:tcW w:w="4819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회원은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개선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요청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사항을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등록하며</w:t>
            </w:r>
            <w:r>
              <w:rPr>
                <w:color w:val="4472C4"/>
              </w:rPr>
              <w:t>,</w:t>
            </w:r>
            <w:r>
              <w:rPr>
                <w:color w:val="4472C4"/>
              </w:rPr>
              <w:br/>
            </w:r>
            <w:r>
              <w:rPr>
                <w:color w:val="4472C4"/>
              </w:rPr>
              <w:t>관리자는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그에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답변할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수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있도록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만든다</w:t>
            </w:r>
            <w:r>
              <w:rPr>
                <w:color w:val="4472C4"/>
              </w:rPr>
              <w:t>.</w:t>
            </w:r>
          </w:p>
        </w:tc>
      </w:tr>
      <w:tr w:rsidR="00842644">
        <w:trPr>
          <w:trHeight w:val="692"/>
        </w:trPr>
        <w:tc>
          <w:tcPr>
            <w:tcW w:w="992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Req. 2-1</w:t>
            </w:r>
          </w:p>
        </w:tc>
        <w:tc>
          <w:tcPr>
            <w:tcW w:w="2552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커뮤니티</w:t>
            </w:r>
            <w:r>
              <w:rPr>
                <w:color w:val="4472C4"/>
              </w:rPr>
              <w:t>(</w:t>
            </w:r>
            <w:r>
              <w:rPr>
                <w:color w:val="4472C4"/>
              </w:rPr>
              <w:t>글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등록</w:t>
            </w:r>
            <w:r>
              <w:rPr>
                <w:color w:val="4472C4"/>
              </w:rPr>
              <w:t>)</w:t>
            </w:r>
          </w:p>
        </w:tc>
        <w:tc>
          <w:tcPr>
            <w:tcW w:w="4819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맛집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위치를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등록하고</w:t>
            </w:r>
          </w:p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지도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상에서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확인할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수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있도록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구현한다</w:t>
            </w:r>
            <w:r>
              <w:rPr>
                <w:color w:val="4472C4"/>
              </w:rPr>
              <w:t>.</w:t>
            </w:r>
          </w:p>
        </w:tc>
      </w:tr>
      <w:tr w:rsidR="00842644">
        <w:trPr>
          <w:trHeight w:val="692"/>
        </w:trPr>
        <w:tc>
          <w:tcPr>
            <w:tcW w:w="992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Req. 2-2</w:t>
            </w:r>
          </w:p>
        </w:tc>
        <w:tc>
          <w:tcPr>
            <w:tcW w:w="2552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태그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구현</w:t>
            </w:r>
          </w:p>
        </w:tc>
        <w:tc>
          <w:tcPr>
            <w:tcW w:w="4819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각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사진과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글에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태그를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설정할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수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있게</w:t>
            </w:r>
          </w:p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태그를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제작한다</w:t>
            </w:r>
            <w:r>
              <w:rPr>
                <w:color w:val="4472C4"/>
              </w:rPr>
              <w:t>.</w:t>
            </w:r>
          </w:p>
        </w:tc>
      </w:tr>
      <w:tr w:rsidR="00842644">
        <w:trPr>
          <w:trHeight w:val="692"/>
        </w:trPr>
        <w:tc>
          <w:tcPr>
            <w:tcW w:w="992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Req. 2-3</w:t>
            </w:r>
          </w:p>
        </w:tc>
        <w:tc>
          <w:tcPr>
            <w:tcW w:w="2552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태그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검색</w:t>
            </w:r>
          </w:p>
        </w:tc>
        <w:tc>
          <w:tcPr>
            <w:tcW w:w="4819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제작한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태그를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바탕으로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검색이</w:t>
            </w:r>
          </w:p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가능하도록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한다</w:t>
            </w:r>
            <w:r>
              <w:rPr>
                <w:color w:val="4472C4"/>
              </w:rPr>
              <w:t>.</w:t>
            </w:r>
          </w:p>
        </w:tc>
      </w:tr>
      <w:tr w:rsidR="00842644">
        <w:trPr>
          <w:trHeight w:val="692"/>
        </w:trPr>
        <w:tc>
          <w:tcPr>
            <w:tcW w:w="992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Req. 2-4</w:t>
            </w:r>
          </w:p>
        </w:tc>
        <w:tc>
          <w:tcPr>
            <w:tcW w:w="2552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추천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알고리즘</w:t>
            </w:r>
          </w:p>
        </w:tc>
        <w:tc>
          <w:tcPr>
            <w:tcW w:w="4819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검색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기록을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기반으로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게시글을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추천한다</w:t>
            </w:r>
            <w:r>
              <w:rPr>
                <w:color w:val="4472C4"/>
              </w:rPr>
              <w:t>.</w:t>
            </w:r>
          </w:p>
        </w:tc>
      </w:tr>
      <w:tr w:rsidR="00842644">
        <w:trPr>
          <w:trHeight w:val="692"/>
        </w:trPr>
        <w:tc>
          <w:tcPr>
            <w:tcW w:w="992" w:type="dxa"/>
          </w:tcPr>
          <w:p w:rsidR="00842644" w:rsidRDefault="001F6B3C">
            <w:pPr>
              <w:jc w:val="left"/>
              <w:rPr>
                <w:color w:val="4472C4"/>
              </w:rPr>
            </w:pPr>
            <w:r>
              <w:rPr>
                <w:color w:val="4472C4"/>
              </w:rPr>
              <w:t xml:space="preserve">   Req.         </w:t>
            </w:r>
          </w:p>
          <w:p w:rsidR="00842644" w:rsidRDefault="001F6B3C">
            <w:pPr>
              <w:jc w:val="left"/>
              <w:rPr>
                <w:color w:val="4472C4"/>
              </w:rPr>
            </w:pPr>
            <w:r>
              <w:rPr>
                <w:color w:val="4472C4"/>
              </w:rPr>
              <w:t xml:space="preserve">   3-1</w:t>
            </w:r>
          </w:p>
        </w:tc>
        <w:tc>
          <w:tcPr>
            <w:tcW w:w="2552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식단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분석</w:t>
            </w:r>
          </w:p>
        </w:tc>
        <w:tc>
          <w:tcPr>
            <w:tcW w:w="4819" w:type="dxa"/>
          </w:tcPr>
          <w:p w:rsidR="00842644" w:rsidRDefault="001F6B3C">
            <w:pPr>
              <w:ind w:firstLine="200"/>
              <w:jc w:val="center"/>
              <w:rPr>
                <w:color w:val="4472C4"/>
              </w:rPr>
            </w:pPr>
            <w:r>
              <w:rPr>
                <w:color w:val="4472C4"/>
              </w:rPr>
              <w:t>오늘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먹은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식단의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정보를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분석하여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사용자에게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분석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정보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>제공</w:t>
            </w:r>
          </w:p>
        </w:tc>
      </w:tr>
    </w:tbl>
    <w:p w:rsidR="00842644" w:rsidRDefault="00842644">
      <w:pPr>
        <w:pBdr>
          <w:top w:val="nil"/>
          <w:left w:val="nil"/>
          <w:bottom w:val="nil"/>
          <w:right w:val="nil"/>
          <w:between w:val="nil"/>
        </w:pBdr>
        <w:ind w:firstLine="760"/>
        <w:rPr>
          <w:rFonts w:ascii="굴림" w:eastAsia="굴림" w:hAnsi="굴림" w:cs="굴림"/>
        </w:rPr>
      </w:pPr>
    </w:p>
    <w:p w:rsidR="00842644" w:rsidRDefault="00842644">
      <w:pPr>
        <w:pBdr>
          <w:top w:val="nil"/>
          <w:left w:val="nil"/>
          <w:bottom w:val="nil"/>
          <w:right w:val="nil"/>
          <w:between w:val="nil"/>
        </w:pBdr>
        <w:ind w:firstLine="760"/>
        <w:rPr>
          <w:rFonts w:ascii="굴림" w:eastAsia="굴림" w:hAnsi="굴림" w:cs="굴림"/>
        </w:rPr>
      </w:pPr>
    </w:p>
    <w:p w:rsidR="00842644" w:rsidRDefault="00842644">
      <w:pPr>
        <w:pBdr>
          <w:top w:val="nil"/>
          <w:left w:val="nil"/>
          <w:bottom w:val="nil"/>
          <w:right w:val="nil"/>
          <w:between w:val="nil"/>
        </w:pBdr>
        <w:ind w:firstLine="760"/>
        <w:rPr>
          <w:rFonts w:ascii="굴림" w:eastAsia="굴림" w:hAnsi="굴림" w:cs="굴림"/>
        </w:rPr>
      </w:pPr>
    </w:p>
    <w:p w:rsidR="00842644" w:rsidRDefault="00842644">
      <w:pPr>
        <w:pBdr>
          <w:top w:val="nil"/>
          <w:left w:val="nil"/>
          <w:bottom w:val="nil"/>
          <w:right w:val="nil"/>
          <w:between w:val="nil"/>
        </w:pBdr>
        <w:ind w:firstLine="760"/>
        <w:rPr>
          <w:rFonts w:ascii="굴림" w:eastAsia="굴림" w:hAnsi="굴림" w:cs="굴림"/>
        </w:rPr>
      </w:pPr>
    </w:p>
    <w:p w:rsidR="00842644" w:rsidRDefault="00842644">
      <w:pPr>
        <w:pBdr>
          <w:top w:val="nil"/>
          <w:left w:val="nil"/>
          <w:bottom w:val="nil"/>
          <w:right w:val="nil"/>
          <w:between w:val="nil"/>
        </w:pBdr>
        <w:ind w:firstLine="760"/>
        <w:rPr>
          <w:rFonts w:ascii="굴림" w:eastAsia="굴림" w:hAnsi="굴림" w:cs="굴림"/>
        </w:rPr>
      </w:pPr>
    </w:p>
    <w:p w:rsidR="00842644" w:rsidRDefault="00842644">
      <w:pPr>
        <w:pBdr>
          <w:top w:val="nil"/>
          <w:left w:val="nil"/>
          <w:bottom w:val="nil"/>
          <w:right w:val="nil"/>
          <w:between w:val="nil"/>
        </w:pBdr>
        <w:ind w:firstLine="760"/>
        <w:rPr>
          <w:rFonts w:ascii="굴림" w:eastAsia="굴림" w:hAnsi="굴림" w:cs="굴림"/>
        </w:rPr>
      </w:pPr>
    </w:p>
    <w:p w:rsidR="00842644" w:rsidRDefault="001F6B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lastRenderedPageBreak/>
        <w:t>시스템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구성도</w:t>
      </w:r>
    </w:p>
    <w:p w:rsidR="00842644" w:rsidRDefault="001F6B3C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="굴림" w:eastAsia="굴림" w:hAnsi="굴림" w:cs="굴림"/>
        </w:rPr>
      </w:pPr>
      <w:r>
        <w:rPr>
          <w:rFonts w:ascii="굴림" w:eastAsia="굴림" w:hAnsi="굴림" w:cs="굴림"/>
          <w:noProof/>
        </w:rPr>
        <w:drawing>
          <wp:inline distT="114300" distB="114300" distL="114300" distR="114300">
            <wp:extent cx="5731200" cy="335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644" w:rsidRDefault="00842644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="굴림" w:eastAsia="굴림" w:hAnsi="굴림" w:cs="굴림"/>
          <w:color w:val="000000"/>
        </w:rPr>
      </w:pPr>
    </w:p>
    <w:p w:rsidR="00842644" w:rsidRDefault="001F6B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ERD</w:t>
      </w:r>
    </w:p>
    <w:p w:rsidR="00842644" w:rsidRDefault="001F6B3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ab/>
      </w:r>
      <w:hyperlink r:id="rId8">
        <w:r>
          <w:rPr>
            <w:rFonts w:ascii="굴림" w:eastAsia="굴림" w:hAnsi="굴림" w:cs="굴림"/>
            <w:color w:val="1155CC"/>
            <w:u w:val="single"/>
          </w:rPr>
          <w:t>https://www.erdcloud.com/d/FrQL5Q8nKgqeYXtto</w:t>
        </w:r>
      </w:hyperlink>
    </w:p>
    <w:p w:rsidR="00842644" w:rsidRDefault="0084264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</w:p>
    <w:p w:rsidR="00842644" w:rsidRDefault="001F6B3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주요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기능</w:t>
      </w:r>
    </w:p>
    <w:p w:rsidR="00842644" w:rsidRDefault="001F6B3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B7B7B7"/>
          <w:u w:val="single"/>
        </w:rPr>
      </w:pPr>
      <w:r>
        <w:rPr>
          <w:rFonts w:ascii="굴림" w:eastAsia="굴림" w:hAnsi="굴림" w:cs="굴림"/>
        </w:rPr>
        <w:tab/>
      </w:r>
      <w:r>
        <w:rPr>
          <w:rFonts w:ascii="굴림" w:eastAsia="굴림" w:hAnsi="굴림" w:cs="굴림"/>
          <w:color w:val="B7B7B7"/>
          <w:u w:val="single"/>
        </w:rPr>
        <w:t>기능설명</w:t>
      </w:r>
      <w:r>
        <w:rPr>
          <w:rFonts w:ascii="굴림" w:eastAsia="굴림" w:hAnsi="굴림" w:cs="굴림"/>
          <w:color w:val="B7B7B7"/>
          <w:u w:val="single"/>
        </w:rPr>
        <w:t>/</w:t>
      </w:r>
      <w:r>
        <w:rPr>
          <w:rFonts w:ascii="굴림" w:eastAsia="굴림" w:hAnsi="굴림" w:cs="굴림"/>
          <w:color w:val="B7B7B7"/>
          <w:u w:val="single"/>
        </w:rPr>
        <w:t>사진</w:t>
      </w:r>
      <w:r>
        <w:rPr>
          <w:rFonts w:ascii="굴림" w:eastAsia="굴림" w:hAnsi="굴림" w:cs="굴림"/>
          <w:color w:val="B7B7B7"/>
          <w:u w:val="single"/>
        </w:rPr>
        <w:t>/</w:t>
      </w:r>
      <w:r>
        <w:rPr>
          <w:rFonts w:ascii="굴림" w:eastAsia="굴림" w:hAnsi="굴림" w:cs="굴림"/>
          <w:color w:val="B7B7B7"/>
          <w:u w:val="single"/>
        </w:rPr>
        <w:t>사용기술</w:t>
      </w:r>
      <w:r>
        <w:rPr>
          <w:rFonts w:ascii="굴림" w:eastAsia="굴림" w:hAnsi="굴림" w:cs="굴림"/>
          <w:color w:val="B7B7B7"/>
          <w:u w:val="single"/>
        </w:rPr>
        <w:t xml:space="preserve"> </w:t>
      </w:r>
      <w:r>
        <w:rPr>
          <w:rFonts w:ascii="굴림" w:eastAsia="굴림" w:hAnsi="굴림" w:cs="굴림"/>
          <w:color w:val="B7B7B7"/>
          <w:u w:val="single"/>
        </w:rPr>
        <w:t>쓰세요</w:t>
      </w:r>
      <w:r>
        <w:rPr>
          <w:rFonts w:ascii="굴림" w:eastAsia="굴림" w:hAnsi="굴림" w:cs="굴림"/>
          <w:color w:val="B7B7B7"/>
          <w:u w:val="single"/>
        </w:rPr>
        <w:t>!!!</w:t>
      </w:r>
    </w:p>
    <w:p w:rsidR="00842644" w:rsidRDefault="001F6B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인증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관리</w:t>
      </w:r>
    </w:p>
    <w:p w:rsidR="00842644" w:rsidRDefault="001F6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로그인</w:t>
      </w:r>
    </w:p>
    <w:p w:rsidR="00842644" w:rsidRDefault="001F6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회원가입</w:t>
      </w:r>
    </w:p>
    <w:p w:rsidR="00842644" w:rsidRDefault="001F6B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카메라</w:t>
      </w:r>
    </w:p>
    <w:p w:rsidR="00842644" w:rsidRDefault="001F6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사진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촬영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스마트폰으로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직접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촬영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가능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스마트폰에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저장된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불러오기</w:t>
      </w:r>
    </w:p>
    <w:p w:rsidR="00842644" w:rsidRDefault="001F6B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기록</w:t>
      </w:r>
    </w:p>
    <w:p w:rsidR="00842644" w:rsidRDefault="001F6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식단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등록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사진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촬영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음식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확인</w:t>
      </w:r>
      <w:r>
        <w:rPr>
          <w:rFonts w:ascii="굴림" w:eastAsia="굴림" w:hAnsi="굴림" w:cs="굴림"/>
        </w:rPr>
        <w:t>/</w:t>
      </w:r>
      <w:r>
        <w:rPr>
          <w:rFonts w:ascii="굴림" w:eastAsia="굴림" w:hAnsi="굴림" w:cs="굴림"/>
        </w:rPr>
        <w:t>수정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음식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검색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날짜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변경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분류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변경</w:t>
      </w:r>
    </w:p>
    <w:p w:rsidR="00842644" w:rsidRDefault="001F6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사진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목록</w:t>
      </w:r>
    </w:p>
    <w:p w:rsidR="00842644" w:rsidRDefault="001F6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사진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세부정보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음식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검출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음식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추가</w:t>
      </w:r>
      <w:r>
        <w:rPr>
          <w:rFonts w:ascii="굴림" w:eastAsia="굴림" w:hAnsi="굴림" w:cs="굴림"/>
        </w:rPr>
        <w:t>/</w:t>
      </w:r>
      <w:r>
        <w:rPr>
          <w:rFonts w:ascii="굴림" w:eastAsia="굴림" w:hAnsi="굴림" w:cs="굴림"/>
        </w:rPr>
        <w:t>수정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lastRenderedPageBreak/>
        <w:t>음식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삭제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식단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삭제</w:t>
      </w:r>
    </w:p>
    <w:p w:rsidR="00842644" w:rsidRDefault="001F6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일별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기록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날짜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변경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칼로리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및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수량확인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영양소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확인</w:t>
      </w:r>
    </w:p>
    <w:p w:rsidR="00842644" w:rsidRDefault="001F6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월별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기록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월별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섭취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칼로리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확인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날짜별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섭취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칼로리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확인</w:t>
      </w:r>
    </w:p>
    <w:p w:rsidR="00842644" w:rsidRDefault="0084264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굴림" w:eastAsia="굴림" w:hAnsi="굴림" w:cs="굴림"/>
        </w:rPr>
      </w:pPr>
    </w:p>
    <w:p w:rsidR="00842644" w:rsidRDefault="001F6B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커뮤니티</w:t>
      </w:r>
    </w:p>
    <w:p w:rsidR="00842644" w:rsidRDefault="001F6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사진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선택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게시물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사진을</w:t>
      </w:r>
      <w:r>
        <w:rPr>
          <w:rFonts w:ascii="굴림" w:eastAsia="굴림" w:hAnsi="굴림" w:cs="굴림"/>
        </w:rPr>
        <w:t xml:space="preserve"> 1</w:t>
      </w:r>
      <w:r>
        <w:rPr>
          <w:rFonts w:ascii="굴림" w:eastAsia="굴림" w:hAnsi="굴림" w:cs="굴림"/>
        </w:rPr>
        <w:t>장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선택</w:t>
      </w:r>
    </w:p>
    <w:p w:rsidR="00842644" w:rsidRDefault="001F6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게시물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내용</w:t>
      </w:r>
    </w:p>
    <w:p w:rsidR="00842644" w:rsidRDefault="001F6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옵션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선택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댓글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가능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여부</w:t>
      </w:r>
    </w:p>
    <w:p w:rsidR="00842644" w:rsidRDefault="001F6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태그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사진에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음식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태그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자동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완성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추가로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태그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넣기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가능</w:t>
      </w:r>
    </w:p>
    <w:p w:rsidR="00842644" w:rsidRDefault="001F6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레시피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레시피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추가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가능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여부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사진에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음식만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레시피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가능</w:t>
      </w:r>
    </w:p>
    <w:p w:rsidR="00842644" w:rsidRDefault="001F6B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추천</w:t>
      </w:r>
    </w:p>
    <w:p w:rsidR="00842644" w:rsidRDefault="001F6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게시물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순위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‘</w:t>
      </w:r>
      <w:r>
        <w:rPr>
          <w:rFonts w:ascii="굴림" w:eastAsia="굴림" w:hAnsi="굴림" w:cs="굴림"/>
        </w:rPr>
        <w:t>좋아요</w:t>
      </w:r>
      <w:r>
        <w:rPr>
          <w:rFonts w:ascii="굴림" w:eastAsia="굴림" w:hAnsi="굴림" w:cs="굴림"/>
        </w:rPr>
        <w:t>’</w:t>
      </w:r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기준으로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내림차순으로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제공</w:t>
      </w:r>
    </w:p>
    <w:p w:rsidR="00842644" w:rsidRDefault="001F6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팔로워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순위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‘</w:t>
      </w:r>
      <w:r>
        <w:rPr>
          <w:rFonts w:ascii="굴림" w:eastAsia="굴림" w:hAnsi="굴림" w:cs="굴림"/>
        </w:rPr>
        <w:t>팔로워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>’</w:t>
      </w:r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기준으로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내림차순으로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제공</w:t>
      </w:r>
    </w:p>
    <w:p w:rsidR="00842644" w:rsidRDefault="0084264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굴림" w:eastAsia="굴림" w:hAnsi="굴림" w:cs="굴림"/>
        </w:rPr>
      </w:pPr>
    </w:p>
    <w:p w:rsidR="00842644" w:rsidRDefault="001F6B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머신러닝</w:t>
      </w:r>
    </w:p>
    <w:p w:rsidR="00842644" w:rsidRDefault="001F6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음식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객체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검출</w:t>
      </w:r>
    </w:p>
    <w:p w:rsidR="00842644" w:rsidRDefault="001F6B3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YOLOv4 </w:t>
      </w:r>
      <w:r>
        <w:rPr>
          <w:rFonts w:ascii="굴림" w:eastAsia="굴림" w:hAnsi="굴림" w:cs="굴림"/>
        </w:rPr>
        <w:t>모델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직접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훈련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</w:t>
      </w:r>
    </w:p>
    <w:p w:rsidR="00842644" w:rsidRDefault="001F6B3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후기</w:t>
      </w:r>
    </w:p>
    <w:p w:rsidR="000D3991" w:rsidRDefault="001F6B3C" w:rsidP="000D3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3D3C40"/>
          <w:highlight w:val="white"/>
        </w:rPr>
        <w:t xml:space="preserve">SSAFY </w:t>
      </w:r>
      <w:r>
        <w:rPr>
          <w:rFonts w:ascii="굴림" w:eastAsia="굴림" w:hAnsi="굴림" w:cs="굴림"/>
          <w:color w:val="3D3C40"/>
          <w:highlight w:val="white"/>
        </w:rPr>
        <w:t>교육</w:t>
      </w:r>
      <w:r>
        <w:rPr>
          <w:rFonts w:ascii="굴림" w:eastAsia="굴림" w:hAnsi="굴림" w:cs="굴림"/>
          <w:color w:val="3D3C40"/>
          <w:highlight w:val="white"/>
        </w:rPr>
        <w:t xml:space="preserve"> </w:t>
      </w:r>
      <w:r>
        <w:rPr>
          <w:rFonts w:ascii="굴림" w:eastAsia="굴림" w:hAnsi="굴림" w:cs="굴림"/>
          <w:color w:val="3D3C40"/>
          <w:highlight w:val="white"/>
        </w:rPr>
        <w:t>후</w:t>
      </w:r>
      <w:r>
        <w:rPr>
          <w:rFonts w:ascii="굴림" w:eastAsia="굴림" w:hAnsi="굴림" w:cs="굴림"/>
          <w:color w:val="3D3C40"/>
          <w:highlight w:val="white"/>
        </w:rPr>
        <w:t xml:space="preserve"> SW</w:t>
      </w:r>
      <w:r>
        <w:rPr>
          <w:rFonts w:ascii="굴림" w:eastAsia="굴림" w:hAnsi="굴림" w:cs="굴림"/>
          <w:color w:val="3D3C40"/>
          <w:highlight w:val="white"/>
        </w:rPr>
        <w:t>역량</w:t>
      </w:r>
      <w:r>
        <w:rPr>
          <w:rFonts w:ascii="굴림" w:eastAsia="굴림" w:hAnsi="굴림" w:cs="굴림"/>
          <w:color w:val="3D3C40"/>
          <w:highlight w:val="white"/>
        </w:rPr>
        <w:t xml:space="preserve"> </w:t>
      </w:r>
      <w:r>
        <w:rPr>
          <w:rFonts w:ascii="굴림" w:eastAsia="굴림" w:hAnsi="굴림" w:cs="굴림"/>
          <w:color w:val="3D3C40"/>
          <w:highlight w:val="white"/>
        </w:rPr>
        <w:t>비교</w:t>
      </w:r>
    </w:p>
    <w:p w:rsidR="000D3991" w:rsidRPr="000D3991" w:rsidRDefault="000D3991" w:rsidP="000D39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 w:hint="eastAsia"/>
          <w:color w:val="000000"/>
        </w:rPr>
      </w:pPr>
      <w:r>
        <w:rPr>
          <w:rFonts w:ascii="굴림" w:eastAsia="굴림" w:hAnsi="굴림" w:cs="굴림" w:hint="eastAsia"/>
          <w:color w:val="000000"/>
        </w:rPr>
        <w:t>S</w:t>
      </w:r>
      <w:r>
        <w:rPr>
          <w:rFonts w:ascii="굴림" w:eastAsia="굴림" w:hAnsi="굴림" w:cs="굴림"/>
          <w:color w:val="000000"/>
        </w:rPr>
        <w:t xml:space="preserve">SAFY </w:t>
      </w:r>
      <w:r>
        <w:rPr>
          <w:rFonts w:ascii="굴림" w:eastAsia="굴림" w:hAnsi="굴림" w:cs="굴림" w:hint="eastAsia"/>
          <w:color w:val="000000"/>
        </w:rPr>
        <w:t xml:space="preserve">교육 전에는 </w:t>
      </w:r>
      <w:r>
        <w:rPr>
          <w:rFonts w:ascii="굴림" w:eastAsia="굴림" w:hAnsi="굴림" w:cs="굴림"/>
          <w:color w:val="000000"/>
        </w:rPr>
        <w:t xml:space="preserve">SW </w:t>
      </w:r>
      <w:r>
        <w:rPr>
          <w:rFonts w:ascii="굴림" w:eastAsia="굴림" w:hAnsi="굴림" w:cs="굴림" w:hint="eastAsia"/>
          <w:color w:val="000000"/>
        </w:rPr>
        <w:t>역량에 대해 아무것도 알지 못하였습니다.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 w:hint="eastAsia"/>
          <w:color w:val="000000"/>
        </w:rPr>
        <w:t xml:space="preserve">그러나 </w:t>
      </w:r>
      <w:r>
        <w:rPr>
          <w:rFonts w:ascii="굴림" w:eastAsia="굴림" w:hAnsi="굴림" w:cs="굴림"/>
          <w:color w:val="000000"/>
        </w:rPr>
        <w:t>SSAFY</w:t>
      </w:r>
      <w:r>
        <w:rPr>
          <w:rFonts w:ascii="굴림" w:eastAsia="굴림" w:hAnsi="굴림" w:cs="굴림" w:hint="eastAsia"/>
          <w:color w:val="000000"/>
        </w:rPr>
        <w:t>에서 알고리즘 교육과 역량테스트 대비 보충 수업 등을 들으며 SW역량이 향상되는 것을 스스로도 느끼고 문제를 풀면서도 느꼇습니다.</w:t>
      </w:r>
    </w:p>
    <w:p w:rsidR="00842644" w:rsidRPr="000D3991" w:rsidRDefault="001F6B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3D3C40"/>
          <w:highlight w:val="white"/>
        </w:rPr>
        <w:t xml:space="preserve">SSAFY </w:t>
      </w:r>
      <w:r>
        <w:rPr>
          <w:rFonts w:ascii="굴림" w:eastAsia="굴림" w:hAnsi="굴림" w:cs="굴림"/>
          <w:color w:val="3D3C40"/>
          <w:highlight w:val="white"/>
        </w:rPr>
        <w:t>교육의</w:t>
      </w:r>
      <w:r>
        <w:rPr>
          <w:rFonts w:ascii="굴림" w:eastAsia="굴림" w:hAnsi="굴림" w:cs="굴림"/>
          <w:color w:val="3D3C40"/>
          <w:highlight w:val="white"/>
        </w:rPr>
        <w:t xml:space="preserve"> </w:t>
      </w:r>
      <w:r>
        <w:rPr>
          <w:rFonts w:ascii="굴림" w:eastAsia="굴림" w:hAnsi="굴림" w:cs="굴림"/>
          <w:color w:val="3D3C40"/>
          <w:highlight w:val="white"/>
        </w:rPr>
        <w:t>강점</w:t>
      </w:r>
    </w:p>
    <w:p w:rsidR="000D3991" w:rsidRDefault="000D3991" w:rsidP="000D39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 w:hint="eastAsia"/>
          <w:color w:val="3D3C40"/>
        </w:rPr>
        <w:t>S</w:t>
      </w:r>
      <w:r>
        <w:rPr>
          <w:rFonts w:ascii="굴림" w:eastAsia="굴림" w:hAnsi="굴림" w:cs="굴림"/>
          <w:color w:val="3D3C40"/>
        </w:rPr>
        <w:t xml:space="preserve">SAFY </w:t>
      </w:r>
      <w:r>
        <w:rPr>
          <w:rFonts w:ascii="굴림" w:eastAsia="굴림" w:hAnsi="굴림" w:cs="굴림" w:hint="eastAsia"/>
          <w:color w:val="3D3C40"/>
          <w:highlight w:val="white"/>
        </w:rPr>
        <w:t>교육의</w:t>
      </w:r>
      <w:r>
        <w:rPr>
          <w:rFonts w:ascii="굴림" w:eastAsia="굴림" w:hAnsi="굴림" w:cs="굴림" w:hint="eastAsia"/>
          <w:color w:val="3D3C40"/>
        </w:rPr>
        <w:t xml:space="preserve"> </w:t>
      </w:r>
      <w:r>
        <w:rPr>
          <w:rFonts w:ascii="굴림" w:eastAsia="굴림" w:hAnsi="굴림" w:cs="굴림" w:hint="eastAsia"/>
          <w:color w:val="3D3C40"/>
          <w:highlight w:val="white"/>
        </w:rPr>
        <w:t>강점은</w:t>
      </w:r>
      <w:r>
        <w:rPr>
          <w:rFonts w:ascii="굴림" w:eastAsia="굴림" w:hAnsi="굴림" w:cs="굴림" w:hint="eastAsia"/>
          <w:color w:val="3D3C40"/>
        </w:rPr>
        <w:t xml:space="preserve"> </w:t>
      </w:r>
      <w:r>
        <w:rPr>
          <w:rFonts w:ascii="굴림" w:eastAsia="굴림" w:hAnsi="굴림" w:cs="굴림" w:hint="eastAsia"/>
          <w:color w:val="3D3C40"/>
          <w:highlight w:val="white"/>
        </w:rPr>
        <w:t>커리큘럼이</w:t>
      </w:r>
      <w:r>
        <w:rPr>
          <w:rFonts w:ascii="굴림" w:eastAsia="굴림" w:hAnsi="굴림" w:cs="굴림" w:hint="eastAsia"/>
          <w:color w:val="3D3C40"/>
        </w:rPr>
        <w:t xml:space="preserve"> </w:t>
      </w:r>
      <w:r>
        <w:rPr>
          <w:rFonts w:ascii="굴림" w:eastAsia="굴림" w:hAnsi="굴림" w:cs="굴림" w:hint="eastAsia"/>
          <w:color w:val="3D3C40"/>
          <w:highlight w:val="white"/>
        </w:rPr>
        <w:t>적절하다는</w:t>
      </w:r>
      <w:r>
        <w:rPr>
          <w:rFonts w:ascii="굴림" w:eastAsia="굴림" w:hAnsi="굴림" w:cs="굴림" w:hint="eastAsia"/>
          <w:color w:val="3D3C40"/>
        </w:rPr>
        <w:t xml:space="preserve"> </w:t>
      </w:r>
      <w:r>
        <w:rPr>
          <w:rFonts w:ascii="굴림" w:eastAsia="굴림" w:hAnsi="굴림" w:cs="굴림" w:hint="eastAsia"/>
          <w:color w:val="3D3C40"/>
          <w:highlight w:val="white"/>
        </w:rPr>
        <w:t>것</w:t>
      </w:r>
      <w:r>
        <w:rPr>
          <w:rFonts w:ascii="굴림" w:eastAsia="굴림" w:hAnsi="굴림" w:cs="굴림" w:hint="eastAsia"/>
          <w:color w:val="3D3C40"/>
        </w:rPr>
        <w:t xml:space="preserve"> </w:t>
      </w:r>
      <w:r>
        <w:rPr>
          <w:rFonts w:ascii="굴림" w:eastAsia="굴림" w:hAnsi="굴림" w:cs="굴림" w:hint="eastAsia"/>
          <w:color w:val="3D3C40"/>
          <w:highlight w:val="white"/>
        </w:rPr>
        <w:t>입니다</w:t>
      </w:r>
      <w:r>
        <w:rPr>
          <w:rFonts w:ascii="굴림" w:eastAsia="굴림" w:hAnsi="굴림" w:cs="굴림" w:hint="eastAsia"/>
          <w:color w:val="3D3C40"/>
        </w:rPr>
        <w:t xml:space="preserve">. 또한 2학기 자율 프로젝트를 통해 스스로 문제를 해결해가며 </w:t>
      </w:r>
      <w:r>
        <w:rPr>
          <w:rFonts w:ascii="굴림" w:eastAsia="굴림" w:hAnsi="굴림" w:cs="굴림"/>
          <w:color w:val="3D3C40"/>
        </w:rPr>
        <w:t xml:space="preserve">SW </w:t>
      </w:r>
      <w:r>
        <w:rPr>
          <w:rFonts w:ascii="굴림" w:eastAsia="굴림" w:hAnsi="굴림" w:cs="굴림" w:hint="eastAsia"/>
          <w:color w:val="3D3C40"/>
        </w:rPr>
        <w:t>경험과 역량을 갖출 수 있었습니다.</w:t>
      </w:r>
    </w:p>
    <w:p w:rsidR="00842644" w:rsidRPr="000D3991" w:rsidRDefault="001F6B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3D3C40"/>
          <w:highlight w:val="white"/>
        </w:rPr>
        <w:t xml:space="preserve">SSAFY </w:t>
      </w:r>
      <w:r>
        <w:rPr>
          <w:rFonts w:ascii="굴림" w:eastAsia="굴림" w:hAnsi="굴림" w:cs="굴림"/>
          <w:color w:val="3D3C40"/>
          <w:highlight w:val="white"/>
        </w:rPr>
        <w:t>교육에</w:t>
      </w:r>
      <w:r>
        <w:rPr>
          <w:rFonts w:ascii="굴림" w:eastAsia="굴림" w:hAnsi="굴림" w:cs="굴림"/>
          <w:color w:val="3D3C40"/>
          <w:highlight w:val="white"/>
        </w:rPr>
        <w:t xml:space="preserve"> </w:t>
      </w:r>
      <w:r>
        <w:rPr>
          <w:rFonts w:ascii="굴림" w:eastAsia="굴림" w:hAnsi="굴림" w:cs="굴림"/>
          <w:color w:val="3D3C40"/>
          <w:highlight w:val="white"/>
        </w:rPr>
        <w:t>바라는</w:t>
      </w:r>
      <w:r>
        <w:rPr>
          <w:rFonts w:ascii="굴림" w:eastAsia="굴림" w:hAnsi="굴림" w:cs="굴림"/>
          <w:color w:val="3D3C40"/>
          <w:highlight w:val="white"/>
        </w:rPr>
        <w:t xml:space="preserve"> </w:t>
      </w:r>
      <w:r>
        <w:rPr>
          <w:rFonts w:ascii="굴림" w:eastAsia="굴림" w:hAnsi="굴림" w:cs="굴림"/>
          <w:color w:val="3D3C40"/>
          <w:highlight w:val="white"/>
        </w:rPr>
        <w:t>점</w:t>
      </w:r>
      <w:bookmarkStart w:id="1" w:name="_GoBack"/>
      <w:bookmarkEnd w:id="1"/>
    </w:p>
    <w:p w:rsidR="000D3991" w:rsidRDefault="000D3991" w:rsidP="000D39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 w:hint="eastAsia"/>
          <w:color w:val="3D3C40"/>
          <w:highlight w:val="white"/>
        </w:rPr>
        <w:t>코로나</w:t>
      </w:r>
      <w:r>
        <w:rPr>
          <w:rFonts w:ascii="굴림" w:eastAsia="굴림" w:hAnsi="굴림" w:cs="굴림" w:hint="eastAsia"/>
          <w:color w:val="3D3C40"/>
        </w:rPr>
        <w:t xml:space="preserve"> </w:t>
      </w:r>
      <w:r>
        <w:rPr>
          <w:rFonts w:ascii="굴림" w:eastAsia="굴림" w:hAnsi="굴림" w:cs="굴림" w:hint="eastAsia"/>
          <w:color w:val="3D3C40"/>
          <w:highlight w:val="white"/>
        </w:rPr>
        <w:t>때문에</w:t>
      </w:r>
      <w:r>
        <w:rPr>
          <w:rFonts w:ascii="굴림" w:eastAsia="굴림" w:hAnsi="굴림" w:cs="굴림" w:hint="eastAsia"/>
          <w:color w:val="3D3C40"/>
        </w:rPr>
        <w:t xml:space="preserve"> </w:t>
      </w:r>
      <w:r>
        <w:rPr>
          <w:rFonts w:ascii="굴림" w:eastAsia="굴림" w:hAnsi="굴림" w:cs="굴림" w:hint="eastAsia"/>
          <w:color w:val="3D3C40"/>
          <w:highlight w:val="white"/>
        </w:rPr>
        <w:t>오프라인</w:t>
      </w:r>
      <w:r>
        <w:rPr>
          <w:rFonts w:ascii="굴림" w:eastAsia="굴림" w:hAnsi="굴림" w:cs="굴림" w:hint="eastAsia"/>
          <w:color w:val="3D3C40"/>
        </w:rPr>
        <w:t>으로 한 것들이 많지 않아서 바라는 점은 딱히 없습니다.</w:t>
      </w:r>
    </w:p>
    <w:p w:rsidR="00842644" w:rsidRDefault="001F6B3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lastRenderedPageBreak/>
        <w:t>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정보</w:t>
      </w:r>
    </w:p>
    <w:p w:rsidR="00842644" w:rsidRDefault="001F6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박세진</w:t>
      </w:r>
      <w:r>
        <w:rPr>
          <w:rFonts w:ascii="굴림" w:eastAsia="굴림" w:hAnsi="굴림" w:cs="굴림"/>
          <w:color w:val="000000"/>
        </w:rPr>
        <w:t xml:space="preserve"> (</w:t>
      </w:r>
      <w:r>
        <w:rPr>
          <w:rFonts w:ascii="굴림" w:eastAsia="굴림" w:hAnsi="굴림" w:cs="굴림"/>
          <w:color w:val="000000"/>
        </w:rPr>
        <w:t>팀장</w:t>
      </w:r>
      <w:r>
        <w:rPr>
          <w:rFonts w:ascii="굴림" w:eastAsia="굴림" w:hAnsi="굴림" w:cs="굴림"/>
          <w:color w:val="000000"/>
        </w:rPr>
        <w:t>)</w:t>
      </w:r>
    </w:p>
    <w:p w:rsidR="00842644" w:rsidRDefault="001F6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프론트엔드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테크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리더</w:t>
      </w:r>
    </w:p>
    <w:p w:rsidR="00842644" w:rsidRDefault="001F6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[FE]</w:t>
      </w:r>
      <w:r>
        <w:rPr>
          <w:rFonts w:ascii="굴림" w:eastAsia="굴림" w:hAnsi="굴림" w:cs="굴림"/>
          <w:color w:val="000000"/>
        </w:rPr>
        <w:t>리덕스</w:t>
      </w:r>
    </w:p>
    <w:p w:rsidR="00842644" w:rsidRDefault="001F6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[FE]</w:t>
      </w:r>
      <w:r>
        <w:rPr>
          <w:rFonts w:ascii="굴림" w:eastAsia="굴림" w:hAnsi="굴림" w:cs="굴림"/>
          <w:color w:val="000000"/>
        </w:rPr>
        <w:t>내비게이션</w:t>
      </w:r>
    </w:p>
    <w:p w:rsidR="00842644" w:rsidRDefault="001F6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[FE]</w:t>
      </w:r>
      <w:r>
        <w:rPr>
          <w:rFonts w:ascii="굴림" w:eastAsia="굴림" w:hAnsi="굴림" w:cs="굴림"/>
          <w:color w:val="000000"/>
        </w:rPr>
        <w:t>전체적인</w:t>
      </w:r>
      <w:r>
        <w:rPr>
          <w:rFonts w:ascii="굴림" w:eastAsia="굴림" w:hAnsi="굴림" w:cs="굴림"/>
          <w:color w:val="000000"/>
        </w:rPr>
        <w:t xml:space="preserve"> UI/UX</w:t>
      </w:r>
    </w:p>
    <w:p w:rsidR="00842644" w:rsidRDefault="001F6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전성환</w:t>
      </w:r>
    </w:p>
    <w:p w:rsidR="00842644" w:rsidRDefault="001F6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백엔드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테크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리더</w:t>
      </w:r>
    </w:p>
    <w:p w:rsidR="00842644" w:rsidRDefault="001F6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[FE] SNS UI</w:t>
      </w:r>
    </w:p>
    <w:p w:rsidR="00842644" w:rsidRDefault="001F6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 xml:space="preserve">[FE] </w:t>
      </w:r>
      <w:r>
        <w:rPr>
          <w:rFonts w:ascii="굴림" w:eastAsia="굴림" w:hAnsi="굴림" w:cs="굴림"/>
          <w:color w:val="000000"/>
        </w:rPr>
        <w:t>인증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관리</w:t>
      </w:r>
    </w:p>
    <w:p w:rsidR="00842644" w:rsidRDefault="001F6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 xml:space="preserve">[BE] </w:t>
      </w:r>
      <w:r>
        <w:rPr>
          <w:rFonts w:ascii="굴림" w:eastAsia="굴림" w:hAnsi="굴림" w:cs="굴림"/>
          <w:color w:val="000000"/>
        </w:rPr>
        <w:t>전체적인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로직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구현</w:t>
      </w:r>
    </w:p>
    <w:p w:rsidR="00842644" w:rsidRDefault="001F6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배포</w:t>
      </w:r>
    </w:p>
    <w:p w:rsidR="00842644" w:rsidRDefault="001F6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이솔</w:t>
      </w:r>
    </w:p>
    <w:p w:rsidR="00842644" w:rsidRDefault="001F6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와이어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프레임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제작</w:t>
      </w:r>
      <w:r>
        <w:rPr>
          <w:rFonts w:ascii="굴림" w:eastAsia="굴림" w:hAnsi="굴림" w:cs="굴림"/>
          <w:color w:val="000000"/>
        </w:rPr>
        <w:t xml:space="preserve"> (UI/UX </w:t>
      </w:r>
      <w:r>
        <w:rPr>
          <w:rFonts w:ascii="굴림" w:eastAsia="굴림" w:hAnsi="굴림" w:cs="굴림"/>
          <w:color w:val="000000"/>
        </w:rPr>
        <w:t>설계</w:t>
      </w:r>
      <w:r>
        <w:rPr>
          <w:rFonts w:ascii="굴림" w:eastAsia="굴림" w:hAnsi="굴림" w:cs="굴림"/>
          <w:color w:val="000000"/>
        </w:rPr>
        <w:t>)</w:t>
      </w:r>
    </w:p>
    <w:p w:rsidR="00842644" w:rsidRDefault="001F6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 xml:space="preserve">[FE] </w:t>
      </w:r>
      <w:r>
        <w:rPr>
          <w:rFonts w:ascii="굴림" w:eastAsia="굴림" w:hAnsi="굴림" w:cs="굴림"/>
          <w:color w:val="000000"/>
        </w:rPr>
        <w:t>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기록</w:t>
      </w:r>
    </w:p>
    <w:p w:rsidR="00842644" w:rsidRDefault="001F6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[BE] </w:t>
      </w:r>
      <w:r>
        <w:rPr>
          <w:rFonts w:ascii="굴림" w:eastAsia="굴림" w:hAnsi="굴림" w:cs="굴림"/>
        </w:rPr>
        <w:t>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기록</w:t>
      </w:r>
      <w:r>
        <w:rPr>
          <w:rFonts w:ascii="굴림" w:eastAsia="굴림" w:hAnsi="굴림" w:cs="굴림"/>
        </w:rPr>
        <w:t xml:space="preserve"> API</w:t>
      </w:r>
    </w:p>
    <w:p w:rsidR="00842644" w:rsidRDefault="001F6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김성현</w:t>
      </w:r>
    </w:p>
    <w:p w:rsidR="00842644" w:rsidRDefault="001F6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 xml:space="preserve">[ML] </w:t>
      </w:r>
      <w:r>
        <w:rPr>
          <w:rFonts w:ascii="굴림" w:eastAsia="굴림" w:hAnsi="굴림" w:cs="굴림"/>
          <w:color w:val="000000"/>
        </w:rPr>
        <w:t>모델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훈련</w:t>
      </w:r>
    </w:p>
    <w:p w:rsidR="00842644" w:rsidRDefault="001F6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[BE] sns</w:t>
      </w:r>
    </w:p>
    <w:p w:rsidR="00842644" w:rsidRDefault="001F6B3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음식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태그</w:t>
      </w:r>
    </w:p>
    <w:p w:rsidR="00842644" w:rsidRDefault="001F6B3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북마크</w:t>
      </w:r>
    </w:p>
    <w:p w:rsidR="00842644" w:rsidRDefault="001F6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이태정</w:t>
      </w:r>
    </w:p>
    <w:p w:rsidR="00842644" w:rsidRDefault="001F6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 xml:space="preserve">[FE] </w:t>
      </w:r>
      <w:r>
        <w:rPr>
          <w:rFonts w:ascii="굴림" w:eastAsia="굴림" w:hAnsi="굴림" w:cs="굴림"/>
          <w:color w:val="000000"/>
        </w:rPr>
        <w:t>추천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</w:rPr>
        <w:t>페이지</w:t>
      </w:r>
    </w:p>
    <w:p w:rsidR="00842644" w:rsidRDefault="001F6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[FE] </w:t>
      </w:r>
      <w:r>
        <w:rPr>
          <w:rFonts w:ascii="굴림" w:eastAsia="굴림" w:hAnsi="굴림" w:cs="굴림"/>
        </w:rPr>
        <w:t>글꼴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변경</w:t>
      </w:r>
    </w:p>
    <w:p w:rsidR="00842644" w:rsidRDefault="001F6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시스템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아키텍처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제작</w:t>
      </w:r>
    </w:p>
    <w:sectPr w:rsidR="00842644">
      <w:footerReference w:type="default" r:id="rId9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B3C" w:rsidRDefault="001F6B3C">
      <w:pPr>
        <w:spacing w:after="0" w:line="240" w:lineRule="auto"/>
      </w:pPr>
      <w:r>
        <w:separator/>
      </w:r>
    </w:p>
  </w:endnote>
  <w:endnote w:type="continuationSeparator" w:id="0">
    <w:p w:rsidR="001F6B3C" w:rsidRDefault="001F6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644" w:rsidRDefault="008426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B3C" w:rsidRDefault="001F6B3C">
      <w:pPr>
        <w:spacing w:after="0" w:line="240" w:lineRule="auto"/>
      </w:pPr>
      <w:r>
        <w:separator/>
      </w:r>
    </w:p>
  </w:footnote>
  <w:footnote w:type="continuationSeparator" w:id="0">
    <w:p w:rsidR="001F6B3C" w:rsidRDefault="001F6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4A21"/>
    <w:multiLevelType w:val="multilevel"/>
    <w:tmpl w:val="5182375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351257"/>
    <w:multiLevelType w:val="multilevel"/>
    <w:tmpl w:val="854C3AB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F824B3"/>
    <w:multiLevelType w:val="multilevel"/>
    <w:tmpl w:val="42D8D32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6B3F94"/>
    <w:multiLevelType w:val="multilevel"/>
    <w:tmpl w:val="C3A8B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AD35E2"/>
    <w:multiLevelType w:val="multilevel"/>
    <w:tmpl w:val="C4ACA45C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44"/>
    <w:rsid w:val="000D3991"/>
    <w:rsid w:val="001F6B3C"/>
    <w:rsid w:val="0084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8548"/>
  <w15:docId w15:val="{D48EAF6D-5A38-4C03-8F7C-10DF498B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ind w:left="880" w:hanging="360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ind w:left="624" w:hanging="400"/>
      <w:outlineLvl w:val="1"/>
    </w:pPr>
    <w:rPr>
      <w:color w:val="000000"/>
      <w:sz w:val="24"/>
      <w:szCs w:val="24"/>
    </w:rPr>
  </w:style>
  <w:style w:type="paragraph" w:styleId="3">
    <w:name w:val="heading 3"/>
    <w:basedOn w:val="a"/>
    <w:next w:val="a"/>
    <w:pPr>
      <w:keepNext/>
      <w:ind w:left="300" w:hanging="200"/>
      <w:outlineLvl w:val="2"/>
    </w:pPr>
    <w:rPr>
      <w:sz w:val="22"/>
      <w:szCs w:val="22"/>
    </w:rPr>
  </w:style>
  <w:style w:type="paragraph" w:styleId="4">
    <w:name w:val="heading 4"/>
    <w:basedOn w:val="a"/>
    <w:next w:val="a"/>
    <w:pPr>
      <w:keepNext/>
      <w:ind w:left="400" w:hanging="200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dcloud.com/d/FrQL5Q8nKgqeYXt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multicampus</cp:lastModifiedBy>
  <cp:revision>2</cp:revision>
  <dcterms:created xsi:type="dcterms:W3CDTF">2020-11-24T06:30:00Z</dcterms:created>
  <dcterms:modified xsi:type="dcterms:W3CDTF">2020-11-24T06:35:00Z</dcterms:modified>
</cp:coreProperties>
</file>