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8C079" w14:textId="77777777" w:rsidR="005738B0" w:rsidRPr="005738B0" w:rsidRDefault="005738B0" w:rsidP="005738B0">
      <w:pPr>
        <w:numPr>
          <w:ilvl w:val="1"/>
          <w:numId w:val="1"/>
        </w:numPr>
        <w:spacing w:after="0" w:line="240" w:lineRule="auto"/>
        <w:textAlignment w:val="center"/>
        <w:rPr>
          <w:rFonts w:ascii="Calibri" w:eastAsia="Times New Roman" w:hAnsi="Calibri" w:cs="Calibri"/>
        </w:rPr>
      </w:pPr>
      <w:hyperlink r:id="rId5" w:history="1">
        <w:r w:rsidRPr="005738B0">
          <w:rPr>
            <w:rFonts w:ascii="Calibri" w:eastAsia="Times New Roman" w:hAnsi="Calibri" w:cs="Calibri"/>
            <w:color w:val="0000FF"/>
            <w:u w:val="single"/>
          </w:rPr>
          <w:t>https://www.linkedin.com/pulse/good-embedded-systems-interview-questions-abd-el-ghafar-mohammed/</w:t>
        </w:r>
      </w:hyperlink>
    </w:p>
    <w:p w14:paraId="7BFCD498" w14:textId="77777777" w:rsidR="005738B0" w:rsidRPr="005738B0" w:rsidRDefault="005738B0" w:rsidP="005738B0">
      <w:pPr>
        <w:numPr>
          <w:ilvl w:val="1"/>
          <w:numId w:val="1"/>
        </w:numPr>
        <w:spacing w:after="0" w:line="240" w:lineRule="auto"/>
        <w:textAlignment w:val="center"/>
        <w:rPr>
          <w:rFonts w:ascii="Calibri" w:eastAsia="Times New Roman" w:hAnsi="Calibri" w:cs="Calibri"/>
        </w:rPr>
      </w:pPr>
      <w:hyperlink r:id="rId6" w:history="1">
        <w:r w:rsidRPr="005738B0">
          <w:rPr>
            <w:rFonts w:ascii="Calibri" w:eastAsia="Times New Roman" w:hAnsi="Calibri" w:cs="Calibri"/>
            <w:color w:val="0000FF"/>
            <w:u w:val="single"/>
          </w:rPr>
          <w:t>https://www.javatpoint.com/linked-list-interview-questions</w:t>
        </w:r>
      </w:hyperlink>
    </w:p>
    <w:p w14:paraId="2D74C7FA" w14:textId="77777777" w:rsidR="005738B0" w:rsidRPr="005738B0" w:rsidRDefault="005738B0" w:rsidP="005738B0">
      <w:pPr>
        <w:numPr>
          <w:ilvl w:val="1"/>
          <w:numId w:val="1"/>
        </w:numPr>
        <w:spacing w:after="0" w:line="240" w:lineRule="auto"/>
        <w:textAlignment w:val="center"/>
        <w:rPr>
          <w:rFonts w:ascii="Calibri" w:eastAsia="Times New Roman" w:hAnsi="Calibri" w:cs="Calibri"/>
        </w:rPr>
      </w:pPr>
      <w:r w:rsidRPr="005738B0">
        <w:rPr>
          <w:rFonts w:ascii="Calibri" w:eastAsia="Times New Roman" w:hAnsi="Calibri" w:cs="Calibri"/>
        </w:rPr>
        <w:t>Memeory Barrrier</w:t>
      </w:r>
    </w:p>
    <w:p w14:paraId="742885ED" w14:textId="77777777" w:rsidR="005738B0" w:rsidRPr="005738B0" w:rsidRDefault="005738B0" w:rsidP="005738B0">
      <w:pPr>
        <w:numPr>
          <w:ilvl w:val="1"/>
          <w:numId w:val="1"/>
        </w:numPr>
        <w:spacing w:after="0" w:line="240" w:lineRule="auto"/>
        <w:textAlignment w:val="center"/>
        <w:rPr>
          <w:rFonts w:ascii="Calibri" w:eastAsia="Times New Roman" w:hAnsi="Calibri" w:cs="Calibri"/>
        </w:rPr>
      </w:pPr>
      <w:r w:rsidRPr="005738B0">
        <w:rPr>
          <w:rFonts w:ascii="Calibri" w:eastAsia="Times New Roman" w:hAnsi="Calibri" w:cs="Calibri"/>
        </w:rPr>
        <w:t>How arm board is booted</w:t>
      </w:r>
    </w:p>
    <w:p w14:paraId="51A6D992" w14:textId="77777777" w:rsidR="005738B0" w:rsidRPr="005738B0" w:rsidRDefault="005738B0" w:rsidP="005738B0">
      <w:pPr>
        <w:numPr>
          <w:ilvl w:val="2"/>
          <w:numId w:val="2"/>
        </w:numPr>
        <w:spacing w:after="0" w:line="240" w:lineRule="auto"/>
        <w:textAlignment w:val="center"/>
        <w:rPr>
          <w:rFonts w:ascii="Calibri" w:eastAsia="Times New Roman" w:hAnsi="Calibri" w:cs="Calibri"/>
        </w:rPr>
      </w:pPr>
      <w:r w:rsidRPr="005738B0">
        <w:rPr>
          <w:rFonts w:ascii="Calibri" w:eastAsia="Times New Roman" w:hAnsi="Calibri" w:cs="Calibri"/>
        </w:rPr>
        <w:t>How init the memory</w:t>
      </w:r>
    </w:p>
    <w:p w14:paraId="08F59547" w14:textId="77777777" w:rsidR="005738B0" w:rsidRPr="005738B0" w:rsidRDefault="005738B0" w:rsidP="005738B0">
      <w:pPr>
        <w:numPr>
          <w:ilvl w:val="2"/>
          <w:numId w:val="2"/>
        </w:numPr>
        <w:spacing w:after="0" w:line="240" w:lineRule="auto"/>
        <w:textAlignment w:val="center"/>
        <w:rPr>
          <w:rFonts w:ascii="Calibri" w:eastAsia="Times New Roman" w:hAnsi="Calibri" w:cs="Calibri"/>
        </w:rPr>
      </w:pPr>
      <w:r w:rsidRPr="005738B0">
        <w:rPr>
          <w:rFonts w:ascii="Calibri" w:eastAsia="Times New Roman" w:hAnsi="Calibri" w:cs="Calibri"/>
        </w:rPr>
        <w:t>What is the role of SPL/ MLO</w:t>
      </w:r>
    </w:p>
    <w:p w14:paraId="506C7319" w14:textId="77777777" w:rsidR="005738B0" w:rsidRPr="005738B0" w:rsidRDefault="005738B0" w:rsidP="005738B0">
      <w:pPr>
        <w:numPr>
          <w:ilvl w:val="2"/>
          <w:numId w:val="2"/>
        </w:numPr>
        <w:spacing w:after="0" w:line="240" w:lineRule="auto"/>
        <w:textAlignment w:val="center"/>
        <w:rPr>
          <w:rFonts w:ascii="Calibri" w:eastAsia="Times New Roman" w:hAnsi="Calibri" w:cs="Calibri"/>
        </w:rPr>
      </w:pPr>
      <w:r w:rsidRPr="005738B0">
        <w:rPr>
          <w:rFonts w:ascii="Calibri" w:eastAsia="Times New Roman" w:hAnsi="Calibri" w:cs="Calibri"/>
        </w:rPr>
        <w:t>Who decompresses the Kernel image</w:t>
      </w:r>
    </w:p>
    <w:p w14:paraId="6B8869A9" w14:textId="77777777" w:rsidR="005738B0" w:rsidRPr="005738B0" w:rsidRDefault="005738B0" w:rsidP="005738B0">
      <w:pPr>
        <w:numPr>
          <w:ilvl w:val="2"/>
          <w:numId w:val="2"/>
        </w:numPr>
        <w:spacing w:after="0" w:line="240" w:lineRule="auto"/>
        <w:textAlignment w:val="center"/>
        <w:rPr>
          <w:rFonts w:ascii="Calibri" w:eastAsia="Times New Roman" w:hAnsi="Calibri" w:cs="Calibri"/>
        </w:rPr>
      </w:pPr>
      <w:r w:rsidRPr="005738B0">
        <w:rPr>
          <w:rFonts w:ascii="Calibri" w:eastAsia="Times New Roman" w:hAnsi="Calibri" w:cs="Calibri"/>
        </w:rPr>
        <w:t>How device tree attached with kernel  (How kernel know )</w:t>
      </w:r>
    </w:p>
    <w:p w14:paraId="6B4A6197" w14:textId="77777777" w:rsidR="005738B0" w:rsidRPr="005738B0" w:rsidRDefault="005738B0" w:rsidP="005738B0">
      <w:pPr>
        <w:spacing w:after="0" w:line="240" w:lineRule="auto"/>
        <w:ind w:left="1800"/>
        <w:rPr>
          <w:rFonts w:ascii="Calibri" w:eastAsia="Times New Roman" w:hAnsi="Calibri" w:cs="Calibri"/>
        </w:rPr>
      </w:pPr>
      <w:r w:rsidRPr="005738B0">
        <w:rPr>
          <w:rFonts w:ascii="Calibri" w:eastAsia="Times New Roman" w:hAnsi="Calibri" w:cs="Calibri"/>
        </w:rPr>
        <w:t> </w:t>
      </w:r>
    </w:p>
    <w:p w14:paraId="1F8EDEF6"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hyperlink r:id="rId7" w:history="1">
        <w:r w:rsidRPr="005738B0">
          <w:rPr>
            <w:rFonts w:ascii="Calibri" w:eastAsia="Times New Roman" w:hAnsi="Calibri" w:cs="Calibri"/>
            <w:color w:val="0000FF"/>
            <w:u w:val="single"/>
          </w:rPr>
          <w:t>https://www.techiedelight.com/bit-manipulation-interview-questions/</w:t>
        </w:r>
      </w:hyperlink>
      <w:r w:rsidRPr="005738B0">
        <w:rPr>
          <w:rFonts w:ascii="Calibri" w:eastAsia="Times New Roman" w:hAnsi="Calibri" w:cs="Calibri"/>
        </w:rPr>
        <w:t xml:space="preserve">    : Bit wise Question</w:t>
      </w:r>
    </w:p>
    <w:p w14:paraId="470C35A5"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r w:rsidRPr="005738B0">
        <w:rPr>
          <w:rFonts w:ascii="Calibri" w:eastAsia="Times New Roman" w:hAnsi="Calibri" w:cs="Calibri"/>
        </w:rPr>
        <w:t>Implement stack using Linked list</w:t>
      </w:r>
    </w:p>
    <w:p w14:paraId="3A72D036" w14:textId="77777777" w:rsidR="005738B0" w:rsidRPr="005738B0" w:rsidRDefault="005738B0" w:rsidP="005738B0">
      <w:pPr>
        <w:numPr>
          <w:ilvl w:val="2"/>
          <w:numId w:val="4"/>
        </w:numPr>
        <w:spacing w:after="0" w:line="240" w:lineRule="auto"/>
        <w:textAlignment w:val="center"/>
        <w:rPr>
          <w:rFonts w:ascii="Calibri" w:eastAsia="Times New Roman" w:hAnsi="Calibri" w:cs="Calibri"/>
        </w:rPr>
      </w:pPr>
      <w:r w:rsidRPr="005738B0">
        <w:rPr>
          <w:rFonts w:ascii="Calibri" w:eastAsia="Times New Roman" w:hAnsi="Calibri" w:cs="Calibri"/>
        </w:rPr>
        <w:t>Push and pop operations</w:t>
      </w:r>
    </w:p>
    <w:p w14:paraId="61AA7637"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r w:rsidRPr="005738B0">
        <w:rPr>
          <w:rFonts w:ascii="Calibri" w:eastAsia="Times New Roman" w:hAnsi="Calibri" w:cs="Calibri"/>
        </w:rPr>
        <w:t>Container of</w:t>
      </w:r>
    </w:p>
    <w:p w14:paraId="63860A93"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r w:rsidRPr="005738B0">
        <w:rPr>
          <w:rFonts w:ascii="Calibri" w:eastAsia="Times New Roman" w:hAnsi="Calibri" w:cs="Calibri"/>
        </w:rPr>
        <w:t>Offset of structure</w:t>
      </w:r>
    </w:p>
    <w:p w14:paraId="28508724"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r w:rsidRPr="005738B0">
        <w:rPr>
          <w:rFonts w:ascii="Calibri" w:eastAsia="Times New Roman" w:hAnsi="Calibri" w:cs="Calibri"/>
        </w:rPr>
        <w:t xml:space="preserve">DMA </w:t>
      </w:r>
    </w:p>
    <w:p w14:paraId="345D2C79" w14:textId="77777777" w:rsidR="005738B0" w:rsidRPr="005738B0" w:rsidRDefault="005738B0" w:rsidP="005738B0">
      <w:pPr>
        <w:numPr>
          <w:ilvl w:val="2"/>
          <w:numId w:val="5"/>
        </w:numPr>
        <w:spacing w:after="0" w:line="240" w:lineRule="auto"/>
        <w:textAlignment w:val="center"/>
        <w:rPr>
          <w:rFonts w:ascii="Calibri" w:eastAsia="Times New Roman" w:hAnsi="Calibri" w:cs="Calibri"/>
        </w:rPr>
      </w:pPr>
      <w:r w:rsidRPr="005738B0">
        <w:rPr>
          <w:rFonts w:ascii="Calibri" w:eastAsia="Times New Roman" w:hAnsi="Calibri" w:cs="Calibri"/>
        </w:rPr>
        <w:t>Arch of DMA</w:t>
      </w:r>
    </w:p>
    <w:p w14:paraId="757FE0DD"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r w:rsidRPr="005738B0">
        <w:rPr>
          <w:rFonts w:ascii="Calibri" w:eastAsia="Times New Roman" w:hAnsi="Calibri" w:cs="Calibri"/>
        </w:rPr>
        <w:t>Kernel panic debugging</w:t>
      </w:r>
    </w:p>
    <w:p w14:paraId="45E2865B"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r w:rsidRPr="005738B0">
        <w:rPr>
          <w:rFonts w:ascii="Calibri" w:eastAsia="Times New Roman" w:hAnsi="Calibri" w:cs="Calibri"/>
        </w:rPr>
        <w:t>Memory corruptions</w:t>
      </w:r>
    </w:p>
    <w:p w14:paraId="1E492581"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r w:rsidRPr="005738B0">
        <w:rPr>
          <w:rFonts w:ascii="Calibri" w:eastAsia="Times New Roman" w:hAnsi="Calibri" w:cs="Calibri"/>
        </w:rPr>
        <w:t>Queue Empty and full conditions</w:t>
      </w:r>
    </w:p>
    <w:p w14:paraId="77309489"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r w:rsidRPr="005738B0">
        <w:rPr>
          <w:rFonts w:ascii="Calibri" w:eastAsia="Times New Roman" w:hAnsi="Calibri" w:cs="Calibri"/>
        </w:rPr>
        <w:t>Kernel space thread and what is the relation between user and kernel space thread</w:t>
      </w:r>
    </w:p>
    <w:p w14:paraId="1DBF4156"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r w:rsidRPr="005738B0">
        <w:rPr>
          <w:rFonts w:ascii="Calibri" w:eastAsia="Times New Roman" w:hAnsi="Calibri" w:cs="Calibri"/>
        </w:rPr>
        <w:t xml:space="preserve">What happened when a static variable is declared globally  and also same variable is declared with a function.       // no compiler error , </w:t>
      </w:r>
    </w:p>
    <w:p w14:paraId="4D3A3391"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r w:rsidRPr="005738B0">
        <w:rPr>
          <w:rFonts w:ascii="Calibri" w:eastAsia="Times New Roman" w:hAnsi="Calibri" w:cs="Calibri"/>
        </w:rPr>
        <w:t xml:space="preserve"> When to use mutex and spinlock , practical scenario</w:t>
      </w:r>
    </w:p>
    <w:p w14:paraId="4CD92BC6" w14:textId="77777777" w:rsidR="005738B0" w:rsidRPr="005738B0" w:rsidRDefault="005738B0" w:rsidP="005738B0">
      <w:pPr>
        <w:numPr>
          <w:ilvl w:val="2"/>
          <w:numId w:val="6"/>
        </w:numPr>
        <w:spacing w:after="0" w:line="240" w:lineRule="auto"/>
        <w:textAlignment w:val="center"/>
        <w:rPr>
          <w:rFonts w:ascii="Calibri" w:eastAsia="Times New Roman" w:hAnsi="Calibri" w:cs="Calibri"/>
        </w:rPr>
      </w:pPr>
      <w:r w:rsidRPr="005738B0">
        <w:rPr>
          <w:rFonts w:ascii="Calibri" w:eastAsia="Times New Roman" w:hAnsi="Calibri" w:cs="Calibri"/>
        </w:rPr>
        <w:t>Difference between both of them</w:t>
      </w:r>
    </w:p>
    <w:p w14:paraId="42712C90"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r w:rsidRPr="005738B0">
        <w:rPr>
          <w:rFonts w:ascii="Calibri" w:eastAsia="Times New Roman" w:hAnsi="Calibri" w:cs="Calibri"/>
        </w:rPr>
        <w:t>Memory allocation for 2D pointer</w:t>
      </w:r>
    </w:p>
    <w:p w14:paraId="0AC75DCB" w14:textId="77777777" w:rsidR="005738B0" w:rsidRPr="005738B0" w:rsidRDefault="005738B0" w:rsidP="005738B0">
      <w:pPr>
        <w:numPr>
          <w:ilvl w:val="2"/>
          <w:numId w:val="7"/>
        </w:numPr>
        <w:spacing w:after="0" w:line="240" w:lineRule="auto"/>
        <w:textAlignment w:val="center"/>
        <w:rPr>
          <w:rFonts w:ascii="Calibri" w:eastAsia="Times New Roman" w:hAnsi="Calibri" w:cs="Calibri"/>
        </w:rPr>
      </w:pPr>
      <w:r w:rsidRPr="005738B0">
        <w:rPr>
          <w:rFonts w:ascii="Calibri" w:eastAsia="Times New Roman" w:hAnsi="Calibri" w:cs="Calibri"/>
        </w:rPr>
        <w:t>Single pointer</w:t>
      </w:r>
    </w:p>
    <w:p w14:paraId="1D65E12E" w14:textId="77777777" w:rsidR="005738B0" w:rsidRPr="005738B0" w:rsidRDefault="005738B0" w:rsidP="005738B0">
      <w:pPr>
        <w:numPr>
          <w:ilvl w:val="2"/>
          <w:numId w:val="7"/>
        </w:numPr>
        <w:spacing w:after="0" w:line="240" w:lineRule="auto"/>
        <w:textAlignment w:val="center"/>
        <w:rPr>
          <w:rFonts w:ascii="Calibri" w:eastAsia="Times New Roman" w:hAnsi="Calibri" w:cs="Calibri"/>
        </w:rPr>
      </w:pPr>
      <w:r w:rsidRPr="005738B0">
        <w:rPr>
          <w:rFonts w:ascii="Calibri" w:eastAsia="Times New Roman" w:hAnsi="Calibri" w:cs="Calibri"/>
        </w:rPr>
        <w:t>Double pointer</w:t>
      </w:r>
    </w:p>
    <w:p w14:paraId="687C7089" w14:textId="77777777" w:rsidR="005738B0" w:rsidRPr="005738B0" w:rsidRDefault="005738B0" w:rsidP="005738B0">
      <w:pPr>
        <w:numPr>
          <w:ilvl w:val="2"/>
          <w:numId w:val="7"/>
        </w:numPr>
        <w:spacing w:after="0" w:line="240" w:lineRule="auto"/>
        <w:textAlignment w:val="center"/>
        <w:rPr>
          <w:rFonts w:ascii="Calibri" w:eastAsia="Times New Roman" w:hAnsi="Calibri" w:cs="Calibri"/>
        </w:rPr>
      </w:pPr>
      <w:r w:rsidRPr="005738B0">
        <w:rPr>
          <w:rFonts w:ascii="Calibri" w:eastAsia="Times New Roman" w:hAnsi="Calibri" w:cs="Calibri"/>
        </w:rPr>
        <w:t>Array of pointer</w:t>
      </w:r>
    </w:p>
    <w:p w14:paraId="08F614E9"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r w:rsidRPr="005738B0">
        <w:rPr>
          <w:rFonts w:ascii="Calibri" w:eastAsia="Times New Roman" w:hAnsi="Calibri" w:cs="Calibri"/>
        </w:rPr>
        <w:t xml:space="preserve">Who decompress the kernel at boot level </w:t>
      </w:r>
    </w:p>
    <w:p w14:paraId="638CD9A7" w14:textId="77777777" w:rsidR="005738B0" w:rsidRPr="005738B0" w:rsidRDefault="005738B0" w:rsidP="005738B0">
      <w:pPr>
        <w:numPr>
          <w:ilvl w:val="1"/>
          <w:numId w:val="3"/>
        </w:numPr>
        <w:spacing w:after="0" w:line="240" w:lineRule="auto"/>
        <w:textAlignment w:val="center"/>
        <w:rPr>
          <w:rFonts w:ascii="Calibri" w:eastAsia="Times New Roman" w:hAnsi="Calibri" w:cs="Calibri"/>
        </w:rPr>
      </w:pPr>
      <w:r w:rsidRPr="005738B0">
        <w:rPr>
          <w:rFonts w:ascii="Calibri" w:eastAsia="Times New Roman" w:hAnsi="Calibri" w:cs="Calibri"/>
        </w:rPr>
        <w:t>Spin lock:</w:t>
      </w:r>
    </w:p>
    <w:p w14:paraId="2D86BF8D" w14:textId="77777777" w:rsidR="005738B0" w:rsidRPr="005738B0" w:rsidRDefault="005738B0" w:rsidP="005738B0">
      <w:pPr>
        <w:spacing w:after="0" w:line="240" w:lineRule="auto"/>
        <w:ind w:left="1800"/>
        <w:rPr>
          <w:rFonts w:ascii="Calibri" w:eastAsia="Times New Roman" w:hAnsi="Calibri" w:cs="Calibri"/>
        </w:rPr>
      </w:pPr>
      <w:r w:rsidRPr="005738B0">
        <w:rPr>
          <w:rFonts w:ascii="Calibri" w:eastAsia="Times New Roman" w:hAnsi="Calibri" w:cs="Calibri"/>
        </w:rPr>
        <w:t>An alternative behavior when the lock is contended is to put the current thread to sleep and wake it up when it becomes available. Then the processor can go off and execute other code. This incurs a bit of overhead—most notably the two context switches required to switch out of and back into the blocking thread, which is certainly a lot more code than the handful of lines used to implement a spin lock. Therefore, it is wise to hold spin locks for less than the duration of two context switches. Because most of us have better things to do than measure context switches, just try to hold the lock for as little time as possible</w:t>
      </w:r>
      <w:hyperlink r:id="rId8" w:anchor="ftn.ch10fn01" w:history="1">
        <w:r w:rsidRPr="005738B0">
          <w:rPr>
            <w:rFonts w:ascii="Noto Serif" w:eastAsia="Times New Roman" w:hAnsi="Noto Serif" w:cs="Noto Serif"/>
            <w:color w:val="0000FF"/>
            <w:u w:val="single"/>
            <w:vertAlign w:val="superscript"/>
          </w:rPr>
          <w:t>1</w:t>
        </w:r>
      </w:hyperlink>
      <w:r w:rsidRPr="005738B0">
        <w:rPr>
          <w:rFonts w:ascii="Calibri" w:eastAsia="Times New Roman" w:hAnsi="Calibri" w:cs="Calibri"/>
        </w:rPr>
        <w:t> Later in this chapter we discuss </w:t>
      </w:r>
      <w:r w:rsidRPr="005738B0">
        <w:rPr>
          <w:rFonts w:ascii="Noto Serif" w:eastAsia="Times New Roman" w:hAnsi="Noto Serif" w:cs="Noto Serif"/>
          <w:i/>
          <w:iCs/>
          <w:color w:val="3D3B49"/>
          <w:sz w:val="24"/>
          <w:szCs w:val="24"/>
          <w:shd w:val="clear" w:color="auto" w:fill="FFFFFF"/>
        </w:rPr>
        <w:t>semaphores</w:t>
      </w:r>
      <w:r w:rsidRPr="005738B0">
        <w:rPr>
          <w:rFonts w:ascii="Calibri" w:eastAsia="Times New Roman" w:hAnsi="Calibri" w:cs="Calibri"/>
        </w:rPr>
        <w:t>, which provide a lock that makes the waiting thread sleep, rather than spin, when contended.</w:t>
      </w:r>
    </w:p>
    <w:p w14:paraId="256F3C92"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inherit" w:eastAsia="Times New Roman" w:hAnsi="inherit" w:cs="Calibri"/>
          <w:color w:val="494949"/>
          <w:sz w:val="24"/>
          <w:szCs w:val="24"/>
          <w:shd w:val="clear" w:color="auto" w:fill="FFFFFF"/>
        </w:rPr>
        <w:t>Demonstrate a hands-on technical background; excellent C programming and embedded, low level device driver development experience.</w:t>
      </w:r>
    </w:p>
    <w:p w14:paraId="3773774B"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inherit" w:eastAsia="Times New Roman" w:hAnsi="inherit" w:cs="Calibri"/>
          <w:color w:val="494949"/>
          <w:sz w:val="24"/>
          <w:szCs w:val="24"/>
          <w:shd w:val="clear" w:color="auto" w:fill="FFFFFF"/>
        </w:rPr>
        <w:t>Familiarity with computer system architecture, microprocessor, and microcontroller fundamentals (caches, buses, memory controllers, DMA, etc.)</w:t>
      </w:r>
    </w:p>
    <w:p w14:paraId="63B4524F"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inherit" w:eastAsia="Times New Roman" w:hAnsi="inherit" w:cs="Calibri"/>
          <w:color w:val="494949"/>
          <w:sz w:val="24"/>
          <w:szCs w:val="24"/>
          <w:shd w:val="clear" w:color="auto" w:fill="FFFFFF"/>
        </w:rPr>
        <w:t>Experience with complex system-level debugging is invaluable.</w:t>
      </w:r>
    </w:p>
    <w:p w14:paraId="17C68747"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inherit" w:eastAsia="Times New Roman" w:hAnsi="inherit" w:cs="Calibri"/>
          <w:color w:val="494949"/>
          <w:sz w:val="24"/>
          <w:szCs w:val="24"/>
          <w:shd w:val="clear" w:color="auto" w:fill="FFFFFF"/>
        </w:rPr>
        <w:t>What is memory corruption's</w:t>
      </w:r>
    </w:p>
    <w:p w14:paraId="36407BD2"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How DMA works in Linux</w:t>
      </w:r>
    </w:p>
    <w:p w14:paraId="62DAF6A3"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How Cache memory work and architecture</w:t>
      </w:r>
    </w:p>
    <w:p w14:paraId="0534B2C5"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Why MMU and who initialize the MMU</w:t>
      </w:r>
    </w:p>
    <w:p w14:paraId="51BAE417"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 xml:space="preserve">Process managements </w:t>
      </w:r>
    </w:p>
    <w:p w14:paraId="09CD2CDC"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What are the area are shared between the treads.</w:t>
      </w:r>
    </w:p>
    <w:p w14:paraId="1F3EB9FB"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When to use semaphore and mutex</w:t>
      </w:r>
    </w:p>
    <w:p w14:paraId="4471A5A7"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 xml:space="preserve"> what is he role of Register when kernel panic happened</w:t>
      </w:r>
    </w:p>
    <w:p w14:paraId="56ECDED8"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How to debug the kernel panic</w:t>
      </w:r>
    </w:p>
    <w:p w14:paraId="582DE2E1"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 xml:space="preserve">What is NULL pointer exceptions write a pseudo code </w:t>
      </w:r>
    </w:p>
    <w:p w14:paraId="7365A67B"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 xml:space="preserve">Design your own lock , what the thing need to taken care and implement </w:t>
      </w:r>
    </w:p>
    <w:p w14:paraId="1DB0A73C"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Design your own printf</w:t>
      </w:r>
    </w:p>
    <w:p w14:paraId="1D0C67AA"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What is vitual memory and how it works</w:t>
      </w:r>
    </w:p>
    <w:p w14:paraId="7FF1A771"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 xml:space="preserve">Difference between spinlock and mutex </w:t>
      </w:r>
    </w:p>
    <w:p w14:paraId="74B18D36"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Experience with complex system-level debugging is invaluable.</w:t>
      </w:r>
    </w:p>
    <w:p w14:paraId="5A8357DD"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What is memory corruption's</w:t>
      </w:r>
    </w:p>
    <w:p w14:paraId="7BCE8DE0"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 xml:space="preserve">How DMA works in Linux and its architecture </w:t>
      </w:r>
    </w:p>
    <w:p w14:paraId="3E25CD5A"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How Cache memory work and architecture</w:t>
      </w:r>
    </w:p>
    <w:p w14:paraId="4B43BCA7"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Why MMU and who initialize the MMU</w:t>
      </w:r>
    </w:p>
    <w:p w14:paraId="00A92D09"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 xml:space="preserve">Process managements </w:t>
      </w:r>
    </w:p>
    <w:p w14:paraId="753167FD"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What are the area are shared between the treads.</w:t>
      </w:r>
    </w:p>
    <w:p w14:paraId="036F5E2F"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When to use semaphore and mutex</w:t>
      </w:r>
    </w:p>
    <w:p w14:paraId="627CE719"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 xml:space="preserve"> what is the role of Register when kernel panic happened</w:t>
      </w:r>
    </w:p>
    <w:p w14:paraId="6CBA827F"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How to debug the kernel panic</w:t>
      </w:r>
    </w:p>
    <w:p w14:paraId="4A2D28DD"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 xml:space="preserve">What is NULL pointer exceptions write a pseudo code </w:t>
      </w:r>
    </w:p>
    <w:p w14:paraId="41858153"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 xml:space="preserve">Design your own lock , what the thing need to taken care and implement </w:t>
      </w:r>
    </w:p>
    <w:p w14:paraId="39BF1B3A"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Design your own printf</w:t>
      </w:r>
    </w:p>
    <w:p w14:paraId="7384643F"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What is vitual memory and how it works</w:t>
      </w:r>
    </w:p>
    <w:p w14:paraId="3906BF78"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 xml:space="preserve">Difference between spinlock and mutex </w:t>
      </w:r>
    </w:p>
    <w:p w14:paraId="52EC3EBA"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Interrupt latency</w:t>
      </w:r>
    </w:p>
    <w:p w14:paraId="4C2F4122" w14:textId="77777777" w:rsidR="005738B0" w:rsidRPr="005738B0" w:rsidRDefault="005738B0" w:rsidP="005738B0">
      <w:pPr>
        <w:numPr>
          <w:ilvl w:val="1"/>
          <w:numId w:val="8"/>
        </w:numPr>
        <w:spacing w:after="0" w:line="240" w:lineRule="auto"/>
        <w:textAlignment w:val="center"/>
        <w:rPr>
          <w:rFonts w:ascii="Calibri" w:eastAsia="Times New Roman" w:hAnsi="Calibri" w:cs="Calibri"/>
          <w:color w:val="494949"/>
          <w:sz w:val="24"/>
          <w:szCs w:val="24"/>
        </w:rPr>
      </w:pPr>
      <w:r w:rsidRPr="005738B0">
        <w:rPr>
          <w:rFonts w:ascii="Calibri" w:eastAsia="Times New Roman" w:hAnsi="Calibri" w:cs="Calibri"/>
          <w:color w:val="494949"/>
          <w:sz w:val="24"/>
          <w:szCs w:val="24"/>
          <w:shd w:val="clear" w:color="auto" w:fill="FFFFFF"/>
        </w:rPr>
        <w:t xml:space="preserve">How Mutex is implemented in kernel </w:t>
      </w:r>
    </w:p>
    <w:p w14:paraId="4BE28DD7" w14:textId="77777777" w:rsidR="005738B0" w:rsidRPr="005738B0" w:rsidRDefault="005738B0" w:rsidP="005738B0">
      <w:pPr>
        <w:numPr>
          <w:ilvl w:val="1"/>
          <w:numId w:val="9"/>
        </w:numPr>
        <w:spacing w:after="0" w:line="240" w:lineRule="auto"/>
        <w:textAlignment w:val="center"/>
        <w:rPr>
          <w:rFonts w:ascii="Calibri" w:eastAsia="Times New Roman" w:hAnsi="Calibri" w:cs="Calibri"/>
        </w:rPr>
      </w:pPr>
      <w:r w:rsidRPr="005738B0">
        <w:rPr>
          <w:rFonts w:ascii="Calibri" w:eastAsia="Times New Roman" w:hAnsi="Calibri" w:cs="Calibri"/>
        </w:rPr>
        <w:t>How Linux system boot after power on.</w:t>
      </w:r>
    </w:p>
    <w:p w14:paraId="4D685ECD"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b/>
          <w:bCs/>
        </w:rPr>
        <w:t>Q: Scheduling algorithm used, how you will decide sleep time -&gt; On request signal, timer, button, interrupt</w:t>
      </w:r>
    </w:p>
    <w:p w14:paraId="3809B551" w14:textId="77777777" w:rsidR="005738B0" w:rsidRPr="005738B0" w:rsidRDefault="005738B0" w:rsidP="005738B0">
      <w:pPr>
        <w:numPr>
          <w:ilvl w:val="1"/>
          <w:numId w:val="10"/>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Request Signal: In this approach, the program waits for a specific signal or event to occur before proceeding. For example, if the program is waiting for input from a user or a specific message from another component, it can enter a sleep state until the signal is received. The sleep time in this case is typically indefinite until the signal is received.</w:t>
      </w:r>
    </w:p>
    <w:p w14:paraId="677DABE8" w14:textId="77777777" w:rsidR="005738B0" w:rsidRPr="005738B0" w:rsidRDefault="005738B0" w:rsidP="005738B0">
      <w:pPr>
        <w:numPr>
          <w:ilvl w:val="1"/>
          <w:numId w:val="10"/>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Timer: A timer can be used to introduce a specific delay in the program execution. The program can set a timer for a certain duration, and during the sleep time, it can perform other tasks or wait until the timer expires. After the timer expires, the program can continue its execution.</w:t>
      </w:r>
    </w:p>
    <w:p w14:paraId="5B38C80F" w14:textId="77777777" w:rsidR="005738B0" w:rsidRPr="005738B0" w:rsidRDefault="005738B0" w:rsidP="005738B0">
      <w:pPr>
        <w:numPr>
          <w:ilvl w:val="1"/>
          <w:numId w:val="10"/>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Button: If the program is running on a device with physical buttons or switches, it can enter a sleep state until a specific button or switch is pressed. The sleep time in this case depends on the user's interaction and can be indefinite until the button press occurs.</w:t>
      </w:r>
    </w:p>
    <w:p w14:paraId="2C5FCD0E" w14:textId="77777777" w:rsidR="005738B0" w:rsidRPr="005738B0" w:rsidRDefault="005738B0" w:rsidP="005738B0">
      <w:pPr>
        <w:numPr>
          <w:ilvl w:val="1"/>
          <w:numId w:val="10"/>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Interrupt: Interrupts are hardware signals that can be triggered by external events or devices. When an interrupt occurs, the program execution is temporarily suspended, and control is transferred to the interrupt handler. The sleep time in this case is determined by the occurrence of the interrupt and can vary based on the specific event or device that triggers the interrupt.</w:t>
      </w:r>
    </w:p>
    <w:p w14:paraId="724A513F" w14:textId="77777777" w:rsidR="005738B0" w:rsidRPr="005738B0" w:rsidRDefault="005738B0" w:rsidP="005738B0">
      <w:pPr>
        <w:spacing w:after="0" w:line="240" w:lineRule="auto"/>
        <w:ind w:left="1800"/>
        <w:rPr>
          <w:rFonts w:ascii="Söhne" w:eastAsia="Times New Roman" w:hAnsi="Söhne" w:cs="Calibri"/>
          <w:color w:val="000000"/>
        </w:rPr>
      </w:pPr>
      <w:r w:rsidRPr="005738B0">
        <w:rPr>
          <w:rFonts w:ascii="Söhne" w:eastAsia="Times New Roman" w:hAnsi="Söhne" w:cs="Calibri"/>
          <w:color w:val="000000"/>
        </w:rPr>
        <w:t>The choice of which approach to use depends on the specific requirements and behavior expected from the program. It is essential to consider factors such as responsiveness, power consumption, real-time constraints, and overall system design when deciding on the appropriate sleep time mechanism.</w:t>
      </w:r>
    </w:p>
    <w:p w14:paraId="281BE2D0" w14:textId="77777777" w:rsidR="005738B0" w:rsidRPr="005738B0" w:rsidRDefault="005738B0" w:rsidP="005738B0">
      <w:pPr>
        <w:spacing w:after="0" w:line="240" w:lineRule="auto"/>
        <w:ind w:left="1800"/>
        <w:rPr>
          <w:rFonts w:ascii="inherit" w:eastAsia="Times New Roman" w:hAnsi="inherit" w:cs="Calibri"/>
        </w:rPr>
      </w:pPr>
      <w:r w:rsidRPr="005738B0">
        <w:rPr>
          <w:rFonts w:ascii="inherit" w:eastAsia="Times New Roman" w:hAnsi="inherit" w:cs="Calibri"/>
        </w:rPr>
        <w:t>Regenerate response</w:t>
      </w:r>
    </w:p>
    <w:p w14:paraId="50D90207"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b/>
          <w:bCs/>
        </w:rPr>
        <w:t>Q.Blocking vs non-bloking design for receiver in Queue</w:t>
      </w:r>
    </w:p>
    <w:p w14:paraId="302FB6C9" w14:textId="77777777" w:rsidR="005738B0" w:rsidRPr="005738B0" w:rsidRDefault="005738B0" w:rsidP="005738B0">
      <w:pPr>
        <w:spacing w:after="0" w:line="240" w:lineRule="auto"/>
        <w:ind w:left="1800"/>
        <w:rPr>
          <w:rFonts w:ascii="Söhne" w:eastAsia="Times New Roman" w:hAnsi="Söhne" w:cs="Calibri"/>
          <w:color w:val="000000"/>
        </w:rPr>
      </w:pPr>
      <w:r w:rsidRPr="005738B0">
        <w:rPr>
          <w:rFonts w:ascii="Söhne" w:eastAsia="Times New Roman" w:hAnsi="Söhne" w:cs="Calibri"/>
          <w:color w:val="000000"/>
        </w:rPr>
        <w:t>When designing a receiver in a queue, you can choose between a blocking or non-blocking design based on the desired behavior and requirements of your system. Here's an explanation of both approaches:</w:t>
      </w:r>
    </w:p>
    <w:p w14:paraId="31841A9B" w14:textId="77777777" w:rsidR="005738B0" w:rsidRPr="005738B0" w:rsidRDefault="005738B0" w:rsidP="005738B0">
      <w:pPr>
        <w:numPr>
          <w:ilvl w:val="1"/>
          <w:numId w:val="11"/>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Blocking Design: In a blocking design, the receiver will block or wait until there is an item available in the queue. If the queue is empty when the receiver tries to receive an item, it will be suspended or put into a waiting state until an item is added to the queue. Once an item becomes available, the receiver resumes its execution and retrieves the item from the queue. This design ensures that the receiver does not consume any CPU resources while waiting for new items.</w:t>
      </w:r>
    </w:p>
    <w:p w14:paraId="33FD8121" w14:textId="77777777" w:rsidR="005738B0" w:rsidRPr="005738B0" w:rsidRDefault="005738B0" w:rsidP="005738B0">
      <w:pPr>
        <w:spacing w:after="0" w:line="240" w:lineRule="auto"/>
        <w:ind w:left="1800"/>
        <w:rPr>
          <w:rFonts w:ascii="Söhne" w:eastAsia="Times New Roman" w:hAnsi="Söhne" w:cs="Calibri"/>
          <w:color w:val="000000"/>
        </w:rPr>
      </w:pPr>
      <w:r w:rsidRPr="005738B0">
        <w:rPr>
          <w:rFonts w:ascii="Söhne" w:eastAsia="Times New Roman" w:hAnsi="Söhne" w:cs="Calibri"/>
          <w:color w:val="000000"/>
        </w:rPr>
        <w:t>Pros:</w:t>
      </w:r>
    </w:p>
    <w:p w14:paraId="1F4F9A25" w14:textId="77777777" w:rsidR="005738B0" w:rsidRPr="005738B0" w:rsidRDefault="005738B0" w:rsidP="005738B0">
      <w:pPr>
        <w:numPr>
          <w:ilvl w:val="1"/>
          <w:numId w:val="12"/>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Simple and straightforward implementation.</w:t>
      </w:r>
    </w:p>
    <w:p w14:paraId="4BD93809" w14:textId="77777777" w:rsidR="005738B0" w:rsidRPr="005738B0" w:rsidRDefault="005738B0" w:rsidP="005738B0">
      <w:pPr>
        <w:numPr>
          <w:ilvl w:val="1"/>
          <w:numId w:val="12"/>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Efficient resource utilization as the receiver is not actively consuming CPU resources during the wait time.</w:t>
      </w:r>
    </w:p>
    <w:p w14:paraId="67478CC1" w14:textId="77777777" w:rsidR="005738B0" w:rsidRPr="005738B0" w:rsidRDefault="005738B0" w:rsidP="005738B0">
      <w:pPr>
        <w:numPr>
          <w:ilvl w:val="1"/>
          <w:numId w:val="12"/>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Ensures synchronization between the sender and receiver, allowing for tight coupling.</w:t>
      </w:r>
    </w:p>
    <w:p w14:paraId="3EEFC000" w14:textId="77777777" w:rsidR="005738B0" w:rsidRPr="005738B0" w:rsidRDefault="005738B0" w:rsidP="005738B0">
      <w:pPr>
        <w:spacing w:after="0" w:line="240" w:lineRule="auto"/>
        <w:ind w:left="1800"/>
        <w:rPr>
          <w:rFonts w:ascii="Söhne" w:eastAsia="Times New Roman" w:hAnsi="Söhne" w:cs="Calibri"/>
          <w:color w:val="000000"/>
        </w:rPr>
      </w:pPr>
      <w:r w:rsidRPr="005738B0">
        <w:rPr>
          <w:rFonts w:ascii="Söhne" w:eastAsia="Times New Roman" w:hAnsi="Söhne" w:cs="Calibri"/>
          <w:color w:val="000000"/>
        </w:rPr>
        <w:t>Cons:</w:t>
      </w:r>
    </w:p>
    <w:p w14:paraId="0EA58B75" w14:textId="77777777" w:rsidR="005738B0" w:rsidRPr="005738B0" w:rsidRDefault="005738B0" w:rsidP="005738B0">
      <w:pPr>
        <w:numPr>
          <w:ilvl w:val="1"/>
          <w:numId w:val="13"/>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The receiver's execution may be delayed if the queue remains empty for an extended period.</w:t>
      </w:r>
    </w:p>
    <w:p w14:paraId="7FE3B79B" w14:textId="77777777" w:rsidR="005738B0" w:rsidRPr="005738B0" w:rsidRDefault="005738B0" w:rsidP="005738B0">
      <w:pPr>
        <w:numPr>
          <w:ilvl w:val="1"/>
          <w:numId w:val="13"/>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Difficult to handle scenarios where the receiver needs to perform other tasks while waiting for items.</w:t>
      </w:r>
    </w:p>
    <w:p w14:paraId="5E07A6AC" w14:textId="77777777" w:rsidR="005738B0" w:rsidRPr="005738B0" w:rsidRDefault="005738B0" w:rsidP="005738B0">
      <w:pPr>
        <w:numPr>
          <w:ilvl w:val="1"/>
          <w:numId w:val="14"/>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Non-blocking Design: In a non-blocking design, the receiver will check the queue for available items, but it will not block or wait if the queue is empty. Instead, it will return immediately, indicating that no items are currently available. The receiver can then continue with other tasks or periodically check the queue again until it finds an item. This design allows the receiver to perform other operations concurrently with the queue operations.</w:t>
      </w:r>
    </w:p>
    <w:p w14:paraId="66920DF1" w14:textId="77777777" w:rsidR="005738B0" w:rsidRPr="005738B0" w:rsidRDefault="005738B0" w:rsidP="005738B0">
      <w:pPr>
        <w:spacing w:after="0" w:line="240" w:lineRule="auto"/>
        <w:ind w:left="1800"/>
        <w:rPr>
          <w:rFonts w:ascii="Söhne" w:eastAsia="Times New Roman" w:hAnsi="Söhne" w:cs="Calibri"/>
          <w:color w:val="000000"/>
        </w:rPr>
      </w:pPr>
      <w:r w:rsidRPr="005738B0">
        <w:rPr>
          <w:rFonts w:ascii="Söhne" w:eastAsia="Times New Roman" w:hAnsi="Söhne" w:cs="Calibri"/>
          <w:color w:val="000000"/>
        </w:rPr>
        <w:t>Pros:</w:t>
      </w:r>
    </w:p>
    <w:p w14:paraId="0C2DC141" w14:textId="77777777" w:rsidR="005738B0" w:rsidRPr="005738B0" w:rsidRDefault="005738B0" w:rsidP="005738B0">
      <w:pPr>
        <w:numPr>
          <w:ilvl w:val="1"/>
          <w:numId w:val="15"/>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Allows the receiver to perform other tasks while waiting for items, enabling better multitasking or responsiveness.</w:t>
      </w:r>
    </w:p>
    <w:p w14:paraId="525B80E7" w14:textId="77777777" w:rsidR="005738B0" w:rsidRPr="005738B0" w:rsidRDefault="005738B0" w:rsidP="005738B0">
      <w:pPr>
        <w:numPr>
          <w:ilvl w:val="1"/>
          <w:numId w:val="15"/>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Avoids potential delays in the receiver's execution caused by an empty queue.</w:t>
      </w:r>
    </w:p>
    <w:p w14:paraId="1B6CF0CB" w14:textId="77777777" w:rsidR="005738B0" w:rsidRPr="005738B0" w:rsidRDefault="005738B0" w:rsidP="005738B0">
      <w:pPr>
        <w:spacing w:after="0" w:line="240" w:lineRule="auto"/>
        <w:ind w:left="1800"/>
        <w:rPr>
          <w:rFonts w:ascii="Söhne" w:eastAsia="Times New Roman" w:hAnsi="Söhne" w:cs="Calibri"/>
          <w:color w:val="000000"/>
        </w:rPr>
      </w:pPr>
      <w:r w:rsidRPr="005738B0">
        <w:rPr>
          <w:rFonts w:ascii="Söhne" w:eastAsia="Times New Roman" w:hAnsi="Söhne" w:cs="Calibri"/>
          <w:color w:val="000000"/>
        </w:rPr>
        <w:t>Cons:</w:t>
      </w:r>
    </w:p>
    <w:p w14:paraId="3D5E4B2D" w14:textId="77777777" w:rsidR="005738B0" w:rsidRPr="005738B0" w:rsidRDefault="005738B0" w:rsidP="005738B0">
      <w:pPr>
        <w:numPr>
          <w:ilvl w:val="1"/>
          <w:numId w:val="16"/>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The receiver needs to implement additional logic to handle the case when the queue is empty.</w:t>
      </w:r>
    </w:p>
    <w:p w14:paraId="6576D65C" w14:textId="77777777" w:rsidR="005738B0" w:rsidRPr="005738B0" w:rsidRDefault="005738B0" w:rsidP="005738B0">
      <w:pPr>
        <w:numPr>
          <w:ilvl w:val="1"/>
          <w:numId w:val="16"/>
        </w:numPr>
        <w:spacing w:after="0" w:line="240" w:lineRule="auto"/>
        <w:textAlignment w:val="center"/>
        <w:rPr>
          <w:rFonts w:ascii="Calibri" w:eastAsia="Times New Roman" w:hAnsi="Calibri" w:cs="Calibri"/>
          <w:color w:val="000000"/>
        </w:rPr>
      </w:pPr>
      <w:r w:rsidRPr="005738B0">
        <w:rPr>
          <w:rFonts w:ascii="Söhne" w:eastAsia="Times New Roman" w:hAnsi="Söhne" w:cs="Calibri"/>
          <w:color w:val="000000"/>
        </w:rPr>
        <w:t>May consume more CPU resources as the receiver needs to continuously check the queue for items.</w:t>
      </w:r>
    </w:p>
    <w:p w14:paraId="1B0A7F89" w14:textId="77777777" w:rsidR="005738B0" w:rsidRPr="005738B0" w:rsidRDefault="005738B0" w:rsidP="005738B0">
      <w:pPr>
        <w:spacing w:after="0" w:line="240" w:lineRule="auto"/>
        <w:ind w:left="1800"/>
        <w:rPr>
          <w:rFonts w:ascii="Söhne" w:eastAsia="Times New Roman" w:hAnsi="Söhne" w:cs="Calibri"/>
          <w:color w:val="000000"/>
        </w:rPr>
      </w:pPr>
      <w:r w:rsidRPr="005738B0">
        <w:rPr>
          <w:rFonts w:ascii="Söhne" w:eastAsia="Times New Roman" w:hAnsi="Söhne" w:cs="Calibri"/>
          <w:color w:val="000000"/>
        </w:rPr>
        <w:t>The choice between a blocking and non-blocking design depends on the specific requirements of your system. If the receiver's main purpose is to process items from the queue and no other significant tasks need to be performed concurrently, a blocking design can be simpler and more efficient. On the other hand, if the receiver needs to handle other operations or remain responsive while waiting for items, a non-blocking design would be more suitable.</w:t>
      </w:r>
    </w:p>
    <w:p w14:paraId="7CCB64C3" w14:textId="77777777" w:rsidR="005738B0" w:rsidRPr="005738B0" w:rsidRDefault="005738B0" w:rsidP="005738B0">
      <w:pPr>
        <w:spacing w:after="0" w:line="240" w:lineRule="auto"/>
        <w:ind w:left="1800"/>
        <w:rPr>
          <w:rFonts w:ascii="Calibri" w:eastAsia="Times New Roman" w:hAnsi="Calibri" w:cs="Calibri"/>
        </w:rPr>
      </w:pPr>
      <w:r w:rsidRPr="005738B0">
        <w:rPr>
          <w:rFonts w:ascii="Calibri" w:eastAsia="Times New Roman" w:hAnsi="Calibri" w:cs="Calibri"/>
        </w:rPr>
        <w:t> </w:t>
      </w:r>
    </w:p>
    <w:p w14:paraId="21E57D4F" w14:textId="77777777" w:rsidR="005738B0" w:rsidRPr="005738B0" w:rsidRDefault="005738B0" w:rsidP="005738B0">
      <w:pPr>
        <w:numPr>
          <w:ilvl w:val="1"/>
          <w:numId w:val="17"/>
        </w:numPr>
        <w:spacing w:after="0" w:line="240" w:lineRule="auto"/>
        <w:textAlignment w:val="center"/>
        <w:rPr>
          <w:rFonts w:ascii="Calibri" w:eastAsia="Times New Roman" w:hAnsi="Calibri" w:cs="Calibri"/>
          <w:b/>
          <w:bCs/>
        </w:rPr>
      </w:pPr>
      <w:r w:rsidRPr="005738B0">
        <w:rPr>
          <w:rFonts w:ascii="Calibri" w:eastAsia="Times New Roman" w:hAnsi="Calibri" w:cs="Calibri"/>
          <w:b/>
          <w:bCs/>
        </w:rPr>
        <w:t>I2C clock stretching</w:t>
      </w:r>
    </w:p>
    <w:p w14:paraId="7C050BE6" w14:textId="77777777" w:rsidR="005738B0" w:rsidRPr="005738B0" w:rsidRDefault="005738B0" w:rsidP="005738B0">
      <w:pPr>
        <w:spacing w:after="0" w:line="240" w:lineRule="auto"/>
        <w:ind w:left="1800"/>
        <w:rPr>
          <w:rFonts w:ascii="Calibri" w:eastAsia="Times New Roman" w:hAnsi="Calibri" w:cs="Calibri"/>
        </w:rPr>
      </w:pPr>
      <w:r w:rsidRPr="005738B0">
        <w:rPr>
          <w:rFonts w:ascii="Calibri" w:eastAsia="Times New Roman" w:hAnsi="Calibri" w:cs="Calibri"/>
        </w:rPr>
        <w:t> </w:t>
      </w:r>
    </w:p>
    <w:p w14:paraId="68A66C57"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Hardware design pattern</w:t>
      </w:r>
    </w:p>
    <w:p w14:paraId="53973420"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Software design pattern</w:t>
      </w:r>
    </w:p>
    <w:p w14:paraId="6AB78664"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point to address and print</w:t>
      </w:r>
    </w:p>
    <w:p w14:paraId="1DAB9135"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why we need unions</w:t>
      </w:r>
    </w:p>
    <w:p w14:paraId="59EE60CA"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clock synchronization</w:t>
      </w:r>
    </w:p>
    <w:p w14:paraId="29040A9D"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reverse number</w:t>
      </w:r>
    </w:p>
    <w:p w14:paraId="1B17EBB9"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implement memcpy</w:t>
      </w:r>
    </w:p>
    <w:p w14:paraId="7FBAE501" w14:textId="77777777" w:rsidR="005738B0" w:rsidRPr="005738B0" w:rsidRDefault="005738B0" w:rsidP="005738B0">
      <w:pPr>
        <w:spacing w:after="0" w:line="240" w:lineRule="auto"/>
        <w:ind w:left="720"/>
        <w:rPr>
          <w:rFonts w:ascii="Calibri" w:eastAsia="Times New Roman" w:hAnsi="Calibri" w:cs="Calibri"/>
        </w:rPr>
      </w:pPr>
      <w:r w:rsidRPr="005738B0">
        <w:rPr>
          <w:rFonts w:ascii="Calibri" w:eastAsia="Times New Roman" w:hAnsi="Calibri" w:cs="Calibri"/>
        </w:rPr>
        <w:t> </w:t>
      </w:r>
    </w:p>
    <w:p w14:paraId="3FF05E89" w14:textId="77777777" w:rsidR="005738B0" w:rsidRPr="005738B0" w:rsidRDefault="005738B0" w:rsidP="005738B0">
      <w:pPr>
        <w:spacing w:after="0" w:line="240" w:lineRule="auto"/>
        <w:ind w:left="720"/>
        <w:rPr>
          <w:rFonts w:ascii="Calibri" w:eastAsia="Times New Roman" w:hAnsi="Calibri" w:cs="Calibri"/>
        </w:rPr>
      </w:pPr>
      <w:r w:rsidRPr="005738B0">
        <w:rPr>
          <w:rFonts w:ascii="Calibri" w:eastAsia="Times New Roman" w:hAnsi="Calibri" w:cs="Calibri"/>
        </w:rPr>
        <w:t> </w:t>
      </w:r>
    </w:p>
    <w:p w14:paraId="03677B53" w14:textId="77777777" w:rsidR="005738B0" w:rsidRPr="005738B0" w:rsidRDefault="005738B0" w:rsidP="005738B0">
      <w:pPr>
        <w:spacing w:after="0" w:line="240" w:lineRule="auto"/>
        <w:ind w:left="720"/>
        <w:rPr>
          <w:rFonts w:ascii="Calibri" w:eastAsia="Times New Roman" w:hAnsi="Calibri" w:cs="Calibri"/>
        </w:rPr>
      </w:pPr>
      <w:r w:rsidRPr="005738B0">
        <w:rPr>
          <w:rFonts w:ascii="Calibri" w:eastAsia="Times New Roman" w:hAnsi="Calibri" w:cs="Calibri"/>
        </w:rPr>
        <w:t>Carrier 2nd:</w:t>
      </w:r>
    </w:p>
    <w:p w14:paraId="33F2D28E"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Union structure applications</w:t>
      </w:r>
    </w:p>
    <w:p w14:paraId="05845C4B"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Linux boot sequence</w:t>
      </w:r>
    </w:p>
    <w:p w14:paraId="41D56065"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OTA flow, Specially how it will download firmware?</w:t>
      </w:r>
    </w:p>
    <w:p w14:paraId="31DFD08B"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Mutex psuedo code</w:t>
      </w:r>
    </w:p>
    <w:p w14:paraId="725033C4"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Why MQTT uses TCP IP</w:t>
      </w:r>
    </w:p>
    <w:p w14:paraId="09DEED27"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Cross compilation debugging</w:t>
      </w:r>
    </w:p>
    <w:p w14:paraId="483CA9E3"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Where configuration data will be stored</w:t>
      </w:r>
    </w:p>
    <w:p w14:paraId="5A4E568F"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Exchanges between device and cloud. especially certificates -&gt; Device cloud provisioning flow</w:t>
      </w:r>
    </w:p>
    <w:p w14:paraId="0A5B97C6"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basic queue example code</w:t>
      </w:r>
    </w:p>
    <w:p w14:paraId="76DA4903"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why semaphores are like that?</w:t>
      </w:r>
    </w:p>
    <w:p w14:paraId="2F30003C"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Serial port parameters</w:t>
      </w:r>
    </w:p>
    <w:p w14:paraId="5F85D948"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tcp vs udp</w:t>
      </w:r>
    </w:p>
    <w:p w14:paraId="2CED970B"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w:t>
      </w:r>
    </w:p>
    <w:p w14:paraId="31C84C73" w14:textId="77777777" w:rsidR="005738B0" w:rsidRPr="005738B0" w:rsidRDefault="005738B0" w:rsidP="005738B0">
      <w:pPr>
        <w:spacing w:after="0" w:line="240" w:lineRule="auto"/>
        <w:ind w:left="720"/>
        <w:rPr>
          <w:rFonts w:ascii="Calibri" w:eastAsia="Times New Roman" w:hAnsi="Calibri" w:cs="Calibri"/>
        </w:rPr>
      </w:pPr>
      <w:r w:rsidRPr="005738B0">
        <w:rPr>
          <w:rFonts w:ascii="Calibri" w:eastAsia="Times New Roman" w:hAnsi="Calibri" w:cs="Calibri"/>
        </w:rPr>
        <w:t>[19:41, 5/15/2023] MSFT Taral SHAH: Amazon 1st:</w:t>
      </w:r>
    </w:p>
    <w:p w14:paraId="6C29AE3E"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Spin locks</w:t>
      </w:r>
    </w:p>
    <w:p w14:paraId="160E71E5"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How you handle critical section and interrupts simultaneously? If you have incoming 5 IRQ with same priority what you will do?</w:t>
      </w:r>
    </w:p>
    <w:p w14:paraId="43340AEC"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C code to reverse words? Follow up: Can you do it in place?</w:t>
      </w:r>
    </w:p>
    <w:p w14:paraId="3E93EA6F"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Internal implementation of condition variables?</w:t>
      </w:r>
    </w:p>
    <w:p w14:paraId="4B9570FA"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How virtual memory works?</w:t>
      </w:r>
    </w:p>
    <w:p w14:paraId="3F1BF9B1"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Reverse words of string.</w:t>
      </w:r>
    </w:p>
    <w:p w14:paraId="2F46D118"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Have you ever worked on code optimization</w:t>
      </w:r>
    </w:p>
    <w:p w14:paraId="4AD05EBC" w14:textId="77777777" w:rsidR="005738B0" w:rsidRPr="005738B0" w:rsidRDefault="005738B0" w:rsidP="005738B0">
      <w:pPr>
        <w:spacing w:after="0" w:line="240" w:lineRule="auto"/>
        <w:ind w:left="720"/>
        <w:rPr>
          <w:rFonts w:ascii="Calibri" w:eastAsia="Times New Roman" w:hAnsi="Calibri" w:cs="Calibri"/>
        </w:rPr>
      </w:pPr>
      <w:r w:rsidRPr="005738B0">
        <w:rPr>
          <w:rFonts w:ascii="Calibri" w:eastAsia="Times New Roman" w:hAnsi="Calibri" w:cs="Calibri"/>
        </w:rPr>
        <w:t>[19:41, 5/15/2023] MSFT Taral SHAH: Amazon 2nd:</w:t>
      </w:r>
    </w:p>
    <w:p w14:paraId="36CF240B"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Most challenging problem - Detailed questions into this</w:t>
      </w:r>
    </w:p>
    <w:p w14:paraId="43A69A5B"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Who checks permissions of user in linux</w:t>
      </w:r>
    </w:p>
    <w:p w14:paraId="697C5F29"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What happens when we reboot the device</w:t>
      </w:r>
    </w:p>
    <w:p w14:paraId="635B9A62"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What happens when we write data to specific memory location?</w:t>
      </w:r>
    </w:p>
    <w:p w14:paraId="4C3E906C"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Code for OTA</w:t>
      </w:r>
    </w:p>
    <w:p w14:paraId="17374B84"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Did you ever worked upon code optimization at compiler stage?</w:t>
      </w:r>
    </w:p>
    <w:p w14:paraId="3F58B6FC"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what are mutex, semaphore, spin locks</w:t>
      </w:r>
    </w:p>
    <w:p w14:paraId="4970A595" w14:textId="77777777" w:rsidR="005738B0" w:rsidRPr="005738B0" w:rsidRDefault="005738B0" w:rsidP="005738B0">
      <w:pPr>
        <w:spacing w:after="0" w:line="240" w:lineRule="auto"/>
        <w:ind w:left="720"/>
        <w:rPr>
          <w:rFonts w:ascii="Calibri" w:eastAsia="Times New Roman" w:hAnsi="Calibri" w:cs="Calibri"/>
        </w:rPr>
      </w:pPr>
      <w:r w:rsidRPr="005738B0">
        <w:rPr>
          <w:rFonts w:ascii="Calibri" w:eastAsia="Times New Roman" w:hAnsi="Calibri" w:cs="Calibri"/>
        </w:rPr>
        <w:t> </w:t>
      </w:r>
    </w:p>
    <w:p w14:paraId="018D1C46" w14:textId="77777777" w:rsidR="005738B0" w:rsidRPr="005738B0" w:rsidRDefault="005738B0" w:rsidP="005738B0">
      <w:pPr>
        <w:spacing w:after="0" w:line="240" w:lineRule="auto"/>
        <w:ind w:left="720"/>
        <w:rPr>
          <w:rFonts w:ascii="Calibri" w:eastAsia="Times New Roman" w:hAnsi="Calibri" w:cs="Calibri"/>
        </w:rPr>
      </w:pPr>
      <w:r w:rsidRPr="005738B0">
        <w:rPr>
          <w:rFonts w:ascii="Calibri" w:eastAsia="Times New Roman" w:hAnsi="Calibri" w:cs="Calibri"/>
        </w:rPr>
        <w:t>Amazon 3rd:</w:t>
      </w:r>
    </w:p>
    <w:p w14:paraId="1D82666C"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most difficult situation</w:t>
      </w:r>
    </w:p>
    <w:p w14:paraId="2EA01188"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Critical feedback you got</w:t>
      </w:r>
    </w:p>
    <w:p w14:paraId="4DCD5AA5"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Learned and simplified</w:t>
      </w:r>
    </w:p>
    <w:p w14:paraId="5A1B5208"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Curious and provided value addition to them which customer didn't had idea of</w:t>
      </w:r>
    </w:p>
    <w:p w14:paraId="6526D638"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When we missed timeline and managed.</w:t>
      </w:r>
    </w:p>
    <w:p w14:paraId="1DF50FF7" w14:textId="77777777" w:rsidR="005738B0" w:rsidRPr="005738B0" w:rsidRDefault="005738B0" w:rsidP="005738B0">
      <w:pPr>
        <w:spacing w:after="0" w:line="240" w:lineRule="auto"/>
        <w:ind w:left="720"/>
        <w:rPr>
          <w:rFonts w:ascii="Calibri" w:eastAsia="Times New Roman" w:hAnsi="Calibri" w:cs="Calibri"/>
        </w:rPr>
      </w:pPr>
      <w:r w:rsidRPr="005738B0">
        <w:rPr>
          <w:rFonts w:ascii="Calibri" w:eastAsia="Times New Roman" w:hAnsi="Calibri" w:cs="Calibri"/>
        </w:rPr>
        <w:t>[19:41, 5/15/2023] MSFT Taral SHAH: Amazon 4th:</w:t>
      </w:r>
    </w:p>
    <w:p w14:paraId="5D72469A"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Difference between Embedded linux and RTOS</w:t>
      </w:r>
    </w:p>
    <w:p w14:paraId="040B73EA"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Cache coherency problem</w:t>
      </w:r>
    </w:p>
    <w:p w14:paraId="466A960C"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How to synchronize two cpu threads? One is running Linux, 2nd is running RTOS</w:t>
      </w:r>
    </w:p>
    <w:p w14:paraId="020B337D"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- 4 cpu cores are synchronized properly, then how many mutex we need for it? how many spind locks we need?</w:t>
      </w:r>
    </w:p>
    <w:p w14:paraId="02C2EFD2"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What are run loop queues?</w:t>
      </w:r>
    </w:p>
    <w:p w14:paraId="0B77019E"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If we have 4 cpus running individual threads. Each one keeps increamenting i. How we can ensure that it exactly increases it till 1000? Different cores might be running at different speed.</w:t>
      </w:r>
    </w:p>
    <w:p w14:paraId="6F85C8F5"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Where this variable will be shared?</w:t>
      </w:r>
    </w:p>
    <w:p w14:paraId="7A7B4AEB"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Code to find numeber of ways to split good substrings.</w:t>
      </w:r>
    </w:p>
    <w:p w14:paraId="66F600FF"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Run loop Queues</w:t>
      </w:r>
    </w:p>
    <w:p w14:paraId="06911892" w14:textId="77777777" w:rsidR="005738B0" w:rsidRPr="005738B0" w:rsidRDefault="005738B0" w:rsidP="005738B0">
      <w:pPr>
        <w:spacing w:after="0" w:line="240" w:lineRule="auto"/>
        <w:ind w:left="720"/>
        <w:rPr>
          <w:rFonts w:ascii="Calibri" w:eastAsia="Times New Roman" w:hAnsi="Calibri" w:cs="Calibri"/>
        </w:rPr>
      </w:pPr>
      <w:r w:rsidRPr="005738B0">
        <w:rPr>
          <w:rFonts w:ascii="Calibri" w:eastAsia="Times New Roman" w:hAnsi="Calibri" w:cs="Calibri"/>
        </w:rPr>
        <w:t> </w:t>
      </w:r>
    </w:p>
    <w:p w14:paraId="07685C07" w14:textId="77777777" w:rsidR="005738B0" w:rsidRPr="005738B0" w:rsidRDefault="005738B0" w:rsidP="005738B0">
      <w:pPr>
        <w:spacing w:after="0" w:line="240" w:lineRule="auto"/>
        <w:ind w:left="720"/>
        <w:rPr>
          <w:rFonts w:ascii="Calibri" w:eastAsia="Times New Roman" w:hAnsi="Calibri" w:cs="Calibri"/>
        </w:rPr>
      </w:pPr>
      <w:r w:rsidRPr="005738B0">
        <w:rPr>
          <w:rFonts w:ascii="Calibri" w:eastAsia="Times New Roman" w:hAnsi="Calibri" w:cs="Calibri"/>
        </w:rPr>
        <w:t>Amazon 5th:</w:t>
      </w:r>
    </w:p>
    <w:p w14:paraId="499F3ADB"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What is your weakness? Sometimes taking more time. Detailed situation disucssion for this.</w:t>
      </w:r>
    </w:p>
    <w:p w14:paraId="7CA1B3E1"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What was situation where you missed deadline?</w:t>
      </w:r>
    </w:p>
    <w:p w14:paraId="627EB426"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Timer library that is scalable</w:t>
      </w:r>
    </w:p>
    <w:p w14:paraId="31D207EC"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Producer consumer problem.</w:t>
      </w:r>
    </w:p>
    <w:p w14:paraId="6186B4B6" w14:textId="77777777" w:rsidR="005738B0" w:rsidRPr="005738B0" w:rsidRDefault="005738B0" w:rsidP="005738B0">
      <w:pPr>
        <w:spacing w:after="0" w:line="240" w:lineRule="auto"/>
        <w:ind w:left="720"/>
        <w:rPr>
          <w:rFonts w:ascii="Calibri" w:eastAsia="Times New Roman" w:hAnsi="Calibri" w:cs="Calibri"/>
        </w:rPr>
      </w:pPr>
      <w:r w:rsidRPr="005738B0">
        <w:rPr>
          <w:rFonts w:ascii="Calibri" w:eastAsia="Times New Roman" w:hAnsi="Calibri" w:cs="Calibri"/>
        </w:rPr>
        <w:t> </w:t>
      </w:r>
    </w:p>
    <w:p w14:paraId="07CF8B01" w14:textId="77777777" w:rsidR="005738B0" w:rsidRPr="005738B0" w:rsidRDefault="005738B0" w:rsidP="005738B0">
      <w:pPr>
        <w:spacing w:after="0" w:line="240" w:lineRule="auto"/>
        <w:ind w:left="720"/>
        <w:rPr>
          <w:rFonts w:ascii="Calibri" w:eastAsia="Times New Roman" w:hAnsi="Calibri" w:cs="Calibri"/>
        </w:rPr>
      </w:pPr>
      <w:r w:rsidRPr="005738B0">
        <w:rPr>
          <w:rFonts w:ascii="Calibri" w:eastAsia="Times New Roman" w:hAnsi="Calibri" w:cs="Calibri"/>
        </w:rPr>
        <w:t> </w:t>
      </w:r>
    </w:p>
    <w:p w14:paraId="40145385"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t>
      </w:r>
    </w:p>
    <w:p w14:paraId="66D4EAF5"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t>
      </w:r>
    </w:p>
    <w:p w14:paraId="1146AA73" w14:textId="77777777" w:rsidR="005738B0" w:rsidRPr="005738B0" w:rsidRDefault="005738B0" w:rsidP="005738B0">
      <w:pPr>
        <w:spacing w:after="0" w:line="240" w:lineRule="auto"/>
        <w:ind w:left="1800"/>
        <w:rPr>
          <w:rFonts w:ascii="Calibri" w:eastAsia="Times New Roman" w:hAnsi="Calibri" w:cs="Calibri"/>
        </w:rPr>
      </w:pPr>
      <w:r w:rsidRPr="005738B0">
        <w:rPr>
          <w:rFonts w:ascii="Calibri" w:eastAsia="Times New Roman" w:hAnsi="Calibri" w:cs="Calibri"/>
        </w:rPr>
        <w:t> </w:t>
      </w:r>
    </w:p>
    <w:p w14:paraId="5F05B167"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t>
      </w:r>
    </w:p>
    <w:p w14:paraId="78739C06"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t>
      </w:r>
    </w:p>
    <w:p w14:paraId="063589B2"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t>
      </w:r>
    </w:p>
    <w:p w14:paraId="4EF01A59"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t>
      </w:r>
    </w:p>
    <w:p w14:paraId="6C2FBA5F" w14:textId="77777777" w:rsidR="005738B0" w:rsidRPr="005738B0" w:rsidRDefault="005738B0" w:rsidP="005738B0">
      <w:pPr>
        <w:spacing w:after="0" w:line="240" w:lineRule="auto"/>
        <w:ind w:left="1260"/>
        <w:rPr>
          <w:rFonts w:ascii="Calibri" w:eastAsia="Times New Roman" w:hAnsi="Calibri" w:cs="Calibri"/>
        </w:rPr>
      </w:pPr>
      <w:r w:rsidRPr="005738B0">
        <w:rPr>
          <w:rFonts w:ascii="Calibri" w:eastAsia="Times New Roman" w:hAnsi="Calibri" w:cs="Calibri"/>
        </w:rPr>
        <w:t> </w:t>
      </w:r>
    </w:p>
    <w:p w14:paraId="701F546D" w14:textId="77777777" w:rsidR="00470CE6" w:rsidRDefault="00470CE6"/>
    <w:sectPr w:rsidR="0047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Noto Serif">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 w:name="Söhne">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8772F"/>
    <w:multiLevelType w:val="multilevel"/>
    <w:tmpl w:val="24FC4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360170">
    <w:abstractNumId w:val="0"/>
    <w:lvlOverride w:ilvl="1">
      <w:startOverride w:val="1"/>
    </w:lvlOverride>
  </w:num>
  <w:num w:numId="2" w16cid:durableId="1288898520">
    <w:abstractNumId w:val="0"/>
    <w:lvlOverride w:ilvl="1"/>
    <w:lvlOverride w:ilvl="2">
      <w:startOverride w:val="1"/>
    </w:lvlOverride>
  </w:num>
  <w:num w:numId="3" w16cid:durableId="302394791">
    <w:abstractNumId w:val="0"/>
    <w:lvlOverride w:ilvl="1">
      <w:startOverride w:val="5"/>
    </w:lvlOverride>
  </w:num>
  <w:num w:numId="4" w16cid:durableId="364912646">
    <w:abstractNumId w:val="0"/>
    <w:lvlOverride w:ilvl="1"/>
    <w:lvlOverride w:ilvl="2">
      <w:startOverride w:val="1"/>
    </w:lvlOverride>
  </w:num>
  <w:num w:numId="5" w16cid:durableId="1312950866">
    <w:abstractNumId w:val="0"/>
    <w:lvlOverride w:ilvl="1"/>
    <w:lvlOverride w:ilvl="2">
      <w:startOverride w:val="1"/>
    </w:lvlOverride>
  </w:num>
  <w:num w:numId="6" w16cid:durableId="1053696504">
    <w:abstractNumId w:val="0"/>
    <w:lvlOverride w:ilvl="1"/>
    <w:lvlOverride w:ilvl="2">
      <w:startOverride w:val="1"/>
    </w:lvlOverride>
  </w:num>
  <w:num w:numId="7" w16cid:durableId="1581256435">
    <w:abstractNumId w:val="0"/>
    <w:lvlOverride w:ilvl="1"/>
    <w:lvlOverride w:ilvl="2">
      <w:startOverride w:val="1"/>
    </w:lvlOverride>
  </w:num>
  <w:num w:numId="8" w16cid:durableId="909583784">
    <w:abstractNumId w:val="0"/>
    <w:lvlOverride w:ilvl="1">
      <w:startOverride w:val="19"/>
    </w:lvlOverride>
  </w:num>
  <w:num w:numId="9" w16cid:durableId="1375275120">
    <w:abstractNumId w:val="0"/>
    <w:lvlOverride w:ilvl="1">
      <w:startOverride w:val="53"/>
    </w:lvlOverride>
  </w:num>
  <w:num w:numId="10" w16cid:durableId="1524712563">
    <w:abstractNumId w:val="0"/>
    <w:lvlOverride w:ilvl="1">
      <w:startOverride w:val="1"/>
    </w:lvlOverride>
  </w:num>
  <w:num w:numId="11" w16cid:durableId="1052655188">
    <w:abstractNumId w:val="0"/>
    <w:lvlOverride w:ilvl="1">
      <w:startOverride w:val="1"/>
    </w:lvlOverride>
  </w:num>
  <w:num w:numId="12" w16cid:durableId="587734270">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629631120">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250311647">
    <w:abstractNumId w:val="0"/>
    <w:lvlOverride w:ilvl="1">
      <w:startOverride w:val="2"/>
    </w:lvlOverride>
  </w:num>
  <w:num w:numId="15" w16cid:durableId="872497188">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631744441">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807505486">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95"/>
    <w:rsid w:val="00470CE6"/>
    <w:rsid w:val="005738B0"/>
    <w:rsid w:val="00F5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A4141-9D76-4DD7-BE2B-D58EE663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38B0"/>
    <w:rPr>
      <w:color w:val="0000FF"/>
      <w:u w:val="single"/>
    </w:rPr>
  </w:style>
  <w:style w:type="paragraph" w:styleId="NormalWeb">
    <w:name w:val="Normal (Web)"/>
    <w:basedOn w:val="Normal"/>
    <w:uiPriority w:val="99"/>
    <w:semiHidden/>
    <w:unhideWhenUsed/>
    <w:rsid w:val="005738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41854">
      <w:bodyDiv w:val="1"/>
      <w:marLeft w:val="0"/>
      <w:marRight w:val="0"/>
      <w:marTop w:val="0"/>
      <w:marBottom w:val="0"/>
      <w:divBdr>
        <w:top w:val="none" w:sz="0" w:space="0" w:color="auto"/>
        <w:left w:val="none" w:sz="0" w:space="0" w:color="auto"/>
        <w:bottom w:val="none" w:sz="0" w:space="0" w:color="auto"/>
        <w:right w:val="none" w:sz="0" w:space="0" w:color="auto"/>
      </w:divBdr>
      <w:divsChild>
        <w:div w:id="584999545">
          <w:marLeft w:val="0"/>
          <w:marRight w:val="0"/>
          <w:marTop w:val="0"/>
          <w:marBottom w:val="0"/>
          <w:divBdr>
            <w:top w:val="none" w:sz="0" w:space="0" w:color="auto"/>
            <w:left w:val="none" w:sz="0" w:space="0" w:color="auto"/>
            <w:bottom w:val="none" w:sz="0" w:space="0" w:color="auto"/>
            <w:right w:val="none" w:sz="0" w:space="0" w:color="auto"/>
          </w:divBdr>
          <w:divsChild>
            <w:div w:id="1990280605">
              <w:marLeft w:val="0"/>
              <w:marRight w:val="0"/>
              <w:marTop w:val="0"/>
              <w:marBottom w:val="0"/>
              <w:divBdr>
                <w:top w:val="none" w:sz="0" w:space="0" w:color="auto"/>
                <w:left w:val="none" w:sz="0" w:space="0" w:color="auto"/>
                <w:bottom w:val="none" w:sz="0" w:space="0" w:color="auto"/>
                <w:right w:val="none" w:sz="0" w:space="0" w:color="auto"/>
              </w:divBdr>
              <w:divsChild>
                <w:div w:id="20149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linux-kernel-development/9780768696974/ch10.html" TargetMode="External"/><Relationship Id="rId3" Type="http://schemas.openxmlformats.org/officeDocument/2006/relationships/settings" Target="settings.xml"/><Relationship Id="rId7" Type="http://schemas.openxmlformats.org/officeDocument/2006/relationships/hyperlink" Target="https://www.techiedelight.com/bit-manipulation-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linked-list-interview-questions" TargetMode="External"/><Relationship Id="rId5" Type="http://schemas.openxmlformats.org/officeDocument/2006/relationships/hyperlink" Target="https://www.linkedin.com/pulse/good-embedded-systems-interview-questions-abd-el-ghafar-mohamm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1558</Words>
  <Characters>8883</Characters>
  <Application>Microsoft Office Word</Application>
  <DocSecurity>0</DocSecurity>
  <Lines>74</Lines>
  <Paragraphs>20</Paragraphs>
  <ScaleCrop>false</ScaleCrop>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Singh</dc:creator>
  <cp:keywords/>
  <dc:description/>
  <cp:lastModifiedBy>Pushpendra Singh</cp:lastModifiedBy>
  <cp:revision>2</cp:revision>
  <dcterms:created xsi:type="dcterms:W3CDTF">2023-06-21T11:25:00Z</dcterms:created>
  <dcterms:modified xsi:type="dcterms:W3CDTF">2023-06-21T11:25:00Z</dcterms:modified>
</cp:coreProperties>
</file>