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95435" w14:textId="77777777" w:rsidR="002E10B1" w:rsidRDefault="002E10B1" w:rsidP="002E10B1">
      <w:pPr>
        <w:pStyle w:val="Default"/>
        <w:jc w:val="center"/>
        <w:rPr>
          <w:b/>
          <w:bCs/>
          <w:color w:val="auto"/>
          <w:sz w:val="36"/>
          <w:szCs w:val="36"/>
        </w:rPr>
      </w:pPr>
    </w:p>
    <w:p w14:paraId="75301B2A" w14:textId="77777777" w:rsidR="002E10B1" w:rsidRDefault="002E10B1" w:rsidP="002E10B1">
      <w:pPr>
        <w:pStyle w:val="Default"/>
        <w:jc w:val="center"/>
        <w:rPr>
          <w:b/>
          <w:bCs/>
          <w:color w:val="auto"/>
          <w:sz w:val="36"/>
          <w:szCs w:val="36"/>
        </w:rPr>
      </w:pPr>
    </w:p>
    <w:p w14:paraId="518F1704" w14:textId="77777777" w:rsidR="002E10B1" w:rsidRDefault="002E10B1" w:rsidP="002E10B1">
      <w:pPr>
        <w:pStyle w:val="Default"/>
        <w:jc w:val="center"/>
        <w:rPr>
          <w:color w:val="auto"/>
          <w:sz w:val="36"/>
          <w:szCs w:val="36"/>
        </w:rPr>
      </w:pPr>
      <w:r>
        <w:rPr>
          <w:b/>
          <w:bCs/>
          <w:color w:val="auto"/>
          <w:sz w:val="36"/>
          <w:szCs w:val="36"/>
        </w:rPr>
        <w:t>STŘEDOŠKOLSKÁ ODBORNÁ ČINNOST</w:t>
      </w:r>
    </w:p>
    <w:p w14:paraId="7972C419" w14:textId="77777777" w:rsidR="002E10B1" w:rsidRDefault="002E10B1" w:rsidP="002E10B1">
      <w:pPr>
        <w:pStyle w:val="Default"/>
        <w:rPr>
          <w:b/>
          <w:bCs/>
          <w:color w:val="auto"/>
          <w:sz w:val="23"/>
          <w:szCs w:val="23"/>
        </w:rPr>
      </w:pPr>
    </w:p>
    <w:p w14:paraId="42D9F682" w14:textId="77777777" w:rsidR="002E10B1" w:rsidRPr="00B02D09" w:rsidRDefault="002E10B1" w:rsidP="002E10B1">
      <w:pPr>
        <w:pStyle w:val="Default"/>
        <w:jc w:val="center"/>
        <w:rPr>
          <w:b/>
          <w:color w:val="auto"/>
          <w:sz w:val="28"/>
          <w:szCs w:val="28"/>
        </w:rPr>
      </w:pPr>
      <w:r w:rsidRPr="00B02D09">
        <w:rPr>
          <w:b/>
          <w:bCs/>
          <w:color w:val="auto"/>
          <w:sz w:val="28"/>
          <w:szCs w:val="28"/>
        </w:rPr>
        <w:t xml:space="preserve">Obor č. 18: </w:t>
      </w:r>
      <w:r>
        <w:rPr>
          <w:b/>
          <w:bCs/>
          <w:color w:val="auto"/>
          <w:sz w:val="28"/>
          <w:szCs w:val="28"/>
        </w:rPr>
        <w:t>Informatika</w:t>
      </w:r>
    </w:p>
    <w:p w14:paraId="3ED2A3C8" w14:textId="77777777" w:rsidR="002E10B1" w:rsidRDefault="002E10B1" w:rsidP="002E10B1">
      <w:pPr>
        <w:pStyle w:val="Default"/>
        <w:jc w:val="center"/>
        <w:rPr>
          <w:b/>
          <w:bCs/>
          <w:color w:val="auto"/>
          <w:sz w:val="40"/>
          <w:szCs w:val="40"/>
        </w:rPr>
      </w:pPr>
    </w:p>
    <w:p w14:paraId="31E1FF3B" w14:textId="77777777" w:rsidR="002E10B1" w:rsidRDefault="002E10B1" w:rsidP="002E10B1">
      <w:pPr>
        <w:pStyle w:val="Default"/>
        <w:jc w:val="center"/>
        <w:rPr>
          <w:b/>
          <w:bCs/>
          <w:color w:val="auto"/>
          <w:sz w:val="40"/>
          <w:szCs w:val="40"/>
        </w:rPr>
      </w:pPr>
    </w:p>
    <w:p w14:paraId="46095087" w14:textId="77777777" w:rsidR="002E10B1" w:rsidRDefault="002E10B1" w:rsidP="002E10B1">
      <w:pPr>
        <w:pStyle w:val="Default"/>
        <w:jc w:val="center"/>
        <w:rPr>
          <w:b/>
          <w:bCs/>
          <w:color w:val="auto"/>
          <w:sz w:val="40"/>
          <w:szCs w:val="40"/>
        </w:rPr>
      </w:pPr>
    </w:p>
    <w:p w14:paraId="6E631991" w14:textId="77777777" w:rsidR="002E10B1" w:rsidRDefault="002E10B1" w:rsidP="002E10B1">
      <w:pPr>
        <w:pStyle w:val="Default"/>
        <w:jc w:val="center"/>
        <w:rPr>
          <w:b/>
          <w:bCs/>
          <w:color w:val="auto"/>
          <w:sz w:val="40"/>
          <w:szCs w:val="40"/>
        </w:rPr>
      </w:pPr>
    </w:p>
    <w:p w14:paraId="6AD8B74D" w14:textId="77777777" w:rsidR="002E10B1" w:rsidRDefault="002E10B1" w:rsidP="002E10B1">
      <w:pPr>
        <w:pStyle w:val="Default"/>
        <w:jc w:val="center"/>
        <w:rPr>
          <w:b/>
          <w:bCs/>
          <w:color w:val="auto"/>
          <w:sz w:val="40"/>
          <w:szCs w:val="40"/>
        </w:rPr>
      </w:pPr>
    </w:p>
    <w:p w14:paraId="16FCE6E8" w14:textId="77777777" w:rsidR="002E10B1" w:rsidRDefault="002E10B1" w:rsidP="002E10B1">
      <w:pPr>
        <w:pStyle w:val="Default"/>
        <w:jc w:val="center"/>
        <w:rPr>
          <w:b/>
          <w:bCs/>
          <w:color w:val="auto"/>
          <w:sz w:val="40"/>
          <w:szCs w:val="40"/>
        </w:rPr>
      </w:pPr>
    </w:p>
    <w:p w14:paraId="7F331557" w14:textId="77777777" w:rsidR="002E10B1" w:rsidRPr="00B02D09" w:rsidRDefault="002E10B1" w:rsidP="002E10B1">
      <w:pPr>
        <w:pStyle w:val="Default"/>
        <w:jc w:val="center"/>
        <w:rPr>
          <w:b/>
          <w:bCs/>
          <w:color w:val="auto"/>
          <w:sz w:val="40"/>
          <w:szCs w:val="40"/>
        </w:rPr>
      </w:pPr>
    </w:p>
    <w:p w14:paraId="65C69A3F" w14:textId="77777777" w:rsidR="002E10B1" w:rsidRPr="00B02D09" w:rsidRDefault="002E10B1" w:rsidP="002E10B1">
      <w:pPr>
        <w:pStyle w:val="Default"/>
        <w:jc w:val="center"/>
        <w:rPr>
          <w:color w:val="auto"/>
          <w:sz w:val="40"/>
          <w:szCs w:val="40"/>
        </w:rPr>
      </w:pPr>
      <w:r w:rsidRPr="00B02D09">
        <w:rPr>
          <w:b/>
          <w:bCs/>
          <w:color w:val="auto"/>
          <w:sz w:val="40"/>
          <w:szCs w:val="40"/>
        </w:rPr>
        <w:t>Kybernetická bezpečnost – techniky sociálního inženýrství</w:t>
      </w:r>
    </w:p>
    <w:p w14:paraId="0F18559B" w14:textId="77777777" w:rsidR="002E10B1" w:rsidRPr="00B02D09" w:rsidRDefault="002E10B1" w:rsidP="002E10B1">
      <w:pPr>
        <w:pStyle w:val="Default"/>
        <w:jc w:val="center"/>
        <w:rPr>
          <w:b/>
          <w:bCs/>
          <w:color w:val="auto"/>
          <w:sz w:val="40"/>
          <w:szCs w:val="40"/>
        </w:rPr>
      </w:pPr>
    </w:p>
    <w:p w14:paraId="3398D24F" w14:textId="77777777" w:rsidR="002E10B1" w:rsidRPr="00B02D09" w:rsidRDefault="002E10B1" w:rsidP="002E10B1">
      <w:pPr>
        <w:pStyle w:val="Default"/>
        <w:jc w:val="center"/>
        <w:rPr>
          <w:color w:val="auto"/>
          <w:sz w:val="40"/>
          <w:szCs w:val="40"/>
        </w:rPr>
      </w:pPr>
      <w:proofErr w:type="spellStart"/>
      <w:r w:rsidRPr="00B02D09">
        <w:rPr>
          <w:b/>
          <w:bCs/>
          <w:color w:val="auto"/>
          <w:sz w:val="40"/>
          <w:szCs w:val="40"/>
        </w:rPr>
        <w:t>Cybersecurity</w:t>
      </w:r>
      <w:proofErr w:type="spellEnd"/>
      <w:r w:rsidRPr="00B02D09">
        <w:rPr>
          <w:b/>
          <w:bCs/>
          <w:color w:val="auto"/>
          <w:sz w:val="40"/>
          <w:szCs w:val="40"/>
        </w:rPr>
        <w:t xml:space="preserve"> – </w:t>
      </w:r>
      <w:proofErr w:type="spellStart"/>
      <w:r w:rsidRPr="00B02D09">
        <w:rPr>
          <w:b/>
          <w:bCs/>
          <w:color w:val="auto"/>
          <w:sz w:val="40"/>
          <w:szCs w:val="40"/>
        </w:rPr>
        <w:t>techniques</w:t>
      </w:r>
      <w:proofErr w:type="spellEnd"/>
      <w:r w:rsidRPr="00B02D09">
        <w:rPr>
          <w:b/>
          <w:bCs/>
          <w:color w:val="auto"/>
          <w:sz w:val="40"/>
          <w:szCs w:val="40"/>
        </w:rPr>
        <w:t xml:space="preserve"> </w:t>
      </w:r>
      <w:proofErr w:type="spellStart"/>
      <w:r w:rsidRPr="00B02D09">
        <w:rPr>
          <w:b/>
          <w:bCs/>
          <w:color w:val="auto"/>
          <w:sz w:val="40"/>
          <w:szCs w:val="40"/>
        </w:rPr>
        <w:t>of</w:t>
      </w:r>
      <w:proofErr w:type="spellEnd"/>
      <w:r w:rsidRPr="00B02D09">
        <w:rPr>
          <w:b/>
          <w:bCs/>
          <w:color w:val="auto"/>
          <w:sz w:val="40"/>
          <w:szCs w:val="40"/>
        </w:rPr>
        <w:t xml:space="preserve"> </w:t>
      </w:r>
      <w:proofErr w:type="spellStart"/>
      <w:r w:rsidRPr="00B02D09">
        <w:rPr>
          <w:b/>
          <w:bCs/>
          <w:color w:val="auto"/>
          <w:sz w:val="40"/>
          <w:szCs w:val="40"/>
        </w:rPr>
        <w:t>social</w:t>
      </w:r>
      <w:proofErr w:type="spellEnd"/>
      <w:r w:rsidRPr="00B02D09">
        <w:rPr>
          <w:b/>
          <w:bCs/>
          <w:color w:val="auto"/>
          <w:sz w:val="40"/>
          <w:szCs w:val="40"/>
        </w:rPr>
        <w:t xml:space="preserve"> </w:t>
      </w:r>
      <w:proofErr w:type="spellStart"/>
      <w:r w:rsidRPr="00B02D09">
        <w:rPr>
          <w:b/>
          <w:bCs/>
          <w:color w:val="auto"/>
          <w:sz w:val="40"/>
          <w:szCs w:val="40"/>
        </w:rPr>
        <w:t>engineering</w:t>
      </w:r>
      <w:proofErr w:type="spellEnd"/>
    </w:p>
    <w:p w14:paraId="08C8E09E" w14:textId="77777777" w:rsidR="002E10B1" w:rsidRDefault="002E10B1" w:rsidP="002E10B1">
      <w:pPr>
        <w:pStyle w:val="Default"/>
        <w:rPr>
          <w:b/>
          <w:bCs/>
          <w:color w:val="auto"/>
          <w:sz w:val="28"/>
          <w:szCs w:val="28"/>
        </w:rPr>
      </w:pPr>
    </w:p>
    <w:p w14:paraId="1D5DBE8E" w14:textId="77777777" w:rsidR="002E10B1" w:rsidRDefault="002E10B1" w:rsidP="002E10B1">
      <w:pPr>
        <w:pStyle w:val="Default"/>
        <w:rPr>
          <w:b/>
          <w:bCs/>
          <w:color w:val="auto"/>
          <w:sz w:val="32"/>
          <w:szCs w:val="32"/>
        </w:rPr>
      </w:pPr>
    </w:p>
    <w:p w14:paraId="3064070F" w14:textId="77777777" w:rsidR="002E10B1" w:rsidRDefault="002E10B1" w:rsidP="002E10B1">
      <w:pPr>
        <w:pStyle w:val="Default"/>
        <w:rPr>
          <w:b/>
          <w:bCs/>
          <w:color w:val="auto"/>
          <w:sz w:val="32"/>
          <w:szCs w:val="32"/>
        </w:rPr>
      </w:pPr>
    </w:p>
    <w:p w14:paraId="086F8A24" w14:textId="77777777" w:rsidR="002E10B1" w:rsidRDefault="002E10B1" w:rsidP="002E10B1">
      <w:pPr>
        <w:pStyle w:val="Default"/>
        <w:rPr>
          <w:b/>
          <w:bCs/>
          <w:color w:val="auto"/>
          <w:sz w:val="32"/>
          <w:szCs w:val="32"/>
        </w:rPr>
      </w:pPr>
    </w:p>
    <w:p w14:paraId="3A1349B1" w14:textId="77777777" w:rsidR="002E10B1" w:rsidRDefault="002E10B1" w:rsidP="002E10B1">
      <w:pPr>
        <w:pStyle w:val="Default"/>
        <w:rPr>
          <w:b/>
          <w:bCs/>
          <w:color w:val="auto"/>
          <w:sz w:val="32"/>
          <w:szCs w:val="32"/>
        </w:rPr>
      </w:pPr>
    </w:p>
    <w:p w14:paraId="10FED123" w14:textId="77777777" w:rsidR="002E10B1" w:rsidRDefault="002E10B1" w:rsidP="002E10B1">
      <w:pPr>
        <w:pStyle w:val="Default"/>
        <w:rPr>
          <w:b/>
          <w:bCs/>
          <w:color w:val="auto"/>
          <w:sz w:val="32"/>
          <w:szCs w:val="32"/>
        </w:rPr>
      </w:pPr>
    </w:p>
    <w:p w14:paraId="1AA9EA48" w14:textId="77777777" w:rsidR="002E10B1" w:rsidRDefault="002E10B1" w:rsidP="002E10B1">
      <w:pPr>
        <w:pStyle w:val="Default"/>
        <w:rPr>
          <w:b/>
          <w:bCs/>
          <w:color w:val="auto"/>
          <w:sz w:val="32"/>
          <w:szCs w:val="32"/>
        </w:rPr>
      </w:pPr>
    </w:p>
    <w:p w14:paraId="038D9956" w14:textId="77777777" w:rsidR="002E10B1" w:rsidRDefault="002E10B1" w:rsidP="002E10B1">
      <w:pPr>
        <w:pStyle w:val="Default"/>
        <w:rPr>
          <w:b/>
          <w:bCs/>
          <w:color w:val="auto"/>
          <w:sz w:val="32"/>
          <w:szCs w:val="32"/>
        </w:rPr>
      </w:pPr>
    </w:p>
    <w:p w14:paraId="6A402F2A" w14:textId="77777777" w:rsidR="002E10B1" w:rsidRDefault="002E10B1" w:rsidP="002E10B1">
      <w:pPr>
        <w:pStyle w:val="Default"/>
        <w:rPr>
          <w:b/>
          <w:bCs/>
          <w:color w:val="auto"/>
          <w:sz w:val="32"/>
          <w:szCs w:val="32"/>
        </w:rPr>
      </w:pPr>
    </w:p>
    <w:p w14:paraId="3B5E3D91" w14:textId="77777777" w:rsidR="002E10B1" w:rsidRDefault="002E10B1" w:rsidP="002E10B1">
      <w:pPr>
        <w:pStyle w:val="Default"/>
        <w:rPr>
          <w:b/>
          <w:bCs/>
          <w:color w:val="auto"/>
          <w:sz w:val="32"/>
          <w:szCs w:val="32"/>
        </w:rPr>
      </w:pPr>
    </w:p>
    <w:p w14:paraId="296CBF51" w14:textId="77777777" w:rsidR="002E10B1" w:rsidRDefault="002E10B1" w:rsidP="002E10B1">
      <w:pPr>
        <w:pStyle w:val="Default"/>
        <w:rPr>
          <w:b/>
          <w:bCs/>
          <w:color w:val="auto"/>
          <w:sz w:val="32"/>
          <w:szCs w:val="32"/>
        </w:rPr>
      </w:pPr>
    </w:p>
    <w:p w14:paraId="4BF43F85" w14:textId="77777777" w:rsidR="002E10B1" w:rsidRPr="00EE6C6D" w:rsidRDefault="002E10B1" w:rsidP="002E10B1">
      <w:pPr>
        <w:pStyle w:val="Default"/>
        <w:rPr>
          <w:bCs/>
          <w:color w:val="auto"/>
          <w:sz w:val="32"/>
          <w:szCs w:val="32"/>
        </w:rPr>
      </w:pPr>
      <w:r w:rsidRPr="00EE6C6D">
        <w:rPr>
          <w:b/>
          <w:bCs/>
          <w:color w:val="auto"/>
          <w:sz w:val="32"/>
          <w:szCs w:val="32"/>
        </w:rPr>
        <w:t xml:space="preserve">Autoři: </w:t>
      </w:r>
      <w:r w:rsidRPr="00B02D09">
        <w:rPr>
          <w:bCs/>
          <w:color w:val="auto"/>
          <w:sz w:val="32"/>
          <w:szCs w:val="32"/>
        </w:rPr>
        <w:t>Vlastimil Pálfi</w:t>
      </w:r>
    </w:p>
    <w:p w14:paraId="7435BAE3" w14:textId="77777777" w:rsidR="002E10B1" w:rsidRPr="0049011B" w:rsidRDefault="002E10B1" w:rsidP="002E10B1">
      <w:pPr>
        <w:pStyle w:val="Default"/>
        <w:rPr>
          <w:rFonts w:ascii="Calibri" w:eastAsia="Times New Roman" w:hAnsi="Calibri" w:cs="Arial"/>
          <w:bCs/>
          <w:color w:val="auto"/>
          <w:kern w:val="32"/>
          <w:sz w:val="32"/>
          <w:lang w:eastAsia="cs-CZ"/>
        </w:rPr>
      </w:pPr>
      <w:r>
        <w:rPr>
          <w:b/>
          <w:bCs/>
          <w:color w:val="auto"/>
          <w:sz w:val="32"/>
          <w:szCs w:val="32"/>
        </w:rPr>
        <w:t>Škola</w:t>
      </w:r>
      <w:r w:rsidRPr="00EE6C6D">
        <w:rPr>
          <w:b/>
          <w:bCs/>
          <w:color w:val="auto"/>
          <w:sz w:val="32"/>
          <w:szCs w:val="32"/>
        </w:rPr>
        <w:t xml:space="preserve">: </w:t>
      </w:r>
      <w:r w:rsidRPr="0049011B">
        <w:rPr>
          <w:bCs/>
          <w:color w:val="000000" w:themeColor="text1"/>
          <w:sz w:val="32"/>
          <w:szCs w:val="32"/>
        </w:rPr>
        <w:t>Střední průmyslová škola strojní a elektrotechnická a Vyšší odborná škola, Liberec 1, Masarykova 3, příspěvková organizace</w:t>
      </w:r>
      <w:r>
        <w:rPr>
          <w:bCs/>
          <w:color w:val="000000" w:themeColor="text1"/>
          <w:sz w:val="32"/>
          <w:szCs w:val="32"/>
        </w:rPr>
        <w:t xml:space="preserve">; </w:t>
      </w:r>
      <w:r w:rsidRPr="0049011B">
        <w:rPr>
          <w:bCs/>
          <w:color w:val="000000" w:themeColor="text1"/>
          <w:sz w:val="32"/>
          <w:szCs w:val="32"/>
        </w:rPr>
        <w:t>Masarykova 3, 460 01 Liberec 1</w:t>
      </w:r>
    </w:p>
    <w:p w14:paraId="4C4F940B" w14:textId="77777777" w:rsidR="002E10B1" w:rsidRPr="0049011B" w:rsidRDefault="002E10B1" w:rsidP="002E10B1">
      <w:pPr>
        <w:pStyle w:val="Default"/>
        <w:rPr>
          <w:bCs/>
          <w:color w:val="000000" w:themeColor="text1"/>
          <w:sz w:val="32"/>
          <w:szCs w:val="32"/>
        </w:rPr>
      </w:pPr>
      <w:r>
        <w:rPr>
          <w:b/>
          <w:bCs/>
          <w:color w:val="auto"/>
          <w:sz w:val="32"/>
          <w:szCs w:val="32"/>
        </w:rPr>
        <w:t xml:space="preserve">Kraj: </w:t>
      </w:r>
      <w:r w:rsidRPr="0049011B">
        <w:rPr>
          <w:bCs/>
          <w:color w:val="000000" w:themeColor="text1"/>
          <w:sz w:val="32"/>
          <w:szCs w:val="32"/>
        </w:rPr>
        <w:t>Liberecký kraj</w:t>
      </w:r>
    </w:p>
    <w:p w14:paraId="23EF5452" w14:textId="77777777" w:rsidR="002E10B1" w:rsidRPr="00EE6C6D" w:rsidRDefault="002E10B1" w:rsidP="002E10B1">
      <w:pPr>
        <w:pStyle w:val="Default"/>
        <w:rPr>
          <w:bCs/>
          <w:color w:val="auto"/>
          <w:sz w:val="32"/>
          <w:szCs w:val="32"/>
        </w:rPr>
      </w:pPr>
      <w:r>
        <w:rPr>
          <w:b/>
          <w:bCs/>
          <w:color w:val="auto"/>
          <w:sz w:val="32"/>
          <w:szCs w:val="32"/>
        </w:rPr>
        <w:t>Konzultant</w:t>
      </w:r>
      <w:r w:rsidRPr="00B02D09">
        <w:rPr>
          <w:b/>
          <w:bCs/>
          <w:color w:val="auto"/>
          <w:sz w:val="32"/>
          <w:szCs w:val="32"/>
        </w:rPr>
        <w:t xml:space="preserve">: </w:t>
      </w:r>
      <w:r w:rsidRPr="00B02D09">
        <w:rPr>
          <w:bCs/>
          <w:color w:val="auto"/>
          <w:sz w:val="32"/>
          <w:szCs w:val="32"/>
        </w:rPr>
        <w:t>Ing. Marek Pospíchal</w:t>
      </w:r>
    </w:p>
    <w:p w14:paraId="2F829DF7" w14:textId="77777777" w:rsidR="002E10B1" w:rsidRDefault="002E10B1" w:rsidP="002E10B1"/>
    <w:p w14:paraId="40F2CDD8" w14:textId="77777777" w:rsidR="002E10B1" w:rsidRPr="00DB5C9F" w:rsidRDefault="002E10B1" w:rsidP="002E10B1">
      <w:r>
        <w:t>Liberec</w:t>
      </w:r>
      <w:r w:rsidRPr="00DB5C9F">
        <w:t xml:space="preserve"> </w:t>
      </w:r>
      <w:r>
        <w:t>2022</w:t>
      </w:r>
    </w:p>
    <w:p w14:paraId="3DCFAB64" w14:textId="77777777" w:rsidR="002E10B1" w:rsidRDefault="002E10B1" w:rsidP="002E10B1">
      <w:pPr>
        <w:sectPr w:rsidR="002E10B1" w:rsidSect="00E33E77">
          <w:pgSz w:w="11907" w:h="16840" w:code="9"/>
          <w:pgMar w:top="899" w:right="1418" w:bottom="1078" w:left="1418" w:header="709" w:footer="709" w:gutter="0"/>
          <w:pgNumType w:start="1"/>
          <w:cols w:space="708"/>
          <w:docGrid w:linePitch="360"/>
        </w:sectPr>
      </w:pPr>
    </w:p>
    <w:p w14:paraId="62EEDF96" w14:textId="77777777" w:rsidR="002E10B1" w:rsidRDefault="002E10B1" w:rsidP="002E10B1">
      <w:pPr>
        <w:pStyle w:val="Default"/>
        <w:spacing w:after="360"/>
        <w:rPr>
          <w:b/>
          <w:bCs/>
          <w:sz w:val="36"/>
          <w:szCs w:val="36"/>
        </w:rPr>
      </w:pPr>
    </w:p>
    <w:p w14:paraId="0104698B" w14:textId="77777777" w:rsidR="002E10B1" w:rsidRDefault="002E10B1" w:rsidP="002E10B1">
      <w:pPr>
        <w:pStyle w:val="Default"/>
        <w:spacing w:after="360"/>
        <w:rPr>
          <w:sz w:val="36"/>
          <w:szCs w:val="36"/>
        </w:rPr>
      </w:pPr>
      <w:r>
        <w:rPr>
          <w:b/>
          <w:bCs/>
          <w:sz w:val="36"/>
          <w:szCs w:val="36"/>
        </w:rPr>
        <w:t xml:space="preserve">Prohlášení </w:t>
      </w:r>
    </w:p>
    <w:p w14:paraId="2151AA20" w14:textId="77777777" w:rsidR="002E10B1" w:rsidRPr="00EE6C6D" w:rsidRDefault="002E10B1" w:rsidP="002E10B1">
      <w:pPr>
        <w:pStyle w:val="Default"/>
        <w:spacing w:after="240" w:line="288" w:lineRule="auto"/>
        <w:jc w:val="both"/>
        <w:rPr>
          <w:iCs/>
        </w:rPr>
      </w:pPr>
      <w:r w:rsidRPr="00EE6C6D">
        <w:rPr>
          <w:iCs/>
        </w:rPr>
        <w:t>Prohlašuji, že jsem svou práci SOČ vypracoval/a samostatně a použil/a jsem pouze prameny a literaturu uvedené v seznamu bibliografických záznamů.</w:t>
      </w:r>
    </w:p>
    <w:p w14:paraId="54F8630B" w14:textId="77777777" w:rsidR="002E10B1" w:rsidRPr="00EE6C6D" w:rsidRDefault="002E10B1" w:rsidP="002E10B1">
      <w:pPr>
        <w:pStyle w:val="Default"/>
        <w:spacing w:after="240" w:line="288" w:lineRule="auto"/>
        <w:jc w:val="both"/>
      </w:pPr>
      <w:r w:rsidRPr="00EE6C6D">
        <w:rPr>
          <w:iCs/>
        </w:rPr>
        <w:t xml:space="preserve">Prohlašuji, že tištěná verze a elektronická verze soutěžní práce SOČ jsou shodné. </w:t>
      </w:r>
    </w:p>
    <w:p w14:paraId="57FC8508" w14:textId="77777777" w:rsidR="002E10B1" w:rsidRDefault="002E10B1" w:rsidP="002E10B1">
      <w:pPr>
        <w:pStyle w:val="Default"/>
        <w:spacing w:after="240" w:line="288" w:lineRule="auto"/>
        <w:jc w:val="both"/>
        <w:rPr>
          <w:iCs/>
        </w:rPr>
      </w:pPr>
      <w:r w:rsidRPr="00EE6C6D">
        <w:rPr>
          <w:iCs/>
        </w:rPr>
        <w:t>Nemám závažný důvod proti zpřístupňování této práce v souladu se zákonem č. 121/2000 Sb., o právu autorském, o právech souvisejících s právem autorským a o změně některých zákonů (autorský zákon) v</w:t>
      </w:r>
      <w:r>
        <w:rPr>
          <w:iCs/>
        </w:rPr>
        <w:t>e znění pozdějších předpisů</w:t>
      </w:r>
      <w:r w:rsidRPr="00EE6C6D">
        <w:rPr>
          <w:iCs/>
        </w:rPr>
        <w:t xml:space="preserve">. </w:t>
      </w:r>
    </w:p>
    <w:p w14:paraId="0D8878F3" w14:textId="77777777" w:rsidR="002E10B1" w:rsidRDefault="002E10B1" w:rsidP="002E10B1">
      <w:pPr>
        <w:pStyle w:val="Default"/>
        <w:rPr>
          <w:iCs/>
        </w:rPr>
      </w:pPr>
    </w:p>
    <w:p w14:paraId="4794AB1D" w14:textId="77777777" w:rsidR="002E10B1" w:rsidRDefault="002E10B1" w:rsidP="002E10B1">
      <w:pPr>
        <w:pStyle w:val="Default"/>
        <w:rPr>
          <w:iCs/>
        </w:rPr>
      </w:pPr>
    </w:p>
    <w:p w14:paraId="2D755127" w14:textId="77777777" w:rsidR="002E10B1" w:rsidRDefault="002E10B1" w:rsidP="002E10B1">
      <w:pPr>
        <w:pStyle w:val="Default"/>
        <w:rPr>
          <w:iCs/>
        </w:rPr>
      </w:pPr>
    </w:p>
    <w:p w14:paraId="08B701F0" w14:textId="77777777" w:rsidR="002E10B1" w:rsidRDefault="002E10B1" w:rsidP="002E10B1">
      <w:pPr>
        <w:pStyle w:val="Default"/>
        <w:rPr>
          <w:iCs/>
        </w:rPr>
      </w:pPr>
      <w:r>
        <w:rPr>
          <w:iCs/>
        </w:rPr>
        <w:t xml:space="preserve">V </w:t>
      </w:r>
      <w:r w:rsidRPr="0049011B">
        <w:rPr>
          <w:iCs/>
          <w:color w:val="000000" w:themeColor="text1"/>
        </w:rPr>
        <w:t xml:space="preserve">Liberci dne 15. 3. </w:t>
      </w:r>
      <w:proofErr w:type="gramStart"/>
      <w:r w:rsidRPr="0049011B">
        <w:rPr>
          <w:iCs/>
          <w:color w:val="000000" w:themeColor="text1"/>
        </w:rPr>
        <w:t xml:space="preserve">2022  </w:t>
      </w:r>
      <w:r w:rsidRPr="00DB5C9F">
        <w:rPr>
          <w:iCs/>
        </w:rPr>
        <w:t>…</w:t>
      </w:r>
      <w:proofErr w:type="gramEnd"/>
      <w:r w:rsidRPr="00DB5C9F">
        <w:rPr>
          <w:iCs/>
        </w:rPr>
        <w:t>……………………………………………</w:t>
      </w:r>
    </w:p>
    <w:p w14:paraId="6FD21393" w14:textId="77777777" w:rsidR="002E10B1" w:rsidRPr="00B02D09" w:rsidRDefault="002E10B1" w:rsidP="002E10B1">
      <w:pPr>
        <w:pStyle w:val="Default"/>
        <w:rPr>
          <w:color w:val="auto"/>
        </w:rPr>
      </w:pPr>
      <w:r>
        <w:rPr>
          <w:iCs/>
        </w:rPr>
        <w:tab/>
      </w:r>
      <w:r>
        <w:rPr>
          <w:iCs/>
        </w:rPr>
        <w:tab/>
      </w:r>
      <w:r>
        <w:rPr>
          <w:iCs/>
        </w:rPr>
        <w:tab/>
      </w:r>
      <w:r w:rsidRPr="00B02D09">
        <w:rPr>
          <w:iCs/>
          <w:color w:val="auto"/>
        </w:rPr>
        <w:t>Vlastimil Pálfi</w:t>
      </w:r>
    </w:p>
    <w:p w14:paraId="6945E1DD" w14:textId="77777777" w:rsidR="002E10B1" w:rsidRDefault="002E10B1" w:rsidP="002E10B1">
      <w:pPr>
        <w:pStyle w:val="Default"/>
        <w:spacing w:after="360"/>
        <w:rPr>
          <w:b/>
          <w:bCs/>
          <w:sz w:val="36"/>
          <w:szCs w:val="36"/>
        </w:rPr>
      </w:pPr>
    </w:p>
    <w:p w14:paraId="38F6D80B" w14:textId="77777777" w:rsidR="002E10B1" w:rsidRDefault="002E10B1" w:rsidP="002E10B1">
      <w:pPr>
        <w:spacing w:before="0"/>
        <w:jc w:val="left"/>
        <w:rPr>
          <w:rFonts w:ascii="Times New Roman" w:eastAsia="Calibri" w:hAnsi="Times New Roman"/>
          <w:b/>
          <w:bCs/>
          <w:color w:val="000000"/>
          <w:sz w:val="36"/>
          <w:szCs w:val="36"/>
        </w:rPr>
      </w:pPr>
      <w:r>
        <w:rPr>
          <w:b/>
          <w:bCs/>
          <w:sz w:val="36"/>
          <w:szCs w:val="36"/>
        </w:rPr>
        <w:br w:type="page"/>
      </w:r>
    </w:p>
    <w:p w14:paraId="70CAE207" w14:textId="77777777" w:rsidR="002E10B1" w:rsidRDefault="002E10B1" w:rsidP="002E10B1">
      <w:pPr>
        <w:pStyle w:val="Default"/>
        <w:spacing w:after="360"/>
        <w:rPr>
          <w:b/>
          <w:bCs/>
          <w:sz w:val="36"/>
          <w:szCs w:val="36"/>
        </w:rPr>
      </w:pPr>
    </w:p>
    <w:p w14:paraId="324E240D" w14:textId="77777777" w:rsidR="002E10B1" w:rsidRPr="00E11182" w:rsidRDefault="002E10B1" w:rsidP="002E10B1">
      <w:pPr>
        <w:pStyle w:val="Default"/>
        <w:spacing w:after="360"/>
        <w:rPr>
          <w:sz w:val="36"/>
          <w:szCs w:val="36"/>
        </w:rPr>
      </w:pPr>
      <w:r>
        <w:rPr>
          <w:b/>
          <w:bCs/>
          <w:sz w:val="36"/>
          <w:szCs w:val="36"/>
        </w:rPr>
        <w:t>Anotace</w:t>
      </w:r>
    </w:p>
    <w:p w14:paraId="7AC9C3C9" w14:textId="77777777" w:rsidR="002E10B1" w:rsidRDefault="002E10B1" w:rsidP="002E10B1">
      <w:pPr>
        <w:ind w:firstLine="0"/>
      </w:pPr>
      <w:r>
        <w:t>Práce se zabývá různými technikami sociálního inženýrství využívaných v oblasti kybernetické bezpečnosti. Bude obsahovat historii, metody, trendy sociálního inženýrství, a ochranou a prevencí před takovými útoky. Jedná se o praktický poklad pro školení zaměstnanců, ale i veřejnosti.</w:t>
      </w:r>
    </w:p>
    <w:p w14:paraId="2968F7A6" w14:textId="77777777" w:rsidR="002E10B1" w:rsidRPr="00E11182" w:rsidRDefault="002E10B1" w:rsidP="002E10B1">
      <w:pPr>
        <w:pStyle w:val="Default"/>
        <w:spacing w:after="360"/>
        <w:rPr>
          <w:sz w:val="36"/>
          <w:szCs w:val="36"/>
        </w:rPr>
      </w:pPr>
      <w:r>
        <w:rPr>
          <w:b/>
          <w:bCs/>
          <w:sz w:val="36"/>
          <w:szCs w:val="36"/>
        </w:rPr>
        <w:t>Klíčová slova</w:t>
      </w:r>
    </w:p>
    <w:p w14:paraId="3AF15812" w14:textId="77777777" w:rsidR="002E10B1" w:rsidRDefault="002E10B1" w:rsidP="008716E0">
      <w:pPr>
        <w:ind w:firstLine="0"/>
      </w:pPr>
      <w:r>
        <w:t>Kybernetická bezpečnost;</w:t>
      </w:r>
    </w:p>
    <w:p w14:paraId="57CC904A" w14:textId="77777777" w:rsidR="002E10B1" w:rsidRDefault="002E10B1" w:rsidP="008716E0">
      <w:pPr>
        <w:ind w:firstLine="0"/>
      </w:pPr>
      <w:r>
        <w:t>Sociální inženýrství;</w:t>
      </w:r>
    </w:p>
    <w:p w14:paraId="5DC85A59" w14:textId="77777777" w:rsidR="002E10B1" w:rsidRPr="00DB5C9F" w:rsidRDefault="002E10B1" w:rsidP="008716E0">
      <w:pPr>
        <w:ind w:firstLine="0"/>
      </w:pPr>
      <w:r>
        <w:t>Manipulace;</w:t>
      </w:r>
    </w:p>
    <w:p w14:paraId="6A3EDEA6" w14:textId="77777777" w:rsidR="002E10B1" w:rsidRPr="00E11182" w:rsidRDefault="002E10B1" w:rsidP="002E10B1">
      <w:pPr>
        <w:pStyle w:val="Default"/>
        <w:spacing w:after="360"/>
        <w:rPr>
          <w:sz w:val="36"/>
          <w:szCs w:val="36"/>
        </w:rPr>
      </w:pPr>
      <w:proofErr w:type="spellStart"/>
      <w:r>
        <w:rPr>
          <w:b/>
          <w:bCs/>
          <w:sz w:val="36"/>
          <w:szCs w:val="36"/>
        </w:rPr>
        <w:t>Annotation</w:t>
      </w:r>
      <w:proofErr w:type="spellEnd"/>
    </w:p>
    <w:p w14:paraId="08F069BD" w14:textId="77777777" w:rsidR="002E10B1" w:rsidRDefault="002E10B1" w:rsidP="002E10B1">
      <w:pPr>
        <w:ind w:firstLine="0"/>
        <w:rPr>
          <w:lang w:val="en-GB"/>
        </w:rPr>
      </w:pPr>
      <w:r w:rsidRPr="00341B93">
        <w:rPr>
          <w:lang w:val="en-GB"/>
        </w:rPr>
        <w:t xml:space="preserve">This work </w:t>
      </w:r>
      <w:r>
        <w:rPr>
          <w:lang w:val="en-GB"/>
        </w:rPr>
        <w:t xml:space="preserve">deals with many different techniques of social engineering used in the field of cybersecurity. It’s intended to familiarise employees, but also public to not only the history, </w:t>
      </w:r>
      <w:proofErr w:type="gramStart"/>
      <w:r>
        <w:rPr>
          <w:lang w:val="en-GB"/>
        </w:rPr>
        <w:t>methods</w:t>
      </w:r>
      <w:proofErr w:type="gramEnd"/>
      <w:r>
        <w:rPr>
          <w:lang w:val="en-GB"/>
        </w:rPr>
        <w:t xml:space="preserve"> and trends of social engineering, but also to protection and prevention against these attacks.</w:t>
      </w:r>
    </w:p>
    <w:p w14:paraId="0A152C90" w14:textId="77777777" w:rsidR="002E10B1" w:rsidRPr="00E11182" w:rsidRDefault="002E10B1" w:rsidP="002E10B1">
      <w:pPr>
        <w:pStyle w:val="Default"/>
        <w:spacing w:after="360"/>
        <w:rPr>
          <w:sz w:val="36"/>
          <w:szCs w:val="36"/>
        </w:rPr>
      </w:pPr>
      <w:proofErr w:type="spellStart"/>
      <w:r>
        <w:rPr>
          <w:b/>
          <w:bCs/>
          <w:sz w:val="36"/>
          <w:szCs w:val="36"/>
        </w:rPr>
        <w:t>Keywords</w:t>
      </w:r>
      <w:proofErr w:type="spellEnd"/>
    </w:p>
    <w:p w14:paraId="695B4CED" w14:textId="77777777" w:rsidR="002E10B1" w:rsidRDefault="002E10B1" w:rsidP="007462A6">
      <w:pPr>
        <w:ind w:firstLine="0"/>
      </w:pPr>
      <w:proofErr w:type="spellStart"/>
      <w:r>
        <w:t>Cybersecurity</w:t>
      </w:r>
      <w:proofErr w:type="spellEnd"/>
      <w:r>
        <w:t>;</w:t>
      </w:r>
    </w:p>
    <w:p w14:paraId="6EA31E46" w14:textId="77777777" w:rsidR="002E10B1" w:rsidRDefault="002E10B1" w:rsidP="007462A6">
      <w:pPr>
        <w:ind w:firstLine="0"/>
      </w:pPr>
      <w:proofErr w:type="spellStart"/>
      <w:r>
        <w:t>Social</w:t>
      </w:r>
      <w:proofErr w:type="spellEnd"/>
      <w:r>
        <w:t xml:space="preserve"> </w:t>
      </w:r>
      <w:proofErr w:type="spellStart"/>
      <w:r>
        <w:t>engineering</w:t>
      </w:r>
      <w:proofErr w:type="spellEnd"/>
      <w:r>
        <w:t>;</w:t>
      </w:r>
    </w:p>
    <w:p w14:paraId="02CD5F24" w14:textId="77777777" w:rsidR="002E10B1" w:rsidRPr="00B02D09" w:rsidRDefault="002E10B1" w:rsidP="008716E0">
      <w:pPr>
        <w:ind w:firstLine="0"/>
        <w:rPr>
          <w:szCs w:val="24"/>
        </w:rPr>
      </w:pPr>
      <w:proofErr w:type="spellStart"/>
      <w:r>
        <w:t>Manipulation</w:t>
      </w:r>
      <w:proofErr w:type="spellEnd"/>
      <w:r>
        <w:t>;</w:t>
      </w:r>
    </w:p>
    <w:p w14:paraId="1BC7975C" w14:textId="77777777" w:rsidR="002E10B1" w:rsidRDefault="002E10B1" w:rsidP="002E10B1">
      <w:pPr>
        <w:spacing w:before="0"/>
        <w:jc w:val="left"/>
        <w:rPr>
          <w:rFonts w:ascii="Times New Roman" w:eastAsia="Calibri" w:hAnsi="Times New Roman"/>
          <w:b/>
          <w:bCs/>
          <w:color w:val="000000"/>
          <w:sz w:val="36"/>
          <w:szCs w:val="36"/>
        </w:rPr>
      </w:pPr>
      <w:r>
        <w:rPr>
          <w:b/>
          <w:bCs/>
          <w:sz w:val="36"/>
          <w:szCs w:val="36"/>
        </w:rPr>
        <w:br w:type="page"/>
      </w:r>
    </w:p>
    <w:p w14:paraId="008E56B1" w14:textId="1F73AAB5" w:rsidR="006B0B17" w:rsidRPr="006B0B17" w:rsidRDefault="006B0B17" w:rsidP="0090317C">
      <w:pPr>
        <w:rPr>
          <w:lang w:eastAsia="cs-CZ"/>
        </w:rPr>
        <w:sectPr w:rsidR="006B0B17" w:rsidRPr="006B0B17" w:rsidSect="00A758D8">
          <w:headerReference w:type="default" r:id="rId8"/>
          <w:footerReference w:type="default" r:id="rId9"/>
          <w:pgSz w:w="11906" w:h="16838" w:code="9"/>
          <w:pgMar w:top="1418" w:right="1418" w:bottom="1418" w:left="1418" w:header="709" w:footer="709" w:gutter="0"/>
          <w:cols w:space="708"/>
          <w:docGrid w:linePitch="360"/>
        </w:sectPr>
      </w:pPr>
    </w:p>
    <w:p w14:paraId="677C9B38" w14:textId="73A5D35A" w:rsidR="00BF30B9" w:rsidRDefault="00BF30B9" w:rsidP="00BF30B9">
      <w:pPr>
        <w:pStyle w:val="Nadpisobsahu"/>
      </w:pPr>
      <w:r>
        <w:lastRenderedPageBreak/>
        <w:t>Obsah</w:t>
      </w:r>
    </w:p>
    <w:p w14:paraId="028EF0E3" w14:textId="13029794" w:rsidR="0090317C" w:rsidRDefault="0090317C">
      <w:pPr>
        <w:pStyle w:val="Obsah1"/>
        <w:rPr>
          <w:rFonts w:eastAsiaTheme="minorEastAsia"/>
          <w:noProof/>
          <w:sz w:val="22"/>
          <w:lang w:eastAsia="cs-CZ"/>
        </w:rPr>
      </w:pPr>
      <w:r>
        <w:rPr>
          <w:lang w:eastAsia="cs-CZ"/>
        </w:rPr>
        <w:fldChar w:fldCharType="begin"/>
      </w:r>
      <w:r>
        <w:rPr>
          <w:lang w:eastAsia="cs-CZ"/>
        </w:rPr>
        <w:instrText xml:space="preserve"> TOC \o "1-3" \u </w:instrText>
      </w:r>
      <w:r>
        <w:rPr>
          <w:lang w:eastAsia="cs-CZ"/>
        </w:rPr>
        <w:fldChar w:fldCharType="separate"/>
      </w:r>
      <w:r>
        <w:rPr>
          <w:noProof/>
        </w:rPr>
        <w:t>Úvod</w:t>
      </w:r>
      <w:r>
        <w:rPr>
          <w:noProof/>
        </w:rPr>
        <w:tab/>
      </w:r>
      <w:r>
        <w:rPr>
          <w:noProof/>
        </w:rPr>
        <w:fldChar w:fldCharType="begin"/>
      </w:r>
      <w:r>
        <w:rPr>
          <w:noProof/>
        </w:rPr>
        <w:instrText xml:space="preserve"> PAGEREF _Toc97663821 \h </w:instrText>
      </w:r>
      <w:r>
        <w:rPr>
          <w:noProof/>
        </w:rPr>
      </w:r>
      <w:r>
        <w:rPr>
          <w:noProof/>
        </w:rPr>
        <w:fldChar w:fldCharType="separate"/>
      </w:r>
      <w:r w:rsidR="008566C8">
        <w:rPr>
          <w:noProof/>
        </w:rPr>
        <w:t>1</w:t>
      </w:r>
      <w:r>
        <w:rPr>
          <w:noProof/>
        </w:rPr>
        <w:fldChar w:fldCharType="end"/>
      </w:r>
    </w:p>
    <w:p w14:paraId="40BBE6F8" w14:textId="2274F62A" w:rsidR="0090317C" w:rsidRDefault="0090317C">
      <w:pPr>
        <w:pStyle w:val="Obsah1"/>
        <w:rPr>
          <w:rFonts w:eastAsiaTheme="minorEastAsia"/>
          <w:noProof/>
          <w:sz w:val="22"/>
          <w:lang w:eastAsia="cs-CZ"/>
        </w:rPr>
      </w:pPr>
      <w:r>
        <w:rPr>
          <w:noProof/>
        </w:rPr>
        <w:t>Sociální inženýrství</w:t>
      </w:r>
      <w:r>
        <w:rPr>
          <w:noProof/>
        </w:rPr>
        <w:tab/>
      </w:r>
      <w:r>
        <w:rPr>
          <w:noProof/>
        </w:rPr>
        <w:fldChar w:fldCharType="begin"/>
      </w:r>
      <w:r>
        <w:rPr>
          <w:noProof/>
        </w:rPr>
        <w:instrText xml:space="preserve"> PAGEREF _Toc97663822 \h </w:instrText>
      </w:r>
      <w:r>
        <w:rPr>
          <w:noProof/>
        </w:rPr>
      </w:r>
      <w:r>
        <w:rPr>
          <w:noProof/>
        </w:rPr>
        <w:fldChar w:fldCharType="separate"/>
      </w:r>
      <w:r w:rsidR="008566C8">
        <w:rPr>
          <w:noProof/>
        </w:rPr>
        <w:t>2</w:t>
      </w:r>
      <w:r>
        <w:rPr>
          <w:noProof/>
        </w:rPr>
        <w:fldChar w:fldCharType="end"/>
      </w:r>
    </w:p>
    <w:p w14:paraId="03987BE9" w14:textId="379A82EA" w:rsidR="0090317C" w:rsidRDefault="0090317C">
      <w:pPr>
        <w:pStyle w:val="Obsah1"/>
        <w:tabs>
          <w:tab w:val="left" w:pos="720"/>
        </w:tabs>
        <w:rPr>
          <w:rFonts w:eastAsiaTheme="minorEastAsia"/>
          <w:noProof/>
          <w:sz w:val="22"/>
          <w:lang w:eastAsia="cs-CZ"/>
        </w:rPr>
      </w:pPr>
      <w:r>
        <w:rPr>
          <w:noProof/>
        </w:rPr>
        <w:t>1</w:t>
      </w:r>
      <w:r>
        <w:rPr>
          <w:rFonts w:eastAsiaTheme="minorEastAsia"/>
          <w:noProof/>
          <w:sz w:val="22"/>
          <w:lang w:eastAsia="cs-CZ"/>
        </w:rPr>
        <w:tab/>
      </w:r>
      <w:r>
        <w:rPr>
          <w:noProof/>
        </w:rPr>
        <w:t>Historie</w:t>
      </w:r>
      <w:r>
        <w:rPr>
          <w:noProof/>
        </w:rPr>
        <w:tab/>
      </w:r>
      <w:r>
        <w:rPr>
          <w:noProof/>
        </w:rPr>
        <w:fldChar w:fldCharType="begin"/>
      </w:r>
      <w:r>
        <w:rPr>
          <w:noProof/>
        </w:rPr>
        <w:instrText xml:space="preserve"> PAGEREF _Toc97663823 \h </w:instrText>
      </w:r>
      <w:r>
        <w:rPr>
          <w:noProof/>
        </w:rPr>
      </w:r>
      <w:r>
        <w:rPr>
          <w:noProof/>
        </w:rPr>
        <w:fldChar w:fldCharType="separate"/>
      </w:r>
      <w:r w:rsidR="008566C8">
        <w:rPr>
          <w:noProof/>
        </w:rPr>
        <w:t>4</w:t>
      </w:r>
      <w:r>
        <w:rPr>
          <w:noProof/>
        </w:rPr>
        <w:fldChar w:fldCharType="end"/>
      </w:r>
    </w:p>
    <w:p w14:paraId="0BD64C86" w14:textId="4E008882" w:rsidR="0090317C" w:rsidRDefault="0090317C">
      <w:pPr>
        <w:pStyle w:val="Obsah2"/>
        <w:rPr>
          <w:rFonts w:eastAsiaTheme="minorEastAsia"/>
          <w:noProof/>
          <w:sz w:val="22"/>
          <w:lang w:eastAsia="cs-CZ"/>
        </w:rPr>
      </w:pPr>
      <w:r>
        <w:rPr>
          <w:noProof/>
        </w:rPr>
        <w:t>1.1</w:t>
      </w:r>
      <w:r>
        <w:rPr>
          <w:rFonts w:eastAsiaTheme="minorEastAsia"/>
          <w:noProof/>
          <w:sz w:val="22"/>
          <w:lang w:eastAsia="cs-CZ"/>
        </w:rPr>
        <w:tab/>
      </w:r>
      <w:r>
        <w:rPr>
          <w:noProof/>
        </w:rPr>
        <w:t>Trojská válka</w:t>
      </w:r>
      <w:r>
        <w:rPr>
          <w:noProof/>
        </w:rPr>
        <w:tab/>
      </w:r>
      <w:r>
        <w:rPr>
          <w:noProof/>
        </w:rPr>
        <w:fldChar w:fldCharType="begin"/>
      </w:r>
      <w:r>
        <w:rPr>
          <w:noProof/>
        </w:rPr>
        <w:instrText xml:space="preserve"> PAGEREF _Toc97663824 \h </w:instrText>
      </w:r>
      <w:r>
        <w:rPr>
          <w:noProof/>
        </w:rPr>
      </w:r>
      <w:r>
        <w:rPr>
          <w:noProof/>
        </w:rPr>
        <w:fldChar w:fldCharType="separate"/>
      </w:r>
      <w:r w:rsidR="008566C8">
        <w:rPr>
          <w:noProof/>
        </w:rPr>
        <w:t>4</w:t>
      </w:r>
      <w:r>
        <w:rPr>
          <w:noProof/>
        </w:rPr>
        <w:fldChar w:fldCharType="end"/>
      </w:r>
    </w:p>
    <w:p w14:paraId="374270F8" w14:textId="5CBACCCC" w:rsidR="0090317C" w:rsidRDefault="0090317C">
      <w:pPr>
        <w:pStyle w:val="Obsah2"/>
        <w:rPr>
          <w:rFonts w:eastAsiaTheme="minorEastAsia"/>
          <w:noProof/>
          <w:sz w:val="22"/>
          <w:lang w:eastAsia="cs-CZ"/>
        </w:rPr>
      </w:pPr>
      <w:r>
        <w:rPr>
          <w:noProof/>
        </w:rPr>
        <w:t>1.2</w:t>
      </w:r>
      <w:r>
        <w:rPr>
          <w:rFonts w:eastAsiaTheme="minorEastAsia"/>
          <w:noProof/>
          <w:sz w:val="22"/>
          <w:lang w:eastAsia="cs-CZ"/>
        </w:rPr>
        <w:tab/>
      </w:r>
      <w:r>
        <w:rPr>
          <w:noProof/>
        </w:rPr>
        <w:t>Sociální inženýrství ze strany společenských věd</w:t>
      </w:r>
      <w:r>
        <w:rPr>
          <w:noProof/>
        </w:rPr>
        <w:tab/>
      </w:r>
      <w:r>
        <w:rPr>
          <w:noProof/>
        </w:rPr>
        <w:fldChar w:fldCharType="begin"/>
      </w:r>
      <w:r>
        <w:rPr>
          <w:noProof/>
        </w:rPr>
        <w:instrText xml:space="preserve"> PAGEREF _Toc97663825 \h </w:instrText>
      </w:r>
      <w:r>
        <w:rPr>
          <w:noProof/>
        </w:rPr>
      </w:r>
      <w:r>
        <w:rPr>
          <w:noProof/>
        </w:rPr>
        <w:fldChar w:fldCharType="separate"/>
      </w:r>
      <w:r w:rsidR="008566C8">
        <w:rPr>
          <w:noProof/>
        </w:rPr>
        <w:t>4</w:t>
      </w:r>
      <w:r>
        <w:rPr>
          <w:noProof/>
        </w:rPr>
        <w:fldChar w:fldCharType="end"/>
      </w:r>
    </w:p>
    <w:p w14:paraId="0AF4AE18" w14:textId="56B7CB9B" w:rsidR="0090317C" w:rsidRDefault="0090317C">
      <w:pPr>
        <w:pStyle w:val="Obsah2"/>
        <w:rPr>
          <w:rFonts w:eastAsiaTheme="minorEastAsia"/>
          <w:noProof/>
          <w:sz w:val="22"/>
          <w:lang w:eastAsia="cs-CZ"/>
        </w:rPr>
      </w:pPr>
      <w:r>
        <w:rPr>
          <w:noProof/>
        </w:rPr>
        <w:t>1.3</w:t>
      </w:r>
      <w:r>
        <w:rPr>
          <w:rFonts w:eastAsiaTheme="minorEastAsia"/>
          <w:noProof/>
          <w:sz w:val="22"/>
          <w:lang w:eastAsia="cs-CZ"/>
        </w:rPr>
        <w:tab/>
      </w:r>
      <w:r>
        <w:rPr>
          <w:noProof/>
        </w:rPr>
        <w:t>Popularizace sociálního inženýrství</w:t>
      </w:r>
      <w:r>
        <w:rPr>
          <w:noProof/>
        </w:rPr>
        <w:tab/>
      </w:r>
      <w:r>
        <w:rPr>
          <w:noProof/>
        </w:rPr>
        <w:fldChar w:fldCharType="begin"/>
      </w:r>
      <w:r>
        <w:rPr>
          <w:noProof/>
        </w:rPr>
        <w:instrText xml:space="preserve"> PAGEREF _Toc97663826 \h </w:instrText>
      </w:r>
      <w:r>
        <w:rPr>
          <w:noProof/>
        </w:rPr>
      </w:r>
      <w:r>
        <w:rPr>
          <w:noProof/>
        </w:rPr>
        <w:fldChar w:fldCharType="separate"/>
      </w:r>
      <w:r w:rsidR="008566C8">
        <w:rPr>
          <w:noProof/>
        </w:rPr>
        <w:t>5</w:t>
      </w:r>
      <w:r>
        <w:rPr>
          <w:noProof/>
        </w:rPr>
        <w:fldChar w:fldCharType="end"/>
      </w:r>
    </w:p>
    <w:p w14:paraId="67C77395" w14:textId="0D7E740D" w:rsidR="0090317C" w:rsidRDefault="0090317C">
      <w:pPr>
        <w:pStyle w:val="Obsah3"/>
        <w:rPr>
          <w:rFonts w:eastAsiaTheme="minorEastAsia"/>
          <w:noProof/>
          <w:sz w:val="22"/>
          <w:lang w:eastAsia="cs-CZ"/>
        </w:rPr>
      </w:pPr>
      <w:r>
        <w:rPr>
          <w:noProof/>
        </w:rPr>
        <w:t>1.3.1</w:t>
      </w:r>
      <w:r>
        <w:rPr>
          <w:rFonts w:eastAsiaTheme="minorEastAsia"/>
          <w:noProof/>
          <w:sz w:val="22"/>
          <w:lang w:eastAsia="cs-CZ"/>
        </w:rPr>
        <w:tab/>
      </w:r>
      <w:r>
        <w:rPr>
          <w:noProof/>
        </w:rPr>
        <w:t>Získání zdrojového kódu od firmy Motorola</w:t>
      </w:r>
      <w:r>
        <w:rPr>
          <w:noProof/>
        </w:rPr>
        <w:tab/>
      </w:r>
      <w:r>
        <w:rPr>
          <w:noProof/>
        </w:rPr>
        <w:fldChar w:fldCharType="begin"/>
      </w:r>
      <w:r>
        <w:rPr>
          <w:noProof/>
        </w:rPr>
        <w:instrText xml:space="preserve"> PAGEREF _Toc97663827 \h </w:instrText>
      </w:r>
      <w:r>
        <w:rPr>
          <w:noProof/>
        </w:rPr>
      </w:r>
      <w:r>
        <w:rPr>
          <w:noProof/>
        </w:rPr>
        <w:fldChar w:fldCharType="separate"/>
      </w:r>
      <w:r w:rsidR="008566C8">
        <w:rPr>
          <w:noProof/>
        </w:rPr>
        <w:t>5</w:t>
      </w:r>
      <w:r>
        <w:rPr>
          <w:noProof/>
        </w:rPr>
        <w:fldChar w:fldCharType="end"/>
      </w:r>
    </w:p>
    <w:p w14:paraId="69AA030D" w14:textId="1B9BDC57" w:rsidR="0090317C" w:rsidRDefault="0090317C">
      <w:pPr>
        <w:pStyle w:val="Obsah1"/>
        <w:tabs>
          <w:tab w:val="left" w:pos="720"/>
        </w:tabs>
        <w:rPr>
          <w:rFonts w:eastAsiaTheme="minorEastAsia"/>
          <w:noProof/>
          <w:sz w:val="22"/>
          <w:lang w:eastAsia="cs-CZ"/>
        </w:rPr>
      </w:pPr>
      <w:r>
        <w:rPr>
          <w:noProof/>
        </w:rPr>
        <w:t>2</w:t>
      </w:r>
      <w:r>
        <w:rPr>
          <w:rFonts w:eastAsiaTheme="minorEastAsia"/>
          <w:noProof/>
          <w:sz w:val="22"/>
          <w:lang w:eastAsia="cs-CZ"/>
        </w:rPr>
        <w:tab/>
      </w:r>
      <w:r>
        <w:rPr>
          <w:noProof/>
        </w:rPr>
        <w:t>Metodiky sociálního inženýrství</w:t>
      </w:r>
      <w:r>
        <w:rPr>
          <w:noProof/>
        </w:rPr>
        <w:tab/>
      </w:r>
      <w:r>
        <w:rPr>
          <w:noProof/>
        </w:rPr>
        <w:fldChar w:fldCharType="begin"/>
      </w:r>
      <w:r>
        <w:rPr>
          <w:noProof/>
        </w:rPr>
        <w:instrText xml:space="preserve"> PAGEREF _Toc97663828 \h </w:instrText>
      </w:r>
      <w:r>
        <w:rPr>
          <w:noProof/>
        </w:rPr>
      </w:r>
      <w:r>
        <w:rPr>
          <w:noProof/>
        </w:rPr>
        <w:fldChar w:fldCharType="separate"/>
      </w:r>
      <w:r w:rsidR="008566C8">
        <w:rPr>
          <w:noProof/>
        </w:rPr>
        <w:t>6</w:t>
      </w:r>
      <w:r>
        <w:rPr>
          <w:noProof/>
        </w:rPr>
        <w:fldChar w:fldCharType="end"/>
      </w:r>
    </w:p>
    <w:p w14:paraId="3A440774" w14:textId="2AB6001C" w:rsidR="0090317C" w:rsidRDefault="0090317C">
      <w:pPr>
        <w:pStyle w:val="Obsah2"/>
        <w:rPr>
          <w:rFonts w:eastAsiaTheme="minorEastAsia"/>
          <w:noProof/>
          <w:sz w:val="22"/>
          <w:lang w:eastAsia="cs-CZ"/>
        </w:rPr>
      </w:pPr>
      <w:r>
        <w:rPr>
          <w:noProof/>
        </w:rPr>
        <w:t>2.1</w:t>
      </w:r>
      <w:r>
        <w:rPr>
          <w:rFonts w:eastAsiaTheme="minorEastAsia"/>
          <w:noProof/>
          <w:sz w:val="22"/>
          <w:lang w:eastAsia="cs-CZ"/>
        </w:rPr>
        <w:tab/>
      </w:r>
      <w:r>
        <w:rPr>
          <w:noProof/>
        </w:rPr>
        <w:t>Phishing</w:t>
      </w:r>
      <w:r>
        <w:rPr>
          <w:noProof/>
        </w:rPr>
        <w:tab/>
      </w:r>
      <w:r>
        <w:rPr>
          <w:noProof/>
        </w:rPr>
        <w:fldChar w:fldCharType="begin"/>
      </w:r>
      <w:r>
        <w:rPr>
          <w:noProof/>
        </w:rPr>
        <w:instrText xml:space="preserve"> PAGEREF _Toc97663829 \h </w:instrText>
      </w:r>
      <w:r>
        <w:rPr>
          <w:noProof/>
        </w:rPr>
      </w:r>
      <w:r>
        <w:rPr>
          <w:noProof/>
        </w:rPr>
        <w:fldChar w:fldCharType="separate"/>
      </w:r>
      <w:r w:rsidR="008566C8">
        <w:rPr>
          <w:noProof/>
        </w:rPr>
        <w:t>6</w:t>
      </w:r>
      <w:r>
        <w:rPr>
          <w:noProof/>
        </w:rPr>
        <w:fldChar w:fldCharType="end"/>
      </w:r>
    </w:p>
    <w:p w14:paraId="5EDEBF09" w14:textId="5C743D36" w:rsidR="0090317C" w:rsidRDefault="0090317C">
      <w:pPr>
        <w:pStyle w:val="Obsah3"/>
        <w:rPr>
          <w:rFonts w:eastAsiaTheme="minorEastAsia"/>
          <w:noProof/>
          <w:sz w:val="22"/>
          <w:lang w:eastAsia="cs-CZ"/>
        </w:rPr>
      </w:pPr>
      <w:r>
        <w:rPr>
          <w:noProof/>
        </w:rPr>
        <w:t>2.1.1</w:t>
      </w:r>
      <w:r>
        <w:rPr>
          <w:rFonts w:eastAsiaTheme="minorEastAsia"/>
          <w:noProof/>
          <w:sz w:val="22"/>
          <w:lang w:eastAsia="cs-CZ"/>
        </w:rPr>
        <w:tab/>
      </w:r>
      <w:r>
        <w:rPr>
          <w:noProof/>
        </w:rPr>
        <w:t>Spear Phishing</w:t>
      </w:r>
      <w:r>
        <w:rPr>
          <w:noProof/>
        </w:rPr>
        <w:tab/>
      </w:r>
      <w:r>
        <w:rPr>
          <w:noProof/>
        </w:rPr>
        <w:fldChar w:fldCharType="begin"/>
      </w:r>
      <w:r>
        <w:rPr>
          <w:noProof/>
        </w:rPr>
        <w:instrText xml:space="preserve"> PAGEREF _Toc97663830 \h </w:instrText>
      </w:r>
      <w:r>
        <w:rPr>
          <w:noProof/>
        </w:rPr>
      </w:r>
      <w:r>
        <w:rPr>
          <w:noProof/>
        </w:rPr>
        <w:fldChar w:fldCharType="separate"/>
      </w:r>
      <w:r w:rsidR="008566C8">
        <w:rPr>
          <w:noProof/>
        </w:rPr>
        <w:t>6</w:t>
      </w:r>
      <w:r>
        <w:rPr>
          <w:noProof/>
        </w:rPr>
        <w:fldChar w:fldCharType="end"/>
      </w:r>
    </w:p>
    <w:p w14:paraId="2253AA91" w14:textId="7C5EE30C" w:rsidR="0090317C" w:rsidRDefault="0090317C">
      <w:pPr>
        <w:pStyle w:val="Obsah3"/>
        <w:rPr>
          <w:rFonts w:eastAsiaTheme="minorEastAsia"/>
          <w:noProof/>
          <w:sz w:val="22"/>
          <w:lang w:eastAsia="cs-CZ"/>
        </w:rPr>
      </w:pPr>
      <w:r>
        <w:rPr>
          <w:noProof/>
        </w:rPr>
        <w:t>2.1.2</w:t>
      </w:r>
      <w:r>
        <w:rPr>
          <w:rFonts w:eastAsiaTheme="minorEastAsia"/>
          <w:noProof/>
          <w:sz w:val="22"/>
          <w:lang w:eastAsia="cs-CZ"/>
        </w:rPr>
        <w:tab/>
      </w:r>
      <w:r>
        <w:rPr>
          <w:noProof/>
        </w:rPr>
        <w:t>Vishing (Voice Phishing)</w:t>
      </w:r>
      <w:r>
        <w:rPr>
          <w:noProof/>
        </w:rPr>
        <w:tab/>
      </w:r>
      <w:r>
        <w:rPr>
          <w:noProof/>
        </w:rPr>
        <w:fldChar w:fldCharType="begin"/>
      </w:r>
      <w:r>
        <w:rPr>
          <w:noProof/>
        </w:rPr>
        <w:instrText xml:space="preserve"> PAGEREF _Toc97663831 \h </w:instrText>
      </w:r>
      <w:r>
        <w:rPr>
          <w:noProof/>
        </w:rPr>
      </w:r>
      <w:r>
        <w:rPr>
          <w:noProof/>
        </w:rPr>
        <w:fldChar w:fldCharType="separate"/>
      </w:r>
      <w:r w:rsidR="008566C8">
        <w:rPr>
          <w:noProof/>
        </w:rPr>
        <w:t>7</w:t>
      </w:r>
      <w:r>
        <w:rPr>
          <w:noProof/>
        </w:rPr>
        <w:fldChar w:fldCharType="end"/>
      </w:r>
    </w:p>
    <w:p w14:paraId="7EC33E89" w14:textId="31E4C871" w:rsidR="0090317C" w:rsidRDefault="0090317C">
      <w:pPr>
        <w:pStyle w:val="Obsah3"/>
        <w:rPr>
          <w:rFonts w:eastAsiaTheme="minorEastAsia"/>
          <w:noProof/>
          <w:sz w:val="22"/>
          <w:lang w:eastAsia="cs-CZ"/>
        </w:rPr>
      </w:pPr>
      <w:r>
        <w:rPr>
          <w:noProof/>
        </w:rPr>
        <w:t>2.1.3</w:t>
      </w:r>
      <w:r>
        <w:rPr>
          <w:rFonts w:eastAsiaTheme="minorEastAsia"/>
          <w:noProof/>
          <w:sz w:val="22"/>
          <w:lang w:eastAsia="cs-CZ"/>
        </w:rPr>
        <w:tab/>
      </w:r>
      <w:r>
        <w:rPr>
          <w:noProof/>
        </w:rPr>
        <w:t>Smishing (SMS Phishing)</w:t>
      </w:r>
      <w:r>
        <w:rPr>
          <w:noProof/>
        </w:rPr>
        <w:tab/>
      </w:r>
      <w:r>
        <w:rPr>
          <w:noProof/>
        </w:rPr>
        <w:fldChar w:fldCharType="begin"/>
      </w:r>
      <w:r>
        <w:rPr>
          <w:noProof/>
        </w:rPr>
        <w:instrText xml:space="preserve"> PAGEREF _Toc97663832 \h </w:instrText>
      </w:r>
      <w:r>
        <w:rPr>
          <w:noProof/>
        </w:rPr>
      </w:r>
      <w:r>
        <w:rPr>
          <w:noProof/>
        </w:rPr>
        <w:fldChar w:fldCharType="separate"/>
      </w:r>
      <w:r w:rsidR="008566C8">
        <w:rPr>
          <w:noProof/>
        </w:rPr>
        <w:t>8</w:t>
      </w:r>
      <w:r>
        <w:rPr>
          <w:noProof/>
        </w:rPr>
        <w:fldChar w:fldCharType="end"/>
      </w:r>
    </w:p>
    <w:p w14:paraId="23430103" w14:textId="2ACEE576" w:rsidR="0090317C" w:rsidRDefault="0090317C">
      <w:pPr>
        <w:pStyle w:val="Obsah2"/>
        <w:rPr>
          <w:rFonts w:eastAsiaTheme="minorEastAsia"/>
          <w:noProof/>
          <w:sz w:val="22"/>
          <w:lang w:eastAsia="cs-CZ"/>
        </w:rPr>
      </w:pPr>
      <w:r>
        <w:rPr>
          <w:noProof/>
        </w:rPr>
        <w:t>2.2</w:t>
      </w:r>
      <w:r>
        <w:rPr>
          <w:rFonts w:eastAsiaTheme="minorEastAsia"/>
          <w:noProof/>
          <w:sz w:val="22"/>
          <w:lang w:eastAsia="cs-CZ"/>
        </w:rPr>
        <w:tab/>
      </w:r>
      <w:r>
        <w:rPr>
          <w:noProof/>
        </w:rPr>
        <w:t>Baiting</w:t>
      </w:r>
      <w:r>
        <w:rPr>
          <w:noProof/>
        </w:rPr>
        <w:tab/>
      </w:r>
      <w:r>
        <w:rPr>
          <w:noProof/>
        </w:rPr>
        <w:fldChar w:fldCharType="begin"/>
      </w:r>
      <w:r>
        <w:rPr>
          <w:noProof/>
        </w:rPr>
        <w:instrText xml:space="preserve"> PAGEREF _Toc97663833 \h </w:instrText>
      </w:r>
      <w:r>
        <w:rPr>
          <w:noProof/>
        </w:rPr>
      </w:r>
      <w:r>
        <w:rPr>
          <w:noProof/>
        </w:rPr>
        <w:fldChar w:fldCharType="separate"/>
      </w:r>
      <w:r w:rsidR="008566C8">
        <w:rPr>
          <w:noProof/>
        </w:rPr>
        <w:t>9</w:t>
      </w:r>
      <w:r>
        <w:rPr>
          <w:noProof/>
        </w:rPr>
        <w:fldChar w:fldCharType="end"/>
      </w:r>
    </w:p>
    <w:p w14:paraId="5C8A91A7" w14:textId="325718EC" w:rsidR="0090317C" w:rsidRDefault="0090317C">
      <w:pPr>
        <w:pStyle w:val="Obsah2"/>
        <w:rPr>
          <w:rFonts w:eastAsiaTheme="minorEastAsia"/>
          <w:noProof/>
          <w:sz w:val="22"/>
          <w:lang w:eastAsia="cs-CZ"/>
        </w:rPr>
      </w:pPr>
      <w:r>
        <w:rPr>
          <w:noProof/>
        </w:rPr>
        <w:t>2.3</w:t>
      </w:r>
      <w:r>
        <w:rPr>
          <w:rFonts w:eastAsiaTheme="minorEastAsia"/>
          <w:noProof/>
          <w:sz w:val="22"/>
          <w:lang w:eastAsia="cs-CZ"/>
        </w:rPr>
        <w:tab/>
      </w:r>
      <w:r>
        <w:rPr>
          <w:noProof/>
        </w:rPr>
        <w:t>Pretexting</w:t>
      </w:r>
      <w:r>
        <w:rPr>
          <w:noProof/>
        </w:rPr>
        <w:tab/>
      </w:r>
      <w:r>
        <w:rPr>
          <w:noProof/>
        </w:rPr>
        <w:fldChar w:fldCharType="begin"/>
      </w:r>
      <w:r>
        <w:rPr>
          <w:noProof/>
        </w:rPr>
        <w:instrText xml:space="preserve"> PAGEREF _Toc97663834 \h </w:instrText>
      </w:r>
      <w:r>
        <w:rPr>
          <w:noProof/>
        </w:rPr>
      </w:r>
      <w:r>
        <w:rPr>
          <w:noProof/>
        </w:rPr>
        <w:fldChar w:fldCharType="separate"/>
      </w:r>
      <w:r w:rsidR="008566C8">
        <w:rPr>
          <w:noProof/>
        </w:rPr>
        <w:t>10</w:t>
      </w:r>
      <w:r>
        <w:rPr>
          <w:noProof/>
        </w:rPr>
        <w:fldChar w:fldCharType="end"/>
      </w:r>
    </w:p>
    <w:p w14:paraId="4B028B09" w14:textId="5B2D7723" w:rsidR="0090317C" w:rsidRDefault="0090317C">
      <w:pPr>
        <w:pStyle w:val="Obsah2"/>
        <w:rPr>
          <w:rFonts w:eastAsiaTheme="minorEastAsia"/>
          <w:noProof/>
          <w:sz w:val="22"/>
          <w:lang w:eastAsia="cs-CZ"/>
        </w:rPr>
      </w:pPr>
      <w:r>
        <w:rPr>
          <w:noProof/>
        </w:rPr>
        <w:t>2.4</w:t>
      </w:r>
      <w:r>
        <w:rPr>
          <w:rFonts w:eastAsiaTheme="minorEastAsia"/>
          <w:noProof/>
          <w:sz w:val="22"/>
          <w:lang w:eastAsia="cs-CZ"/>
        </w:rPr>
        <w:tab/>
      </w:r>
      <w:r>
        <w:rPr>
          <w:noProof/>
        </w:rPr>
        <w:t>Tailgating</w:t>
      </w:r>
      <w:r>
        <w:rPr>
          <w:noProof/>
        </w:rPr>
        <w:tab/>
      </w:r>
      <w:r>
        <w:rPr>
          <w:noProof/>
        </w:rPr>
        <w:fldChar w:fldCharType="begin"/>
      </w:r>
      <w:r>
        <w:rPr>
          <w:noProof/>
        </w:rPr>
        <w:instrText xml:space="preserve"> PAGEREF _Toc97663835 \h </w:instrText>
      </w:r>
      <w:r>
        <w:rPr>
          <w:noProof/>
        </w:rPr>
      </w:r>
      <w:r>
        <w:rPr>
          <w:noProof/>
        </w:rPr>
        <w:fldChar w:fldCharType="separate"/>
      </w:r>
      <w:r w:rsidR="008566C8">
        <w:rPr>
          <w:noProof/>
        </w:rPr>
        <w:t>10</w:t>
      </w:r>
      <w:r>
        <w:rPr>
          <w:noProof/>
        </w:rPr>
        <w:fldChar w:fldCharType="end"/>
      </w:r>
    </w:p>
    <w:p w14:paraId="3B9CAA2B" w14:textId="15306DF4" w:rsidR="0090317C" w:rsidRDefault="0090317C">
      <w:pPr>
        <w:pStyle w:val="Obsah3"/>
        <w:rPr>
          <w:rFonts w:eastAsiaTheme="minorEastAsia"/>
          <w:noProof/>
          <w:sz w:val="22"/>
          <w:lang w:eastAsia="cs-CZ"/>
        </w:rPr>
      </w:pPr>
      <w:r>
        <w:rPr>
          <w:noProof/>
        </w:rPr>
        <w:t>2.4.1</w:t>
      </w:r>
      <w:r>
        <w:rPr>
          <w:rFonts w:eastAsiaTheme="minorEastAsia"/>
          <w:noProof/>
          <w:sz w:val="22"/>
          <w:lang w:eastAsia="cs-CZ"/>
        </w:rPr>
        <w:tab/>
      </w:r>
      <w:r>
        <w:rPr>
          <w:noProof/>
        </w:rPr>
        <w:t>Piggybacking</w:t>
      </w:r>
      <w:r>
        <w:rPr>
          <w:noProof/>
        </w:rPr>
        <w:tab/>
      </w:r>
      <w:r>
        <w:rPr>
          <w:noProof/>
        </w:rPr>
        <w:fldChar w:fldCharType="begin"/>
      </w:r>
      <w:r>
        <w:rPr>
          <w:noProof/>
        </w:rPr>
        <w:instrText xml:space="preserve"> PAGEREF _Toc97663836 \h </w:instrText>
      </w:r>
      <w:r>
        <w:rPr>
          <w:noProof/>
        </w:rPr>
      </w:r>
      <w:r>
        <w:rPr>
          <w:noProof/>
        </w:rPr>
        <w:fldChar w:fldCharType="separate"/>
      </w:r>
      <w:r w:rsidR="008566C8">
        <w:rPr>
          <w:noProof/>
        </w:rPr>
        <w:t>11</w:t>
      </w:r>
      <w:r>
        <w:rPr>
          <w:noProof/>
        </w:rPr>
        <w:fldChar w:fldCharType="end"/>
      </w:r>
    </w:p>
    <w:p w14:paraId="0438FB8E" w14:textId="03B88C20" w:rsidR="0090317C" w:rsidRDefault="0090317C">
      <w:pPr>
        <w:pStyle w:val="Obsah2"/>
        <w:rPr>
          <w:rFonts w:eastAsiaTheme="minorEastAsia"/>
          <w:noProof/>
          <w:sz w:val="22"/>
          <w:lang w:eastAsia="cs-CZ"/>
        </w:rPr>
      </w:pPr>
      <w:r>
        <w:rPr>
          <w:noProof/>
        </w:rPr>
        <w:t>2.5</w:t>
      </w:r>
      <w:r>
        <w:rPr>
          <w:rFonts w:eastAsiaTheme="minorEastAsia"/>
          <w:noProof/>
          <w:sz w:val="22"/>
          <w:lang w:eastAsia="cs-CZ"/>
        </w:rPr>
        <w:tab/>
      </w:r>
      <w:r>
        <w:rPr>
          <w:noProof/>
        </w:rPr>
        <w:t>Quid Pro Quo</w:t>
      </w:r>
      <w:r>
        <w:rPr>
          <w:noProof/>
        </w:rPr>
        <w:tab/>
      </w:r>
      <w:r>
        <w:rPr>
          <w:noProof/>
        </w:rPr>
        <w:fldChar w:fldCharType="begin"/>
      </w:r>
      <w:r>
        <w:rPr>
          <w:noProof/>
        </w:rPr>
        <w:instrText xml:space="preserve"> PAGEREF _Toc97663837 \h </w:instrText>
      </w:r>
      <w:r>
        <w:rPr>
          <w:noProof/>
        </w:rPr>
      </w:r>
      <w:r>
        <w:rPr>
          <w:noProof/>
        </w:rPr>
        <w:fldChar w:fldCharType="separate"/>
      </w:r>
      <w:r w:rsidR="008566C8">
        <w:rPr>
          <w:noProof/>
        </w:rPr>
        <w:t>12</w:t>
      </w:r>
      <w:r>
        <w:rPr>
          <w:noProof/>
        </w:rPr>
        <w:fldChar w:fldCharType="end"/>
      </w:r>
    </w:p>
    <w:p w14:paraId="19173873" w14:textId="277F5204" w:rsidR="0090317C" w:rsidRDefault="0090317C">
      <w:pPr>
        <w:pStyle w:val="Obsah2"/>
        <w:rPr>
          <w:rFonts w:eastAsiaTheme="minorEastAsia"/>
          <w:noProof/>
          <w:sz w:val="22"/>
          <w:lang w:eastAsia="cs-CZ"/>
        </w:rPr>
      </w:pPr>
      <w:r>
        <w:rPr>
          <w:noProof/>
        </w:rPr>
        <w:t>2.6</w:t>
      </w:r>
      <w:r>
        <w:rPr>
          <w:rFonts w:eastAsiaTheme="minorEastAsia"/>
          <w:noProof/>
          <w:sz w:val="22"/>
          <w:lang w:eastAsia="cs-CZ"/>
        </w:rPr>
        <w:tab/>
      </w:r>
      <w:r>
        <w:rPr>
          <w:noProof/>
        </w:rPr>
        <w:t>Scareware</w:t>
      </w:r>
      <w:r>
        <w:rPr>
          <w:noProof/>
        </w:rPr>
        <w:tab/>
      </w:r>
      <w:r>
        <w:rPr>
          <w:noProof/>
        </w:rPr>
        <w:fldChar w:fldCharType="begin"/>
      </w:r>
      <w:r>
        <w:rPr>
          <w:noProof/>
        </w:rPr>
        <w:instrText xml:space="preserve"> PAGEREF _Toc97663838 \h </w:instrText>
      </w:r>
      <w:r>
        <w:rPr>
          <w:noProof/>
        </w:rPr>
      </w:r>
      <w:r>
        <w:rPr>
          <w:noProof/>
        </w:rPr>
        <w:fldChar w:fldCharType="separate"/>
      </w:r>
      <w:r w:rsidR="008566C8">
        <w:rPr>
          <w:noProof/>
        </w:rPr>
        <w:t>13</w:t>
      </w:r>
      <w:r>
        <w:rPr>
          <w:noProof/>
        </w:rPr>
        <w:fldChar w:fldCharType="end"/>
      </w:r>
    </w:p>
    <w:p w14:paraId="2ADD60A8" w14:textId="1DD08075" w:rsidR="0090317C" w:rsidRDefault="0090317C">
      <w:pPr>
        <w:pStyle w:val="Obsah1"/>
        <w:tabs>
          <w:tab w:val="left" w:pos="720"/>
        </w:tabs>
        <w:rPr>
          <w:rFonts w:eastAsiaTheme="minorEastAsia"/>
          <w:noProof/>
          <w:sz w:val="22"/>
          <w:lang w:eastAsia="cs-CZ"/>
        </w:rPr>
      </w:pPr>
      <w:r>
        <w:rPr>
          <w:noProof/>
        </w:rPr>
        <w:t>3</w:t>
      </w:r>
      <w:r>
        <w:rPr>
          <w:rFonts w:eastAsiaTheme="minorEastAsia"/>
          <w:noProof/>
          <w:sz w:val="22"/>
          <w:lang w:eastAsia="cs-CZ"/>
        </w:rPr>
        <w:tab/>
      </w:r>
      <w:r>
        <w:rPr>
          <w:noProof/>
        </w:rPr>
        <w:t>Trendy v dnešní době</w:t>
      </w:r>
      <w:r>
        <w:rPr>
          <w:noProof/>
        </w:rPr>
        <w:tab/>
      </w:r>
      <w:r>
        <w:rPr>
          <w:noProof/>
        </w:rPr>
        <w:fldChar w:fldCharType="begin"/>
      </w:r>
      <w:r>
        <w:rPr>
          <w:noProof/>
        </w:rPr>
        <w:instrText xml:space="preserve"> PAGEREF _Toc97663839 \h </w:instrText>
      </w:r>
      <w:r>
        <w:rPr>
          <w:noProof/>
        </w:rPr>
      </w:r>
      <w:r>
        <w:rPr>
          <w:noProof/>
        </w:rPr>
        <w:fldChar w:fldCharType="separate"/>
      </w:r>
      <w:r w:rsidR="008566C8">
        <w:rPr>
          <w:noProof/>
        </w:rPr>
        <w:t>15</w:t>
      </w:r>
      <w:r>
        <w:rPr>
          <w:noProof/>
        </w:rPr>
        <w:fldChar w:fldCharType="end"/>
      </w:r>
    </w:p>
    <w:p w14:paraId="09D1CE73" w14:textId="499758AF" w:rsidR="0090317C" w:rsidRDefault="0090317C">
      <w:pPr>
        <w:pStyle w:val="Obsah2"/>
        <w:rPr>
          <w:rFonts w:eastAsiaTheme="minorEastAsia"/>
          <w:noProof/>
          <w:sz w:val="22"/>
          <w:lang w:eastAsia="cs-CZ"/>
        </w:rPr>
      </w:pPr>
      <w:r>
        <w:rPr>
          <w:noProof/>
        </w:rPr>
        <w:t>3.1</w:t>
      </w:r>
      <w:r>
        <w:rPr>
          <w:rFonts w:eastAsiaTheme="minorEastAsia"/>
          <w:noProof/>
          <w:sz w:val="22"/>
          <w:lang w:eastAsia="cs-CZ"/>
        </w:rPr>
        <w:tab/>
      </w:r>
      <w:r>
        <w:rPr>
          <w:noProof/>
        </w:rPr>
        <w:t>Consent Phishing</w:t>
      </w:r>
      <w:r>
        <w:rPr>
          <w:noProof/>
        </w:rPr>
        <w:tab/>
      </w:r>
      <w:r>
        <w:rPr>
          <w:noProof/>
        </w:rPr>
        <w:fldChar w:fldCharType="begin"/>
      </w:r>
      <w:r>
        <w:rPr>
          <w:noProof/>
        </w:rPr>
        <w:instrText xml:space="preserve"> PAGEREF _Toc97663840 \h </w:instrText>
      </w:r>
      <w:r>
        <w:rPr>
          <w:noProof/>
        </w:rPr>
      </w:r>
      <w:r>
        <w:rPr>
          <w:noProof/>
        </w:rPr>
        <w:fldChar w:fldCharType="separate"/>
      </w:r>
      <w:r w:rsidR="008566C8">
        <w:rPr>
          <w:noProof/>
        </w:rPr>
        <w:t>15</w:t>
      </w:r>
      <w:r>
        <w:rPr>
          <w:noProof/>
        </w:rPr>
        <w:fldChar w:fldCharType="end"/>
      </w:r>
    </w:p>
    <w:p w14:paraId="50E9B4D8" w14:textId="6F26879C" w:rsidR="0090317C" w:rsidRDefault="0090317C">
      <w:pPr>
        <w:pStyle w:val="Obsah2"/>
        <w:rPr>
          <w:rFonts w:eastAsiaTheme="minorEastAsia"/>
          <w:noProof/>
          <w:sz w:val="22"/>
          <w:lang w:eastAsia="cs-CZ"/>
        </w:rPr>
      </w:pPr>
      <w:r>
        <w:rPr>
          <w:noProof/>
        </w:rPr>
        <w:t>3.2</w:t>
      </w:r>
      <w:r>
        <w:rPr>
          <w:rFonts w:eastAsiaTheme="minorEastAsia"/>
          <w:noProof/>
          <w:sz w:val="22"/>
          <w:lang w:eastAsia="cs-CZ"/>
        </w:rPr>
        <w:tab/>
      </w:r>
      <w:r>
        <w:rPr>
          <w:noProof/>
        </w:rPr>
        <w:t>SIM Swapping</w:t>
      </w:r>
      <w:r>
        <w:rPr>
          <w:noProof/>
        </w:rPr>
        <w:tab/>
      </w:r>
      <w:r>
        <w:rPr>
          <w:noProof/>
        </w:rPr>
        <w:fldChar w:fldCharType="begin"/>
      </w:r>
      <w:r>
        <w:rPr>
          <w:noProof/>
        </w:rPr>
        <w:instrText xml:space="preserve"> PAGEREF _Toc97663841 \h </w:instrText>
      </w:r>
      <w:r>
        <w:rPr>
          <w:noProof/>
        </w:rPr>
      </w:r>
      <w:r>
        <w:rPr>
          <w:noProof/>
        </w:rPr>
        <w:fldChar w:fldCharType="separate"/>
      </w:r>
      <w:r w:rsidR="008566C8">
        <w:rPr>
          <w:noProof/>
        </w:rPr>
        <w:t>16</w:t>
      </w:r>
      <w:r>
        <w:rPr>
          <w:noProof/>
        </w:rPr>
        <w:fldChar w:fldCharType="end"/>
      </w:r>
    </w:p>
    <w:p w14:paraId="30CB9C9C" w14:textId="4D56C4B5" w:rsidR="0090317C" w:rsidRDefault="0090317C">
      <w:pPr>
        <w:pStyle w:val="Obsah2"/>
        <w:rPr>
          <w:rFonts w:eastAsiaTheme="minorEastAsia"/>
          <w:noProof/>
          <w:sz w:val="22"/>
          <w:lang w:eastAsia="cs-CZ"/>
        </w:rPr>
      </w:pPr>
      <w:r>
        <w:rPr>
          <w:noProof/>
        </w:rPr>
        <w:t>3.3</w:t>
      </w:r>
      <w:r>
        <w:rPr>
          <w:rFonts w:eastAsiaTheme="minorEastAsia"/>
          <w:noProof/>
          <w:sz w:val="22"/>
          <w:lang w:eastAsia="cs-CZ"/>
        </w:rPr>
        <w:tab/>
      </w:r>
      <w:r>
        <w:rPr>
          <w:noProof/>
        </w:rPr>
        <w:t>BEC (Business Email Compromise)</w:t>
      </w:r>
      <w:r>
        <w:rPr>
          <w:noProof/>
        </w:rPr>
        <w:tab/>
      </w:r>
      <w:r>
        <w:rPr>
          <w:noProof/>
        </w:rPr>
        <w:fldChar w:fldCharType="begin"/>
      </w:r>
      <w:r>
        <w:rPr>
          <w:noProof/>
        </w:rPr>
        <w:instrText xml:space="preserve"> PAGEREF _Toc97663842 \h </w:instrText>
      </w:r>
      <w:r>
        <w:rPr>
          <w:noProof/>
        </w:rPr>
      </w:r>
      <w:r>
        <w:rPr>
          <w:noProof/>
        </w:rPr>
        <w:fldChar w:fldCharType="separate"/>
      </w:r>
      <w:r w:rsidR="008566C8">
        <w:rPr>
          <w:noProof/>
        </w:rPr>
        <w:t>18</w:t>
      </w:r>
      <w:r>
        <w:rPr>
          <w:noProof/>
        </w:rPr>
        <w:fldChar w:fldCharType="end"/>
      </w:r>
    </w:p>
    <w:p w14:paraId="0E43D3DB" w14:textId="6D477CCF" w:rsidR="0090317C" w:rsidRDefault="0090317C">
      <w:pPr>
        <w:pStyle w:val="Obsah2"/>
        <w:rPr>
          <w:rFonts w:eastAsiaTheme="minorEastAsia"/>
          <w:noProof/>
          <w:sz w:val="22"/>
          <w:lang w:eastAsia="cs-CZ"/>
        </w:rPr>
      </w:pPr>
      <w:r>
        <w:rPr>
          <w:noProof/>
        </w:rPr>
        <w:t>3.4</w:t>
      </w:r>
      <w:r>
        <w:rPr>
          <w:rFonts w:eastAsiaTheme="minorEastAsia"/>
          <w:noProof/>
          <w:sz w:val="22"/>
          <w:lang w:eastAsia="cs-CZ"/>
        </w:rPr>
        <w:tab/>
      </w:r>
      <w:r>
        <w:rPr>
          <w:noProof/>
        </w:rPr>
        <w:t>Deepfake</w:t>
      </w:r>
      <w:r>
        <w:rPr>
          <w:noProof/>
        </w:rPr>
        <w:tab/>
      </w:r>
      <w:r>
        <w:rPr>
          <w:noProof/>
        </w:rPr>
        <w:fldChar w:fldCharType="begin"/>
      </w:r>
      <w:r>
        <w:rPr>
          <w:noProof/>
        </w:rPr>
        <w:instrText xml:space="preserve"> PAGEREF _Toc97663843 \h </w:instrText>
      </w:r>
      <w:r>
        <w:rPr>
          <w:noProof/>
        </w:rPr>
      </w:r>
      <w:r>
        <w:rPr>
          <w:noProof/>
        </w:rPr>
        <w:fldChar w:fldCharType="separate"/>
      </w:r>
      <w:r w:rsidR="008566C8">
        <w:rPr>
          <w:noProof/>
        </w:rPr>
        <w:t>19</w:t>
      </w:r>
      <w:r>
        <w:rPr>
          <w:noProof/>
        </w:rPr>
        <w:fldChar w:fldCharType="end"/>
      </w:r>
    </w:p>
    <w:p w14:paraId="5B234176" w14:textId="1784F09F" w:rsidR="0090317C" w:rsidRDefault="0090317C">
      <w:pPr>
        <w:pStyle w:val="Obsah2"/>
        <w:rPr>
          <w:rFonts w:eastAsiaTheme="minorEastAsia"/>
          <w:noProof/>
          <w:sz w:val="22"/>
          <w:lang w:eastAsia="cs-CZ"/>
        </w:rPr>
      </w:pPr>
      <w:r>
        <w:rPr>
          <w:noProof/>
        </w:rPr>
        <w:t>3.5</w:t>
      </w:r>
      <w:r>
        <w:rPr>
          <w:rFonts w:eastAsiaTheme="minorEastAsia"/>
          <w:noProof/>
          <w:sz w:val="22"/>
          <w:lang w:eastAsia="cs-CZ"/>
        </w:rPr>
        <w:tab/>
      </w:r>
      <w:r>
        <w:rPr>
          <w:noProof/>
        </w:rPr>
        <w:t>Trh Phishing-as-a-Service</w:t>
      </w:r>
      <w:r>
        <w:rPr>
          <w:noProof/>
        </w:rPr>
        <w:tab/>
      </w:r>
      <w:r>
        <w:rPr>
          <w:noProof/>
        </w:rPr>
        <w:fldChar w:fldCharType="begin"/>
      </w:r>
      <w:r>
        <w:rPr>
          <w:noProof/>
        </w:rPr>
        <w:instrText xml:space="preserve"> PAGEREF _Toc97663844 \h </w:instrText>
      </w:r>
      <w:r>
        <w:rPr>
          <w:noProof/>
        </w:rPr>
      </w:r>
      <w:r>
        <w:rPr>
          <w:noProof/>
        </w:rPr>
        <w:fldChar w:fldCharType="separate"/>
      </w:r>
      <w:r w:rsidR="008566C8">
        <w:rPr>
          <w:noProof/>
        </w:rPr>
        <w:t>20</w:t>
      </w:r>
      <w:r>
        <w:rPr>
          <w:noProof/>
        </w:rPr>
        <w:fldChar w:fldCharType="end"/>
      </w:r>
    </w:p>
    <w:p w14:paraId="729341F4" w14:textId="13CF647A" w:rsidR="0090317C" w:rsidRDefault="0090317C">
      <w:pPr>
        <w:pStyle w:val="Obsah2"/>
        <w:rPr>
          <w:rFonts w:eastAsiaTheme="minorEastAsia"/>
          <w:noProof/>
          <w:sz w:val="22"/>
          <w:lang w:eastAsia="cs-CZ"/>
        </w:rPr>
      </w:pPr>
      <w:r>
        <w:rPr>
          <w:noProof/>
        </w:rPr>
        <w:t>3.6</w:t>
      </w:r>
      <w:r>
        <w:rPr>
          <w:rFonts w:eastAsiaTheme="minorEastAsia"/>
          <w:noProof/>
          <w:sz w:val="22"/>
          <w:lang w:eastAsia="cs-CZ"/>
        </w:rPr>
        <w:tab/>
      </w:r>
      <w:r>
        <w:rPr>
          <w:noProof/>
        </w:rPr>
        <w:t>Útoky podporované státem</w:t>
      </w:r>
      <w:r>
        <w:rPr>
          <w:noProof/>
        </w:rPr>
        <w:tab/>
      </w:r>
      <w:r>
        <w:rPr>
          <w:noProof/>
        </w:rPr>
        <w:fldChar w:fldCharType="begin"/>
      </w:r>
      <w:r>
        <w:rPr>
          <w:noProof/>
        </w:rPr>
        <w:instrText xml:space="preserve"> PAGEREF _Toc97663845 \h </w:instrText>
      </w:r>
      <w:r>
        <w:rPr>
          <w:noProof/>
        </w:rPr>
      </w:r>
      <w:r>
        <w:rPr>
          <w:noProof/>
        </w:rPr>
        <w:fldChar w:fldCharType="separate"/>
      </w:r>
      <w:r w:rsidR="008566C8">
        <w:rPr>
          <w:noProof/>
        </w:rPr>
        <w:t>21</w:t>
      </w:r>
      <w:r>
        <w:rPr>
          <w:noProof/>
        </w:rPr>
        <w:fldChar w:fldCharType="end"/>
      </w:r>
    </w:p>
    <w:p w14:paraId="165611AC" w14:textId="5629ED57" w:rsidR="0090317C" w:rsidRDefault="0090317C">
      <w:pPr>
        <w:pStyle w:val="Obsah1"/>
        <w:tabs>
          <w:tab w:val="left" w:pos="720"/>
        </w:tabs>
        <w:rPr>
          <w:rFonts w:eastAsiaTheme="minorEastAsia"/>
          <w:noProof/>
          <w:sz w:val="22"/>
          <w:lang w:eastAsia="cs-CZ"/>
        </w:rPr>
      </w:pPr>
      <w:r>
        <w:rPr>
          <w:noProof/>
        </w:rPr>
        <w:t>4</w:t>
      </w:r>
      <w:r>
        <w:rPr>
          <w:rFonts w:eastAsiaTheme="minorEastAsia"/>
          <w:noProof/>
          <w:sz w:val="22"/>
          <w:lang w:eastAsia="cs-CZ"/>
        </w:rPr>
        <w:tab/>
      </w:r>
      <w:r>
        <w:rPr>
          <w:noProof/>
        </w:rPr>
        <w:t>Nové komunikační platformy</w:t>
      </w:r>
      <w:r>
        <w:rPr>
          <w:noProof/>
        </w:rPr>
        <w:tab/>
      </w:r>
      <w:r>
        <w:rPr>
          <w:noProof/>
        </w:rPr>
        <w:fldChar w:fldCharType="begin"/>
      </w:r>
      <w:r>
        <w:rPr>
          <w:noProof/>
        </w:rPr>
        <w:instrText xml:space="preserve"> PAGEREF _Toc97663846 \h </w:instrText>
      </w:r>
      <w:r>
        <w:rPr>
          <w:noProof/>
        </w:rPr>
      </w:r>
      <w:r>
        <w:rPr>
          <w:noProof/>
        </w:rPr>
        <w:fldChar w:fldCharType="separate"/>
      </w:r>
      <w:r w:rsidR="008566C8">
        <w:rPr>
          <w:noProof/>
        </w:rPr>
        <w:t>23</w:t>
      </w:r>
      <w:r>
        <w:rPr>
          <w:noProof/>
        </w:rPr>
        <w:fldChar w:fldCharType="end"/>
      </w:r>
    </w:p>
    <w:p w14:paraId="7EF0B9D7" w14:textId="39F30963" w:rsidR="0090317C" w:rsidRDefault="0090317C">
      <w:pPr>
        <w:pStyle w:val="Obsah2"/>
        <w:rPr>
          <w:rFonts w:eastAsiaTheme="minorEastAsia"/>
          <w:noProof/>
          <w:sz w:val="22"/>
          <w:lang w:eastAsia="cs-CZ"/>
        </w:rPr>
      </w:pPr>
      <w:r>
        <w:rPr>
          <w:noProof/>
        </w:rPr>
        <w:t>4.1</w:t>
      </w:r>
      <w:r>
        <w:rPr>
          <w:rFonts w:eastAsiaTheme="minorEastAsia"/>
          <w:noProof/>
          <w:sz w:val="22"/>
          <w:lang w:eastAsia="cs-CZ"/>
        </w:rPr>
        <w:tab/>
      </w:r>
      <w:r>
        <w:rPr>
          <w:noProof/>
        </w:rPr>
        <w:t>Phishing na sociálních sítích</w:t>
      </w:r>
      <w:r>
        <w:rPr>
          <w:noProof/>
        </w:rPr>
        <w:tab/>
      </w:r>
      <w:r>
        <w:rPr>
          <w:noProof/>
        </w:rPr>
        <w:fldChar w:fldCharType="begin"/>
      </w:r>
      <w:r>
        <w:rPr>
          <w:noProof/>
        </w:rPr>
        <w:instrText xml:space="preserve"> PAGEREF _Toc97663847 \h </w:instrText>
      </w:r>
      <w:r>
        <w:rPr>
          <w:noProof/>
        </w:rPr>
      </w:r>
      <w:r>
        <w:rPr>
          <w:noProof/>
        </w:rPr>
        <w:fldChar w:fldCharType="separate"/>
      </w:r>
      <w:r w:rsidR="008566C8">
        <w:rPr>
          <w:noProof/>
        </w:rPr>
        <w:t>23</w:t>
      </w:r>
      <w:r>
        <w:rPr>
          <w:noProof/>
        </w:rPr>
        <w:fldChar w:fldCharType="end"/>
      </w:r>
    </w:p>
    <w:p w14:paraId="74165C72" w14:textId="3446B909" w:rsidR="0090317C" w:rsidRDefault="0090317C">
      <w:pPr>
        <w:pStyle w:val="Obsah3"/>
        <w:rPr>
          <w:rFonts w:eastAsiaTheme="minorEastAsia"/>
          <w:noProof/>
          <w:sz w:val="22"/>
          <w:lang w:eastAsia="cs-CZ"/>
        </w:rPr>
      </w:pPr>
      <w:r>
        <w:rPr>
          <w:noProof/>
        </w:rPr>
        <w:lastRenderedPageBreak/>
        <w:t>4.1.1</w:t>
      </w:r>
      <w:r>
        <w:rPr>
          <w:rFonts w:eastAsiaTheme="minorEastAsia"/>
          <w:noProof/>
          <w:sz w:val="22"/>
          <w:lang w:eastAsia="cs-CZ"/>
        </w:rPr>
        <w:tab/>
      </w:r>
      <w:r>
        <w:rPr>
          <w:noProof/>
        </w:rPr>
        <w:t>Clickbait Phishing</w:t>
      </w:r>
      <w:r>
        <w:rPr>
          <w:noProof/>
        </w:rPr>
        <w:tab/>
      </w:r>
      <w:r>
        <w:rPr>
          <w:noProof/>
        </w:rPr>
        <w:fldChar w:fldCharType="begin"/>
      </w:r>
      <w:r>
        <w:rPr>
          <w:noProof/>
        </w:rPr>
        <w:instrText xml:space="preserve"> PAGEREF _Toc97663848 \h </w:instrText>
      </w:r>
      <w:r>
        <w:rPr>
          <w:noProof/>
        </w:rPr>
      </w:r>
      <w:r>
        <w:rPr>
          <w:noProof/>
        </w:rPr>
        <w:fldChar w:fldCharType="separate"/>
      </w:r>
      <w:r w:rsidR="008566C8">
        <w:rPr>
          <w:noProof/>
        </w:rPr>
        <w:t>23</w:t>
      </w:r>
      <w:r>
        <w:rPr>
          <w:noProof/>
        </w:rPr>
        <w:fldChar w:fldCharType="end"/>
      </w:r>
    </w:p>
    <w:p w14:paraId="18E57E9F" w14:textId="5274FC87" w:rsidR="0090317C" w:rsidRDefault="0090317C">
      <w:pPr>
        <w:pStyle w:val="Obsah3"/>
        <w:rPr>
          <w:rFonts w:eastAsiaTheme="minorEastAsia"/>
          <w:noProof/>
          <w:sz w:val="22"/>
          <w:lang w:eastAsia="cs-CZ"/>
        </w:rPr>
      </w:pPr>
      <w:r>
        <w:rPr>
          <w:noProof/>
        </w:rPr>
        <w:t>4.1.2</w:t>
      </w:r>
      <w:r>
        <w:rPr>
          <w:rFonts w:eastAsiaTheme="minorEastAsia"/>
          <w:noProof/>
          <w:sz w:val="22"/>
          <w:lang w:eastAsia="cs-CZ"/>
        </w:rPr>
        <w:tab/>
      </w:r>
      <w:r>
        <w:rPr>
          <w:noProof/>
        </w:rPr>
        <w:t>Podvodné Inzeráty na sociálních sítích</w:t>
      </w:r>
      <w:r>
        <w:rPr>
          <w:noProof/>
        </w:rPr>
        <w:tab/>
      </w:r>
      <w:r>
        <w:rPr>
          <w:noProof/>
        </w:rPr>
        <w:fldChar w:fldCharType="begin"/>
      </w:r>
      <w:r>
        <w:rPr>
          <w:noProof/>
        </w:rPr>
        <w:instrText xml:space="preserve"> PAGEREF _Toc97663849 \h </w:instrText>
      </w:r>
      <w:r>
        <w:rPr>
          <w:noProof/>
        </w:rPr>
      </w:r>
      <w:r>
        <w:rPr>
          <w:noProof/>
        </w:rPr>
        <w:fldChar w:fldCharType="separate"/>
      </w:r>
      <w:r w:rsidR="008566C8">
        <w:rPr>
          <w:noProof/>
        </w:rPr>
        <w:t>24</w:t>
      </w:r>
      <w:r>
        <w:rPr>
          <w:noProof/>
        </w:rPr>
        <w:fldChar w:fldCharType="end"/>
      </w:r>
    </w:p>
    <w:p w14:paraId="37376152" w14:textId="7E2DB9FD" w:rsidR="0090317C" w:rsidRDefault="0090317C">
      <w:pPr>
        <w:pStyle w:val="Obsah3"/>
        <w:rPr>
          <w:rFonts w:eastAsiaTheme="minorEastAsia"/>
          <w:noProof/>
          <w:sz w:val="22"/>
          <w:lang w:eastAsia="cs-CZ"/>
        </w:rPr>
      </w:pPr>
      <w:r>
        <w:rPr>
          <w:noProof/>
        </w:rPr>
        <w:t>4.1.3</w:t>
      </w:r>
      <w:r>
        <w:rPr>
          <w:rFonts w:eastAsiaTheme="minorEastAsia"/>
          <w:noProof/>
          <w:sz w:val="22"/>
          <w:lang w:eastAsia="cs-CZ"/>
        </w:rPr>
        <w:tab/>
      </w:r>
      <w:r>
        <w:rPr>
          <w:noProof/>
        </w:rPr>
        <w:t>Ukradení identity</w:t>
      </w:r>
      <w:r>
        <w:rPr>
          <w:noProof/>
        </w:rPr>
        <w:tab/>
      </w:r>
      <w:r>
        <w:rPr>
          <w:noProof/>
        </w:rPr>
        <w:fldChar w:fldCharType="begin"/>
      </w:r>
      <w:r>
        <w:rPr>
          <w:noProof/>
        </w:rPr>
        <w:instrText xml:space="preserve"> PAGEREF _Toc97663850 \h </w:instrText>
      </w:r>
      <w:r>
        <w:rPr>
          <w:noProof/>
        </w:rPr>
      </w:r>
      <w:r>
        <w:rPr>
          <w:noProof/>
        </w:rPr>
        <w:fldChar w:fldCharType="separate"/>
      </w:r>
      <w:r w:rsidR="008566C8">
        <w:rPr>
          <w:noProof/>
        </w:rPr>
        <w:t>25</w:t>
      </w:r>
      <w:r>
        <w:rPr>
          <w:noProof/>
        </w:rPr>
        <w:fldChar w:fldCharType="end"/>
      </w:r>
    </w:p>
    <w:p w14:paraId="629D4C2C" w14:textId="62C50FF1" w:rsidR="0090317C" w:rsidRDefault="0090317C">
      <w:pPr>
        <w:pStyle w:val="Obsah2"/>
        <w:rPr>
          <w:rFonts w:eastAsiaTheme="minorEastAsia"/>
          <w:noProof/>
          <w:sz w:val="22"/>
          <w:lang w:eastAsia="cs-CZ"/>
        </w:rPr>
      </w:pPr>
      <w:r>
        <w:rPr>
          <w:noProof/>
        </w:rPr>
        <w:t>4.2</w:t>
      </w:r>
      <w:r>
        <w:rPr>
          <w:rFonts w:eastAsiaTheme="minorEastAsia"/>
          <w:noProof/>
          <w:sz w:val="22"/>
          <w:lang w:eastAsia="cs-CZ"/>
        </w:rPr>
        <w:tab/>
      </w:r>
      <w:r>
        <w:rPr>
          <w:noProof/>
        </w:rPr>
        <w:t>Láska na internetu aneb Catfishing</w:t>
      </w:r>
      <w:r>
        <w:rPr>
          <w:noProof/>
        </w:rPr>
        <w:tab/>
      </w:r>
      <w:r>
        <w:rPr>
          <w:noProof/>
        </w:rPr>
        <w:fldChar w:fldCharType="begin"/>
      </w:r>
      <w:r>
        <w:rPr>
          <w:noProof/>
        </w:rPr>
        <w:instrText xml:space="preserve"> PAGEREF _Toc97663851 \h </w:instrText>
      </w:r>
      <w:r>
        <w:rPr>
          <w:noProof/>
        </w:rPr>
      </w:r>
      <w:r>
        <w:rPr>
          <w:noProof/>
        </w:rPr>
        <w:fldChar w:fldCharType="separate"/>
      </w:r>
      <w:r w:rsidR="008566C8">
        <w:rPr>
          <w:noProof/>
        </w:rPr>
        <w:t>27</w:t>
      </w:r>
      <w:r>
        <w:rPr>
          <w:noProof/>
        </w:rPr>
        <w:fldChar w:fldCharType="end"/>
      </w:r>
    </w:p>
    <w:p w14:paraId="47801577" w14:textId="7A1EF2B6" w:rsidR="0090317C" w:rsidRDefault="0090317C">
      <w:pPr>
        <w:pStyle w:val="Obsah2"/>
        <w:rPr>
          <w:rFonts w:eastAsiaTheme="minorEastAsia"/>
          <w:noProof/>
          <w:sz w:val="22"/>
          <w:lang w:eastAsia="cs-CZ"/>
        </w:rPr>
      </w:pPr>
      <w:r>
        <w:rPr>
          <w:noProof/>
        </w:rPr>
        <w:t>4.3</w:t>
      </w:r>
      <w:r>
        <w:rPr>
          <w:rFonts w:eastAsiaTheme="minorEastAsia"/>
          <w:noProof/>
          <w:sz w:val="22"/>
          <w:lang w:eastAsia="cs-CZ"/>
        </w:rPr>
        <w:tab/>
      </w:r>
      <w:r>
        <w:rPr>
          <w:noProof/>
        </w:rPr>
        <w:t>Kvízy</w:t>
      </w:r>
      <w:r>
        <w:rPr>
          <w:noProof/>
        </w:rPr>
        <w:tab/>
      </w:r>
      <w:r>
        <w:rPr>
          <w:noProof/>
        </w:rPr>
        <w:fldChar w:fldCharType="begin"/>
      </w:r>
      <w:r>
        <w:rPr>
          <w:noProof/>
        </w:rPr>
        <w:instrText xml:space="preserve"> PAGEREF _Toc97663852 \h </w:instrText>
      </w:r>
      <w:r>
        <w:rPr>
          <w:noProof/>
        </w:rPr>
      </w:r>
      <w:r>
        <w:rPr>
          <w:noProof/>
        </w:rPr>
        <w:fldChar w:fldCharType="separate"/>
      </w:r>
      <w:r w:rsidR="008566C8">
        <w:rPr>
          <w:noProof/>
        </w:rPr>
        <w:t>28</w:t>
      </w:r>
      <w:r>
        <w:rPr>
          <w:noProof/>
        </w:rPr>
        <w:fldChar w:fldCharType="end"/>
      </w:r>
    </w:p>
    <w:p w14:paraId="17C45C23" w14:textId="3D7BDB4C" w:rsidR="0090317C" w:rsidRDefault="0090317C">
      <w:pPr>
        <w:pStyle w:val="Obsah1"/>
        <w:tabs>
          <w:tab w:val="left" w:pos="720"/>
        </w:tabs>
        <w:rPr>
          <w:rFonts w:eastAsiaTheme="minorEastAsia"/>
          <w:noProof/>
          <w:sz w:val="22"/>
          <w:lang w:eastAsia="cs-CZ"/>
        </w:rPr>
      </w:pPr>
      <w:r>
        <w:rPr>
          <w:noProof/>
        </w:rPr>
        <w:t>5</w:t>
      </w:r>
      <w:r>
        <w:rPr>
          <w:rFonts w:eastAsiaTheme="minorEastAsia"/>
          <w:noProof/>
          <w:sz w:val="22"/>
          <w:lang w:eastAsia="cs-CZ"/>
        </w:rPr>
        <w:tab/>
      </w:r>
      <w:r>
        <w:rPr>
          <w:noProof/>
        </w:rPr>
        <w:t>Stanovení organizačních pravidel pro školení zaměstnanců</w:t>
      </w:r>
      <w:r>
        <w:rPr>
          <w:noProof/>
        </w:rPr>
        <w:tab/>
      </w:r>
      <w:r>
        <w:rPr>
          <w:noProof/>
        </w:rPr>
        <w:fldChar w:fldCharType="begin"/>
      </w:r>
      <w:r>
        <w:rPr>
          <w:noProof/>
        </w:rPr>
        <w:instrText xml:space="preserve"> PAGEREF _Toc97663853 \h </w:instrText>
      </w:r>
      <w:r>
        <w:rPr>
          <w:noProof/>
        </w:rPr>
      </w:r>
      <w:r>
        <w:rPr>
          <w:noProof/>
        </w:rPr>
        <w:fldChar w:fldCharType="separate"/>
      </w:r>
      <w:r w:rsidR="008566C8">
        <w:rPr>
          <w:noProof/>
        </w:rPr>
        <w:t>30</w:t>
      </w:r>
      <w:r>
        <w:rPr>
          <w:noProof/>
        </w:rPr>
        <w:fldChar w:fldCharType="end"/>
      </w:r>
    </w:p>
    <w:p w14:paraId="630F5F63" w14:textId="2561668D" w:rsidR="0090317C" w:rsidRDefault="0090317C">
      <w:pPr>
        <w:pStyle w:val="Obsah2"/>
        <w:rPr>
          <w:rFonts w:eastAsiaTheme="minorEastAsia"/>
          <w:noProof/>
          <w:sz w:val="22"/>
          <w:lang w:eastAsia="cs-CZ"/>
        </w:rPr>
      </w:pPr>
      <w:r>
        <w:rPr>
          <w:noProof/>
        </w:rPr>
        <w:t>5.1</w:t>
      </w:r>
      <w:r>
        <w:rPr>
          <w:rFonts w:eastAsiaTheme="minorEastAsia"/>
          <w:noProof/>
          <w:sz w:val="22"/>
          <w:lang w:eastAsia="cs-CZ"/>
        </w:rPr>
        <w:tab/>
      </w:r>
      <w:r>
        <w:rPr>
          <w:noProof/>
        </w:rPr>
        <w:t>GDPR</w:t>
      </w:r>
      <w:r>
        <w:rPr>
          <w:noProof/>
        </w:rPr>
        <w:tab/>
      </w:r>
      <w:r>
        <w:rPr>
          <w:noProof/>
        </w:rPr>
        <w:fldChar w:fldCharType="begin"/>
      </w:r>
      <w:r>
        <w:rPr>
          <w:noProof/>
        </w:rPr>
        <w:instrText xml:space="preserve"> PAGEREF _Toc97663854 \h </w:instrText>
      </w:r>
      <w:r>
        <w:rPr>
          <w:noProof/>
        </w:rPr>
      </w:r>
      <w:r>
        <w:rPr>
          <w:noProof/>
        </w:rPr>
        <w:fldChar w:fldCharType="separate"/>
      </w:r>
      <w:r w:rsidR="008566C8">
        <w:rPr>
          <w:noProof/>
        </w:rPr>
        <w:t>30</w:t>
      </w:r>
      <w:r>
        <w:rPr>
          <w:noProof/>
        </w:rPr>
        <w:fldChar w:fldCharType="end"/>
      </w:r>
    </w:p>
    <w:p w14:paraId="5FCB4D67" w14:textId="58999439" w:rsidR="0090317C" w:rsidRDefault="0090317C">
      <w:pPr>
        <w:pStyle w:val="Obsah2"/>
        <w:rPr>
          <w:rFonts w:eastAsiaTheme="minorEastAsia"/>
          <w:noProof/>
          <w:sz w:val="22"/>
          <w:lang w:eastAsia="cs-CZ"/>
        </w:rPr>
      </w:pPr>
      <w:r>
        <w:rPr>
          <w:noProof/>
        </w:rPr>
        <w:t>5.2</w:t>
      </w:r>
      <w:r>
        <w:rPr>
          <w:rFonts w:eastAsiaTheme="minorEastAsia"/>
          <w:noProof/>
          <w:sz w:val="22"/>
          <w:lang w:eastAsia="cs-CZ"/>
        </w:rPr>
        <w:tab/>
      </w:r>
      <w:r>
        <w:rPr>
          <w:noProof/>
        </w:rPr>
        <w:t>PDCA</w:t>
      </w:r>
      <w:r>
        <w:rPr>
          <w:noProof/>
        </w:rPr>
        <w:tab/>
      </w:r>
      <w:r>
        <w:rPr>
          <w:noProof/>
        </w:rPr>
        <w:fldChar w:fldCharType="begin"/>
      </w:r>
      <w:r>
        <w:rPr>
          <w:noProof/>
        </w:rPr>
        <w:instrText xml:space="preserve"> PAGEREF _Toc97663855 \h </w:instrText>
      </w:r>
      <w:r>
        <w:rPr>
          <w:noProof/>
        </w:rPr>
      </w:r>
      <w:r>
        <w:rPr>
          <w:noProof/>
        </w:rPr>
        <w:fldChar w:fldCharType="separate"/>
      </w:r>
      <w:r w:rsidR="008566C8">
        <w:rPr>
          <w:noProof/>
        </w:rPr>
        <w:t>30</w:t>
      </w:r>
      <w:r>
        <w:rPr>
          <w:noProof/>
        </w:rPr>
        <w:fldChar w:fldCharType="end"/>
      </w:r>
    </w:p>
    <w:p w14:paraId="15654C9A" w14:textId="7F3EE184" w:rsidR="0090317C" w:rsidRDefault="0090317C">
      <w:pPr>
        <w:pStyle w:val="Obsah1"/>
        <w:tabs>
          <w:tab w:val="left" w:pos="720"/>
        </w:tabs>
        <w:rPr>
          <w:rFonts w:eastAsiaTheme="minorEastAsia"/>
          <w:noProof/>
          <w:sz w:val="22"/>
          <w:lang w:eastAsia="cs-CZ"/>
        </w:rPr>
      </w:pPr>
      <w:r>
        <w:rPr>
          <w:noProof/>
        </w:rPr>
        <w:t>6</w:t>
      </w:r>
      <w:r>
        <w:rPr>
          <w:rFonts w:eastAsiaTheme="minorEastAsia"/>
          <w:noProof/>
          <w:sz w:val="22"/>
          <w:lang w:eastAsia="cs-CZ"/>
        </w:rPr>
        <w:tab/>
      </w:r>
      <w:r>
        <w:rPr>
          <w:noProof/>
        </w:rPr>
        <w:t>Ochrana před kybernetickými útoky</w:t>
      </w:r>
      <w:r>
        <w:rPr>
          <w:noProof/>
        </w:rPr>
        <w:tab/>
      </w:r>
      <w:r>
        <w:rPr>
          <w:noProof/>
        </w:rPr>
        <w:fldChar w:fldCharType="begin"/>
      </w:r>
      <w:r>
        <w:rPr>
          <w:noProof/>
        </w:rPr>
        <w:instrText xml:space="preserve"> PAGEREF _Toc97663856 \h </w:instrText>
      </w:r>
      <w:r>
        <w:rPr>
          <w:noProof/>
        </w:rPr>
      </w:r>
      <w:r>
        <w:rPr>
          <w:noProof/>
        </w:rPr>
        <w:fldChar w:fldCharType="separate"/>
      </w:r>
      <w:r w:rsidR="008566C8">
        <w:rPr>
          <w:noProof/>
        </w:rPr>
        <w:t>32</w:t>
      </w:r>
      <w:r>
        <w:rPr>
          <w:noProof/>
        </w:rPr>
        <w:fldChar w:fldCharType="end"/>
      </w:r>
    </w:p>
    <w:p w14:paraId="6A385DCD" w14:textId="08497425" w:rsidR="0090317C" w:rsidRDefault="0090317C">
      <w:pPr>
        <w:pStyle w:val="Obsah2"/>
        <w:rPr>
          <w:rFonts w:eastAsiaTheme="minorEastAsia"/>
          <w:noProof/>
          <w:sz w:val="22"/>
          <w:lang w:eastAsia="cs-CZ"/>
        </w:rPr>
      </w:pPr>
      <w:r>
        <w:rPr>
          <w:noProof/>
        </w:rPr>
        <w:t>6.1</w:t>
      </w:r>
      <w:r>
        <w:rPr>
          <w:rFonts w:eastAsiaTheme="minorEastAsia"/>
          <w:noProof/>
          <w:sz w:val="22"/>
          <w:lang w:eastAsia="cs-CZ"/>
        </w:rPr>
        <w:tab/>
      </w:r>
      <w:r>
        <w:rPr>
          <w:noProof/>
        </w:rPr>
        <w:t>Doporučené postupy ochrany před sociálním inženýrstvím</w:t>
      </w:r>
      <w:r>
        <w:rPr>
          <w:noProof/>
        </w:rPr>
        <w:tab/>
      </w:r>
      <w:r>
        <w:rPr>
          <w:noProof/>
        </w:rPr>
        <w:fldChar w:fldCharType="begin"/>
      </w:r>
      <w:r>
        <w:rPr>
          <w:noProof/>
        </w:rPr>
        <w:instrText xml:space="preserve"> PAGEREF _Toc97663857 \h </w:instrText>
      </w:r>
      <w:r>
        <w:rPr>
          <w:noProof/>
        </w:rPr>
      </w:r>
      <w:r>
        <w:rPr>
          <w:noProof/>
        </w:rPr>
        <w:fldChar w:fldCharType="separate"/>
      </w:r>
      <w:r w:rsidR="008566C8">
        <w:rPr>
          <w:noProof/>
        </w:rPr>
        <w:t>32</w:t>
      </w:r>
      <w:r>
        <w:rPr>
          <w:noProof/>
        </w:rPr>
        <w:fldChar w:fldCharType="end"/>
      </w:r>
    </w:p>
    <w:p w14:paraId="0F73619C" w14:textId="6F20B9DC" w:rsidR="0090317C" w:rsidRDefault="0090317C">
      <w:pPr>
        <w:pStyle w:val="Obsah2"/>
        <w:rPr>
          <w:rFonts w:eastAsiaTheme="minorEastAsia"/>
          <w:noProof/>
          <w:sz w:val="22"/>
          <w:lang w:eastAsia="cs-CZ"/>
        </w:rPr>
      </w:pPr>
      <w:r>
        <w:rPr>
          <w:noProof/>
        </w:rPr>
        <w:t>6.2</w:t>
      </w:r>
      <w:r>
        <w:rPr>
          <w:rFonts w:eastAsiaTheme="minorEastAsia"/>
          <w:noProof/>
          <w:sz w:val="22"/>
          <w:lang w:eastAsia="cs-CZ"/>
        </w:rPr>
        <w:tab/>
      </w:r>
      <w:r>
        <w:rPr>
          <w:noProof/>
        </w:rPr>
        <w:t>Příklady nesrovnalostí útoků</w:t>
      </w:r>
      <w:r>
        <w:rPr>
          <w:noProof/>
        </w:rPr>
        <w:tab/>
      </w:r>
      <w:r>
        <w:rPr>
          <w:noProof/>
        </w:rPr>
        <w:fldChar w:fldCharType="begin"/>
      </w:r>
      <w:r>
        <w:rPr>
          <w:noProof/>
        </w:rPr>
        <w:instrText xml:space="preserve"> PAGEREF _Toc97663858 \h </w:instrText>
      </w:r>
      <w:r>
        <w:rPr>
          <w:noProof/>
        </w:rPr>
      </w:r>
      <w:r>
        <w:rPr>
          <w:noProof/>
        </w:rPr>
        <w:fldChar w:fldCharType="separate"/>
      </w:r>
      <w:r w:rsidR="008566C8">
        <w:rPr>
          <w:noProof/>
        </w:rPr>
        <w:t>33</w:t>
      </w:r>
      <w:r>
        <w:rPr>
          <w:noProof/>
        </w:rPr>
        <w:fldChar w:fldCharType="end"/>
      </w:r>
    </w:p>
    <w:p w14:paraId="587452DF" w14:textId="3A2F0096" w:rsidR="0090317C" w:rsidRDefault="0090317C">
      <w:pPr>
        <w:pStyle w:val="Obsah2"/>
        <w:rPr>
          <w:rFonts w:eastAsiaTheme="minorEastAsia"/>
          <w:noProof/>
          <w:sz w:val="22"/>
          <w:lang w:eastAsia="cs-CZ"/>
        </w:rPr>
      </w:pPr>
      <w:r>
        <w:rPr>
          <w:noProof/>
        </w:rPr>
        <w:t>6.3</w:t>
      </w:r>
      <w:r>
        <w:rPr>
          <w:rFonts w:eastAsiaTheme="minorEastAsia"/>
          <w:noProof/>
          <w:sz w:val="22"/>
          <w:lang w:eastAsia="cs-CZ"/>
        </w:rPr>
        <w:tab/>
      </w:r>
      <w:r>
        <w:rPr>
          <w:noProof/>
        </w:rPr>
        <w:t>Dokážete rozpoznat phishingový útok od normální zprávy?</w:t>
      </w:r>
      <w:r>
        <w:rPr>
          <w:noProof/>
        </w:rPr>
        <w:tab/>
      </w:r>
      <w:r>
        <w:rPr>
          <w:noProof/>
        </w:rPr>
        <w:fldChar w:fldCharType="begin"/>
      </w:r>
      <w:r>
        <w:rPr>
          <w:noProof/>
        </w:rPr>
        <w:instrText xml:space="preserve"> PAGEREF _Toc97663859 \h </w:instrText>
      </w:r>
      <w:r>
        <w:rPr>
          <w:noProof/>
        </w:rPr>
      </w:r>
      <w:r>
        <w:rPr>
          <w:noProof/>
        </w:rPr>
        <w:fldChar w:fldCharType="separate"/>
      </w:r>
      <w:r w:rsidR="008566C8">
        <w:rPr>
          <w:noProof/>
        </w:rPr>
        <w:t>36</w:t>
      </w:r>
      <w:r>
        <w:rPr>
          <w:noProof/>
        </w:rPr>
        <w:fldChar w:fldCharType="end"/>
      </w:r>
    </w:p>
    <w:p w14:paraId="019C0D82" w14:textId="17F7AAEC" w:rsidR="0090317C" w:rsidRDefault="0090317C">
      <w:pPr>
        <w:pStyle w:val="Obsah1"/>
        <w:rPr>
          <w:rFonts w:eastAsiaTheme="minorEastAsia"/>
          <w:noProof/>
          <w:sz w:val="22"/>
          <w:lang w:eastAsia="cs-CZ"/>
        </w:rPr>
      </w:pPr>
      <w:r>
        <w:rPr>
          <w:noProof/>
        </w:rPr>
        <w:t>Závěr</w:t>
      </w:r>
      <w:r>
        <w:rPr>
          <w:noProof/>
        </w:rPr>
        <w:tab/>
      </w:r>
      <w:r>
        <w:rPr>
          <w:noProof/>
        </w:rPr>
        <w:fldChar w:fldCharType="begin"/>
      </w:r>
      <w:r>
        <w:rPr>
          <w:noProof/>
        </w:rPr>
        <w:instrText xml:space="preserve"> PAGEREF _Toc97663860 \h </w:instrText>
      </w:r>
      <w:r>
        <w:rPr>
          <w:noProof/>
        </w:rPr>
      </w:r>
      <w:r>
        <w:rPr>
          <w:noProof/>
        </w:rPr>
        <w:fldChar w:fldCharType="separate"/>
      </w:r>
      <w:r w:rsidR="008566C8">
        <w:rPr>
          <w:noProof/>
        </w:rPr>
        <w:t>37</w:t>
      </w:r>
      <w:r>
        <w:rPr>
          <w:noProof/>
        </w:rPr>
        <w:fldChar w:fldCharType="end"/>
      </w:r>
    </w:p>
    <w:p w14:paraId="5ABED532" w14:textId="21C4C53A" w:rsidR="0090317C" w:rsidRDefault="0090317C">
      <w:pPr>
        <w:pStyle w:val="Obsah1"/>
        <w:rPr>
          <w:rFonts w:eastAsiaTheme="minorEastAsia"/>
          <w:noProof/>
          <w:sz w:val="22"/>
          <w:lang w:eastAsia="cs-CZ"/>
        </w:rPr>
      </w:pPr>
      <w:r>
        <w:rPr>
          <w:noProof/>
        </w:rPr>
        <w:t>Seznam zkratek a odborných výrazů</w:t>
      </w:r>
      <w:r>
        <w:rPr>
          <w:noProof/>
        </w:rPr>
        <w:tab/>
      </w:r>
      <w:r>
        <w:rPr>
          <w:noProof/>
        </w:rPr>
        <w:fldChar w:fldCharType="begin"/>
      </w:r>
      <w:r>
        <w:rPr>
          <w:noProof/>
        </w:rPr>
        <w:instrText xml:space="preserve"> PAGEREF _Toc97663861 \h </w:instrText>
      </w:r>
      <w:r>
        <w:rPr>
          <w:noProof/>
        </w:rPr>
      </w:r>
      <w:r>
        <w:rPr>
          <w:noProof/>
        </w:rPr>
        <w:fldChar w:fldCharType="separate"/>
      </w:r>
      <w:r w:rsidR="008566C8">
        <w:rPr>
          <w:noProof/>
        </w:rPr>
        <w:t>38</w:t>
      </w:r>
      <w:r>
        <w:rPr>
          <w:noProof/>
        </w:rPr>
        <w:fldChar w:fldCharType="end"/>
      </w:r>
    </w:p>
    <w:p w14:paraId="6605B601" w14:textId="63EDDF2D" w:rsidR="0090317C" w:rsidRDefault="0090317C">
      <w:pPr>
        <w:pStyle w:val="Obsah1"/>
        <w:rPr>
          <w:rFonts w:eastAsiaTheme="minorEastAsia"/>
          <w:noProof/>
          <w:sz w:val="22"/>
          <w:lang w:eastAsia="cs-CZ"/>
        </w:rPr>
      </w:pPr>
      <w:r>
        <w:rPr>
          <w:noProof/>
        </w:rPr>
        <w:t>Seznam obrázků</w:t>
      </w:r>
      <w:r>
        <w:rPr>
          <w:noProof/>
        </w:rPr>
        <w:tab/>
      </w:r>
      <w:r>
        <w:rPr>
          <w:noProof/>
        </w:rPr>
        <w:fldChar w:fldCharType="begin"/>
      </w:r>
      <w:r>
        <w:rPr>
          <w:noProof/>
        </w:rPr>
        <w:instrText xml:space="preserve"> PAGEREF _Toc97663862 \h </w:instrText>
      </w:r>
      <w:r>
        <w:rPr>
          <w:noProof/>
        </w:rPr>
      </w:r>
      <w:r>
        <w:rPr>
          <w:noProof/>
        </w:rPr>
        <w:fldChar w:fldCharType="separate"/>
      </w:r>
      <w:r w:rsidR="008566C8">
        <w:rPr>
          <w:noProof/>
        </w:rPr>
        <w:t>39</w:t>
      </w:r>
      <w:r>
        <w:rPr>
          <w:noProof/>
        </w:rPr>
        <w:fldChar w:fldCharType="end"/>
      </w:r>
    </w:p>
    <w:p w14:paraId="04243DAD" w14:textId="4E882DD7" w:rsidR="0090317C" w:rsidRDefault="0090317C">
      <w:pPr>
        <w:pStyle w:val="Obsah1"/>
        <w:rPr>
          <w:rFonts w:eastAsiaTheme="minorEastAsia"/>
          <w:noProof/>
          <w:sz w:val="22"/>
          <w:lang w:eastAsia="cs-CZ"/>
        </w:rPr>
      </w:pPr>
      <w:r>
        <w:rPr>
          <w:noProof/>
        </w:rPr>
        <w:t>Použité zdroje</w:t>
      </w:r>
      <w:r>
        <w:rPr>
          <w:noProof/>
        </w:rPr>
        <w:tab/>
      </w:r>
      <w:r>
        <w:rPr>
          <w:noProof/>
        </w:rPr>
        <w:fldChar w:fldCharType="begin"/>
      </w:r>
      <w:r>
        <w:rPr>
          <w:noProof/>
        </w:rPr>
        <w:instrText xml:space="preserve"> PAGEREF _Toc97663863 \h </w:instrText>
      </w:r>
      <w:r>
        <w:rPr>
          <w:noProof/>
        </w:rPr>
      </w:r>
      <w:r>
        <w:rPr>
          <w:noProof/>
        </w:rPr>
        <w:fldChar w:fldCharType="separate"/>
      </w:r>
      <w:r w:rsidR="008566C8">
        <w:rPr>
          <w:noProof/>
        </w:rPr>
        <w:t>41</w:t>
      </w:r>
      <w:r>
        <w:rPr>
          <w:noProof/>
        </w:rPr>
        <w:fldChar w:fldCharType="end"/>
      </w:r>
    </w:p>
    <w:p w14:paraId="7D5ECC3E" w14:textId="72C71A3A" w:rsidR="0090317C" w:rsidRDefault="0090317C">
      <w:pPr>
        <w:pStyle w:val="Obsah1"/>
        <w:tabs>
          <w:tab w:val="left" w:pos="720"/>
        </w:tabs>
        <w:rPr>
          <w:rFonts w:eastAsiaTheme="minorEastAsia"/>
          <w:noProof/>
          <w:sz w:val="22"/>
          <w:lang w:eastAsia="cs-CZ"/>
        </w:rPr>
      </w:pPr>
      <w:r>
        <w:rPr>
          <w:noProof/>
        </w:rPr>
        <w:t>A.</w:t>
      </w:r>
      <w:r>
        <w:rPr>
          <w:rFonts w:eastAsiaTheme="minorEastAsia"/>
          <w:noProof/>
          <w:sz w:val="22"/>
          <w:lang w:eastAsia="cs-CZ"/>
        </w:rPr>
        <w:tab/>
      </w:r>
      <w:r>
        <w:rPr>
          <w:noProof/>
        </w:rPr>
        <w:t>Seznam přiložených souborů</w:t>
      </w:r>
      <w:r>
        <w:rPr>
          <w:noProof/>
        </w:rPr>
        <w:tab/>
      </w:r>
      <w:r>
        <w:rPr>
          <w:noProof/>
        </w:rPr>
        <w:fldChar w:fldCharType="begin"/>
      </w:r>
      <w:r>
        <w:rPr>
          <w:noProof/>
        </w:rPr>
        <w:instrText xml:space="preserve"> PAGEREF _Toc97663864 \h </w:instrText>
      </w:r>
      <w:r>
        <w:rPr>
          <w:noProof/>
        </w:rPr>
      </w:r>
      <w:r>
        <w:rPr>
          <w:noProof/>
        </w:rPr>
        <w:fldChar w:fldCharType="separate"/>
      </w:r>
      <w:r w:rsidR="008566C8">
        <w:rPr>
          <w:noProof/>
        </w:rPr>
        <w:t>I</w:t>
      </w:r>
      <w:r>
        <w:rPr>
          <w:noProof/>
        </w:rPr>
        <w:fldChar w:fldCharType="end"/>
      </w:r>
    </w:p>
    <w:p w14:paraId="70025927" w14:textId="38CE61C8" w:rsidR="00BF30B9" w:rsidRPr="00BF30B9" w:rsidRDefault="0090317C" w:rsidP="0090317C">
      <w:pPr>
        <w:rPr>
          <w:lang w:eastAsia="cs-CZ"/>
        </w:rPr>
        <w:sectPr w:rsidR="00BF30B9" w:rsidRPr="00BF30B9">
          <w:pgSz w:w="11906" w:h="16838"/>
          <w:pgMar w:top="1417" w:right="1417" w:bottom="1417" w:left="1417" w:header="708" w:footer="708" w:gutter="0"/>
          <w:cols w:space="708"/>
          <w:docGrid w:linePitch="360"/>
        </w:sectPr>
      </w:pPr>
      <w:r>
        <w:rPr>
          <w:lang w:eastAsia="cs-CZ"/>
        </w:rPr>
        <w:fldChar w:fldCharType="end"/>
      </w:r>
    </w:p>
    <w:p w14:paraId="0D821FA1" w14:textId="77777777" w:rsidR="00E247DC" w:rsidRDefault="00E247DC" w:rsidP="00BF30B9">
      <w:pPr>
        <w:pStyle w:val="Neslovannadpis"/>
      </w:pPr>
      <w:bookmarkStart w:id="0" w:name="_Toc86047591"/>
      <w:bookmarkStart w:id="1" w:name="_Toc86055198"/>
      <w:bookmarkStart w:id="2" w:name="_Toc97395466"/>
      <w:bookmarkStart w:id="3" w:name="_Toc97663821"/>
      <w:bookmarkStart w:id="4" w:name="_Hlk96775642"/>
      <w:r w:rsidRPr="00B06BFF">
        <w:lastRenderedPageBreak/>
        <w:t>Úvod</w:t>
      </w:r>
      <w:bookmarkEnd w:id="0"/>
      <w:bookmarkEnd w:id="1"/>
      <w:bookmarkEnd w:id="2"/>
      <w:bookmarkEnd w:id="3"/>
    </w:p>
    <w:p w14:paraId="5404104B" w14:textId="77777777" w:rsidR="00E247DC" w:rsidRDefault="00E247DC" w:rsidP="00CE2CEB">
      <w:pPr>
        <w:pStyle w:val="Sta"/>
      </w:pPr>
      <w:r>
        <w:t>Při výběru zadání jsem přemýšlel nad vytvořením hry v Unity, jenže jsem neměl žádný konkrétní plán, co bych vytvářel a jestli bych to stihnul včas.</w:t>
      </w:r>
    </w:p>
    <w:p w14:paraId="3AF1FEEA" w14:textId="77777777" w:rsidR="00E247DC" w:rsidRDefault="00E247DC" w:rsidP="00CE2CEB">
      <w:pPr>
        <w:pStyle w:val="Sta"/>
      </w:pPr>
      <w:r>
        <w:t xml:space="preserve">Tak jsem se rozhodl, že si vezmu zadání, které bylo nabízené našim učitelem, což bylo sociální inženýrství ze strany kybernetické bezpečnosti. </w:t>
      </w:r>
    </w:p>
    <w:p w14:paraId="70CD1F89" w14:textId="582AACBB" w:rsidR="00E247DC" w:rsidRDefault="00E247DC" w:rsidP="00CE2CEB">
      <w:pPr>
        <w:pStyle w:val="Sta"/>
      </w:pPr>
      <w:r>
        <w:t xml:space="preserve">Vybral jsem si tuto práci, protože v dnešní době vzrůstá počet případů útoků, jejímž cílem (sociálních inženýrů) je napadnout hlavně jednotlivce firmy, společnosti, za účelem získat důležité informace, peníze, a/nebo způsobit spoušť. Nejenom, že lidé, hlavně postarší, ale i zaměstnanci nějaké firmy, nejsou zcela obeznámeni nebezpečím internetu, ale také vzrůstá přesvědčivost a technologie těchto útoků, které </w:t>
      </w:r>
      <w:proofErr w:type="gramStart"/>
      <w:r>
        <w:t>dokáž</w:t>
      </w:r>
      <w:r w:rsidR="00763DC2">
        <w:t>í</w:t>
      </w:r>
      <w:proofErr w:type="gramEnd"/>
      <w:r>
        <w:t xml:space="preserve"> zmást i osobu se zkušenostmi identifikovat takové tzv. </w:t>
      </w:r>
      <w:proofErr w:type="spellStart"/>
      <w:r>
        <w:t>scamy</w:t>
      </w:r>
      <w:proofErr w:type="spellEnd"/>
      <w:r>
        <w:t>.</w:t>
      </w:r>
    </w:p>
    <w:p w14:paraId="083FC462" w14:textId="4BDFF77F" w:rsidR="00E247DC" w:rsidRDefault="00E247DC" w:rsidP="00CE2CEB">
      <w:pPr>
        <w:pStyle w:val="Sta"/>
      </w:pPr>
      <w:r>
        <w:t>Práce se tedy bude zabývat tím, jak se těmto podvodům vyhnout a bránit</w:t>
      </w:r>
      <w:r w:rsidR="00763DC2">
        <w:t xml:space="preserve"> se jim</w:t>
      </w:r>
      <w:r>
        <w:t xml:space="preserve">, jaké metody a typy metod útočníci používají, ale také jaká je historie těchto útoků a zároveň jaké trendy útoků používají v dnešní době. Bude se jednat o praktický podklad pro školení zaměstnanců, ale i veřejnosti, kteří se pořádně s pojmem „sociální inženýrství“ ještě nesetkali. </w:t>
      </w:r>
    </w:p>
    <w:p w14:paraId="115D8F96" w14:textId="12EA2B7A" w:rsidR="00E247DC" w:rsidRDefault="00E247DC" w:rsidP="00BF30B9">
      <w:pPr>
        <w:pStyle w:val="Neslovannadpis"/>
      </w:pPr>
      <w:bookmarkStart w:id="5" w:name="_Toc97395467"/>
      <w:bookmarkStart w:id="6" w:name="_Toc97663822"/>
      <w:bookmarkEnd w:id="4"/>
      <w:r>
        <w:lastRenderedPageBreak/>
        <w:t xml:space="preserve">Sociální </w:t>
      </w:r>
      <w:r w:rsidRPr="00E247DC">
        <w:t>inženýrství</w:t>
      </w:r>
      <w:bookmarkEnd w:id="5"/>
      <w:bookmarkEnd w:id="6"/>
    </w:p>
    <w:p w14:paraId="4D5A38DF" w14:textId="56489611" w:rsidR="00E247DC" w:rsidRDefault="00E247DC" w:rsidP="00CE2CEB">
      <w:pPr>
        <w:pStyle w:val="Sta"/>
      </w:pPr>
      <w:r>
        <w:t>Jedná se o manipulaci lidí k tomu, aby vykonali nějakou akci nebo prozradili určité tajné informace útočníkovi, které může poté použít k dostání se do vnitřku firmy, společnosti (např. přes přihlašovací údaje) pro získání peněz a/nebo více citlivých informací, vytvoření chaosu (např. v podobě malwaru), nebo pouze prod</w:t>
      </w:r>
      <w:r w:rsidR="00763DC2">
        <w:t>á</w:t>
      </w:r>
      <w:r>
        <w:t>ní těch</w:t>
      </w:r>
      <w:r w:rsidR="00763DC2">
        <w:t>to</w:t>
      </w:r>
      <w:r>
        <w:t xml:space="preserve"> informací za nějakou peněžní částku.</w:t>
      </w:r>
    </w:p>
    <w:p w14:paraId="19449283" w14:textId="663B63B4" w:rsidR="00E247DC" w:rsidRDefault="00E247DC" w:rsidP="00CE2CEB">
      <w:pPr>
        <w:pStyle w:val="Sta"/>
      </w:pPr>
      <w:r>
        <w:t>Existuje zde mnoho útočníků, kteří chtějí oklamat svoji oběť, ale nesmíte se nechat zmást, sociální inženýři (někdy se jim říká „</w:t>
      </w:r>
      <w:proofErr w:type="spellStart"/>
      <w:r>
        <w:t>Bad</w:t>
      </w:r>
      <w:proofErr w:type="spellEnd"/>
      <w:r>
        <w:t xml:space="preserve"> </w:t>
      </w:r>
      <w:proofErr w:type="spellStart"/>
      <w:r>
        <w:t>Actors</w:t>
      </w:r>
      <w:proofErr w:type="spellEnd"/>
      <w:r>
        <w:t xml:space="preserve">“) jdou po větších rybách, než jsou peníze jedné osoby nebo rozesílání špatně zkonstruovaných emailů, </w:t>
      </w:r>
      <w:r w:rsidR="00763DC2">
        <w:t xml:space="preserve">plánování </w:t>
      </w:r>
      <w:r>
        <w:t xml:space="preserve">jejich útoků </w:t>
      </w:r>
      <w:proofErr w:type="gramStart"/>
      <w:r>
        <w:t>míří</w:t>
      </w:r>
      <w:proofErr w:type="gramEnd"/>
      <w:r>
        <w:t xml:space="preserve"> většinou k velkým firmám. Jsou velice dobrými manipulátory, jež m</w:t>
      </w:r>
      <w:r w:rsidR="00763DC2">
        <w:t>a</w:t>
      </w:r>
      <w:r>
        <w:t>jí systematicky naplánov</w:t>
      </w:r>
      <w:r w:rsidR="00763DC2">
        <w:t>áno</w:t>
      </w:r>
      <w:r>
        <w:t xml:space="preserve">, jak se daná </w:t>
      </w:r>
      <w:r w:rsidR="001E14C8">
        <w:t>o</w:t>
      </w:r>
      <w:r>
        <w:t xml:space="preserve">soba zachová. Využívají lidské psychologie a sociálních technik a metod, aby se dostali ke svému cíli. </w:t>
      </w:r>
    </w:p>
    <w:p w14:paraId="76B57AB6" w14:textId="77777777" w:rsidR="00E247DC" w:rsidRDefault="00E247DC" w:rsidP="00E247DC">
      <w:pPr>
        <w:pStyle w:val="ObrzekvMP"/>
        <w:keepNext/>
      </w:pPr>
      <w:r w:rsidRPr="001B5379">
        <w:rPr>
          <w:noProof/>
        </w:rPr>
        <w:drawing>
          <wp:inline distT="0" distB="0" distL="0" distR="0" wp14:anchorId="37431ADD" wp14:editId="246A5FF0">
            <wp:extent cx="5760720" cy="3494405"/>
            <wp:effectExtent l="0" t="0" r="0" b="0"/>
            <wp:docPr id="5" name="Obrázek 5" descr="Social Engineering Attack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1" descr="Social Engineering Attack Lifecyc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494405"/>
                    </a:xfrm>
                    <a:prstGeom prst="rect">
                      <a:avLst/>
                    </a:prstGeom>
                    <a:noFill/>
                    <a:ln>
                      <a:noFill/>
                    </a:ln>
                  </pic:spPr>
                </pic:pic>
              </a:graphicData>
            </a:graphic>
          </wp:inline>
        </w:drawing>
      </w:r>
    </w:p>
    <w:p w14:paraId="2B319121" w14:textId="45BBA060" w:rsidR="00E247DC" w:rsidRPr="005403E3" w:rsidRDefault="00E247DC" w:rsidP="00E247DC">
      <w:pPr>
        <w:pStyle w:val="Titulek"/>
      </w:pPr>
      <w:bookmarkStart w:id="7" w:name="_Toc96723120"/>
      <w:bookmarkStart w:id="8" w:name="_Toc97754098"/>
      <w:r>
        <w:t xml:space="preserve">Obrázek </w:t>
      </w:r>
      <w:fldSimple w:instr=" SEQ Obrázek \* ARABIC ">
        <w:r w:rsidR="008566C8">
          <w:rPr>
            <w:noProof/>
          </w:rPr>
          <w:t>1</w:t>
        </w:r>
      </w:fldSimple>
      <w:r>
        <w:t>: Průběh sociálního inženýrství</w:t>
      </w:r>
      <w:sdt>
        <w:sdtPr>
          <w:id w:val="1222242235"/>
          <w:citation/>
        </w:sdtPr>
        <w:sdtEndPr/>
        <w:sdtContent>
          <w:r w:rsidR="00D53DC8">
            <w:fldChar w:fldCharType="begin"/>
          </w:r>
          <w:r w:rsidR="00D53DC8">
            <w:instrText xml:space="preserve"> CITATION Imp21 \l 1029 </w:instrText>
          </w:r>
          <w:r w:rsidR="00D53DC8">
            <w:fldChar w:fldCharType="separate"/>
          </w:r>
          <w:r w:rsidR="002F5BD1">
            <w:rPr>
              <w:noProof/>
            </w:rPr>
            <w:t xml:space="preserve"> (1)</w:t>
          </w:r>
          <w:r w:rsidR="00D53DC8">
            <w:fldChar w:fldCharType="end"/>
          </w:r>
        </w:sdtContent>
      </w:sdt>
      <w:bookmarkEnd w:id="7"/>
      <w:bookmarkEnd w:id="8"/>
    </w:p>
    <w:p w14:paraId="27995FF4" w14:textId="77777777" w:rsidR="00E247DC" w:rsidRPr="001B5379" w:rsidRDefault="00E247DC" w:rsidP="00CE2CEB">
      <w:pPr>
        <w:pStyle w:val="Sta"/>
      </w:pPr>
      <w:r>
        <w:t>Člověk nemusí ihned poznat, že se jedná o sociální inženýrství, to je ta pointa, osoba je rovnou v momentu dění. Motiv útočníka nemusí být přímo jasný, protože často jde po více než jedné věci.</w:t>
      </w:r>
    </w:p>
    <w:p w14:paraId="4202D9A0" w14:textId="79E20491" w:rsidR="00E247DC" w:rsidRPr="007254AE" w:rsidRDefault="00E247DC" w:rsidP="00CE2CEB">
      <w:pPr>
        <w:pStyle w:val="Sta"/>
      </w:pPr>
      <w:r>
        <w:lastRenderedPageBreak/>
        <w:t>Někteří soc</w:t>
      </w:r>
      <w:r w:rsidR="00763DC2">
        <w:t>iální</w:t>
      </w:r>
      <w:r>
        <w:t xml:space="preserve"> inženýři se precizně připravují týdny, dokonce měsíce, než se jejich útok uskuteční. Jejich plán </w:t>
      </w:r>
      <w:r w:rsidR="00763DC2">
        <w:t>spočívá</w:t>
      </w:r>
      <w:r>
        <w:t xml:space="preserve"> </w:t>
      </w:r>
      <w:r w:rsidR="00763DC2">
        <w:t xml:space="preserve">ve </w:t>
      </w:r>
      <w:r>
        <w:t>vybrání osoby, nebo několik</w:t>
      </w:r>
      <w:r w:rsidR="007B644D">
        <w:t>a osob</w:t>
      </w:r>
      <w:r>
        <w:t>, kte</w:t>
      </w:r>
      <w:r w:rsidR="007B644D">
        <w:t>ré</w:t>
      </w:r>
      <w:r>
        <w:t xml:space="preserve"> pracují v dané firmě. Zjistí si o nich různé cenné informace (dají se dohledat na internetu, nejčastěji na soc</w:t>
      </w:r>
      <w:r w:rsidR="007B644D">
        <w:t>iálních</w:t>
      </w:r>
      <w:r>
        <w:t xml:space="preserve"> sítích =&gt; dávat si pozor, co na nich zveřejňovat), které dovolí útočníkovi vymyslet falešný příběh, nebo vytvořit uvěřitelnou situaci, jenž mu může dovolit získání potřebných informací k napadnutí firmy.</w:t>
      </w:r>
    </w:p>
    <w:p w14:paraId="02639BA2" w14:textId="77777777" w:rsidR="00E247DC" w:rsidRDefault="00E247DC" w:rsidP="00E247DC">
      <w:pPr>
        <w:pStyle w:val="Nadpis1"/>
      </w:pPr>
      <w:bookmarkStart w:id="9" w:name="_Toc97395468"/>
      <w:bookmarkStart w:id="10" w:name="_Toc97663823"/>
      <w:r w:rsidRPr="00E247DC">
        <w:lastRenderedPageBreak/>
        <w:t>Historie</w:t>
      </w:r>
      <w:bookmarkEnd w:id="9"/>
      <w:bookmarkEnd w:id="10"/>
    </w:p>
    <w:p w14:paraId="4256346C" w14:textId="6C71D1B2" w:rsidR="00E247DC" w:rsidRDefault="007B644D" w:rsidP="00CE2CEB">
      <w:pPr>
        <w:pStyle w:val="Sta"/>
      </w:pPr>
      <w:r>
        <w:t>Dnes u</w:t>
      </w:r>
      <w:r w:rsidR="00E247DC">
        <w:t xml:space="preserve">ž známe, co je sociální inženýrství, ale dříve to tak přesně definované nebylo. Během historie lidstva ještě před vzestupem počítačů se objevilo mnoho příkladů sociálního inženýrství, ale samotný pojem dnešní definice byl poprvé použit až ke konci 2. pol. </w:t>
      </w:r>
      <w:r w:rsidR="000E2D00">
        <w:t>20</w:t>
      </w:r>
      <w:r w:rsidR="00E247DC">
        <w:t>. stol.</w:t>
      </w:r>
    </w:p>
    <w:p w14:paraId="0025F147" w14:textId="77777777" w:rsidR="00E247DC" w:rsidRDefault="00E247DC" w:rsidP="00CE2CEB">
      <w:pPr>
        <w:pStyle w:val="Sta"/>
      </w:pPr>
      <w:r>
        <w:t>Nejdříve bych chtěl krátce představit aspoň jeden příklad z historie pro lepší porozumění tématiky.</w:t>
      </w:r>
    </w:p>
    <w:p w14:paraId="4AA5D356" w14:textId="35E5F685" w:rsidR="00E247DC" w:rsidRDefault="00E247DC" w:rsidP="00E247DC">
      <w:pPr>
        <w:pStyle w:val="Nadpis2"/>
        <w:ind w:left="0" w:firstLine="0"/>
      </w:pPr>
      <w:bookmarkStart w:id="11" w:name="_Toc97395469"/>
      <w:bookmarkStart w:id="12" w:name="_Toc97663824"/>
      <w:r>
        <w:t>Trojská válka</w:t>
      </w:r>
      <w:bookmarkEnd w:id="11"/>
      <w:bookmarkEnd w:id="12"/>
    </w:p>
    <w:p w14:paraId="56A959F7" w14:textId="66236BD3" w:rsidR="00E247DC" w:rsidRDefault="00E247DC" w:rsidP="00CE2CEB">
      <w:pPr>
        <w:pStyle w:val="Sta"/>
      </w:pPr>
      <w:r>
        <w:t xml:space="preserve">Z Homérových eposů </w:t>
      </w:r>
      <w:r w:rsidR="003B70B9">
        <w:t>Ilias</w:t>
      </w:r>
      <w:r>
        <w:t xml:space="preserve"> a </w:t>
      </w:r>
      <w:proofErr w:type="spellStart"/>
      <w:r>
        <w:t>Odysseia</w:t>
      </w:r>
      <w:proofErr w:type="spellEnd"/>
      <w:r>
        <w:t xml:space="preserve">, přesněji z díla </w:t>
      </w:r>
      <w:r w:rsidR="003B70B9">
        <w:t>Ilias</w:t>
      </w:r>
      <w:r>
        <w:t xml:space="preserve">, se dozvídáme o desetileté válce mezi městem </w:t>
      </w:r>
      <w:proofErr w:type="spellStart"/>
      <w:r>
        <w:t>Trójou</w:t>
      </w:r>
      <w:proofErr w:type="spellEnd"/>
      <w:r>
        <w:t xml:space="preserve"> a Řeky. Pro nás </w:t>
      </w:r>
      <w:r w:rsidR="007B644D">
        <w:t xml:space="preserve">je </w:t>
      </w:r>
      <w:r>
        <w:t>důležit</w:t>
      </w:r>
      <w:r w:rsidR="007B644D">
        <w:t>ý</w:t>
      </w:r>
      <w:r>
        <w:t xml:space="preserve"> trojský kůň, jenž byl předán </w:t>
      </w:r>
      <w:r w:rsidR="007B644D">
        <w:t xml:space="preserve">městu </w:t>
      </w:r>
      <w:proofErr w:type="spellStart"/>
      <w:r>
        <w:t>Tr</w:t>
      </w:r>
      <w:r w:rsidR="007B644D">
        <w:t>ó</w:t>
      </w:r>
      <w:r>
        <w:t>j</w:t>
      </w:r>
      <w:r w:rsidR="007B644D">
        <w:t>a</w:t>
      </w:r>
      <w:proofErr w:type="spellEnd"/>
      <w:r>
        <w:t xml:space="preserve"> jako </w:t>
      </w:r>
      <w:r w:rsidR="007B644D">
        <w:t xml:space="preserve">forma vzdání se a </w:t>
      </w:r>
      <w:r>
        <w:t xml:space="preserve">dar, ale ve své </w:t>
      </w:r>
      <w:r w:rsidR="007B644D">
        <w:t>podstatě</w:t>
      </w:r>
      <w:r>
        <w:t xml:space="preserve"> se jednalo o past, protože se v něm skrývali Řekové, kteří v noci z koně vyšli a tajně vybili </w:t>
      </w:r>
      <w:proofErr w:type="spellStart"/>
      <w:r>
        <w:t>Tróju</w:t>
      </w:r>
      <w:proofErr w:type="spellEnd"/>
      <w:r>
        <w:t xml:space="preserve"> zevnitř. </w:t>
      </w:r>
    </w:p>
    <w:p w14:paraId="39ED4B26" w14:textId="3475C4C2" w:rsidR="00E247DC" w:rsidRDefault="00E247DC" w:rsidP="00CE2CEB">
      <w:pPr>
        <w:pStyle w:val="Sta"/>
      </w:pPr>
      <w:r>
        <w:t xml:space="preserve">Kůň představuje sociálního inženýra, jenž </w:t>
      </w:r>
      <w:r w:rsidR="007B644D">
        <w:t xml:space="preserve">se </w:t>
      </w:r>
      <w:r>
        <w:t xml:space="preserve">ze zevnějšku tváří nevinně, ale jeho vnitřním cílem je získat něco, co ta druhá skupina </w:t>
      </w:r>
      <w:proofErr w:type="gramStart"/>
      <w:r>
        <w:t>střeží</w:t>
      </w:r>
      <w:proofErr w:type="gramEnd"/>
      <w:r>
        <w:t xml:space="preserve"> (důležité informace, peníze atd).</w:t>
      </w:r>
    </w:p>
    <w:p w14:paraId="5F68B24A" w14:textId="77777777" w:rsidR="00E247DC" w:rsidRDefault="00E247DC" w:rsidP="00CE2CEB">
      <w:pPr>
        <w:pStyle w:val="Sta"/>
      </w:pPr>
      <w:r>
        <w:t>Tohle je jeden z příkladů sociálního inženýrství ještě před našim letopočtem, ale kdy se tedy poprvé použil jeho pojem?</w:t>
      </w:r>
    </w:p>
    <w:p w14:paraId="4E8CB7A5" w14:textId="1525909C" w:rsidR="00E247DC" w:rsidRDefault="00E247DC" w:rsidP="00E247DC">
      <w:pPr>
        <w:pStyle w:val="Nadpis2"/>
        <w:ind w:left="0" w:firstLine="0"/>
      </w:pPr>
      <w:bookmarkStart w:id="13" w:name="_Toc97395470"/>
      <w:bookmarkStart w:id="14" w:name="_Toc97663825"/>
      <w:r>
        <w:t>Sociální inženýrství ze strany společenských věd</w:t>
      </w:r>
      <w:bookmarkEnd w:id="13"/>
      <w:bookmarkEnd w:id="14"/>
    </w:p>
    <w:p w14:paraId="076E0AF6" w14:textId="491D2D00" w:rsidR="00E247DC" w:rsidRDefault="00E247DC" w:rsidP="00CE2CEB">
      <w:pPr>
        <w:pStyle w:val="Sta"/>
      </w:pPr>
      <w:r>
        <w:t xml:space="preserve">V roce 1894 byl pojem použit J. C. Van </w:t>
      </w:r>
      <w:proofErr w:type="spellStart"/>
      <w:r>
        <w:t>Markenem</w:t>
      </w:r>
      <w:proofErr w:type="spellEnd"/>
      <w:r>
        <w:t xml:space="preserve"> v</w:t>
      </w:r>
      <w:r w:rsidR="007B644D">
        <w:t xml:space="preserve"> jeho</w:t>
      </w:r>
      <w:r>
        <w:t xml:space="preserve"> eseji, </w:t>
      </w:r>
      <w:r w:rsidR="009811C5">
        <w:t>kde</w:t>
      </w:r>
      <w:r>
        <w:t xml:space="preserve"> vyjadřuje, že moderní zaměstnavatelé potřebují pomoc specialistů při řešení jak lidských problémů, tak i problémů technických (materiály, stroje, procesy). </w:t>
      </w:r>
    </w:p>
    <w:p w14:paraId="23A746ED" w14:textId="1D546D5A" w:rsidR="00E247DC" w:rsidRDefault="00E247DC" w:rsidP="00CE2CEB">
      <w:pPr>
        <w:pStyle w:val="Sta"/>
      </w:pPr>
      <w:r>
        <w:t xml:space="preserve">Tento pojem se dostal i do Ameriky pod stejným významem v roce 1899. V tom samém roce se objevil časopis </w:t>
      </w:r>
      <w:r w:rsidR="009811C5">
        <w:t>s</w:t>
      </w:r>
      <w:r>
        <w:t xml:space="preserve"> názvem „Sociální inženýrství“ a v roce 1909 to by</w:t>
      </w:r>
      <w:r w:rsidR="00F35262">
        <w:t>l</w:t>
      </w:r>
      <w:r>
        <w:t xml:space="preserve"> také náze</w:t>
      </w:r>
      <w:r w:rsidR="009811C5">
        <w:t>v</w:t>
      </w:r>
      <w:r>
        <w:t xml:space="preserve"> knihy bývalého redaktora časopisu Williama H. </w:t>
      </w:r>
      <w:proofErr w:type="spellStart"/>
      <w:r>
        <w:t>Tolmana</w:t>
      </w:r>
      <w:proofErr w:type="spellEnd"/>
      <w:r>
        <w:t xml:space="preserve">. Tady se jedná o konec významu, který vytvořil sám Van </w:t>
      </w:r>
      <w:proofErr w:type="spellStart"/>
      <w:r>
        <w:t>Marken</w:t>
      </w:r>
      <w:proofErr w:type="spellEnd"/>
      <w:r>
        <w:t xml:space="preserve">. Nový význam slova nastolil Edwin L. </w:t>
      </w:r>
      <w:proofErr w:type="spellStart"/>
      <w:r>
        <w:t>Earp</w:t>
      </w:r>
      <w:proofErr w:type="spellEnd"/>
      <w:r>
        <w:t xml:space="preserve"> ve své knize „</w:t>
      </w:r>
      <w:proofErr w:type="spellStart"/>
      <w:r>
        <w:t>The</w:t>
      </w:r>
      <w:proofErr w:type="spellEnd"/>
      <w:r>
        <w:t xml:space="preserve"> </w:t>
      </w:r>
      <w:proofErr w:type="spellStart"/>
      <w:r>
        <w:t>Social</w:t>
      </w:r>
      <w:proofErr w:type="spellEnd"/>
      <w:r>
        <w:t xml:space="preserve"> </w:t>
      </w:r>
      <w:proofErr w:type="spellStart"/>
      <w:r>
        <w:t>Engineer</w:t>
      </w:r>
      <w:proofErr w:type="spellEnd"/>
      <w:r>
        <w:t>“, která byla vydána v roce 1911 v USA za doby „výkonového šílenství“, jenž známe dodnes.</w:t>
      </w:r>
    </w:p>
    <w:p w14:paraId="6358B77B" w14:textId="3B672687" w:rsidR="00E247DC" w:rsidRDefault="00E247DC" w:rsidP="00E247DC">
      <w:pPr>
        <w:pStyle w:val="Nadpis2"/>
        <w:ind w:left="0" w:firstLine="0"/>
      </w:pPr>
      <w:bookmarkStart w:id="15" w:name="_Toc97395471"/>
      <w:bookmarkStart w:id="16" w:name="_Toc97663826"/>
      <w:r>
        <w:lastRenderedPageBreak/>
        <w:t>Popularizace sociálního inženýrství</w:t>
      </w:r>
      <w:bookmarkEnd w:id="15"/>
      <w:bookmarkEnd w:id="16"/>
    </w:p>
    <w:p w14:paraId="5D83CB2A" w14:textId="0CC9E246" w:rsidR="00E247DC" w:rsidRDefault="00E247DC" w:rsidP="00CE2CEB">
      <w:pPr>
        <w:pStyle w:val="Sta"/>
      </w:pPr>
      <w:r>
        <w:t xml:space="preserve">I když tento nápad a jeho techniky byly s námi už od počátku lidstva, jeho popularizace nastala až při vzestupu počítačů, přesněji řečeno v 90. letech 20. století hackerem (dnes bezpečnostním konzultantem, autorem </w:t>
      </w:r>
      <w:r w:rsidR="00EC1E3C">
        <w:t>odborných</w:t>
      </w:r>
      <w:r>
        <w:t xml:space="preserve"> knih) Kevinem </w:t>
      </w:r>
      <w:proofErr w:type="spellStart"/>
      <w:r>
        <w:t>Mitnickem</w:t>
      </w:r>
      <w:proofErr w:type="spellEnd"/>
      <w:r>
        <w:t xml:space="preserve">. </w:t>
      </w:r>
    </w:p>
    <w:p w14:paraId="2415F02A" w14:textId="24B3B43F" w:rsidR="00E247DC" w:rsidRDefault="00E247DC" w:rsidP="00CE2CEB">
      <w:pPr>
        <w:pStyle w:val="Sta"/>
      </w:pPr>
      <w:r>
        <w:t>Během této doby byl mezi nejhledanější</w:t>
      </w:r>
      <w:r w:rsidR="009811C5">
        <w:t>mi</w:t>
      </w:r>
      <w:r>
        <w:t xml:space="preserve"> kyberzločinci v zemi. Mezi jeho nejsilnější stránky nebyl</w:t>
      </w:r>
      <w:r w:rsidR="009811C5">
        <w:t>y</w:t>
      </w:r>
      <w:r>
        <w:t xml:space="preserve"> přímo znalosti o IT, ale spíše manipulace lidí, aby mu dali citlivé informace např. z firmy =&gt; sociální inženýrství. Mezi jeho zločiny patřil</w:t>
      </w:r>
      <w:r w:rsidR="009811C5">
        <w:t>a</w:t>
      </w:r>
      <w:r>
        <w:t xml:space="preserve"> nabourání se do systémů firem Motorola, Nokia, Sun </w:t>
      </w:r>
      <w:proofErr w:type="spellStart"/>
      <w:r>
        <w:t>Microsystems</w:t>
      </w:r>
      <w:proofErr w:type="spellEnd"/>
      <w:r>
        <w:t xml:space="preserve">, Fujitsu Siemens, </w:t>
      </w:r>
      <w:r w:rsidR="009811C5">
        <w:t xml:space="preserve">dále </w:t>
      </w:r>
      <w:r>
        <w:t xml:space="preserve">společností jako je Apple, organizace FBI atd. </w:t>
      </w:r>
    </w:p>
    <w:p w14:paraId="78AB2FEE" w14:textId="77777777" w:rsidR="00E247DC" w:rsidRDefault="00E247DC" w:rsidP="00CE2CEB">
      <w:pPr>
        <w:pStyle w:val="Sta"/>
      </w:pPr>
      <w:r>
        <w:t>Mohli bychom si jeden ze příkladů detailněji uvést.</w:t>
      </w:r>
    </w:p>
    <w:p w14:paraId="5A5AB1E6" w14:textId="7AA048A6" w:rsidR="00E247DC" w:rsidRDefault="00E247DC" w:rsidP="00E247DC">
      <w:pPr>
        <w:pStyle w:val="Nadpis3"/>
        <w:ind w:left="0" w:firstLine="0"/>
      </w:pPr>
      <w:bookmarkStart w:id="17" w:name="_Toc97395472"/>
      <w:bookmarkStart w:id="18" w:name="_Toc97663827"/>
      <w:r>
        <w:t>Získání zdrojového kódu od firmy Motorola</w:t>
      </w:r>
      <w:bookmarkEnd w:id="17"/>
      <w:bookmarkEnd w:id="18"/>
    </w:p>
    <w:p w14:paraId="6467A8E2" w14:textId="3DEAAFC5" w:rsidR="00E247DC" w:rsidRDefault="00E247DC" w:rsidP="00CE2CEB">
      <w:pPr>
        <w:pStyle w:val="Sta"/>
      </w:pPr>
      <w:r>
        <w:t xml:space="preserve">V roce 1992 si dal za </w:t>
      </w:r>
      <w:r w:rsidR="009811C5">
        <w:t>cíl</w:t>
      </w:r>
      <w:r>
        <w:t xml:space="preserve">, že zavolá a zmanipuluje firmu Motorola, aby mu dala zdrojový kód </w:t>
      </w:r>
      <w:r w:rsidR="009811C5">
        <w:t xml:space="preserve">ke </w:t>
      </w:r>
      <w:r>
        <w:t xml:space="preserve">v té době revolučnímu telefonu </w:t>
      </w:r>
      <w:proofErr w:type="spellStart"/>
      <w:r w:rsidRPr="009E19B7">
        <w:t>MicroTAC</w:t>
      </w:r>
      <w:proofErr w:type="spellEnd"/>
      <w:r w:rsidRPr="009E19B7">
        <w:t xml:space="preserve"> Ultra Lite</w:t>
      </w:r>
      <w:r>
        <w:t>. S tím</w:t>
      </w:r>
      <w:r w:rsidR="009811C5">
        <w:t>to</w:t>
      </w:r>
      <w:r>
        <w:t xml:space="preserve"> kódem by </w:t>
      </w:r>
      <w:r w:rsidR="009811C5">
        <w:t>telefon</w:t>
      </w:r>
      <w:r>
        <w:t xml:space="preserve"> dokázal modifikovat tak, že by zůstal v anonymitě před úřady.</w:t>
      </w:r>
    </w:p>
    <w:p w14:paraId="77C6C841" w14:textId="4CB11F72" w:rsidR="00E247DC" w:rsidRDefault="00E247DC" w:rsidP="00CE2CEB">
      <w:pPr>
        <w:pStyle w:val="Sta"/>
      </w:pPr>
      <w:r>
        <w:t xml:space="preserve">Kevina </w:t>
      </w:r>
      <w:proofErr w:type="spellStart"/>
      <w:r>
        <w:t>Mitnicka</w:t>
      </w:r>
      <w:proofErr w:type="spellEnd"/>
      <w:r>
        <w:t xml:space="preserve"> si při volání lidé z firmy několikrát přehazovali, během té doby zjistil jednu kritickou informaci, že Motorola má výzkumné centrum v </w:t>
      </w:r>
      <w:proofErr w:type="spellStart"/>
      <w:r>
        <w:t>Arlington</w:t>
      </w:r>
      <w:proofErr w:type="spellEnd"/>
      <w:r>
        <w:t xml:space="preserve"> </w:t>
      </w:r>
      <w:proofErr w:type="spellStart"/>
      <w:r>
        <w:t>Heights</w:t>
      </w:r>
      <w:proofErr w:type="spellEnd"/>
      <w:r>
        <w:t>. Takže v dalším volání se představil jako zaměstnanec toho</w:t>
      </w:r>
      <w:r w:rsidR="009811C5">
        <w:t>to</w:t>
      </w:r>
      <w:r>
        <w:t xml:space="preserve"> centra (tzv. </w:t>
      </w:r>
      <w:proofErr w:type="spellStart"/>
      <w:r>
        <w:t>pretexting</w:t>
      </w:r>
      <w:proofErr w:type="spellEnd"/>
      <w:r>
        <w:t xml:space="preserve"> =&gt; vydává se za někoho s autoritou, aby se mohl dostat </w:t>
      </w:r>
      <w:r w:rsidR="009811C5">
        <w:t>blíže</w:t>
      </w:r>
      <w:r>
        <w:t xml:space="preserve"> ke svému cíli) a znova si vyžádal mluvit s projektovým manažerem. Dostal „rozšíření“ k projektové manažer</w:t>
      </w:r>
      <w:r w:rsidR="00566913">
        <w:t>ce</w:t>
      </w:r>
      <w:r>
        <w:t xml:space="preserve"> jménem </w:t>
      </w:r>
      <w:proofErr w:type="spellStart"/>
      <w:r>
        <w:t>Pam</w:t>
      </w:r>
      <w:proofErr w:type="spellEnd"/>
      <w:r>
        <w:t xml:space="preserve">, jen aby zjistil, že je na dovolené. Zanechal na hlasové poště kontakt, koho jiného má zavolat, pokud je pryč. Kevin zavolal na kontakt, </w:t>
      </w:r>
      <w:proofErr w:type="spellStart"/>
      <w:r>
        <w:t>Aleeshu</w:t>
      </w:r>
      <w:proofErr w:type="spellEnd"/>
      <w:r>
        <w:t xml:space="preserve">, a zeptal se, jestli je </w:t>
      </w:r>
      <w:proofErr w:type="spellStart"/>
      <w:r>
        <w:t>Pam</w:t>
      </w:r>
      <w:proofErr w:type="spellEnd"/>
      <w:r>
        <w:t xml:space="preserve"> pořád na dovolené, aby jeho příběh zněl více uvěřitelně. P</w:t>
      </w:r>
      <w:r w:rsidR="00566913">
        <w:t>o</w:t>
      </w:r>
      <w:r>
        <w:t xml:space="preserve">tom </w:t>
      </w:r>
      <w:proofErr w:type="spellStart"/>
      <w:r>
        <w:t>Aleeshe</w:t>
      </w:r>
      <w:proofErr w:type="spellEnd"/>
      <w:r>
        <w:t xml:space="preserve"> řekl, že </w:t>
      </w:r>
      <w:proofErr w:type="spellStart"/>
      <w:r>
        <w:t>Pam</w:t>
      </w:r>
      <w:proofErr w:type="spellEnd"/>
      <w:r>
        <w:t xml:space="preserve"> mu slíbila, že mu pošle ten zdrojový kód, ale pokud by to nějak nestihla, má to poslat ona. </w:t>
      </w:r>
      <w:proofErr w:type="spellStart"/>
      <w:r>
        <w:t>Aleesha</w:t>
      </w:r>
      <w:proofErr w:type="spellEnd"/>
      <w:r>
        <w:t xml:space="preserve"> tomu uvěřila a </w:t>
      </w:r>
      <w:r w:rsidR="00566913">
        <w:t xml:space="preserve">Kevin </w:t>
      </w:r>
      <w:r>
        <w:t>s menšími komplikacemi ten kód získal.</w:t>
      </w:r>
    </w:p>
    <w:p w14:paraId="1FFD63DF" w14:textId="6BE4DEDD" w:rsidR="00E247DC" w:rsidRPr="00A55911" w:rsidRDefault="00E247DC" w:rsidP="00CE2CEB">
      <w:pPr>
        <w:pStyle w:val="Sta"/>
      </w:pPr>
      <w:r>
        <w:t xml:space="preserve">I když s tím nic </w:t>
      </w:r>
      <w:r w:rsidR="00566913">
        <w:t xml:space="preserve">dále </w:t>
      </w:r>
      <w:r>
        <w:t xml:space="preserve">neudělal, mohl klidně firmu s kódem vydírat, nebo </w:t>
      </w:r>
      <w:r w:rsidR="00566913">
        <w:t>h</w:t>
      </w:r>
      <w:r>
        <w:t>o prodat za velkou částku peněz.</w:t>
      </w:r>
    </w:p>
    <w:p w14:paraId="56ED1809" w14:textId="259EB67F" w:rsidR="00E247DC" w:rsidRDefault="00E247DC" w:rsidP="00E247DC">
      <w:pPr>
        <w:pStyle w:val="Nadpis1"/>
      </w:pPr>
      <w:bookmarkStart w:id="19" w:name="_Toc97395473"/>
      <w:bookmarkStart w:id="20" w:name="_Toc97663828"/>
      <w:r>
        <w:lastRenderedPageBreak/>
        <w:t>Metodiky sociálního inženýrství</w:t>
      </w:r>
      <w:bookmarkEnd w:id="19"/>
      <w:bookmarkEnd w:id="20"/>
    </w:p>
    <w:p w14:paraId="4B15AE4F" w14:textId="65379A57" w:rsidR="00053F98" w:rsidRDefault="00E247DC" w:rsidP="00CE2CEB">
      <w:pPr>
        <w:pStyle w:val="Sta"/>
      </w:pPr>
      <w:r>
        <w:t>Jednou už bylo zmíněno, že útočník během provádění sv</w:t>
      </w:r>
      <w:r w:rsidR="00F72915">
        <w:t>ých</w:t>
      </w:r>
      <w:r>
        <w:t xml:space="preserve"> útoků (ale i v</w:t>
      </w:r>
      <w:r w:rsidR="00566913">
        <w:t xml:space="preserve"> jejich </w:t>
      </w:r>
      <w:r>
        <w:t xml:space="preserve">plánování) použije různé metody, </w:t>
      </w:r>
      <w:r w:rsidR="00566913">
        <w:t>které</w:t>
      </w:r>
      <w:r>
        <w:t xml:space="preserve"> mu pomůžou k dosažení jeho cíle.</w:t>
      </w:r>
    </w:p>
    <w:p w14:paraId="4C85A6C8" w14:textId="55B1A100" w:rsidR="00053F98" w:rsidRDefault="00053F98" w:rsidP="00CE2CEB">
      <w:pPr>
        <w:pStyle w:val="Sta"/>
      </w:pPr>
      <w:r>
        <w:t>Existují už více sofistikovan</w:t>
      </w:r>
      <w:r w:rsidR="004B2F9F">
        <w:t>é</w:t>
      </w:r>
      <w:r>
        <w:t xml:space="preserve"> metody, než byl ze začátku </w:t>
      </w:r>
      <w:r w:rsidR="004B2F9F">
        <w:t xml:space="preserve">nigerijský princ (metoda, kdy ti „princ“ chce poslat své bohatství, ale potřebuje </w:t>
      </w:r>
      <w:r w:rsidR="00566913">
        <w:t>vaš</w:t>
      </w:r>
      <w:r w:rsidR="004B2F9F">
        <w:t>e osobní informace pro poslání), který dnes už je ohraný.</w:t>
      </w:r>
    </w:p>
    <w:p w14:paraId="3D74C54D" w14:textId="37884802" w:rsidR="00E247DC" w:rsidRDefault="00E247DC" w:rsidP="00CE2CEB">
      <w:pPr>
        <w:pStyle w:val="Sta"/>
      </w:pPr>
      <w:r>
        <w:t>Metod soc</w:t>
      </w:r>
      <w:r w:rsidR="00566913">
        <w:t>iálního</w:t>
      </w:r>
      <w:r>
        <w:t xml:space="preserve"> inženýrství existuje </w:t>
      </w:r>
      <w:r w:rsidR="00566913">
        <w:t>mnoho</w:t>
      </w:r>
      <w:r>
        <w:t>, některé zahrnují malware, nebo se mohou dokonce lišit v mnoha variacích a kombinacích, ale je důležité, abychom si nějaké uvedli společně s příklady z reálného světa pro lepší pochopení tématu.</w:t>
      </w:r>
    </w:p>
    <w:p w14:paraId="43C1F5F0" w14:textId="52D4A4EE" w:rsidR="00E247DC" w:rsidRDefault="00E247DC" w:rsidP="00E247DC">
      <w:pPr>
        <w:pStyle w:val="Nadpis2"/>
      </w:pPr>
      <w:bookmarkStart w:id="21" w:name="_Toc97395474"/>
      <w:bookmarkStart w:id="22" w:name="_Toc97663829"/>
      <w:proofErr w:type="spellStart"/>
      <w:r>
        <w:t>Phishing</w:t>
      </w:r>
      <w:bookmarkEnd w:id="21"/>
      <w:bookmarkEnd w:id="22"/>
      <w:proofErr w:type="spellEnd"/>
    </w:p>
    <w:p w14:paraId="0304BF4C" w14:textId="51E3E047" w:rsidR="00E247DC" w:rsidRDefault="002441EB" w:rsidP="00CE2CEB">
      <w:pPr>
        <w:pStyle w:val="Sta"/>
      </w:pPr>
      <w:r>
        <w:t>Jedn</w:t>
      </w:r>
      <w:r w:rsidR="00566913">
        <w:t>a</w:t>
      </w:r>
      <w:r>
        <w:t xml:space="preserve"> z nejpopulárnější metod, kde útočník posílá</w:t>
      </w:r>
      <w:r w:rsidR="0073624D">
        <w:t xml:space="preserve"> </w:t>
      </w:r>
      <w:r>
        <w:t>emaily</w:t>
      </w:r>
      <w:r w:rsidR="002B1329">
        <w:t xml:space="preserve"> nebo textové zprávy, jenž mají za úkol v</w:t>
      </w:r>
      <w:r w:rsidR="00C604DC">
        <w:t>yvolat</w:t>
      </w:r>
      <w:r w:rsidR="002B1329">
        <w:t xml:space="preserve"> </w:t>
      </w:r>
      <w:r w:rsidR="00A93C75">
        <w:t>naléhavost</w:t>
      </w:r>
      <w:r w:rsidR="002B1329">
        <w:t>, zvědavost, nebo strach u nic netušících lidí</w:t>
      </w:r>
      <w:r w:rsidR="00FB3E5B">
        <w:t xml:space="preserve">. Pobízí je to k otevření </w:t>
      </w:r>
      <w:r w:rsidR="004F056C">
        <w:t>buď nějakého odkaz</w:t>
      </w:r>
      <w:r w:rsidR="00A3467A">
        <w:t>u</w:t>
      </w:r>
      <w:r w:rsidR="004F056C">
        <w:t xml:space="preserve"> k důvěryhodně vypadající stránce, kde zadají své citlivé informace</w:t>
      </w:r>
      <w:r w:rsidR="00A3467A">
        <w:t>, nebo otevření přílohy s virem (malwarem).</w:t>
      </w:r>
    </w:p>
    <w:p w14:paraId="0D975ED6" w14:textId="1A778D99" w:rsidR="00514836" w:rsidRDefault="00D27DCE" w:rsidP="00514836">
      <w:pPr>
        <w:pStyle w:val="ObrzekvMP"/>
        <w:keepNext/>
      </w:pPr>
      <w:r>
        <w:rPr>
          <w:noProof/>
        </w:rPr>
        <w:drawing>
          <wp:inline distT="0" distB="0" distL="0" distR="0" wp14:anchorId="2CD7D8DE" wp14:editId="66991996">
            <wp:extent cx="5759450" cy="812165"/>
            <wp:effectExtent l="0" t="0" r="0" b="698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812165"/>
                    </a:xfrm>
                    <a:prstGeom prst="rect">
                      <a:avLst/>
                    </a:prstGeom>
                    <a:noFill/>
                    <a:ln>
                      <a:noFill/>
                    </a:ln>
                  </pic:spPr>
                </pic:pic>
              </a:graphicData>
            </a:graphic>
          </wp:inline>
        </w:drawing>
      </w:r>
    </w:p>
    <w:p w14:paraId="2B73B2A3" w14:textId="6FBCE27A" w:rsidR="00514836" w:rsidRDefault="00514836" w:rsidP="00514836">
      <w:pPr>
        <w:pStyle w:val="Titulek"/>
      </w:pPr>
      <w:bookmarkStart w:id="23" w:name="_Toc96723121"/>
      <w:bookmarkStart w:id="24" w:name="_Toc97754099"/>
      <w:r>
        <w:t xml:space="preserve">Obrázek </w:t>
      </w:r>
      <w:fldSimple w:instr=" SEQ Obrázek \* ARABIC ">
        <w:r w:rsidR="008566C8">
          <w:rPr>
            <w:noProof/>
          </w:rPr>
          <w:t>2</w:t>
        </w:r>
      </w:fldSimple>
      <w:r>
        <w:t xml:space="preserve">: Speciální příklad </w:t>
      </w:r>
      <w:r w:rsidR="00D27DCE">
        <w:t xml:space="preserve">amatérského </w:t>
      </w:r>
      <w:proofErr w:type="spellStart"/>
      <w:r>
        <w:t>phishingu</w:t>
      </w:r>
      <w:proofErr w:type="spellEnd"/>
      <w:r>
        <w:t xml:space="preserve"> (přesněji řečeno </w:t>
      </w:r>
      <w:proofErr w:type="spellStart"/>
      <w:r>
        <w:t>smishingu</w:t>
      </w:r>
      <w:proofErr w:type="spellEnd"/>
      <w:r>
        <w:t>)</w:t>
      </w:r>
      <w:r w:rsidR="00D27DCE">
        <w:t>, který</w:t>
      </w:r>
      <w:r w:rsidR="00FB2A2B">
        <w:t xml:space="preserve"> </w:t>
      </w:r>
      <w:proofErr w:type="gramStart"/>
      <w:r w:rsidR="00FB2A2B">
        <w:t xml:space="preserve">se </w:t>
      </w:r>
      <w:r w:rsidR="00D27DCE">
        <w:t xml:space="preserve"> nedávno</w:t>
      </w:r>
      <w:proofErr w:type="gramEnd"/>
      <w:r w:rsidR="00D27DCE">
        <w:t xml:space="preserve"> udal na platformě </w:t>
      </w:r>
      <w:proofErr w:type="spellStart"/>
      <w:r w:rsidR="00D27DCE">
        <w:t>Discord</w:t>
      </w:r>
      <w:proofErr w:type="spellEnd"/>
      <w:r w:rsidR="00D27DCE">
        <w:t xml:space="preserve">. Někdo ukradnul účet uživatele na serveru, účet poté použil jako „robota“, který všude automaticky přeposílal podvod na </w:t>
      </w:r>
      <w:proofErr w:type="spellStart"/>
      <w:r w:rsidR="00D27DCE">
        <w:t>Discord</w:t>
      </w:r>
      <w:proofErr w:type="spellEnd"/>
      <w:r w:rsidR="00D27DCE">
        <w:t xml:space="preserve"> Nitro (předplatné pro tuhle platformu s výhodami)</w:t>
      </w:r>
      <w:bookmarkEnd w:id="23"/>
      <w:bookmarkEnd w:id="24"/>
    </w:p>
    <w:p w14:paraId="6618DF6A" w14:textId="15038D84" w:rsidR="006662C1" w:rsidRDefault="00692996" w:rsidP="00CE2CEB">
      <w:pPr>
        <w:pStyle w:val="Sta"/>
      </w:pPr>
      <w:r>
        <w:t>Tento typ</w:t>
      </w:r>
      <w:r w:rsidR="006662C1">
        <w:t xml:space="preserve"> </w:t>
      </w:r>
      <w:proofErr w:type="spellStart"/>
      <w:r w:rsidR="006662C1">
        <w:t>phishingu</w:t>
      </w:r>
      <w:proofErr w:type="spellEnd"/>
      <w:r>
        <w:t xml:space="preserve"> se většinou dá dost dobře poznat, jsou (téměř) identické a posílají se</w:t>
      </w:r>
      <w:r w:rsidR="00A76B6E">
        <w:t xml:space="preserve"> ve</w:t>
      </w:r>
      <w:r>
        <w:t xml:space="preserve"> vě</w:t>
      </w:r>
      <w:r w:rsidR="00566913">
        <w:t>tšinou</w:t>
      </w:r>
      <w:r>
        <w:t xml:space="preserve"> mnoha uživatelům. Jsou až generické, takže ne každý člověk se nachytá. Jedná se vlastně o amat</w:t>
      </w:r>
      <w:r w:rsidR="00566913">
        <w:t>é</w:t>
      </w:r>
      <w:r>
        <w:t>rský kousek, kdy ne moc zkušený soc</w:t>
      </w:r>
      <w:r w:rsidR="00566913">
        <w:t>iální</w:t>
      </w:r>
      <w:r>
        <w:t xml:space="preserve"> inženýr se </w:t>
      </w:r>
      <w:proofErr w:type="gramStart"/>
      <w:r w:rsidR="00A76B6E">
        <w:t>snaží</w:t>
      </w:r>
      <w:proofErr w:type="gramEnd"/>
      <w:r w:rsidR="00A76B6E">
        <w:t xml:space="preserve"> ulovit </w:t>
      </w:r>
      <w:r>
        <w:t>spo</w:t>
      </w:r>
      <w:r w:rsidR="00A76B6E">
        <w:t>us</w:t>
      </w:r>
      <w:r>
        <w:t xml:space="preserve">tu malých rybek bez </w:t>
      </w:r>
      <w:r w:rsidR="00A068A7">
        <w:t>mož</w:t>
      </w:r>
      <w:r>
        <w:t xml:space="preserve">né </w:t>
      </w:r>
      <w:r w:rsidR="00A76B6E">
        <w:t>cesty</w:t>
      </w:r>
      <w:r>
        <w:t xml:space="preserve"> k velkým rybám</w:t>
      </w:r>
      <w:r w:rsidR="00A76B6E">
        <w:t xml:space="preserve">, proto se to nazývá </w:t>
      </w:r>
      <w:proofErr w:type="spellStart"/>
      <w:r w:rsidR="00A76B6E">
        <w:t>phishing</w:t>
      </w:r>
      <w:proofErr w:type="spellEnd"/>
      <w:r w:rsidR="00A76B6E">
        <w:t xml:space="preserve"> =&gt; </w:t>
      </w:r>
      <w:proofErr w:type="spellStart"/>
      <w:r w:rsidR="00A76B6E">
        <w:t>fishing</w:t>
      </w:r>
      <w:proofErr w:type="spellEnd"/>
      <w:r w:rsidR="00A76B6E">
        <w:t xml:space="preserve"> (rybaření).</w:t>
      </w:r>
    </w:p>
    <w:p w14:paraId="682B888B" w14:textId="528172E7" w:rsidR="00E247DC" w:rsidRDefault="00E247DC" w:rsidP="00E247DC">
      <w:pPr>
        <w:pStyle w:val="Nadpis3"/>
        <w:ind w:left="0" w:firstLine="0"/>
      </w:pPr>
      <w:bookmarkStart w:id="25" w:name="_Toc97395475"/>
      <w:bookmarkStart w:id="26" w:name="_Toc97663830"/>
      <w:proofErr w:type="spellStart"/>
      <w:r>
        <w:t>Spear</w:t>
      </w:r>
      <w:proofErr w:type="spellEnd"/>
      <w:r>
        <w:t xml:space="preserve"> </w:t>
      </w:r>
      <w:proofErr w:type="spellStart"/>
      <w:r>
        <w:t>Phishing</w:t>
      </w:r>
      <w:bookmarkEnd w:id="25"/>
      <w:bookmarkEnd w:id="26"/>
      <w:proofErr w:type="spellEnd"/>
    </w:p>
    <w:p w14:paraId="273081E2" w14:textId="10FD1365" w:rsidR="002C1D5A" w:rsidRDefault="009142A6" w:rsidP="00CE2CEB">
      <w:pPr>
        <w:pStyle w:val="Sta"/>
      </w:pPr>
      <w:r>
        <w:t xml:space="preserve">Mnohem profesionálnější a více cílený typ </w:t>
      </w:r>
      <w:proofErr w:type="spellStart"/>
      <w:r>
        <w:t>phishingu</w:t>
      </w:r>
      <w:proofErr w:type="spellEnd"/>
      <w:r>
        <w:t>. Soc</w:t>
      </w:r>
      <w:r w:rsidR="00A068A7">
        <w:t xml:space="preserve">iální </w:t>
      </w:r>
      <w:r>
        <w:t>inžený</w:t>
      </w:r>
      <w:r w:rsidR="00937C50">
        <w:t>r</w:t>
      </w:r>
      <w:r>
        <w:t xml:space="preserve"> </w:t>
      </w:r>
      <w:r w:rsidR="00884F92">
        <w:t xml:space="preserve">si </w:t>
      </w:r>
      <w:r w:rsidR="00A068A7">
        <w:t xml:space="preserve">vše </w:t>
      </w:r>
      <w:r w:rsidR="00884F92">
        <w:t>plánuje, vyhledává informace a připravuje si příběh</w:t>
      </w:r>
      <w:r w:rsidR="00937C50">
        <w:t xml:space="preserve"> pro individuální osobu</w:t>
      </w:r>
      <w:r w:rsidR="00A737BF">
        <w:t xml:space="preserve"> či vybranou skupinu uživatelů</w:t>
      </w:r>
      <w:r w:rsidR="00937C50">
        <w:t xml:space="preserve"> z nějakého velkého podni</w:t>
      </w:r>
      <w:r w:rsidR="00314D89">
        <w:t xml:space="preserve">ku, aby se dokázal plně přizpůsobit </w:t>
      </w:r>
      <w:r w:rsidR="00A068A7">
        <w:t>jejich</w:t>
      </w:r>
      <w:r w:rsidR="002C1D5A">
        <w:t xml:space="preserve"> chování a </w:t>
      </w:r>
      <w:r w:rsidR="002C1D5A">
        <w:lastRenderedPageBreak/>
        <w:t xml:space="preserve">udělal správné kroky pro získání přístupu k podniku, a zároveň aby to vypadalo co </w:t>
      </w:r>
      <w:proofErr w:type="spellStart"/>
      <w:r w:rsidR="002C1D5A">
        <w:t>ne</w:t>
      </w:r>
      <w:r w:rsidR="00971613">
        <w:t>jne</w:t>
      </w:r>
      <w:r w:rsidR="002C1D5A">
        <w:t>nápadně</w:t>
      </w:r>
      <w:r w:rsidR="00222D2E">
        <w:t>ji</w:t>
      </w:r>
      <w:proofErr w:type="spellEnd"/>
      <w:r w:rsidR="00222D2E">
        <w:t xml:space="preserve"> =&gt; chycení co největší ryby</w:t>
      </w:r>
      <w:r w:rsidR="00971613">
        <w:t xml:space="preserve"> (pomocí kopí)</w:t>
      </w:r>
      <w:r w:rsidR="00222D2E">
        <w:t xml:space="preserve"> =&gt; proto </w:t>
      </w:r>
      <w:proofErr w:type="spellStart"/>
      <w:r w:rsidR="00222D2E">
        <w:t>spear</w:t>
      </w:r>
      <w:proofErr w:type="spellEnd"/>
      <w:r w:rsidR="00222D2E">
        <w:t xml:space="preserve"> </w:t>
      </w:r>
      <w:proofErr w:type="spellStart"/>
      <w:r w:rsidR="00222D2E">
        <w:t>phishing</w:t>
      </w:r>
      <w:proofErr w:type="spellEnd"/>
      <w:r w:rsidR="00222D2E">
        <w:t>.</w:t>
      </w:r>
    </w:p>
    <w:p w14:paraId="690DDD98" w14:textId="77777777" w:rsidR="00514836" w:rsidRDefault="00514836" w:rsidP="00514836">
      <w:pPr>
        <w:pStyle w:val="ObrzekvMP"/>
      </w:pPr>
      <w:r>
        <w:rPr>
          <w:noProof/>
        </w:rPr>
        <w:drawing>
          <wp:inline distT="0" distB="0" distL="0" distR="0" wp14:anchorId="76D93A9A" wp14:editId="06AA1B83">
            <wp:extent cx="4578985" cy="3371215"/>
            <wp:effectExtent l="0" t="0" r="0" b="635"/>
            <wp:docPr id="48" name="Obrázek 4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ázek 47" descr="Obsah obrázku text&#10;&#10;Popis byl vytvořen automatick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8985" cy="3371215"/>
                    </a:xfrm>
                    <a:prstGeom prst="rect">
                      <a:avLst/>
                    </a:prstGeom>
                    <a:noFill/>
                    <a:ln>
                      <a:noFill/>
                    </a:ln>
                  </pic:spPr>
                </pic:pic>
              </a:graphicData>
            </a:graphic>
          </wp:inline>
        </w:drawing>
      </w:r>
    </w:p>
    <w:p w14:paraId="1BD41F1F" w14:textId="143B1AED" w:rsidR="00514836" w:rsidRDefault="00514836" w:rsidP="00514836">
      <w:pPr>
        <w:pStyle w:val="Titulek"/>
      </w:pPr>
      <w:bookmarkStart w:id="27" w:name="_Toc96723122"/>
      <w:bookmarkStart w:id="28" w:name="_Toc97754100"/>
      <w:r>
        <w:t xml:space="preserve">Obrázek </w:t>
      </w:r>
      <w:fldSimple w:instr=" SEQ Obrázek \* ARABIC ">
        <w:r w:rsidR="008566C8">
          <w:rPr>
            <w:noProof/>
          </w:rPr>
          <w:t>3</w:t>
        </w:r>
      </w:fldSimple>
      <w:r>
        <w:t xml:space="preserve">: Příklad </w:t>
      </w:r>
      <w:proofErr w:type="spellStart"/>
      <w:r>
        <w:t>Spear</w:t>
      </w:r>
      <w:proofErr w:type="spellEnd"/>
      <w:r>
        <w:t xml:space="preserve"> </w:t>
      </w:r>
      <w:proofErr w:type="spellStart"/>
      <w:r w:rsidRPr="00514836">
        <w:t>Phishingu</w:t>
      </w:r>
      <w:proofErr w:type="spellEnd"/>
      <w:sdt>
        <w:sdtPr>
          <w:id w:val="-1799372314"/>
          <w:citation/>
        </w:sdtPr>
        <w:sdtEndPr/>
        <w:sdtContent>
          <w:r w:rsidR="00205B99">
            <w:fldChar w:fldCharType="begin"/>
          </w:r>
          <w:r w:rsidR="00205B99">
            <w:instrText xml:space="preserve"> CITATION Tre22 \l 1029 </w:instrText>
          </w:r>
          <w:r w:rsidR="00205B99">
            <w:fldChar w:fldCharType="separate"/>
          </w:r>
          <w:r w:rsidR="002F5BD1">
            <w:rPr>
              <w:noProof/>
            </w:rPr>
            <w:t xml:space="preserve"> (2)</w:t>
          </w:r>
          <w:r w:rsidR="00205B99">
            <w:fldChar w:fldCharType="end"/>
          </w:r>
        </w:sdtContent>
      </w:sdt>
      <w:bookmarkEnd w:id="27"/>
      <w:bookmarkEnd w:id="28"/>
    </w:p>
    <w:p w14:paraId="692236B4" w14:textId="1CE76094" w:rsidR="00E247DC" w:rsidRDefault="002C1D5A" w:rsidP="00CE2CEB">
      <w:pPr>
        <w:pStyle w:val="Sta"/>
      </w:pPr>
      <w:r>
        <w:t>Tento</w:t>
      </w:r>
      <w:r w:rsidR="00086156">
        <w:t xml:space="preserve"> typ útoku</w:t>
      </w:r>
      <w:r>
        <w:t xml:space="preserve"> </w:t>
      </w:r>
      <w:r w:rsidR="00A068A7">
        <w:t>vyžaduje</w:t>
      </w:r>
      <w:r>
        <w:t xml:space="preserve"> více práce</w:t>
      </w:r>
      <w:r w:rsidR="00086156">
        <w:t xml:space="preserve">, příprava může trvat </w:t>
      </w:r>
      <w:r w:rsidR="00A068A7">
        <w:t>i</w:t>
      </w:r>
      <w:r w:rsidR="00086156">
        <w:t xml:space="preserve"> několik týdnů až měsíců, než samotn</w:t>
      </w:r>
      <w:r w:rsidR="006D04BB">
        <w:t xml:space="preserve">ý plán začne. </w:t>
      </w:r>
      <w:r w:rsidR="00C03AAB">
        <w:t xml:space="preserve">Jsou </w:t>
      </w:r>
      <w:r w:rsidR="00222D2E">
        <w:t>mnohem</w:t>
      </w:r>
      <w:r w:rsidR="00C03AAB">
        <w:t xml:space="preserve"> </w:t>
      </w:r>
      <w:r w:rsidR="00222D2E">
        <w:t>těžší</w:t>
      </w:r>
      <w:r w:rsidR="00C03AAB">
        <w:t xml:space="preserve"> k detekci a mají mnohem větší šanci na úspěch, </w:t>
      </w:r>
      <w:r w:rsidR="00222D2E">
        <w:t xml:space="preserve">pokud </w:t>
      </w:r>
      <w:r w:rsidR="00A068A7">
        <w:t xml:space="preserve">jsou </w:t>
      </w:r>
      <w:r w:rsidR="00222D2E">
        <w:t>správně proveden</w:t>
      </w:r>
      <w:r w:rsidR="00A068A7">
        <w:t>y</w:t>
      </w:r>
      <w:r w:rsidR="006A385C">
        <w:t>.</w:t>
      </w:r>
    </w:p>
    <w:p w14:paraId="6099920C" w14:textId="476673FE" w:rsidR="00E247DC" w:rsidRDefault="00E247DC" w:rsidP="00E247DC">
      <w:pPr>
        <w:pStyle w:val="Nadpis3"/>
      </w:pPr>
      <w:bookmarkStart w:id="29" w:name="_Toc97395476"/>
      <w:bookmarkStart w:id="30" w:name="_Toc97663831"/>
      <w:proofErr w:type="spellStart"/>
      <w:r>
        <w:t>Vishing</w:t>
      </w:r>
      <w:proofErr w:type="spellEnd"/>
      <w:r>
        <w:t xml:space="preserve"> (</w:t>
      </w:r>
      <w:proofErr w:type="spellStart"/>
      <w:r>
        <w:t>Voice</w:t>
      </w:r>
      <w:proofErr w:type="spellEnd"/>
      <w:r>
        <w:t xml:space="preserve"> </w:t>
      </w:r>
      <w:proofErr w:type="spellStart"/>
      <w:r>
        <w:t>Phishing</w:t>
      </w:r>
      <w:proofErr w:type="spellEnd"/>
      <w:r>
        <w:t>)</w:t>
      </w:r>
      <w:bookmarkEnd w:id="29"/>
      <w:bookmarkEnd w:id="30"/>
    </w:p>
    <w:p w14:paraId="661301CC" w14:textId="6AEBE699" w:rsidR="00B670E1" w:rsidRDefault="00121C1E" w:rsidP="00CE2CEB">
      <w:pPr>
        <w:pStyle w:val="Sta"/>
      </w:pPr>
      <w:r>
        <w:t xml:space="preserve">Další typ </w:t>
      </w:r>
      <w:proofErr w:type="spellStart"/>
      <w:r>
        <w:t>phishingu</w:t>
      </w:r>
      <w:proofErr w:type="spellEnd"/>
      <w:r w:rsidR="00FA3D54">
        <w:t>, který se odehrává přes telefon. Může to být samotný útočník, který volá pod nějakou identitou a po</w:t>
      </w:r>
      <w:r w:rsidR="00504D21">
        <w:t>u</w:t>
      </w:r>
      <w:r w:rsidR="00FA3D54">
        <w:t>žívá přátelský hlas,</w:t>
      </w:r>
      <w:r w:rsidR="00A93C75">
        <w:t xml:space="preserve"> nebo</w:t>
      </w:r>
      <w:r w:rsidR="00504D21">
        <w:t xml:space="preserve"> použij</w:t>
      </w:r>
      <w:r w:rsidR="00A20635">
        <w:t>e</w:t>
      </w:r>
      <w:r w:rsidR="00504D21">
        <w:t xml:space="preserve"> tzv. i</w:t>
      </w:r>
      <w:r w:rsidR="00504D21" w:rsidRPr="00504D21">
        <w:t>nteraktivní hlasov</w:t>
      </w:r>
      <w:r w:rsidR="00504D21">
        <w:t>ý</w:t>
      </w:r>
      <w:r w:rsidR="00504D21" w:rsidRPr="00504D21">
        <w:t xml:space="preserve"> odpově</w:t>
      </w:r>
      <w:r w:rsidR="00504D21">
        <w:t xml:space="preserve">dní </w:t>
      </w:r>
      <w:r w:rsidR="00504D21" w:rsidRPr="00A20635">
        <w:t>systém (IVR) pro rea</w:t>
      </w:r>
      <w:r w:rsidR="00A20635" w:rsidRPr="00A20635">
        <w:t>k</w:t>
      </w:r>
      <w:r w:rsidR="00504D21" w:rsidRPr="00A20635">
        <w:t>ci</w:t>
      </w:r>
      <w:r w:rsidR="00A20635" w:rsidRPr="00A20635">
        <w:t xml:space="preserve"> volaného</w:t>
      </w:r>
      <w:r w:rsidR="00504D21" w:rsidRPr="00A20635">
        <w:t xml:space="preserve"> </w:t>
      </w:r>
      <w:r w:rsidR="00A20635" w:rsidRPr="00A20635">
        <w:t>(</w:t>
      </w:r>
      <w:r w:rsidR="00504D21" w:rsidRPr="00A20635">
        <w:t>například banky a další ins</w:t>
      </w:r>
      <w:r w:rsidR="00504D21">
        <w:t>tituc</w:t>
      </w:r>
      <w:r w:rsidR="00A20635">
        <w:t>e</w:t>
      </w:r>
      <w:r w:rsidR="00504D21">
        <w:t xml:space="preserve"> s IVR systémem</w:t>
      </w:r>
      <w:r w:rsidR="00A20635">
        <w:t>)</w:t>
      </w:r>
      <w:r w:rsidR="00A93C75">
        <w:t xml:space="preserve">, anebo jednoduše zanechá </w:t>
      </w:r>
      <w:r w:rsidR="00A068A7">
        <w:t xml:space="preserve">v </w:t>
      </w:r>
      <w:r w:rsidR="00A93C75">
        <w:t>hlasov</w:t>
      </w:r>
      <w:r w:rsidR="00A068A7">
        <w:t>é</w:t>
      </w:r>
      <w:r w:rsidR="00A93C75">
        <w:t xml:space="preserve"> schrán</w:t>
      </w:r>
      <w:r w:rsidR="00A068A7">
        <w:t>ce vzkaz s požadavkem na z</w:t>
      </w:r>
      <w:r w:rsidR="008C5A62">
        <w:t xml:space="preserve">pětné zavolání. Tím </w:t>
      </w:r>
      <w:proofErr w:type="gramStart"/>
      <w:r w:rsidR="00571C9F">
        <w:t>zvýší</w:t>
      </w:r>
      <w:proofErr w:type="gramEnd"/>
      <w:r w:rsidR="00571C9F">
        <w:t xml:space="preserve"> </w:t>
      </w:r>
      <w:r w:rsidR="008C5A62">
        <w:t xml:space="preserve">potřebu volaného </w:t>
      </w:r>
      <w:r w:rsidR="00571C9F">
        <w:t>zavolat zp</w:t>
      </w:r>
      <w:r w:rsidR="008C5A62">
        <w:t>ět</w:t>
      </w:r>
      <w:r w:rsidR="00504D21">
        <w:t>.</w:t>
      </w:r>
    </w:p>
    <w:p w14:paraId="426EADC5" w14:textId="426B8E4F" w:rsidR="00B70F69" w:rsidRDefault="008E35CB" w:rsidP="00B70F69">
      <w:pPr>
        <w:pStyle w:val="ObrzekvMP"/>
        <w:keepNext/>
      </w:pPr>
      <w:r>
        <w:rPr>
          <w:noProof/>
        </w:rPr>
        <w:lastRenderedPageBreak/>
        <w:t xml:space="preserve"> </w:t>
      </w:r>
      <w:r w:rsidR="008702DD">
        <w:rPr>
          <w:noProof/>
        </w:rPr>
        <w:drawing>
          <wp:inline distT="0" distB="0" distL="0" distR="0" wp14:anchorId="2FB25800" wp14:editId="73284FF5">
            <wp:extent cx="4191000" cy="2357438"/>
            <wp:effectExtent l="0" t="0" r="0" b="5080"/>
            <wp:docPr id="29" name="Obrázek 29" descr="Social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cial Engineer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9534" cy="2362239"/>
                    </a:xfrm>
                    <a:prstGeom prst="rect">
                      <a:avLst/>
                    </a:prstGeom>
                    <a:noFill/>
                    <a:ln>
                      <a:noFill/>
                    </a:ln>
                  </pic:spPr>
                </pic:pic>
              </a:graphicData>
            </a:graphic>
          </wp:inline>
        </w:drawing>
      </w:r>
    </w:p>
    <w:p w14:paraId="2B0D400D" w14:textId="5236DD13" w:rsidR="00B70F69" w:rsidRDefault="00B70F69" w:rsidP="00B70F69">
      <w:pPr>
        <w:pStyle w:val="Titulek"/>
      </w:pPr>
      <w:bookmarkStart w:id="31" w:name="_Toc96723123"/>
      <w:bookmarkStart w:id="32" w:name="_Toc97754101"/>
      <w:r>
        <w:t xml:space="preserve">Obrázek </w:t>
      </w:r>
      <w:fldSimple w:instr=" SEQ Obrázek \* ARABIC ">
        <w:r w:rsidR="008566C8">
          <w:rPr>
            <w:noProof/>
          </w:rPr>
          <w:t>4</w:t>
        </w:r>
      </w:fldSimple>
      <w:r>
        <w:t xml:space="preserve">: </w:t>
      </w:r>
      <w:r w:rsidR="008702DD">
        <w:t>P</w:t>
      </w:r>
      <w:r>
        <w:t xml:space="preserve">říklad </w:t>
      </w:r>
      <w:proofErr w:type="spellStart"/>
      <w:r>
        <w:t>Vishingu</w:t>
      </w:r>
      <w:proofErr w:type="spellEnd"/>
      <w:r>
        <w:t xml:space="preserve">, </w:t>
      </w:r>
      <w:proofErr w:type="spellStart"/>
      <w:r w:rsidR="008702DD">
        <w:t>utočník</w:t>
      </w:r>
      <w:proofErr w:type="spellEnd"/>
      <w:r w:rsidR="008702DD">
        <w:t xml:space="preserve"> se může vydávat za banku a vyžadovat peníze</w:t>
      </w:r>
      <w:sdt>
        <w:sdtPr>
          <w:id w:val="-1030181875"/>
          <w:citation/>
        </w:sdtPr>
        <w:sdtEndPr/>
        <w:sdtContent>
          <w:r w:rsidR="008702DD">
            <w:fldChar w:fldCharType="begin"/>
          </w:r>
          <w:r w:rsidR="008702DD">
            <w:instrText xml:space="preserve"> CITATION Sil20 \l 1029 </w:instrText>
          </w:r>
          <w:r w:rsidR="008702DD">
            <w:fldChar w:fldCharType="separate"/>
          </w:r>
          <w:r w:rsidR="002F5BD1">
            <w:rPr>
              <w:noProof/>
            </w:rPr>
            <w:t xml:space="preserve"> (3)</w:t>
          </w:r>
          <w:r w:rsidR="008702DD">
            <w:fldChar w:fldCharType="end"/>
          </w:r>
        </w:sdtContent>
      </w:sdt>
      <w:bookmarkEnd w:id="31"/>
      <w:bookmarkEnd w:id="32"/>
    </w:p>
    <w:p w14:paraId="66EDD63B" w14:textId="6307EF28" w:rsidR="007B3D7A" w:rsidRPr="00B670E1" w:rsidRDefault="00AE2C03" w:rsidP="00B70F69">
      <w:pPr>
        <w:pStyle w:val="ObrzekvMP"/>
      </w:pPr>
      <w:r w:rsidRPr="00AE2C03">
        <w:rPr>
          <w:noProof/>
        </w:rPr>
        <w:t xml:space="preserve"> </w:t>
      </w:r>
    </w:p>
    <w:p w14:paraId="7E84BD75" w14:textId="2B5BF452" w:rsidR="00E247DC" w:rsidRDefault="00E247DC" w:rsidP="00E247DC">
      <w:pPr>
        <w:pStyle w:val="Nadpis3"/>
      </w:pPr>
      <w:bookmarkStart w:id="33" w:name="_Toc97395477"/>
      <w:bookmarkStart w:id="34" w:name="_Toc97663832"/>
      <w:proofErr w:type="spellStart"/>
      <w:r>
        <w:t>Smishing</w:t>
      </w:r>
      <w:proofErr w:type="spellEnd"/>
      <w:r>
        <w:t xml:space="preserve"> (SMS </w:t>
      </w:r>
      <w:proofErr w:type="spellStart"/>
      <w:r>
        <w:t>Phishing</w:t>
      </w:r>
      <w:proofErr w:type="spellEnd"/>
      <w:r>
        <w:t>)</w:t>
      </w:r>
      <w:bookmarkEnd w:id="33"/>
      <w:bookmarkEnd w:id="34"/>
    </w:p>
    <w:p w14:paraId="435C7D7B" w14:textId="1EFA5731" w:rsidR="00A827D4" w:rsidRDefault="003F1314" w:rsidP="00CE2CEB">
      <w:pPr>
        <w:pStyle w:val="Sta"/>
      </w:pPr>
      <w:r>
        <w:t xml:space="preserve">Je to jakýkoliv </w:t>
      </w:r>
      <w:proofErr w:type="spellStart"/>
      <w:r>
        <w:t>phishing</w:t>
      </w:r>
      <w:proofErr w:type="spellEnd"/>
      <w:r w:rsidR="00884507">
        <w:t xml:space="preserve"> zahrnující textové zprávy (SMS)</w:t>
      </w:r>
      <w:r w:rsidR="00C01668">
        <w:t>. Je větší šance, že uživatel bude věřit</w:t>
      </w:r>
      <w:r w:rsidR="00682A3B">
        <w:t xml:space="preserve"> manipulativní textové</w:t>
      </w:r>
      <w:r w:rsidR="00C01668">
        <w:t xml:space="preserve"> zprávě přes mobilní </w:t>
      </w:r>
      <w:r w:rsidR="00682A3B">
        <w:t>telefon</w:t>
      </w:r>
      <w:r w:rsidR="00C01668">
        <w:t xml:space="preserve"> než přes email.</w:t>
      </w:r>
      <w:r w:rsidR="006B3B79">
        <w:t xml:space="preserve"> </w:t>
      </w:r>
      <w:r w:rsidR="00A827D4">
        <w:t xml:space="preserve">Účelem těchto zpráv je získat soukromé osobní a firemní informace od lidí. </w:t>
      </w:r>
      <w:r w:rsidR="00812E33">
        <w:t xml:space="preserve">Může to být zpráva o zaplacení něčeho, co </w:t>
      </w:r>
      <w:r w:rsidR="005A5A22">
        <w:t>uživatel nezaplatil, s připojeným falešným odkazem. Chtějí, aby se uživatel zapojil do konverzace</w:t>
      </w:r>
      <w:r w:rsidR="006A385C">
        <w:t>.</w:t>
      </w:r>
    </w:p>
    <w:p w14:paraId="2CA7A742" w14:textId="77777777" w:rsidR="005B0C7B" w:rsidRDefault="005B0C7B" w:rsidP="005B0C7B">
      <w:pPr>
        <w:pStyle w:val="ObrzekvMP"/>
        <w:keepNext/>
      </w:pPr>
      <w:r w:rsidRPr="005B0C7B">
        <w:rPr>
          <w:noProof/>
        </w:rPr>
        <w:lastRenderedPageBreak/>
        <w:drawing>
          <wp:inline distT="0" distB="0" distL="0" distR="0" wp14:anchorId="52760DFD" wp14:editId="1789D57E">
            <wp:extent cx="2369489" cy="4190550"/>
            <wp:effectExtent l="0" t="0" r="0" b="635"/>
            <wp:docPr id="27" name="Obrázek 2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10;&#10;Popis byl vytvořen automaticky"/>
                    <pic:cNvPicPr/>
                  </pic:nvPicPr>
                  <pic:blipFill>
                    <a:blip r:embed="rId14"/>
                    <a:stretch>
                      <a:fillRect/>
                    </a:stretch>
                  </pic:blipFill>
                  <pic:spPr>
                    <a:xfrm>
                      <a:off x="0" y="0"/>
                      <a:ext cx="2378805" cy="4207026"/>
                    </a:xfrm>
                    <a:prstGeom prst="rect">
                      <a:avLst/>
                    </a:prstGeom>
                  </pic:spPr>
                </pic:pic>
              </a:graphicData>
            </a:graphic>
          </wp:inline>
        </w:drawing>
      </w:r>
    </w:p>
    <w:p w14:paraId="04EFB3B1" w14:textId="2BD96DD5" w:rsidR="00605CE6" w:rsidRPr="003F1314" w:rsidRDefault="005B0C7B" w:rsidP="005B0C7B">
      <w:pPr>
        <w:pStyle w:val="Titulek"/>
      </w:pPr>
      <w:bookmarkStart w:id="35" w:name="_Toc96723124"/>
      <w:bookmarkStart w:id="36" w:name="_Toc97754102"/>
      <w:r>
        <w:t xml:space="preserve">Obrázek </w:t>
      </w:r>
      <w:fldSimple w:instr=" SEQ Obrázek \* ARABIC ">
        <w:r w:rsidR="008566C8">
          <w:rPr>
            <w:noProof/>
          </w:rPr>
          <w:t>5</w:t>
        </w:r>
      </w:fldSimple>
      <w:r>
        <w:t xml:space="preserve">: Příklad </w:t>
      </w:r>
      <w:proofErr w:type="spellStart"/>
      <w:r>
        <w:t>Smishingu</w:t>
      </w:r>
      <w:proofErr w:type="spellEnd"/>
      <w:r>
        <w:t>, v téhle zprávě jsou velmi agresivní a pospíchají na uživatele, aby provedl akci</w:t>
      </w:r>
      <w:sdt>
        <w:sdtPr>
          <w:id w:val="-1536336968"/>
          <w:citation/>
        </w:sdtPr>
        <w:sdtEndPr/>
        <w:sdtContent>
          <w:r w:rsidR="00773D9A">
            <w:fldChar w:fldCharType="begin"/>
          </w:r>
          <w:r w:rsidR="00773D9A">
            <w:instrText xml:space="preserve"> CITATION Ide20 \l 1029 </w:instrText>
          </w:r>
          <w:r w:rsidR="00773D9A">
            <w:fldChar w:fldCharType="separate"/>
          </w:r>
          <w:r w:rsidR="002F5BD1">
            <w:rPr>
              <w:noProof/>
            </w:rPr>
            <w:t xml:space="preserve"> (4)</w:t>
          </w:r>
          <w:r w:rsidR="00773D9A">
            <w:fldChar w:fldCharType="end"/>
          </w:r>
        </w:sdtContent>
      </w:sdt>
      <w:bookmarkEnd w:id="35"/>
      <w:bookmarkEnd w:id="36"/>
    </w:p>
    <w:p w14:paraId="45652F4F" w14:textId="1BD86F45" w:rsidR="00E247DC" w:rsidRDefault="00E247DC" w:rsidP="00E247DC">
      <w:pPr>
        <w:pStyle w:val="Nadpis2"/>
      </w:pPr>
      <w:bookmarkStart w:id="37" w:name="_Toc97395478"/>
      <w:bookmarkStart w:id="38" w:name="_Toc97663833"/>
      <w:proofErr w:type="spellStart"/>
      <w:r w:rsidRPr="00E247DC">
        <w:t>Baiting</w:t>
      </w:r>
      <w:bookmarkEnd w:id="37"/>
      <w:bookmarkEnd w:id="38"/>
      <w:proofErr w:type="spellEnd"/>
    </w:p>
    <w:p w14:paraId="59316A94" w14:textId="6C668495" w:rsidR="00E21D1F" w:rsidRDefault="00E21D1F" w:rsidP="00CE2CEB">
      <w:pPr>
        <w:pStyle w:val="Sta"/>
      </w:pPr>
      <w:r>
        <w:t xml:space="preserve">Už </w:t>
      </w:r>
      <w:r w:rsidR="008C5A62">
        <w:t>z</w:t>
      </w:r>
      <w:r>
        <w:t xml:space="preserve"> </w:t>
      </w:r>
      <w:r w:rsidR="008C5A62">
        <w:t xml:space="preserve">významu </w:t>
      </w:r>
      <w:r>
        <w:t xml:space="preserve">slova </w:t>
      </w:r>
      <w:proofErr w:type="spellStart"/>
      <w:r>
        <w:t>Baiting</w:t>
      </w:r>
      <w:proofErr w:type="spellEnd"/>
      <w:r>
        <w:t xml:space="preserve"> (</w:t>
      </w:r>
      <w:r w:rsidR="00836B72">
        <w:t>neboli vnadění/lákání</w:t>
      </w:r>
      <w:r>
        <w:t>)</w:t>
      </w:r>
      <w:r w:rsidR="00836B72">
        <w:t xml:space="preserve"> je zřejmé, že účelem této metody je nalákat </w:t>
      </w:r>
      <w:r w:rsidR="00AF3287">
        <w:t xml:space="preserve">uživatele </w:t>
      </w:r>
      <w:r w:rsidR="008C5A62">
        <w:t>do</w:t>
      </w:r>
      <w:r w:rsidR="00AF3287">
        <w:t> pasti ve formě</w:t>
      </w:r>
      <w:r w:rsidR="00A827D4">
        <w:t xml:space="preserve"> „falešného slibu“. Buď</w:t>
      </w:r>
      <w:r w:rsidR="00AF3287">
        <w:t xml:space="preserve"> virtuáln</w:t>
      </w:r>
      <w:r w:rsidR="00A827D4">
        <w:t>ě</w:t>
      </w:r>
      <w:r w:rsidR="00AF3287">
        <w:t xml:space="preserve">, jako </w:t>
      </w:r>
      <w:r w:rsidR="00A827D4">
        <w:t>např. příloha z emailu s lákavým názvem, obrázkem</w:t>
      </w:r>
      <w:r w:rsidR="003158F5">
        <w:t xml:space="preserve"> </w:t>
      </w:r>
      <w:r w:rsidR="003528C2">
        <w:t>inzerátu</w:t>
      </w:r>
      <w:r w:rsidR="00A827D4">
        <w:t>, nebo fyzicky</w:t>
      </w:r>
      <w:r w:rsidR="005A5A22">
        <w:t xml:space="preserve">, že někde </w:t>
      </w:r>
      <w:proofErr w:type="gramStart"/>
      <w:r w:rsidR="005A5A22">
        <w:t>leží</w:t>
      </w:r>
      <w:proofErr w:type="gramEnd"/>
      <w:r w:rsidR="005A5A22">
        <w:t xml:space="preserve"> nějaké CD/DVD nebo USB</w:t>
      </w:r>
      <w:r w:rsidR="00E8723E">
        <w:t xml:space="preserve"> infikovaný malwarem</w:t>
      </w:r>
      <w:r w:rsidR="003E795B">
        <w:t xml:space="preserve"> na místě, kde ho člověk s velkou pravděpodobností najde.</w:t>
      </w:r>
    </w:p>
    <w:p w14:paraId="1BF8CC97" w14:textId="77777777" w:rsidR="00222D5C" w:rsidRDefault="00222D5C" w:rsidP="00222D5C">
      <w:pPr>
        <w:pStyle w:val="ObrzekvMP"/>
        <w:keepNext/>
      </w:pPr>
      <w:r>
        <w:rPr>
          <w:noProof/>
        </w:rPr>
        <w:drawing>
          <wp:inline distT="0" distB="0" distL="0" distR="0" wp14:anchorId="5ECC9539" wp14:editId="4A9A33B7">
            <wp:extent cx="2524125" cy="1590675"/>
            <wp:effectExtent l="0" t="0" r="9525" b="9525"/>
            <wp:docPr id="36" name="Obrázek 3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ek 36" descr="Obsah obrázku text&#10;&#10;Popis byl vytvořen automatick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4125" cy="1590675"/>
                    </a:xfrm>
                    <a:prstGeom prst="rect">
                      <a:avLst/>
                    </a:prstGeom>
                    <a:noFill/>
                    <a:ln>
                      <a:noFill/>
                    </a:ln>
                  </pic:spPr>
                </pic:pic>
              </a:graphicData>
            </a:graphic>
          </wp:inline>
        </w:drawing>
      </w:r>
    </w:p>
    <w:p w14:paraId="524D280A" w14:textId="054FD717" w:rsidR="00222D5C" w:rsidRDefault="00222D5C" w:rsidP="00222D5C">
      <w:pPr>
        <w:pStyle w:val="Titulek"/>
      </w:pPr>
      <w:bookmarkStart w:id="39" w:name="_Toc96723125"/>
      <w:bookmarkStart w:id="40" w:name="_Toc97754103"/>
      <w:r>
        <w:t xml:space="preserve">Obrázek </w:t>
      </w:r>
      <w:fldSimple w:instr=" SEQ Obrázek \* ARABIC ">
        <w:r w:rsidR="008566C8">
          <w:rPr>
            <w:noProof/>
          </w:rPr>
          <w:t>6</w:t>
        </w:r>
      </w:fldSimple>
      <w:r>
        <w:t xml:space="preserve">: Příklad </w:t>
      </w:r>
      <w:proofErr w:type="spellStart"/>
      <w:r>
        <w:t>Baitingu</w:t>
      </w:r>
      <w:proofErr w:type="spellEnd"/>
      <w:sdt>
        <w:sdtPr>
          <w:id w:val="734596326"/>
          <w:citation/>
        </w:sdtPr>
        <w:sdtEndPr/>
        <w:sdtContent>
          <w:r w:rsidR="00773D9A">
            <w:fldChar w:fldCharType="begin"/>
          </w:r>
          <w:r w:rsidR="00773D9A">
            <w:instrText xml:space="preserve"> CITATION Mit21 \l 1029 </w:instrText>
          </w:r>
          <w:r w:rsidR="00773D9A">
            <w:fldChar w:fldCharType="separate"/>
          </w:r>
          <w:r w:rsidR="002F5BD1">
            <w:rPr>
              <w:noProof/>
            </w:rPr>
            <w:t xml:space="preserve"> (5)</w:t>
          </w:r>
          <w:r w:rsidR="00773D9A">
            <w:fldChar w:fldCharType="end"/>
          </w:r>
        </w:sdtContent>
      </w:sdt>
      <w:bookmarkEnd w:id="39"/>
      <w:bookmarkEnd w:id="40"/>
    </w:p>
    <w:p w14:paraId="65CD621F" w14:textId="4A66D99A" w:rsidR="003E795B" w:rsidRDefault="003158F5" w:rsidP="00CE2CEB">
      <w:pPr>
        <w:pStyle w:val="Sta"/>
      </w:pPr>
      <w:r>
        <w:lastRenderedPageBreak/>
        <w:t>N</w:t>
      </w:r>
      <w:r w:rsidR="003E795B">
        <w:t>echá</w:t>
      </w:r>
      <w:r>
        <w:t xml:space="preserve"> se na uživateli, jestli sám ze zvědavosti na to neklikne či nepřipojí paměť ke svému nebo pracovnímu počítači</w:t>
      </w:r>
      <w:r w:rsidR="00E8723E">
        <w:t>.</w:t>
      </w:r>
    </w:p>
    <w:p w14:paraId="66B6C960" w14:textId="5B83DCBF" w:rsidR="00E8723E" w:rsidRDefault="00E8723E" w:rsidP="00E8723E">
      <w:pPr>
        <w:pStyle w:val="Nadpis2"/>
      </w:pPr>
      <w:bookmarkStart w:id="41" w:name="_Toc97395479"/>
      <w:bookmarkStart w:id="42" w:name="_Toc97663834"/>
      <w:proofErr w:type="spellStart"/>
      <w:r w:rsidRPr="00E8723E">
        <w:t>Pretexting</w:t>
      </w:r>
      <w:bookmarkEnd w:id="41"/>
      <w:bookmarkEnd w:id="42"/>
      <w:proofErr w:type="spellEnd"/>
    </w:p>
    <w:p w14:paraId="79B08C3E" w14:textId="2BDACC6D" w:rsidR="00E8723E" w:rsidRDefault="000C68B5" w:rsidP="00CE2CEB">
      <w:pPr>
        <w:pStyle w:val="Sta"/>
      </w:pPr>
      <w:r>
        <w:t xml:space="preserve">Každý útok má </w:t>
      </w:r>
      <w:r w:rsidR="00DC2D73">
        <w:t xml:space="preserve">svůj </w:t>
      </w:r>
      <w:r>
        <w:t>tzv</w:t>
      </w:r>
      <w:r w:rsidR="009D713C">
        <w:t>.</w:t>
      </w:r>
      <w:r>
        <w:t xml:space="preserve"> pretext =&gt;</w:t>
      </w:r>
      <w:r w:rsidR="009D713C">
        <w:t xml:space="preserve"> </w:t>
      </w:r>
      <w:r>
        <w:t>vytvoření si nějakého</w:t>
      </w:r>
      <w:r w:rsidR="009D713C">
        <w:t xml:space="preserve"> </w:t>
      </w:r>
      <w:r>
        <w:t>příběhu</w:t>
      </w:r>
      <w:r w:rsidR="00466C87">
        <w:t>,</w:t>
      </w:r>
      <w:r w:rsidR="00BD4145">
        <w:t xml:space="preserve"> vydávání se za </w:t>
      </w:r>
      <w:r>
        <w:t>někoho s</w:t>
      </w:r>
      <w:r w:rsidR="008740A3">
        <w:t> </w:t>
      </w:r>
      <w:r>
        <w:t>autoritou</w:t>
      </w:r>
      <w:r w:rsidR="008740A3">
        <w:t xml:space="preserve"> </w:t>
      </w:r>
      <w:r w:rsidR="008C5A62">
        <w:t>v prů</w:t>
      </w:r>
      <w:r w:rsidR="008740A3">
        <w:t>běh</w:t>
      </w:r>
      <w:r w:rsidR="008C5A62">
        <w:t>u</w:t>
      </w:r>
      <w:r w:rsidR="00DC2D73">
        <w:t xml:space="preserve"> útoku</w:t>
      </w:r>
      <w:r w:rsidR="002C7229">
        <w:t xml:space="preserve">. Příběh je vymyšlený na základě </w:t>
      </w:r>
      <w:r w:rsidR="008C5A62">
        <w:t>útočníkových</w:t>
      </w:r>
      <w:r w:rsidR="002C7229">
        <w:t xml:space="preserve"> výzkumů o osobě</w:t>
      </w:r>
      <w:r w:rsidR="008C5A62">
        <w:t xml:space="preserve"> nebo</w:t>
      </w:r>
      <w:r w:rsidR="002C7229">
        <w:t xml:space="preserve"> firmě, </w:t>
      </w:r>
      <w:r w:rsidR="008740A3">
        <w:t xml:space="preserve">aby </w:t>
      </w:r>
      <w:r w:rsidR="00840277">
        <w:t xml:space="preserve">je dokázal přesvědčit o </w:t>
      </w:r>
      <w:r w:rsidR="00ED486E">
        <w:t>své</w:t>
      </w:r>
      <w:r w:rsidR="00840277">
        <w:t xml:space="preserve"> důvěryhodnosti. </w:t>
      </w:r>
      <w:r w:rsidR="008740A3">
        <w:t xml:space="preserve"> </w:t>
      </w:r>
    </w:p>
    <w:p w14:paraId="4E06BA65" w14:textId="77777777" w:rsidR="00093F3F" w:rsidRDefault="00093F3F" w:rsidP="00093F3F">
      <w:pPr>
        <w:pStyle w:val="ObrzekvMP"/>
        <w:keepNext/>
      </w:pPr>
      <w:r>
        <w:rPr>
          <w:noProof/>
        </w:rPr>
        <w:drawing>
          <wp:inline distT="0" distB="0" distL="0" distR="0" wp14:anchorId="28130360" wp14:editId="13ADFC4A">
            <wp:extent cx="5760720" cy="3291205"/>
            <wp:effectExtent l="0" t="0" r="0" b="4445"/>
            <wp:docPr id="14" name="Obrázek 14" descr="Obsah obrázku text, hrač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 hračka&#10;&#10;Popis byl vytvořen automatick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91205"/>
                    </a:xfrm>
                    <a:prstGeom prst="rect">
                      <a:avLst/>
                    </a:prstGeom>
                    <a:noFill/>
                    <a:ln>
                      <a:noFill/>
                    </a:ln>
                  </pic:spPr>
                </pic:pic>
              </a:graphicData>
            </a:graphic>
          </wp:inline>
        </w:drawing>
      </w:r>
    </w:p>
    <w:p w14:paraId="347BF840" w14:textId="06C51A80" w:rsidR="00A749A8" w:rsidRDefault="00093F3F" w:rsidP="00093F3F">
      <w:pPr>
        <w:pStyle w:val="Titulek"/>
      </w:pPr>
      <w:bookmarkStart w:id="43" w:name="_Toc97754104"/>
      <w:r>
        <w:t xml:space="preserve">Obrázek </w:t>
      </w:r>
      <w:fldSimple w:instr=" SEQ Obrázek \* ARABIC ">
        <w:r w:rsidR="008566C8">
          <w:rPr>
            <w:noProof/>
          </w:rPr>
          <w:t>7</w:t>
        </w:r>
      </w:fldSimple>
      <w:r>
        <w:t>: Příklad Pretextu</w:t>
      </w:r>
      <w:sdt>
        <w:sdtPr>
          <w:id w:val="799726777"/>
          <w:citation/>
        </w:sdtPr>
        <w:sdtEndPr/>
        <w:sdtContent>
          <w:r w:rsidR="00B63675">
            <w:fldChar w:fldCharType="begin"/>
          </w:r>
          <w:r w:rsidR="00B63675">
            <w:instrText xml:space="preserve"> CITATION MEL20 \l 1029 </w:instrText>
          </w:r>
          <w:r w:rsidR="00B63675">
            <w:fldChar w:fldCharType="separate"/>
          </w:r>
          <w:r w:rsidR="002F5BD1">
            <w:rPr>
              <w:noProof/>
            </w:rPr>
            <w:t xml:space="preserve"> (6)</w:t>
          </w:r>
          <w:r w:rsidR="00B63675">
            <w:fldChar w:fldCharType="end"/>
          </w:r>
        </w:sdtContent>
      </w:sdt>
      <w:bookmarkEnd w:id="43"/>
    </w:p>
    <w:p w14:paraId="343A9B2E" w14:textId="5C1F7E93" w:rsidR="00E8723E" w:rsidRDefault="00E247DC" w:rsidP="00E8723E">
      <w:pPr>
        <w:pStyle w:val="Nadpis2"/>
      </w:pPr>
      <w:bookmarkStart w:id="44" w:name="_Toc97395480"/>
      <w:bookmarkStart w:id="45" w:name="_Toc97663835"/>
      <w:proofErr w:type="spellStart"/>
      <w:r w:rsidRPr="00E247DC">
        <w:t>Tailgating</w:t>
      </w:r>
      <w:bookmarkEnd w:id="44"/>
      <w:bookmarkEnd w:id="45"/>
      <w:proofErr w:type="spellEnd"/>
    </w:p>
    <w:p w14:paraId="5DA14363" w14:textId="5239A98B" w:rsidR="006A5655" w:rsidRDefault="00BE4DCC" w:rsidP="00CE2CEB">
      <w:pPr>
        <w:pStyle w:val="Sta"/>
      </w:pPr>
      <w:r>
        <w:t>Jedná se o metodu, kdy</w:t>
      </w:r>
      <w:r w:rsidR="00F312B8">
        <w:t xml:space="preserve"> se </w:t>
      </w:r>
      <w:r>
        <w:t>útočník</w:t>
      </w:r>
      <w:r w:rsidR="00276F2E">
        <w:t xml:space="preserve"> </w:t>
      </w:r>
      <w:proofErr w:type="gramStart"/>
      <w:r w:rsidR="00276F2E">
        <w:t>snaží</w:t>
      </w:r>
      <w:proofErr w:type="gramEnd"/>
      <w:r w:rsidR="00276F2E">
        <w:t xml:space="preserve"> o fyzický přístup</w:t>
      </w:r>
      <w:r w:rsidR="00F312B8">
        <w:t xml:space="preserve"> </w:t>
      </w:r>
      <w:r w:rsidR="00CF6755">
        <w:t xml:space="preserve">do </w:t>
      </w:r>
      <w:r w:rsidR="00F312B8">
        <w:t>zabezpečené</w:t>
      </w:r>
      <w:r w:rsidR="00CF6755">
        <w:t>ho prostoru v</w:t>
      </w:r>
      <w:r w:rsidR="006A5655">
        <w:t> nějaké</w:t>
      </w:r>
      <w:r w:rsidR="00A737BF">
        <w:t>m</w:t>
      </w:r>
      <w:r w:rsidR="006A5655">
        <w:t xml:space="preserve"> pretextu (</w:t>
      </w:r>
      <w:r w:rsidR="00CF6755">
        <w:t>jako zaměstnanec firmy, dodavatel</w:t>
      </w:r>
      <w:r w:rsidR="006A5655">
        <w:t>), jenž</w:t>
      </w:r>
      <w:r w:rsidR="00840277">
        <w:t xml:space="preserve"> </w:t>
      </w:r>
      <w:r w:rsidR="006A5655">
        <w:t>těsně následuje autorizované zaměstnance</w:t>
      </w:r>
      <w:r w:rsidR="00CF6755">
        <w:t xml:space="preserve"> firmy</w:t>
      </w:r>
      <w:r w:rsidR="006A5655">
        <w:t>.</w:t>
      </w:r>
    </w:p>
    <w:p w14:paraId="68E66C07" w14:textId="77777777" w:rsidR="00135CB2" w:rsidRDefault="009262EB" w:rsidP="00135CB2">
      <w:pPr>
        <w:pStyle w:val="ObrzekvMP"/>
        <w:keepNext/>
      </w:pPr>
      <w:r>
        <w:rPr>
          <w:noProof/>
        </w:rPr>
        <w:lastRenderedPageBreak/>
        <w:drawing>
          <wp:inline distT="0" distB="0" distL="0" distR="0" wp14:anchorId="411777CE" wp14:editId="73C07205">
            <wp:extent cx="4701396" cy="2699468"/>
            <wp:effectExtent l="0" t="0" r="4445" b="5715"/>
            <wp:docPr id="15" name="Obrázek 15" descr="Obsah obrázku text, siluet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text, silueta&#10;&#10;Popis byl vytvořen automatick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1396" cy="2699468"/>
                    </a:xfrm>
                    <a:prstGeom prst="rect">
                      <a:avLst/>
                    </a:prstGeom>
                    <a:noFill/>
                    <a:ln>
                      <a:noFill/>
                    </a:ln>
                  </pic:spPr>
                </pic:pic>
              </a:graphicData>
            </a:graphic>
          </wp:inline>
        </w:drawing>
      </w:r>
    </w:p>
    <w:p w14:paraId="11117807" w14:textId="6C36D657" w:rsidR="009262EB" w:rsidRDefault="00135CB2" w:rsidP="00135CB2">
      <w:pPr>
        <w:pStyle w:val="Titulek"/>
      </w:pPr>
      <w:bookmarkStart w:id="46" w:name="_Toc96723126"/>
      <w:bookmarkStart w:id="47" w:name="_Toc97754105"/>
      <w:r>
        <w:t xml:space="preserve">Obrázek </w:t>
      </w:r>
      <w:fldSimple w:instr=" SEQ Obrázek \* ARABIC ">
        <w:r w:rsidR="008566C8">
          <w:rPr>
            <w:noProof/>
          </w:rPr>
          <w:t>8</w:t>
        </w:r>
      </w:fldSimple>
      <w:r>
        <w:t xml:space="preserve">: </w:t>
      </w:r>
      <w:r w:rsidRPr="009A210C">
        <w:t xml:space="preserve">Příklad </w:t>
      </w:r>
      <w:proofErr w:type="spellStart"/>
      <w:r w:rsidRPr="009A210C">
        <w:t>Tailgatingu</w:t>
      </w:r>
      <w:proofErr w:type="spellEnd"/>
      <w:sdt>
        <w:sdtPr>
          <w:id w:val="-1815874345"/>
          <w:citation/>
        </w:sdtPr>
        <w:sdtEndPr/>
        <w:sdtContent>
          <w:r w:rsidR="000E2B0D">
            <w:fldChar w:fldCharType="begin"/>
          </w:r>
          <w:r w:rsidR="000E2B0D">
            <w:instrText xml:space="preserve"> CITATION Tru18 \l 1029 </w:instrText>
          </w:r>
          <w:r w:rsidR="000E2B0D">
            <w:fldChar w:fldCharType="separate"/>
          </w:r>
          <w:r w:rsidR="002F5BD1">
            <w:rPr>
              <w:noProof/>
            </w:rPr>
            <w:t xml:space="preserve"> (7)</w:t>
          </w:r>
          <w:r w:rsidR="000E2B0D">
            <w:fldChar w:fldCharType="end"/>
          </w:r>
        </w:sdtContent>
      </w:sdt>
      <w:bookmarkEnd w:id="46"/>
      <w:bookmarkEnd w:id="47"/>
    </w:p>
    <w:p w14:paraId="0DA8193B" w14:textId="53476FC7" w:rsidR="00B55187" w:rsidRPr="00B55187" w:rsidRDefault="0047129D" w:rsidP="00CE2CEB">
      <w:pPr>
        <w:pStyle w:val="Sta"/>
      </w:pPr>
      <w:r>
        <w:t>Příkladem může být následováním zaměstnance do zabezpečeného prostoru</w:t>
      </w:r>
      <w:r w:rsidR="00BB09B0">
        <w:t xml:space="preserve"> </w:t>
      </w:r>
      <w:r>
        <w:t xml:space="preserve">a </w:t>
      </w:r>
      <w:r w:rsidR="00BB09B0">
        <w:t>proj</w:t>
      </w:r>
      <w:r w:rsidR="00ED486E">
        <w:t>i</w:t>
      </w:r>
      <w:r w:rsidR="00BB09B0">
        <w:t>t</w:t>
      </w:r>
      <w:r w:rsidR="00ED486E">
        <w:t>í</w:t>
      </w:r>
      <w:r w:rsidR="00BB09B0">
        <w:t xml:space="preserve"> otevřenými dveřmi (bez jejich souhlasu/nevěděli o něm).</w:t>
      </w:r>
    </w:p>
    <w:p w14:paraId="7BE1BF5C" w14:textId="1E771CD1" w:rsidR="008A1AA7" w:rsidRDefault="008A1AA7" w:rsidP="008A1AA7">
      <w:pPr>
        <w:pStyle w:val="Nadpis3"/>
      </w:pPr>
      <w:bookmarkStart w:id="48" w:name="_Toc97395481"/>
      <w:bookmarkStart w:id="49" w:name="_Toc97663836"/>
      <w:bookmarkStart w:id="50" w:name="_Hlk96720209"/>
      <w:proofErr w:type="spellStart"/>
      <w:r>
        <w:t>Piggybacking</w:t>
      </w:r>
      <w:bookmarkEnd w:id="48"/>
      <w:bookmarkEnd w:id="49"/>
      <w:proofErr w:type="spellEnd"/>
    </w:p>
    <w:bookmarkEnd w:id="50"/>
    <w:p w14:paraId="2567C509" w14:textId="118427A2" w:rsidR="00BB09B0" w:rsidRDefault="008A1AA7" w:rsidP="00CE2CEB">
      <w:pPr>
        <w:pStyle w:val="Sta"/>
      </w:pPr>
      <w:r>
        <w:t xml:space="preserve">Skoro </w:t>
      </w:r>
      <w:r w:rsidR="009732BD">
        <w:t xml:space="preserve">to </w:t>
      </w:r>
      <w:r>
        <w:t xml:space="preserve">samé jako </w:t>
      </w:r>
      <w:proofErr w:type="spellStart"/>
      <w:r>
        <w:t>tailga</w:t>
      </w:r>
      <w:r w:rsidR="00B934B0">
        <w:t>t</w:t>
      </w:r>
      <w:r>
        <w:t>ing</w:t>
      </w:r>
      <w:proofErr w:type="spellEnd"/>
      <w:r>
        <w:t>, ale</w:t>
      </w:r>
      <w:r w:rsidR="00434A23">
        <w:t xml:space="preserve"> autorizovaný</w:t>
      </w:r>
      <w:r>
        <w:t xml:space="preserve"> </w:t>
      </w:r>
      <w:r w:rsidR="00F312B8">
        <w:t>zaměstnanec si</w:t>
      </w:r>
      <w:r>
        <w:t xml:space="preserve"> je vědom a dovolí útočníkovi</w:t>
      </w:r>
      <w:r w:rsidR="00276F2E">
        <w:t xml:space="preserve"> (buď přesvědčen útočníkem, projevuje </w:t>
      </w:r>
      <w:r w:rsidR="00F312B8">
        <w:t xml:space="preserve">laskavost, </w:t>
      </w:r>
      <w:r w:rsidR="00276F2E">
        <w:t xml:space="preserve">nebo vědomě </w:t>
      </w:r>
      <w:r w:rsidR="00BB09B0">
        <w:t>napomáhá) se</w:t>
      </w:r>
      <w:r>
        <w:t xml:space="preserve"> dostat do míst</w:t>
      </w:r>
      <w:r w:rsidR="009732BD">
        <w:t>,</w:t>
      </w:r>
      <w:r>
        <w:t xml:space="preserve"> kam má </w:t>
      </w:r>
      <w:proofErr w:type="spellStart"/>
      <w:r w:rsidR="009732BD">
        <w:t>bad</w:t>
      </w:r>
      <w:proofErr w:type="spellEnd"/>
      <w:r w:rsidR="009732BD">
        <w:t xml:space="preserve"> </w:t>
      </w:r>
      <w:proofErr w:type="spellStart"/>
      <w:r w:rsidR="009732BD">
        <w:t>actor</w:t>
      </w:r>
      <w:proofErr w:type="spellEnd"/>
      <w:r>
        <w:t xml:space="preserve"> namířeno</w:t>
      </w:r>
      <w:r w:rsidR="009732BD">
        <w:t xml:space="preserve">. </w:t>
      </w:r>
      <w:r w:rsidR="00135CB2">
        <w:t>Může si například myslet, že se jedná o zaměstnance, který si zapomněl svoji např. identifikační kartu pro vstup do zabezpečeného prostoru.</w:t>
      </w:r>
    </w:p>
    <w:p w14:paraId="3CDF2283" w14:textId="77777777" w:rsidR="00135CB2" w:rsidRDefault="00135CB2" w:rsidP="00135CB2">
      <w:pPr>
        <w:pStyle w:val="ObrzekvMP"/>
        <w:keepNext/>
      </w:pPr>
      <w:r>
        <w:rPr>
          <w:noProof/>
        </w:rPr>
        <w:lastRenderedPageBreak/>
        <w:drawing>
          <wp:inline distT="0" distB="0" distL="0" distR="0" wp14:anchorId="32645D62" wp14:editId="30FC40AC">
            <wp:extent cx="5753100" cy="3248025"/>
            <wp:effectExtent l="0" t="0" r="0"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14:paraId="1152FEE6" w14:textId="02917148" w:rsidR="00135CB2" w:rsidRDefault="00135CB2" w:rsidP="00135CB2">
      <w:pPr>
        <w:pStyle w:val="Titulek"/>
      </w:pPr>
      <w:bookmarkStart w:id="51" w:name="_Toc96723127"/>
      <w:bookmarkStart w:id="52" w:name="_Toc97754106"/>
      <w:r>
        <w:t xml:space="preserve">Obrázek </w:t>
      </w:r>
      <w:fldSimple w:instr=" SEQ Obrázek \* ARABIC ">
        <w:r w:rsidR="008566C8">
          <w:rPr>
            <w:noProof/>
          </w:rPr>
          <w:t>9</w:t>
        </w:r>
      </w:fldSimple>
      <w:r>
        <w:t>: Příklad</w:t>
      </w:r>
      <w:r>
        <w:rPr>
          <w:noProof/>
        </w:rPr>
        <w:t xml:space="preserve"> Piggybackingu</w:t>
      </w:r>
      <w:sdt>
        <w:sdtPr>
          <w:rPr>
            <w:noProof/>
          </w:rPr>
          <w:id w:val="1218702476"/>
          <w:citation/>
        </w:sdtPr>
        <w:sdtEndPr/>
        <w:sdtContent>
          <w:r w:rsidR="004123F0">
            <w:rPr>
              <w:noProof/>
            </w:rPr>
            <w:fldChar w:fldCharType="begin"/>
          </w:r>
          <w:r w:rsidR="004123F0">
            <w:rPr>
              <w:noProof/>
            </w:rPr>
            <w:instrText xml:space="preserve"> CITATION BYU22 \l 1029 </w:instrText>
          </w:r>
          <w:r w:rsidR="004123F0">
            <w:rPr>
              <w:noProof/>
            </w:rPr>
            <w:fldChar w:fldCharType="separate"/>
          </w:r>
          <w:r w:rsidR="002F5BD1">
            <w:rPr>
              <w:noProof/>
            </w:rPr>
            <w:t xml:space="preserve"> (8)</w:t>
          </w:r>
          <w:r w:rsidR="004123F0">
            <w:rPr>
              <w:noProof/>
            </w:rPr>
            <w:fldChar w:fldCharType="end"/>
          </w:r>
        </w:sdtContent>
      </w:sdt>
      <w:bookmarkEnd w:id="51"/>
      <w:bookmarkEnd w:id="52"/>
    </w:p>
    <w:p w14:paraId="1A7C2F4F" w14:textId="052C59F8" w:rsidR="00222D5C" w:rsidRPr="00840277" w:rsidRDefault="0047129D" w:rsidP="00CE2CEB">
      <w:pPr>
        <w:pStyle w:val="Sta"/>
      </w:pPr>
      <w:r>
        <w:t>Dalším klasickým příkladem bývá dodavatel s plnými rukami (např. nese krabice) za účelem, aby zaměstnanec projevil laskavost a podržel dveře útočníkovi.</w:t>
      </w:r>
    </w:p>
    <w:p w14:paraId="5E3BD85B" w14:textId="048DE481" w:rsidR="00E247DC" w:rsidRDefault="00E247DC" w:rsidP="00E247DC">
      <w:pPr>
        <w:pStyle w:val="Nadpis2"/>
      </w:pPr>
      <w:bookmarkStart w:id="53" w:name="_Toc97395482"/>
      <w:bookmarkStart w:id="54" w:name="_Toc97663837"/>
      <w:proofErr w:type="spellStart"/>
      <w:r w:rsidRPr="00016064">
        <w:t>Quid</w:t>
      </w:r>
      <w:proofErr w:type="spellEnd"/>
      <w:r w:rsidRPr="00016064">
        <w:t xml:space="preserve"> Pro Quo</w:t>
      </w:r>
      <w:bookmarkEnd w:id="53"/>
      <w:bookmarkEnd w:id="54"/>
    </w:p>
    <w:p w14:paraId="71F07411" w14:textId="1CEF4B2D" w:rsidR="000E22E6" w:rsidRDefault="00216ADE" w:rsidP="00CE2CEB">
      <w:pPr>
        <w:pStyle w:val="Sta"/>
      </w:pPr>
      <w:r>
        <w:t>Z latiny</w:t>
      </w:r>
      <w:r w:rsidR="00956249">
        <w:t xml:space="preserve"> „Něco za něco“ je </w:t>
      </w:r>
      <w:r>
        <w:t>taktika sociální</w:t>
      </w:r>
      <w:r w:rsidR="006B24ED">
        <w:t>ho</w:t>
      </w:r>
      <w:r>
        <w:t xml:space="preserve"> inženýr</w:t>
      </w:r>
      <w:r w:rsidR="006B24ED">
        <w:t>a</w:t>
      </w:r>
      <w:r>
        <w:t xml:space="preserve"> po</w:t>
      </w:r>
      <w:r w:rsidR="006B24ED">
        <w:t>ž</w:t>
      </w:r>
      <w:r>
        <w:t>aduj</w:t>
      </w:r>
      <w:r w:rsidR="006B24ED">
        <w:t>ící</w:t>
      </w:r>
      <w:r>
        <w:t xml:space="preserve"> výměnu citliv</w:t>
      </w:r>
      <w:r w:rsidR="006B24ED">
        <w:t xml:space="preserve">ých údajů za službu. Jeden z příkladu může být pretext inženýra z IT servisu, kde </w:t>
      </w:r>
      <w:proofErr w:type="gramStart"/>
      <w:r w:rsidR="006B24ED">
        <w:t>přesvědčí</w:t>
      </w:r>
      <w:proofErr w:type="gramEnd"/>
      <w:r w:rsidR="006B24ED">
        <w:t xml:space="preserve"> uživatele, že j</w:t>
      </w:r>
      <w:r w:rsidR="00ED486E">
        <w:t>i</w:t>
      </w:r>
      <w:r w:rsidR="006B24ED">
        <w:t xml:space="preserve">m </w:t>
      </w:r>
      <w:r w:rsidR="00ED486E">
        <w:t>vyřeší</w:t>
      </w:r>
      <w:r w:rsidR="006B24ED">
        <w:t xml:space="preserve"> problém za použití jejich přihlašovacích údajů.</w:t>
      </w:r>
    </w:p>
    <w:p w14:paraId="3E3474BA" w14:textId="77777777" w:rsidR="00222D5C" w:rsidRDefault="00222D5C" w:rsidP="00222D5C">
      <w:pPr>
        <w:pStyle w:val="ObrzekvMP"/>
        <w:keepNext/>
      </w:pPr>
      <w:r>
        <w:rPr>
          <w:noProof/>
        </w:rPr>
        <w:lastRenderedPageBreak/>
        <w:drawing>
          <wp:inline distT="0" distB="0" distL="0" distR="0" wp14:anchorId="6B3B326A" wp14:editId="69EB1D8A">
            <wp:extent cx="4048125" cy="4579625"/>
            <wp:effectExtent l="0" t="0" r="0" b="0"/>
            <wp:docPr id="35" name="Obrázek 35" descr="cybersecurity-phishing-attack-quid-pro-q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ybersecurity-phishing-attack-quid-pro-qu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2381" cy="4618379"/>
                    </a:xfrm>
                    <a:prstGeom prst="rect">
                      <a:avLst/>
                    </a:prstGeom>
                    <a:noFill/>
                    <a:ln>
                      <a:noFill/>
                    </a:ln>
                  </pic:spPr>
                </pic:pic>
              </a:graphicData>
            </a:graphic>
          </wp:inline>
        </w:drawing>
      </w:r>
    </w:p>
    <w:p w14:paraId="23ACFA74" w14:textId="52F63A35" w:rsidR="001957AD" w:rsidRPr="000E22E6" w:rsidRDefault="00222D5C" w:rsidP="00222D5C">
      <w:pPr>
        <w:pStyle w:val="Titulek"/>
      </w:pPr>
      <w:bookmarkStart w:id="55" w:name="_Toc96723128"/>
      <w:bookmarkStart w:id="56" w:name="_Toc97754107"/>
      <w:r>
        <w:t xml:space="preserve">Obrázek </w:t>
      </w:r>
      <w:fldSimple w:instr=" SEQ Obrázek \* ARABIC ">
        <w:r w:rsidR="008566C8">
          <w:rPr>
            <w:noProof/>
          </w:rPr>
          <w:t>10</w:t>
        </w:r>
      </w:fldSimple>
      <w:r>
        <w:t xml:space="preserve">: Příklad metody </w:t>
      </w:r>
      <w:proofErr w:type="spellStart"/>
      <w:r>
        <w:t>Quid</w:t>
      </w:r>
      <w:proofErr w:type="spellEnd"/>
      <w:r>
        <w:t xml:space="preserve"> Pro Quo</w:t>
      </w:r>
      <w:sdt>
        <w:sdtPr>
          <w:id w:val="-1045676268"/>
          <w:citation/>
        </w:sdtPr>
        <w:sdtEndPr/>
        <w:sdtContent>
          <w:r w:rsidR="00773D9A">
            <w:fldChar w:fldCharType="begin"/>
          </w:r>
          <w:r w:rsidR="00773D9A">
            <w:instrText xml:space="preserve"> CITATION Mit21 \l 1029 </w:instrText>
          </w:r>
          <w:r w:rsidR="00773D9A">
            <w:fldChar w:fldCharType="separate"/>
          </w:r>
          <w:r w:rsidR="002F5BD1">
            <w:rPr>
              <w:noProof/>
            </w:rPr>
            <w:t xml:space="preserve"> (5)</w:t>
          </w:r>
          <w:r w:rsidR="00773D9A">
            <w:fldChar w:fldCharType="end"/>
          </w:r>
        </w:sdtContent>
      </w:sdt>
      <w:bookmarkEnd w:id="55"/>
      <w:bookmarkEnd w:id="56"/>
    </w:p>
    <w:p w14:paraId="38E7FF8A" w14:textId="1EDCEB5B" w:rsidR="00E247DC" w:rsidRDefault="00E247DC" w:rsidP="00E247DC">
      <w:pPr>
        <w:pStyle w:val="Nadpis2"/>
      </w:pPr>
      <w:bookmarkStart w:id="57" w:name="_Toc97395483"/>
      <w:bookmarkStart w:id="58" w:name="_Toc97663838"/>
      <w:proofErr w:type="spellStart"/>
      <w:r w:rsidRPr="00E247DC">
        <w:t>Scareware</w:t>
      </w:r>
      <w:bookmarkEnd w:id="57"/>
      <w:bookmarkEnd w:id="58"/>
      <w:proofErr w:type="spellEnd"/>
    </w:p>
    <w:p w14:paraId="2B51DF06" w14:textId="51E1F512" w:rsidR="00812F76" w:rsidRDefault="00654C5C" w:rsidP="00CE2CEB">
      <w:pPr>
        <w:pStyle w:val="Sta"/>
      </w:pPr>
      <w:r>
        <w:t>F</w:t>
      </w:r>
      <w:r w:rsidR="008F65BE">
        <w:t>orma malwaru</w:t>
      </w:r>
      <w:r w:rsidR="004A7D57">
        <w:t>, jenž má vystrašit lidi</w:t>
      </w:r>
      <w:r w:rsidR="003450AC">
        <w:t xml:space="preserve"> (například, že jejich počítač byl infikovaný virem)</w:t>
      </w:r>
      <w:r w:rsidR="004A7D57">
        <w:t xml:space="preserve"> </w:t>
      </w:r>
      <w:r w:rsidR="00ED486E">
        <w:t xml:space="preserve">a přimět je </w:t>
      </w:r>
      <w:r w:rsidR="004A7D57">
        <w:t>k navštívení infikovaných stránek</w:t>
      </w:r>
      <w:r w:rsidR="00812F76">
        <w:t>, zavol</w:t>
      </w:r>
      <w:r w:rsidR="00ED486E">
        <w:t>ání</w:t>
      </w:r>
      <w:r w:rsidR="00812F76">
        <w:t xml:space="preserve"> na mobilní číslo,</w:t>
      </w:r>
      <w:r w:rsidR="004A7D57">
        <w:t xml:space="preserve"> </w:t>
      </w:r>
      <w:r w:rsidR="006E53D5">
        <w:t xml:space="preserve">nebo </w:t>
      </w:r>
      <w:r w:rsidR="004A7D57">
        <w:t xml:space="preserve">stáhnutí </w:t>
      </w:r>
      <w:r w:rsidR="00000707">
        <w:t>nástroje pro opravu „problému“ =&gt; falešný antivirus</w:t>
      </w:r>
      <w:r w:rsidR="006E53D5">
        <w:t xml:space="preserve">. </w:t>
      </w:r>
      <w:r w:rsidR="00914335">
        <w:t>Bývá ve formě</w:t>
      </w:r>
      <w:r w:rsidR="007A0727">
        <w:t xml:space="preserve"> klamné</w:t>
      </w:r>
      <w:r w:rsidR="00914335">
        <w:t xml:space="preserve"> pop-up reklamy</w:t>
      </w:r>
      <w:r w:rsidR="00124322">
        <w:t xml:space="preserve"> na webových stránkách</w:t>
      </w:r>
      <w:r w:rsidR="00914335">
        <w:t>, kter</w:t>
      </w:r>
      <w:r w:rsidR="00ED486E">
        <w:t>á</w:t>
      </w:r>
      <w:r w:rsidR="00914335">
        <w:t xml:space="preserve"> </w:t>
      </w:r>
      <w:proofErr w:type="gramStart"/>
      <w:r w:rsidR="00914335">
        <w:t>vyskočí</w:t>
      </w:r>
      <w:proofErr w:type="gramEnd"/>
      <w:r w:rsidR="00914335">
        <w:t xml:space="preserve"> na </w:t>
      </w:r>
      <w:r w:rsidR="008F65BE">
        <w:t>uživatele PC</w:t>
      </w:r>
      <w:r w:rsidR="00124322">
        <w:t>.</w:t>
      </w:r>
    </w:p>
    <w:p w14:paraId="4ED8D5B8" w14:textId="77777777" w:rsidR="00630AD1" w:rsidRDefault="00812F76" w:rsidP="00630AD1">
      <w:pPr>
        <w:pStyle w:val="ObrzekvMP"/>
        <w:keepNext/>
      </w:pPr>
      <w:r>
        <w:rPr>
          <w:noProof/>
        </w:rPr>
        <w:lastRenderedPageBreak/>
        <w:drawing>
          <wp:inline distT="0" distB="0" distL="0" distR="0" wp14:anchorId="5D7C0C3C" wp14:editId="1B2675EA">
            <wp:extent cx="4914900" cy="3648075"/>
            <wp:effectExtent l="0" t="0" r="0" b="9525"/>
            <wp:docPr id="7" name="Obrázek 7" descr="A screenshot of a scareware example from reinforceme.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scareware example from reinforceme.com.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900" cy="3648075"/>
                    </a:xfrm>
                    <a:prstGeom prst="rect">
                      <a:avLst/>
                    </a:prstGeom>
                    <a:noFill/>
                    <a:ln>
                      <a:noFill/>
                    </a:ln>
                  </pic:spPr>
                </pic:pic>
              </a:graphicData>
            </a:graphic>
          </wp:inline>
        </w:drawing>
      </w:r>
    </w:p>
    <w:p w14:paraId="014A3A4B" w14:textId="4A855D32" w:rsidR="00812F76" w:rsidRDefault="00630AD1" w:rsidP="00630AD1">
      <w:pPr>
        <w:pStyle w:val="Titulek"/>
      </w:pPr>
      <w:bookmarkStart w:id="59" w:name="_Toc96723129"/>
      <w:bookmarkStart w:id="60" w:name="_Toc97754108"/>
      <w:r>
        <w:t xml:space="preserve">Obrázek </w:t>
      </w:r>
      <w:fldSimple w:instr=" SEQ Obrázek \* ARABIC ">
        <w:r w:rsidR="008566C8">
          <w:rPr>
            <w:noProof/>
          </w:rPr>
          <w:t>11</w:t>
        </w:r>
      </w:fldSimple>
      <w:r>
        <w:t xml:space="preserve">: Příklad </w:t>
      </w:r>
      <w:proofErr w:type="spellStart"/>
      <w:r>
        <w:t>scarewaru</w:t>
      </w:r>
      <w:proofErr w:type="spellEnd"/>
      <w:sdt>
        <w:sdtPr>
          <w:id w:val="-1153522622"/>
          <w:citation/>
        </w:sdtPr>
        <w:sdtEndPr/>
        <w:sdtContent>
          <w:r w:rsidR="00D53DC8">
            <w:fldChar w:fldCharType="begin"/>
          </w:r>
          <w:r w:rsidR="00D53DC8">
            <w:instrText xml:space="preserve"> CITATION Mic18 \l 1029 </w:instrText>
          </w:r>
          <w:r w:rsidR="00D53DC8">
            <w:fldChar w:fldCharType="separate"/>
          </w:r>
          <w:r w:rsidR="002F5BD1">
            <w:rPr>
              <w:noProof/>
            </w:rPr>
            <w:t xml:space="preserve"> (9)</w:t>
          </w:r>
          <w:r w:rsidR="00D53DC8">
            <w:fldChar w:fldCharType="end"/>
          </w:r>
        </w:sdtContent>
      </w:sdt>
      <w:bookmarkEnd w:id="59"/>
      <w:bookmarkEnd w:id="60"/>
    </w:p>
    <w:p w14:paraId="3341C2FC" w14:textId="7CE1FD88" w:rsidR="00B36A31" w:rsidRDefault="00124322" w:rsidP="00CE2CEB">
      <w:pPr>
        <w:pStyle w:val="Sta"/>
      </w:pPr>
      <w:r>
        <w:t>Větš</w:t>
      </w:r>
      <w:r w:rsidR="00A13D0F">
        <w:t xml:space="preserve">inou </w:t>
      </w:r>
      <w:r w:rsidR="003450AC">
        <w:t>se jedná pouze o vystrašení,</w:t>
      </w:r>
      <w:r w:rsidR="00B36A31">
        <w:t xml:space="preserve"> tedy vir sám o sobě je fiktivní, dokud neprovedeme akci, kterou od nás očekávají.</w:t>
      </w:r>
    </w:p>
    <w:p w14:paraId="6F7F9B12" w14:textId="7BE5D35F" w:rsidR="00730F4E" w:rsidRDefault="005F35F7" w:rsidP="00CE2CEB">
      <w:pPr>
        <w:pStyle w:val="Sta"/>
      </w:pPr>
      <w:r>
        <w:t xml:space="preserve">Cíl </w:t>
      </w:r>
      <w:r w:rsidR="00722C3B">
        <w:t>téhle metody se může lišit od prodávání nepotřebných služeb až po instalaci falešných nástrojů</w:t>
      </w:r>
      <w:r w:rsidR="00124322">
        <w:t xml:space="preserve">, které </w:t>
      </w:r>
      <w:r w:rsidR="006E53D5">
        <w:t>mohou být jenom</w:t>
      </w:r>
      <w:r w:rsidR="00124322">
        <w:t xml:space="preserve"> malware odhalující citlivá data.</w:t>
      </w:r>
      <w:r w:rsidR="00730F4E">
        <w:t xml:space="preserve"> </w:t>
      </w:r>
      <w:proofErr w:type="spellStart"/>
      <w:r w:rsidR="007665CD">
        <w:t>S</w:t>
      </w:r>
      <w:r w:rsidR="004565E2">
        <w:t>careware</w:t>
      </w:r>
      <w:proofErr w:type="spellEnd"/>
      <w:r w:rsidR="004565E2">
        <w:t xml:space="preserve"> je často spojován s pojmem Ranso</w:t>
      </w:r>
      <w:r w:rsidR="00414691">
        <w:t>m</w:t>
      </w:r>
      <w:r w:rsidR="004565E2">
        <w:t xml:space="preserve">ware, což je typ malwaru, který zablokuje celý počítač a </w:t>
      </w:r>
      <w:proofErr w:type="gramStart"/>
      <w:r w:rsidR="004565E2">
        <w:t>drží</w:t>
      </w:r>
      <w:proofErr w:type="gramEnd"/>
      <w:r w:rsidR="004565E2">
        <w:t xml:space="preserve"> data </w:t>
      </w:r>
      <w:r w:rsidR="007665CD">
        <w:t>uživatele</w:t>
      </w:r>
      <w:r w:rsidR="004565E2">
        <w:t xml:space="preserve"> jako rukojmí</w:t>
      </w:r>
      <w:r w:rsidR="00283135">
        <w:t>. Útočník pak</w:t>
      </w:r>
      <w:r w:rsidR="007665CD">
        <w:t xml:space="preserve"> vyžaduj</w:t>
      </w:r>
      <w:r w:rsidR="00283135">
        <w:t>e</w:t>
      </w:r>
      <w:r w:rsidR="007665CD">
        <w:t xml:space="preserve"> peníze po uživateli (ne</w:t>
      </w:r>
      <w:r w:rsidR="00283135">
        <w:t xml:space="preserve"> vždy však</w:t>
      </w:r>
      <w:r w:rsidR="007665CD">
        <w:t xml:space="preserve"> útočník data po zaplacení</w:t>
      </w:r>
      <w:r w:rsidR="00283135" w:rsidRPr="00283135">
        <w:t xml:space="preserve"> </w:t>
      </w:r>
      <w:r w:rsidR="00283135">
        <w:t>vrátí</w:t>
      </w:r>
      <w:r w:rsidR="007665CD">
        <w:t>).</w:t>
      </w:r>
    </w:p>
    <w:p w14:paraId="39D01A76" w14:textId="77777777" w:rsidR="00DE2414" w:rsidRPr="007F32FF" w:rsidRDefault="00DE2414" w:rsidP="00CE2CEB">
      <w:pPr>
        <w:pStyle w:val="Sta"/>
      </w:pPr>
    </w:p>
    <w:p w14:paraId="7872B73E" w14:textId="77777777" w:rsidR="00173018" w:rsidRDefault="00173018" w:rsidP="00173018">
      <w:pPr>
        <w:pStyle w:val="Nadpis1"/>
      </w:pPr>
      <w:bookmarkStart w:id="61" w:name="_Toc97395484"/>
      <w:bookmarkStart w:id="62" w:name="_Toc97663839"/>
      <w:r>
        <w:lastRenderedPageBreak/>
        <w:t>Trendy v dnešní době</w:t>
      </w:r>
      <w:bookmarkEnd w:id="61"/>
      <w:bookmarkEnd w:id="62"/>
    </w:p>
    <w:p w14:paraId="3BDADFDD" w14:textId="1D8A96D9" w:rsidR="006B65C4" w:rsidRDefault="00EB2642" w:rsidP="00CE2CEB">
      <w:pPr>
        <w:pStyle w:val="Sta"/>
      </w:pPr>
      <w:r>
        <w:t xml:space="preserve">I </w:t>
      </w:r>
      <w:r w:rsidR="006B65C4">
        <w:t>přes</w:t>
      </w:r>
      <w:r>
        <w:t xml:space="preserve"> seznámení se s dnešními metodami soc</w:t>
      </w:r>
      <w:r w:rsidR="00283135">
        <w:t>iálního</w:t>
      </w:r>
      <w:r>
        <w:t xml:space="preserve"> inženýrství</w:t>
      </w:r>
      <w:r w:rsidR="006B65C4">
        <w:t xml:space="preserve"> nelze zaručit, že budou </w:t>
      </w:r>
      <w:r w:rsidR="006B65C4" w:rsidRPr="00640822">
        <w:t>vylistovány všechny</w:t>
      </w:r>
      <w:r w:rsidR="001E6F50" w:rsidRPr="00640822">
        <w:t>.</w:t>
      </w:r>
      <w:r w:rsidR="006B65C4" w:rsidRPr="00640822">
        <w:t xml:space="preserve"> Existuje jich spoust</w:t>
      </w:r>
      <w:r w:rsidR="00283135" w:rsidRPr="00640822">
        <w:t>a</w:t>
      </w:r>
      <w:r w:rsidR="006B65C4" w:rsidRPr="00640822">
        <w:t>, existující se neustále vyvíjejí a nové přibývají každým dnem.</w:t>
      </w:r>
      <w:r w:rsidR="0046279F" w:rsidRPr="00640822">
        <w:t xml:space="preserve"> Hlavně od března 2020 až na nový rok 2022 se potýkáme s pandemii Covid-19, kdy každý z nás </w:t>
      </w:r>
      <w:r w:rsidR="00640822" w:rsidRPr="00640822">
        <w:t>zažil</w:t>
      </w:r>
      <w:r w:rsidR="0046279F" w:rsidRPr="00640822">
        <w:t> </w:t>
      </w:r>
      <w:proofErr w:type="spellStart"/>
      <w:r w:rsidR="0046279F" w:rsidRPr="00640822">
        <w:t>lockdown</w:t>
      </w:r>
      <w:proofErr w:type="spellEnd"/>
      <w:r w:rsidR="0046279F" w:rsidRPr="00640822">
        <w:t xml:space="preserve">, </w:t>
      </w:r>
      <w:r w:rsidR="00640822" w:rsidRPr="00640822">
        <w:t xml:space="preserve">popř. karanténu a </w:t>
      </w:r>
      <w:proofErr w:type="spellStart"/>
      <w:r w:rsidR="00640822" w:rsidRPr="00640822">
        <w:t>homeoffice</w:t>
      </w:r>
      <w:proofErr w:type="spellEnd"/>
      <w:r w:rsidR="00343E76" w:rsidRPr="00640822">
        <w:t>. Toho</w:t>
      </w:r>
      <w:r w:rsidR="00283135" w:rsidRPr="00640822">
        <w:t>to</w:t>
      </w:r>
      <w:r w:rsidR="00343E76" w:rsidRPr="00640822">
        <w:t xml:space="preserve"> momentu využili sociální inženýři</w:t>
      </w:r>
      <w:r w:rsidR="00357D78" w:rsidRPr="00640822">
        <w:t xml:space="preserve">, kdy využívají stálé metody, které fungují na dálku (což je většina), </w:t>
      </w:r>
      <w:r w:rsidR="00526326" w:rsidRPr="00640822">
        <w:t>nebo je</w:t>
      </w:r>
      <w:r w:rsidR="00526326">
        <w:t xml:space="preserve"> </w:t>
      </w:r>
      <w:r w:rsidR="00F37038">
        <w:t xml:space="preserve">dále </w:t>
      </w:r>
      <w:r w:rsidR="00526326">
        <w:t xml:space="preserve">vyvíjejí, </w:t>
      </w:r>
      <w:r w:rsidR="00F37038">
        <w:t>popř.</w:t>
      </w:r>
      <w:r w:rsidR="00526326">
        <w:t xml:space="preserve"> vymýšlejí kompletně nové techniky.</w:t>
      </w:r>
    </w:p>
    <w:p w14:paraId="6C95039F" w14:textId="08883E1E" w:rsidR="00526326" w:rsidRPr="00E808FF" w:rsidRDefault="00526326" w:rsidP="00CE2CEB">
      <w:pPr>
        <w:pStyle w:val="Sta"/>
      </w:pPr>
      <w:r>
        <w:t xml:space="preserve">Během této doby vzrostla popularita </w:t>
      </w:r>
      <w:r w:rsidR="00645511">
        <w:t>sociálního inženýrství kvůli jeho</w:t>
      </w:r>
      <w:r w:rsidR="00133E57">
        <w:t xml:space="preserve"> závislosti na propojení s lidmi v online prostoru</w:t>
      </w:r>
      <w:r w:rsidR="00603840">
        <w:t>. Tím pádem vznikl</w:t>
      </w:r>
      <w:r w:rsidR="00283135">
        <w:t xml:space="preserve">o </w:t>
      </w:r>
      <w:r w:rsidR="00603840">
        <w:t>několik trendů, o kterých si teď popovídáme.</w:t>
      </w:r>
    </w:p>
    <w:p w14:paraId="40A0FAC3" w14:textId="2360B643" w:rsidR="00173018" w:rsidRDefault="00173018" w:rsidP="00173018">
      <w:pPr>
        <w:pStyle w:val="Nadpis2"/>
      </w:pPr>
      <w:bookmarkStart w:id="63" w:name="_Toc97395485"/>
      <w:bookmarkStart w:id="64" w:name="_Toc97663840"/>
      <w:proofErr w:type="spellStart"/>
      <w:r>
        <w:t>Consent</w:t>
      </w:r>
      <w:proofErr w:type="spellEnd"/>
      <w:r>
        <w:t xml:space="preserve"> </w:t>
      </w:r>
      <w:proofErr w:type="spellStart"/>
      <w:r>
        <w:t>Phishing</w:t>
      </w:r>
      <w:bookmarkEnd w:id="63"/>
      <w:bookmarkEnd w:id="64"/>
      <w:proofErr w:type="spellEnd"/>
    </w:p>
    <w:p w14:paraId="7AC0DED5" w14:textId="7A05EC0D" w:rsidR="00173018" w:rsidRDefault="00834202" w:rsidP="00CE2CEB">
      <w:pPr>
        <w:pStyle w:val="Sta"/>
      </w:pPr>
      <w:r>
        <w:t>Mnoho business</w:t>
      </w:r>
      <w:r w:rsidR="00283135">
        <w:t>man</w:t>
      </w:r>
      <w:r>
        <w:t xml:space="preserve">ů si uvědomilo dobrou možnost </w:t>
      </w:r>
      <w:r w:rsidR="00283135">
        <w:t>pracovat</w:t>
      </w:r>
      <w:r>
        <w:t xml:space="preserve"> v domovském prostředí, tedy distančně. Firmy se proto </w:t>
      </w:r>
      <w:r w:rsidR="0061086A">
        <w:t>přesouvají</w:t>
      </w:r>
      <w:r>
        <w:t xml:space="preserve"> ke cloudovému </w:t>
      </w:r>
      <w:r w:rsidR="0061086A">
        <w:t>úložišti, uložení</w:t>
      </w:r>
      <w:r>
        <w:t xml:space="preserve"> </w:t>
      </w:r>
      <w:r w:rsidR="0061086A">
        <w:t>práce na vzdálený server.</w:t>
      </w:r>
    </w:p>
    <w:p w14:paraId="4C32F775" w14:textId="216E7CB2" w:rsidR="0061086A" w:rsidRDefault="000C158E" w:rsidP="00CE2CEB">
      <w:pPr>
        <w:pStyle w:val="Sta"/>
      </w:pPr>
      <w:proofErr w:type="spellStart"/>
      <w:r>
        <w:t>Bad</w:t>
      </w:r>
      <w:proofErr w:type="spellEnd"/>
      <w:r>
        <w:t xml:space="preserve"> </w:t>
      </w:r>
      <w:proofErr w:type="spellStart"/>
      <w:r>
        <w:t>Actors</w:t>
      </w:r>
      <w:proofErr w:type="spellEnd"/>
      <w:r>
        <w:t xml:space="preserve"> přicházejí </w:t>
      </w:r>
      <w:r w:rsidR="00CB0467">
        <w:t>s</w:t>
      </w:r>
      <w:r>
        <w:t xml:space="preserve"> geniální </w:t>
      </w:r>
      <w:r w:rsidR="00202518">
        <w:t>nápadem</w:t>
      </w:r>
      <w:r>
        <w:t xml:space="preserve">, novou technikou nazývající se </w:t>
      </w:r>
      <w:proofErr w:type="spellStart"/>
      <w:r>
        <w:t>Consent</w:t>
      </w:r>
      <w:proofErr w:type="spellEnd"/>
      <w:r>
        <w:t xml:space="preserve"> </w:t>
      </w:r>
      <w:proofErr w:type="spellStart"/>
      <w:r>
        <w:t>Phishing</w:t>
      </w:r>
      <w:proofErr w:type="spellEnd"/>
      <w:r>
        <w:t>.</w:t>
      </w:r>
      <w:r w:rsidR="00BF436A">
        <w:t xml:space="preserve"> Je to </w:t>
      </w:r>
      <w:r w:rsidR="00EF442F">
        <w:t>s</w:t>
      </w:r>
      <w:r w:rsidR="00BF436A">
        <w:t xml:space="preserve">peciální </w:t>
      </w:r>
      <w:r w:rsidR="00EF442F">
        <w:t xml:space="preserve">typ </w:t>
      </w:r>
      <w:proofErr w:type="spellStart"/>
      <w:r w:rsidR="00EF442F">
        <w:t>phishingu</w:t>
      </w:r>
      <w:proofErr w:type="spellEnd"/>
      <w:r w:rsidR="00EF442F">
        <w:t>, jenž zahrnuje aplikac</w:t>
      </w:r>
      <w:r w:rsidR="00202518">
        <w:t>i</w:t>
      </w:r>
      <w:r w:rsidR="00EF442F">
        <w:t xml:space="preserve"> vytvořen</w:t>
      </w:r>
      <w:r w:rsidR="00202518">
        <w:t>ou</w:t>
      </w:r>
      <w:r w:rsidR="00EF442F">
        <w:t xml:space="preserve"> útočníke</w:t>
      </w:r>
      <w:r w:rsidR="00CB0467">
        <w:t>m</w:t>
      </w:r>
      <w:r w:rsidR="00EF442F">
        <w:t>, kter</w:t>
      </w:r>
      <w:r w:rsidR="00202518">
        <w:t>á</w:t>
      </w:r>
      <w:r w:rsidR="00EF442F">
        <w:t xml:space="preserve"> požaduj</w:t>
      </w:r>
      <w:r w:rsidR="00202518">
        <w:t>e</w:t>
      </w:r>
      <w:r w:rsidR="00EF442F">
        <w:t xml:space="preserve"> souhlas od uživatele</w:t>
      </w:r>
      <w:r w:rsidR="00CB0467">
        <w:t xml:space="preserve"> (místo toho, aby se ptali na </w:t>
      </w:r>
      <w:r w:rsidR="00202518">
        <w:t>heslo</w:t>
      </w:r>
      <w:r w:rsidR="00CB0467">
        <w:t>)</w:t>
      </w:r>
      <w:r w:rsidR="00202518">
        <w:t>,</w:t>
      </w:r>
      <w:r w:rsidR="003D75AA">
        <w:t xml:space="preserve"> aby aplikace měla přístup ke cloudovému úložišti</w:t>
      </w:r>
      <w:r w:rsidR="00EF442F">
        <w:t>. Bývají</w:t>
      </w:r>
      <w:r w:rsidR="00CB0467">
        <w:t xml:space="preserve"> to</w:t>
      </w:r>
      <w:r w:rsidR="00EF442F">
        <w:t xml:space="preserve"> nějaké </w:t>
      </w:r>
      <w:proofErr w:type="spellStart"/>
      <w:r w:rsidR="00EF442F">
        <w:t>addony</w:t>
      </w:r>
      <w:proofErr w:type="spellEnd"/>
      <w:r w:rsidR="00CB0467">
        <w:t xml:space="preserve"> či rozšíření pro legitimní aplikaci (např</w:t>
      </w:r>
      <w:r w:rsidR="00A737BF">
        <w:t>.</w:t>
      </w:r>
      <w:r w:rsidR="00CB0467">
        <w:t xml:space="preserve"> Office 365).</w:t>
      </w:r>
    </w:p>
    <w:p w14:paraId="7D3CE2FA" w14:textId="77777777" w:rsidR="0026387D" w:rsidRDefault="0026387D" w:rsidP="0026387D">
      <w:pPr>
        <w:pStyle w:val="ObrzekvMP"/>
        <w:keepNext/>
      </w:pPr>
      <w:r>
        <w:rPr>
          <w:noProof/>
        </w:rPr>
        <w:lastRenderedPageBreak/>
        <w:drawing>
          <wp:inline distT="0" distB="0" distL="0" distR="0" wp14:anchorId="3E446E25" wp14:editId="130D6CB5">
            <wp:extent cx="4010025" cy="4673058"/>
            <wp:effectExtent l="0" t="0" r="0" b="0"/>
            <wp:docPr id="24" name="Obrázek 2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descr="Obsah obrázku text&#10;&#10;Popis byl vytvořen automaticky"/>
                    <pic:cNvPicPr/>
                  </pic:nvPicPr>
                  <pic:blipFill>
                    <a:blip r:embed="rId21"/>
                    <a:stretch>
                      <a:fillRect/>
                    </a:stretch>
                  </pic:blipFill>
                  <pic:spPr>
                    <a:xfrm>
                      <a:off x="0" y="0"/>
                      <a:ext cx="4037220" cy="4704750"/>
                    </a:xfrm>
                    <a:prstGeom prst="rect">
                      <a:avLst/>
                    </a:prstGeom>
                  </pic:spPr>
                </pic:pic>
              </a:graphicData>
            </a:graphic>
          </wp:inline>
        </w:drawing>
      </w:r>
    </w:p>
    <w:p w14:paraId="2B1D2F6B" w14:textId="2E69DFF0" w:rsidR="0026387D" w:rsidRDefault="0026387D" w:rsidP="0026387D">
      <w:pPr>
        <w:pStyle w:val="Titulek"/>
      </w:pPr>
      <w:bookmarkStart w:id="65" w:name="_Toc96723130"/>
      <w:bookmarkStart w:id="66" w:name="_Toc97754109"/>
      <w:r>
        <w:t xml:space="preserve">Obrázek </w:t>
      </w:r>
      <w:fldSimple w:instr=" SEQ Obrázek \* ARABIC ">
        <w:r w:rsidR="008566C8">
          <w:rPr>
            <w:noProof/>
          </w:rPr>
          <w:t>12</w:t>
        </w:r>
      </w:fldSimple>
      <w:r>
        <w:t xml:space="preserve">: Příklad </w:t>
      </w:r>
      <w:proofErr w:type="spellStart"/>
      <w:r>
        <w:t>Consent</w:t>
      </w:r>
      <w:proofErr w:type="spellEnd"/>
      <w:r>
        <w:t xml:space="preserve"> </w:t>
      </w:r>
      <w:proofErr w:type="spellStart"/>
      <w:r>
        <w:t>Phishingu</w:t>
      </w:r>
      <w:proofErr w:type="spellEnd"/>
      <w:sdt>
        <w:sdtPr>
          <w:id w:val="-543986876"/>
          <w:citation/>
        </w:sdtPr>
        <w:sdtEndPr/>
        <w:sdtContent>
          <w:r w:rsidR="00773D9A">
            <w:fldChar w:fldCharType="begin"/>
          </w:r>
          <w:r w:rsidR="00773D9A">
            <w:instrText xml:space="preserve"> CITATION Agn20 \l 1029 </w:instrText>
          </w:r>
          <w:r w:rsidR="00773D9A">
            <w:fldChar w:fldCharType="separate"/>
          </w:r>
          <w:r w:rsidR="002F5BD1">
            <w:rPr>
              <w:noProof/>
            </w:rPr>
            <w:t xml:space="preserve"> (10)</w:t>
          </w:r>
          <w:r w:rsidR="00773D9A">
            <w:fldChar w:fldCharType="end"/>
          </w:r>
        </w:sdtContent>
      </w:sdt>
      <w:bookmarkEnd w:id="65"/>
      <w:bookmarkEnd w:id="66"/>
    </w:p>
    <w:p w14:paraId="6643899B" w14:textId="0AAD57A8" w:rsidR="003D75AA" w:rsidRDefault="003D75AA" w:rsidP="00CE2CEB">
      <w:pPr>
        <w:pStyle w:val="Sta"/>
      </w:pPr>
      <w:r>
        <w:t xml:space="preserve">Tato technika také vznikla kvůli autorizační technologii </w:t>
      </w:r>
      <w:proofErr w:type="spellStart"/>
      <w:r>
        <w:t>OAuth</w:t>
      </w:r>
      <w:proofErr w:type="spellEnd"/>
      <w:r>
        <w:t xml:space="preserve"> 2.0 používaná mnoha obrovskými firmami, </w:t>
      </w:r>
      <w:r w:rsidR="00023D1E">
        <w:t>nap</w:t>
      </w:r>
      <w:r>
        <w:t>ř</w:t>
      </w:r>
      <w:r w:rsidR="00023D1E">
        <w:t>.</w:t>
      </w:r>
      <w:r>
        <w:t xml:space="preserve"> Google, Microsoft,</w:t>
      </w:r>
      <w:r w:rsidR="00726D2B">
        <w:t xml:space="preserve"> Facebook atd. </w:t>
      </w:r>
      <w:r w:rsidR="00E0722E">
        <w:t xml:space="preserve">Kvůli této metodě nebezpečné aplikace </w:t>
      </w:r>
      <w:r w:rsidR="00202518">
        <w:t>dokážou spustit</w:t>
      </w:r>
      <w:r w:rsidR="00E0722E">
        <w:t xml:space="preserve"> skript mimo uživatelský počítač, tímto způsobem obejd</w:t>
      </w:r>
      <w:r w:rsidR="005C1219">
        <w:t>ou</w:t>
      </w:r>
      <w:r w:rsidR="00E0722E">
        <w:t xml:space="preserve"> další zabezpečení</w:t>
      </w:r>
      <w:r w:rsidR="00726D2B">
        <w:t xml:space="preserve"> </w:t>
      </w:r>
      <w:r w:rsidR="005C1219">
        <w:t>(koncových bodů).</w:t>
      </w:r>
    </w:p>
    <w:p w14:paraId="4D3FA499" w14:textId="39D7F03E" w:rsidR="00CB0467" w:rsidRDefault="005C1219" w:rsidP="00CE2CEB">
      <w:pPr>
        <w:pStyle w:val="Sta"/>
      </w:pPr>
      <w:r>
        <w:t xml:space="preserve">Jedním příkladem by mohl být v celku nedávný útok na SANS Institute, kde jeden ze zaměstnanců si stáhl </w:t>
      </w:r>
      <w:proofErr w:type="spellStart"/>
      <w:r>
        <w:t>addon</w:t>
      </w:r>
      <w:proofErr w:type="spellEnd"/>
      <w:r>
        <w:t xml:space="preserve"> do Office 365. Jeho účet byl přeposlán útočníkovi, </w:t>
      </w:r>
      <w:r w:rsidR="00023D1E">
        <w:t>který se následně</w:t>
      </w:r>
      <w:r>
        <w:t> </w:t>
      </w:r>
      <w:r w:rsidR="00202518">
        <w:t>nabour</w:t>
      </w:r>
      <w:r w:rsidR="00023D1E">
        <w:t>al</w:t>
      </w:r>
      <w:r>
        <w:t xml:space="preserve"> do dalších </w:t>
      </w:r>
      <w:r w:rsidR="00202518">
        <w:t>28000 záznamů.</w:t>
      </w:r>
    </w:p>
    <w:p w14:paraId="2E033325" w14:textId="1387998D" w:rsidR="0036545A" w:rsidRDefault="0036545A" w:rsidP="0036545A">
      <w:pPr>
        <w:pStyle w:val="Nadpis2"/>
      </w:pPr>
      <w:bookmarkStart w:id="67" w:name="_Toc97395486"/>
      <w:bookmarkStart w:id="68" w:name="_Toc97663841"/>
      <w:r>
        <w:t xml:space="preserve">SIM </w:t>
      </w:r>
      <w:proofErr w:type="spellStart"/>
      <w:r w:rsidRPr="0036545A">
        <w:t>Swapping</w:t>
      </w:r>
      <w:bookmarkEnd w:id="67"/>
      <w:bookmarkEnd w:id="68"/>
      <w:proofErr w:type="spellEnd"/>
    </w:p>
    <w:p w14:paraId="3A9BD97F" w14:textId="04B400EB" w:rsidR="00466449" w:rsidRDefault="005928C9" w:rsidP="00CE2CEB">
      <w:pPr>
        <w:pStyle w:val="Sta"/>
      </w:pPr>
      <w:r>
        <w:t xml:space="preserve">Pojednáváme o </w:t>
      </w:r>
      <w:r w:rsidR="00AC0CD2">
        <w:t>další zpopularizované technice, kdy</w:t>
      </w:r>
      <w:r>
        <w:t xml:space="preserve"> </w:t>
      </w:r>
      <w:r w:rsidR="009B292A">
        <w:t xml:space="preserve">útočník převezme kontrolu nad </w:t>
      </w:r>
      <w:r w:rsidR="004A162A">
        <w:t>mobilním</w:t>
      </w:r>
      <w:r w:rsidR="009B292A">
        <w:t xml:space="preserve"> </w:t>
      </w:r>
      <w:r w:rsidR="004A162A">
        <w:t>číslem</w:t>
      </w:r>
      <w:r w:rsidR="009B292A">
        <w:t xml:space="preserve"> legitimního uživatele. Útočník si</w:t>
      </w:r>
      <w:r w:rsidR="00EB3C95">
        <w:t xml:space="preserve"> </w:t>
      </w:r>
      <w:r w:rsidR="009B292A">
        <w:t xml:space="preserve">zjistí informace o uživateli a </w:t>
      </w:r>
      <w:proofErr w:type="gramStart"/>
      <w:r w:rsidR="009B292A">
        <w:t>vytvoří</w:t>
      </w:r>
      <w:proofErr w:type="gramEnd"/>
      <w:r w:rsidR="009B292A">
        <w:t xml:space="preserve"> si pretext pro </w:t>
      </w:r>
      <w:r w:rsidR="00EB3C95">
        <w:t xml:space="preserve">zmanipulování telefonního poskytovatele, aby mu </w:t>
      </w:r>
      <w:r w:rsidR="009E37F8">
        <w:t>přehodil telefonní číslo na jinou SIM kartu v jeho rukou</w:t>
      </w:r>
      <w:r w:rsidR="00EB3C95">
        <w:t>.</w:t>
      </w:r>
      <w:r w:rsidR="00466449">
        <w:t xml:space="preserve"> </w:t>
      </w:r>
      <w:proofErr w:type="spellStart"/>
      <w:r w:rsidR="00466449">
        <w:t>Bad</w:t>
      </w:r>
      <w:proofErr w:type="spellEnd"/>
      <w:r w:rsidR="00466449">
        <w:t xml:space="preserve"> </w:t>
      </w:r>
      <w:proofErr w:type="spellStart"/>
      <w:r w:rsidR="00466449">
        <w:t>actor</w:t>
      </w:r>
      <w:proofErr w:type="spellEnd"/>
      <w:r w:rsidR="00466449">
        <w:t xml:space="preserve"> dostane </w:t>
      </w:r>
      <w:r w:rsidR="005712D5">
        <w:t xml:space="preserve">kompletní přístup ke všem účtům, </w:t>
      </w:r>
      <w:r w:rsidR="005712D5">
        <w:lastRenderedPageBreak/>
        <w:t xml:space="preserve">kontaktům a zprávám, protože </w:t>
      </w:r>
      <w:r w:rsidR="00195E2C">
        <w:t xml:space="preserve">když někdo získá vlastnictví telefonního čísla, dovolí </w:t>
      </w:r>
      <w:r w:rsidR="00023D1E">
        <w:t>mu</w:t>
      </w:r>
      <w:r w:rsidR="00195E2C">
        <w:t xml:space="preserve"> to kompletně přeskočit jakoukoliv SMS formu dvoufázové autentizace, jenž používá mnoho online služeb. </w:t>
      </w:r>
    </w:p>
    <w:p w14:paraId="3C484CA4" w14:textId="77777777" w:rsidR="0026387D" w:rsidRDefault="0026387D" w:rsidP="0026387D">
      <w:pPr>
        <w:pStyle w:val="ObrzekvMP"/>
        <w:keepNext/>
      </w:pPr>
      <w:r>
        <w:rPr>
          <w:noProof/>
        </w:rPr>
        <w:drawing>
          <wp:inline distT="0" distB="0" distL="0" distR="0" wp14:anchorId="657B5AB7" wp14:editId="5B0EAE48">
            <wp:extent cx="5760720" cy="3240405"/>
            <wp:effectExtent l="0" t="0" r="0" b="0"/>
            <wp:docPr id="25" name="Obrázek 25" descr="SIM Swap scam 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IM Swap scam proces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A03B3C5" w14:textId="094B39BA" w:rsidR="0026387D" w:rsidRDefault="0026387D" w:rsidP="0026387D">
      <w:pPr>
        <w:pStyle w:val="Titulek"/>
      </w:pPr>
      <w:bookmarkStart w:id="69" w:name="_Toc96723131"/>
      <w:bookmarkStart w:id="70" w:name="_Toc97754110"/>
      <w:r>
        <w:t xml:space="preserve">Obrázek </w:t>
      </w:r>
      <w:fldSimple w:instr=" SEQ Obrázek \* ARABIC ">
        <w:r w:rsidR="008566C8">
          <w:rPr>
            <w:noProof/>
          </w:rPr>
          <w:t>13</w:t>
        </w:r>
      </w:fldSimple>
      <w:r>
        <w:t xml:space="preserve">: Vysvětlení, jak vlastně SIM </w:t>
      </w:r>
      <w:proofErr w:type="spellStart"/>
      <w:r>
        <w:t>Swapping</w:t>
      </w:r>
      <w:proofErr w:type="spellEnd"/>
      <w:r>
        <w:t xml:space="preserve"> funguje</w:t>
      </w:r>
      <w:sdt>
        <w:sdtPr>
          <w:id w:val="-2098386563"/>
          <w:citation/>
        </w:sdtPr>
        <w:sdtEndPr/>
        <w:sdtContent>
          <w:r w:rsidR="007C1660">
            <w:fldChar w:fldCharType="begin"/>
          </w:r>
          <w:r w:rsidR="007C1660">
            <w:instrText xml:space="preserve"> CITATION Thr21 \l 1029 </w:instrText>
          </w:r>
          <w:r w:rsidR="007C1660">
            <w:fldChar w:fldCharType="separate"/>
          </w:r>
          <w:r w:rsidR="002F5BD1">
            <w:rPr>
              <w:noProof/>
            </w:rPr>
            <w:t xml:space="preserve"> (11)</w:t>
          </w:r>
          <w:r w:rsidR="007C1660">
            <w:fldChar w:fldCharType="end"/>
          </w:r>
        </w:sdtContent>
      </w:sdt>
      <w:bookmarkEnd w:id="69"/>
      <w:bookmarkEnd w:id="70"/>
    </w:p>
    <w:p w14:paraId="792525D9" w14:textId="77C01D3B" w:rsidR="008A09E9" w:rsidRDefault="004A162A" w:rsidP="00CE2CEB">
      <w:pPr>
        <w:pStyle w:val="Sta"/>
      </w:pPr>
      <w:r>
        <w:t>Jeden z příkladů, kdy se použil tento typ útoku</w:t>
      </w:r>
      <w:r w:rsidR="00023D1E">
        <w:t>,</w:t>
      </w:r>
      <w:r>
        <w:t xml:space="preserve"> </w:t>
      </w:r>
      <w:r w:rsidR="00195BF8">
        <w:t xml:space="preserve">je na sociálních sítích, přesněji řečeno </w:t>
      </w:r>
      <w:r w:rsidR="00023D1E">
        <w:t xml:space="preserve">na </w:t>
      </w:r>
      <w:r w:rsidR="00195BF8">
        <w:t>Twitter</w:t>
      </w:r>
      <w:r w:rsidR="00023D1E">
        <w:t>u</w:t>
      </w:r>
      <w:r w:rsidR="00195BF8">
        <w:t>. Účet výkonného ředitele Twitteru Jack</w:t>
      </w:r>
      <w:r w:rsidR="00023D1E">
        <w:t>a</w:t>
      </w:r>
      <w:r w:rsidR="00195BF8">
        <w:t xml:space="preserve"> </w:t>
      </w:r>
      <w:proofErr w:type="spellStart"/>
      <w:r w:rsidR="00195BF8">
        <w:t>Dorseys</w:t>
      </w:r>
      <w:r w:rsidR="00023D1E">
        <w:t>e</w:t>
      </w:r>
      <w:proofErr w:type="spellEnd"/>
      <w:r w:rsidR="00195BF8">
        <w:t xml:space="preserve"> byl napadnut touto metodou. </w:t>
      </w:r>
    </w:p>
    <w:p w14:paraId="586306E8" w14:textId="47911112" w:rsidR="004A162A" w:rsidRDefault="008A09E9" w:rsidP="00CE2CEB">
      <w:pPr>
        <w:pStyle w:val="Sta"/>
      </w:pPr>
      <w:r>
        <w:t xml:space="preserve">Dokonce Google donutil </w:t>
      </w:r>
      <w:r w:rsidR="00176C4F">
        <w:t xml:space="preserve">přes 150 miliónů </w:t>
      </w:r>
      <w:r w:rsidR="00BF3DD0">
        <w:t xml:space="preserve">uživatelů Googlovských služeb použít 2FA </w:t>
      </w:r>
      <w:r w:rsidR="009342C1">
        <w:t>pro lepší zabezpečení účtu (pouze jen ty účty, které byly „nastaven</w:t>
      </w:r>
      <w:r w:rsidR="00023D1E">
        <w:t>y</w:t>
      </w:r>
      <w:r w:rsidR="009342C1">
        <w:t>“ =&gt; mají přidružen</w:t>
      </w:r>
      <w:r w:rsidR="00023D1E">
        <w:t>é</w:t>
      </w:r>
      <w:r w:rsidR="009342C1">
        <w:t xml:space="preserve"> telefonní číslo</w:t>
      </w:r>
      <w:r w:rsidR="00EE001D">
        <w:t xml:space="preserve">, druhou emailovou adresu, nebo mobilní telefon, aby dostávali </w:t>
      </w:r>
      <w:proofErr w:type="spellStart"/>
      <w:r w:rsidR="00EE001D">
        <w:t>push</w:t>
      </w:r>
      <w:proofErr w:type="spellEnd"/>
      <w:r w:rsidR="00EE001D">
        <w:t xml:space="preserve"> notifikace</w:t>
      </w:r>
      <w:r w:rsidR="009342C1">
        <w:t>)</w:t>
      </w:r>
      <w:r w:rsidR="00EE001D">
        <w:t xml:space="preserve"> =&gt; zvýšená šance použití této metody.</w:t>
      </w:r>
    </w:p>
    <w:p w14:paraId="1036A6F4" w14:textId="109B7A23" w:rsidR="009E37F8" w:rsidRDefault="009E37F8" w:rsidP="00CE2CEB">
      <w:pPr>
        <w:pStyle w:val="Sta"/>
      </w:pPr>
      <w:r>
        <w:t>Dá se tomu</w:t>
      </w:r>
      <w:r w:rsidR="00F66BED">
        <w:t xml:space="preserve"> napřímo</w:t>
      </w:r>
      <w:r>
        <w:t xml:space="preserve"> bránit nastavením si na účet PIN</w:t>
      </w:r>
      <w:r w:rsidR="008A09E9">
        <w:t>, kdokoliv volá, musí vědět PIN pro provedení změn</w:t>
      </w:r>
      <w:r>
        <w:t>.</w:t>
      </w:r>
      <w:r w:rsidR="00EE001D">
        <w:t xml:space="preserve"> </w:t>
      </w:r>
      <w:r w:rsidR="00CA2EB4">
        <w:t xml:space="preserve">Nedoporučuje se posílat SMS zprávy s kódem, kvůli </w:t>
      </w:r>
      <w:r w:rsidR="00023D1E">
        <w:t>vlastnostem</w:t>
      </w:r>
      <w:r w:rsidR="00CA2EB4">
        <w:t xml:space="preserve"> toho</w:t>
      </w:r>
      <w:r w:rsidR="00D26B62">
        <w:t>to</w:t>
      </w:r>
      <w:r w:rsidR="00CA2EB4">
        <w:t xml:space="preserve"> útoku a </w:t>
      </w:r>
      <w:proofErr w:type="spellStart"/>
      <w:r w:rsidR="00CA2EB4">
        <w:t>phishingu</w:t>
      </w:r>
      <w:proofErr w:type="spellEnd"/>
      <w:r w:rsidR="00CA2EB4">
        <w:t xml:space="preserve"> jako takového, doporučují se proto </w:t>
      </w:r>
      <w:proofErr w:type="spellStart"/>
      <w:r w:rsidR="00CA2EB4">
        <w:t>push</w:t>
      </w:r>
      <w:proofErr w:type="spellEnd"/>
      <w:r w:rsidR="00CA2EB4">
        <w:t xml:space="preserve"> notifikace.</w:t>
      </w:r>
      <w:r w:rsidR="00CF1756">
        <w:t xml:space="preserve"> Dále se doporučuje použití lepší 2FA, například Google </w:t>
      </w:r>
      <w:proofErr w:type="spellStart"/>
      <w:r w:rsidR="00CF1756">
        <w:t>Authenticator</w:t>
      </w:r>
      <w:proofErr w:type="spellEnd"/>
      <w:r w:rsidR="00CF1756">
        <w:t xml:space="preserve">, </w:t>
      </w:r>
      <w:r w:rsidR="00D26B62">
        <w:t>který</w:t>
      </w:r>
      <w:r w:rsidR="00CF1756">
        <w:t xml:space="preserve"> propojí autentizaci </w:t>
      </w:r>
      <w:r w:rsidR="00EB4A72">
        <w:t>pomocí mobilního</w:t>
      </w:r>
      <w:r w:rsidR="00CF1756">
        <w:t xml:space="preserve"> telefon</w:t>
      </w:r>
      <w:r w:rsidR="00D26B62">
        <w:t>u, nikoli</w:t>
      </w:r>
      <w:r w:rsidR="00CF1756">
        <w:t xml:space="preserve"> </w:t>
      </w:r>
      <w:r w:rsidR="00D26B62">
        <w:t>pouze</w:t>
      </w:r>
      <w:r w:rsidR="00CF1756">
        <w:t xml:space="preserve"> mobilní</w:t>
      </w:r>
      <w:r w:rsidR="00D26B62">
        <w:t>ho</w:t>
      </w:r>
      <w:r w:rsidR="00CF1756">
        <w:t xml:space="preserve"> </w:t>
      </w:r>
      <w:r w:rsidR="00D26B62">
        <w:t xml:space="preserve">telefonního </w:t>
      </w:r>
      <w:r w:rsidR="00CF1756">
        <w:t>čísl</w:t>
      </w:r>
      <w:r w:rsidR="00D26B62">
        <w:t>a</w:t>
      </w:r>
      <w:r w:rsidR="00CF1756">
        <w:t xml:space="preserve"> =&gt; </w:t>
      </w:r>
      <w:proofErr w:type="spellStart"/>
      <w:r w:rsidR="00CF1756">
        <w:t>Bad</w:t>
      </w:r>
      <w:proofErr w:type="spellEnd"/>
      <w:r w:rsidR="00CF1756">
        <w:t xml:space="preserve"> </w:t>
      </w:r>
      <w:proofErr w:type="spellStart"/>
      <w:r w:rsidR="00CF1756">
        <w:t>Actor</w:t>
      </w:r>
      <w:proofErr w:type="spellEnd"/>
      <w:r w:rsidR="00CF1756">
        <w:t xml:space="preserve"> by se musel zmocnit telefonu fyzicky.</w:t>
      </w:r>
    </w:p>
    <w:p w14:paraId="79F83052" w14:textId="12A71C53" w:rsidR="008F56D7" w:rsidRDefault="008F56D7" w:rsidP="008F56D7">
      <w:pPr>
        <w:pStyle w:val="Nadpis2"/>
      </w:pPr>
      <w:bookmarkStart w:id="71" w:name="_Toc97395487"/>
      <w:bookmarkStart w:id="72" w:name="_Toc97663842"/>
      <w:r w:rsidRPr="008F56D7">
        <w:lastRenderedPageBreak/>
        <w:t>BEC</w:t>
      </w:r>
      <w:r>
        <w:t xml:space="preserve"> (</w:t>
      </w:r>
      <w:r w:rsidRPr="00133BD2">
        <w:t xml:space="preserve">Business Email </w:t>
      </w:r>
      <w:proofErr w:type="spellStart"/>
      <w:r w:rsidRPr="00133BD2">
        <w:t>Compromise</w:t>
      </w:r>
      <w:proofErr w:type="spellEnd"/>
      <w:r>
        <w:t>)</w:t>
      </w:r>
      <w:bookmarkEnd w:id="71"/>
      <w:bookmarkEnd w:id="72"/>
    </w:p>
    <w:p w14:paraId="35E4F0F3" w14:textId="2CF1AA89" w:rsidR="00864E49" w:rsidRDefault="00610F37" w:rsidP="00CE2CEB">
      <w:pPr>
        <w:pStyle w:val="Sta"/>
      </w:pPr>
      <w:r>
        <w:t>Technika, kdy se útočn</w:t>
      </w:r>
      <w:r w:rsidR="00D76BBE">
        <w:t>ík</w:t>
      </w:r>
      <w:r>
        <w:t xml:space="preserve"> vydáv</w:t>
      </w:r>
      <w:r w:rsidR="00D76BBE">
        <w:t>á</w:t>
      </w:r>
      <w:r>
        <w:t xml:space="preserve"> za důvěryhodn</w:t>
      </w:r>
      <w:r w:rsidR="00576C6F">
        <w:t>ý</w:t>
      </w:r>
      <w:r>
        <w:t xml:space="preserve"> </w:t>
      </w:r>
      <w:r w:rsidR="00576C6F">
        <w:t>obchodní kontakt.</w:t>
      </w:r>
      <w:r w:rsidR="00864E49">
        <w:t xml:space="preserve"> Pod tímhle pretextem</w:t>
      </w:r>
      <w:r w:rsidR="00965E43">
        <w:t xml:space="preserve"> (např.</w:t>
      </w:r>
      <w:r w:rsidR="002C7536">
        <w:t xml:space="preserve"> </w:t>
      </w:r>
      <w:r w:rsidR="00EA2474">
        <w:t>něk</w:t>
      </w:r>
      <w:r w:rsidR="00444DA3">
        <w:t>d</w:t>
      </w:r>
      <w:r w:rsidR="002C7536">
        <w:t>o</w:t>
      </w:r>
      <w:r w:rsidR="00EA2474">
        <w:t xml:space="preserve"> uvnitř organizace, </w:t>
      </w:r>
      <w:r w:rsidR="00965E43">
        <w:t>prodejce</w:t>
      </w:r>
      <w:r w:rsidR="002C7536">
        <w:t xml:space="preserve"> hardwaru</w:t>
      </w:r>
      <w:r w:rsidR="00965E43">
        <w:t>)</w:t>
      </w:r>
      <w:r w:rsidR="00864E49">
        <w:t xml:space="preserve"> se</w:t>
      </w:r>
      <w:r w:rsidR="00D26B62">
        <w:t xml:space="preserve"> útočník </w:t>
      </w:r>
      <w:proofErr w:type="gramStart"/>
      <w:r w:rsidR="00864E49">
        <w:t>snaží</w:t>
      </w:r>
      <w:proofErr w:type="gramEnd"/>
      <w:r w:rsidR="00864E49">
        <w:t xml:space="preserve"> přesvědčit vybrané společnosti/firmy k zaplacení faktur, </w:t>
      </w:r>
      <w:r w:rsidR="00231AFB">
        <w:t xml:space="preserve">bankovnímu </w:t>
      </w:r>
      <w:r w:rsidR="00864E49">
        <w:t xml:space="preserve">převodu peněz atd. </w:t>
      </w:r>
    </w:p>
    <w:p w14:paraId="70E7B3A4" w14:textId="5217ECE7" w:rsidR="008929C1" w:rsidRDefault="00EA2474" w:rsidP="00CE2CEB">
      <w:pPr>
        <w:pStyle w:val="Sta"/>
      </w:pPr>
      <w:r>
        <w:t>Průměrná cena to</w:t>
      </w:r>
      <w:r w:rsidR="0081137B">
        <w:t>ho</w:t>
      </w:r>
      <w:r w:rsidR="00444DA3">
        <w:t>to</w:t>
      </w:r>
      <w:r>
        <w:t xml:space="preserve"> útoku se odhaduje okolo 80</w:t>
      </w:r>
      <w:r w:rsidR="00DA4FEE">
        <w:t> </w:t>
      </w:r>
      <w:r>
        <w:t>000</w:t>
      </w:r>
      <w:r w:rsidR="00DA4FEE">
        <w:t xml:space="preserve"> dolarů, toto číslo se nadále zvyšuje ka</w:t>
      </w:r>
      <w:r w:rsidR="0081137B">
        <w:t>ž</w:t>
      </w:r>
      <w:r w:rsidR="00DA4FEE">
        <w:t>dým rokem</w:t>
      </w:r>
      <w:r w:rsidR="00F7177B">
        <w:t xml:space="preserve"> a je čím dál </w:t>
      </w:r>
      <w:r w:rsidR="00F31152">
        <w:t>tím dražší pro filmy</w:t>
      </w:r>
      <w:r w:rsidR="00DA4FEE">
        <w:t xml:space="preserve">.  </w:t>
      </w:r>
      <w:r w:rsidR="002C7536">
        <w:t>Jedná se pouze o jediný útok na</w:t>
      </w:r>
      <w:r w:rsidR="008929C1">
        <w:t xml:space="preserve"> jednu</w:t>
      </w:r>
      <w:r w:rsidR="002C7536">
        <w:t xml:space="preserve"> organizac</w:t>
      </w:r>
      <w:r w:rsidR="008929C1">
        <w:t>i</w:t>
      </w:r>
      <w:r w:rsidR="00F31152">
        <w:t>.</w:t>
      </w:r>
      <w:r w:rsidR="008929C1">
        <w:t xml:space="preserve"> Během roku 2022 bylo ukrad</w:t>
      </w:r>
      <w:r w:rsidR="00444DA3">
        <w:t>e</w:t>
      </w:r>
      <w:r w:rsidR="008929C1">
        <w:t>no organizacím přibližně 1,8 miliard</w:t>
      </w:r>
      <w:r w:rsidR="00444DA3">
        <w:t>y</w:t>
      </w:r>
      <w:r w:rsidR="008929C1">
        <w:t xml:space="preserve"> dolarů.</w:t>
      </w:r>
    </w:p>
    <w:p w14:paraId="1852144F" w14:textId="77803B52" w:rsidR="008929C1" w:rsidRDefault="008929C1" w:rsidP="00CE2CEB">
      <w:pPr>
        <w:pStyle w:val="Sta"/>
      </w:pPr>
      <w:r>
        <w:t>Například v roce 2019 litevský útočník</w:t>
      </w:r>
      <w:r w:rsidR="00444DA3">
        <w:t>,</w:t>
      </w:r>
      <w:r w:rsidR="00D02717">
        <w:t xml:space="preserve"> vydáva</w:t>
      </w:r>
      <w:r w:rsidR="00444DA3">
        <w:t>jí</w:t>
      </w:r>
      <w:r w:rsidR="00D957DE">
        <w:t>cí se</w:t>
      </w:r>
      <w:r w:rsidR="00D02717">
        <w:t xml:space="preserve"> za prodejce hardwaru</w:t>
      </w:r>
      <w:r w:rsidR="00444DA3">
        <w:t>,</w:t>
      </w:r>
      <w:r w:rsidR="00D02717">
        <w:t xml:space="preserve"> p</w:t>
      </w:r>
      <w:r w:rsidR="00444DA3">
        <w:t>řesvědčil</w:t>
      </w:r>
      <w:r w:rsidR="00D02717">
        <w:t xml:space="preserve"> Google a Facebook</w:t>
      </w:r>
      <w:r w:rsidR="009676F1">
        <w:t>, aby mu převedli 123</w:t>
      </w:r>
      <w:r w:rsidR="00D957DE">
        <w:t xml:space="preserve"> miliónů</w:t>
      </w:r>
      <w:r w:rsidR="009676F1">
        <w:t xml:space="preserve"> dolarů na jeho bankovní účty (měl firmu s podobným jménem </w:t>
      </w:r>
      <w:proofErr w:type="spellStart"/>
      <w:r w:rsidR="009676F1">
        <w:t>Quanta</w:t>
      </w:r>
      <w:proofErr w:type="spellEnd"/>
      <w:r w:rsidR="009676F1">
        <w:t xml:space="preserve">, která s těmito firmami </w:t>
      </w:r>
      <w:r w:rsidR="00444DA3">
        <w:t>spolu</w:t>
      </w:r>
      <w:r w:rsidR="009676F1">
        <w:t>pracuje).</w:t>
      </w:r>
    </w:p>
    <w:p w14:paraId="730256CA" w14:textId="77777777" w:rsidR="00A77A27" w:rsidRDefault="00A77A27" w:rsidP="00A77A27">
      <w:pPr>
        <w:pStyle w:val="ObrzekvMP"/>
        <w:keepNext/>
      </w:pPr>
      <w:r w:rsidRPr="00A77A27">
        <w:rPr>
          <w:noProof/>
        </w:rPr>
        <w:drawing>
          <wp:inline distT="0" distB="0" distL="0" distR="0" wp14:anchorId="7DB8FB46" wp14:editId="1371F672">
            <wp:extent cx="5760720" cy="3662045"/>
            <wp:effectExtent l="0" t="0" r="0" b="0"/>
            <wp:docPr id="23" name="Obrázek 23"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 23" descr="Obsah obrázku stůl&#10;&#10;Popis byl vytvořen automatick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662045"/>
                    </a:xfrm>
                    <a:prstGeom prst="rect">
                      <a:avLst/>
                    </a:prstGeom>
                    <a:noFill/>
                    <a:ln>
                      <a:noFill/>
                    </a:ln>
                  </pic:spPr>
                </pic:pic>
              </a:graphicData>
            </a:graphic>
          </wp:inline>
        </w:drawing>
      </w:r>
    </w:p>
    <w:p w14:paraId="67E6A9F5" w14:textId="072BE34B" w:rsidR="00A77A27" w:rsidRDefault="00A77A27" w:rsidP="00A77A27">
      <w:pPr>
        <w:pStyle w:val="Titulek"/>
      </w:pPr>
      <w:bookmarkStart w:id="73" w:name="_Toc96723132"/>
      <w:bookmarkStart w:id="74" w:name="_Toc97754111"/>
      <w:r>
        <w:t xml:space="preserve">Obrázek </w:t>
      </w:r>
      <w:fldSimple w:instr=" SEQ Obrázek \* ARABIC ">
        <w:r w:rsidR="008566C8">
          <w:rPr>
            <w:noProof/>
          </w:rPr>
          <w:t>14</w:t>
        </w:r>
      </w:fldSimple>
      <w:r>
        <w:t>: Přehled statistik ztrát z roku 2020</w:t>
      </w:r>
      <w:r w:rsidR="0026387D">
        <w:t xml:space="preserve"> zveřejněno FBI,</w:t>
      </w:r>
      <w:r>
        <w:t xml:space="preserve"> BEC představoval </w:t>
      </w:r>
      <w:proofErr w:type="gramStart"/>
      <w:r>
        <w:t>37%</w:t>
      </w:r>
      <w:proofErr w:type="gramEnd"/>
      <w:r>
        <w:t xml:space="preserve"> všech ztrát</w:t>
      </w:r>
      <w:sdt>
        <w:sdtPr>
          <w:id w:val="-1299453003"/>
          <w:citation/>
        </w:sdtPr>
        <w:sdtEndPr/>
        <w:sdtContent>
          <w:r w:rsidR="007C1660">
            <w:fldChar w:fldCharType="begin"/>
          </w:r>
          <w:r w:rsidR="007C1660">
            <w:instrText xml:space="preserve"> CITATION FBI20 \l 1029 </w:instrText>
          </w:r>
          <w:r w:rsidR="007C1660">
            <w:fldChar w:fldCharType="separate"/>
          </w:r>
          <w:r w:rsidR="002F5BD1">
            <w:rPr>
              <w:noProof/>
            </w:rPr>
            <w:t xml:space="preserve"> (12)</w:t>
          </w:r>
          <w:r w:rsidR="007C1660">
            <w:fldChar w:fldCharType="end"/>
          </w:r>
        </w:sdtContent>
      </w:sdt>
      <w:bookmarkEnd w:id="73"/>
      <w:bookmarkEnd w:id="74"/>
    </w:p>
    <w:p w14:paraId="1FF113AB" w14:textId="0D70AC12" w:rsidR="009676F1" w:rsidRDefault="009676F1" w:rsidP="00CE2CEB">
      <w:pPr>
        <w:pStyle w:val="Sta"/>
      </w:pPr>
      <w:r>
        <w:t>FBI často připomíná firmám</w:t>
      </w:r>
      <w:r w:rsidR="00444DA3">
        <w:t>,</w:t>
      </w:r>
      <w:r w:rsidR="00F7177B">
        <w:t xml:space="preserve"> jaká neuvěřitelná ztráta peněž BEC je. Označují tuto metodu jako jednu z nejškodlivějších online zločinů. </w:t>
      </w:r>
    </w:p>
    <w:p w14:paraId="543182F8" w14:textId="74E450ED" w:rsidR="00173018" w:rsidRDefault="00173018" w:rsidP="00173018">
      <w:pPr>
        <w:pStyle w:val="Nadpis2"/>
      </w:pPr>
      <w:bookmarkStart w:id="75" w:name="_Toc97395488"/>
      <w:bookmarkStart w:id="76" w:name="_Toc97663843"/>
      <w:proofErr w:type="spellStart"/>
      <w:r>
        <w:lastRenderedPageBreak/>
        <w:t>Deepfake</w:t>
      </w:r>
      <w:bookmarkEnd w:id="75"/>
      <w:bookmarkEnd w:id="76"/>
      <w:proofErr w:type="spellEnd"/>
    </w:p>
    <w:p w14:paraId="162B33E9" w14:textId="18173B3A" w:rsidR="00646306" w:rsidRDefault="00F31152" w:rsidP="00CE2CEB">
      <w:pPr>
        <w:pStyle w:val="Sta"/>
      </w:pPr>
      <w:proofErr w:type="spellStart"/>
      <w:r>
        <w:t>Deepfake</w:t>
      </w:r>
      <w:proofErr w:type="spellEnd"/>
      <w:r>
        <w:t xml:space="preserve"> je téměř nová a stále rozvíjející se technologie, syntetické médium</w:t>
      </w:r>
      <w:r w:rsidR="00383916">
        <w:t>, kdy osoba v existujícím obrázku nebo videu je nahrazena obličejem jiným</w:t>
      </w:r>
      <w:r w:rsidR="0072614E">
        <w:t>,</w:t>
      </w:r>
      <w:r w:rsidR="008B3915">
        <w:t xml:space="preserve"> tedy</w:t>
      </w:r>
      <w:r w:rsidR="0072614E">
        <w:t xml:space="preserve"> vytvoření přesvědčivých obrázků, dokonce i audia za pomocí umělé inteligence</w:t>
      </w:r>
      <w:r w:rsidR="00383916">
        <w:t xml:space="preserve">. </w:t>
      </w:r>
      <w:r w:rsidR="00E65F3D">
        <w:t>Laik si může myslet</w:t>
      </w:r>
      <w:r w:rsidR="00646306">
        <w:t xml:space="preserve">, že to půjde lehce poznat, zpozorovat nedokonalosti </w:t>
      </w:r>
      <w:r w:rsidR="0082330C">
        <w:t>obrázku/videa a zjist</w:t>
      </w:r>
      <w:r w:rsidR="00A50027">
        <w:t>it</w:t>
      </w:r>
      <w:r w:rsidR="0082330C">
        <w:t>, jestli to je „</w:t>
      </w:r>
      <w:proofErr w:type="spellStart"/>
      <w:r w:rsidR="0082330C">
        <w:t>fake</w:t>
      </w:r>
      <w:proofErr w:type="spellEnd"/>
      <w:r w:rsidR="0082330C">
        <w:t xml:space="preserve">“ nebo </w:t>
      </w:r>
      <w:r w:rsidR="00A50027">
        <w:t>pravé</w:t>
      </w:r>
      <w:r w:rsidR="0082330C">
        <w:t xml:space="preserve">. Jenže technologie se posunula natolik, že to nelze </w:t>
      </w:r>
      <w:r w:rsidR="0072614E">
        <w:t xml:space="preserve">ihned poznat, obličeje </w:t>
      </w:r>
      <w:r w:rsidR="00A50027">
        <w:t xml:space="preserve">ve </w:t>
      </w:r>
      <w:r w:rsidR="0072614E">
        <w:t>videí</w:t>
      </w:r>
      <w:r w:rsidR="00A50027">
        <w:t>ch</w:t>
      </w:r>
      <w:r w:rsidR="0072614E">
        <w:t xml:space="preserve"> umějí </w:t>
      </w:r>
      <w:r w:rsidR="002703B2">
        <w:t>téměř</w:t>
      </w:r>
      <w:r w:rsidR="0072614E">
        <w:t xml:space="preserve"> perfektně </w:t>
      </w:r>
      <w:proofErr w:type="spellStart"/>
      <w:r w:rsidR="002703B2">
        <w:t>mimikovat</w:t>
      </w:r>
      <w:proofErr w:type="spellEnd"/>
      <w:r w:rsidR="002703B2">
        <w:t xml:space="preserve"> pohyb rtů, obecně pohyb tváře atp. </w:t>
      </w:r>
    </w:p>
    <w:p w14:paraId="6E8E129B" w14:textId="77777777" w:rsidR="00F74EAF" w:rsidRDefault="0026387D" w:rsidP="00F74EAF">
      <w:pPr>
        <w:pStyle w:val="ObrzekvMP"/>
      </w:pPr>
      <w:r>
        <w:rPr>
          <w:noProof/>
        </w:rPr>
        <w:drawing>
          <wp:inline distT="0" distB="0" distL="0" distR="0" wp14:anchorId="09C07F67" wp14:editId="33E1541F">
            <wp:extent cx="5760720" cy="3240405"/>
            <wp:effectExtent l="0" t="0" r="0" b="0"/>
            <wp:docPr id="26" name="Obrázek 26" descr="The Deepest Deepfake of All | Shelly Pal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e Deepest Deepfake of All | Shelly Palm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B6CB35A" w14:textId="587B9201" w:rsidR="00F74EAF" w:rsidRDefault="00F74EAF" w:rsidP="00F74EAF">
      <w:pPr>
        <w:pStyle w:val="Titulek"/>
      </w:pPr>
      <w:bookmarkStart w:id="77" w:name="_Toc96723133"/>
      <w:bookmarkStart w:id="78" w:name="_Toc97754112"/>
      <w:r>
        <w:t xml:space="preserve">Obrázek </w:t>
      </w:r>
      <w:fldSimple w:instr=" SEQ Obrázek \* ARABIC ">
        <w:r w:rsidR="008566C8">
          <w:rPr>
            <w:noProof/>
          </w:rPr>
          <w:t>15</w:t>
        </w:r>
      </w:fldSimple>
      <w:r>
        <w:t xml:space="preserve">: Příklad použití technologie </w:t>
      </w:r>
      <w:proofErr w:type="spellStart"/>
      <w:r w:rsidRPr="00F74EAF">
        <w:t>Deepfaku</w:t>
      </w:r>
      <w:proofErr w:type="spellEnd"/>
      <w:sdt>
        <w:sdtPr>
          <w:id w:val="-964190745"/>
          <w:citation/>
        </w:sdtPr>
        <w:sdtEndPr/>
        <w:sdtContent>
          <w:r w:rsidR="007C1660">
            <w:fldChar w:fldCharType="begin"/>
          </w:r>
          <w:r w:rsidR="007C1660">
            <w:instrText xml:space="preserve"> CITATION She21 \l 1029 </w:instrText>
          </w:r>
          <w:r w:rsidR="007C1660">
            <w:fldChar w:fldCharType="separate"/>
          </w:r>
          <w:r w:rsidR="002F5BD1">
            <w:rPr>
              <w:noProof/>
            </w:rPr>
            <w:t xml:space="preserve"> (13)</w:t>
          </w:r>
          <w:r w:rsidR="007C1660">
            <w:fldChar w:fldCharType="end"/>
          </w:r>
        </w:sdtContent>
      </w:sdt>
      <w:bookmarkEnd w:id="77"/>
      <w:bookmarkEnd w:id="78"/>
    </w:p>
    <w:p w14:paraId="3DB7A8B7" w14:textId="1B97739E" w:rsidR="00F31152" w:rsidRDefault="00343ABF" w:rsidP="00CE2CEB">
      <w:pPr>
        <w:pStyle w:val="Sta"/>
      </w:pPr>
      <w:r>
        <w:t>Tento typ technologie</w:t>
      </w:r>
      <w:r w:rsidR="008B3915">
        <w:t xml:space="preserve"> mohou sociální inženýři využít k</w:t>
      </w:r>
      <w:r w:rsidR="00A50027">
        <w:t>e</w:t>
      </w:r>
      <w:r w:rsidR="000268E9">
        <w:t xml:space="preserve"> zničení důvěryhodnosti informací, vydávaní se za důvěryhodné zdroje anebo </w:t>
      </w:r>
      <w:r w:rsidR="0063214D">
        <w:t xml:space="preserve">manipulaci informací obecně. </w:t>
      </w:r>
      <w:r>
        <w:t xml:space="preserve"> </w:t>
      </w:r>
      <w:r w:rsidR="00FD57B2">
        <w:t xml:space="preserve">Mohou </w:t>
      </w:r>
      <w:r w:rsidR="00A50027">
        <w:t>j</w:t>
      </w:r>
      <w:r w:rsidR="00FD57B2">
        <w:t>e vytvořit za účelem po</w:t>
      </w:r>
      <w:r w:rsidR="002A4427">
        <w:t>puzení</w:t>
      </w:r>
      <w:r w:rsidR="00FD57B2">
        <w:t xml:space="preserve"> </w:t>
      </w:r>
      <w:r w:rsidR="002E57A4">
        <w:t>lid</w:t>
      </w:r>
      <w:r w:rsidR="002A4427">
        <w:t>í</w:t>
      </w:r>
      <w:r w:rsidR="002E57A4">
        <w:t xml:space="preserve"> mezi sebou, dokonce i stát</w:t>
      </w:r>
      <w:r w:rsidR="002A4427">
        <w:t>ů</w:t>
      </w:r>
      <w:r w:rsidR="002E57A4">
        <w:t>.</w:t>
      </w:r>
    </w:p>
    <w:p w14:paraId="121DB2C7" w14:textId="063CBE4E" w:rsidR="0063214D" w:rsidRDefault="0063214D" w:rsidP="00CE2CEB">
      <w:pPr>
        <w:pStyle w:val="Sta"/>
      </w:pPr>
      <w:r>
        <w:t>Sami sociální inženýři mohou využít tu</w:t>
      </w:r>
      <w:r w:rsidR="002A4427">
        <w:t>to</w:t>
      </w:r>
      <w:r>
        <w:t xml:space="preserve"> technologii ve svůj prospěch, pro např. vytváření falešných zpráv pro neexistující</w:t>
      </w:r>
      <w:r w:rsidR="00221B77">
        <w:t xml:space="preserve"> či podvodnickou firmu, vydávání se za celebritu</w:t>
      </w:r>
      <w:r w:rsidR="003249C9">
        <w:t>/politika</w:t>
      </w:r>
      <w:r w:rsidR="00221B77">
        <w:t xml:space="preserve"> </w:t>
      </w:r>
      <w:r w:rsidR="003249C9">
        <w:t>odkazující</w:t>
      </w:r>
      <w:r w:rsidR="002A4427">
        <w:t>ho</w:t>
      </w:r>
      <w:r w:rsidR="003249C9">
        <w:t xml:space="preserve"> na stránku, která má za účel ukrást data/peníze atd.</w:t>
      </w:r>
    </w:p>
    <w:p w14:paraId="0A7A4C06" w14:textId="6B69E230" w:rsidR="00173018" w:rsidRPr="001404A8" w:rsidRDefault="002E57A4" w:rsidP="00CE2CEB">
      <w:pPr>
        <w:pStyle w:val="Sta"/>
      </w:pPr>
      <w:r>
        <w:t>Experti označili tu</w:t>
      </w:r>
      <w:r w:rsidR="002A4427">
        <w:t>to</w:t>
      </w:r>
      <w:r>
        <w:t xml:space="preserve"> technologi</w:t>
      </w:r>
      <w:r w:rsidR="002A4427">
        <w:t>i</w:t>
      </w:r>
      <w:r>
        <w:t xml:space="preserve"> jako jedn</w:t>
      </w:r>
      <w:r w:rsidR="002A4427">
        <w:t>o</w:t>
      </w:r>
      <w:r>
        <w:t xml:space="preserve"> z nejvíce znepokojujících</w:t>
      </w:r>
      <w:r w:rsidR="00D40B9B">
        <w:t xml:space="preserve"> použití umělé inteligence, která by mohla mít velký dopad na </w:t>
      </w:r>
      <w:proofErr w:type="spellStart"/>
      <w:r w:rsidR="00D40B9B">
        <w:t>kyberkriminalitu</w:t>
      </w:r>
      <w:proofErr w:type="spellEnd"/>
      <w:r w:rsidR="00D40B9B">
        <w:t xml:space="preserve"> a </w:t>
      </w:r>
      <w:r w:rsidR="00102D14">
        <w:t>terorismus</w:t>
      </w:r>
      <w:r w:rsidR="00D40B9B">
        <w:t>.</w:t>
      </w:r>
    </w:p>
    <w:p w14:paraId="127CC8C6" w14:textId="48B55DDA" w:rsidR="00D40B9B" w:rsidRDefault="00173018" w:rsidP="00D40B9B">
      <w:pPr>
        <w:pStyle w:val="Nadpis2"/>
      </w:pPr>
      <w:bookmarkStart w:id="79" w:name="_Toc97395489"/>
      <w:bookmarkStart w:id="80" w:name="_Toc97663844"/>
      <w:r>
        <w:lastRenderedPageBreak/>
        <w:t xml:space="preserve">Trh </w:t>
      </w:r>
      <w:proofErr w:type="spellStart"/>
      <w:r w:rsidRPr="00B738D5">
        <w:t>Phishing</w:t>
      </w:r>
      <w:proofErr w:type="spellEnd"/>
      <w:r w:rsidRPr="00B738D5">
        <w:t>-as-a-</w:t>
      </w:r>
      <w:proofErr w:type="spellStart"/>
      <w:r w:rsidRPr="00B738D5">
        <w:t>Service</w:t>
      </w:r>
      <w:bookmarkEnd w:id="79"/>
      <w:bookmarkEnd w:id="80"/>
      <w:proofErr w:type="spellEnd"/>
    </w:p>
    <w:p w14:paraId="63E61B7C" w14:textId="33BB00A7" w:rsidR="00BD19F8" w:rsidRDefault="00F021DA" w:rsidP="00CE2CEB">
      <w:pPr>
        <w:pStyle w:val="Sta"/>
      </w:pPr>
      <w:r>
        <w:t>Jako Software-as-a-</w:t>
      </w:r>
      <w:proofErr w:type="spellStart"/>
      <w:r>
        <w:t>Service</w:t>
      </w:r>
      <w:proofErr w:type="spellEnd"/>
      <w:r>
        <w:t xml:space="preserve"> (</w:t>
      </w:r>
      <w:proofErr w:type="spellStart"/>
      <w:r>
        <w:t>SaaS</w:t>
      </w:r>
      <w:proofErr w:type="spellEnd"/>
      <w:r>
        <w:t>)</w:t>
      </w:r>
      <w:r w:rsidR="00781AE8">
        <w:t>,</w:t>
      </w:r>
      <w:r>
        <w:t xml:space="preserve"> jedná</w:t>
      </w:r>
      <w:r w:rsidR="00781AE8">
        <w:t xml:space="preserve"> se o</w:t>
      </w:r>
      <w:r>
        <w:t xml:space="preserve"> model, kdy uživatel</w:t>
      </w:r>
      <w:r w:rsidR="002A4427">
        <w:t>é</w:t>
      </w:r>
      <w:r>
        <w:t xml:space="preserve"> dostanou př</w:t>
      </w:r>
      <w:r w:rsidR="002A4427">
        <w:t>í</w:t>
      </w:r>
      <w:r>
        <w:t xml:space="preserve">stup </w:t>
      </w:r>
      <w:r w:rsidR="00EC6E41">
        <w:t>k</w:t>
      </w:r>
      <w:r w:rsidR="002A4427">
        <w:t>e</w:t>
      </w:r>
      <w:r w:rsidR="00EC6E41">
        <w:t> službě přes internet (v tom</w:t>
      </w:r>
      <w:r w:rsidR="002A4427">
        <w:t>to</w:t>
      </w:r>
      <w:r w:rsidR="00EC6E41">
        <w:t xml:space="preserve"> případě k informacím související se softwarem) za měsíční či roční předplatné</w:t>
      </w:r>
      <w:r w:rsidR="00734BB8">
        <w:t xml:space="preserve">. Jenže na rozdíl od </w:t>
      </w:r>
      <w:proofErr w:type="spellStart"/>
      <w:r w:rsidR="00734BB8">
        <w:t>SaaS</w:t>
      </w:r>
      <w:proofErr w:type="spellEnd"/>
      <w:r w:rsidR="00734BB8">
        <w:t xml:space="preserve">, </w:t>
      </w:r>
      <w:proofErr w:type="spellStart"/>
      <w:r w:rsidR="00734BB8">
        <w:t>Phishing</w:t>
      </w:r>
      <w:proofErr w:type="spellEnd"/>
      <w:r w:rsidR="00734BB8">
        <w:t>-as-a-</w:t>
      </w:r>
      <w:proofErr w:type="spellStart"/>
      <w:r w:rsidR="00734BB8">
        <w:t>Service</w:t>
      </w:r>
      <w:proofErr w:type="spellEnd"/>
      <w:r w:rsidR="00734BB8">
        <w:t xml:space="preserve"> (</w:t>
      </w:r>
      <w:proofErr w:type="spellStart"/>
      <w:r w:rsidR="00734BB8">
        <w:t>PhaaS</w:t>
      </w:r>
      <w:proofErr w:type="spellEnd"/>
      <w:r w:rsidR="00734BB8">
        <w:t>) dává</w:t>
      </w:r>
      <w:r w:rsidR="008F313D">
        <w:t xml:space="preserve"> přístup k</w:t>
      </w:r>
      <w:r w:rsidR="002A4427">
        <w:t>e</w:t>
      </w:r>
      <w:r w:rsidR="008F313D">
        <w:t xml:space="preserve"> znalostem a nástrojům, </w:t>
      </w:r>
      <w:r w:rsidR="00D03A8F">
        <w:t>jež</w:t>
      </w:r>
      <w:r w:rsidR="008F313D">
        <w:t xml:space="preserve"> jsou </w:t>
      </w:r>
      <w:r w:rsidR="004527BA">
        <w:t>prodávané zkušenými</w:t>
      </w:r>
      <w:r w:rsidR="008F313D">
        <w:t xml:space="preserve"> </w:t>
      </w:r>
      <w:r w:rsidR="004527BA">
        <w:t>kyberzločinci jako služb</w:t>
      </w:r>
      <w:r w:rsidR="00601E74">
        <w:t>a</w:t>
      </w:r>
      <w:r w:rsidR="004527BA">
        <w:t xml:space="preserve"> na černém trhu</w:t>
      </w:r>
      <w:r w:rsidR="00734BB8">
        <w:t>.</w:t>
      </w:r>
    </w:p>
    <w:p w14:paraId="247ED9F5" w14:textId="77777777" w:rsidR="00106C78" w:rsidRDefault="00A77A27" w:rsidP="00106C78">
      <w:pPr>
        <w:pStyle w:val="ObrzekvMP"/>
        <w:keepNext/>
      </w:pPr>
      <w:r>
        <w:rPr>
          <w:noProof/>
        </w:rPr>
        <w:drawing>
          <wp:inline distT="0" distB="0" distL="0" distR="0" wp14:anchorId="449DC29D" wp14:editId="2FB3BB98">
            <wp:extent cx="5000625" cy="4097734"/>
            <wp:effectExtent l="0" t="0" r="0" b="0"/>
            <wp:docPr id="22" name="Obrázek 22" descr="Table showing differences between phishing kits and phishing-as-a-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able showing differences between phishing kits and phishing-as-a-servi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6646" cy="4102668"/>
                    </a:xfrm>
                    <a:prstGeom prst="rect">
                      <a:avLst/>
                    </a:prstGeom>
                    <a:noFill/>
                    <a:ln>
                      <a:noFill/>
                    </a:ln>
                  </pic:spPr>
                </pic:pic>
              </a:graphicData>
            </a:graphic>
          </wp:inline>
        </w:drawing>
      </w:r>
    </w:p>
    <w:p w14:paraId="70B532E6" w14:textId="27685AC4" w:rsidR="00A77A27" w:rsidRDefault="00106C78" w:rsidP="00106C78">
      <w:pPr>
        <w:pStyle w:val="Titulek"/>
      </w:pPr>
      <w:bookmarkStart w:id="81" w:name="_Toc96723134"/>
      <w:bookmarkStart w:id="82" w:name="_Toc97754113"/>
      <w:r>
        <w:t xml:space="preserve">Obrázek </w:t>
      </w:r>
      <w:fldSimple w:instr=" SEQ Obrázek \* ARABIC ">
        <w:r w:rsidR="008566C8">
          <w:rPr>
            <w:noProof/>
          </w:rPr>
          <w:t>16</w:t>
        </w:r>
      </w:fldSimple>
      <w:r>
        <w:t xml:space="preserve">: Rozdíly mezi </w:t>
      </w:r>
      <w:proofErr w:type="spellStart"/>
      <w:r>
        <w:t>phishing</w:t>
      </w:r>
      <w:proofErr w:type="spellEnd"/>
      <w:r>
        <w:t xml:space="preserve"> </w:t>
      </w:r>
      <w:proofErr w:type="spellStart"/>
      <w:r>
        <w:t>kitem</w:t>
      </w:r>
      <w:proofErr w:type="spellEnd"/>
      <w:r>
        <w:t xml:space="preserve"> a </w:t>
      </w:r>
      <w:proofErr w:type="spellStart"/>
      <w:r>
        <w:t>PhaaS</w:t>
      </w:r>
      <w:proofErr w:type="spellEnd"/>
      <w:sdt>
        <w:sdtPr>
          <w:id w:val="-1746950114"/>
          <w:citation/>
        </w:sdtPr>
        <w:sdtEndPr/>
        <w:sdtContent>
          <w:r w:rsidR="007F5BAF">
            <w:fldChar w:fldCharType="begin"/>
          </w:r>
          <w:r w:rsidR="007F5BAF">
            <w:instrText xml:space="preserve"> CITATION Mic211 \l 1029 </w:instrText>
          </w:r>
          <w:r w:rsidR="007F5BAF">
            <w:fldChar w:fldCharType="separate"/>
          </w:r>
          <w:r w:rsidR="002F5BD1">
            <w:rPr>
              <w:noProof/>
            </w:rPr>
            <w:t xml:space="preserve"> (14)</w:t>
          </w:r>
          <w:r w:rsidR="007F5BAF">
            <w:fldChar w:fldCharType="end"/>
          </w:r>
        </w:sdtContent>
      </w:sdt>
      <w:bookmarkEnd w:id="81"/>
      <w:bookmarkEnd w:id="82"/>
    </w:p>
    <w:p w14:paraId="64C65EA0" w14:textId="54AB344F" w:rsidR="00102D14" w:rsidRDefault="002A4427" w:rsidP="00CE2CEB">
      <w:pPr>
        <w:pStyle w:val="Sta"/>
      </w:pPr>
      <w:r>
        <w:t xml:space="preserve">Popularita </w:t>
      </w:r>
      <w:proofErr w:type="spellStart"/>
      <w:r w:rsidR="00734BB8">
        <w:t>Phishing</w:t>
      </w:r>
      <w:proofErr w:type="spellEnd"/>
      <w:r w:rsidR="00734BB8">
        <w:t>-as-a-</w:t>
      </w:r>
      <w:proofErr w:type="spellStart"/>
      <w:r w:rsidR="00734BB8">
        <w:t>Service</w:t>
      </w:r>
      <w:proofErr w:type="spellEnd"/>
      <w:r w:rsidR="00734BB8">
        <w:t xml:space="preserve"> (</w:t>
      </w:r>
      <w:proofErr w:type="spellStart"/>
      <w:r w:rsidR="00734BB8">
        <w:t>PhaaS</w:t>
      </w:r>
      <w:proofErr w:type="spellEnd"/>
      <w:r w:rsidR="00734BB8">
        <w:t xml:space="preserve">) vzrůstá, dnes je </w:t>
      </w:r>
      <w:r w:rsidR="001E3CFB">
        <w:t xml:space="preserve">laťka pro vstup do </w:t>
      </w:r>
      <w:proofErr w:type="spellStart"/>
      <w:r w:rsidR="001E3CFB">
        <w:t>kyberkriminality</w:t>
      </w:r>
      <w:proofErr w:type="spellEnd"/>
      <w:r w:rsidR="001E3CFB">
        <w:t xml:space="preserve"> razantně nižší než předtím.</w:t>
      </w:r>
      <w:r w:rsidR="00F96083">
        <w:t xml:space="preserve"> </w:t>
      </w:r>
      <w:r w:rsidR="000150B8">
        <w:t xml:space="preserve">Dají se </w:t>
      </w:r>
      <w:r w:rsidR="00A77A27">
        <w:t xml:space="preserve">zakoupit </w:t>
      </w:r>
      <w:proofErr w:type="spellStart"/>
      <w:r w:rsidR="00601E74">
        <w:t>p</w:t>
      </w:r>
      <w:r w:rsidR="000150B8">
        <w:t>hishing</w:t>
      </w:r>
      <w:proofErr w:type="spellEnd"/>
      <w:r w:rsidR="000150B8">
        <w:t xml:space="preserve"> nástroje/b</w:t>
      </w:r>
      <w:r w:rsidR="00601E74">
        <w:t>a</w:t>
      </w:r>
      <w:r w:rsidR="000150B8">
        <w:t>líčky</w:t>
      </w:r>
      <w:r w:rsidR="00A77A27">
        <w:t xml:space="preserve"> (většinou v ZIP souboru)</w:t>
      </w:r>
      <w:r w:rsidR="000150B8">
        <w:t>, které zahrnují např. vytvoření email</w:t>
      </w:r>
      <w:r>
        <w:t>ového</w:t>
      </w:r>
      <w:r w:rsidR="000150B8">
        <w:t xml:space="preserve"> útoku, databázi „terčových“ uživatelů, šablony pro emaily známých značek atp. </w:t>
      </w:r>
      <w:r w:rsidR="00A77A27">
        <w:t>Předpla</w:t>
      </w:r>
      <w:r>
        <w:t>tit</w:t>
      </w:r>
      <w:r w:rsidR="00A77A27">
        <w:t xml:space="preserve"> t</w:t>
      </w:r>
      <w:r>
        <w:t>y</w:t>
      </w:r>
      <w:r w:rsidR="00A77A27">
        <w:t xml:space="preserve">to </w:t>
      </w:r>
      <w:r>
        <w:t>služby</w:t>
      </w:r>
      <w:r w:rsidR="00A77A27">
        <w:t xml:space="preserve"> se dá</w:t>
      </w:r>
      <w:r w:rsidR="00102D14">
        <w:t xml:space="preserve"> za nízkou </w:t>
      </w:r>
      <w:r w:rsidR="00102D14" w:rsidRPr="00D35475">
        <w:t>cen</w:t>
      </w:r>
      <w:r w:rsidR="00A77A27" w:rsidRPr="00D35475">
        <w:t>u</w:t>
      </w:r>
      <w:r w:rsidR="00102D14" w:rsidRPr="00D35475">
        <w:t xml:space="preserve"> 50</w:t>
      </w:r>
      <w:r w:rsidR="00A77A27" w:rsidRPr="00D35475">
        <w:t> </w:t>
      </w:r>
      <w:r w:rsidR="00102D14" w:rsidRPr="00D35475">
        <w:t>dolarů měsíčně. Cena m</w:t>
      </w:r>
      <w:r w:rsidR="00102D14">
        <w:t>noha těchto nástrojů se více než zdvojnásobila kvůli vysoké poptávce.</w:t>
      </w:r>
    </w:p>
    <w:p w14:paraId="2105B8C2" w14:textId="49885562" w:rsidR="00734BB8" w:rsidRDefault="00102D14" w:rsidP="00CE2CEB">
      <w:pPr>
        <w:pStyle w:val="Sta"/>
      </w:pPr>
      <w:r>
        <w:t>Na začátku roku 202</w:t>
      </w:r>
      <w:r w:rsidR="00D957DE">
        <w:t>1</w:t>
      </w:r>
      <w:r w:rsidR="00E34242">
        <w:t xml:space="preserve"> se objevil nástroj </w:t>
      </w:r>
      <w:r w:rsidR="00D03A8F">
        <w:t xml:space="preserve">jmenující se </w:t>
      </w:r>
      <w:proofErr w:type="spellStart"/>
      <w:r w:rsidR="00D03A8F">
        <w:t>Logokit</w:t>
      </w:r>
      <w:proofErr w:type="spellEnd"/>
      <w:r w:rsidR="00D03A8F">
        <w:t>, kter</w:t>
      </w:r>
      <w:r w:rsidR="00D35475">
        <w:t>ý</w:t>
      </w:r>
      <w:r w:rsidR="00D03A8F">
        <w:t xml:space="preserve"> umí postavit </w:t>
      </w:r>
      <w:proofErr w:type="spellStart"/>
      <w:r w:rsidR="00601E74">
        <w:t>p</w:t>
      </w:r>
      <w:r w:rsidR="00D03A8F">
        <w:t>hishing</w:t>
      </w:r>
      <w:proofErr w:type="spellEnd"/>
      <w:r w:rsidR="00D03A8F">
        <w:t xml:space="preserve"> stránky </w:t>
      </w:r>
      <w:r w:rsidR="00601E74">
        <w:t>v reálném čase (bylo detekováno více než 700 domén).</w:t>
      </w:r>
    </w:p>
    <w:p w14:paraId="15FD9E69" w14:textId="77777777" w:rsidR="00EE232C" w:rsidRDefault="00EE232C" w:rsidP="00EE232C">
      <w:pPr>
        <w:pStyle w:val="ObrzekvMP"/>
        <w:keepNext/>
      </w:pPr>
      <w:r>
        <w:rPr>
          <w:noProof/>
        </w:rPr>
        <w:lastRenderedPageBreak/>
        <w:drawing>
          <wp:inline distT="0" distB="0" distL="0" distR="0" wp14:anchorId="76FE96B0" wp14:editId="154FC1E2">
            <wp:extent cx="5760720" cy="4320540"/>
            <wp:effectExtent l="0" t="0" r="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01F036DF" w14:textId="607A6726" w:rsidR="00EE232C" w:rsidRPr="00BD19F8" w:rsidRDefault="00EE232C" w:rsidP="00EE232C">
      <w:pPr>
        <w:pStyle w:val="Titulek"/>
      </w:pPr>
      <w:bookmarkStart w:id="83" w:name="_Toc96723135"/>
      <w:bookmarkStart w:id="84" w:name="_Toc97754114"/>
      <w:r>
        <w:t xml:space="preserve">Obrázek </w:t>
      </w:r>
      <w:fldSimple w:instr=" SEQ Obrázek \* ARABIC ">
        <w:r w:rsidR="008566C8">
          <w:rPr>
            <w:noProof/>
          </w:rPr>
          <w:t>17</w:t>
        </w:r>
      </w:fldSimple>
      <w:r>
        <w:t xml:space="preserve">: Příklad implementace </w:t>
      </w:r>
      <w:proofErr w:type="spellStart"/>
      <w:r>
        <w:t>LogoKit</w:t>
      </w:r>
      <w:proofErr w:type="spellEnd"/>
      <w:r>
        <w:t xml:space="preserve"> </w:t>
      </w:r>
      <w:proofErr w:type="spellStart"/>
      <w:r>
        <w:t>phishing</w:t>
      </w:r>
      <w:proofErr w:type="spellEnd"/>
      <w:r>
        <w:t xml:space="preserve"> </w:t>
      </w:r>
      <w:proofErr w:type="spellStart"/>
      <w:r>
        <w:t>kitu</w:t>
      </w:r>
      <w:proofErr w:type="spellEnd"/>
      <w:sdt>
        <w:sdtPr>
          <w:id w:val="49585927"/>
          <w:citation/>
        </w:sdtPr>
        <w:sdtEndPr/>
        <w:sdtContent>
          <w:r w:rsidR="006C12CD">
            <w:fldChar w:fldCharType="begin"/>
          </w:r>
          <w:r w:rsidR="006C12CD">
            <w:instrText xml:space="preserve"> CITATION Tea21 \l 1029 </w:instrText>
          </w:r>
          <w:r w:rsidR="006C12CD">
            <w:fldChar w:fldCharType="separate"/>
          </w:r>
          <w:r w:rsidR="002F5BD1">
            <w:rPr>
              <w:noProof/>
            </w:rPr>
            <w:t xml:space="preserve"> (15)</w:t>
          </w:r>
          <w:r w:rsidR="006C12CD">
            <w:fldChar w:fldCharType="end"/>
          </w:r>
        </w:sdtContent>
      </w:sdt>
      <w:bookmarkEnd w:id="83"/>
      <w:bookmarkEnd w:id="84"/>
    </w:p>
    <w:p w14:paraId="0983A3C1" w14:textId="0EC878C6" w:rsidR="00173018" w:rsidRDefault="00173018" w:rsidP="001324ED">
      <w:pPr>
        <w:pStyle w:val="Nadpis2"/>
      </w:pPr>
      <w:bookmarkStart w:id="85" w:name="_Toc97395490"/>
      <w:bookmarkStart w:id="86" w:name="_Toc97663845"/>
      <w:r>
        <w:t>Útoky podporované státem</w:t>
      </w:r>
      <w:bookmarkEnd w:id="85"/>
      <w:bookmarkEnd w:id="86"/>
    </w:p>
    <w:p w14:paraId="3BCDF2D6" w14:textId="33B900E1" w:rsidR="00601E74" w:rsidRDefault="009A6194" w:rsidP="00CE2CEB">
      <w:pPr>
        <w:pStyle w:val="Sta"/>
      </w:pPr>
      <w:r>
        <w:t xml:space="preserve">Už z názvu je patrné, že existují útočníci, kteří jsou přímo zaměstnáni </w:t>
      </w:r>
      <w:r w:rsidR="00D35475">
        <w:t>v</w:t>
      </w:r>
      <w:r>
        <w:t xml:space="preserve"> armád</w:t>
      </w:r>
      <w:r w:rsidR="00D35475">
        <w:t>ě</w:t>
      </w:r>
      <w:r>
        <w:t xml:space="preserve"> a vládní</w:t>
      </w:r>
      <w:r w:rsidR="00241794">
        <w:t>ch</w:t>
      </w:r>
      <w:r>
        <w:t xml:space="preserve"> orgán</w:t>
      </w:r>
      <w:r w:rsidR="00D35475">
        <w:t>ech</w:t>
      </w:r>
      <w:r w:rsidR="00241794">
        <w:t xml:space="preserve"> státu. </w:t>
      </w:r>
      <w:r w:rsidR="00C5617E">
        <w:t>Ú</w:t>
      </w:r>
      <w:r w:rsidR="00241794">
        <w:t>toční</w:t>
      </w:r>
      <w:r w:rsidR="00C5617E">
        <w:t>ci</w:t>
      </w:r>
      <w:r w:rsidR="00241794">
        <w:t xml:space="preserve">, kteří </w:t>
      </w:r>
      <w:r w:rsidR="00D957DE">
        <w:t xml:space="preserve">jsou </w:t>
      </w:r>
      <w:r w:rsidR="005E3140">
        <w:t>na t</w:t>
      </w:r>
      <w:r w:rsidR="00D957DE">
        <w:t>en</w:t>
      </w:r>
      <w:r w:rsidR="005E3140">
        <w:t xml:space="preserve"> útok</w:t>
      </w:r>
      <w:r w:rsidR="00D24FC8">
        <w:t xml:space="preserve"> </w:t>
      </w:r>
      <w:r w:rsidR="005E3140">
        <w:t>sami</w:t>
      </w:r>
      <w:r w:rsidR="00C5617E">
        <w:t>, je</w:t>
      </w:r>
      <w:r w:rsidR="005E3140">
        <w:t xml:space="preserve"> jejich hlavním cílem </w:t>
      </w:r>
      <w:r w:rsidR="00C5617E">
        <w:t>finanční zisk</w:t>
      </w:r>
      <w:r w:rsidR="005E3140">
        <w:t xml:space="preserve"> a musí se skrývat před státem</w:t>
      </w:r>
      <w:r w:rsidR="00C5617E">
        <w:t>.</w:t>
      </w:r>
      <w:r w:rsidR="005E3140">
        <w:t xml:space="preserve"> </w:t>
      </w:r>
      <w:r w:rsidR="00C5617E">
        <w:t>Ú</w:t>
      </w:r>
      <w:r w:rsidR="005E3140">
        <w:t xml:space="preserve">točníci placení </w:t>
      </w:r>
      <w:r w:rsidR="00DA601D">
        <w:t>státem se</w:t>
      </w:r>
      <w:r w:rsidR="005E3140">
        <w:t xml:space="preserve"> nemusí bát</w:t>
      </w:r>
      <w:r w:rsidR="00C5617E">
        <w:t xml:space="preserve"> jakéhokoliv postihu</w:t>
      </w:r>
      <w:r w:rsidR="005E3140">
        <w:t xml:space="preserve">. Tito lidé </w:t>
      </w:r>
      <w:r w:rsidR="00D24FC8">
        <w:t xml:space="preserve">jsou nepřímo placeni státem (=&gt; je lehčí odepřít, že daný stát měl s útokem něco společného), </w:t>
      </w:r>
      <w:r w:rsidR="0073147E">
        <w:t>mají mnohem větší volnost, více možností, jak s útokem vynaložit.</w:t>
      </w:r>
      <w:r w:rsidR="005E3140">
        <w:t xml:space="preserve"> </w:t>
      </w:r>
    </w:p>
    <w:p w14:paraId="7EE3905F" w14:textId="5247746C" w:rsidR="00180443" w:rsidRDefault="00180443" w:rsidP="00CE2CEB">
      <w:pPr>
        <w:pStyle w:val="Sta"/>
      </w:pPr>
      <w:r>
        <w:t>V roce 2020 Twitter čelil koordinovanému útoku, který dovolil těmto státem podporovaným útočníkům převzít kontrolu nad obrovskými Twitter účty (</w:t>
      </w:r>
      <w:proofErr w:type="spellStart"/>
      <w:r>
        <w:t>Elon</w:t>
      </w:r>
      <w:proofErr w:type="spellEnd"/>
      <w:r>
        <w:t xml:space="preserve"> Musk, </w:t>
      </w:r>
      <w:proofErr w:type="spellStart"/>
      <w:r>
        <w:t>Jeff</w:t>
      </w:r>
      <w:proofErr w:type="spellEnd"/>
      <w:r>
        <w:t xml:space="preserve"> </w:t>
      </w:r>
      <w:proofErr w:type="spellStart"/>
      <w:r>
        <w:t>Bezos</w:t>
      </w:r>
      <w:proofErr w:type="spellEnd"/>
      <w:r>
        <w:t>, Bara</w:t>
      </w:r>
      <w:r w:rsidR="00BC1900">
        <w:t xml:space="preserve">ck </w:t>
      </w:r>
      <w:proofErr w:type="gramStart"/>
      <w:r w:rsidR="00BC1900">
        <w:t>Obama,</w:t>
      </w:r>
      <w:proofErr w:type="gramEnd"/>
      <w:r w:rsidR="00BC1900">
        <w:t xml:space="preserve"> atd</w:t>
      </w:r>
      <w:r w:rsidR="00D35475">
        <w:t>.</w:t>
      </w:r>
      <w:r>
        <w:t>)</w:t>
      </w:r>
      <w:r w:rsidR="00BC1900">
        <w:t>, kter</w:t>
      </w:r>
      <w:r w:rsidR="002C30AD">
        <w:t>é odesílal</w:t>
      </w:r>
      <w:r w:rsidR="00D35475">
        <w:t>y</w:t>
      </w:r>
      <w:r w:rsidR="002C30AD">
        <w:t xml:space="preserve"> příspěvky na transakce kryptoměn, přesněji řečeno Bitcoin.</w:t>
      </w:r>
    </w:p>
    <w:p w14:paraId="71D63366" w14:textId="3393FAD2" w:rsidR="003C6B55" w:rsidRDefault="00106C78" w:rsidP="003C6B55">
      <w:pPr>
        <w:pStyle w:val="ObrzekvMP"/>
      </w:pPr>
      <w:r>
        <w:rPr>
          <w:noProof/>
        </w:rPr>
        <w:lastRenderedPageBreak/>
        <w:drawing>
          <wp:inline distT="0" distB="0" distL="0" distR="0" wp14:anchorId="4F0A076E" wp14:editId="7C8B4E33">
            <wp:extent cx="5760720" cy="3596640"/>
            <wp:effectExtent l="0" t="0" r="0" b="3810"/>
            <wp:docPr id="33" name="Obrázek 3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ek 33" descr="Obsah obrázku text&#10;&#10;Popis byl vytvořen automaticky"/>
                    <pic:cNvPicPr/>
                  </pic:nvPicPr>
                  <pic:blipFill>
                    <a:blip r:embed="rId27"/>
                    <a:stretch>
                      <a:fillRect/>
                    </a:stretch>
                  </pic:blipFill>
                  <pic:spPr>
                    <a:xfrm>
                      <a:off x="0" y="0"/>
                      <a:ext cx="5760720" cy="3596640"/>
                    </a:xfrm>
                    <a:prstGeom prst="rect">
                      <a:avLst/>
                    </a:prstGeom>
                  </pic:spPr>
                </pic:pic>
              </a:graphicData>
            </a:graphic>
          </wp:inline>
        </w:drawing>
      </w:r>
    </w:p>
    <w:p w14:paraId="1FC45FE7" w14:textId="1038781A" w:rsidR="003C6B55" w:rsidRDefault="003C6B55" w:rsidP="003C6B55">
      <w:pPr>
        <w:pStyle w:val="Titulek"/>
      </w:pPr>
      <w:bookmarkStart w:id="87" w:name="_Toc96723136"/>
      <w:bookmarkStart w:id="88" w:name="_Toc97754115"/>
      <w:r>
        <w:t xml:space="preserve">Obrázek </w:t>
      </w:r>
      <w:fldSimple w:instr=" SEQ Obrázek \* ARABIC ">
        <w:r w:rsidR="008566C8">
          <w:rPr>
            <w:noProof/>
          </w:rPr>
          <w:t>18</w:t>
        </w:r>
      </w:fldSimple>
      <w:r>
        <w:t xml:space="preserve">: </w:t>
      </w:r>
      <w:r w:rsidR="00F44428">
        <w:t>Jeden p</w:t>
      </w:r>
      <w:r w:rsidR="00587C54">
        <w:t>říspěv</w:t>
      </w:r>
      <w:r w:rsidR="00F44428">
        <w:t>ků</w:t>
      </w:r>
      <w:r>
        <w:t xml:space="preserve"> na Twitteru poslaný hackerem přes účet </w:t>
      </w:r>
      <w:r w:rsidRPr="003C6B55">
        <w:t>Baracka</w:t>
      </w:r>
      <w:r>
        <w:t xml:space="preserve"> Obamy</w:t>
      </w:r>
      <w:sdt>
        <w:sdtPr>
          <w:id w:val="-118914798"/>
          <w:citation/>
        </w:sdtPr>
        <w:sdtEndPr/>
        <w:sdtContent>
          <w:r w:rsidR="00773D9A">
            <w:fldChar w:fldCharType="begin"/>
          </w:r>
          <w:r w:rsidR="00773D9A">
            <w:instrText xml:space="preserve"> CITATION Mit201 \l 1029 </w:instrText>
          </w:r>
          <w:r w:rsidR="00773D9A">
            <w:fldChar w:fldCharType="separate"/>
          </w:r>
          <w:r w:rsidR="002F5BD1">
            <w:rPr>
              <w:noProof/>
            </w:rPr>
            <w:t xml:space="preserve"> (16)</w:t>
          </w:r>
          <w:r w:rsidR="00773D9A">
            <w:fldChar w:fldCharType="end"/>
          </w:r>
        </w:sdtContent>
      </w:sdt>
      <w:bookmarkEnd w:id="87"/>
      <w:bookmarkEnd w:id="88"/>
    </w:p>
    <w:p w14:paraId="1B0C1972" w14:textId="0B24F24C" w:rsidR="00AE233A" w:rsidRDefault="00AE233A" w:rsidP="00CE2CEB">
      <w:pPr>
        <w:pStyle w:val="Sta"/>
      </w:pPr>
      <w:r>
        <w:t>Je řečeno, že skupina útočníku cílila sociální inženýrství na zaměstnance Twitteru =&gt; dostali dostatečnou administraci posílat příspěvky přes velké osoby.</w:t>
      </w:r>
    </w:p>
    <w:p w14:paraId="694FFE18" w14:textId="2D5B1A48" w:rsidR="000D2914" w:rsidRPr="000D2914" w:rsidRDefault="000D2914" w:rsidP="00CE2CEB">
      <w:pPr>
        <w:pStyle w:val="Sta"/>
      </w:pPr>
      <w:r>
        <w:t>Google skupina pro analýzu hrozeb dokonce identifikovala hackery ze Severní Koreje pod pretextem blogerů kybernetické bezpečnosti, jež cílili bezpečnostní výzkumníky na stránce LinkedIn a Twitteru.</w:t>
      </w:r>
    </w:p>
    <w:p w14:paraId="43CCEC0D" w14:textId="50D9BADF" w:rsidR="00173018" w:rsidRDefault="00173018" w:rsidP="00173018">
      <w:pPr>
        <w:pStyle w:val="Nadpis1"/>
      </w:pPr>
      <w:bookmarkStart w:id="89" w:name="_Toc97395491"/>
      <w:bookmarkStart w:id="90" w:name="_Toc97663846"/>
      <w:r w:rsidRPr="00727BA0">
        <w:lastRenderedPageBreak/>
        <w:t xml:space="preserve">Nové komunikační </w:t>
      </w:r>
      <w:r>
        <w:t>platformy</w:t>
      </w:r>
      <w:bookmarkEnd w:id="89"/>
      <w:bookmarkEnd w:id="90"/>
    </w:p>
    <w:p w14:paraId="784BAC53" w14:textId="7A453F68" w:rsidR="001E6F50" w:rsidRDefault="0047559C" w:rsidP="00CE2CEB">
      <w:pPr>
        <w:pStyle w:val="Sta"/>
      </w:pPr>
      <w:r>
        <w:t>V</w:t>
      </w:r>
      <w:r w:rsidR="00D35475">
        <w:t> </w:t>
      </w:r>
      <w:r>
        <w:t>t</w:t>
      </w:r>
      <w:r w:rsidR="00D35475">
        <w:t>ét</w:t>
      </w:r>
      <w:r>
        <w:t>o</w:t>
      </w:r>
      <w:r w:rsidR="00D35475">
        <w:t xml:space="preserve"> době</w:t>
      </w:r>
      <w:r>
        <w:t xml:space="preserve"> </w:t>
      </w:r>
      <w:r w:rsidR="00FD328B">
        <w:t xml:space="preserve">každý z nás využívá komunikační platformy, ať se už jedná o sociální sítě, </w:t>
      </w:r>
      <w:r w:rsidR="001E6F50">
        <w:t xml:space="preserve">instant </w:t>
      </w:r>
      <w:proofErr w:type="spellStart"/>
      <w:r w:rsidR="001E6F50">
        <w:t>messaging</w:t>
      </w:r>
      <w:proofErr w:type="spellEnd"/>
      <w:r w:rsidR="001E6F50">
        <w:t xml:space="preserve"> aplikace</w:t>
      </w:r>
      <w:r w:rsidR="009758EA">
        <w:t xml:space="preserve"> </w:t>
      </w:r>
      <w:r w:rsidR="001E6F50">
        <w:t xml:space="preserve">atp. </w:t>
      </w:r>
      <w:r w:rsidR="009D6581">
        <w:t xml:space="preserve">Jde vlastně o jakoukoliv platformu či aplikaci, přes kterou se dá </w:t>
      </w:r>
      <w:r w:rsidR="006101E4">
        <w:t>spojit</w:t>
      </w:r>
      <w:r w:rsidR="009D6581">
        <w:t xml:space="preserve"> s </w:t>
      </w:r>
      <w:r w:rsidR="00D35475">
        <w:t>jedn</w:t>
      </w:r>
      <w:r w:rsidR="009D6581">
        <w:t>ou nebo více osobami přes celý svět.</w:t>
      </w:r>
      <w:r w:rsidR="00D957DE">
        <w:t xml:space="preserve"> </w:t>
      </w:r>
    </w:p>
    <w:p w14:paraId="758B11A3" w14:textId="35CFD8EC" w:rsidR="006101E4" w:rsidRDefault="009D6581" w:rsidP="00CE2CEB">
      <w:pPr>
        <w:pStyle w:val="Sta"/>
      </w:pPr>
      <w:r>
        <w:t>Toho právě využívají sociální inženýři</w:t>
      </w:r>
      <w:r w:rsidR="00D35475">
        <w:t>. P</w:t>
      </w:r>
      <w:r w:rsidR="009F67A8">
        <w:t>odvody na sociálních platformách se stávají čím dál tím více populárními.</w:t>
      </w:r>
      <w:r w:rsidR="00482967">
        <w:t xml:space="preserve"> Důvodem je nadměrné zveřejňování a sdělovaní osobních informací, které útočník</w:t>
      </w:r>
      <w:r w:rsidR="00482967" w:rsidRPr="00482967">
        <w:t xml:space="preserve"> </w:t>
      </w:r>
      <w:r w:rsidR="00482967">
        <w:t xml:space="preserve">může využít proti danému uživateli (např. </w:t>
      </w:r>
      <w:r w:rsidR="00386B5A">
        <w:t xml:space="preserve">pro </w:t>
      </w:r>
      <w:r w:rsidR="00482967">
        <w:t>rychlé vybudovaní důvěry).</w:t>
      </w:r>
      <w:r w:rsidR="001207CF">
        <w:t xml:space="preserve"> </w:t>
      </w:r>
      <w:r w:rsidR="00B14DBF">
        <w:t>Zrovna tito uživatel</w:t>
      </w:r>
      <w:r w:rsidR="00D35475">
        <w:t>é</w:t>
      </w:r>
      <w:r w:rsidR="00B14DBF">
        <w:t>, i když si to moc neuvědomují, jsou největšími obě</w:t>
      </w:r>
      <w:r w:rsidR="00D35475">
        <w:t>ťm</w:t>
      </w:r>
      <w:r w:rsidR="00B14DBF">
        <w:t>i těchto útoků.</w:t>
      </w:r>
    </w:p>
    <w:p w14:paraId="33D2B2A6" w14:textId="063BFCB6" w:rsidR="00307D04" w:rsidRDefault="001207CF" w:rsidP="00CE2CEB">
      <w:pPr>
        <w:pStyle w:val="Sta"/>
      </w:pPr>
      <w:r>
        <w:t xml:space="preserve">Podvodníků na sociálních sítích existuje </w:t>
      </w:r>
      <w:r w:rsidR="00B14DBF">
        <w:t>mnoho</w:t>
      </w:r>
      <w:r>
        <w:t xml:space="preserve"> a pokud si nebudeme dávat pozor,</w:t>
      </w:r>
      <w:r w:rsidR="006101E4">
        <w:t xml:space="preserve"> může to </w:t>
      </w:r>
      <w:r w:rsidR="00AA743D">
        <w:t xml:space="preserve">poškodit </w:t>
      </w:r>
      <w:r w:rsidR="006101E4">
        <w:t xml:space="preserve">nejen nás, ale i </w:t>
      </w:r>
      <w:r w:rsidR="00D35475">
        <w:t xml:space="preserve">naše </w:t>
      </w:r>
      <w:r w:rsidR="006101E4">
        <w:t>blízké</w:t>
      </w:r>
      <w:r w:rsidR="0002153A">
        <w:t xml:space="preserve"> či firmu</w:t>
      </w:r>
      <w:r w:rsidR="006101E4">
        <w:t>.</w:t>
      </w:r>
      <w:r w:rsidR="00AA743D">
        <w:t xml:space="preserve"> Způsobů, jak provést </w:t>
      </w:r>
      <w:r w:rsidR="00B14DBF">
        <w:t>podvod</w:t>
      </w:r>
      <w:r w:rsidR="00D35475">
        <w:t>,</w:t>
      </w:r>
      <w:r w:rsidR="00E86DDE">
        <w:t xml:space="preserve"> </w:t>
      </w:r>
      <w:r w:rsidR="00B14DBF">
        <w:t>existuje nespočet, proto bych chtěl uvést pár nejrozšířenějších technik soc</w:t>
      </w:r>
      <w:r w:rsidR="00D35475">
        <w:t>iáln</w:t>
      </w:r>
      <w:r w:rsidR="00167FB4">
        <w:t>ích</w:t>
      </w:r>
      <w:r w:rsidR="00B14DBF">
        <w:t xml:space="preserve"> inženýrů</w:t>
      </w:r>
      <w:r w:rsidR="006A385C">
        <w:t xml:space="preserve"> týkající</w:t>
      </w:r>
      <w:r w:rsidR="00167FB4">
        <w:t>ch</w:t>
      </w:r>
      <w:r w:rsidR="006A385C">
        <w:t xml:space="preserve"> se sociálních sítí.</w:t>
      </w:r>
      <w:r w:rsidR="00B14DBF">
        <w:t xml:space="preserve"> </w:t>
      </w:r>
    </w:p>
    <w:p w14:paraId="62DEF66E" w14:textId="6466A5D4" w:rsidR="00181296" w:rsidRDefault="00E86DDE" w:rsidP="00573A4D">
      <w:pPr>
        <w:pStyle w:val="Nadpis2"/>
      </w:pPr>
      <w:bookmarkStart w:id="91" w:name="_Toc97395492"/>
      <w:bookmarkStart w:id="92" w:name="_Toc97663847"/>
      <w:proofErr w:type="spellStart"/>
      <w:r>
        <w:t>Phishing</w:t>
      </w:r>
      <w:proofErr w:type="spellEnd"/>
      <w:r>
        <w:t xml:space="preserve"> </w:t>
      </w:r>
      <w:r w:rsidR="006A385C">
        <w:t>na</w:t>
      </w:r>
      <w:r>
        <w:t xml:space="preserve"> s</w:t>
      </w:r>
      <w:r w:rsidR="00181296">
        <w:t>ociální</w:t>
      </w:r>
      <w:r w:rsidR="006A385C">
        <w:t>ch</w:t>
      </w:r>
      <w:r w:rsidR="00181296">
        <w:t xml:space="preserve"> sít</w:t>
      </w:r>
      <w:r w:rsidR="006A385C">
        <w:t>ích</w:t>
      </w:r>
      <w:bookmarkEnd w:id="91"/>
      <w:bookmarkEnd w:id="92"/>
    </w:p>
    <w:p w14:paraId="0AA74193" w14:textId="366EF2C4" w:rsidR="00307D04" w:rsidRDefault="006A385C" w:rsidP="00CE2CEB">
      <w:pPr>
        <w:pStyle w:val="Sta"/>
      </w:pPr>
      <w:r>
        <w:t xml:space="preserve">Pojem </w:t>
      </w:r>
      <w:proofErr w:type="spellStart"/>
      <w:r>
        <w:t>phishing</w:t>
      </w:r>
      <w:proofErr w:type="spellEnd"/>
      <w:r>
        <w:t xml:space="preserve"> jsme si už vysvětlovali v předchozích kapitolách a jeho význam se i v tom</w:t>
      </w:r>
      <w:r w:rsidR="00167FB4">
        <w:t>to</w:t>
      </w:r>
      <w:r>
        <w:t xml:space="preserve"> směru nezměnil. </w:t>
      </w:r>
      <w:r w:rsidR="00505150">
        <w:t>Z</w:t>
      </w:r>
      <w:r w:rsidR="00167FB4">
        <w:t>a z</w:t>
      </w:r>
      <w:r w:rsidR="00505150">
        <w:t xml:space="preserve">měnu můžeme považovat pouze prostředí, ve kterém se </w:t>
      </w:r>
      <w:proofErr w:type="spellStart"/>
      <w:r w:rsidR="00505150">
        <w:t>phishing</w:t>
      </w:r>
      <w:proofErr w:type="spellEnd"/>
      <w:r w:rsidR="00505150">
        <w:t xml:space="preserve"> vyskytuje, ale i tak je to dost obecn</w:t>
      </w:r>
      <w:r w:rsidR="00167FB4">
        <w:t>é.</w:t>
      </w:r>
      <w:r w:rsidR="00505150">
        <w:t xml:space="preserve"> </w:t>
      </w:r>
      <w:r w:rsidR="00167FB4">
        <w:t>Ú</w:t>
      </w:r>
      <w:r w:rsidR="00505150">
        <w:t xml:space="preserve">toky se mohou lišit </w:t>
      </w:r>
      <w:r w:rsidR="00D168DE">
        <w:t xml:space="preserve">podle </w:t>
      </w:r>
      <w:r w:rsidR="00C57B28">
        <w:t>použité</w:t>
      </w:r>
      <w:r w:rsidR="00505150">
        <w:t xml:space="preserve"> komunikační platform</w:t>
      </w:r>
      <w:r w:rsidR="00167FB4">
        <w:t>y</w:t>
      </w:r>
      <w:r w:rsidR="00505150">
        <w:t xml:space="preserve"> </w:t>
      </w:r>
      <w:r w:rsidR="00587C54">
        <w:t xml:space="preserve">a </w:t>
      </w:r>
      <w:r w:rsidR="00167FB4">
        <w:t xml:space="preserve">ve které </w:t>
      </w:r>
      <w:r w:rsidR="00587C54">
        <w:t>z</w:t>
      </w:r>
      <w:r w:rsidR="00167FB4">
        <w:t> </w:t>
      </w:r>
      <w:r w:rsidR="00587C54">
        <w:t>aplikací</w:t>
      </w:r>
      <w:r w:rsidR="00167FB4">
        <w:t xml:space="preserve"> se útok nachází.</w:t>
      </w:r>
    </w:p>
    <w:p w14:paraId="56141D4B" w14:textId="1577D13C" w:rsidR="00505150" w:rsidRDefault="00D168DE" w:rsidP="00D168DE">
      <w:pPr>
        <w:pStyle w:val="Nadpis3"/>
      </w:pPr>
      <w:bookmarkStart w:id="93" w:name="_Toc97395493"/>
      <w:bookmarkStart w:id="94" w:name="_Toc97663848"/>
      <w:proofErr w:type="spellStart"/>
      <w:r>
        <w:t>Clickbait</w:t>
      </w:r>
      <w:proofErr w:type="spellEnd"/>
      <w:r>
        <w:t xml:space="preserve"> </w:t>
      </w:r>
      <w:proofErr w:type="spellStart"/>
      <w:r>
        <w:t>Phishing</w:t>
      </w:r>
      <w:bookmarkEnd w:id="93"/>
      <w:bookmarkEnd w:id="94"/>
      <w:proofErr w:type="spellEnd"/>
    </w:p>
    <w:p w14:paraId="2AB2BA08" w14:textId="14399329" w:rsidR="00C151F2" w:rsidRDefault="00D168DE" w:rsidP="00CE2CEB">
      <w:pPr>
        <w:pStyle w:val="Sta"/>
      </w:pPr>
      <w:r>
        <w:t>Jedná se o jakýkoliv příspěvek</w:t>
      </w:r>
      <w:r w:rsidR="00AF4A7C">
        <w:t>, falešnou reklamu</w:t>
      </w:r>
      <w:r>
        <w:t xml:space="preserve"> na Facebooku, Instagramu</w:t>
      </w:r>
      <w:r w:rsidR="00167FB4">
        <w:t xml:space="preserve"> nebo</w:t>
      </w:r>
      <w:r>
        <w:t xml:space="preserve"> Twitteru, či velice krátká videa na těchto platformách s poutavým, šokujícím názvem</w:t>
      </w:r>
      <w:r w:rsidR="00C151F2">
        <w:t>, často s obrázkem, který chce po uživateli, aby kliknul.</w:t>
      </w:r>
    </w:p>
    <w:p w14:paraId="45B20288" w14:textId="77777777" w:rsidR="0005523E" w:rsidRDefault="009D7D44" w:rsidP="0005523E">
      <w:pPr>
        <w:pStyle w:val="ObrzekvMP"/>
        <w:keepNext/>
      </w:pPr>
      <w:r>
        <w:rPr>
          <w:noProof/>
        </w:rPr>
        <w:lastRenderedPageBreak/>
        <w:drawing>
          <wp:inline distT="0" distB="0" distL="0" distR="0" wp14:anchorId="307BE382" wp14:editId="7FC4B222">
            <wp:extent cx="4762500" cy="4743450"/>
            <wp:effectExtent l="0" t="0" r="0" b="0"/>
            <wp:docPr id="12" name="Obrázek 1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text&#10;&#10;Popis byl vytvořen automatick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4743450"/>
                    </a:xfrm>
                    <a:prstGeom prst="rect">
                      <a:avLst/>
                    </a:prstGeom>
                    <a:noFill/>
                    <a:ln>
                      <a:noFill/>
                    </a:ln>
                  </pic:spPr>
                </pic:pic>
              </a:graphicData>
            </a:graphic>
          </wp:inline>
        </w:drawing>
      </w:r>
    </w:p>
    <w:p w14:paraId="629225CD" w14:textId="22C8D8FB" w:rsidR="009D7D44" w:rsidRDefault="0005523E" w:rsidP="0005523E">
      <w:pPr>
        <w:pStyle w:val="Titulek"/>
      </w:pPr>
      <w:bookmarkStart w:id="95" w:name="_Toc96723137"/>
      <w:bookmarkStart w:id="96" w:name="_Toc97754116"/>
      <w:r>
        <w:t xml:space="preserve">Obrázek </w:t>
      </w:r>
      <w:fldSimple w:instr=" SEQ Obrázek \* ARABIC ">
        <w:r w:rsidR="008566C8">
          <w:rPr>
            <w:noProof/>
          </w:rPr>
          <w:t>19</w:t>
        </w:r>
      </w:fldSimple>
      <w:r>
        <w:t>: Příklad</w:t>
      </w:r>
      <w:r w:rsidR="00587C54">
        <w:t xml:space="preserve"> </w:t>
      </w:r>
      <w:proofErr w:type="spellStart"/>
      <w:r w:rsidR="00587C54">
        <w:t>Clickbait</w:t>
      </w:r>
      <w:proofErr w:type="spellEnd"/>
      <w:r w:rsidR="00587C54">
        <w:t xml:space="preserve"> </w:t>
      </w:r>
      <w:proofErr w:type="spellStart"/>
      <w:r w:rsidR="00587C54">
        <w:t>phishingu</w:t>
      </w:r>
      <w:proofErr w:type="spellEnd"/>
      <w:sdt>
        <w:sdtPr>
          <w:id w:val="1021508050"/>
          <w:citation/>
        </w:sdtPr>
        <w:sdtEndPr/>
        <w:sdtContent>
          <w:r w:rsidR="007F5BAF">
            <w:fldChar w:fldCharType="begin"/>
          </w:r>
          <w:r w:rsidR="007F5BAF">
            <w:instrText xml:space="preserve"> CITATION Gol19 \l 1029 </w:instrText>
          </w:r>
          <w:r w:rsidR="007F5BAF">
            <w:fldChar w:fldCharType="separate"/>
          </w:r>
          <w:r w:rsidR="002F5BD1">
            <w:rPr>
              <w:noProof/>
            </w:rPr>
            <w:t xml:space="preserve"> (17)</w:t>
          </w:r>
          <w:r w:rsidR="007F5BAF">
            <w:fldChar w:fldCharType="end"/>
          </w:r>
        </w:sdtContent>
      </w:sdt>
      <w:bookmarkEnd w:id="95"/>
      <w:bookmarkEnd w:id="96"/>
    </w:p>
    <w:p w14:paraId="2DFD0319" w14:textId="09F62766" w:rsidR="00C151F2" w:rsidRDefault="00C151F2" w:rsidP="00CE2CEB">
      <w:pPr>
        <w:pStyle w:val="Sta"/>
      </w:pPr>
      <w:r>
        <w:t xml:space="preserve">Narozdíl od metody </w:t>
      </w:r>
      <w:proofErr w:type="spellStart"/>
      <w:r>
        <w:t>Baitingu</w:t>
      </w:r>
      <w:proofErr w:type="spellEnd"/>
      <w:r>
        <w:t xml:space="preserve"> </w:t>
      </w:r>
      <w:r w:rsidR="00167FB4">
        <w:t xml:space="preserve">se </w:t>
      </w:r>
      <w:r>
        <w:t xml:space="preserve">tato metoda </w:t>
      </w:r>
      <w:proofErr w:type="gramStart"/>
      <w:r>
        <w:t>snaží</w:t>
      </w:r>
      <w:proofErr w:type="gramEnd"/>
      <w:r>
        <w:t xml:space="preserve"> navnadit nejenom jednoho člověka, ale </w:t>
      </w:r>
      <w:r w:rsidR="00167FB4">
        <w:t>celou</w:t>
      </w:r>
      <w:r>
        <w:t xml:space="preserve"> škálu lidí. Tato technika by se dala navýšit nabouráním se do účtu s velkým sledováním, nebo působit jako</w:t>
      </w:r>
      <w:r w:rsidR="00DD590F">
        <w:t xml:space="preserve"> někdo</w:t>
      </w:r>
      <w:r>
        <w:t xml:space="preserve"> známý</w:t>
      </w:r>
      <w:r w:rsidR="00167FB4">
        <w:t>,</w:t>
      </w:r>
      <w:r>
        <w:t xml:space="preserve"> např. účet bulvár</w:t>
      </w:r>
      <w:r w:rsidR="00167FB4">
        <w:t>ního média</w:t>
      </w:r>
      <w:r>
        <w:t>, kter</w:t>
      </w:r>
      <w:r w:rsidR="00167FB4">
        <w:t>é</w:t>
      </w:r>
      <w:r>
        <w:t xml:space="preserve"> </w:t>
      </w:r>
      <w:r w:rsidR="000D2914">
        <w:t>zrovna</w:t>
      </w:r>
      <w:r>
        <w:t xml:space="preserve"> sdílí poslední šokující článek. </w:t>
      </w:r>
    </w:p>
    <w:p w14:paraId="3724A9FB" w14:textId="10F4BB26" w:rsidR="00AF4A7C" w:rsidRDefault="00E45590" w:rsidP="00AF4A7C">
      <w:pPr>
        <w:pStyle w:val="Nadpis3"/>
      </w:pPr>
      <w:bookmarkStart w:id="97" w:name="_Toc97395494"/>
      <w:bookmarkStart w:id="98" w:name="_Toc97663849"/>
      <w:r>
        <w:t xml:space="preserve">Podvodné </w:t>
      </w:r>
      <w:r w:rsidR="00AF4A7C">
        <w:t>Inzeráty na sociálních sítích</w:t>
      </w:r>
      <w:bookmarkEnd w:id="97"/>
      <w:bookmarkEnd w:id="98"/>
    </w:p>
    <w:p w14:paraId="20C67225" w14:textId="43A262B3" w:rsidR="00AF4A7C" w:rsidRDefault="00AF4A7C" w:rsidP="00CE2CEB">
      <w:pPr>
        <w:pStyle w:val="Sta"/>
      </w:pPr>
      <w:r>
        <w:t>Skoro t</w:t>
      </w:r>
      <w:r w:rsidR="00167FB4">
        <w:t>o</w:t>
      </w:r>
      <w:r>
        <w:t xml:space="preserve"> samé jako </w:t>
      </w:r>
      <w:proofErr w:type="spellStart"/>
      <w:r>
        <w:t>Clickbait</w:t>
      </w:r>
      <w:proofErr w:type="spellEnd"/>
      <w:r>
        <w:t xml:space="preserve"> </w:t>
      </w:r>
      <w:proofErr w:type="spellStart"/>
      <w:r>
        <w:t>ph</w:t>
      </w:r>
      <w:r w:rsidR="00A11839">
        <w:t>i</w:t>
      </w:r>
      <w:r>
        <w:t>shing</w:t>
      </w:r>
      <w:proofErr w:type="spellEnd"/>
      <w:r>
        <w:t>, ale jedná se o reklamy</w:t>
      </w:r>
      <w:r w:rsidR="006A648B">
        <w:t xml:space="preserve"> automatick</w:t>
      </w:r>
      <w:r w:rsidR="00C57B28">
        <w:t>y</w:t>
      </w:r>
      <w:r>
        <w:t xml:space="preserve"> generované (v dnešní době zakompo</w:t>
      </w:r>
      <w:r w:rsidR="00167FB4">
        <w:t>no</w:t>
      </w:r>
      <w:r>
        <w:t>vané do listu příspěvků, kdy každý 4</w:t>
      </w:r>
      <w:r w:rsidR="00160B12">
        <w:t xml:space="preserve">. – </w:t>
      </w:r>
      <w:r>
        <w:t>6</w:t>
      </w:r>
      <w:r w:rsidR="00160B12">
        <w:t>.</w:t>
      </w:r>
      <w:r>
        <w:t xml:space="preserve"> příspěvek je reklama, nebo mimo příspěvek na levé nebo pravé straně obrazovky, v chat aplikaci jako zpráva</w:t>
      </w:r>
      <w:r w:rsidR="006A648B">
        <w:t xml:space="preserve"> atd</w:t>
      </w:r>
      <w:r w:rsidR="00160B12">
        <w:t>.</w:t>
      </w:r>
      <w:r w:rsidR="00C57B28">
        <w:t>)</w:t>
      </w:r>
      <w:r>
        <w:t xml:space="preserve"> na základě našich osobních informacích o nás.</w:t>
      </w:r>
      <w:r w:rsidR="008E4BB0">
        <w:t xml:space="preserve"> </w:t>
      </w:r>
    </w:p>
    <w:p w14:paraId="61C4497C" w14:textId="424405DE" w:rsidR="00AF4A7C" w:rsidRDefault="00AF4A7C" w:rsidP="00CE2CEB">
      <w:pPr>
        <w:pStyle w:val="Sta"/>
      </w:pPr>
    </w:p>
    <w:p w14:paraId="43D81704" w14:textId="0C778C6E" w:rsidR="005A5F5B" w:rsidRPr="00E45590" w:rsidRDefault="00E45590" w:rsidP="00E45590">
      <w:pPr>
        <w:pStyle w:val="ObrzekvMP"/>
      </w:pPr>
      <w:r>
        <w:rPr>
          <w:noProof/>
        </w:rPr>
        <w:lastRenderedPageBreak/>
        <w:drawing>
          <wp:inline distT="0" distB="0" distL="0" distR="0" wp14:anchorId="21F87A22" wp14:editId="663C6B52">
            <wp:extent cx="4343400" cy="3158445"/>
            <wp:effectExtent l="0" t="0" r="0" b="4445"/>
            <wp:docPr id="21" name="Obrázek 21" descr="relates to How Facebook Helps Shady Advertisers Pollute th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s to How Facebook Helps Shady Advertisers Pollute the Interne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53409" cy="3165723"/>
                    </a:xfrm>
                    <a:prstGeom prst="rect">
                      <a:avLst/>
                    </a:prstGeom>
                    <a:noFill/>
                    <a:ln>
                      <a:noFill/>
                    </a:ln>
                  </pic:spPr>
                </pic:pic>
              </a:graphicData>
            </a:graphic>
          </wp:inline>
        </w:drawing>
      </w:r>
    </w:p>
    <w:p w14:paraId="4F3BCC95" w14:textId="5A73C534" w:rsidR="006A648B" w:rsidRPr="006A648B" w:rsidRDefault="005A5F5B" w:rsidP="005A5F5B">
      <w:pPr>
        <w:pStyle w:val="Titulek"/>
      </w:pPr>
      <w:bookmarkStart w:id="99" w:name="_Toc96723138"/>
      <w:bookmarkStart w:id="100" w:name="_Toc97754117"/>
      <w:r>
        <w:t xml:space="preserve">Obrázek </w:t>
      </w:r>
      <w:fldSimple w:instr=" SEQ Obrázek \* ARABIC ">
        <w:r w:rsidR="008566C8">
          <w:rPr>
            <w:noProof/>
          </w:rPr>
          <w:t>20</w:t>
        </w:r>
      </w:fldSimple>
      <w:r>
        <w:t xml:space="preserve">: </w:t>
      </w:r>
      <w:r w:rsidR="00E45590">
        <w:t>Modelový příklad podvodných inzerátů na soc. sítích</w:t>
      </w:r>
      <w:sdt>
        <w:sdtPr>
          <w:id w:val="-1431351835"/>
          <w:citation/>
        </w:sdtPr>
        <w:sdtEndPr/>
        <w:sdtContent>
          <w:r w:rsidR="00E45590">
            <w:fldChar w:fldCharType="begin"/>
          </w:r>
          <w:r w:rsidR="00E45590">
            <w:instrText xml:space="preserve"> CITATION Zek18 \l 1029 </w:instrText>
          </w:r>
          <w:r w:rsidR="00E45590">
            <w:fldChar w:fldCharType="separate"/>
          </w:r>
          <w:r w:rsidR="002F5BD1">
            <w:rPr>
              <w:noProof/>
            </w:rPr>
            <w:t xml:space="preserve"> (18)</w:t>
          </w:r>
          <w:r w:rsidR="00E45590">
            <w:fldChar w:fldCharType="end"/>
          </w:r>
        </w:sdtContent>
      </w:sdt>
      <w:bookmarkEnd w:id="99"/>
      <w:bookmarkEnd w:id="100"/>
    </w:p>
    <w:p w14:paraId="350E288E" w14:textId="1EB16391" w:rsidR="006A648B" w:rsidRDefault="006A648B" w:rsidP="00CE2CEB">
      <w:pPr>
        <w:pStyle w:val="Sta"/>
      </w:pPr>
      <w:r>
        <w:t>Sociální inženýři</w:t>
      </w:r>
      <w:r w:rsidR="00896A9F">
        <w:t xml:space="preserve"> mohou působit jako známá značka, jakási žhavá novinka, kterou všichni potřebují, nebo inzerát na COVID-19 očkování, které byly </w:t>
      </w:r>
      <w:r w:rsidR="005A5F5B">
        <w:t>velice efektivní před vyvinutím prvních dávek.</w:t>
      </w:r>
    </w:p>
    <w:p w14:paraId="10C6E10E" w14:textId="36B09417" w:rsidR="00587C54" w:rsidRPr="00307D04" w:rsidRDefault="00587C54" w:rsidP="00587C54">
      <w:pPr>
        <w:pStyle w:val="Nadpis3"/>
      </w:pPr>
      <w:bookmarkStart w:id="101" w:name="_Toc97395495"/>
      <w:bookmarkStart w:id="102" w:name="_Toc97663850"/>
      <w:r>
        <w:t>Ukrad</w:t>
      </w:r>
      <w:r w:rsidR="00160B12">
        <w:t>e</w:t>
      </w:r>
      <w:r>
        <w:t>ní identity</w:t>
      </w:r>
      <w:bookmarkEnd w:id="101"/>
      <w:bookmarkEnd w:id="102"/>
    </w:p>
    <w:p w14:paraId="7372FE58" w14:textId="0028D664" w:rsidR="0060399D" w:rsidRPr="00AA743D" w:rsidRDefault="00587C54" w:rsidP="00CE2CEB">
      <w:pPr>
        <w:pStyle w:val="Sta"/>
      </w:pPr>
      <w:r>
        <w:t xml:space="preserve">Pojednáváme o útočníkovi, který </w:t>
      </w:r>
      <w:r w:rsidR="00160B12">
        <w:t xml:space="preserve">si </w:t>
      </w:r>
      <w:r>
        <w:t xml:space="preserve">na základě informací o dané osobě </w:t>
      </w:r>
      <w:proofErr w:type="gramStart"/>
      <w:r>
        <w:t>vytvoří</w:t>
      </w:r>
      <w:proofErr w:type="gramEnd"/>
      <w:r>
        <w:t xml:space="preserve"> profil identický </w:t>
      </w:r>
      <w:r w:rsidR="00160B12">
        <w:t xml:space="preserve">jejího </w:t>
      </w:r>
      <w:r>
        <w:t xml:space="preserve">profilu nebo profilu příbuzného té osoby. Poté </w:t>
      </w:r>
      <w:r w:rsidR="0005720B">
        <w:t>uživatel</w:t>
      </w:r>
      <w:r>
        <w:t xml:space="preserve"> je kontaktován účtem </w:t>
      </w:r>
      <w:r w:rsidR="0005720B">
        <w:t>„příbuzného“, který na první pohled vypadá, že to je on (uživatel by si mohl usmyslet, že „</w:t>
      </w:r>
      <w:r w:rsidR="0002153A">
        <w:t>příbuzný</w:t>
      </w:r>
      <w:r w:rsidR="0005720B">
        <w:t xml:space="preserve">“ má nový účet, nebo si ho omylem smazal z přátel, může se stát cokoliv). Při psaní v chatovací aplikaci se </w:t>
      </w:r>
      <w:proofErr w:type="gramStart"/>
      <w:r w:rsidR="0005720B">
        <w:t>snaží</w:t>
      </w:r>
      <w:proofErr w:type="gramEnd"/>
      <w:r w:rsidR="0005720B">
        <w:t xml:space="preserve"> </w:t>
      </w:r>
      <w:r w:rsidR="00A11839">
        <w:t xml:space="preserve">získat důvěru </w:t>
      </w:r>
      <w:r w:rsidR="0005720B">
        <w:t xml:space="preserve">uživatele k poslání důležitých informací. </w:t>
      </w:r>
      <w:r w:rsidR="009B0B79">
        <w:t>Buď,</w:t>
      </w:r>
      <w:r w:rsidR="0005720B">
        <w:t xml:space="preserve"> aby klikl na neznámý odkaz, stáhl malware, nebo za pomocí m-platb</w:t>
      </w:r>
      <w:r w:rsidR="0005720B" w:rsidRPr="00ED09B1">
        <w:t xml:space="preserve">y, který stále je populárním podvodem v ČR, kdy podvodník žádá o </w:t>
      </w:r>
      <w:r w:rsidR="009B0B79" w:rsidRPr="00ED09B1">
        <w:t>přeposl</w:t>
      </w:r>
      <w:r w:rsidR="00ED09B1" w:rsidRPr="00ED09B1">
        <w:t>ání</w:t>
      </w:r>
      <w:r w:rsidR="009B0B79" w:rsidRPr="00ED09B1">
        <w:t xml:space="preserve"> kód</w:t>
      </w:r>
      <w:r w:rsidR="00ED09B1" w:rsidRPr="00ED09B1">
        <w:t>u</w:t>
      </w:r>
      <w:r w:rsidR="009B0B79" w:rsidRPr="00ED09B1">
        <w:t>.</w:t>
      </w:r>
      <w:r w:rsidR="0005720B">
        <w:t xml:space="preserve"> </w:t>
      </w:r>
    </w:p>
    <w:p w14:paraId="4CFD7F76" w14:textId="77777777" w:rsidR="009B0B79" w:rsidRDefault="009B0B79" w:rsidP="009B0B79">
      <w:pPr>
        <w:pStyle w:val="ObrzekvMP"/>
      </w:pPr>
      <w:r>
        <w:rPr>
          <w:noProof/>
        </w:rPr>
        <w:lastRenderedPageBreak/>
        <w:drawing>
          <wp:inline distT="0" distB="0" distL="0" distR="0" wp14:anchorId="3AA9FBC8" wp14:editId="1DC6B2FA">
            <wp:extent cx="4514850" cy="4438650"/>
            <wp:effectExtent l="0" t="0" r="0" b="0"/>
            <wp:docPr id="13" name="Obrázek 13" descr="Modelová ukázka podvodu s m-platb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ová ukázka podvodu s m-platbo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850" cy="4438650"/>
                    </a:xfrm>
                    <a:prstGeom prst="rect">
                      <a:avLst/>
                    </a:prstGeom>
                    <a:noFill/>
                    <a:ln>
                      <a:noFill/>
                    </a:ln>
                  </pic:spPr>
                </pic:pic>
              </a:graphicData>
            </a:graphic>
          </wp:inline>
        </w:drawing>
      </w:r>
    </w:p>
    <w:p w14:paraId="437D83C0" w14:textId="3A5506CC" w:rsidR="009B0B79" w:rsidRDefault="009B0B79" w:rsidP="009B0B79">
      <w:pPr>
        <w:pStyle w:val="Titulek"/>
      </w:pPr>
      <w:bookmarkStart w:id="103" w:name="_Toc96723139"/>
      <w:bookmarkStart w:id="104" w:name="_Toc97754118"/>
      <w:r>
        <w:t xml:space="preserve">Obrázek </w:t>
      </w:r>
      <w:fldSimple w:instr=" SEQ Obrázek \* ARABIC ">
        <w:r w:rsidR="008566C8">
          <w:rPr>
            <w:noProof/>
          </w:rPr>
          <w:t>21</w:t>
        </w:r>
      </w:fldSimple>
      <w:r>
        <w:t>: Příklad podvodu s m-</w:t>
      </w:r>
      <w:r w:rsidRPr="009B0B79">
        <w:t>platbou</w:t>
      </w:r>
      <w:sdt>
        <w:sdtPr>
          <w:id w:val="-1474757290"/>
          <w:citation/>
        </w:sdtPr>
        <w:sdtEndPr/>
        <w:sdtContent>
          <w:r w:rsidR="007F5BAF">
            <w:fldChar w:fldCharType="begin"/>
          </w:r>
          <w:r w:rsidR="007F5BAF">
            <w:instrText xml:space="preserve"> CITATION Mar19 \l 1029 </w:instrText>
          </w:r>
          <w:r w:rsidR="007F5BAF">
            <w:fldChar w:fldCharType="separate"/>
          </w:r>
          <w:r w:rsidR="002F5BD1">
            <w:rPr>
              <w:noProof/>
            </w:rPr>
            <w:t xml:space="preserve"> (19)</w:t>
          </w:r>
          <w:r w:rsidR="007F5BAF">
            <w:fldChar w:fldCharType="end"/>
          </w:r>
        </w:sdtContent>
      </w:sdt>
      <w:bookmarkEnd w:id="103"/>
      <w:bookmarkEnd w:id="104"/>
    </w:p>
    <w:p w14:paraId="435BB7CB" w14:textId="2C673352" w:rsidR="008366D1" w:rsidRDefault="00E9198D" w:rsidP="00CE2CEB">
      <w:pPr>
        <w:pStyle w:val="Sta"/>
      </w:pPr>
      <w:r>
        <w:t>Ukrad</w:t>
      </w:r>
      <w:r w:rsidR="00160B12">
        <w:t>e</w:t>
      </w:r>
      <w:r>
        <w:t xml:space="preserve">ní identity se nemusí přímo týkat příbuzných, může do toho zapadat i pretext nějaké </w:t>
      </w:r>
      <w:r w:rsidR="007854B5">
        <w:t>zdravotní péče, nějaké neznámé osoby, která se zeptá, jestli js</w:t>
      </w:r>
      <w:r w:rsidR="00160B12">
        <w:t>te</w:t>
      </w:r>
      <w:r w:rsidR="007854B5">
        <w:t xml:space="preserve"> tohle </w:t>
      </w:r>
      <w:r w:rsidR="00160B12">
        <w:t>v</w:t>
      </w:r>
      <w:r w:rsidR="007854B5">
        <w:t>y</w:t>
      </w:r>
      <w:r w:rsidR="00090BD3">
        <w:t xml:space="preserve"> (tedy </w:t>
      </w:r>
      <w:r w:rsidR="00AF0CDD">
        <w:t>odkaz</w:t>
      </w:r>
      <w:r w:rsidR="00090BD3">
        <w:t xml:space="preserve"> </w:t>
      </w:r>
      <w:r w:rsidR="0002153A">
        <w:t xml:space="preserve">na </w:t>
      </w:r>
      <w:r w:rsidR="00090BD3">
        <w:t>falešnou stránku)</w:t>
      </w:r>
      <w:r w:rsidR="007854B5">
        <w:t xml:space="preserve">. </w:t>
      </w:r>
      <w:r w:rsidR="00AF0CDD">
        <w:t xml:space="preserve">Může se jednat o jakoukoliv zprávu přes </w:t>
      </w:r>
      <w:proofErr w:type="spellStart"/>
      <w:r w:rsidR="00AF0CDD">
        <w:t>insta-messaging</w:t>
      </w:r>
      <w:proofErr w:type="spellEnd"/>
      <w:r w:rsidR="00AF0CDD">
        <w:t xml:space="preserve"> aplikace.</w:t>
      </w:r>
    </w:p>
    <w:p w14:paraId="682A2CCC" w14:textId="77777777" w:rsidR="00AF0CDD" w:rsidRDefault="00AF0CDD" w:rsidP="00CE2CEB">
      <w:pPr>
        <w:pStyle w:val="Sta"/>
      </w:pPr>
      <w:r>
        <w:t>Pro příklad tyto</w:t>
      </w:r>
      <w:r w:rsidR="007854B5">
        <w:t xml:space="preserve"> „metody“ se nazývají</w:t>
      </w:r>
      <w:r>
        <w:t xml:space="preserve">: </w:t>
      </w:r>
    </w:p>
    <w:p w14:paraId="3CE968D6" w14:textId="39918D46" w:rsidR="00AF0CDD" w:rsidRDefault="007854B5" w:rsidP="001728D3">
      <w:pPr>
        <w:pStyle w:val="Odstavecseseznamem"/>
      </w:pPr>
      <w:proofErr w:type="spellStart"/>
      <w:r>
        <w:t>Healtcare</w:t>
      </w:r>
      <w:proofErr w:type="spellEnd"/>
      <w:r>
        <w:t xml:space="preserve"> </w:t>
      </w:r>
      <w:proofErr w:type="spellStart"/>
      <w:r>
        <w:t>scam</w:t>
      </w:r>
      <w:proofErr w:type="spellEnd"/>
      <w:r>
        <w:t xml:space="preserve"> (podvod o zdravotní péči) </w:t>
      </w:r>
    </w:p>
    <w:p w14:paraId="6B807593" w14:textId="77777777" w:rsidR="00BE04B2" w:rsidRDefault="00BE04B2" w:rsidP="00BE04B2">
      <w:pPr>
        <w:pStyle w:val="ObrzekvMP"/>
        <w:keepNext/>
      </w:pPr>
      <w:r>
        <w:rPr>
          <w:noProof/>
        </w:rPr>
        <w:drawing>
          <wp:inline distT="0" distB="0" distL="0" distR="0" wp14:anchorId="0A47D90D" wp14:editId="517248B3">
            <wp:extent cx="4657725" cy="1612645"/>
            <wp:effectExtent l="0" t="0" r="0" b="6985"/>
            <wp:docPr id="16" name="Obrázek 1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descr="Obsah obrázku text&#10;&#10;Popis byl vytvořen automaticky"/>
                    <pic:cNvPicPr/>
                  </pic:nvPicPr>
                  <pic:blipFill>
                    <a:blip r:embed="rId31"/>
                    <a:stretch>
                      <a:fillRect/>
                    </a:stretch>
                  </pic:blipFill>
                  <pic:spPr>
                    <a:xfrm>
                      <a:off x="0" y="0"/>
                      <a:ext cx="4675324" cy="1618738"/>
                    </a:xfrm>
                    <a:prstGeom prst="rect">
                      <a:avLst/>
                    </a:prstGeom>
                  </pic:spPr>
                </pic:pic>
              </a:graphicData>
            </a:graphic>
          </wp:inline>
        </w:drawing>
      </w:r>
    </w:p>
    <w:p w14:paraId="1FE57FDD" w14:textId="66F3EE91" w:rsidR="000C4080" w:rsidRDefault="00BE04B2" w:rsidP="00BE04B2">
      <w:pPr>
        <w:pStyle w:val="Titulek"/>
      </w:pPr>
      <w:bookmarkStart w:id="105" w:name="_Toc96723140"/>
      <w:bookmarkStart w:id="106" w:name="_Toc97754119"/>
      <w:r>
        <w:t xml:space="preserve">Obrázek </w:t>
      </w:r>
      <w:fldSimple w:instr=" SEQ Obrázek \* ARABIC ">
        <w:r w:rsidR="008566C8">
          <w:rPr>
            <w:noProof/>
          </w:rPr>
          <w:t>22</w:t>
        </w:r>
      </w:fldSimple>
      <w:r>
        <w:t>: Příklad podvodu zdravotní péče</w:t>
      </w:r>
      <w:sdt>
        <w:sdtPr>
          <w:id w:val="-712878277"/>
          <w:citation/>
        </w:sdtPr>
        <w:sdtEndPr/>
        <w:sdtContent>
          <w:r w:rsidR="00AD4667">
            <w:fldChar w:fldCharType="begin"/>
          </w:r>
          <w:r w:rsidR="00AD4667">
            <w:instrText xml:space="preserve"> CITATION Pan19 \l 1029 </w:instrText>
          </w:r>
          <w:r w:rsidR="00AD4667">
            <w:fldChar w:fldCharType="separate"/>
          </w:r>
          <w:r w:rsidR="002F5BD1">
            <w:rPr>
              <w:noProof/>
            </w:rPr>
            <w:t xml:space="preserve"> (20)</w:t>
          </w:r>
          <w:r w:rsidR="00AD4667">
            <w:fldChar w:fldCharType="end"/>
          </w:r>
        </w:sdtContent>
      </w:sdt>
      <w:bookmarkEnd w:id="105"/>
      <w:bookmarkEnd w:id="106"/>
    </w:p>
    <w:p w14:paraId="455877A1" w14:textId="77777777" w:rsidR="00AF0CDD" w:rsidRDefault="00AF0CDD" w:rsidP="00CE2CEB">
      <w:pPr>
        <w:pStyle w:val="Sta"/>
      </w:pPr>
    </w:p>
    <w:p w14:paraId="49CD7B33" w14:textId="6167A68B" w:rsidR="007854B5" w:rsidRDefault="00090BD3" w:rsidP="001728D3">
      <w:pPr>
        <w:pStyle w:val="Odstavecseseznamem"/>
      </w:pPr>
      <w:r>
        <w:t>„</w:t>
      </w:r>
      <w:proofErr w:type="spellStart"/>
      <w:r>
        <w:t>Is</w:t>
      </w:r>
      <w:proofErr w:type="spellEnd"/>
      <w:r>
        <w:t xml:space="preserve"> </w:t>
      </w:r>
      <w:proofErr w:type="spellStart"/>
      <w:r w:rsidRPr="00E75821">
        <w:t>this</w:t>
      </w:r>
      <w:proofErr w:type="spellEnd"/>
      <w:r>
        <w:t xml:space="preserve"> </w:t>
      </w:r>
      <w:proofErr w:type="spellStart"/>
      <w:r>
        <w:t>you</w:t>
      </w:r>
      <w:proofErr w:type="spellEnd"/>
      <w:r>
        <w:t>?“</w:t>
      </w:r>
      <w:r w:rsidR="007854B5">
        <w:t xml:space="preserve"> </w:t>
      </w:r>
      <w:proofErr w:type="spellStart"/>
      <w:r w:rsidR="007854B5">
        <w:t>scam</w:t>
      </w:r>
      <w:proofErr w:type="spellEnd"/>
      <w:r w:rsidR="007854B5">
        <w:t xml:space="preserve"> (podvod „Jsi tohle ty?“).</w:t>
      </w:r>
    </w:p>
    <w:p w14:paraId="79E0A6B3" w14:textId="4AC1C884" w:rsidR="00AF0CDD" w:rsidRDefault="000B4AF5" w:rsidP="000B4AF5">
      <w:pPr>
        <w:pStyle w:val="ObrzekvMP"/>
      </w:pPr>
      <w:r w:rsidRPr="000B4AF5">
        <w:rPr>
          <w:noProof/>
        </w:rPr>
        <w:drawing>
          <wp:inline distT="0" distB="0" distL="0" distR="0" wp14:anchorId="07364094" wp14:editId="7393DA12">
            <wp:extent cx="5760720" cy="1916430"/>
            <wp:effectExtent l="0" t="0" r="0" b="7620"/>
            <wp:docPr id="18" name="Obrázek 1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descr="Obsah obrázku text&#10;&#10;Popis byl vytvořen automaticky"/>
                    <pic:cNvPicPr/>
                  </pic:nvPicPr>
                  <pic:blipFill>
                    <a:blip r:embed="rId32"/>
                    <a:stretch>
                      <a:fillRect/>
                    </a:stretch>
                  </pic:blipFill>
                  <pic:spPr>
                    <a:xfrm>
                      <a:off x="0" y="0"/>
                      <a:ext cx="5760720" cy="1916430"/>
                    </a:xfrm>
                    <a:prstGeom prst="rect">
                      <a:avLst/>
                    </a:prstGeom>
                  </pic:spPr>
                </pic:pic>
              </a:graphicData>
            </a:graphic>
          </wp:inline>
        </w:drawing>
      </w:r>
    </w:p>
    <w:p w14:paraId="7C6009E3" w14:textId="11DE0D30" w:rsidR="007854B5" w:rsidRDefault="00AF0CDD" w:rsidP="002A6C75">
      <w:pPr>
        <w:pStyle w:val="Titulek"/>
      </w:pPr>
      <w:bookmarkStart w:id="107" w:name="_Toc96723141"/>
      <w:bookmarkStart w:id="108" w:name="_Toc97754120"/>
      <w:r>
        <w:t xml:space="preserve">Obrázek </w:t>
      </w:r>
      <w:fldSimple w:instr=" SEQ Obrázek \* ARABIC ">
        <w:r w:rsidR="008566C8">
          <w:rPr>
            <w:noProof/>
          </w:rPr>
          <w:t>23</w:t>
        </w:r>
      </w:fldSimple>
      <w:r>
        <w:t>: Příklad "</w:t>
      </w:r>
      <w:proofErr w:type="spellStart"/>
      <w:r>
        <w:t>Is</w:t>
      </w:r>
      <w:proofErr w:type="spellEnd"/>
      <w:r>
        <w:t xml:space="preserve"> </w:t>
      </w:r>
      <w:proofErr w:type="spellStart"/>
      <w:r>
        <w:t>this</w:t>
      </w:r>
      <w:proofErr w:type="spellEnd"/>
      <w:r>
        <w:t xml:space="preserve"> </w:t>
      </w:r>
      <w:proofErr w:type="spellStart"/>
      <w:r>
        <w:t>you</w:t>
      </w:r>
      <w:proofErr w:type="spellEnd"/>
      <w:r>
        <w:t xml:space="preserve">?" </w:t>
      </w:r>
      <w:r w:rsidRPr="00AF0CDD">
        <w:t>podvodu</w:t>
      </w:r>
      <w:r>
        <w:t xml:space="preserve">, </w:t>
      </w:r>
      <w:r w:rsidRPr="00AF0CDD">
        <w:t>vypadá</w:t>
      </w:r>
      <w:r>
        <w:t xml:space="preserve"> to jako video, jenže se jedná o odkaz na falešnou stránku útočníka</w:t>
      </w:r>
      <w:sdt>
        <w:sdtPr>
          <w:id w:val="1014890994"/>
          <w:citation/>
        </w:sdtPr>
        <w:sdtEndPr/>
        <w:sdtContent>
          <w:r w:rsidR="00B84BB3">
            <w:fldChar w:fldCharType="begin"/>
          </w:r>
          <w:r w:rsidR="00B84BB3">
            <w:instrText xml:space="preserve"> CITATION Nak20 \l 1029 </w:instrText>
          </w:r>
          <w:r w:rsidR="00B84BB3">
            <w:fldChar w:fldCharType="separate"/>
          </w:r>
          <w:r w:rsidR="002F5BD1">
            <w:rPr>
              <w:noProof/>
            </w:rPr>
            <w:t xml:space="preserve"> (21)</w:t>
          </w:r>
          <w:r w:rsidR="00B84BB3">
            <w:fldChar w:fldCharType="end"/>
          </w:r>
        </w:sdtContent>
      </w:sdt>
      <w:bookmarkEnd w:id="107"/>
      <w:bookmarkEnd w:id="108"/>
    </w:p>
    <w:p w14:paraId="60C71E23" w14:textId="5935931B" w:rsidR="00F5004C" w:rsidRDefault="00F5004C" w:rsidP="00F5004C">
      <w:pPr>
        <w:pStyle w:val="Nadpis2"/>
      </w:pPr>
      <w:bookmarkStart w:id="109" w:name="_Toc97395496"/>
      <w:bookmarkStart w:id="110" w:name="_Toc97663851"/>
      <w:r>
        <w:t xml:space="preserve">Láska </w:t>
      </w:r>
      <w:r w:rsidR="00284CDC">
        <w:t>na</w:t>
      </w:r>
      <w:r>
        <w:t xml:space="preserve"> internetu aneb </w:t>
      </w:r>
      <w:proofErr w:type="spellStart"/>
      <w:r w:rsidR="000B4AF5">
        <w:t>C</w:t>
      </w:r>
      <w:r>
        <w:t>atfishing</w:t>
      </w:r>
      <w:bookmarkEnd w:id="109"/>
      <w:bookmarkEnd w:id="110"/>
      <w:proofErr w:type="spellEnd"/>
    </w:p>
    <w:p w14:paraId="069E3D89" w14:textId="65CFCD52" w:rsidR="009F5D85" w:rsidRDefault="009F5D85" w:rsidP="00CE2CEB">
      <w:pPr>
        <w:pStyle w:val="Sta"/>
      </w:pPr>
      <w:r>
        <w:t>Tento typ podvodu j</w:t>
      </w:r>
      <w:r w:rsidR="00160B12">
        <w:t>e</w:t>
      </w:r>
      <w:r>
        <w:t xml:space="preserve"> od ostatních podvodů </w:t>
      </w:r>
      <w:r w:rsidR="00160B12">
        <w:t>odlišný</w:t>
      </w:r>
      <w:r>
        <w:t xml:space="preserve"> tím, že soc</w:t>
      </w:r>
      <w:r w:rsidR="00160B12">
        <w:t>iální</w:t>
      </w:r>
      <w:r>
        <w:t xml:space="preserve"> inženýr parazituje </w:t>
      </w:r>
      <w:r w:rsidR="00FA5F09">
        <w:t xml:space="preserve">na lidské potřebě a </w:t>
      </w:r>
      <w:proofErr w:type="gramStart"/>
      <w:r w:rsidR="00FA5F09">
        <w:t>snaží</w:t>
      </w:r>
      <w:proofErr w:type="gramEnd"/>
      <w:r w:rsidR="00FA5F09">
        <w:t xml:space="preserve"> se emočně navázat na uživatele. Kvůli prohlubování </w:t>
      </w:r>
      <w:r w:rsidR="006A42E1">
        <w:t>vztahu</w:t>
      </w:r>
      <w:r w:rsidR="00FA5F09">
        <w:t xml:space="preserve"> útočník získává jakousi formu kontroly nad </w:t>
      </w:r>
      <w:r w:rsidR="006A42E1">
        <w:t>uživatelem</w:t>
      </w:r>
      <w:r w:rsidR="00FA5F09">
        <w:t xml:space="preserve">. Při větší </w:t>
      </w:r>
      <w:r w:rsidR="006A42E1">
        <w:t>náklonnosti</w:t>
      </w:r>
      <w:r w:rsidR="00FA5F09">
        <w:t xml:space="preserve"> si</w:t>
      </w:r>
      <w:r w:rsidR="00FA5F09" w:rsidRPr="00FA5F09">
        <w:t xml:space="preserve"> </w:t>
      </w:r>
      <w:r w:rsidR="00FA5F09">
        <w:t xml:space="preserve">podvodník může průběžně </w:t>
      </w:r>
      <w:r w:rsidR="00F36460">
        <w:t>navyš</w:t>
      </w:r>
      <w:r w:rsidR="00FA5F09">
        <w:t>ovat nároky na finanční obnos,</w:t>
      </w:r>
      <w:r w:rsidR="00D44024">
        <w:t xml:space="preserve"> posíla</w:t>
      </w:r>
      <w:r w:rsidR="00F36460">
        <w:t>t</w:t>
      </w:r>
      <w:r w:rsidR="00D44024">
        <w:t xml:space="preserve"> zamilované zprávy a komplimenty</w:t>
      </w:r>
      <w:r w:rsidR="00327032">
        <w:t xml:space="preserve"> (v nějakém normálním časovém intervalu)</w:t>
      </w:r>
      <w:r w:rsidR="00F36460">
        <w:t>.</w:t>
      </w:r>
      <w:r w:rsidR="00FA5F09">
        <w:t xml:space="preserve"> </w:t>
      </w:r>
      <w:r w:rsidR="00F36460">
        <w:t>D</w:t>
      </w:r>
      <w:r w:rsidR="00FA5F09">
        <w:t>ěl</w:t>
      </w:r>
      <w:r w:rsidR="00F36460">
        <w:t>á</w:t>
      </w:r>
      <w:r w:rsidR="00FA5F09">
        <w:t xml:space="preserve"> to tak dlouho, dokud si to uživatel může dovolit.</w:t>
      </w:r>
      <w:r w:rsidR="00D44024">
        <w:t xml:space="preserve"> Poté </w:t>
      </w:r>
      <w:r w:rsidR="00F36460">
        <w:t xml:space="preserve">útočník </w:t>
      </w:r>
      <w:r w:rsidR="00D44024">
        <w:t>odřízn</w:t>
      </w:r>
      <w:r w:rsidR="00F36460">
        <w:t>e</w:t>
      </w:r>
      <w:r w:rsidR="00D44024">
        <w:t xml:space="preserve"> veškerou komunikaci s</w:t>
      </w:r>
      <w:r w:rsidR="00DD590F">
        <w:t> </w:t>
      </w:r>
      <w:r w:rsidR="000B4AF5">
        <w:t>uživatelem</w:t>
      </w:r>
      <w:r w:rsidR="00DD590F">
        <w:t xml:space="preserve"> a vyhledá někoho dalšího.</w:t>
      </w:r>
    </w:p>
    <w:p w14:paraId="76B63592" w14:textId="77777777" w:rsidR="002A6C75" w:rsidRDefault="000B4AF5" w:rsidP="002A6C75">
      <w:pPr>
        <w:pStyle w:val="ObrzekvMP"/>
        <w:keepNext/>
      </w:pPr>
      <w:r w:rsidRPr="000B4AF5">
        <w:rPr>
          <w:noProof/>
        </w:rPr>
        <w:lastRenderedPageBreak/>
        <w:drawing>
          <wp:inline distT="0" distB="0" distL="0" distR="0" wp14:anchorId="5A375365" wp14:editId="0BA8AB43">
            <wp:extent cx="2286000" cy="4066194"/>
            <wp:effectExtent l="0" t="0" r="0" b="0"/>
            <wp:docPr id="19" name="Obrázek 19" descr="Indiana MoneyWise Matters: Indiana MoneyWise Matters: Love Hurts: How to  Spot a Romance S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diana MoneyWise Matters: Indiana MoneyWise Matters: Love Hurts: How to  Spot a Romance Sc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20394" cy="4127371"/>
                    </a:xfrm>
                    <a:prstGeom prst="rect">
                      <a:avLst/>
                    </a:prstGeom>
                    <a:noFill/>
                    <a:ln>
                      <a:noFill/>
                    </a:ln>
                  </pic:spPr>
                </pic:pic>
              </a:graphicData>
            </a:graphic>
          </wp:inline>
        </w:drawing>
      </w:r>
    </w:p>
    <w:p w14:paraId="593B4B14" w14:textId="2D082D94" w:rsidR="00D44024" w:rsidRDefault="002A6C75" w:rsidP="002A6C75">
      <w:pPr>
        <w:pStyle w:val="Titulek"/>
      </w:pPr>
      <w:bookmarkStart w:id="111" w:name="_Toc96723142"/>
      <w:bookmarkStart w:id="112" w:name="_Toc97754121"/>
      <w:r>
        <w:t xml:space="preserve">Obrázek </w:t>
      </w:r>
      <w:fldSimple w:instr=" SEQ Obrázek \* ARABIC ">
        <w:r w:rsidR="008566C8">
          <w:rPr>
            <w:noProof/>
          </w:rPr>
          <w:t>24</w:t>
        </w:r>
      </w:fldSimple>
      <w:r>
        <w:t xml:space="preserve">: Příklad lásky na internetu (Romance </w:t>
      </w:r>
      <w:proofErr w:type="spellStart"/>
      <w:r>
        <w:t>scam</w:t>
      </w:r>
      <w:proofErr w:type="spellEnd"/>
      <w:r>
        <w:t>)</w:t>
      </w:r>
      <w:sdt>
        <w:sdtPr>
          <w:id w:val="-612833726"/>
          <w:citation/>
        </w:sdtPr>
        <w:sdtEndPr/>
        <w:sdtContent>
          <w:r w:rsidR="00844666">
            <w:fldChar w:fldCharType="begin"/>
          </w:r>
          <w:r w:rsidR="00844666">
            <w:instrText xml:space="preserve"> CITATION Kel20 \l 1029 </w:instrText>
          </w:r>
          <w:r w:rsidR="00844666">
            <w:fldChar w:fldCharType="separate"/>
          </w:r>
          <w:r w:rsidR="002F5BD1">
            <w:rPr>
              <w:noProof/>
            </w:rPr>
            <w:t xml:space="preserve"> (22)</w:t>
          </w:r>
          <w:r w:rsidR="00844666">
            <w:fldChar w:fldCharType="end"/>
          </w:r>
        </w:sdtContent>
      </w:sdt>
      <w:bookmarkEnd w:id="111"/>
      <w:bookmarkEnd w:id="112"/>
    </w:p>
    <w:p w14:paraId="65E9C8CA" w14:textId="260986A6" w:rsidR="002A6C75" w:rsidRDefault="009A1C6D" w:rsidP="00CE2CEB">
      <w:pPr>
        <w:pStyle w:val="Sta"/>
      </w:pPr>
      <w:r>
        <w:t>Útočníci</w:t>
      </w:r>
      <w:r w:rsidR="00FA5F09">
        <w:t xml:space="preserve"> se </w:t>
      </w:r>
      <w:r w:rsidR="00045BED">
        <w:t>vydávají za neznámou osobu s hezkým profilem, který na první pohled nevypadá falešně</w:t>
      </w:r>
      <w:r w:rsidR="00BC67FA">
        <w:t xml:space="preserve">, </w:t>
      </w:r>
      <w:proofErr w:type="gramStart"/>
      <w:r w:rsidR="007B3D7A">
        <w:t>slouží</w:t>
      </w:r>
      <w:proofErr w:type="gramEnd"/>
      <w:r w:rsidR="007B3D7A">
        <w:t xml:space="preserve"> k navázaní vztahu s uživatelem </w:t>
      </w:r>
      <w:r>
        <w:t xml:space="preserve">=&gt; </w:t>
      </w:r>
      <w:proofErr w:type="spellStart"/>
      <w:r>
        <w:t>Catfishing</w:t>
      </w:r>
      <w:proofErr w:type="spellEnd"/>
      <w:r>
        <w:t xml:space="preserve">. </w:t>
      </w:r>
      <w:r w:rsidR="00D44024">
        <w:t>Vyhlížejí si hlavně ma</w:t>
      </w:r>
      <w:r w:rsidR="00F36460">
        <w:t>t</w:t>
      </w:r>
      <w:r w:rsidR="00D44024">
        <w:t xml:space="preserve">ky samoživitelky, případně ženy ve středním věku. </w:t>
      </w:r>
      <w:r w:rsidR="00F36460">
        <w:t>T</w:t>
      </w:r>
      <w:r w:rsidR="00D44024">
        <w:t>y</w:t>
      </w:r>
      <w:r w:rsidR="00F36460">
        <w:t>to</w:t>
      </w:r>
      <w:r w:rsidR="00D44024">
        <w:t xml:space="preserve"> osoby jsou zranitelné, </w:t>
      </w:r>
      <w:r w:rsidR="00DD590F">
        <w:t xml:space="preserve">protože například matky samoživitelky jsou nějakou dobu bez partnera a nemají </w:t>
      </w:r>
      <w:r w:rsidR="00EE773D">
        <w:t>to jednoduché</w:t>
      </w:r>
      <w:r w:rsidR="00DD590F">
        <w:t xml:space="preserve"> =&gt; skvělý terč pro soc</w:t>
      </w:r>
      <w:r w:rsidR="00F36460">
        <w:t>iální</w:t>
      </w:r>
      <w:r w:rsidR="00DD590F">
        <w:t xml:space="preserve"> inženýry. </w:t>
      </w:r>
    </w:p>
    <w:p w14:paraId="65BCB3FA" w14:textId="4C1A82FD" w:rsidR="002A6C75" w:rsidRPr="009F5D85" w:rsidRDefault="002A6C75" w:rsidP="00CE2CEB">
      <w:pPr>
        <w:pStyle w:val="Sta"/>
      </w:pPr>
      <w:r>
        <w:t>Samo o sobě se jedná o obzvláště krutý podvod.</w:t>
      </w:r>
    </w:p>
    <w:p w14:paraId="433B71CD" w14:textId="6711962B" w:rsidR="00F5004C" w:rsidRDefault="005A5F5B" w:rsidP="00F5004C">
      <w:pPr>
        <w:pStyle w:val="Nadpis2"/>
      </w:pPr>
      <w:bookmarkStart w:id="113" w:name="_Toc97395497"/>
      <w:bookmarkStart w:id="114" w:name="_Toc97663852"/>
      <w:r>
        <w:t>Kvízy</w:t>
      </w:r>
      <w:bookmarkEnd w:id="113"/>
      <w:bookmarkEnd w:id="114"/>
    </w:p>
    <w:p w14:paraId="1187CC94" w14:textId="2E3B8B45" w:rsidR="00F5004C" w:rsidRDefault="00AA6B52" w:rsidP="00CE2CEB">
      <w:pPr>
        <w:pStyle w:val="Sta"/>
      </w:pPr>
      <w:r>
        <w:t>Vcelku populární aktivita</w:t>
      </w:r>
      <w:r w:rsidR="00E42D3F">
        <w:t xml:space="preserve"> (bývá na Facebooku, ale i na jiných stránkách)</w:t>
      </w:r>
      <w:r w:rsidR="00F36460">
        <w:t>.</w:t>
      </w:r>
      <w:r>
        <w:t xml:space="preserve"> </w:t>
      </w:r>
      <w:r w:rsidR="00F36460">
        <w:t>K</w:t>
      </w:r>
      <w:r>
        <w:t>do by si nechtěl zjistit, jak</w:t>
      </w:r>
      <w:r w:rsidR="00F36460">
        <w:t>á postava</w:t>
      </w:r>
      <w:r>
        <w:t xml:space="preserve"> z </w:t>
      </w:r>
      <w:proofErr w:type="spellStart"/>
      <w:r>
        <w:t>Avengers</w:t>
      </w:r>
      <w:proofErr w:type="spellEnd"/>
      <w:r>
        <w:t xml:space="preserve"> je, jaký je </w:t>
      </w:r>
      <w:r w:rsidR="00F36460">
        <w:t>jeho</w:t>
      </w:r>
      <w:r>
        <w:t xml:space="preserve"> nejoblíbenější mazlíček atp. </w:t>
      </w:r>
    </w:p>
    <w:p w14:paraId="01C2783C" w14:textId="3F5547BD" w:rsidR="00551D0D" w:rsidRDefault="00AA6B52" w:rsidP="00CE2CEB">
      <w:pPr>
        <w:pStyle w:val="Sta"/>
      </w:pPr>
      <w:r>
        <w:t>Nesmíte se ale nechat zmást, i když se jedná o jaksi nevinou záležitost</w:t>
      </w:r>
      <w:r w:rsidR="00551D0D">
        <w:t>,</w:t>
      </w:r>
      <w:r>
        <w:t xml:space="preserve"> sociální inženýři</w:t>
      </w:r>
      <w:r w:rsidR="00551D0D">
        <w:t xml:space="preserve"> ji mohou využít k získání vašich dat, k instalaci malwaru atp. </w:t>
      </w:r>
    </w:p>
    <w:p w14:paraId="45ADFE3E" w14:textId="0F6F6ED9" w:rsidR="00551D0D" w:rsidRDefault="00551D0D" w:rsidP="00CE2CEB">
      <w:pPr>
        <w:pStyle w:val="Sta"/>
      </w:pPr>
      <w:r>
        <w:t xml:space="preserve">„V </w:t>
      </w:r>
      <w:r w:rsidRPr="00551D0D">
        <w:t>případě, že je kvíz legitimní, jsou o nás beztak sbírány osobní údaje, které mohou být použity pro cílenou reklamu. Nejlepším způsobem, jak se proti potenciálním podvodům bránit</w:t>
      </w:r>
      <w:r w:rsidR="00F36460">
        <w:t>,</w:t>
      </w:r>
      <w:r w:rsidRPr="00551D0D">
        <w:t xml:space="preserve"> je prostě tyto kvízy nedělat.</w:t>
      </w:r>
      <w:r w:rsidR="00B022B0">
        <w:t>“</w:t>
      </w:r>
      <w:sdt>
        <w:sdtPr>
          <w:id w:val="-1960943226"/>
          <w:citation/>
        </w:sdtPr>
        <w:sdtEndPr/>
        <w:sdtContent>
          <w:r w:rsidR="007F5BAF">
            <w:fldChar w:fldCharType="begin"/>
          </w:r>
          <w:r w:rsidR="007F5BAF">
            <w:instrText xml:space="preserve"> CITATION Mar19 \l 1029 </w:instrText>
          </w:r>
          <w:r w:rsidR="007F5BAF">
            <w:fldChar w:fldCharType="separate"/>
          </w:r>
          <w:r w:rsidR="002F5BD1">
            <w:rPr>
              <w:noProof/>
            </w:rPr>
            <w:t xml:space="preserve"> (19)</w:t>
          </w:r>
          <w:r w:rsidR="007F5BAF">
            <w:fldChar w:fldCharType="end"/>
          </w:r>
        </w:sdtContent>
      </w:sdt>
    </w:p>
    <w:p w14:paraId="7141F83A" w14:textId="77777777" w:rsidR="00064F21" w:rsidRDefault="00064F21" w:rsidP="00064F21">
      <w:pPr>
        <w:pStyle w:val="ObrzekvMP"/>
        <w:keepNext/>
      </w:pPr>
      <w:r w:rsidRPr="00064F21">
        <w:rPr>
          <w:noProof/>
        </w:rPr>
        <w:lastRenderedPageBreak/>
        <w:drawing>
          <wp:inline distT="0" distB="0" distL="0" distR="0" wp14:anchorId="5EA0C7CB" wp14:editId="1CE1FFB8">
            <wp:extent cx="5760720" cy="2052955"/>
            <wp:effectExtent l="0" t="0" r="0" b="444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52955"/>
                    </a:xfrm>
                    <a:prstGeom prst="rect">
                      <a:avLst/>
                    </a:prstGeom>
                  </pic:spPr>
                </pic:pic>
              </a:graphicData>
            </a:graphic>
          </wp:inline>
        </w:drawing>
      </w:r>
    </w:p>
    <w:p w14:paraId="2EA6C029" w14:textId="0B308F78" w:rsidR="00E42D3F" w:rsidRDefault="00064F21" w:rsidP="00064F21">
      <w:pPr>
        <w:pStyle w:val="Titulek"/>
      </w:pPr>
      <w:bookmarkStart w:id="115" w:name="_Toc96723143"/>
      <w:bookmarkStart w:id="116" w:name="_Toc97754122"/>
      <w:r>
        <w:t xml:space="preserve">Obrázek </w:t>
      </w:r>
      <w:fldSimple w:instr=" SEQ Obrázek \* ARABIC ">
        <w:r w:rsidR="008566C8">
          <w:rPr>
            <w:noProof/>
          </w:rPr>
          <w:t>25</w:t>
        </w:r>
      </w:fldSimple>
      <w:r>
        <w:t>: Příklad povolení kvízu na Facebooku</w:t>
      </w:r>
      <w:sdt>
        <w:sdtPr>
          <w:id w:val="668911647"/>
          <w:citation/>
        </w:sdtPr>
        <w:sdtEndPr/>
        <w:sdtContent>
          <w:r w:rsidR="00844666">
            <w:fldChar w:fldCharType="begin"/>
          </w:r>
          <w:r w:rsidR="00844666">
            <w:instrText xml:space="preserve"> CITATION Kom17 \l 1029 </w:instrText>
          </w:r>
          <w:r w:rsidR="00844666">
            <w:fldChar w:fldCharType="separate"/>
          </w:r>
          <w:r w:rsidR="002F5BD1">
            <w:rPr>
              <w:noProof/>
            </w:rPr>
            <w:t xml:space="preserve"> (23)</w:t>
          </w:r>
          <w:r w:rsidR="00844666">
            <w:fldChar w:fldCharType="end"/>
          </w:r>
        </w:sdtContent>
      </w:sdt>
      <w:bookmarkEnd w:id="115"/>
      <w:bookmarkEnd w:id="116"/>
    </w:p>
    <w:p w14:paraId="4DD927CC" w14:textId="18DA4F33" w:rsidR="004670C2" w:rsidRPr="00CD1C58" w:rsidRDefault="00551D0D" w:rsidP="00CE2CEB">
      <w:pPr>
        <w:pStyle w:val="Sta"/>
      </w:pPr>
      <w:r>
        <w:t>Mnoho těchto kvízů vás informuje o podmínkách</w:t>
      </w:r>
      <w:r w:rsidR="00E42D3F">
        <w:t xml:space="preserve">, se kterými musíte souhlasit. Je to potom na vás, jestli chcete, aby </w:t>
      </w:r>
      <w:r w:rsidR="00F36460">
        <w:t>k vašim datům</w:t>
      </w:r>
      <w:r w:rsidR="00E42D3F">
        <w:t xml:space="preserve"> měl</w:t>
      </w:r>
      <w:r w:rsidR="00F36460">
        <w:t>y</w:t>
      </w:r>
      <w:r w:rsidR="00E42D3F">
        <w:t xml:space="preserve"> přístup programy z třetích stran, přesněji řečeno např. přístup k uživatelským údajům, seznamu přátel, telefonnímu číslu, emailové adrese atd.</w:t>
      </w:r>
    </w:p>
    <w:p w14:paraId="6F52E025" w14:textId="2B20B9CB" w:rsidR="00083BC0" w:rsidRDefault="00083BC0" w:rsidP="00083BC0">
      <w:pPr>
        <w:pStyle w:val="Nadpis1"/>
      </w:pPr>
      <w:bookmarkStart w:id="117" w:name="_Toc97395498"/>
      <w:bookmarkStart w:id="118" w:name="_Toc97663853"/>
      <w:r w:rsidRPr="007F32FF">
        <w:lastRenderedPageBreak/>
        <w:t xml:space="preserve">Stanovení </w:t>
      </w:r>
      <w:r w:rsidRPr="00083BC0">
        <w:t>organizačních</w:t>
      </w:r>
      <w:r w:rsidRPr="007F32FF">
        <w:t xml:space="preserve"> pravidel pro školení zaměstnanců</w:t>
      </w:r>
      <w:bookmarkEnd w:id="117"/>
      <w:bookmarkEnd w:id="118"/>
    </w:p>
    <w:p w14:paraId="7F41C388" w14:textId="77777777" w:rsidR="002C6316" w:rsidRPr="00430834" w:rsidRDefault="002C6316" w:rsidP="002C6316">
      <w:pPr>
        <w:pStyle w:val="Sta"/>
      </w:pPr>
      <w:bookmarkStart w:id="119" w:name="_Toc97395499"/>
      <w:bookmarkStart w:id="120" w:name="_Toc97663854"/>
      <w:r>
        <w:t xml:space="preserve">V každé organizaci by měl být pracovník </w:t>
      </w:r>
      <w:r w:rsidRPr="00E529DB">
        <w:t>odpovídající za nakládání</w:t>
      </w:r>
      <w:r>
        <w:t xml:space="preserve"> s osobními údaji a kybernetickou bezpečností.</w:t>
      </w:r>
    </w:p>
    <w:p w14:paraId="65B73023" w14:textId="5617D50E" w:rsidR="00083BC0" w:rsidRPr="00083BC0" w:rsidRDefault="00083BC0" w:rsidP="00083BC0">
      <w:pPr>
        <w:pStyle w:val="Nadpis2"/>
      </w:pPr>
      <w:r w:rsidRPr="00083BC0">
        <w:t>GDPR</w:t>
      </w:r>
      <w:bookmarkEnd w:id="119"/>
      <w:bookmarkEnd w:id="120"/>
    </w:p>
    <w:p w14:paraId="3FBE97C4" w14:textId="500DD5D4" w:rsidR="00083BC0" w:rsidRPr="00EC3F58" w:rsidRDefault="00083BC0" w:rsidP="00CE2CEB">
      <w:pPr>
        <w:pStyle w:val="Sta"/>
      </w:pPr>
      <w:r>
        <w:t>Jedná se o p</w:t>
      </w:r>
      <w:r w:rsidRPr="00EC3F58">
        <w:t>rávní předpis, nařízení EU, kter</w:t>
      </w:r>
      <w:r>
        <w:t>é</w:t>
      </w:r>
      <w:r w:rsidRPr="00EC3F58">
        <w:t xml:space="preserve"> stanov</w:t>
      </w:r>
      <w:r>
        <w:t>uje</w:t>
      </w:r>
      <w:r w:rsidRPr="00EC3F58">
        <w:t xml:space="preserve"> pravidla pro shromažďování, zpracování a ochranu osobních údajů osob žijící v</w:t>
      </w:r>
      <w:r>
        <w:t> </w:t>
      </w:r>
      <w:r w:rsidRPr="00EC3F58">
        <w:t>EU</w:t>
      </w:r>
      <w:r>
        <w:t xml:space="preserve">. Jeho </w:t>
      </w:r>
      <w:r w:rsidRPr="00EC3F58">
        <w:t xml:space="preserve">účelem je vytvořit soubor standardizovaných zákonů, aby </w:t>
      </w:r>
      <w:r w:rsidR="00352159">
        <w:t>občan</w:t>
      </w:r>
      <w:r w:rsidRPr="00EC3F58">
        <w:t xml:space="preserve"> EU věděl, jak je s jeho daty naloženo</w:t>
      </w:r>
      <w:r>
        <w:t>. T</w:t>
      </w:r>
      <w:r w:rsidR="00352159">
        <w:t>a</w:t>
      </w:r>
      <w:r>
        <w:t>to pravidla se týkají</w:t>
      </w:r>
      <w:r w:rsidRPr="00EC3F58">
        <w:t xml:space="preserve"> každého, kdo shromažďuje nebo/a zpracovává data, dokonce i pro spol</w:t>
      </w:r>
      <w:r w:rsidR="00352159">
        <w:t>ečnosti</w:t>
      </w:r>
      <w:r w:rsidRPr="00EC3F58">
        <w:t>, firmy</w:t>
      </w:r>
      <w:r w:rsidR="00352159">
        <w:t xml:space="preserve"> nebo</w:t>
      </w:r>
      <w:r w:rsidRPr="00EC3F58">
        <w:t xml:space="preserve"> instituce </w:t>
      </w:r>
      <w:r w:rsidR="00352159">
        <w:t>sídlící</w:t>
      </w:r>
      <w:r w:rsidR="00352159" w:rsidRPr="00EC3F58">
        <w:t xml:space="preserve"> </w:t>
      </w:r>
      <w:r w:rsidRPr="00EC3F58">
        <w:t>mimo</w:t>
      </w:r>
      <w:r w:rsidR="00352159">
        <w:t xml:space="preserve"> </w:t>
      </w:r>
      <w:r w:rsidRPr="00EC3F58">
        <w:t>EU</w:t>
      </w:r>
      <w:r>
        <w:t xml:space="preserve">, </w:t>
      </w:r>
      <w:r w:rsidRPr="00A22224">
        <w:t>kte</w:t>
      </w:r>
      <w:r w:rsidR="00352159">
        <w:t>ré</w:t>
      </w:r>
      <w:r w:rsidRPr="00A22224">
        <w:t xml:space="preserve"> zpracovávají data </w:t>
      </w:r>
      <w:r w:rsidR="00352159">
        <w:t xml:space="preserve">občanů </w:t>
      </w:r>
      <w:r>
        <w:t>E</w:t>
      </w:r>
      <w:r w:rsidR="00352159">
        <w:t>U</w:t>
      </w:r>
      <w:r>
        <w:t>.</w:t>
      </w:r>
    </w:p>
    <w:p w14:paraId="7300B850" w14:textId="14FC4B7C" w:rsidR="00B46B9F" w:rsidRDefault="00083BC0" w:rsidP="00B46B9F">
      <w:pPr>
        <w:pStyle w:val="Nadpis2"/>
      </w:pPr>
      <w:bookmarkStart w:id="121" w:name="_Toc97395500"/>
      <w:bookmarkStart w:id="122" w:name="_Toc97663855"/>
      <w:r w:rsidRPr="00083BC0">
        <w:t>PDCA</w:t>
      </w:r>
      <w:bookmarkEnd w:id="121"/>
      <w:bookmarkEnd w:id="122"/>
    </w:p>
    <w:p w14:paraId="576C215C" w14:textId="1E808C98" w:rsidR="00B46B9F" w:rsidRDefault="00B46B9F" w:rsidP="00CE2CEB">
      <w:pPr>
        <w:pStyle w:val="Sta"/>
      </w:pPr>
      <w:r>
        <w:t xml:space="preserve">Cyklus zabývající se opakování základních činností: </w:t>
      </w:r>
      <w:proofErr w:type="spellStart"/>
      <w:r>
        <w:t>Plan</w:t>
      </w:r>
      <w:proofErr w:type="spellEnd"/>
      <w:r>
        <w:t>-Do-</w:t>
      </w:r>
      <w:proofErr w:type="spellStart"/>
      <w:r>
        <w:t>Check</w:t>
      </w:r>
      <w:proofErr w:type="spellEnd"/>
      <w:r>
        <w:t>-</w:t>
      </w:r>
      <w:proofErr w:type="spellStart"/>
      <w:r>
        <w:t>Act</w:t>
      </w:r>
      <w:proofErr w:type="spellEnd"/>
      <w:r>
        <w:t xml:space="preserve"> (Plánuj-Dělej-Kontroluj-Jednej). Je jedním ze základních </w:t>
      </w:r>
      <w:r w:rsidRPr="00CE2CEB">
        <w:t>manažerských</w:t>
      </w:r>
      <w:r>
        <w:t xml:space="preserve"> principů spočívající v postupném zlepšování kvality procesů, služeb, dat, výrobků atp.</w:t>
      </w:r>
    </w:p>
    <w:p w14:paraId="0AA44E80" w14:textId="3C34BAB6" w:rsidR="00966FA6" w:rsidRDefault="00966FA6" w:rsidP="00CE2CEB">
      <w:pPr>
        <w:pStyle w:val="Sta"/>
      </w:pPr>
      <w:r>
        <w:t xml:space="preserve">V rámci kybernetické bezpečnosti lze aplikovat varianta OPDCA =&gt; rozšiřuje cyklus o fázi </w:t>
      </w:r>
      <w:proofErr w:type="spellStart"/>
      <w:r>
        <w:t>Observe</w:t>
      </w:r>
      <w:proofErr w:type="spellEnd"/>
      <w:r>
        <w:t xml:space="preserve"> (Pozoruj) předcházející fázi plánování.</w:t>
      </w:r>
    </w:p>
    <w:p w14:paraId="387076E4" w14:textId="0BCF7D75" w:rsidR="00712C54" w:rsidRDefault="00E004D4" w:rsidP="00CE2CEB">
      <w:pPr>
        <w:pStyle w:val="Sta"/>
      </w:pPr>
      <w:r>
        <w:t xml:space="preserve">Tento cyklus (a některé </w:t>
      </w:r>
      <w:r w:rsidR="00EB31B3">
        <w:t>jeho</w:t>
      </w:r>
      <w:r>
        <w:t xml:space="preserve"> varianty) je možn</w:t>
      </w:r>
      <w:r w:rsidR="00352159">
        <w:t>o</w:t>
      </w:r>
      <w:r>
        <w:t xml:space="preserve"> aplikovat</w:t>
      </w:r>
      <w:r w:rsidR="0085783B">
        <w:t xml:space="preserve"> např</w:t>
      </w:r>
      <w:r w:rsidR="00712C54">
        <w:t>.</w:t>
      </w:r>
      <w:r>
        <w:t xml:space="preserve"> na všechny procesy ISMS (</w:t>
      </w:r>
      <w:proofErr w:type="spellStart"/>
      <w:r w:rsidRPr="009A0155">
        <w:t>Information</w:t>
      </w:r>
      <w:proofErr w:type="spellEnd"/>
      <w:r w:rsidRPr="009A0155">
        <w:t xml:space="preserve"> </w:t>
      </w:r>
      <w:proofErr w:type="spellStart"/>
      <w:r w:rsidRPr="009A0155">
        <w:t>Security</w:t>
      </w:r>
      <w:proofErr w:type="spellEnd"/>
      <w:r w:rsidRPr="009A0155">
        <w:t xml:space="preserve"> Management </w:t>
      </w:r>
      <w:proofErr w:type="spellStart"/>
      <w:r>
        <w:t>Syst</w:t>
      </w:r>
      <w:r w:rsidR="00EB31B3">
        <w:t>e</w:t>
      </w:r>
      <w:r>
        <w:t>m</w:t>
      </w:r>
      <w:proofErr w:type="spellEnd"/>
      <w:r>
        <w:t xml:space="preserve"> =&gt; systém řízení bezpečnosti informací)</w:t>
      </w:r>
      <w:r w:rsidR="00712C54">
        <w:t>.</w:t>
      </w:r>
      <w:r w:rsidR="00EB31B3">
        <w:t xml:space="preserve"> </w:t>
      </w:r>
      <w:r w:rsidR="00EF7CBD">
        <w:t>Často se zobrazuje jako nekonečný kruh.</w:t>
      </w:r>
    </w:p>
    <w:p w14:paraId="67986669" w14:textId="77777777" w:rsidR="00966FA6" w:rsidRDefault="00F001BC" w:rsidP="00966FA6">
      <w:pPr>
        <w:pStyle w:val="ObrzekvMP"/>
        <w:keepNext/>
      </w:pPr>
      <w:r>
        <w:rPr>
          <w:noProof/>
        </w:rPr>
        <w:lastRenderedPageBreak/>
        <w:drawing>
          <wp:inline distT="0" distB="0" distL="0" distR="0" wp14:anchorId="60A73C00" wp14:editId="0BB0ECB4">
            <wp:extent cx="5726536" cy="3609975"/>
            <wp:effectExtent l="0" t="0" r="762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510" r="14605"/>
                    <a:stretch/>
                  </pic:blipFill>
                  <pic:spPr bwMode="auto">
                    <a:xfrm>
                      <a:off x="0" y="0"/>
                      <a:ext cx="5764289" cy="3633774"/>
                    </a:xfrm>
                    <a:prstGeom prst="rect">
                      <a:avLst/>
                    </a:prstGeom>
                    <a:ln>
                      <a:noFill/>
                    </a:ln>
                    <a:extLst>
                      <a:ext uri="{53640926-AAD7-44D8-BBD7-CCE9431645EC}">
                        <a14:shadowObscured xmlns:a14="http://schemas.microsoft.com/office/drawing/2010/main"/>
                      </a:ext>
                    </a:extLst>
                  </pic:spPr>
                </pic:pic>
              </a:graphicData>
            </a:graphic>
          </wp:inline>
        </w:drawing>
      </w:r>
    </w:p>
    <w:p w14:paraId="39FA0D86" w14:textId="72A7681B" w:rsidR="00F001BC" w:rsidRDefault="00966FA6" w:rsidP="00966FA6">
      <w:pPr>
        <w:pStyle w:val="Titulek"/>
      </w:pPr>
      <w:bookmarkStart w:id="123" w:name="_Toc97754123"/>
      <w:r>
        <w:t xml:space="preserve">Obrázek </w:t>
      </w:r>
      <w:fldSimple w:instr=" SEQ Obrázek \* ARABIC ">
        <w:r w:rsidR="008566C8">
          <w:rPr>
            <w:noProof/>
          </w:rPr>
          <w:t>26</w:t>
        </w:r>
      </w:fldSimple>
      <w:r>
        <w:t xml:space="preserve">: </w:t>
      </w:r>
      <w:r w:rsidR="00EF7CBD">
        <w:t>Příklad modelu PDCA</w:t>
      </w:r>
      <w:sdt>
        <w:sdtPr>
          <w:id w:val="-43752826"/>
          <w:citation/>
        </w:sdtPr>
        <w:sdtEndPr/>
        <w:sdtContent>
          <w:r w:rsidR="00EF7CBD">
            <w:fldChar w:fldCharType="begin"/>
          </w:r>
          <w:r w:rsidR="00EF7CBD">
            <w:instrText xml:space="preserve"> CITATION Kol19 \l 1029 </w:instrText>
          </w:r>
          <w:r w:rsidR="00EF7CBD">
            <w:fldChar w:fldCharType="separate"/>
          </w:r>
          <w:r w:rsidR="002F5BD1">
            <w:rPr>
              <w:noProof/>
            </w:rPr>
            <w:t xml:space="preserve"> (24)</w:t>
          </w:r>
          <w:r w:rsidR="00EF7CBD">
            <w:fldChar w:fldCharType="end"/>
          </w:r>
        </w:sdtContent>
      </w:sdt>
      <w:bookmarkEnd w:id="123"/>
    </w:p>
    <w:p w14:paraId="2706922C" w14:textId="6A489B3D" w:rsidR="00083BC0" w:rsidRPr="00677D2A" w:rsidRDefault="00083BC0" w:rsidP="00CE2CEB">
      <w:pPr>
        <w:pStyle w:val="Sta"/>
      </w:pPr>
    </w:p>
    <w:p w14:paraId="1752461B" w14:textId="1E7E0DC3" w:rsidR="00422183" w:rsidRDefault="000A25E1" w:rsidP="00E247DC">
      <w:pPr>
        <w:pStyle w:val="Nadpis1"/>
      </w:pPr>
      <w:bookmarkStart w:id="124" w:name="_Toc97395501"/>
      <w:bookmarkStart w:id="125" w:name="_Toc97663856"/>
      <w:r w:rsidRPr="00E247DC">
        <w:lastRenderedPageBreak/>
        <w:t>Ochrana</w:t>
      </w:r>
      <w:r>
        <w:t xml:space="preserve"> před kybernetickými útoky</w:t>
      </w:r>
      <w:bookmarkEnd w:id="124"/>
      <w:bookmarkEnd w:id="125"/>
    </w:p>
    <w:p w14:paraId="2C54EADC" w14:textId="6A02337A" w:rsidR="00503604" w:rsidRDefault="00503604" w:rsidP="00CE2CEB">
      <w:pPr>
        <w:pStyle w:val="Sta"/>
      </w:pPr>
      <w:r>
        <w:t>V předešlých kapitolách</w:t>
      </w:r>
      <w:r w:rsidR="00352159">
        <w:t>,</w:t>
      </w:r>
      <w:r>
        <w:t xml:space="preserve"> podkapitolách</w:t>
      </w:r>
      <w:r w:rsidR="00230FDE">
        <w:t xml:space="preserve"> </w:t>
      </w:r>
      <w:r w:rsidR="00352159">
        <w:t>a</w:t>
      </w:r>
      <w:r>
        <w:t xml:space="preserve"> příkladech bylo naznačeno, jak se proti takovým útokům bránit, ale ne natolik podrobně, a ne u všech příkladů, že by to stačilo pro </w:t>
      </w:r>
      <w:r w:rsidR="00230FDE">
        <w:t xml:space="preserve">plné </w:t>
      </w:r>
      <w:r w:rsidR="00B804AF">
        <w:t>vyjádření</w:t>
      </w:r>
      <w:r w:rsidR="00230FDE">
        <w:t>, jak se bránit proti sociálním inženýrům.</w:t>
      </w:r>
    </w:p>
    <w:p w14:paraId="09F3B5D5" w14:textId="3A642A42" w:rsidR="00230FDE" w:rsidRDefault="00230FDE" w:rsidP="00CE2CEB">
      <w:pPr>
        <w:pStyle w:val="Sta"/>
      </w:pPr>
      <w:r>
        <w:t xml:space="preserve">Jednoho dne </w:t>
      </w:r>
      <w:r w:rsidR="00352159">
        <w:t xml:space="preserve">se </w:t>
      </w:r>
      <w:r>
        <w:t>pokusy o sociální inženýrství objeví, ať se jedná o zaměstnance firmy, či jin</w:t>
      </w:r>
      <w:r w:rsidR="00352159">
        <w:t>é osoby</w:t>
      </w:r>
      <w:r>
        <w:t xml:space="preserve"> (např. vytváření videa na </w:t>
      </w:r>
      <w:proofErr w:type="spellStart"/>
      <w:r>
        <w:t>Youtube</w:t>
      </w:r>
      <w:proofErr w:type="spellEnd"/>
      <w:r>
        <w:t xml:space="preserve"> nebo </w:t>
      </w:r>
      <w:proofErr w:type="spellStart"/>
      <w:r>
        <w:t>streaming</w:t>
      </w:r>
      <w:proofErr w:type="spellEnd"/>
      <w:r>
        <w:t>) bez ohledu na to</w:t>
      </w:r>
      <w:r w:rsidR="007F2008">
        <w:t>,</w:t>
      </w:r>
      <w:r>
        <w:t xml:space="preserve"> jaké jsou bezpečn</w:t>
      </w:r>
      <w:r w:rsidR="00D54B79">
        <w:t>ostní</w:t>
      </w:r>
      <w:r>
        <w:t xml:space="preserve"> opatření.</w:t>
      </w:r>
    </w:p>
    <w:p w14:paraId="66D10B83" w14:textId="008E3A2B" w:rsidR="00ED21C1" w:rsidRDefault="00230FDE" w:rsidP="00CE2CEB">
      <w:pPr>
        <w:pStyle w:val="Sta"/>
      </w:pPr>
      <w:r>
        <w:t xml:space="preserve">Proto bychom si měli </w:t>
      </w:r>
      <w:proofErr w:type="gramStart"/>
      <w:r>
        <w:t>říc</w:t>
      </w:r>
      <w:r w:rsidR="00D54B79">
        <w:t>i</w:t>
      </w:r>
      <w:proofErr w:type="gramEnd"/>
      <w:r>
        <w:t xml:space="preserve"> doporučené </w:t>
      </w:r>
      <w:r w:rsidRPr="006A42E1">
        <w:t>postupy</w:t>
      </w:r>
      <w:r w:rsidR="00ED21C1" w:rsidRPr="006A42E1">
        <w:t xml:space="preserve"> a zároveň si říc</w:t>
      </w:r>
      <w:r w:rsidR="00D54B79" w:rsidRPr="006A42E1">
        <w:t>i</w:t>
      </w:r>
      <w:r w:rsidR="00ED21C1" w:rsidRPr="006A42E1">
        <w:t xml:space="preserve">, kde </w:t>
      </w:r>
      <w:r w:rsidR="006A42E1" w:rsidRPr="006A42E1">
        <w:t xml:space="preserve">se mohou vyskytovat nebezpečná místa v uvedených </w:t>
      </w:r>
      <w:r w:rsidR="006A42E1">
        <w:t>případ</w:t>
      </w:r>
      <w:r w:rsidR="006A42E1" w:rsidRPr="006A42E1">
        <w:t>ech</w:t>
      </w:r>
      <w:r w:rsidR="007F2008" w:rsidRPr="006A42E1">
        <w:t>.</w:t>
      </w:r>
    </w:p>
    <w:p w14:paraId="31B94942" w14:textId="5B44F7CC" w:rsidR="00230FDE" w:rsidRPr="00503604" w:rsidRDefault="00ED21C1" w:rsidP="00ED21C1">
      <w:pPr>
        <w:pStyle w:val="Nadpis2"/>
      </w:pPr>
      <w:bookmarkStart w:id="126" w:name="_Toc97395502"/>
      <w:bookmarkStart w:id="127" w:name="_Toc97663857"/>
      <w:r>
        <w:t xml:space="preserve">Doporučené postupy ochrany před sociálním </w:t>
      </w:r>
      <w:r w:rsidR="00250F1B">
        <w:t>inženýrstvím</w:t>
      </w:r>
      <w:bookmarkEnd w:id="126"/>
      <w:bookmarkEnd w:id="127"/>
      <w:r w:rsidR="00230FDE">
        <w:t xml:space="preserve"> </w:t>
      </w:r>
    </w:p>
    <w:p w14:paraId="6E81B198" w14:textId="64EC77A3" w:rsidR="00ED21C1" w:rsidRDefault="00ED21C1" w:rsidP="00CE2CEB">
      <w:pPr>
        <w:pStyle w:val="Sta"/>
      </w:pPr>
      <w:r>
        <w:t xml:space="preserve">Mezi jednotlivé postupy/tipy </w:t>
      </w:r>
      <w:proofErr w:type="gramStart"/>
      <w:r>
        <w:t>patří</w:t>
      </w:r>
      <w:proofErr w:type="gramEnd"/>
      <w:r>
        <w:t>:</w:t>
      </w:r>
    </w:p>
    <w:p w14:paraId="1C2F132C" w14:textId="7C9AF69A" w:rsidR="00035F07" w:rsidRDefault="00035F07" w:rsidP="001728D3">
      <w:pPr>
        <w:pStyle w:val="Odstavecseseznamem"/>
        <w:numPr>
          <w:ilvl w:val="0"/>
          <w:numId w:val="30"/>
        </w:numPr>
      </w:pPr>
      <w:r w:rsidRPr="00E75821">
        <w:t>Pozastavte</w:t>
      </w:r>
      <w:r w:rsidR="0081002C">
        <w:t xml:space="preserve"> se</w:t>
      </w:r>
      <w:r w:rsidRPr="00EB1A3C">
        <w:t xml:space="preserve"> a zamyslete se, než kliknete na přílohu v emailu, odkaz na stránku, stahování/aktualizování atd</w:t>
      </w:r>
      <w:r w:rsidR="0081002C">
        <w:t>.</w:t>
      </w:r>
      <w:r w:rsidRPr="00EB1A3C">
        <w:t xml:space="preserve"> Sociální inženýři si pohrávají s vašimi emocemi –</w:t>
      </w:r>
      <w:r w:rsidR="00443EF2" w:rsidRPr="00EB1A3C">
        <w:t xml:space="preserve"> </w:t>
      </w:r>
      <w:r w:rsidRPr="00EB1A3C">
        <w:t>strach, chamtivost, empati</w:t>
      </w:r>
      <w:r w:rsidR="00443EF2" w:rsidRPr="00EB1A3C">
        <w:t>e</w:t>
      </w:r>
      <w:r w:rsidRPr="00EB1A3C">
        <w:t xml:space="preserve"> (vcítění), naléhavost, autorit</w:t>
      </w:r>
      <w:r w:rsidR="00443EF2" w:rsidRPr="00EB1A3C">
        <w:t>a</w:t>
      </w:r>
      <w:r w:rsidRPr="00EB1A3C">
        <w:t xml:space="preserve"> =&gt; nenecht</w:t>
      </w:r>
      <w:r w:rsidR="0081002C">
        <w:t>e</w:t>
      </w:r>
      <w:r w:rsidRPr="00EB1A3C">
        <w:t xml:space="preserve"> se rozhodit, </w:t>
      </w:r>
      <w:r w:rsidR="00443EF2" w:rsidRPr="00EB1A3C">
        <w:t>nejdříve se rozmyslete</w:t>
      </w:r>
      <w:r w:rsidRPr="00EB1A3C">
        <w:t>, než začněte jednat.</w:t>
      </w:r>
    </w:p>
    <w:p w14:paraId="54FF40FF" w14:textId="273A3B91" w:rsidR="00035F07" w:rsidRDefault="00035F07" w:rsidP="001728D3">
      <w:pPr>
        <w:pStyle w:val="Odstavecseseznamem"/>
      </w:pPr>
      <w:r>
        <w:t>Nikdy nikomu nesděl</w:t>
      </w:r>
      <w:r w:rsidR="0081002C">
        <w:t>uj</w:t>
      </w:r>
      <w:r>
        <w:t xml:space="preserve">te své osobní nebo firemní informace, pokud </w:t>
      </w:r>
      <w:r w:rsidR="0081002C">
        <w:t>nejsou</w:t>
      </w:r>
      <w:r>
        <w:t xml:space="preserve"> </w:t>
      </w:r>
      <w:r w:rsidR="0081002C">
        <w:t>všeobecně</w:t>
      </w:r>
      <w:r>
        <w:t xml:space="preserve"> známé nebo osoba má oprávnění takové informace znát.</w:t>
      </w:r>
    </w:p>
    <w:p w14:paraId="5F6D5173" w14:textId="286FF663" w:rsidR="00035F07" w:rsidRDefault="00035F07" w:rsidP="001728D3">
      <w:pPr>
        <w:pStyle w:val="Odstavecseseznamem"/>
      </w:pPr>
      <w:r>
        <w:t>Když si nejste jist</w:t>
      </w:r>
      <w:r w:rsidR="0081002C">
        <w:t>í</w:t>
      </w:r>
      <w:r>
        <w:t>, ověřte si to. To znamená vyhled</w:t>
      </w:r>
      <w:r w:rsidR="0081002C">
        <w:t>ej</w:t>
      </w:r>
      <w:r>
        <w:t>t</w:t>
      </w:r>
      <w:r w:rsidR="0081002C">
        <w:t>e</w:t>
      </w:r>
      <w:r>
        <w:t xml:space="preserve"> identitu </w:t>
      </w:r>
      <w:r w:rsidR="00EB31B3">
        <w:t>profilu, oprávnění</w:t>
      </w:r>
      <w:r>
        <w:t xml:space="preserve"> ke sdílení, mobilní číslo atd.</w:t>
      </w:r>
    </w:p>
    <w:p w14:paraId="7FDA884F" w14:textId="17023606" w:rsidR="00035F07" w:rsidRDefault="00035F07" w:rsidP="001728D3">
      <w:pPr>
        <w:pStyle w:val="Odstavecseseznamem"/>
      </w:pPr>
      <w:r>
        <w:t>Pokud dostanete email/zprávu</w:t>
      </w:r>
      <w:r w:rsidR="0081002C">
        <w:t xml:space="preserve"> od známé osoby/firmy</w:t>
      </w:r>
      <w:r>
        <w:t>, která po vás vyžaduje něco neobvyklého, kontaktujte j</w:t>
      </w:r>
      <w:r w:rsidR="0081002C">
        <w:t>i</w:t>
      </w:r>
      <w:r>
        <w:t xml:space="preserve"> přes telefon nebo osobně, jestli to byl</w:t>
      </w:r>
      <w:r w:rsidR="00430EB8">
        <w:t>a</w:t>
      </w:r>
      <w:r>
        <w:t xml:space="preserve"> doopravdy on</w:t>
      </w:r>
      <w:r w:rsidR="00430EB8">
        <w:t>a</w:t>
      </w:r>
      <w:r>
        <w:t xml:space="preserve">, kdo </w:t>
      </w:r>
      <w:r w:rsidR="00430EB8">
        <w:t>zprávu</w:t>
      </w:r>
      <w:r>
        <w:t xml:space="preserve"> poslal.</w:t>
      </w:r>
    </w:p>
    <w:p w14:paraId="7DAC2F3D" w14:textId="7E2E3DE2" w:rsidR="00035F07" w:rsidRDefault="00035F07" w:rsidP="001728D3">
      <w:pPr>
        <w:pStyle w:val="Odstavecseseznamem"/>
      </w:pPr>
      <w:r>
        <w:t xml:space="preserve">Mějte </w:t>
      </w:r>
      <w:r w:rsidR="00EB31B3">
        <w:t>d</w:t>
      </w:r>
      <w:r>
        <w:t>vou/</w:t>
      </w:r>
      <w:proofErr w:type="spellStart"/>
      <w:r>
        <w:t>multifázovou</w:t>
      </w:r>
      <w:proofErr w:type="spellEnd"/>
      <w:r>
        <w:t xml:space="preserve"> autentizaci (2FA/MFA =&gt; použití lepší technologie 2FA =&gt; Google </w:t>
      </w:r>
      <w:proofErr w:type="spellStart"/>
      <w:r>
        <w:t>Authenticator</w:t>
      </w:r>
      <w:proofErr w:type="spellEnd"/>
      <w:r>
        <w:t>).</w:t>
      </w:r>
    </w:p>
    <w:p w14:paraId="519D30C5" w14:textId="77777777" w:rsidR="00035F07" w:rsidRDefault="00035F07" w:rsidP="001728D3">
      <w:pPr>
        <w:pStyle w:val="Odstavecseseznamem"/>
      </w:pPr>
      <w:r>
        <w:t>Udržujte svůj antivirus, emailové filtry a firewally, provádějte rutinní aktualizace pro opravu zranitelností aplikací/systému.</w:t>
      </w:r>
    </w:p>
    <w:p w14:paraId="7D91022D" w14:textId="09DD3068" w:rsidR="00ED21C1" w:rsidRDefault="00035F07" w:rsidP="001728D3">
      <w:pPr>
        <w:pStyle w:val="Odstavecseseznamem"/>
      </w:pPr>
      <w:r>
        <w:t>Důkladně si prohlédněte webovou adresu, jestli začíná „https“, a dávejte si pozor na weby se „http“ na začátku („s“ je klíčem, znamená „</w:t>
      </w:r>
      <w:proofErr w:type="spellStart"/>
      <w:r>
        <w:t>Secure</w:t>
      </w:r>
      <w:proofErr w:type="spellEnd"/>
      <w:r>
        <w:t>“ (Bezpečný)).</w:t>
      </w:r>
    </w:p>
    <w:p w14:paraId="46291DC0" w14:textId="7BDA3327" w:rsidR="004670C2" w:rsidRDefault="00FA35F1" w:rsidP="00FA35F1">
      <w:pPr>
        <w:pStyle w:val="Nadpis2"/>
      </w:pPr>
      <w:bookmarkStart w:id="128" w:name="_Toc97395503"/>
      <w:bookmarkStart w:id="129" w:name="_Toc97663858"/>
      <w:r>
        <w:lastRenderedPageBreak/>
        <w:t>Příklady nesrovnalostí</w:t>
      </w:r>
      <w:r w:rsidR="007F2008">
        <w:t xml:space="preserve"> útoků</w:t>
      </w:r>
      <w:bookmarkEnd w:id="128"/>
      <w:bookmarkEnd w:id="129"/>
    </w:p>
    <w:p w14:paraId="257DC6A6" w14:textId="14CC482F" w:rsidR="00FA35F1" w:rsidRDefault="007F2008" w:rsidP="00CE2CEB">
      <w:pPr>
        <w:pStyle w:val="Sta"/>
      </w:pPr>
      <w:r>
        <w:t>Mnoho těchto útoků m</w:t>
      </w:r>
      <w:r w:rsidR="00430EB8">
        <w:t>á</w:t>
      </w:r>
      <w:r>
        <w:t xml:space="preserve"> vždy schovanou nějakou nesrovnalost, někdy je jich víc, někdy m</w:t>
      </w:r>
      <w:r w:rsidR="00430EB8">
        <w:t>éně</w:t>
      </w:r>
      <w:r>
        <w:t>.</w:t>
      </w:r>
    </w:p>
    <w:p w14:paraId="6FFF3610" w14:textId="1B42CFCF" w:rsidR="007F2008" w:rsidRDefault="007F2008" w:rsidP="00CE2CEB">
      <w:pPr>
        <w:pStyle w:val="Sta"/>
      </w:pPr>
      <w:r>
        <w:t xml:space="preserve">Mezi </w:t>
      </w:r>
      <w:r w:rsidR="00870244">
        <w:t>nejčastější</w:t>
      </w:r>
      <w:r>
        <w:t xml:space="preserve"> </w:t>
      </w:r>
      <w:proofErr w:type="gramStart"/>
      <w:r>
        <w:t>patří</w:t>
      </w:r>
      <w:proofErr w:type="gramEnd"/>
      <w:r>
        <w:t>:</w:t>
      </w:r>
    </w:p>
    <w:p w14:paraId="51674DD1" w14:textId="7975018B" w:rsidR="007F2008" w:rsidRDefault="007F2008" w:rsidP="001728D3">
      <w:pPr>
        <w:pStyle w:val="Odstavecseseznamem"/>
        <w:numPr>
          <w:ilvl w:val="0"/>
          <w:numId w:val="31"/>
        </w:numPr>
      </w:pPr>
      <w:r>
        <w:t>Zní to až moc dobře, aby to byla pravda</w:t>
      </w:r>
      <w:r w:rsidR="00E61332">
        <w:t>.</w:t>
      </w:r>
    </w:p>
    <w:p w14:paraId="180EBE74" w14:textId="77777777" w:rsidR="004F6ECE" w:rsidRDefault="00A821F6" w:rsidP="004F6ECE">
      <w:pPr>
        <w:pStyle w:val="ObrzekvMP"/>
        <w:keepNext/>
      </w:pPr>
      <w:r>
        <w:rPr>
          <w:noProof/>
        </w:rPr>
        <w:drawing>
          <wp:inline distT="0" distB="0" distL="0" distR="0" wp14:anchorId="65A7A0A1" wp14:editId="2DDF5A6A">
            <wp:extent cx="3637280" cy="2299335"/>
            <wp:effectExtent l="0" t="0" r="1270" b="571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7280" cy="2299335"/>
                    </a:xfrm>
                    <a:prstGeom prst="rect">
                      <a:avLst/>
                    </a:prstGeom>
                    <a:noFill/>
                    <a:ln>
                      <a:noFill/>
                    </a:ln>
                  </pic:spPr>
                </pic:pic>
              </a:graphicData>
            </a:graphic>
          </wp:inline>
        </w:drawing>
      </w:r>
    </w:p>
    <w:p w14:paraId="18C92543" w14:textId="619C5CBB" w:rsidR="009604B3" w:rsidRDefault="004F6ECE" w:rsidP="004F6ECE">
      <w:pPr>
        <w:pStyle w:val="Titulek"/>
      </w:pPr>
      <w:bookmarkStart w:id="130" w:name="_Toc96723144"/>
      <w:bookmarkStart w:id="131" w:name="_Toc97754124"/>
      <w:r>
        <w:t xml:space="preserve">Obrázek </w:t>
      </w:r>
      <w:fldSimple w:instr=" SEQ Obrázek \* ARABIC ">
        <w:r w:rsidR="008566C8">
          <w:rPr>
            <w:noProof/>
          </w:rPr>
          <w:t>27</w:t>
        </w:r>
      </w:fldSimple>
      <w:r>
        <w:t>: Příklad textové zprávy (</w:t>
      </w:r>
      <w:proofErr w:type="spellStart"/>
      <w:r>
        <w:t>Smishing</w:t>
      </w:r>
      <w:proofErr w:type="spellEnd"/>
      <w:r>
        <w:t>)</w:t>
      </w:r>
      <w:sdt>
        <w:sdtPr>
          <w:id w:val="746234620"/>
          <w:citation/>
        </w:sdtPr>
        <w:sdtEndPr/>
        <w:sdtContent>
          <w:r w:rsidR="00844666">
            <w:fldChar w:fldCharType="begin"/>
          </w:r>
          <w:r w:rsidR="00844666">
            <w:instrText xml:space="preserve"> CITATION Ide20 \l 1029 </w:instrText>
          </w:r>
          <w:r w:rsidR="00844666">
            <w:fldChar w:fldCharType="separate"/>
          </w:r>
          <w:r w:rsidR="002F5BD1">
            <w:rPr>
              <w:noProof/>
            </w:rPr>
            <w:t xml:space="preserve"> (4)</w:t>
          </w:r>
          <w:r w:rsidR="00844666">
            <w:fldChar w:fldCharType="end"/>
          </w:r>
        </w:sdtContent>
      </w:sdt>
      <w:bookmarkEnd w:id="130"/>
      <w:bookmarkEnd w:id="131"/>
    </w:p>
    <w:p w14:paraId="7215EDE3" w14:textId="2B54B5A6" w:rsidR="00B54936" w:rsidRDefault="00B54936" w:rsidP="001728D3">
      <w:pPr>
        <w:pStyle w:val="Odstavecseseznamem"/>
      </w:pPr>
      <w:r>
        <w:t>Mimika legitimního emailu</w:t>
      </w:r>
    </w:p>
    <w:p w14:paraId="18C4470F" w14:textId="77777777" w:rsidR="00363F2E" w:rsidRDefault="00A84B30" w:rsidP="00363F2E">
      <w:pPr>
        <w:pStyle w:val="ObrzekvMP"/>
        <w:keepNext/>
      </w:pPr>
      <w:r w:rsidRPr="00A84B30">
        <w:rPr>
          <w:noProof/>
        </w:rPr>
        <w:lastRenderedPageBreak/>
        <w:drawing>
          <wp:inline distT="0" distB="0" distL="0" distR="0" wp14:anchorId="72EF55A4" wp14:editId="3D356A87">
            <wp:extent cx="4824484" cy="3748708"/>
            <wp:effectExtent l="0" t="0" r="0" b="444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30771" cy="3753593"/>
                    </a:xfrm>
                    <a:prstGeom prst="rect">
                      <a:avLst/>
                    </a:prstGeom>
                    <a:noFill/>
                    <a:ln>
                      <a:noFill/>
                    </a:ln>
                  </pic:spPr>
                </pic:pic>
              </a:graphicData>
            </a:graphic>
          </wp:inline>
        </w:drawing>
      </w:r>
    </w:p>
    <w:p w14:paraId="6BC96CE8" w14:textId="5B2F5A7E" w:rsidR="00A84B30" w:rsidRDefault="00363F2E" w:rsidP="00363F2E">
      <w:pPr>
        <w:pStyle w:val="Titulek"/>
      </w:pPr>
      <w:bookmarkStart w:id="132" w:name="_Toc96723145"/>
      <w:bookmarkStart w:id="133" w:name="_Toc97754125"/>
      <w:r>
        <w:t xml:space="preserve">Obrázek </w:t>
      </w:r>
      <w:fldSimple w:instr=" SEQ Obrázek \* ARABIC ">
        <w:r w:rsidR="008566C8">
          <w:rPr>
            <w:noProof/>
          </w:rPr>
          <w:t>28</w:t>
        </w:r>
      </w:fldSimple>
      <w:r>
        <w:t>: Vypadá téměř legitimně, jenže tento email byl poslán kompletně</w:t>
      </w:r>
      <w:r w:rsidR="00B946F3">
        <w:t xml:space="preserve"> jinou</w:t>
      </w:r>
      <w:r>
        <w:t xml:space="preserve"> službou</w:t>
      </w:r>
      <w:sdt>
        <w:sdtPr>
          <w:id w:val="918065383"/>
          <w:citation/>
        </w:sdtPr>
        <w:sdtEndPr/>
        <w:sdtContent>
          <w:r w:rsidR="00844666">
            <w:fldChar w:fldCharType="begin"/>
          </w:r>
          <w:r w:rsidR="00844666">
            <w:instrText xml:space="preserve"> CITATION Wan \l 1029 </w:instrText>
          </w:r>
          <w:r w:rsidR="00844666">
            <w:fldChar w:fldCharType="separate"/>
          </w:r>
          <w:r w:rsidR="002F5BD1">
            <w:rPr>
              <w:noProof/>
            </w:rPr>
            <w:t xml:space="preserve"> (25)</w:t>
          </w:r>
          <w:r w:rsidR="00844666">
            <w:fldChar w:fldCharType="end"/>
          </w:r>
        </w:sdtContent>
      </w:sdt>
      <w:bookmarkEnd w:id="132"/>
      <w:bookmarkEnd w:id="133"/>
    </w:p>
    <w:p w14:paraId="6CC834AC" w14:textId="30ACF021" w:rsidR="00B946F3" w:rsidRPr="00B946F3" w:rsidRDefault="00B946F3" w:rsidP="00CE2CEB">
      <w:pPr>
        <w:pStyle w:val="Sta"/>
      </w:pPr>
      <w:r>
        <w:t>Email se také může lišit jedním písmenkem od legitimního emailu, a/nebo jméno emailu neodpovídá podpisu v obsahu emailu</w:t>
      </w:r>
      <w:r w:rsidR="00035F07">
        <w:t>.</w:t>
      </w:r>
    </w:p>
    <w:p w14:paraId="2D0F6185" w14:textId="001A90BD" w:rsidR="007F2008" w:rsidRDefault="00E61332" w:rsidP="001728D3">
      <w:pPr>
        <w:pStyle w:val="Odstavecseseznamem"/>
      </w:pPr>
      <w:r>
        <w:t>Odkaz na webovou stránku vypadá podivně (nemá „s“ v https,</w:t>
      </w:r>
      <w:r w:rsidR="00111C81">
        <w:t xml:space="preserve"> doména </w:t>
      </w:r>
      <w:r w:rsidR="00870244">
        <w:t>směruje,</w:t>
      </w:r>
      <w:r w:rsidR="00111C81">
        <w:t xml:space="preserve"> kam nemá, doména má písmenko navíc atd</w:t>
      </w:r>
      <w:r>
        <w:t>)</w:t>
      </w:r>
      <w:r w:rsidR="00111C81">
        <w:t>.</w:t>
      </w:r>
    </w:p>
    <w:p w14:paraId="5CE5FE32" w14:textId="77777777" w:rsidR="00693BC4" w:rsidRDefault="00693BC4" w:rsidP="00693BC4">
      <w:pPr>
        <w:pStyle w:val="ObrzekvMP"/>
        <w:keepNext/>
      </w:pPr>
      <w:r>
        <w:rPr>
          <w:noProof/>
        </w:rPr>
        <w:drawing>
          <wp:inline distT="0" distB="0" distL="0" distR="0" wp14:anchorId="5AF21426" wp14:editId="2DD393A3">
            <wp:extent cx="5752465" cy="832485"/>
            <wp:effectExtent l="0" t="0" r="635" b="571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2465" cy="832485"/>
                    </a:xfrm>
                    <a:prstGeom prst="rect">
                      <a:avLst/>
                    </a:prstGeom>
                    <a:noFill/>
                    <a:ln>
                      <a:noFill/>
                    </a:ln>
                  </pic:spPr>
                </pic:pic>
              </a:graphicData>
            </a:graphic>
          </wp:inline>
        </w:drawing>
      </w:r>
    </w:p>
    <w:p w14:paraId="73300158" w14:textId="7CE19D38" w:rsidR="00111C81" w:rsidRDefault="00693BC4" w:rsidP="00693BC4">
      <w:pPr>
        <w:pStyle w:val="Titulek"/>
      </w:pPr>
      <w:bookmarkStart w:id="134" w:name="_Toc96723146"/>
      <w:bookmarkStart w:id="135" w:name="_Toc97754126"/>
      <w:r>
        <w:t xml:space="preserve">Obrázek </w:t>
      </w:r>
      <w:fldSimple w:instr=" SEQ Obrázek \* ARABIC ">
        <w:r w:rsidR="008566C8">
          <w:rPr>
            <w:noProof/>
          </w:rPr>
          <w:t>29</w:t>
        </w:r>
      </w:fldSimple>
      <w:r>
        <w:t>: Modelový příklad</w:t>
      </w:r>
      <w:sdt>
        <w:sdtPr>
          <w:id w:val="436027645"/>
          <w:citation/>
        </w:sdtPr>
        <w:sdtEndPr/>
        <w:sdtContent>
          <w:r w:rsidR="0007773C">
            <w:fldChar w:fldCharType="begin"/>
          </w:r>
          <w:r w:rsidR="0007773C">
            <w:instrText xml:space="preserve"> CITATION Goo22 \l 1029 </w:instrText>
          </w:r>
          <w:r w:rsidR="0007773C">
            <w:fldChar w:fldCharType="separate"/>
          </w:r>
          <w:r w:rsidR="002F5BD1">
            <w:rPr>
              <w:noProof/>
            </w:rPr>
            <w:t xml:space="preserve"> (26)</w:t>
          </w:r>
          <w:r w:rsidR="0007773C">
            <w:fldChar w:fldCharType="end"/>
          </w:r>
        </w:sdtContent>
      </w:sdt>
      <w:bookmarkEnd w:id="134"/>
      <w:bookmarkEnd w:id="135"/>
    </w:p>
    <w:p w14:paraId="10386E04" w14:textId="3C73D059" w:rsidR="000075DD" w:rsidRDefault="00111C81" w:rsidP="001728D3">
      <w:pPr>
        <w:pStyle w:val="Odstavecseseznamem"/>
      </w:pPr>
      <w:r>
        <w:t>Špatný překlad, téměř nečitelné.</w:t>
      </w:r>
    </w:p>
    <w:p w14:paraId="371A139A" w14:textId="77777777" w:rsidR="000075DD" w:rsidRDefault="000075DD" w:rsidP="000075DD">
      <w:pPr>
        <w:pStyle w:val="ObrzekvMP"/>
        <w:keepNext/>
      </w:pPr>
      <w:r w:rsidRPr="000075DD">
        <w:rPr>
          <w:noProof/>
        </w:rPr>
        <w:lastRenderedPageBreak/>
        <w:drawing>
          <wp:inline distT="0" distB="0" distL="0" distR="0" wp14:anchorId="4AC1B16C" wp14:editId="17136D49">
            <wp:extent cx="6163315" cy="1604010"/>
            <wp:effectExtent l="0" t="0" r="8890" b="0"/>
            <wp:docPr id="28" name="Obrázek 2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28" descr="Obsah obrázku text&#10;&#10;Popis byl vytvořen automaticky"/>
                    <pic:cNvPicPr/>
                  </pic:nvPicPr>
                  <pic:blipFill>
                    <a:blip r:embed="rId39"/>
                    <a:stretch>
                      <a:fillRect/>
                    </a:stretch>
                  </pic:blipFill>
                  <pic:spPr>
                    <a:xfrm>
                      <a:off x="0" y="0"/>
                      <a:ext cx="6249029" cy="1626317"/>
                    </a:xfrm>
                    <a:prstGeom prst="rect">
                      <a:avLst/>
                    </a:prstGeom>
                  </pic:spPr>
                </pic:pic>
              </a:graphicData>
            </a:graphic>
          </wp:inline>
        </w:drawing>
      </w:r>
    </w:p>
    <w:p w14:paraId="3B300EC6" w14:textId="7591CB01" w:rsidR="00111C81" w:rsidRDefault="000075DD" w:rsidP="00CD1C58">
      <w:pPr>
        <w:pStyle w:val="Titulek"/>
      </w:pPr>
      <w:bookmarkStart w:id="136" w:name="_Toc96723147"/>
      <w:bookmarkStart w:id="137" w:name="_Toc97754127"/>
      <w:r>
        <w:t xml:space="preserve">Obrázek </w:t>
      </w:r>
      <w:fldSimple w:instr=" SEQ Obrázek \* ARABIC ">
        <w:r w:rsidR="008566C8">
          <w:rPr>
            <w:noProof/>
          </w:rPr>
          <w:t>30</w:t>
        </w:r>
      </w:fldSimple>
      <w:r>
        <w:t xml:space="preserve">: </w:t>
      </w:r>
      <w:proofErr w:type="spellStart"/>
      <w:r>
        <w:t>Phishing</w:t>
      </w:r>
      <w:proofErr w:type="spellEnd"/>
      <w:r>
        <w:t xml:space="preserve"> email poslán tvů</w:t>
      </w:r>
      <w:r w:rsidR="00693BC4">
        <w:t>r</w:t>
      </w:r>
      <w:r>
        <w:t xml:space="preserve">ci videí na </w:t>
      </w:r>
      <w:proofErr w:type="spellStart"/>
      <w:r>
        <w:t>Youtube</w:t>
      </w:r>
      <w:proofErr w:type="spellEnd"/>
      <w:sdt>
        <w:sdtPr>
          <w:id w:val="-1505901630"/>
          <w:citation/>
        </w:sdtPr>
        <w:sdtEndPr/>
        <w:sdtContent>
          <w:r w:rsidR="007F5BAF">
            <w:fldChar w:fldCharType="begin"/>
          </w:r>
          <w:r w:rsidR="007F5BAF">
            <w:instrText xml:space="preserve"> CITATION Wan \l 1029 </w:instrText>
          </w:r>
          <w:r w:rsidR="007F5BAF">
            <w:fldChar w:fldCharType="separate"/>
          </w:r>
          <w:r w:rsidR="002F5BD1">
            <w:rPr>
              <w:noProof/>
            </w:rPr>
            <w:t xml:space="preserve"> (25)</w:t>
          </w:r>
          <w:r w:rsidR="007F5BAF">
            <w:fldChar w:fldCharType="end"/>
          </w:r>
        </w:sdtContent>
      </w:sdt>
      <w:bookmarkEnd w:id="136"/>
      <w:bookmarkEnd w:id="137"/>
    </w:p>
    <w:p w14:paraId="2CD0024C" w14:textId="2DE58C29" w:rsidR="004F6ECE" w:rsidRDefault="00111C81" w:rsidP="001728D3">
      <w:pPr>
        <w:pStyle w:val="Odstavecseseznamem"/>
      </w:pPr>
      <w:r>
        <w:t>Naprosto neosobní.</w:t>
      </w:r>
    </w:p>
    <w:p w14:paraId="6CBF4398" w14:textId="77777777" w:rsidR="004F6ECE" w:rsidRDefault="004F6ECE" w:rsidP="004F6ECE">
      <w:pPr>
        <w:pStyle w:val="ObrzekvMP"/>
        <w:keepNext/>
      </w:pPr>
      <w:r>
        <w:rPr>
          <w:noProof/>
        </w:rPr>
        <w:drawing>
          <wp:inline distT="0" distB="0" distL="0" distR="0" wp14:anchorId="2DE36172" wp14:editId="36369A13">
            <wp:extent cx="3611160" cy="3114675"/>
            <wp:effectExtent l="0" t="0" r="8890"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2213" cy="3132834"/>
                    </a:xfrm>
                    <a:prstGeom prst="rect">
                      <a:avLst/>
                    </a:prstGeom>
                    <a:noFill/>
                    <a:ln>
                      <a:noFill/>
                    </a:ln>
                  </pic:spPr>
                </pic:pic>
              </a:graphicData>
            </a:graphic>
          </wp:inline>
        </w:drawing>
      </w:r>
    </w:p>
    <w:p w14:paraId="4689BACC" w14:textId="645B3A7C" w:rsidR="004F6ECE" w:rsidRDefault="004F6ECE" w:rsidP="004F6ECE">
      <w:pPr>
        <w:pStyle w:val="Titulek"/>
      </w:pPr>
      <w:bookmarkStart w:id="138" w:name="_Toc96723148"/>
      <w:bookmarkStart w:id="139" w:name="_Toc97754128"/>
      <w:r>
        <w:t xml:space="preserve">Obrázek </w:t>
      </w:r>
      <w:fldSimple w:instr=" SEQ Obrázek \* ARABIC ">
        <w:r w:rsidR="008566C8">
          <w:rPr>
            <w:noProof/>
          </w:rPr>
          <w:t>31</w:t>
        </w:r>
      </w:fldSimple>
      <w:r>
        <w:t xml:space="preserve">: Příklad </w:t>
      </w:r>
      <w:proofErr w:type="spellStart"/>
      <w:r>
        <w:t>Paypal</w:t>
      </w:r>
      <w:proofErr w:type="spellEnd"/>
      <w:r>
        <w:t xml:space="preserve"> </w:t>
      </w:r>
      <w:proofErr w:type="spellStart"/>
      <w:r>
        <w:t>phishingu</w:t>
      </w:r>
      <w:proofErr w:type="spellEnd"/>
      <w:sdt>
        <w:sdtPr>
          <w:id w:val="-548539385"/>
          <w:citation/>
        </w:sdtPr>
        <w:sdtEndPr/>
        <w:sdtContent>
          <w:r w:rsidR="007F5BAF">
            <w:fldChar w:fldCharType="begin"/>
          </w:r>
          <w:r w:rsidR="007F5BAF">
            <w:instrText xml:space="preserve"> CITATION Gol19 \l 1029 </w:instrText>
          </w:r>
          <w:r w:rsidR="007F5BAF">
            <w:fldChar w:fldCharType="separate"/>
          </w:r>
          <w:r w:rsidR="002F5BD1">
            <w:rPr>
              <w:noProof/>
            </w:rPr>
            <w:t xml:space="preserve"> (17)</w:t>
          </w:r>
          <w:r w:rsidR="007F5BAF">
            <w:fldChar w:fldCharType="end"/>
          </w:r>
        </w:sdtContent>
      </w:sdt>
      <w:bookmarkEnd w:id="138"/>
      <w:bookmarkEnd w:id="139"/>
    </w:p>
    <w:p w14:paraId="2057154D" w14:textId="61B8FA28" w:rsidR="007F5BAF" w:rsidRDefault="00870244" w:rsidP="001728D3">
      <w:pPr>
        <w:pStyle w:val="Odstavecseseznamem"/>
      </w:pPr>
      <w:proofErr w:type="gramStart"/>
      <w:r>
        <w:t>Snaží</w:t>
      </w:r>
      <w:proofErr w:type="gramEnd"/>
      <w:r>
        <w:t xml:space="preserve"> se vás dostat na jiný chatovací </w:t>
      </w:r>
      <w:r w:rsidR="008E5D20">
        <w:t>systém,</w:t>
      </w:r>
      <w:r>
        <w:t xml:space="preserve"> než je email</w:t>
      </w:r>
    </w:p>
    <w:p w14:paraId="247A3CF0" w14:textId="66C10A3C" w:rsidR="00C0701F" w:rsidRDefault="00C0701F" w:rsidP="004F6ECE">
      <w:pPr>
        <w:pStyle w:val="ObrzekvMP"/>
      </w:pPr>
      <w:r w:rsidRPr="004F6ECE">
        <w:rPr>
          <w:noProof/>
        </w:rPr>
        <w:drawing>
          <wp:inline distT="0" distB="0" distL="0" distR="0" wp14:anchorId="49A6A29F" wp14:editId="252C5DD4">
            <wp:extent cx="5600919" cy="2026693"/>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1521" cy="2041385"/>
                    </a:xfrm>
                    <a:prstGeom prst="rect">
                      <a:avLst/>
                    </a:prstGeom>
                    <a:noFill/>
                    <a:ln>
                      <a:noFill/>
                    </a:ln>
                  </pic:spPr>
                </pic:pic>
              </a:graphicData>
            </a:graphic>
          </wp:inline>
        </w:drawing>
      </w:r>
    </w:p>
    <w:p w14:paraId="3EF06BF5" w14:textId="4DC107ED" w:rsidR="00C0701F" w:rsidRPr="00FA35F1" w:rsidRDefault="00C0701F" w:rsidP="00C0701F">
      <w:pPr>
        <w:pStyle w:val="Titulek"/>
      </w:pPr>
      <w:bookmarkStart w:id="140" w:name="_Toc96723149"/>
      <w:bookmarkStart w:id="141" w:name="_Toc97754129"/>
      <w:r>
        <w:t xml:space="preserve">Obrázek </w:t>
      </w:r>
      <w:fldSimple w:instr=" SEQ Obrázek \* ARABIC ">
        <w:r w:rsidR="008566C8">
          <w:rPr>
            <w:noProof/>
          </w:rPr>
          <w:t>32</w:t>
        </w:r>
      </w:fldSimple>
      <w:r>
        <w:t xml:space="preserve">: </w:t>
      </w:r>
      <w:r w:rsidRPr="004A5A40">
        <w:t>Proč si potřebujeme kvůli někomu</w:t>
      </w:r>
      <w:r w:rsidR="008E5D20">
        <w:t xml:space="preserve"> neznámému</w:t>
      </w:r>
      <w:r w:rsidRPr="004A5A40">
        <w:t xml:space="preserve"> stáhnout aplikaci třetích stran pro chat, když máme email?</w:t>
      </w:r>
      <w:sdt>
        <w:sdtPr>
          <w:id w:val="918063604"/>
          <w:citation/>
        </w:sdtPr>
        <w:sdtEndPr/>
        <w:sdtContent>
          <w:r w:rsidR="006966D9">
            <w:fldChar w:fldCharType="begin"/>
          </w:r>
          <w:r w:rsidR="006966D9">
            <w:instrText xml:space="preserve"> CITATION Wan \l 1029 </w:instrText>
          </w:r>
          <w:r w:rsidR="006966D9">
            <w:fldChar w:fldCharType="separate"/>
          </w:r>
          <w:r w:rsidR="002F5BD1">
            <w:rPr>
              <w:noProof/>
            </w:rPr>
            <w:t xml:space="preserve"> (25)</w:t>
          </w:r>
          <w:r w:rsidR="006966D9">
            <w:fldChar w:fldCharType="end"/>
          </w:r>
        </w:sdtContent>
      </w:sdt>
      <w:bookmarkEnd w:id="140"/>
      <w:bookmarkEnd w:id="141"/>
    </w:p>
    <w:p w14:paraId="2B7C7AD2" w14:textId="1F33D1C4" w:rsidR="00FA35F1" w:rsidRDefault="00FA35F1" w:rsidP="00FA35F1">
      <w:pPr>
        <w:pStyle w:val="Nadpis2"/>
      </w:pPr>
      <w:bookmarkStart w:id="142" w:name="_Toc97395504"/>
      <w:bookmarkStart w:id="143" w:name="_Toc97663859"/>
      <w:r>
        <w:lastRenderedPageBreak/>
        <w:t xml:space="preserve">Dokážete rozpoznat </w:t>
      </w:r>
      <w:proofErr w:type="spellStart"/>
      <w:r>
        <w:t>phishingový</w:t>
      </w:r>
      <w:proofErr w:type="spellEnd"/>
      <w:r>
        <w:t xml:space="preserve"> útok od normální zprávy?</w:t>
      </w:r>
      <w:bookmarkEnd w:id="142"/>
      <w:bookmarkEnd w:id="143"/>
    </w:p>
    <w:p w14:paraId="22031C61" w14:textId="66BDB41C" w:rsidR="00CD1C58" w:rsidRDefault="00CD1C58" w:rsidP="00CE2CEB">
      <w:pPr>
        <w:pStyle w:val="Sta"/>
      </w:pPr>
      <w:r>
        <w:t xml:space="preserve">Google a </w:t>
      </w:r>
      <w:proofErr w:type="spellStart"/>
      <w:r>
        <w:t>Youtube</w:t>
      </w:r>
      <w:proofErr w:type="spellEnd"/>
      <w:r>
        <w:t xml:space="preserve"> mají svůj vlastní </w:t>
      </w:r>
      <w:proofErr w:type="spellStart"/>
      <w:r>
        <w:t>phishingový</w:t>
      </w:r>
      <w:proofErr w:type="spellEnd"/>
      <w:r>
        <w:t xml:space="preserve"> test, který si můžete sami vyzkoušet a zjistit, jak jste na tom </w:t>
      </w:r>
      <w:r w:rsidR="00443EF2">
        <w:t>s</w:t>
      </w:r>
      <w:r>
        <w:t> rozpoznání</w:t>
      </w:r>
      <w:r w:rsidR="00443EF2">
        <w:t>m</w:t>
      </w:r>
      <w:r>
        <w:t xml:space="preserve"> falešné zprávy od skutečné.</w:t>
      </w:r>
    </w:p>
    <w:p w14:paraId="3743BF76" w14:textId="7E396C51" w:rsidR="00034EAB" w:rsidRDefault="00034EAB" w:rsidP="00CE2CEB">
      <w:pPr>
        <w:pStyle w:val="Sta"/>
      </w:pPr>
      <w:r>
        <w:t>Test je dostupný v češtině a ostatních jazycích.</w:t>
      </w:r>
    </w:p>
    <w:p w14:paraId="18A14BD8" w14:textId="739BA5C5" w:rsidR="00034EAB" w:rsidRDefault="00034EAB" w:rsidP="00CE2CEB">
      <w:pPr>
        <w:pStyle w:val="Sta"/>
      </w:pPr>
      <w:r>
        <w:t xml:space="preserve">Odkaz: </w:t>
      </w:r>
      <w:hyperlink r:id="rId42" w:history="1">
        <w:r w:rsidRPr="006C1481">
          <w:rPr>
            <w:rStyle w:val="Hypertextovodkaz"/>
          </w:rPr>
          <w:t>https://phishingquiz.withgoogle.com/?hl=cs</w:t>
        </w:r>
      </w:hyperlink>
    </w:p>
    <w:p w14:paraId="4E04C631" w14:textId="77777777" w:rsidR="00034EAB" w:rsidRDefault="00034EAB" w:rsidP="00034EAB">
      <w:pPr>
        <w:pStyle w:val="ObrzekvMP"/>
        <w:keepNext/>
      </w:pPr>
      <w:r>
        <w:rPr>
          <w:noProof/>
        </w:rPr>
        <w:drawing>
          <wp:inline distT="0" distB="0" distL="0" distR="0" wp14:anchorId="2BF81E26" wp14:editId="23CC261C">
            <wp:extent cx="5760720" cy="2407920"/>
            <wp:effectExtent l="0" t="0" r="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407920"/>
                    </a:xfrm>
                    <a:prstGeom prst="rect">
                      <a:avLst/>
                    </a:prstGeom>
                  </pic:spPr>
                </pic:pic>
              </a:graphicData>
            </a:graphic>
          </wp:inline>
        </w:drawing>
      </w:r>
    </w:p>
    <w:p w14:paraId="55D9C9E9" w14:textId="47CAE00B" w:rsidR="00034EAB" w:rsidRDefault="00034EAB" w:rsidP="00284CDC">
      <w:pPr>
        <w:pStyle w:val="Titulek"/>
      </w:pPr>
      <w:bookmarkStart w:id="144" w:name="_Toc96723150"/>
      <w:bookmarkStart w:id="145" w:name="_Toc97754130"/>
      <w:r>
        <w:t xml:space="preserve">Obrázek </w:t>
      </w:r>
      <w:fldSimple w:instr=" SEQ Obrázek \* ARABIC ">
        <w:r w:rsidR="008566C8">
          <w:rPr>
            <w:noProof/>
          </w:rPr>
          <w:t>33</w:t>
        </w:r>
      </w:fldSimple>
      <w:r>
        <w:t xml:space="preserve">: Úvodní stránka </w:t>
      </w:r>
      <w:proofErr w:type="spellStart"/>
      <w:r>
        <w:t>phishing</w:t>
      </w:r>
      <w:proofErr w:type="spellEnd"/>
      <w:r>
        <w:t xml:space="preserve"> testu</w:t>
      </w:r>
      <w:r w:rsidR="005C4C30">
        <w:t xml:space="preserve"> o</w:t>
      </w:r>
      <w:r w:rsidR="006A3425">
        <w:t>d</w:t>
      </w:r>
      <w:r w:rsidR="005C4C30">
        <w:t xml:space="preserve"> Googlu</w:t>
      </w:r>
      <w:sdt>
        <w:sdtPr>
          <w:id w:val="1743830238"/>
          <w:citation/>
        </w:sdtPr>
        <w:sdtEndPr/>
        <w:sdtContent>
          <w:r w:rsidR="0007773C">
            <w:fldChar w:fldCharType="begin"/>
          </w:r>
          <w:r w:rsidR="0007773C">
            <w:instrText xml:space="preserve"> CITATION Goo22 \l 1029 </w:instrText>
          </w:r>
          <w:r w:rsidR="0007773C">
            <w:fldChar w:fldCharType="separate"/>
          </w:r>
          <w:r w:rsidR="002F5BD1">
            <w:rPr>
              <w:noProof/>
            </w:rPr>
            <w:t xml:space="preserve"> (26)</w:t>
          </w:r>
          <w:r w:rsidR="0007773C">
            <w:fldChar w:fldCharType="end"/>
          </w:r>
        </w:sdtContent>
      </w:sdt>
      <w:bookmarkEnd w:id="144"/>
      <w:bookmarkEnd w:id="145"/>
    </w:p>
    <w:p w14:paraId="114AD0B1" w14:textId="77777777" w:rsidR="0023432B" w:rsidRDefault="00440DE5" w:rsidP="00BF30B9">
      <w:pPr>
        <w:pStyle w:val="Neslovannadpis"/>
      </w:pPr>
      <w:bookmarkStart w:id="146" w:name="_Toc86047603"/>
      <w:bookmarkStart w:id="147" w:name="_Toc86055210"/>
      <w:bookmarkStart w:id="148" w:name="_Toc97395505"/>
      <w:bookmarkStart w:id="149" w:name="_Toc97663860"/>
      <w:r>
        <w:lastRenderedPageBreak/>
        <w:t>Závěr</w:t>
      </w:r>
      <w:bookmarkEnd w:id="146"/>
      <w:bookmarkEnd w:id="147"/>
      <w:bookmarkEnd w:id="148"/>
      <w:bookmarkEnd w:id="149"/>
    </w:p>
    <w:p w14:paraId="3FD9F6D0" w14:textId="254E437C" w:rsidR="00EE65DA" w:rsidRDefault="00E57622" w:rsidP="00CE2CEB">
      <w:pPr>
        <w:pStyle w:val="Sta"/>
      </w:pPr>
      <w:r>
        <w:t>V </w:t>
      </w:r>
      <w:r w:rsidR="007462A6">
        <w:t>odborné</w:t>
      </w:r>
      <w:r>
        <w:t xml:space="preserve"> práci se mi podařilo </w:t>
      </w:r>
      <w:r w:rsidR="00430EB8">
        <w:t>po</w:t>
      </w:r>
      <w:r>
        <w:t xml:space="preserve">psat jednotlivé techniky sociálního inženýrství, jako jsou </w:t>
      </w:r>
      <w:proofErr w:type="spellStart"/>
      <w:r>
        <w:t>spear</w:t>
      </w:r>
      <w:proofErr w:type="spellEnd"/>
      <w:r>
        <w:t xml:space="preserve"> </w:t>
      </w:r>
      <w:proofErr w:type="spellStart"/>
      <w:r>
        <w:t>phishing</w:t>
      </w:r>
      <w:proofErr w:type="spellEnd"/>
      <w:r>
        <w:t xml:space="preserve">, </w:t>
      </w:r>
      <w:proofErr w:type="spellStart"/>
      <w:r>
        <w:t>baiting</w:t>
      </w:r>
      <w:proofErr w:type="spellEnd"/>
      <w:r>
        <w:t xml:space="preserve"> </w:t>
      </w:r>
      <w:proofErr w:type="spellStart"/>
      <w:r>
        <w:t>atp</w:t>
      </w:r>
      <w:proofErr w:type="spellEnd"/>
      <w:r>
        <w:t xml:space="preserve">, </w:t>
      </w:r>
      <w:r w:rsidR="00DE5BA2">
        <w:t>jaké jsou</w:t>
      </w:r>
      <w:r>
        <w:t xml:space="preserve"> trendy, výskyty (např. na soc. sítích), histori</w:t>
      </w:r>
      <w:r w:rsidR="00DE5BA2">
        <w:t>e</w:t>
      </w:r>
      <w:r>
        <w:t xml:space="preserve"> a zároveň jak se chránit před těmito kybernetickými útoky. Hlavním cílem práce </w:t>
      </w:r>
      <w:r w:rsidR="00A30894">
        <w:t>bylo sepsat jednotlivé kapitoly a podkapitoly tak, aby to</w:t>
      </w:r>
      <w:r w:rsidR="00430EB8">
        <w:t>to</w:t>
      </w:r>
      <w:r w:rsidR="00A30894">
        <w:t xml:space="preserve"> téma mohl pochopit i někdo, kdo nikdy neslyšel o </w:t>
      </w:r>
      <w:proofErr w:type="spellStart"/>
      <w:r w:rsidR="00A30894">
        <w:t>kyberzločinech</w:t>
      </w:r>
      <w:proofErr w:type="spellEnd"/>
      <w:r w:rsidR="00A30894">
        <w:t xml:space="preserve"> v rámci sociálního inženýrství. Dále </w:t>
      </w:r>
      <w:r w:rsidR="00430EB8">
        <w:t>jsem</w:t>
      </w:r>
      <w:r w:rsidR="00A30894">
        <w:t xml:space="preserve"> vytvoř</w:t>
      </w:r>
      <w:r w:rsidR="00430EB8">
        <w:t>il</w:t>
      </w:r>
      <w:r w:rsidR="00A30894">
        <w:t xml:space="preserve"> prezentac</w:t>
      </w:r>
      <w:r w:rsidR="00430EB8">
        <w:t>i</w:t>
      </w:r>
      <w:r w:rsidR="00A30894">
        <w:t xml:space="preserve"> jako praktický podklad pro školení zaměstnanců.</w:t>
      </w:r>
    </w:p>
    <w:p w14:paraId="526BF6AA" w14:textId="1653F773" w:rsidR="0041649E" w:rsidRDefault="00DE5BA2" w:rsidP="00CE2CEB">
      <w:pPr>
        <w:pStyle w:val="Sta"/>
      </w:pPr>
      <w:r>
        <w:t xml:space="preserve">Práce trvala přibližně </w:t>
      </w:r>
      <w:r w:rsidR="002F5BD1">
        <w:t>106</w:t>
      </w:r>
      <w:r>
        <w:t xml:space="preserve"> hodin. I přes tento čas nelze</w:t>
      </w:r>
      <w:r w:rsidR="0041649E">
        <w:t xml:space="preserve"> plně</w:t>
      </w:r>
      <w:r>
        <w:t xml:space="preserve"> </w:t>
      </w:r>
      <w:r w:rsidR="00430EB8">
        <w:t>po</w:t>
      </w:r>
      <w:r>
        <w:t>psat každou techniku</w:t>
      </w:r>
      <w:r w:rsidR="0041649E">
        <w:t xml:space="preserve"> a jej</w:t>
      </w:r>
      <w:r w:rsidR="00430EB8">
        <w:t>í</w:t>
      </w:r>
      <w:r w:rsidR="0041649E">
        <w:t xml:space="preserve"> výskyty, protože se většinou kombinují navzájem nebo během útoku podvodník může použít techniku jinou, nebo se k nim </w:t>
      </w:r>
      <w:r w:rsidR="0073182F">
        <w:t xml:space="preserve">může </w:t>
      </w:r>
      <w:r w:rsidR="0041649E">
        <w:t>vracet at</w:t>
      </w:r>
      <w:r w:rsidR="00824FCE">
        <w:t>p</w:t>
      </w:r>
      <w:r w:rsidR="0041649E">
        <w:t>.</w:t>
      </w:r>
    </w:p>
    <w:p w14:paraId="2A8670BA" w14:textId="20425A0C" w:rsidR="00921281" w:rsidRDefault="00430EB8" w:rsidP="00CE2CEB">
      <w:pPr>
        <w:pStyle w:val="Sta"/>
      </w:pPr>
      <w:r>
        <w:t>Při psaní této</w:t>
      </w:r>
      <w:r w:rsidR="00921281">
        <w:t xml:space="preserve"> práce jsem se mnoho naučil</w:t>
      </w:r>
      <w:r>
        <w:t>. V</w:t>
      </w:r>
      <w:r w:rsidR="00921281">
        <w:t>idím, jak by se tyto metody dal</w:t>
      </w:r>
      <w:r>
        <w:t>y</w:t>
      </w:r>
      <w:r w:rsidR="00921281">
        <w:t xml:space="preserve"> aplikovat na naši školu. Dal by se aplikovat </w:t>
      </w:r>
      <w:proofErr w:type="spellStart"/>
      <w:r w:rsidR="00921281">
        <w:t>tailgating</w:t>
      </w:r>
      <w:proofErr w:type="spellEnd"/>
      <w:r w:rsidR="00921281">
        <w:t xml:space="preserve">, příkladem by byl člověk se dvěma taškami a čekal by, jestli by mu někdo otevřel dveře do šatny čipem (popřípadě mu je i student </w:t>
      </w:r>
      <w:proofErr w:type="gramStart"/>
      <w:r w:rsidR="00921281">
        <w:t>podrží</w:t>
      </w:r>
      <w:proofErr w:type="gramEnd"/>
      <w:r w:rsidR="00921281">
        <w:t xml:space="preserve"> z laskavosti)</w:t>
      </w:r>
      <w:r w:rsidR="00D84EBB">
        <w:t>.</w:t>
      </w:r>
      <w:r w:rsidR="00921281">
        <w:t xml:space="preserve"> </w:t>
      </w:r>
      <w:r w:rsidR="00D84EBB">
        <w:t>N</w:t>
      </w:r>
      <w:r w:rsidR="00921281">
        <w:t xml:space="preserve">ebo </w:t>
      </w:r>
      <w:r w:rsidR="00D84EBB">
        <w:t>dále</w:t>
      </w:r>
      <w:r w:rsidR="00921281">
        <w:t xml:space="preserve"> </w:t>
      </w:r>
      <w:proofErr w:type="spellStart"/>
      <w:r w:rsidR="00921281">
        <w:t>pretexting</w:t>
      </w:r>
      <w:proofErr w:type="spellEnd"/>
      <w:r w:rsidR="00D84EBB">
        <w:t>.</w:t>
      </w:r>
      <w:r w:rsidR="00921281">
        <w:t xml:space="preserve"> </w:t>
      </w:r>
      <w:r w:rsidR="00D84EBB">
        <w:t>Ú</w:t>
      </w:r>
      <w:r w:rsidR="00921281">
        <w:t>točník si vyhledá informace o našem zástupci ředitele školy, který často píše zprávy všem studentům ohledně velké akce, oznámení</w:t>
      </w:r>
      <w:r w:rsidR="00D84EBB">
        <w:t>. Ú</w:t>
      </w:r>
      <w:r w:rsidR="00921281">
        <w:t>točník by si mohl vytvořit identitu zástupce a vytvořit přesvědčiv</w:t>
      </w:r>
      <w:r w:rsidR="00D84EBB">
        <w:t>ý</w:t>
      </w:r>
      <w:r w:rsidR="00921281">
        <w:t xml:space="preserve"> email pro studenty =&gt; email </w:t>
      </w:r>
      <w:proofErr w:type="spellStart"/>
      <w:r w:rsidR="00921281">
        <w:t>phishing</w:t>
      </w:r>
      <w:proofErr w:type="spellEnd"/>
      <w:r w:rsidR="00D84EBB">
        <w:t>. N</w:t>
      </w:r>
      <w:r w:rsidR="00921281">
        <w:t xml:space="preserve">ebo </w:t>
      </w:r>
      <w:proofErr w:type="spellStart"/>
      <w:r w:rsidR="00921281">
        <w:t>spear</w:t>
      </w:r>
      <w:proofErr w:type="spellEnd"/>
      <w:r w:rsidR="00921281">
        <w:t xml:space="preserve"> </w:t>
      </w:r>
      <w:proofErr w:type="spellStart"/>
      <w:r w:rsidR="00921281">
        <w:t>phishing</w:t>
      </w:r>
      <w:proofErr w:type="spellEnd"/>
      <w:r w:rsidR="00921281">
        <w:t xml:space="preserve">, kdy se přímo </w:t>
      </w:r>
      <w:proofErr w:type="gramStart"/>
      <w:r w:rsidR="00921281">
        <w:t>zaměří</w:t>
      </w:r>
      <w:proofErr w:type="gramEnd"/>
      <w:r w:rsidR="00921281">
        <w:t xml:space="preserve"> na našeho ředitele a bude působit jako jeden ze sponzorů/soukromých kontaktů, který mu chce nabídnout nějakou dodatečnou službu =&gt; </w:t>
      </w:r>
      <w:proofErr w:type="spellStart"/>
      <w:r w:rsidR="00921281">
        <w:t>Quid</w:t>
      </w:r>
      <w:proofErr w:type="spellEnd"/>
      <w:r w:rsidR="00921281">
        <w:t xml:space="preserve"> Pro Quo (spíše se jedná také o BEC</w:t>
      </w:r>
      <w:r w:rsidR="00DE6AAB">
        <w:t xml:space="preserve"> útok</w:t>
      </w:r>
      <w:r w:rsidR="00921281">
        <w:t xml:space="preserve">). </w:t>
      </w:r>
    </w:p>
    <w:p w14:paraId="16DE6FB5" w14:textId="3B9F4BF2" w:rsidR="00DE5BA2" w:rsidRDefault="00AC7037" w:rsidP="00CE2CEB">
      <w:pPr>
        <w:pStyle w:val="Sta"/>
      </w:pPr>
      <w:r>
        <w:t xml:space="preserve">Kdybych měl </w:t>
      </w:r>
      <w:r w:rsidR="00D84EBB">
        <w:t>psát</w:t>
      </w:r>
      <w:r>
        <w:t xml:space="preserve"> tu</w:t>
      </w:r>
      <w:r w:rsidR="00D84EBB">
        <w:t>to</w:t>
      </w:r>
      <w:r>
        <w:t xml:space="preserve"> práci </w:t>
      </w:r>
      <w:r w:rsidR="0091418C">
        <w:t>od znova</w:t>
      </w:r>
      <w:r>
        <w:t>, určitě bych zlepšil</w:t>
      </w:r>
      <w:r w:rsidR="00571257">
        <w:t xml:space="preserve"> téma: „Nové komunikační platformy“.  Byl zde hlavně problém </w:t>
      </w:r>
      <w:r w:rsidR="00D84EBB">
        <w:t xml:space="preserve">s </w:t>
      </w:r>
      <w:r w:rsidR="00571257">
        <w:t>vyhledání</w:t>
      </w:r>
      <w:r w:rsidR="00D84EBB">
        <w:t>m</w:t>
      </w:r>
      <w:r w:rsidR="00571257">
        <w:t xml:space="preserve"> zdrojů </w:t>
      </w:r>
      <w:r w:rsidR="00D84EBB">
        <w:t>týkajících se</w:t>
      </w:r>
      <w:r w:rsidR="00571257">
        <w:t xml:space="preserve"> toho</w:t>
      </w:r>
      <w:r w:rsidR="00D84EBB">
        <w:t>to</w:t>
      </w:r>
      <w:r w:rsidR="00571257">
        <w:t xml:space="preserve"> tématu, protože veškerá odborná a srozumitelná vysvětlení </w:t>
      </w:r>
      <w:r w:rsidR="0091418C">
        <w:t xml:space="preserve">technik </w:t>
      </w:r>
      <w:r w:rsidR="00571257">
        <w:t>z předešlých témat</w:t>
      </w:r>
      <w:r w:rsidR="0091418C">
        <w:t xml:space="preserve"> byla nazývaná „</w:t>
      </w:r>
      <w:proofErr w:type="spellStart"/>
      <w:r w:rsidR="0091418C">
        <w:t>scam</w:t>
      </w:r>
      <w:proofErr w:type="spellEnd"/>
      <w:r w:rsidR="0091418C">
        <w:t>“. Každá z těchto technik se může nazývat „</w:t>
      </w:r>
      <w:proofErr w:type="spellStart"/>
      <w:r w:rsidR="0091418C">
        <w:t>scam</w:t>
      </w:r>
      <w:proofErr w:type="spellEnd"/>
      <w:r w:rsidR="0091418C">
        <w:t>“, všechno je to podvod. V té</w:t>
      </w:r>
      <w:r w:rsidR="00D84EBB">
        <w:t>to</w:t>
      </w:r>
      <w:r w:rsidR="0091418C">
        <w:t xml:space="preserve"> kapitole jsem se tedy potýkal s nepřesností zdrojů pro to</w:t>
      </w:r>
      <w:r w:rsidR="00D84EBB">
        <w:t>to</w:t>
      </w:r>
      <w:r w:rsidR="0091418C">
        <w:t xml:space="preserve"> téma. Co bych </w:t>
      </w:r>
      <w:r w:rsidR="00824FCE">
        <w:t xml:space="preserve">ještě </w:t>
      </w:r>
      <w:r w:rsidR="0091418C">
        <w:t>zlepšil</w:t>
      </w:r>
      <w:r w:rsidR="00D84EBB">
        <w:t>,</w:t>
      </w:r>
      <w:r w:rsidR="0091418C">
        <w:t xml:space="preserve"> jsou příklady u ně</w:t>
      </w:r>
      <w:r w:rsidR="00D84EBB">
        <w:t>kter</w:t>
      </w:r>
      <w:r w:rsidR="0091418C">
        <w:t>ých technik/podkapitol a jejich vysvětlení.</w:t>
      </w:r>
    </w:p>
    <w:p w14:paraId="488CDBB8" w14:textId="6000A769" w:rsidR="006F508F" w:rsidRDefault="006F508F" w:rsidP="00BF30B9">
      <w:pPr>
        <w:pStyle w:val="Neslovannadpis"/>
      </w:pPr>
      <w:bookmarkStart w:id="150" w:name="_Toc86047604"/>
      <w:bookmarkStart w:id="151" w:name="_Toc86055211"/>
      <w:bookmarkStart w:id="152" w:name="_Toc97395506"/>
      <w:bookmarkStart w:id="153" w:name="_Toc97663861"/>
      <w:r>
        <w:lastRenderedPageBreak/>
        <w:t>Seznam zkratek a odborných výrazů</w:t>
      </w:r>
      <w:bookmarkEnd w:id="150"/>
      <w:bookmarkEnd w:id="151"/>
      <w:bookmarkEnd w:id="152"/>
      <w:bookmarkEnd w:id="153"/>
    </w:p>
    <w:p w14:paraId="13FCAD76" w14:textId="2234271B" w:rsidR="00BF3DD0" w:rsidRDefault="00BF3DD0" w:rsidP="00BF3DD0">
      <w:pPr>
        <w:pStyle w:val="Pojem"/>
      </w:pPr>
      <w:r>
        <w:t>2FA</w:t>
      </w:r>
      <w:r w:rsidR="004F6ECE">
        <w:t>/MFA</w:t>
      </w:r>
    </w:p>
    <w:p w14:paraId="39C4DF3C" w14:textId="5B0C8C4B" w:rsidR="00BF3DD0" w:rsidRPr="00BF3DD0" w:rsidRDefault="00BF3DD0" w:rsidP="00BF3DD0">
      <w:pPr>
        <w:pStyle w:val="Vysvtlenpojmu"/>
      </w:pPr>
      <w:proofErr w:type="spellStart"/>
      <w:r>
        <w:t>Two</w:t>
      </w:r>
      <w:proofErr w:type="spellEnd"/>
      <w:r w:rsidR="004F6ECE">
        <w:t>/</w:t>
      </w:r>
      <w:proofErr w:type="spellStart"/>
      <w:r w:rsidR="004F6ECE">
        <w:t>Multi-factor</w:t>
      </w:r>
      <w:proofErr w:type="spellEnd"/>
      <w:r>
        <w:t xml:space="preserve"> </w:t>
      </w:r>
      <w:proofErr w:type="spellStart"/>
      <w:r>
        <w:t>authentication</w:t>
      </w:r>
      <w:proofErr w:type="spellEnd"/>
      <w:r>
        <w:t xml:space="preserve"> – Dvou</w:t>
      </w:r>
      <w:r w:rsidR="004F6ECE">
        <w:t>/</w:t>
      </w:r>
      <w:proofErr w:type="spellStart"/>
      <w:r w:rsidR="004F6ECE">
        <w:t>multifázová</w:t>
      </w:r>
      <w:proofErr w:type="spellEnd"/>
      <w:r>
        <w:t xml:space="preserve"> autentizace</w:t>
      </w:r>
      <w:r w:rsidR="00035F07">
        <w:t xml:space="preserve"> – Dodatečná vrstva zabezpečení pro připojení k účtu.</w:t>
      </w:r>
    </w:p>
    <w:p w14:paraId="5828888C" w14:textId="77777777" w:rsidR="00440DE5" w:rsidRDefault="00440DE5" w:rsidP="00BF30B9">
      <w:pPr>
        <w:pStyle w:val="Neslovannadpis"/>
      </w:pPr>
      <w:bookmarkStart w:id="154" w:name="_Toc86047605"/>
      <w:bookmarkStart w:id="155" w:name="_Toc86055212"/>
      <w:bookmarkStart w:id="156" w:name="_Toc97395507"/>
      <w:bookmarkStart w:id="157" w:name="_Toc97663862"/>
      <w:r>
        <w:lastRenderedPageBreak/>
        <w:t>Seznam obrázků</w:t>
      </w:r>
      <w:bookmarkEnd w:id="154"/>
      <w:bookmarkEnd w:id="155"/>
      <w:bookmarkEnd w:id="156"/>
      <w:bookmarkEnd w:id="157"/>
    </w:p>
    <w:bookmarkStart w:id="158" w:name="_Toc86047606"/>
    <w:p w14:paraId="6D2EECD5" w14:textId="0A872F2F" w:rsidR="002C6316" w:rsidRDefault="002C6316">
      <w:pPr>
        <w:pStyle w:val="Seznamobrzk"/>
        <w:tabs>
          <w:tab w:val="right" w:leader="dot" w:pos="9062"/>
        </w:tabs>
        <w:rPr>
          <w:rFonts w:eastAsiaTheme="minorEastAsia"/>
          <w:noProof/>
          <w:sz w:val="22"/>
          <w:lang w:eastAsia="cs-CZ"/>
        </w:rPr>
      </w:pPr>
      <w:r>
        <w:fldChar w:fldCharType="begin"/>
      </w:r>
      <w:r>
        <w:instrText xml:space="preserve"> TOC \c "Obrázek" </w:instrText>
      </w:r>
      <w:r>
        <w:fldChar w:fldCharType="separate"/>
      </w:r>
      <w:r>
        <w:rPr>
          <w:noProof/>
        </w:rPr>
        <w:t>Obrázek 1: Průběh sociálního inženýrství (1)</w:t>
      </w:r>
      <w:r>
        <w:rPr>
          <w:noProof/>
        </w:rPr>
        <w:tab/>
      </w:r>
      <w:r>
        <w:rPr>
          <w:noProof/>
        </w:rPr>
        <w:fldChar w:fldCharType="begin"/>
      </w:r>
      <w:r>
        <w:rPr>
          <w:noProof/>
        </w:rPr>
        <w:instrText xml:space="preserve"> PAGEREF _Toc97754098 \h </w:instrText>
      </w:r>
      <w:r>
        <w:rPr>
          <w:noProof/>
        </w:rPr>
      </w:r>
      <w:r>
        <w:rPr>
          <w:noProof/>
        </w:rPr>
        <w:fldChar w:fldCharType="separate"/>
      </w:r>
      <w:r w:rsidR="008566C8">
        <w:rPr>
          <w:noProof/>
        </w:rPr>
        <w:t>2</w:t>
      </w:r>
      <w:r>
        <w:rPr>
          <w:noProof/>
        </w:rPr>
        <w:fldChar w:fldCharType="end"/>
      </w:r>
    </w:p>
    <w:p w14:paraId="3C4096CC" w14:textId="0081751C" w:rsidR="002C6316" w:rsidRDefault="002C6316">
      <w:pPr>
        <w:pStyle w:val="Seznamobrzk"/>
        <w:tabs>
          <w:tab w:val="right" w:leader="dot" w:pos="9062"/>
        </w:tabs>
        <w:rPr>
          <w:rFonts w:eastAsiaTheme="minorEastAsia"/>
          <w:noProof/>
          <w:sz w:val="22"/>
          <w:lang w:eastAsia="cs-CZ"/>
        </w:rPr>
      </w:pPr>
      <w:r>
        <w:rPr>
          <w:noProof/>
        </w:rPr>
        <w:t>Obrázek 2: Speciální příklad amatérského phishingu (přesněji řečeno smishingu), který se  nedávno udal na platformě Discord. Někdo ukradnul účet uživatele na serveru, účet poté použil jako „robota“, který všude automaticky přeposílal podvod na Discord Nitro (předplatné pro tuhle platformu s výhodami)</w:t>
      </w:r>
      <w:r>
        <w:rPr>
          <w:noProof/>
        </w:rPr>
        <w:tab/>
      </w:r>
      <w:r>
        <w:rPr>
          <w:noProof/>
        </w:rPr>
        <w:fldChar w:fldCharType="begin"/>
      </w:r>
      <w:r>
        <w:rPr>
          <w:noProof/>
        </w:rPr>
        <w:instrText xml:space="preserve"> PAGEREF _Toc97754099 \h </w:instrText>
      </w:r>
      <w:r>
        <w:rPr>
          <w:noProof/>
        </w:rPr>
      </w:r>
      <w:r>
        <w:rPr>
          <w:noProof/>
        </w:rPr>
        <w:fldChar w:fldCharType="separate"/>
      </w:r>
      <w:r w:rsidR="008566C8">
        <w:rPr>
          <w:noProof/>
        </w:rPr>
        <w:t>6</w:t>
      </w:r>
      <w:r>
        <w:rPr>
          <w:noProof/>
        </w:rPr>
        <w:fldChar w:fldCharType="end"/>
      </w:r>
    </w:p>
    <w:p w14:paraId="14E5EDD9" w14:textId="340DD9D8" w:rsidR="002C6316" w:rsidRDefault="002C6316">
      <w:pPr>
        <w:pStyle w:val="Seznamobrzk"/>
        <w:tabs>
          <w:tab w:val="right" w:leader="dot" w:pos="9062"/>
        </w:tabs>
        <w:rPr>
          <w:rFonts w:eastAsiaTheme="minorEastAsia"/>
          <w:noProof/>
          <w:sz w:val="22"/>
          <w:lang w:eastAsia="cs-CZ"/>
        </w:rPr>
      </w:pPr>
      <w:r>
        <w:rPr>
          <w:noProof/>
        </w:rPr>
        <w:t>Obrázek 3: Příklad Spear Phishingu (2)</w:t>
      </w:r>
      <w:r>
        <w:rPr>
          <w:noProof/>
        </w:rPr>
        <w:tab/>
      </w:r>
      <w:r>
        <w:rPr>
          <w:noProof/>
        </w:rPr>
        <w:fldChar w:fldCharType="begin"/>
      </w:r>
      <w:r>
        <w:rPr>
          <w:noProof/>
        </w:rPr>
        <w:instrText xml:space="preserve"> PAGEREF _Toc97754100 \h </w:instrText>
      </w:r>
      <w:r>
        <w:rPr>
          <w:noProof/>
        </w:rPr>
      </w:r>
      <w:r>
        <w:rPr>
          <w:noProof/>
        </w:rPr>
        <w:fldChar w:fldCharType="separate"/>
      </w:r>
      <w:r w:rsidR="008566C8">
        <w:rPr>
          <w:noProof/>
        </w:rPr>
        <w:t>7</w:t>
      </w:r>
      <w:r>
        <w:rPr>
          <w:noProof/>
        </w:rPr>
        <w:fldChar w:fldCharType="end"/>
      </w:r>
    </w:p>
    <w:p w14:paraId="53E25A39" w14:textId="2E9B6970" w:rsidR="002C6316" w:rsidRDefault="002C6316">
      <w:pPr>
        <w:pStyle w:val="Seznamobrzk"/>
        <w:tabs>
          <w:tab w:val="right" w:leader="dot" w:pos="9062"/>
        </w:tabs>
        <w:rPr>
          <w:rFonts w:eastAsiaTheme="minorEastAsia"/>
          <w:noProof/>
          <w:sz w:val="22"/>
          <w:lang w:eastAsia="cs-CZ"/>
        </w:rPr>
      </w:pPr>
      <w:r>
        <w:rPr>
          <w:noProof/>
        </w:rPr>
        <w:t>Obrázek 4: Příklad Vishingu, utočník se může vydávat za banku a vyžadovat peníze (3)</w:t>
      </w:r>
      <w:r>
        <w:rPr>
          <w:noProof/>
        </w:rPr>
        <w:tab/>
      </w:r>
      <w:r>
        <w:rPr>
          <w:noProof/>
        </w:rPr>
        <w:fldChar w:fldCharType="begin"/>
      </w:r>
      <w:r>
        <w:rPr>
          <w:noProof/>
        </w:rPr>
        <w:instrText xml:space="preserve"> PAGEREF _Toc97754101 \h </w:instrText>
      </w:r>
      <w:r>
        <w:rPr>
          <w:noProof/>
        </w:rPr>
      </w:r>
      <w:r>
        <w:rPr>
          <w:noProof/>
        </w:rPr>
        <w:fldChar w:fldCharType="separate"/>
      </w:r>
      <w:r w:rsidR="008566C8">
        <w:rPr>
          <w:noProof/>
        </w:rPr>
        <w:t>8</w:t>
      </w:r>
      <w:r>
        <w:rPr>
          <w:noProof/>
        </w:rPr>
        <w:fldChar w:fldCharType="end"/>
      </w:r>
    </w:p>
    <w:p w14:paraId="2DAC25FC" w14:textId="021BBA17" w:rsidR="002C6316" w:rsidRDefault="002C6316">
      <w:pPr>
        <w:pStyle w:val="Seznamobrzk"/>
        <w:tabs>
          <w:tab w:val="right" w:leader="dot" w:pos="9062"/>
        </w:tabs>
        <w:rPr>
          <w:rFonts w:eastAsiaTheme="minorEastAsia"/>
          <w:noProof/>
          <w:sz w:val="22"/>
          <w:lang w:eastAsia="cs-CZ"/>
        </w:rPr>
      </w:pPr>
      <w:r>
        <w:rPr>
          <w:noProof/>
        </w:rPr>
        <w:t>Obrázek 5: Příklad Smishingu, v téhle zprávě jsou velmi agresivní a pospíchají na uživatele, aby provedl akci (4)</w:t>
      </w:r>
      <w:r>
        <w:rPr>
          <w:noProof/>
        </w:rPr>
        <w:tab/>
      </w:r>
      <w:r>
        <w:rPr>
          <w:noProof/>
        </w:rPr>
        <w:fldChar w:fldCharType="begin"/>
      </w:r>
      <w:r>
        <w:rPr>
          <w:noProof/>
        </w:rPr>
        <w:instrText xml:space="preserve"> PAGEREF _Toc97754102 \h </w:instrText>
      </w:r>
      <w:r>
        <w:rPr>
          <w:noProof/>
        </w:rPr>
      </w:r>
      <w:r>
        <w:rPr>
          <w:noProof/>
        </w:rPr>
        <w:fldChar w:fldCharType="separate"/>
      </w:r>
      <w:r w:rsidR="008566C8">
        <w:rPr>
          <w:noProof/>
        </w:rPr>
        <w:t>9</w:t>
      </w:r>
      <w:r>
        <w:rPr>
          <w:noProof/>
        </w:rPr>
        <w:fldChar w:fldCharType="end"/>
      </w:r>
    </w:p>
    <w:p w14:paraId="4039EFE4" w14:textId="3D839243" w:rsidR="002C6316" w:rsidRDefault="002C6316">
      <w:pPr>
        <w:pStyle w:val="Seznamobrzk"/>
        <w:tabs>
          <w:tab w:val="right" w:leader="dot" w:pos="9062"/>
        </w:tabs>
        <w:rPr>
          <w:rFonts w:eastAsiaTheme="minorEastAsia"/>
          <w:noProof/>
          <w:sz w:val="22"/>
          <w:lang w:eastAsia="cs-CZ"/>
        </w:rPr>
      </w:pPr>
      <w:r>
        <w:rPr>
          <w:noProof/>
        </w:rPr>
        <w:t>Obrázek 6: Příklad Baitingu (5)</w:t>
      </w:r>
      <w:r>
        <w:rPr>
          <w:noProof/>
        </w:rPr>
        <w:tab/>
      </w:r>
      <w:r>
        <w:rPr>
          <w:noProof/>
        </w:rPr>
        <w:fldChar w:fldCharType="begin"/>
      </w:r>
      <w:r>
        <w:rPr>
          <w:noProof/>
        </w:rPr>
        <w:instrText xml:space="preserve"> PAGEREF _Toc97754103 \h </w:instrText>
      </w:r>
      <w:r>
        <w:rPr>
          <w:noProof/>
        </w:rPr>
      </w:r>
      <w:r>
        <w:rPr>
          <w:noProof/>
        </w:rPr>
        <w:fldChar w:fldCharType="separate"/>
      </w:r>
      <w:r w:rsidR="008566C8">
        <w:rPr>
          <w:noProof/>
        </w:rPr>
        <w:t>9</w:t>
      </w:r>
      <w:r>
        <w:rPr>
          <w:noProof/>
        </w:rPr>
        <w:fldChar w:fldCharType="end"/>
      </w:r>
    </w:p>
    <w:p w14:paraId="09B4D247" w14:textId="3542ED29" w:rsidR="002C6316" w:rsidRDefault="002C6316">
      <w:pPr>
        <w:pStyle w:val="Seznamobrzk"/>
        <w:tabs>
          <w:tab w:val="right" w:leader="dot" w:pos="9062"/>
        </w:tabs>
        <w:rPr>
          <w:rFonts w:eastAsiaTheme="minorEastAsia"/>
          <w:noProof/>
          <w:sz w:val="22"/>
          <w:lang w:eastAsia="cs-CZ"/>
        </w:rPr>
      </w:pPr>
      <w:r>
        <w:rPr>
          <w:noProof/>
        </w:rPr>
        <w:t>Obrázek 7: Příklad Pretextu (6)</w:t>
      </w:r>
      <w:r>
        <w:rPr>
          <w:noProof/>
        </w:rPr>
        <w:tab/>
      </w:r>
      <w:r>
        <w:rPr>
          <w:noProof/>
        </w:rPr>
        <w:fldChar w:fldCharType="begin"/>
      </w:r>
      <w:r>
        <w:rPr>
          <w:noProof/>
        </w:rPr>
        <w:instrText xml:space="preserve"> PAGEREF _Toc97754104 \h </w:instrText>
      </w:r>
      <w:r>
        <w:rPr>
          <w:noProof/>
        </w:rPr>
      </w:r>
      <w:r>
        <w:rPr>
          <w:noProof/>
        </w:rPr>
        <w:fldChar w:fldCharType="separate"/>
      </w:r>
      <w:r w:rsidR="008566C8">
        <w:rPr>
          <w:noProof/>
        </w:rPr>
        <w:t>10</w:t>
      </w:r>
      <w:r>
        <w:rPr>
          <w:noProof/>
        </w:rPr>
        <w:fldChar w:fldCharType="end"/>
      </w:r>
    </w:p>
    <w:p w14:paraId="78F3961A" w14:textId="4E2BF148" w:rsidR="002C6316" w:rsidRDefault="002C6316">
      <w:pPr>
        <w:pStyle w:val="Seznamobrzk"/>
        <w:tabs>
          <w:tab w:val="right" w:leader="dot" w:pos="9062"/>
        </w:tabs>
        <w:rPr>
          <w:rFonts w:eastAsiaTheme="minorEastAsia"/>
          <w:noProof/>
          <w:sz w:val="22"/>
          <w:lang w:eastAsia="cs-CZ"/>
        </w:rPr>
      </w:pPr>
      <w:r>
        <w:rPr>
          <w:noProof/>
        </w:rPr>
        <w:t>Obrázek 8: Příklad Tailgatingu (7)</w:t>
      </w:r>
      <w:r>
        <w:rPr>
          <w:noProof/>
        </w:rPr>
        <w:tab/>
      </w:r>
      <w:r>
        <w:rPr>
          <w:noProof/>
        </w:rPr>
        <w:fldChar w:fldCharType="begin"/>
      </w:r>
      <w:r>
        <w:rPr>
          <w:noProof/>
        </w:rPr>
        <w:instrText xml:space="preserve"> PAGEREF _Toc97754105 \h </w:instrText>
      </w:r>
      <w:r>
        <w:rPr>
          <w:noProof/>
        </w:rPr>
      </w:r>
      <w:r>
        <w:rPr>
          <w:noProof/>
        </w:rPr>
        <w:fldChar w:fldCharType="separate"/>
      </w:r>
      <w:r w:rsidR="008566C8">
        <w:rPr>
          <w:noProof/>
        </w:rPr>
        <w:t>11</w:t>
      </w:r>
      <w:r>
        <w:rPr>
          <w:noProof/>
        </w:rPr>
        <w:fldChar w:fldCharType="end"/>
      </w:r>
    </w:p>
    <w:p w14:paraId="33D25902" w14:textId="1676AC28" w:rsidR="002C6316" w:rsidRDefault="002C6316">
      <w:pPr>
        <w:pStyle w:val="Seznamobrzk"/>
        <w:tabs>
          <w:tab w:val="right" w:leader="dot" w:pos="9062"/>
        </w:tabs>
        <w:rPr>
          <w:rFonts w:eastAsiaTheme="minorEastAsia"/>
          <w:noProof/>
          <w:sz w:val="22"/>
          <w:lang w:eastAsia="cs-CZ"/>
        </w:rPr>
      </w:pPr>
      <w:r>
        <w:rPr>
          <w:noProof/>
        </w:rPr>
        <w:t>Obrázek 9: Příklad Piggybackingu (8)</w:t>
      </w:r>
      <w:r>
        <w:rPr>
          <w:noProof/>
        </w:rPr>
        <w:tab/>
      </w:r>
      <w:r>
        <w:rPr>
          <w:noProof/>
        </w:rPr>
        <w:fldChar w:fldCharType="begin"/>
      </w:r>
      <w:r>
        <w:rPr>
          <w:noProof/>
        </w:rPr>
        <w:instrText xml:space="preserve"> PAGEREF _Toc97754106 \h </w:instrText>
      </w:r>
      <w:r>
        <w:rPr>
          <w:noProof/>
        </w:rPr>
      </w:r>
      <w:r>
        <w:rPr>
          <w:noProof/>
        </w:rPr>
        <w:fldChar w:fldCharType="separate"/>
      </w:r>
      <w:r w:rsidR="008566C8">
        <w:rPr>
          <w:noProof/>
        </w:rPr>
        <w:t>12</w:t>
      </w:r>
      <w:r>
        <w:rPr>
          <w:noProof/>
        </w:rPr>
        <w:fldChar w:fldCharType="end"/>
      </w:r>
    </w:p>
    <w:p w14:paraId="27AD7B6B" w14:textId="4ACBDBA4" w:rsidR="002C6316" w:rsidRDefault="002C6316">
      <w:pPr>
        <w:pStyle w:val="Seznamobrzk"/>
        <w:tabs>
          <w:tab w:val="right" w:leader="dot" w:pos="9062"/>
        </w:tabs>
        <w:rPr>
          <w:rFonts w:eastAsiaTheme="minorEastAsia"/>
          <w:noProof/>
          <w:sz w:val="22"/>
          <w:lang w:eastAsia="cs-CZ"/>
        </w:rPr>
      </w:pPr>
      <w:r>
        <w:rPr>
          <w:noProof/>
        </w:rPr>
        <w:t>Obrázek 10: Příklad metody Quid Pro Quo (5)</w:t>
      </w:r>
      <w:r>
        <w:rPr>
          <w:noProof/>
        </w:rPr>
        <w:tab/>
      </w:r>
      <w:r>
        <w:rPr>
          <w:noProof/>
        </w:rPr>
        <w:fldChar w:fldCharType="begin"/>
      </w:r>
      <w:r>
        <w:rPr>
          <w:noProof/>
        </w:rPr>
        <w:instrText xml:space="preserve"> PAGEREF _Toc97754107 \h </w:instrText>
      </w:r>
      <w:r>
        <w:rPr>
          <w:noProof/>
        </w:rPr>
      </w:r>
      <w:r>
        <w:rPr>
          <w:noProof/>
        </w:rPr>
        <w:fldChar w:fldCharType="separate"/>
      </w:r>
      <w:r w:rsidR="008566C8">
        <w:rPr>
          <w:noProof/>
        </w:rPr>
        <w:t>13</w:t>
      </w:r>
      <w:r>
        <w:rPr>
          <w:noProof/>
        </w:rPr>
        <w:fldChar w:fldCharType="end"/>
      </w:r>
    </w:p>
    <w:p w14:paraId="45647B9B" w14:textId="25A72649" w:rsidR="002C6316" w:rsidRDefault="002C6316">
      <w:pPr>
        <w:pStyle w:val="Seznamobrzk"/>
        <w:tabs>
          <w:tab w:val="right" w:leader="dot" w:pos="9062"/>
        </w:tabs>
        <w:rPr>
          <w:rFonts w:eastAsiaTheme="minorEastAsia"/>
          <w:noProof/>
          <w:sz w:val="22"/>
          <w:lang w:eastAsia="cs-CZ"/>
        </w:rPr>
      </w:pPr>
      <w:r>
        <w:rPr>
          <w:noProof/>
        </w:rPr>
        <w:t>Obrázek 11: Příklad scarewaru (9)</w:t>
      </w:r>
      <w:r>
        <w:rPr>
          <w:noProof/>
        </w:rPr>
        <w:tab/>
      </w:r>
      <w:r>
        <w:rPr>
          <w:noProof/>
        </w:rPr>
        <w:fldChar w:fldCharType="begin"/>
      </w:r>
      <w:r>
        <w:rPr>
          <w:noProof/>
        </w:rPr>
        <w:instrText xml:space="preserve"> PAGEREF _Toc97754108 \h </w:instrText>
      </w:r>
      <w:r>
        <w:rPr>
          <w:noProof/>
        </w:rPr>
      </w:r>
      <w:r>
        <w:rPr>
          <w:noProof/>
        </w:rPr>
        <w:fldChar w:fldCharType="separate"/>
      </w:r>
      <w:r w:rsidR="008566C8">
        <w:rPr>
          <w:noProof/>
        </w:rPr>
        <w:t>14</w:t>
      </w:r>
      <w:r>
        <w:rPr>
          <w:noProof/>
        </w:rPr>
        <w:fldChar w:fldCharType="end"/>
      </w:r>
    </w:p>
    <w:p w14:paraId="3AE6CAF1" w14:textId="4AB86218" w:rsidR="002C6316" w:rsidRDefault="002C6316">
      <w:pPr>
        <w:pStyle w:val="Seznamobrzk"/>
        <w:tabs>
          <w:tab w:val="right" w:leader="dot" w:pos="9062"/>
        </w:tabs>
        <w:rPr>
          <w:rFonts w:eastAsiaTheme="minorEastAsia"/>
          <w:noProof/>
          <w:sz w:val="22"/>
          <w:lang w:eastAsia="cs-CZ"/>
        </w:rPr>
      </w:pPr>
      <w:r>
        <w:rPr>
          <w:noProof/>
        </w:rPr>
        <w:t>Obrázek 12: Příklad Consent Phishingu (10)</w:t>
      </w:r>
      <w:r>
        <w:rPr>
          <w:noProof/>
        </w:rPr>
        <w:tab/>
      </w:r>
      <w:r>
        <w:rPr>
          <w:noProof/>
        </w:rPr>
        <w:fldChar w:fldCharType="begin"/>
      </w:r>
      <w:r>
        <w:rPr>
          <w:noProof/>
        </w:rPr>
        <w:instrText xml:space="preserve"> PAGEREF _Toc97754109 \h </w:instrText>
      </w:r>
      <w:r>
        <w:rPr>
          <w:noProof/>
        </w:rPr>
      </w:r>
      <w:r>
        <w:rPr>
          <w:noProof/>
        </w:rPr>
        <w:fldChar w:fldCharType="separate"/>
      </w:r>
      <w:r w:rsidR="008566C8">
        <w:rPr>
          <w:noProof/>
        </w:rPr>
        <w:t>16</w:t>
      </w:r>
      <w:r>
        <w:rPr>
          <w:noProof/>
        </w:rPr>
        <w:fldChar w:fldCharType="end"/>
      </w:r>
    </w:p>
    <w:p w14:paraId="43044D07" w14:textId="4CBBBDE0" w:rsidR="002C6316" w:rsidRDefault="002C6316">
      <w:pPr>
        <w:pStyle w:val="Seznamobrzk"/>
        <w:tabs>
          <w:tab w:val="right" w:leader="dot" w:pos="9062"/>
        </w:tabs>
        <w:rPr>
          <w:rFonts w:eastAsiaTheme="minorEastAsia"/>
          <w:noProof/>
          <w:sz w:val="22"/>
          <w:lang w:eastAsia="cs-CZ"/>
        </w:rPr>
      </w:pPr>
      <w:r>
        <w:rPr>
          <w:noProof/>
        </w:rPr>
        <w:t>Obrázek 13: Vysvětlení, jak vlastně SIM Swapping funguje (11)</w:t>
      </w:r>
      <w:r>
        <w:rPr>
          <w:noProof/>
        </w:rPr>
        <w:tab/>
      </w:r>
      <w:r>
        <w:rPr>
          <w:noProof/>
        </w:rPr>
        <w:fldChar w:fldCharType="begin"/>
      </w:r>
      <w:r>
        <w:rPr>
          <w:noProof/>
        </w:rPr>
        <w:instrText xml:space="preserve"> PAGEREF _Toc97754110 \h </w:instrText>
      </w:r>
      <w:r>
        <w:rPr>
          <w:noProof/>
        </w:rPr>
      </w:r>
      <w:r>
        <w:rPr>
          <w:noProof/>
        </w:rPr>
        <w:fldChar w:fldCharType="separate"/>
      </w:r>
      <w:r w:rsidR="008566C8">
        <w:rPr>
          <w:noProof/>
        </w:rPr>
        <w:t>17</w:t>
      </w:r>
      <w:r>
        <w:rPr>
          <w:noProof/>
        </w:rPr>
        <w:fldChar w:fldCharType="end"/>
      </w:r>
    </w:p>
    <w:p w14:paraId="170BD857" w14:textId="3D624108" w:rsidR="002C6316" w:rsidRDefault="002C6316">
      <w:pPr>
        <w:pStyle w:val="Seznamobrzk"/>
        <w:tabs>
          <w:tab w:val="right" w:leader="dot" w:pos="9062"/>
        </w:tabs>
        <w:rPr>
          <w:rFonts w:eastAsiaTheme="minorEastAsia"/>
          <w:noProof/>
          <w:sz w:val="22"/>
          <w:lang w:eastAsia="cs-CZ"/>
        </w:rPr>
      </w:pPr>
      <w:r>
        <w:rPr>
          <w:noProof/>
        </w:rPr>
        <w:t>Obrázek 14: Přehled statistik ztrát z roku 2020 zveřejněno FBI, BEC představoval 37% všech ztrát (12)</w:t>
      </w:r>
      <w:r>
        <w:rPr>
          <w:noProof/>
        </w:rPr>
        <w:tab/>
      </w:r>
      <w:r>
        <w:rPr>
          <w:noProof/>
        </w:rPr>
        <w:fldChar w:fldCharType="begin"/>
      </w:r>
      <w:r>
        <w:rPr>
          <w:noProof/>
        </w:rPr>
        <w:instrText xml:space="preserve"> PAGEREF _Toc97754111 \h </w:instrText>
      </w:r>
      <w:r>
        <w:rPr>
          <w:noProof/>
        </w:rPr>
      </w:r>
      <w:r>
        <w:rPr>
          <w:noProof/>
        </w:rPr>
        <w:fldChar w:fldCharType="separate"/>
      </w:r>
      <w:r w:rsidR="008566C8">
        <w:rPr>
          <w:noProof/>
        </w:rPr>
        <w:t>18</w:t>
      </w:r>
      <w:r>
        <w:rPr>
          <w:noProof/>
        </w:rPr>
        <w:fldChar w:fldCharType="end"/>
      </w:r>
    </w:p>
    <w:p w14:paraId="3C77506E" w14:textId="3D6AB5E0" w:rsidR="002C6316" w:rsidRDefault="002C6316">
      <w:pPr>
        <w:pStyle w:val="Seznamobrzk"/>
        <w:tabs>
          <w:tab w:val="right" w:leader="dot" w:pos="9062"/>
        </w:tabs>
        <w:rPr>
          <w:rFonts w:eastAsiaTheme="minorEastAsia"/>
          <w:noProof/>
          <w:sz w:val="22"/>
          <w:lang w:eastAsia="cs-CZ"/>
        </w:rPr>
      </w:pPr>
      <w:r>
        <w:rPr>
          <w:noProof/>
        </w:rPr>
        <w:t>Obrázek 15: Příklad použití technologie Deepfaku (13)</w:t>
      </w:r>
      <w:r>
        <w:rPr>
          <w:noProof/>
        </w:rPr>
        <w:tab/>
      </w:r>
      <w:r>
        <w:rPr>
          <w:noProof/>
        </w:rPr>
        <w:fldChar w:fldCharType="begin"/>
      </w:r>
      <w:r>
        <w:rPr>
          <w:noProof/>
        </w:rPr>
        <w:instrText xml:space="preserve"> PAGEREF _Toc97754112 \h </w:instrText>
      </w:r>
      <w:r>
        <w:rPr>
          <w:noProof/>
        </w:rPr>
      </w:r>
      <w:r>
        <w:rPr>
          <w:noProof/>
        </w:rPr>
        <w:fldChar w:fldCharType="separate"/>
      </w:r>
      <w:r w:rsidR="008566C8">
        <w:rPr>
          <w:noProof/>
        </w:rPr>
        <w:t>19</w:t>
      </w:r>
      <w:r>
        <w:rPr>
          <w:noProof/>
        </w:rPr>
        <w:fldChar w:fldCharType="end"/>
      </w:r>
    </w:p>
    <w:p w14:paraId="48556919" w14:textId="66DEB273" w:rsidR="002C6316" w:rsidRDefault="002C6316">
      <w:pPr>
        <w:pStyle w:val="Seznamobrzk"/>
        <w:tabs>
          <w:tab w:val="right" w:leader="dot" w:pos="9062"/>
        </w:tabs>
        <w:rPr>
          <w:rFonts w:eastAsiaTheme="minorEastAsia"/>
          <w:noProof/>
          <w:sz w:val="22"/>
          <w:lang w:eastAsia="cs-CZ"/>
        </w:rPr>
      </w:pPr>
      <w:r>
        <w:rPr>
          <w:noProof/>
        </w:rPr>
        <w:t>Obrázek 16: Rozdíly mezi phishing kitem a PhaaS (14)</w:t>
      </w:r>
      <w:r>
        <w:rPr>
          <w:noProof/>
        </w:rPr>
        <w:tab/>
      </w:r>
      <w:r>
        <w:rPr>
          <w:noProof/>
        </w:rPr>
        <w:fldChar w:fldCharType="begin"/>
      </w:r>
      <w:r>
        <w:rPr>
          <w:noProof/>
        </w:rPr>
        <w:instrText xml:space="preserve"> PAGEREF _Toc97754113 \h </w:instrText>
      </w:r>
      <w:r>
        <w:rPr>
          <w:noProof/>
        </w:rPr>
      </w:r>
      <w:r>
        <w:rPr>
          <w:noProof/>
        </w:rPr>
        <w:fldChar w:fldCharType="separate"/>
      </w:r>
      <w:r w:rsidR="008566C8">
        <w:rPr>
          <w:noProof/>
        </w:rPr>
        <w:t>20</w:t>
      </w:r>
      <w:r>
        <w:rPr>
          <w:noProof/>
        </w:rPr>
        <w:fldChar w:fldCharType="end"/>
      </w:r>
    </w:p>
    <w:p w14:paraId="0FADB575" w14:textId="69B013D8" w:rsidR="002C6316" w:rsidRDefault="002C6316">
      <w:pPr>
        <w:pStyle w:val="Seznamobrzk"/>
        <w:tabs>
          <w:tab w:val="right" w:leader="dot" w:pos="9062"/>
        </w:tabs>
        <w:rPr>
          <w:rFonts w:eastAsiaTheme="minorEastAsia"/>
          <w:noProof/>
          <w:sz w:val="22"/>
          <w:lang w:eastAsia="cs-CZ"/>
        </w:rPr>
      </w:pPr>
      <w:r>
        <w:rPr>
          <w:noProof/>
        </w:rPr>
        <w:t>Obrázek 17: Příklad implementace LogoKit phishing kitu (15)</w:t>
      </w:r>
      <w:r>
        <w:rPr>
          <w:noProof/>
        </w:rPr>
        <w:tab/>
      </w:r>
      <w:r>
        <w:rPr>
          <w:noProof/>
        </w:rPr>
        <w:fldChar w:fldCharType="begin"/>
      </w:r>
      <w:r>
        <w:rPr>
          <w:noProof/>
        </w:rPr>
        <w:instrText xml:space="preserve"> PAGEREF _Toc97754114 \h </w:instrText>
      </w:r>
      <w:r>
        <w:rPr>
          <w:noProof/>
        </w:rPr>
      </w:r>
      <w:r>
        <w:rPr>
          <w:noProof/>
        </w:rPr>
        <w:fldChar w:fldCharType="separate"/>
      </w:r>
      <w:r w:rsidR="008566C8">
        <w:rPr>
          <w:noProof/>
        </w:rPr>
        <w:t>21</w:t>
      </w:r>
      <w:r>
        <w:rPr>
          <w:noProof/>
        </w:rPr>
        <w:fldChar w:fldCharType="end"/>
      </w:r>
    </w:p>
    <w:p w14:paraId="16170706" w14:textId="5818DFFD" w:rsidR="002C6316" w:rsidRDefault="002C6316">
      <w:pPr>
        <w:pStyle w:val="Seznamobrzk"/>
        <w:tabs>
          <w:tab w:val="right" w:leader="dot" w:pos="9062"/>
        </w:tabs>
        <w:rPr>
          <w:rFonts w:eastAsiaTheme="minorEastAsia"/>
          <w:noProof/>
          <w:sz w:val="22"/>
          <w:lang w:eastAsia="cs-CZ"/>
        </w:rPr>
      </w:pPr>
      <w:r>
        <w:rPr>
          <w:noProof/>
        </w:rPr>
        <w:t>Obrázek 18: Jeden příspěvků na Twitteru poslaný hackerem přes účet Baracka Obamy (16)</w:t>
      </w:r>
      <w:r>
        <w:rPr>
          <w:noProof/>
        </w:rPr>
        <w:tab/>
      </w:r>
      <w:r>
        <w:rPr>
          <w:noProof/>
        </w:rPr>
        <w:fldChar w:fldCharType="begin"/>
      </w:r>
      <w:r>
        <w:rPr>
          <w:noProof/>
        </w:rPr>
        <w:instrText xml:space="preserve"> PAGEREF _Toc97754115 \h </w:instrText>
      </w:r>
      <w:r>
        <w:rPr>
          <w:noProof/>
        </w:rPr>
      </w:r>
      <w:r>
        <w:rPr>
          <w:noProof/>
        </w:rPr>
        <w:fldChar w:fldCharType="separate"/>
      </w:r>
      <w:r w:rsidR="008566C8">
        <w:rPr>
          <w:noProof/>
        </w:rPr>
        <w:t>22</w:t>
      </w:r>
      <w:r>
        <w:rPr>
          <w:noProof/>
        </w:rPr>
        <w:fldChar w:fldCharType="end"/>
      </w:r>
    </w:p>
    <w:p w14:paraId="0C752987" w14:textId="71CA21FC" w:rsidR="002C6316" w:rsidRDefault="002C6316">
      <w:pPr>
        <w:pStyle w:val="Seznamobrzk"/>
        <w:tabs>
          <w:tab w:val="right" w:leader="dot" w:pos="9062"/>
        </w:tabs>
        <w:rPr>
          <w:rFonts w:eastAsiaTheme="minorEastAsia"/>
          <w:noProof/>
          <w:sz w:val="22"/>
          <w:lang w:eastAsia="cs-CZ"/>
        </w:rPr>
      </w:pPr>
      <w:r>
        <w:rPr>
          <w:noProof/>
        </w:rPr>
        <w:t>Obrázek 19: Příklad Clickbait phishingu (17)</w:t>
      </w:r>
      <w:r>
        <w:rPr>
          <w:noProof/>
        </w:rPr>
        <w:tab/>
      </w:r>
      <w:r>
        <w:rPr>
          <w:noProof/>
        </w:rPr>
        <w:fldChar w:fldCharType="begin"/>
      </w:r>
      <w:r>
        <w:rPr>
          <w:noProof/>
        </w:rPr>
        <w:instrText xml:space="preserve"> PAGEREF _Toc97754116 \h </w:instrText>
      </w:r>
      <w:r>
        <w:rPr>
          <w:noProof/>
        </w:rPr>
      </w:r>
      <w:r>
        <w:rPr>
          <w:noProof/>
        </w:rPr>
        <w:fldChar w:fldCharType="separate"/>
      </w:r>
      <w:r w:rsidR="008566C8">
        <w:rPr>
          <w:noProof/>
        </w:rPr>
        <w:t>24</w:t>
      </w:r>
      <w:r>
        <w:rPr>
          <w:noProof/>
        </w:rPr>
        <w:fldChar w:fldCharType="end"/>
      </w:r>
    </w:p>
    <w:p w14:paraId="05C6EA4D" w14:textId="340DF4FC" w:rsidR="002C6316" w:rsidRDefault="002C6316">
      <w:pPr>
        <w:pStyle w:val="Seznamobrzk"/>
        <w:tabs>
          <w:tab w:val="right" w:leader="dot" w:pos="9062"/>
        </w:tabs>
        <w:rPr>
          <w:rFonts w:eastAsiaTheme="minorEastAsia"/>
          <w:noProof/>
          <w:sz w:val="22"/>
          <w:lang w:eastAsia="cs-CZ"/>
        </w:rPr>
      </w:pPr>
      <w:r>
        <w:rPr>
          <w:noProof/>
        </w:rPr>
        <w:t>Obrázek 20: Modelový příklad podvodných inzerátů na soc. sítích (18)</w:t>
      </w:r>
      <w:r>
        <w:rPr>
          <w:noProof/>
        </w:rPr>
        <w:tab/>
      </w:r>
      <w:r>
        <w:rPr>
          <w:noProof/>
        </w:rPr>
        <w:fldChar w:fldCharType="begin"/>
      </w:r>
      <w:r>
        <w:rPr>
          <w:noProof/>
        </w:rPr>
        <w:instrText xml:space="preserve"> PAGEREF _Toc97754117 \h </w:instrText>
      </w:r>
      <w:r>
        <w:rPr>
          <w:noProof/>
        </w:rPr>
      </w:r>
      <w:r>
        <w:rPr>
          <w:noProof/>
        </w:rPr>
        <w:fldChar w:fldCharType="separate"/>
      </w:r>
      <w:r w:rsidR="008566C8">
        <w:rPr>
          <w:noProof/>
        </w:rPr>
        <w:t>25</w:t>
      </w:r>
      <w:r>
        <w:rPr>
          <w:noProof/>
        </w:rPr>
        <w:fldChar w:fldCharType="end"/>
      </w:r>
    </w:p>
    <w:p w14:paraId="3B173FAC" w14:textId="35F6DAE2" w:rsidR="002C6316" w:rsidRDefault="002C6316">
      <w:pPr>
        <w:pStyle w:val="Seznamobrzk"/>
        <w:tabs>
          <w:tab w:val="right" w:leader="dot" w:pos="9062"/>
        </w:tabs>
        <w:rPr>
          <w:rFonts w:eastAsiaTheme="minorEastAsia"/>
          <w:noProof/>
          <w:sz w:val="22"/>
          <w:lang w:eastAsia="cs-CZ"/>
        </w:rPr>
      </w:pPr>
      <w:r>
        <w:rPr>
          <w:noProof/>
        </w:rPr>
        <w:t>Obrázek 21: Příklad podvodu s m-platbou (19)</w:t>
      </w:r>
      <w:r>
        <w:rPr>
          <w:noProof/>
        </w:rPr>
        <w:tab/>
      </w:r>
      <w:r>
        <w:rPr>
          <w:noProof/>
        </w:rPr>
        <w:fldChar w:fldCharType="begin"/>
      </w:r>
      <w:r>
        <w:rPr>
          <w:noProof/>
        </w:rPr>
        <w:instrText xml:space="preserve"> PAGEREF _Toc97754118 \h </w:instrText>
      </w:r>
      <w:r>
        <w:rPr>
          <w:noProof/>
        </w:rPr>
      </w:r>
      <w:r>
        <w:rPr>
          <w:noProof/>
        </w:rPr>
        <w:fldChar w:fldCharType="separate"/>
      </w:r>
      <w:r w:rsidR="008566C8">
        <w:rPr>
          <w:noProof/>
        </w:rPr>
        <w:t>26</w:t>
      </w:r>
      <w:r>
        <w:rPr>
          <w:noProof/>
        </w:rPr>
        <w:fldChar w:fldCharType="end"/>
      </w:r>
    </w:p>
    <w:p w14:paraId="05F29011" w14:textId="2B02F7A9" w:rsidR="002C6316" w:rsidRDefault="002C6316">
      <w:pPr>
        <w:pStyle w:val="Seznamobrzk"/>
        <w:tabs>
          <w:tab w:val="right" w:leader="dot" w:pos="9062"/>
        </w:tabs>
        <w:rPr>
          <w:rFonts w:eastAsiaTheme="minorEastAsia"/>
          <w:noProof/>
          <w:sz w:val="22"/>
          <w:lang w:eastAsia="cs-CZ"/>
        </w:rPr>
      </w:pPr>
      <w:r>
        <w:rPr>
          <w:noProof/>
        </w:rPr>
        <w:t>Obrázek 22: Příklad podvodu zdravotní péče (20)</w:t>
      </w:r>
      <w:r>
        <w:rPr>
          <w:noProof/>
        </w:rPr>
        <w:tab/>
      </w:r>
      <w:r>
        <w:rPr>
          <w:noProof/>
        </w:rPr>
        <w:fldChar w:fldCharType="begin"/>
      </w:r>
      <w:r>
        <w:rPr>
          <w:noProof/>
        </w:rPr>
        <w:instrText xml:space="preserve"> PAGEREF _Toc97754119 \h </w:instrText>
      </w:r>
      <w:r>
        <w:rPr>
          <w:noProof/>
        </w:rPr>
      </w:r>
      <w:r>
        <w:rPr>
          <w:noProof/>
        </w:rPr>
        <w:fldChar w:fldCharType="separate"/>
      </w:r>
      <w:r w:rsidR="008566C8">
        <w:rPr>
          <w:noProof/>
        </w:rPr>
        <w:t>26</w:t>
      </w:r>
      <w:r>
        <w:rPr>
          <w:noProof/>
        </w:rPr>
        <w:fldChar w:fldCharType="end"/>
      </w:r>
    </w:p>
    <w:p w14:paraId="458D82D7" w14:textId="5DFE3DBF" w:rsidR="002C6316" w:rsidRDefault="002C6316">
      <w:pPr>
        <w:pStyle w:val="Seznamobrzk"/>
        <w:tabs>
          <w:tab w:val="right" w:leader="dot" w:pos="9062"/>
        </w:tabs>
        <w:rPr>
          <w:rFonts w:eastAsiaTheme="minorEastAsia"/>
          <w:noProof/>
          <w:sz w:val="22"/>
          <w:lang w:eastAsia="cs-CZ"/>
        </w:rPr>
      </w:pPr>
      <w:r>
        <w:rPr>
          <w:noProof/>
        </w:rPr>
        <w:t>Obrázek 23: Příklad "Is this you?" podvodu, vypadá to jako video, jenže se jedná o odkaz na falešnou stránku útočníka (21)</w:t>
      </w:r>
      <w:r>
        <w:rPr>
          <w:noProof/>
        </w:rPr>
        <w:tab/>
      </w:r>
      <w:r>
        <w:rPr>
          <w:noProof/>
        </w:rPr>
        <w:fldChar w:fldCharType="begin"/>
      </w:r>
      <w:r>
        <w:rPr>
          <w:noProof/>
        </w:rPr>
        <w:instrText xml:space="preserve"> PAGEREF _Toc97754120 \h </w:instrText>
      </w:r>
      <w:r>
        <w:rPr>
          <w:noProof/>
        </w:rPr>
      </w:r>
      <w:r>
        <w:rPr>
          <w:noProof/>
        </w:rPr>
        <w:fldChar w:fldCharType="separate"/>
      </w:r>
      <w:r w:rsidR="008566C8">
        <w:rPr>
          <w:noProof/>
        </w:rPr>
        <w:t>27</w:t>
      </w:r>
      <w:r>
        <w:rPr>
          <w:noProof/>
        </w:rPr>
        <w:fldChar w:fldCharType="end"/>
      </w:r>
    </w:p>
    <w:p w14:paraId="60E14174" w14:textId="2846E8C1" w:rsidR="002C6316" w:rsidRDefault="002C6316">
      <w:pPr>
        <w:pStyle w:val="Seznamobrzk"/>
        <w:tabs>
          <w:tab w:val="right" w:leader="dot" w:pos="9062"/>
        </w:tabs>
        <w:rPr>
          <w:rFonts w:eastAsiaTheme="minorEastAsia"/>
          <w:noProof/>
          <w:sz w:val="22"/>
          <w:lang w:eastAsia="cs-CZ"/>
        </w:rPr>
      </w:pPr>
      <w:r>
        <w:rPr>
          <w:noProof/>
        </w:rPr>
        <w:lastRenderedPageBreak/>
        <w:t>Obrázek 24: Příklad lásky na internetu (Romance scam) (22)</w:t>
      </w:r>
      <w:r>
        <w:rPr>
          <w:noProof/>
        </w:rPr>
        <w:tab/>
      </w:r>
      <w:r>
        <w:rPr>
          <w:noProof/>
        </w:rPr>
        <w:fldChar w:fldCharType="begin"/>
      </w:r>
      <w:r>
        <w:rPr>
          <w:noProof/>
        </w:rPr>
        <w:instrText xml:space="preserve"> PAGEREF _Toc97754121 \h </w:instrText>
      </w:r>
      <w:r>
        <w:rPr>
          <w:noProof/>
        </w:rPr>
      </w:r>
      <w:r>
        <w:rPr>
          <w:noProof/>
        </w:rPr>
        <w:fldChar w:fldCharType="separate"/>
      </w:r>
      <w:r w:rsidR="008566C8">
        <w:rPr>
          <w:noProof/>
        </w:rPr>
        <w:t>28</w:t>
      </w:r>
      <w:r>
        <w:rPr>
          <w:noProof/>
        </w:rPr>
        <w:fldChar w:fldCharType="end"/>
      </w:r>
    </w:p>
    <w:p w14:paraId="3C98E6B1" w14:textId="3C70A83F" w:rsidR="002C6316" w:rsidRDefault="002C6316">
      <w:pPr>
        <w:pStyle w:val="Seznamobrzk"/>
        <w:tabs>
          <w:tab w:val="right" w:leader="dot" w:pos="9062"/>
        </w:tabs>
        <w:rPr>
          <w:rFonts w:eastAsiaTheme="minorEastAsia"/>
          <w:noProof/>
          <w:sz w:val="22"/>
          <w:lang w:eastAsia="cs-CZ"/>
        </w:rPr>
      </w:pPr>
      <w:r>
        <w:rPr>
          <w:noProof/>
        </w:rPr>
        <w:t>Obrázek 25: Příklad povolení kvízu na Facebooku (23)</w:t>
      </w:r>
      <w:r>
        <w:rPr>
          <w:noProof/>
        </w:rPr>
        <w:tab/>
      </w:r>
      <w:r>
        <w:rPr>
          <w:noProof/>
        </w:rPr>
        <w:fldChar w:fldCharType="begin"/>
      </w:r>
      <w:r>
        <w:rPr>
          <w:noProof/>
        </w:rPr>
        <w:instrText xml:space="preserve"> PAGEREF _Toc97754122 \h </w:instrText>
      </w:r>
      <w:r>
        <w:rPr>
          <w:noProof/>
        </w:rPr>
      </w:r>
      <w:r>
        <w:rPr>
          <w:noProof/>
        </w:rPr>
        <w:fldChar w:fldCharType="separate"/>
      </w:r>
      <w:r w:rsidR="008566C8">
        <w:rPr>
          <w:noProof/>
        </w:rPr>
        <w:t>29</w:t>
      </w:r>
      <w:r>
        <w:rPr>
          <w:noProof/>
        </w:rPr>
        <w:fldChar w:fldCharType="end"/>
      </w:r>
    </w:p>
    <w:p w14:paraId="50D6EF30" w14:textId="382CCD17" w:rsidR="002C6316" w:rsidRDefault="002C6316">
      <w:pPr>
        <w:pStyle w:val="Seznamobrzk"/>
        <w:tabs>
          <w:tab w:val="right" w:leader="dot" w:pos="9062"/>
        </w:tabs>
        <w:rPr>
          <w:rFonts w:eastAsiaTheme="minorEastAsia"/>
          <w:noProof/>
          <w:sz w:val="22"/>
          <w:lang w:eastAsia="cs-CZ"/>
        </w:rPr>
      </w:pPr>
      <w:r>
        <w:rPr>
          <w:noProof/>
        </w:rPr>
        <w:t>Obrázek 26: Příklad modelu PDCA (24)</w:t>
      </w:r>
      <w:r>
        <w:rPr>
          <w:noProof/>
        </w:rPr>
        <w:tab/>
      </w:r>
      <w:r>
        <w:rPr>
          <w:noProof/>
        </w:rPr>
        <w:fldChar w:fldCharType="begin"/>
      </w:r>
      <w:r>
        <w:rPr>
          <w:noProof/>
        </w:rPr>
        <w:instrText xml:space="preserve"> PAGEREF _Toc97754123 \h </w:instrText>
      </w:r>
      <w:r>
        <w:rPr>
          <w:noProof/>
        </w:rPr>
      </w:r>
      <w:r>
        <w:rPr>
          <w:noProof/>
        </w:rPr>
        <w:fldChar w:fldCharType="separate"/>
      </w:r>
      <w:r w:rsidR="008566C8">
        <w:rPr>
          <w:noProof/>
        </w:rPr>
        <w:t>31</w:t>
      </w:r>
      <w:r>
        <w:rPr>
          <w:noProof/>
        </w:rPr>
        <w:fldChar w:fldCharType="end"/>
      </w:r>
    </w:p>
    <w:p w14:paraId="60A2EAF0" w14:textId="7BB9ED3F" w:rsidR="002C6316" w:rsidRDefault="002C6316">
      <w:pPr>
        <w:pStyle w:val="Seznamobrzk"/>
        <w:tabs>
          <w:tab w:val="right" w:leader="dot" w:pos="9062"/>
        </w:tabs>
        <w:rPr>
          <w:rFonts w:eastAsiaTheme="minorEastAsia"/>
          <w:noProof/>
          <w:sz w:val="22"/>
          <w:lang w:eastAsia="cs-CZ"/>
        </w:rPr>
      </w:pPr>
      <w:r>
        <w:rPr>
          <w:noProof/>
        </w:rPr>
        <w:t>Obrázek 27: Příklad textové zprávy (Smishing) (4)</w:t>
      </w:r>
      <w:r>
        <w:rPr>
          <w:noProof/>
        </w:rPr>
        <w:tab/>
      </w:r>
      <w:r>
        <w:rPr>
          <w:noProof/>
        </w:rPr>
        <w:fldChar w:fldCharType="begin"/>
      </w:r>
      <w:r>
        <w:rPr>
          <w:noProof/>
        </w:rPr>
        <w:instrText xml:space="preserve"> PAGEREF _Toc97754124 \h </w:instrText>
      </w:r>
      <w:r>
        <w:rPr>
          <w:noProof/>
        </w:rPr>
      </w:r>
      <w:r>
        <w:rPr>
          <w:noProof/>
        </w:rPr>
        <w:fldChar w:fldCharType="separate"/>
      </w:r>
      <w:r w:rsidR="008566C8">
        <w:rPr>
          <w:noProof/>
        </w:rPr>
        <w:t>33</w:t>
      </w:r>
      <w:r>
        <w:rPr>
          <w:noProof/>
        </w:rPr>
        <w:fldChar w:fldCharType="end"/>
      </w:r>
    </w:p>
    <w:p w14:paraId="651BE59B" w14:textId="04AC1231" w:rsidR="002C6316" w:rsidRDefault="002C6316">
      <w:pPr>
        <w:pStyle w:val="Seznamobrzk"/>
        <w:tabs>
          <w:tab w:val="right" w:leader="dot" w:pos="9062"/>
        </w:tabs>
        <w:rPr>
          <w:rFonts w:eastAsiaTheme="minorEastAsia"/>
          <w:noProof/>
          <w:sz w:val="22"/>
          <w:lang w:eastAsia="cs-CZ"/>
        </w:rPr>
      </w:pPr>
      <w:r>
        <w:rPr>
          <w:noProof/>
        </w:rPr>
        <w:t>Obrázek 28: Vypadá téměř legitimně, jenže tento email byl poslán kompletně jinou službou (25)</w:t>
      </w:r>
      <w:r>
        <w:rPr>
          <w:noProof/>
        </w:rPr>
        <w:tab/>
      </w:r>
      <w:r>
        <w:rPr>
          <w:noProof/>
        </w:rPr>
        <w:fldChar w:fldCharType="begin"/>
      </w:r>
      <w:r>
        <w:rPr>
          <w:noProof/>
        </w:rPr>
        <w:instrText xml:space="preserve"> PAGEREF _Toc97754125 \h </w:instrText>
      </w:r>
      <w:r>
        <w:rPr>
          <w:noProof/>
        </w:rPr>
      </w:r>
      <w:r>
        <w:rPr>
          <w:noProof/>
        </w:rPr>
        <w:fldChar w:fldCharType="separate"/>
      </w:r>
      <w:r w:rsidR="008566C8">
        <w:rPr>
          <w:noProof/>
        </w:rPr>
        <w:t>34</w:t>
      </w:r>
      <w:r>
        <w:rPr>
          <w:noProof/>
        </w:rPr>
        <w:fldChar w:fldCharType="end"/>
      </w:r>
    </w:p>
    <w:p w14:paraId="7A446524" w14:textId="0B408F2B" w:rsidR="002C6316" w:rsidRDefault="002C6316">
      <w:pPr>
        <w:pStyle w:val="Seznamobrzk"/>
        <w:tabs>
          <w:tab w:val="right" w:leader="dot" w:pos="9062"/>
        </w:tabs>
        <w:rPr>
          <w:rFonts w:eastAsiaTheme="minorEastAsia"/>
          <w:noProof/>
          <w:sz w:val="22"/>
          <w:lang w:eastAsia="cs-CZ"/>
        </w:rPr>
      </w:pPr>
      <w:r>
        <w:rPr>
          <w:noProof/>
        </w:rPr>
        <w:t>Obrázek 29: Modelový příklad (26)</w:t>
      </w:r>
      <w:r>
        <w:rPr>
          <w:noProof/>
        </w:rPr>
        <w:tab/>
      </w:r>
      <w:r>
        <w:rPr>
          <w:noProof/>
        </w:rPr>
        <w:fldChar w:fldCharType="begin"/>
      </w:r>
      <w:r>
        <w:rPr>
          <w:noProof/>
        </w:rPr>
        <w:instrText xml:space="preserve"> PAGEREF _Toc97754126 \h </w:instrText>
      </w:r>
      <w:r>
        <w:rPr>
          <w:noProof/>
        </w:rPr>
      </w:r>
      <w:r>
        <w:rPr>
          <w:noProof/>
        </w:rPr>
        <w:fldChar w:fldCharType="separate"/>
      </w:r>
      <w:r w:rsidR="008566C8">
        <w:rPr>
          <w:noProof/>
        </w:rPr>
        <w:t>34</w:t>
      </w:r>
      <w:r>
        <w:rPr>
          <w:noProof/>
        </w:rPr>
        <w:fldChar w:fldCharType="end"/>
      </w:r>
    </w:p>
    <w:p w14:paraId="2CE8FD42" w14:textId="7BAEC741" w:rsidR="002C6316" w:rsidRDefault="002C6316">
      <w:pPr>
        <w:pStyle w:val="Seznamobrzk"/>
        <w:tabs>
          <w:tab w:val="right" w:leader="dot" w:pos="9062"/>
        </w:tabs>
        <w:rPr>
          <w:rFonts w:eastAsiaTheme="minorEastAsia"/>
          <w:noProof/>
          <w:sz w:val="22"/>
          <w:lang w:eastAsia="cs-CZ"/>
        </w:rPr>
      </w:pPr>
      <w:r>
        <w:rPr>
          <w:noProof/>
        </w:rPr>
        <w:t>Obrázek 30: Phishing email poslán tvůrci videí na Youtube (25)</w:t>
      </w:r>
      <w:r>
        <w:rPr>
          <w:noProof/>
        </w:rPr>
        <w:tab/>
      </w:r>
      <w:r>
        <w:rPr>
          <w:noProof/>
        </w:rPr>
        <w:fldChar w:fldCharType="begin"/>
      </w:r>
      <w:r>
        <w:rPr>
          <w:noProof/>
        </w:rPr>
        <w:instrText xml:space="preserve"> PAGEREF _Toc97754127 \h </w:instrText>
      </w:r>
      <w:r>
        <w:rPr>
          <w:noProof/>
        </w:rPr>
      </w:r>
      <w:r>
        <w:rPr>
          <w:noProof/>
        </w:rPr>
        <w:fldChar w:fldCharType="separate"/>
      </w:r>
      <w:r w:rsidR="008566C8">
        <w:rPr>
          <w:noProof/>
        </w:rPr>
        <w:t>35</w:t>
      </w:r>
      <w:r>
        <w:rPr>
          <w:noProof/>
        </w:rPr>
        <w:fldChar w:fldCharType="end"/>
      </w:r>
    </w:p>
    <w:p w14:paraId="0148851A" w14:textId="7196609A" w:rsidR="002C6316" w:rsidRDefault="002C6316">
      <w:pPr>
        <w:pStyle w:val="Seznamobrzk"/>
        <w:tabs>
          <w:tab w:val="right" w:leader="dot" w:pos="9062"/>
        </w:tabs>
        <w:rPr>
          <w:rFonts w:eastAsiaTheme="minorEastAsia"/>
          <w:noProof/>
          <w:sz w:val="22"/>
          <w:lang w:eastAsia="cs-CZ"/>
        </w:rPr>
      </w:pPr>
      <w:r>
        <w:rPr>
          <w:noProof/>
        </w:rPr>
        <w:t>Obrázek 31: Příklad Paypal phishingu (17)</w:t>
      </w:r>
      <w:r>
        <w:rPr>
          <w:noProof/>
        </w:rPr>
        <w:tab/>
      </w:r>
      <w:r>
        <w:rPr>
          <w:noProof/>
        </w:rPr>
        <w:fldChar w:fldCharType="begin"/>
      </w:r>
      <w:r>
        <w:rPr>
          <w:noProof/>
        </w:rPr>
        <w:instrText xml:space="preserve"> PAGEREF _Toc97754128 \h </w:instrText>
      </w:r>
      <w:r>
        <w:rPr>
          <w:noProof/>
        </w:rPr>
      </w:r>
      <w:r>
        <w:rPr>
          <w:noProof/>
        </w:rPr>
        <w:fldChar w:fldCharType="separate"/>
      </w:r>
      <w:r w:rsidR="008566C8">
        <w:rPr>
          <w:noProof/>
        </w:rPr>
        <w:t>35</w:t>
      </w:r>
      <w:r>
        <w:rPr>
          <w:noProof/>
        </w:rPr>
        <w:fldChar w:fldCharType="end"/>
      </w:r>
    </w:p>
    <w:p w14:paraId="5626EBCB" w14:textId="254830DD" w:rsidR="002C6316" w:rsidRDefault="002C6316">
      <w:pPr>
        <w:pStyle w:val="Seznamobrzk"/>
        <w:tabs>
          <w:tab w:val="right" w:leader="dot" w:pos="9062"/>
        </w:tabs>
        <w:rPr>
          <w:rFonts w:eastAsiaTheme="minorEastAsia"/>
          <w:noProof/>
          <w:sz w:val="22"/>
          <w:lang w:eastAsia="cs-CZ"/>
        </w:rPr>
      </w:pPr>
      <w:r>
        <w:rPr>
          <w:noProof/>
        </w:rPr>
        <w:t>Obrázek 32: Proč si potřebujeme kvůli někomu neznámému stáhnout aplikaci třetích stran pro chat, když máme email? (25)</w:t>
      </w:r>
      <w:r>
        <w:rPr>
          <w:noProof/>
        </w:rPr>
        <w:tab/>
      </w:r>
      <w:r>
        <w:rPr>
          <w:noProof/>
        </w:rPr>
        <w:fldChar w:fldCharType="begin"/>
      </w:r>
      <w:r>
        <w:rPr>
          <w:noProof/>
        </w:rPr>
        <w:instrText xml:space="preserve"> PAGEREF _Toc97754129 \h </w:instrText>
      </w:r>
      <w:r>
        <w:rPr>
          <w:noProof/>
        </w:rPr>
      </w:r>
      <w:r>
        <w:rPr>
          <w:noProof/>
        </w:rPr>
        <w:fldChar w:fldCharType="separate"/>
      </w:r>
      <w:r w:rsidR="008566C8">
        <w:rPr>
          <w:noProof/>
        </w:rPr>
        <w:t>35</w:t>
      </w:r>
      <w:r>
        <w:rPr>
          <w:noProof/>
        </w:rPr>
        <w:fldChar w:fldCharType="end"/>
      </w:r>
    </w:p>
    <w:p w14:paraId="2E30B12D" w14:textId="2E258BA3" w:rsidR="002C6316" w:rsidRDefault="002C6316">
      <w:pPr>
        <w:pStyle w:val="Seznamobrzk"/>
        <w:tabs>
          <w:tab w:val="right" w:leader="dot" w:pos="9062"/>
        </w:tabs>
        <w:rPr>
          <w:rFonts w:eastAsiaTheme="minorEastAsia"/>
          <w:noProof/>
          <w:sz w:val="22"/>
          <w:lang w:eastAsia="cs-CZ"/>
        </w:rPr>
      </w:pPr>
      <w:r>
        <w:rPr>
          <w:noProof/>
        </w:rPr>
        <w:t>Obrázek 33: Úvodní stránka phishing testu od Googlu (26)</w:t>
      </w:r>
      <w:r>
        <w:rPr>
          <w:noProof/>
        </w:rPr>
        <w:tab/>
      </w:r>
      <w:r>
        <w:rPr>
          <w:noProof/>
        </w:rPr>
        <w:fldChar w:fldCharType="begin"/>
      </w:r>
      <w:r>
        <w:rPr>
          <w:noProof/>
        </w:rPr>
        <w:instrText xml:space="preserve"> PAGEREF _Toc97754130 \h </w:instrText>
      </w:r>
      <w:r>
        <w:rPr>
          <w:noProof/>
        </w:rPr>
      </w:r>
      <w:r>
        <w:rPr>
          <w:noProof/>
        </w:rPr>
        <w:fldChar w:fldCharType="separate"/>
      </w:r>
      <w:r w:rsidR="008566C8">
        <w:rPr>
          <w:noProof/>
        </w:rPr>
        <w:t>36</w:t>
      </w:r>
      <w:r>
        <w:rPr>
          <w:noProof/>
        </w:rPr>
        <w:fldChar w:fldCharType="end"/>
      </w:r>
    </w:p>
    <w:p w14:paraId="058E74CA" w14:textId="1D09D5E7" w:rsidR="002570DC" w:rsidRDefault="002C6316" w:rsidP="00CE2CEB">
      <w:pPr>
        <w:pStyle w:val="Sta"/>
      </w:pPr>
      <w:r>
        <w:fldChar w:fldCharType="end"/>
      </w:r>
    </w:p>
    <w:bookmarkStart w:id="159" w:name="_Toc86055213" w:displacedByCustomXml="next"/>
    <w:bookmarkStart w:id="160" w:name="_Toc97395508" w:displacedByCustomXml="next"/>
    <w:bookmarkStart w:id="161" w:name="_Toc9766386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45232A0C" w14:textId="77777777" w:rsidR="00440DE5" w:rsidRPr="00091E5D" w:rsidRDefault="002570DC" w:rsidP="00BF30B9">
          <w:pPr>
            <w:pStyle w:val="Neslovannadpis"/>
          </w:pPr>
          <w:r w:rsidRPr="00091E5D">
            <w:t>Použité zdroje</w:t>
          </w:r>
          <w:bookmarkEnd w:id="158"/>
          <w:bookmarkEnd w:id="161"/>
          <w:bookmarkEnd w:id="160"/>
          <w:bookmarkEnd w:id="159"/>
        </w:p>
        <w:p w14:paraId="312559C0" w14:textId="3F8661B7" w:rsidR="002F5BD1" w:rsidRDefault="00440DE5" w:rsidP="002F5BD1">
          <w:pPr>
            <w:pStyle w:val="Bibliografie"/>
            <w:rPr>
              <w:noProof/>
              <w:szCs w:val="24"/>
            </w:rPr>
          </w:pPr>
          <w:r>
            <w:fldChar w:fldCharType="begin"/>
          </w:r>
          <w:r>
            <w:instrText>BIBLIOGRAPHY</w:instrText>
          </w:r>
          <w:r>
            <w:fldChar w:fldCharType="separate"/>
          </w:r>
          <w:r w:rsidR="002F5BD1">
            <w:rPr>
              <w:noProof/>
            </w:rPr>
            <w:t xml:space="preserve">1. </w:t>
          </w:r>
          <w:r w:rsidR="002F5BD1">
            <w:rPr>
              <w:b/>
              <w:bCs/>
              <w:noProof/>
            </w:rPr>
            <w:t>Imperva.</w:t>
          </w:r>
          <w:r w:rsidR="002F5BD1">
            <w:rPr>
              <w:noProof/>
            </w:rPr>
            <w:t xml:space="preserve"> Social Engineering. </w:t>
          </w:r>
          <w:r w:rsidR="002F5BD1">
            <w:rPr>
              <w:i/>
              <w:iCs/>
              <w:noProof/>
            </w:rPr>
            <w:t xml:space="preserve">Imperva. </w:t>
          </w:r>
          <w:r w:rsidR="002F5BD1">
            <w:rPr>
              <w:noProof/>
            </w:rPr>
            <w:t>[Online] [Citace: 09. 11. 2021.] https://www.imperva.com/learn/application-security/social-engineering-attack/.</w:t>
          </w:r>
        </w:p>
        <w:p w14:paraId="00F0F03F" w14:textId="77777777" w:rsidR="002F5BD1" w:rsidRDefault="002F5BD1" w:rsidP="002F5BD1">
          <w:pPr>
            <w:pStyle w:val="Bibliografie"/>
            <w:rPr>
              <w:noProof/>
            </w:rPr>
          </w:pPr>
          <w:r>
            <w:rPr>
              <w:noProof/>
            </w:rPr>
            <w:t xml:space="preserve">2. </w:t>
          </w:r>
          <w:r>
            <w:rPr>
              <w:b/>
              <w:bCs/>
              <w:noProof/>
            </w:rPr>
            <w:t>Trend Micro.</w:t>
          </w:r>
          <w:r>
            <w:rPr>
              <w:noProof/>
            </w:rPr>
            <w:t xml:space="preserve"> What Are the Different Types of Phishing? </w:t>
          </w:r>
          <w:r>
            <w:rPr>
              <w:i/>
              <w:iCs/>
              <w:noProof/>
            </w:rPr>
            <w:t xml:space="preserve">Trend Micro. </w:t>
          </w:r>
          <w:r>
            <w:rPr>
              <w:noProof/>
            </w:rPr>
            <w:t>[Online] [Citace: 19. 02. 2022.] https://www.trendmicro.com/en_us/what-is/phishing/types-of-phishing.html.</w:t>
          </w:r>
        </w:p>
        <w:p w14:paraId="363D5E07" w14:textId="77777777" w:rsidR="002F5BD1" w:rsidRDefault="002F5BD1" w:rsidP="002F5BD1">
          <w:pPr>
            <w:pStyle w:val="Bibliografie"/>
            <w:rPr>
              <w:noProof/>
            </w:rPr>
          </w:pPr>
          <w:r>
            <w:rPr>
              <w:noProof/>
            </w:rPr>
            <w:t xml:space="preserve">3. </w:t>
          </w:r>
          <w:r>
            <w:rPr>
              <w:b/>
              <w:bCs/>
              <w:noProof/>
            </w:rPr>
            <w:t>Silent Breach.</w:t>
          </w:r>
          <w:r>
            <w:rPr>
              <w:noProof/>
            </w:rPr>
            <w:t xml:space="preserve"> Social engineering: Putting people at the heart of cybersecurity. </w:t>
          </w:r>
          <w:r>
            <w:rPr>
              <w:i/>
              <w:iCs/>
              <w:noProof/>
            </w:rPr>
            <w:t xml:space="preserve">Silent Breach. </w:t>
          </w:r>
          <w:r>
            <w:rPr>
              <w:noProof/>
            </w:rPr>
            <w:t>[Online] [Citace: 25. 02. 2020.] https://silentbreach.com/social-engineering.php.</w:t>
          </w:r>
        </w:p>
        <w:p w14:paraId="6B4D14C6" w14:textId="77777777" w:rsidR="002F5BD1" w:rsidRDefault="002F5BD1" w:rsidP="002F5BD1">
          <w:pPr>
            <w:pStyle w:val="Bibliografie"/>
            <w:rPr>
              <w:noProof/>
            </w:rPr>
          </w:pPr>
          <w:r>
            <w:rPr>
              <w:noProof/>
            </w:rPr>
            <w:t xml:space="preserve">4. </w:t>
          </w:r>
          <w:r>
            <w:rPr>
              <w:b/>
              <w:bCs/>
              <w:noProof/>
            </w:rPr>
            <w:t>IdentityForce.</w:t>
          </w:r>
          <w:r>
            <w:rPr>
              <w:noProof/>
            </w:rPr>
            <w:t xml:space="preserve"> Coronavirus Fake Websites and Phishing Emails. </w:t>
          </w:r>
          <w:r>
            <w:rPr>
              <w:i/>
              <w:iCs/>
              <w:noProof/>
            </w:rPr>
            <w:t xml:space="preserve">IdentityForce. </w:t>
          </w:r>
          <w:r>
            <w:rPr>
              <w:noProof/>
            </w:rPr>
            <w:t>[Online] 2020. [Citace: 20. 02. 2022.] https://www.identityforce.com/identity-theft/coronavirus-scams.</w:t>
          </w:r>
        </w:p>
        <w:p w14:paraId="0722DA42" w14:textId="77777777" w:rsidR="002F5BD1" w:rsidRDefault="002F5BD1" w:rsidP="002F5BD1">
          <w:pPr>
            <w:pStyle w:val="Bibliografie"/>
            <w:rPr>
              <w:noProof/>
            </w:rPr>
          </w:pPr>
          <w:r>
            <w:rPr>
              <w:noProof/>
            </w:rPr>
            <w:t xml:space="preserve">5. </w:t>
          </w:r>
          <w:r>
            <w:rPr>
              <w:b/>
              <w:bCs/>
              <w:noProof/>
            </w:rPr>
            <w:t>Mitnick Security.</w:t>
          </w:r>
          <w:r>
            <w:rPr>
              <w:noProof/>
            </w:rPr>
            <w:t xml:space="preserve"> 4 Social Engineering Attack Examples (with Pictures!). </w:t>
          </w:r>
          <w:r>
            <w:rPr>
              <w:i/>
              <w:iCs/>
              <w:noProof/>
            </w:rPr>
            <w:t xml:space="preserve">Mitnick Security. </w:t>
          </w:r>
          <w:r>
            <w:rPr>
              <w:noProof/>
            </w:rPr>
            <w:t>[Online] 10. 05. 2021. [Citace: 19. 02. 2022.] https://www.mitnicksecurity.com/blog/4-social-engineering-attack-examples.</w:t>
          </w:r>
        </w:p>
        <w:p w14:paraId="5F1BBFDC" w14:textId="77777777" w:rsidR="002F5BD1" w:rsidRDefault="002F5BD1" w:rsidP="002F5BD1">
          <w:pPr>
            <w:pStyle w:val="Bibliografie"/>
            <w:rPr>
              <w:noProof/>
            </w:rPr>
          </w:pPr>
          <w:r>
            <w:rPr>
              <w:noProof/>
            </w:rPr>
            <w:t xml:space="preserve">6. </w:t>
          </w:r>
          <w:r>
            <w:rPr>
              <w:b/>
              <w:bCs/>
              <w:noProof/>
            </w:rPr>
            <w:t>MEL.</w:t>
          </w:r>
          <w:r>
            <w:rPr>
              <w:noProof/>
            </w:rPr>
            <w:t xml:space="preserve"> Cyber Risk Control: Social Engineering. </w:t>
          </w:r>
          <w:r>
            <w:rPr>
              <w:i/>
              <w:iCs/>
              <w:noProof/>
            </w:rPr>
            <w:t xml:space="preserve">MEL. </w:t>
          </w:r>
          <w:r>
            <w:rPr>
              <w:noProof/>
            </w:rPr>
            <w:t>[Online] 10. 02. 2020. [Citace: 25. 02. 2022.] https://njmel.org/2020/02/cyber-risk-social-engineering/.</w:t>
          </w:r>
        </w:p>
        <w:p w14:paraId="469C495E" w14:textId="77777777" w:rsidR="002F5BD1" w:rsidRDefault="002F5BD1" w:rsidP="002F5BD1">
          <w:pPr>
            <w:pStyle w:val="Bibliografie"/>
            <w:rPr>
              <w:noProof/>
            </w:rPr>
          </w:pPr>
          <w:r>
            <w:rPr>
              <w:noProof/>
            </w:rPr>
            <w:t xml:space="preserve">7. </w:t>
          </w:r>
          <w:r>
            <w:rPr>
              <w:b/>
              <w:bCs/>
              <w:noProof/>
            </w:rPr>
            <w:t>Trustaira Staff.</w:t>
          </w:r>
          <w:r>
            <w:rPr>
              <w:noProof/>
            </w:rPr>
            <w:t xml:space="preserve"> The Art of Hacking Humans is Social Engineering. </w:t>
          </w:r>
          <w:r>
            <w:rPr>
              <w:i/>
              <w:iCs/>
              <w:noProof/>
            </w:rPr>
            <w:t xml:space="preserve">Trustaira. </w:t>
          </w:r>
          <w:r>
            <w:rPr>
              <w:noProof/>
            </w:rPr>
            <w:t>[Online] 12. 09. 2018. [Citace: 25. 02. 2022.] https://trustaira.com/art-hacking-humans-social-engineering/.</w:t>
          </w:r>
        </w:p>
        <w:p w14:paraId="74B76AF2" w14:textId="77777777" w:rsidR="002F5BD1" w:rsidRDefault="002F5BD1" w:rsidP="002F5BD1">
          <w:pPr>
            <w:pStyle w:val="Bibliografie"/>
            <w:rPr>
              <w:noProof/>
            </w:rPr>
          </w:pPr>
          <w:r>
            <w:rPr>
              <w:noProof/>
            </w:rPr>
            <w:t xml:space="preserve">8. </w:t>
          </w:r>
          <w:r>
            <w:rPr>
              <w:b/>
              <w:bCs/>
              <w:noProof/>
            </w:rPr>
            <w:t>BYU.</w:t>
          </w:r>
          <w:r>
            <w:rPr>
              <w:noProof/>
            </w:rPr>
            <w:t xml:space="preserve"> SOCIAL ENGINEERING. </w:t>
          </w:r>
          <w:r>
            <w:rPr>
              <w:i/>
              <w:iCs/>
              <w:noProof/>
            </w:rPr>
            <w:t xml:space="preserve">BYU: Brigham Young University. </w:t>
          </w:r>
          <w:r>
            <w:rPr>
              <w:noProof/>
            </w:rPr>
            <w:t>[Online] [Citace: 25. 02. 2022.] https://infosec.byu.edu/social-engineering.</w:t>
          </w:r>
        </w:p>
        <w:p w14:paraId="3B8EB0EA" w14:textId="77777777" w:rsidR="002F5BD1" w:rsidRDefault="002F5BD1" w:rsidP="002F5BD1">
          <w:pPr>
            <w:pStyle w:val="Bibliografie"/>
            <w:rPr>
              <w:noProof/>
            </w:rPr>
          </w:pPr>
          <w:r>
            <w:rPr>
              <w:noProof/>
            </w:rPr>
            <w:t xml:space="preserve">9. </w:t>
          </w:r>
          <w:r>
            <w:rPr>
              <w:b/>
              <w:bCs/>
              <w:noProof/>
            </w:rPr>
            <w:t>Bellerue, Michael.</w:t>
          </w:r>
          <w:r>
            <w:rPr>
              <w:noProof/>
            </w:rPr>
            <w:t xml:space="preserve"> BROWSER SPYWARE INFECTIONS “SCAREWARE”. </w:t>
          </w:r>
          <w:r>
            <w:rPr>
              <w:i/>
              <w:iCs/>
              <w:noProof/>
            </w:rPr>
            <w:t xml:space="preserve">Technical Reinforcements. </w:t>
          </w:r>
          <w:r>
            <w:rPr>
              <w:noProof/>
            </w:rPr>
            <w:t>[Online] 05. 10. 2018. [Citace: 28. 12. 2021.] https://www.reinforceme.com/tri-october-2018-newsletter/.</w:t>
          </w:r>
        </w:p>
        <w:p w14:paraId="6C25C32B" w14:textId="77777777" w:rsidR="002F5BD1" w:rsidRDefault="002F5BD1" w:rsidP="002F5BD1">
          <w:pPr>
            <w:pStyle w:val="Bibliografie"/>
            <w:rPr>
              <w:noProof/>
            </w:rPr>
          </w:pPr>
          <w:r>
            <w:rPr>
              <w:noProof/>
            </w:rPr>
            <w:t xml:space="preserve">10. </w:t>
          </w:r>
          <w:r>
            <w:rPr>
              <w:b/>
              <w:bCs/>
              <w:noProof/>
            </w:rPr>
            <w:t>Girling, Agnieszka.</w:t>
          </w:r>
          <w:r>
            <w:rPr>
              <w:noProof/>
            </w:rPr>
            <w:t xml:space="preserve"> Protecting your remote workforce from application-based attacks like consent phishing. </w:t>
          </w:r>
          <w:r>
            <w:rPr>
              <w:i/>
              <w:iCs/>
              <w:noProof/>
            </w:rPr>
            <w:t xml:space="preserve">Microsoft. </w:t>
          </w:r>
          <w:r>
            <w:rPr>
              <w:noProof/>
            </w:rPr>
            <w:t>[Online] 08. 07. 2020. [Citace: 19. 02. 2022.] https://www.microsoft.com/security/blog/2020/07/08/protecting-remote-workforce-application-attacks-consent-phishing/.</w:t>
          </w:r>
        </w:p>
        <w:p w14:paraId="7FBD315E" w14:textId="77777777" w:rsidR="002F5BD1" w:rsidRDefault="002F5BD1" w:rsidP="002F5BD1">
          <w:pPr>
            <w:pStyle w:val="Bibliografie"/>
            <w:rPr>
              <w:noProof/>
            </w:rPr>
          </w:pPr>
          <w:r>
            <w:rPr>
              <w:noProof/>
            </w:rPr>
            <w:lastRenderedPageBreak/>
            <w:t xml:space="preserve">11. </w:t>
          </w:r>
          <w:r>
            <w:rPr>
              <w:b/>
              <w:bCs/>
              <w:noProof/>
            </w:rPr>
            <w:t>ThreatMark Team.</w:t>
          </w:r>
          <w:r>
            <w:rPr>
              <w:noProof/>
            </w:rPr>
            <w:t xml:space="preserve"> SIM Swap Scams &amp; How to Prevent Them. </w:t>
          </w:r>
          <w:r>
            <w:rPr>
              <w:i/>
              <w:iCs/>
              <w:noProof/>
            </w:rPr>
            <w:t xml:space="preserve">ThreatMark. </w:t>
          </w:r>
          <w:r>
            <w:rPr>
              <w:noProof/>
            </w:rPr>
            <w:t>[Online] 15. 04. 2021. [Citace: 19. 02. 2022.] https://www.threatmark.com/sim-swap-scams-and-how-to-prevent-them/.</w:t>
          </w:r>
        </w:p>
        <w:p w14:paraId="181BE0F5" w14:textId="77777777" w:rsidR="002F5BD1" w:rsidRDefault="002F5BD1" w:rsidP="002F5BD1">
          <w:pPr>
            <w:pStyle w:val="Bibliografie"/>
            <w:rPr>
              <w:noProof/>
            </w:rPr>
          </w:pPr>
          <w:r>
            <w:rPr>
              <w:noProof/>
            </w:rPr>
            <w:t xml:space="preserve">12. </w:t>
          </w:r>
          <w:r>
            <w:rPr>
              <w:b/>
              <w:bCs/>
              <w:noProof/>
            </w:rPr>
            <w:t>FBI: IC3.</w:t>
          </w:r>
          <w:r>
            <w:rPr>
              <w:noProof/>
            </w:rPr>
            <w:t xml:space="preserve"> Internet Crime Report 2020. </w:t>
          </w:r>
          <w:r>
            <w:rPr>
              <w:i/>
              <w:iCs/>
              <w:noProof/>
            </w:rPr>
            <w:t xml:space="preserve">ic3.gov. </w:t>
          </w:r>
          <w:r>
            <w:rPr>
              <w:noProof/>
            </w:rPr>
            <w:t>[Online] 2020. [Citace: 19. 02. 2022.] https://www.ic3.gov/Media/PDF/AnnualReport/2020_IC3Report.pdf.</w:t>
          </w:r>
        </w:p>
        <w:p w14:paraId="0091C996" w14:textId="77777777" w:rsidR="002F5BD1" w:rsidRDefault="002F5BD1" w:rsidP="002F5BD1">
          <w:pPr>
            <w:pStyle w:val="Bibliografie"/>
            <w:rPr>
              <w:noProof/>
            </w:rPr>
          </w:pPr>
          <w:r>
            <w:rPr>
              <w:noProof/>
            </w:rPr>
            <w:t xml:space="preserve">13. </w:t>
          </w:r>
          <w:r>
            <w:rPr>
              <w:b/>
              <w:bCs/>
              <w:noProof/>
            </w:rPr>
            <w:t>Palmer, Shelly.</w:t>
          </w:r>
          <w:r>
            <w:rPr>
              <w:noProof/>
            </w:rPr>
            <w:t xml:space="preserve"> The Deepest Deepfake of All. </w:t>
          </w:r>
          <w:r>
            <w:rPr>
              <w:i/>
              <w:iCs/>
              <w:noProof/>
            </w:rPr>
            <w:t xml:space="preserve">Shelly Palmer. </w:t>
          </w:r>
          <w:r>
            <w:rPr>
              <w:noProof/>
            </w:rPr>
            <w:t>[Online] 17. 10. 2021. [Citace: 19. 02. 2022.] https://www.shellypalmer.com/2021/10/the-deepest-deepfake-of-all/.</w:t>
          </w:r>
        </w:p>
        <w:p w14:paraId="73EF23E8" w14:textId="77777777" w:rsidR="002F5BD1" w:rsidRDefault="002F5BD1" w:rsidP="002F5BD1">
          <w:pPr>
            <w:pStyle w:val="Bibliografie"/>
            <w:rPr>
              <w:noProof/>
            </w:rPr>
          </w:pPr>
          <w:r>
            <w:rPr>
              <w:noProof/>
            </w:rPr>
            <w:t xml:space="preserve">14. </w:t>
          </w:r>
          <w:r>
            <w:rPr>
              <w:b/>
              <w:bCs/>
              <w:noProof/>
            </w:rPr>
            <w:t>Microsoft 365 Defender Threat Intelligence Team.</w:t>
          </w:r>
          <w:r>
            <w:rPr>
              <w:noProof/>
            </w:rPr>
            <w:t xml:space="preserve"> Catching the big fish: Analyzing a large-scale phishing-as-a-service operation. </w:t>
          </w:r>
          <w:r>
            <w:rPr>
              <w:i/>
              <w:iCs/>
              <w:noProof/>
            </w:rPr>
            <w:t xml:space="preserve">Microsoft. </w:t>
          </w:r>
          <w:r>
            <w:rPr>
              <w:noProof/>
            </w:rPr>
            <w:t>[Online] 21. 10. 2021. [Citace: 20. 02. 2022.] https://www.microsoft.com/security/blog/2021/09/21/catching-the-big-fish-analyzing-a-large-scale-phishing-as-a-service-operation/.</w:t>
          </w:r>
        </w:p>
        <w:p w14:paraId="38415FC3" w14:textId="77777777" w:rsidR="002F5BD1" w:rsidRDefault="002F5BD1" w:rsidP="002F5BD1">
          <w:pPr>
            <w:pStyle w:val="Bibliografie"/>
            <w:rPr>
              <w:noProof/>
            </w:rPr>
          </w:pPr>
          <w:r>
            <w:rPr>
              <w:noProof/>
            </w:rPr>
            <w:t xml:space="preserve">15. </w:t>
          </w:r>
          <w:r>
            <w:rPr>
              <w:b/>
              <w:bCs/>
              <w:noProof/>
            </w:rPr>
            <w:t>Team RISKIQ.</w:t>
          </w:r>
          <w:r>
            <w:rPr>
              <w:noProof/>
            </w:rPr>
            <w:t xml:space="preserve"> LogoKit: Simple, Effective, and Deceptive. </w:t>
          </w:r>
          <w:r>
            <w:rPr>
              <w:i/>
              <w:iCs/>
              <w:noProof/>
            </w:rPr>
            <w:t xml:space="preserve">RISKIQ. </w:t>
          </w:r>
          <w:r>
            <w:rPr>
              <w:noProof/>
            </w:rPr>
            <w:t>[Online] 27. 01. 2021. [Citace: 27. 02. 2022.] https://www.riskiq.com/blog/external-threat-management/logokit-phishing/.</w:t>
          </w:r>
        </w:p>
        <w:p w14:paraId="3F03912F" w14:textId="77777777" w:rsidR="002F5BD1" w:rsidRDefault="002F5BD1" w:rsidP="002F5BD1">
          <w:pPr>
            <w:pStyle w:val="Bibliografie"/>
            <w:rPr>
              <w:noProof/>
            </w:rPr>
          </w:pPr>
          <w:r>
            <w:rPr>
              <w:noProof/>
            </w:rPr>
            <w:t xml:space="preserve">16. </w:t>
          </w:r>
          <w:r>
            <w:rPr>
              <w:b/>
              <w:bCs/>
              <w:noProof/>
            </w:rPr>
            <w:t>Mitnick Security.</w:t>
          </w:r>
          <w:r>
            <w:rPr>
              <w:noProof/>
            </w:rPr>
            <w:t xml:space="preserve"> The 2020 Twitter Bitcoin Scam: How it Happened and Key Lessons from Whitehat Hacker Kevin Mitnick. </w:t>
          </w:r>
          <w:r>
            <w:rPr>
              <w:i/>
              <w:iCs/>
              <w:noProof/>
            </w:rPr>
            <w:t xml:space="preserve">Mitnick Security. </w:t>
          </w:r>
          <w:r>
            <w:rPr>
              <w:noProof/>
            </w:rPr>
            <w:t>[Online] 16. 06. 2020. [Citace: 19. 02. 2022.] https://www.mitnicksecurity.com/blog/2020-twitter-bitcoin-scam.</w:t>
          </w:r>
        </w:p>
        <w:p w14:paraId="06E58DA5" w14:textId="77777777" w:rsidR="002F5BD1" w:rsidRDefault="002F5BD1" w:rsidP="002F5BD1">
          <w:pPr>
            <w:pStyle w:val="Bibliografie"/>
            <w:rPr>
              <w:noProof/>
            </w:rPr>
          </w:pPr>
          <w:r>
            <w:rPr>
              <w:noProof/>
            </w:rPr>
            <w:t xml:space="preserve">17. </w:t>
          </w:r>
          <w:r>
            <w:rPr>
              <w:b/>
              <w:bCs/>
              <w:noProof/>
            </w:rPr>
            <w:t>Benedict, Goldy.</w:t>
          </w:r>
          <w:r>
            <w:rPr>
              <w:noProof/>
            </w:rPr>
            <w:t xml:space="preserve"> What to Do If You Click on a Phishing Link – 4 Steps to Minimize Impac. </w:t>
          </w:r>
          <w:r>
            <w:rPr>
              <w:i/>
              <w:iCs/>
              <w:noProof/>
            </w:rPr>
            <w:t xml:space="preserve">Private Vault. </w:t>
          </w:r>
          <w:r>
            <w:rPr>
              <w:noProof/>
            </w:rPr>
            <w:t>[Online] 06. 11. 2019. [Citace: 20. 02. 2022.] https://www.digitalprivatevault.com/blogs/what-to-do-if-you-click-on-a-phishing-link.</w:t>
          </w:r>
        </w:p>
        <w:p w14:paraId="2F77B70D" w14:textId="77777777" w:rsidR="002F5BD1" w:rsidRDefault="002F5BD1" w:rsidP="002F5BD1">
          <w:pPr>
            <w:pStyle w:val="Bibliografie"/>
            <w:rPr>
              <w:noProof/>
            </w:rPr>
          </w:pPr>
          <w:r>
            <w:rPr>
              <w:noProof/>
            </w:rPr>
            <w:t xml:space="preserve">18. </w:t>
          </w:r>
          <w:r>
            <w:rPr>
              <w:b/>
              <w:bCs/>
              <w:noProof/>
            </w:rPr>
            <w:t>Faux, Zeke.</w:t>
          </w:r>
          <w:r>
            <w:rPr>
              <w:noProof/>
            </w:rPr>
            <w:t xml:space="preserve"> How Facebook Helps Shady Advertisers Pollute the Internet. </w:t>
          </w:r>
          <w:r>
            <w:rPr>
              <w:i/>
              <w:iCs/>
              <w:noProof/>
            </w:rPr>
            <w:t xml:space="preserve">Bloomberg. </w:t>
          </w:r>
          <w:r>
            <w:rPr>
              <w:noProof/>
            </w:rPr>
            <w:t>[Online] 27. 03. 2018. [Citace: 25. 02. 2022.] https://www.bloomberg.com/news/features/2018-03-27/ad-scammers-need-suckers-and-facebook-helps-find-them.</w:t>
          </w:r>
        </w:p>
        <w:p w14:paraId="1EB64BD6" w14:textId="77777777" w:rsidR="002F5BD1" w:rsidRDefault="002F5BD1" w:rsidP="002F5BD1">
          <w:pPr>
            <w:pStyle w:val="Bibliografie"/>
            <w:rPr>
              <w:noProof/>
            </w:rPr>
          </w:pPr>
          <w:r>
            <w:rPr>
              <w:noProof/>
            </w:rPr>
            <w:t xml:space="preserve">19. </w:t>
          </w:r>
          <w:r>
            <w:rPr>
              <w:b/>
              <w:bCs/>
              <w:noProof/>
            </w:rPr>
            <w:t>Fojtík, Martin.</w:t>
          </w:r>
          <w:r>
            <w:rPr>
              <w:noProof/>
            </w:rPr>
            <w:t xml:space="preserve"> Sociální sítě, nová platforma pro útoky sociálních inženýrů. </w:t>
          </w:r>
          <w:r>
            <w:rPr>
              <w:i/>
              <w:iCs/>
              <w:noProof/>
            </w:rPr>
            <w:t xml:space="preserve">hackingLab. </w:t>
          </w:r>
          <w:r>
            <w:rPr>
              <w:noProof/>
            </w:rPr>
            <w:t>[Online] 31. 11. 2019. [Citace: 19. 02. 2022.] https://hackinglab.cz/cs/blog/socialni-site-nova-platforma-pro-utoky-socialnich-inzenyru/.</w:t>
          </w:r>
        </w:p>
        <w:p w14:paraId="5288099D" w14:textId="77777777" w:rsidR="002F5BD1" w:rsidRDefault="002F5BD1" w:rsidP="002F5BD1">
          <w:pPr>
            <w:pStyle w:val="Bibliografie"/>
            <w:rPr>
              <w:noProof/>
            </w:rPr>
          </w:pPr>
          <w:r>
            <w:rPr>
              <w:noProof/>
            </w:rPr>
            <w:lastRenderedPageBreak/>
            <w:t xml:space="preserve">20. </w:t>
          </w:r>
          <w:r>
            <w:rPr>
              <w:b/>
              <w:bCs/>
              <w:noProof/>
            </w:rPr>
            <w:t>Panda Security.</w:t>
          </w:r>
          <w:r>
            <w:rPr>
              <w:noProof/>
            </w:rPr>
            <w:t xml:space="preserve"> 10 Social Media Scams and How to Spot Them. </w:t>
          </w:r>
          <w:r>
            <w:rPr>
              <w:i/>
              <w:iCs/>
              <w:noProof/>
            </w:rPr>
            <w:t xml:space="preserve">Panda Security. </w:t>
          </w:r>
          <w:r>
            <w:rPr>
              <w:noProof/>
            </w:rPr>
            <w:t>[Online] 02. 04. 2019. [Citace: 19. 02. 2022.] https://www.pandasecurity.com/en/mediacenter/panda-security/social-media-scams/.</w:t>
          </w:r>
        </w:p>
        <w:p w14:paraId="47E5A0B4" w14:textId="77777777" w:rsidR="002F5BD1" w:rsidRDefault="002F5BD1" w:rsidP="002F5BD1">
          <w:pPr>
            <w:pStyle w:val="Bibliografie"/>
            <w:rPr>
              <w:noProof/>
            </w:rPr>
          </w:pPr>
          <w:r>
            <w:rPr>
              <w:noProof/>
            </w:rPr>
            <w:t xml:space="preserve">21. </w:t>
          </w:r>
          <w:r>
            <w:rPr>
              <w:b/>
              <w:bCs/>
              <w:noProof/>
            </w:rPr>
            <w:t>Naked Security.</w:t>
          </w:r>
          <w:r>
            <w:rPr>
              <w:noProof/>
            </w:rPr>
            <w:t xml:space="preserve"> “Is it you in the video?” – don’t fall for this Messenger scam. </w:t>
          </w:r>
          <w:r>
            <w:rPr>
              <w:i/>
              <w:iCs/>
              <w:noProof/>
            </w:rPr>
            <w:t xml:space="preserve">Naked Security. </w:t>
          </w:r>
          <w:r>
            <w:rPr>
              <w:noProof/>
            </w:rPr>
            <w:t>[Online] 18. 12. 2020. [Citace: 19. 02. 2022.] https://nakedsecurity.sophos.com/2020/12/18/is-it-you-in-the-video-dont-fall-for-this-messenger-scam/.</w:t>
          </w:r>
        </w:p>
        <w:p w14:paraId="4F52FCF8" w14:textId="77777777" w:rsidR="002F5BD1" w:rsidRDefault="002F5BD1" w:rsidP="002F5BD1">
          <w:pPr>
            <w:pStyle w:val="Bibliografie"/>
            <w:rPr>
              <w:noProof/>
            </w:rPr>
          </w:pPr>
          <w:r>
            <w:rPr>
              <w:noProof/>
            </w:rPr>
            <w:t xml:space="preserve">22. </w:t>
          </w:r>
          <w:r>
            <w:rPr>
              <w:b/>
              <w:bCs/>
              <w:noProof/>
            </w:rPr>
            <w:t>Griese, Kelly.</w:t>
          </w:r>
          <w:r>
            <w:rPr>
              <w:noProof/>
            </w:rPr>
            <w:t xml:space="preserve"> Love Hurts: How to Spot a Romance Scam. </w:t>
          </w:r>
          <w:r>
            <w:rPr>
              <w:i/>
              <w:iCs/>
              <w:noProof/>
            </w:rPr>
            <w:t xml:space="preserve">IN.gov. </w:t>
          </w:r>
          <w:r>
            <w:rPr>
              <w:noProof/>
            </w:rPr>
            <w:t>[Online] 12. 02. 2020. [Citace: 19. 02. 2022.] https://www.in.gov/sos/indianamoneywise/blog/posts/love-hurts-how-to-spot-a-romance-scam/.</w:t>
          </w:r>
        </w:p>
        <w:p w14:paraId="3DBF9F4B" w14:textId="77777777" w:rsidR="002F5BD1" w:rsidRDefault="002F5BD1" w:rsidP="002F5BD1">
          <w:pPr>
            <w:pStyle w:val="Bibliografie"/>
            <w:rPr>
              <w:noProof/>
            </w:rPr>
          </w:pPr>
          <w:r>
            <w:rPr>
              <w:noProof/>
            </w:rPr>
            <w:t xml:space="preserve">23. </w:t>
          </w:r>
          <w:r>
            <w:rPr>
              <w:b/>
              <w:bCs/>
              <w:noProof/>
            </w:rPr>
            <w:t>Komando staff.</w:t>
          </w:r>
          <w:r>
            <w:rPr>
              <w:noProof/>
            </w:rPr>
            <w:t xml:space="preserve"> Read this before you take a Facebook quiz again. </w:t>
          </w:r>
          <w:r>
            <w:rPr>
              <w:i/>
              <w:iCs/>
              <w:noProof/>
            </w:rPr>
            <w:t xml:space="preserve">Komado.com. </w:t>
          </w:r>
          <w:r>
            <w:rPr>
              <w:noProof/>
            </w:rPr>
            <w:t>[Online] 04. 06. 2017. [Citace: 19. 02. 2022.] https://www.komando.com/privacy/read-this-before-you-take-a-facebook-quiz-again/361184/.</w:t>
          </w:r>
        </w:p>
        <w:p w14:paraId="7B4EDAFB" w14:textId="77777777" w:rsidR="002F5BD1" w:rsidRDefault="002F5BD1" w:rsidP="002F5BD1">
          <w:pPr>
            <w:pStyle w:val="Bibliografie"/>
            <w:rPr>
              <w:noProof/>
            </w:rPr>
          </w:pPr>
          <w:r>
            <w:rPr>
              <w:noProof/>
            </w:rPr>
            <w:t xml:space="preserve">24. </w:t>
          </w:r>
          <w:r>
            <w:rPr>
              <w:b/>
              <w:bCs/>
              <w:noProof/>
            </w:rPr>
            <w:t>Kolouch, Jan, a další.</w:t>
          </w:r>
          <w:r>
            <w:rPr>
              <w:noProof/>
            </w:rPr>
            <w:t xml:space="preserve"> </w:t>
          </w:r>
          <w:r>
            <w:rPr>
              <w:i/>
              <w:iCs/>
              <w:noProof/>
            </w:rPr>
            <w:t xml:space="preserve">CyberSecurity. </w:t>
          </w:r>
          <w:r>
            <w:rPr>
              <w:noProof/>
            </w:rPr>
            <w:t>Praha : CZ.NIC, z. s. p. o, 2019. ISBN 978-80-88168-34-8.</w:t>
          </w:r>
        </w:p>
        <w:p w14:paraId="1B33CE1D" w14:textId="77777777" w:rsidR="002F5BD1" w:rsidRDefault="002F5BD1" w:rsidP="002F5BD1">
          <w:pPr>
            <w:pStyle w:val="Bibliografie"/>
            <w:rPr>
              <w:noProof/>
            </w:rPr>
          </w:pPr>
          <w:r>
            <w:rPr>
              <w:noProof/>
            </w:rPr>
            <w:t xml:space="preserve">25. </w:t>
          </w:r>
          <w:r>
            <w:rPr>
              <w:b/>
              <w:bCs/>
              <w:noProof/>
            </w:rPr>
            <w:t>Wanderbot Prime.</w:t>
          </w:r>
          <w:r>
            <w:rPr>
              <w:noProof/>
            </w:rPr>
            <w:t xml:space="preserve"> Scammers Keep Trying To Steal My Channel. </w:t>
          </w:r>
          <w:r>
            <w:rPr>
              <w:i/>
              <w:iCs/>
              <w:noProof/>
            </w:rPr>
            <w:t xml:space="preserve">Youtube. </w:t>
          </w:r>
          <w:r>
            <w:rPr>
              <w:noProof/>
            </w:rPr>
            <w:t>[Online] 21. 03. 2021. [Citace: 19. 02. 2022.] https://www.youtube.com/watch?v=FGJ8QD8MO6o&amp;t=614s&amp;ab_channel=WanderbotPrime.</w:t>
          </w:r>
        </w:p>
        <w:p w14:paraId="2D76FCFD" w14:textId="77777777" w:rsidR="002F5BD1" w:rsidRDefault="002F5BD1" w:rsidP="002F5BD1">
          <w:pPr>
            <w:pStyle w:val="Bibliografie"/>
            <w:rPr>
              <w:noProof/>
            </w:rPr>
          </w:pPr>
          <w:r>
            <w:rPr>
              <w:noProof/>
            </w:rPr>
            <w:t xml:space="preserve">26. </w:t>
          </w:r>
          <w:r>
            <w:rPr>
              <w:b/>
              <w:bCs/>
              <w:noProof/>
            </w:rPr>
            <w:t>Google.</w:t>
          </w:r>
          <w:r>
            <w:rPr>
              <w:noProof/>
            </w:rPr>
            <w:t xml:space="preserve"> Poznáte, když jste terčem phishingového útoku? </w:t>
          </w:r>
          <w:r>
            <w:rPr>
              <w:i/>
              <w:iCs/>
              <w:noProof/>
            </w:rPr>
            <w:t xml:space="preserve">Phishing Quiz. </w:t>
          </w:r>
          <w:r>
            <w:rPr>
              <w:noProof/>
            </w:rPr>
            <w:t>[Online] [Citace: 25. 02. 2022.] https://phishingquiz.withgoogle.com/?hl=cs.</w:t>
          </w:r>
        </w:p>
        <w:p w14:paraId="48D43034" w14:textId="77777777" w:rsidR="002F5BD1" w:rsidRDefault="002F5BD1" w:rsidP="002F5BD1">
          <w:pPr>
            <w:pStyle w:val="Bibliografie"/>
            <w:rPr>
              <w:noProof/>
            </w:rPr>
          </w:pPr>
          <w:r>
            <w:rPr>
              <w:noProof/>
            </w:rPr>
            <w:t xml:space="preserve">27. </w:t>
          </w:r>
          <w:r>
            <w:rPr>
              <w:b/>
              <w:bCs/>
              <w:noProof/>
            </w:rPr>
            <w:t>Přispěvatelé Wikipedie.</w:t>
          </w:r>
          <w:r>
            <w:rPr>
              <w:noProof/>
            </w:rPr>
            <w:t xml:space="preserve"> Sociální inženýrství (bezpečnost). </w:t>
          </w:r>
          <w:r>
            <w:rPr>
              <w:i/>
              <w:iCs/>
              <w:noProof/>
            </w:rPr>
            <w:t xml:space="preserve">Wikipedie: Otevřená encyklopedie. </w:t>
          </w:r>
          <w:r>
            <w:rPr>
              <w:noProof/>
            </w:rPr>
            <w:t>[Online] 08. 08. 2021. [Citace: 07. 11. 2021.] https://cs.wikipedia.org/w/index.php?title=Sociální_inženýrství_(bezpečnost)&amp;oldid=20344801.</w:t>
          </w:r>
        </w:p>
        <w:p w14:paraId="0F4A20DF" w14:textId="77777777" w:rsidR="002F5BD1" w:rsidRDefault="002F5BD1" w:rsidP="002F5BD1">
          <w:pPr>
            <w:pStyle w:val="Bibliografie"/>
            <w:rPr>
              <w:noProof/>
            </w:rPr>
          </w:pPr>
          <w:r>
            <w:rPr>
              <w:noProof/>
            </w:rPr>
            <w:t xml:space="preserve">28. </w:t>
          </w:r>
          <w:r>
            <w:rPr>
              <w:b/>
              <w:bCs/>
              <w:noProof/>
            </w:rPr>
            <w:t>Wikipedia contributors.</w:t>
          </w:r>
          <w:r>
            <w:rPr>
              <w:noProof/>
            </w:rPr>
            <w:t xml:space="preserve"> Social engineering (security). </w:t>
          </w:r>
          <w:r>
            <w:rPr>
              <w:i/>
              <w:iCs/>
              <w:noProof/>
            </w:rPr>
            <w:t xml:space="preserve">Wikipedia, The Free Encyclopedia. </w:t>
          </w:r>
          <w:r>
            <w:rPr>
              <w:noProof/>
            </w:rPr>
            <w:t>[Online] 05. 11. 2021. [Citace: 07. 11. 2021.] https://en.wikipedia.org/w/index.php?title=Social_engineering_(security)&amp;oldid=1053683778.</w:t>
          </w:r>
        </w:p>
        <w:p w14:paraId="29DBC6A8" w14:textId="77777777" w:rsidR="002F5BD1" w:rsidRDefault="002F5BD1" w:rsidP="002F5BD1">
          <w:pPr>
            <w:pStyle w:val="Bibliografie"/>
            <w:rPr>
              <w:noProof/>
            </w:rPr>
          </w:pPr>
          <w:r>
            <w:rPr>
              <w:noProof/>
            </w:rPr>
            <w:lastRenderedPageBreak/>
            <w:t xml:space="preserve">29. </w:t>
          </w:r>
          <w:r>
            <w:rPr>
              <w:b/>
              <w:bCs/>
              <w:noProof/>
            </w:rPr>
            <w:t>Gonzalez, Cynthia.</w:t>
          </w:r>
          <w:r>
            <w:rPr>
              <w:noProof/>
            </w:rPr>
            <w:t xml:space="preserve"> Top 5 Social Engineering Techniques and How to Prevent Them. </w:t>
          </w:r>
          <w:r>
            <w:rPr>
              <w:i/>
              <w:iCs/>
              <w:noProof/>
            </w:rPr>
            <w:t xml:space="preserve">Exabeam. </w:t>
          </w:r>
          <w:r>
            <w:rPr>
              <w:noProof/>
            </w:rPr>
            <w:t>[Online] 15. 04. 2020. [Citace: 11. 07. 2021.] https://www.exabeam.com/information-security/social-engineering/.</w:t>
          </w:r>
        </w:p>
        <w:p w14:paraId="6F60E4FC" w14:textId="77777777" w:rsidR="002F5BD1" w:rsidRDefault="002F5BD1" w:rsidP="002F5BD1">
          <w:pPr>
            <w:pStyle w:val="Bibliografie"/>
            <w:rPr>
              <w:noProof/>
            </w:rPr>
          </w:pPr>
          <w:r>
            <w:rPr>
              <w:noProof/>
            </w:rPr>
            <w:t xml:space="preserve">30. </w:t>
          </w:r>
          <w:r>
            <w:rPr>
              <w:b/>
              <w:bCs/>
              <w:noProof/>
            </w:rPr>
            <w:t>Bersheva, Maya.</w:t>
          </w:r>
          <w:r>
            <w:rPr>
              <w:noProof/>
            </w:rPr>
            <w:t xml:space="preserve"> 5 nejčastějších metod sociálního inženýrství a způsoby, jak jim předejít. </w:t>
          </w:r>
          <w:r>
            <w:rPr>
              <w:i/>
              <w:iCs/>
              <w:noProof/>
            </w:rPr>
            <w:t xml:space="preserve">Kurzy.cz. </w:t>
          </w:r>
          <w:r>
            <w:rPr>
              <w:noProof/>
            </w:rPr>
            <w:t>[Online] 30. 03. 2021. [Citace: 07. 11. 2021.] https://www.kurzy.cz/zpravy/586164-5-nejcastejsich-metod-socialniho-inzenyrstvi-a-zpusoby-jak-jim-predejit/.</w:t>
          </w:r>
        </w:p>
        <w:p w14:paraId="733D7C19" w14:textId="77777777" w:rsidR="002F5BD1" w:rsidRDefault="002F5BD1" w:rsidP="002F5BD1">
          <w:pPr>
            <w:pStyle w:val="Bibliografie"/>
            <w:rPr>
              <w:noProof/>
            </w:rPr>
          </w:pPr>
          <w:r>
            <w:rPr>
              <w:noProof/>
            </w:rPr>
            <w:t xml:space="preserve">31. </w:t>
          </w:r>
          <w:r>
            <w:rPr>
              <w:b/>
              <w:bCs/>
              <w:noProof/>
            </w:rPr>
            <w:t>NÚKIB.</w:t>
          </w:r>
          <w:r>
            <w:rPr>
              <w:noProof/>
            </w:rPr>
            <w:t xml:space="preserve"> Sociální inženýrství. </w:t>
          </w:r>
          <w:r>
            <w:rPr>
              <w:i/>
              <w:iCs/>
              <w:noProof/>
            </w:rPr>
            <w:t xml:space="preserve">NÚKIB: Národní úřad pro kybernetickou a informační bezpečnost. </w:t>
          </w:r>
          <w:r>
            <w:rPr>
              <w:noProof/>
            </w:rPr>
            <w:t>[Online] 22. 03. 2016. [Citace: 09. 11. 2021.] https://nukib.cz/cs/infoservis/doporuceni/1497-socialni-inzenyrstvi/.</w:t>
          </w:r>
        </w:p>
        <w:p w14:paraId="18CEC24C" w14:textId="77777777" w:rsidR="002F5BD1" w:rsidRDefault="002F5BD1" w:rsidP="002F5BD1">
          <w:pPr>
            <w:pStyle w:val="Bibliografie"/>
            <w:rPr>
              <w:noProof/>
            </w:rPr>
          </w:pPr>
          <w:r>
            <w:rPr>
              <w:noProof/>
            </w:rPr>
            <w:t xml:space="preserve">32. </w:t>
          </w:r>
          <w:r>
            <w:rPr>
              <w:b/>
              <w:bCs/>
              <w:noProof/>
            </w:rPr>
            <w:t>Přispěvatelé Wikipedie.</w:t>
          </w:r>
          <w:r>
            <w:rPr>
              <w:noProof/>
            </w:rPr>
            <w:t xml:space="preserve"> Sociální inženýrství (společenská věda). </w:t>
          </w:r>
          <w:r>
            <w:rPr>
              <w:i/>
              <w:iCs/>
              <w:noProof/>
            </w:rPr>
            <w:t xml:space="preserve">Wikipedie: Otevřená encyklopedie. </w:t>
          </w:r>
          <w:r>
            <w:rPr>
              <w:noProof/>
            </w:rPr>
            <w:t>[Online] 16. 09. 2021. [Citace: 12. 11. 2021.] https://cs.wikipedia.org/w/index.php?title=Soci%C3%A1ln%C3%AD_in%C5%BEen%C3%BDrstv%C3%AD_(spole%C4%8Densk%C3%A1_v%C4%9Bda)&amp;oldid=20479033.</w:t>
          </w:r>
        </w:p>
        <w:p w14:paraId="4F0090C9" w14:textId="77777777" w:rsidR="002F5BD1" w:rsidRDefault="002F5BD1" w:rsidP="002F5BD1">
          <w:pPr>
            <w:pStyle w:val="Bibliografie"/>
            <w:rPr>
              <w:noProof/>
            </w:rPr>
          </w:pPr>
          <w:r>
            <w:rPr>
              <w:noProof/>
            </w:rPr>
            <w:t xml:space="preserve">33. </w:t>
          </w:r>
          <w:r>
            <w:rPr>
              <w:b/>
              <w:bCs/>
              <w:noProof/>
            </w:rPr>
            <w:t>Carneige Mellon University.</w:t>
          </w:r>
          <w:r>
            <w:rPr>
              <w:noProof/>
            </w:rPr>
            <w:t xml:space="preserve"> Social Engineering. </w:t>
          </w:r>
          <w:r>
            <w:rPr>
              <w:i/>
              <w:iCs/>
              <w:noProof/>
            </w:rPr>
            <w:t xml:space="preserve">CMU: Carneige Mellon University. </w:t>
          </w:r>
          <w:r>
            <w:rPr>
              <w:noProof/>
            </w:rPr>
            <w:t>[Online] [Citace: 28. 12. 2021.] https://www.cmu.edu/iso/aware/dont-take-the-bait/social-engineering.html.</w:t>
          </w:r>
        </w:p>
        <w:p w14:paraId="63BF4B2E" w14:textId="77777777" w:rsidR="002F5BD1" w:rsidRDefault="002F5BD1" w:rsidP="002F5BD1">
          <w:pPr>
            <w:pStyle w:val="Bibliografie"/>
            <w:rPr>
              <w:noProof/>
            </w:rPr>
          </w:pPr>
          <w:r>
            <w:rPr>
              <w:noProof/>
            </w:rPr>
            <w:t xml:space="preserve">34. </w:t>
          </w:r>
          <w:r>
            <w:rPr>
              <w:b/>
              <w:bCs/>
              <w:noProof/>
            </w:rPr>
            <w:t>paton.</w:t>
          </w:r>
          <w:r>
            <w:rPr>
              <w:noProof/>
            </w:rPr>
            <w:t xml:space="preserve"> Pojem Baiting. </w:t>
          </w:r>
          <w:r>
            <w:rPr>
              <w:i/>
              <w:iCs/>
              <w:noProof/>
            </w:rPr>
            <w:t xml:space="preserve">SCS.ABZ.CZ: Slovník cizích clov. </w:t>
          </w:r>
          <w:r>
            <w:rPr>
              <w:noProof/>
            </w:rPr>
            <w:t>[Online] [Citace: 26. 12. 2021.] https://slovnik-cizich-slov.abz.cz/web.php/slovo/baiting.</w:t>
          </w:r>
        </w:p>
        <w:p w14:paraId="3CB40D96" w14:textId="77777777" w:rsidR="002F5BD1" w:rsidRDefault="002F5BD1" w:rsidP="002F5BD1">
          <w:pPr>
            <w:pStyle w:val="Bibliografie"/>
            <w:rPr>
              <w:noProof/>
            </w:rPr>
          </w:pPr>
          <w:r>
            <w:rPr>
              <w:noProof/>
            </w:rPr>
            <w:t xml:space="preserve">35. </w:t>
          </w:r>
          <w:r>
            <w:rPr>
              <w:b/>
              <w:bCs/>
              <w:noProof/>
            </w:rPr>
            <w:t>Mitnick Security.</w:t>
          </w:r>
          <w:r>
            <w:rPr>
              <w:noProof/>
            </w:rPr>
            <w:t xml:space="preserve"> The History of Social Engineering. </w:t>
          </w:r>
          <w:r>
            <w:rPr>
              <w:i/>
              <w:iCs/>
              <w:noProof/>
            </w:rPr>
            <w:t xml:space="preserve">MitnickSecurity. </w:t>
          </w:r>
          <w:r>
            <w:rPr>
              <w:noProof/>
            </w:rPr>
            <w:t>[Online] 2020. [Citace: 09. 11. 2021.] https://www.mitnicksecurity.com/the-history-of-social-engineering.</w:t>
          </w:r>
        </w:p>
        <w:p w14:paraId="627A0038" w14:textId="77777777" w:rsidR="002F5BD1" w:rsidRDefault="002F5BD1" w:rsidP="002F5BD1">
          <w:pPr>
            <w:pStyle w:val="Bibliografie"/>
            <w:rPr>
              <w:noProof/>
            </w:rPr>
          </w:pPr>
          <w:r>
            <w:rPr>
              <w:noProof/>
            </w:rPr>
            <w:t xml:space="preserve">36. </w:t>
          </w:r>
          <w:r>
            <w:rPr>
              <w:b/>
              <w:bCs/>
              <w:noProof/>
            </w:rPr>
            <w:t>Fortinet.</w:t>
          </w:r>
          <w:r>
            <w:rPr>
              <w:noProof/>
            </w:rPr>
            <w:t xml:space="preserve"> Scareware. </w:t>
          </w:r>
          <w:r>
            <w:rPr>
              <w:i/>
              <w:iCs/>
              <w:noProof/>
            </w:rPr>
            <w:t xml:space="preserve">Fortinet. </w:t>
          </w:r>
          <w:r>
            <w:rPr>
              <w:noProof/>
            </w:rPr>
            <w:t>[Online] [Citace: 28. 12. 2021.] https://www.fortinet.com/resources/cyberglossary/scareware.</w:t>
          </w:r>
        </w:p>
        <w:p w14:paraId="7D673E2E" w14:textId="77777777" w:rsidR="002F5BD1" w:rsidRDefault="002F5BD1" w:rsidP="002F5BD1">
          <w:pPr>
            <w:pStyle w:val="Bibliografie"/>
            <w:rPr>
              <w:noProof/>
            </w:rPr>
          </w:pPr>
          <w:r>
            <w:rPr>
              <w:noProof/>
            </w:rPr>
            <w:t xml:space="preserve">37. </w:t>
          </w:r>
          <w:r>
            <w:rPr>
              <w:b/>
              <w:bCs/>
              <w:noProof/>
            </w:rPr>
            <w:t>Mitnick Security.</w:t>
          </w:r>
          <w:r>
            <w:rPr>
              <w:noProof/>
            </w:rPr>
            <w:t xml:space="preserve"> 6 Types of Social Engineering Attacks. </w:t>
          </w:r>
          <w:r>
            <w:rPr>
              <w:i/>
              <w:iCs/>
              <w:noProof/>
            </w:rPr>
            <w:t xml:space="preserve">MitnickSecurity. </w:t>
          </w:r>
          <w:r>
            <w:rPr>
              <w:noProof/>
            </w:rPr>
            <w:t>[Online] 05. 04. 2021. [Citace: 28. 12. 2021.] https://www.mitnicksecurity.com/blog/6-types-of-social-engineering-attacks.</w:t>
          </w:r>
        </w:p>
        <w:p w14:paraId="7CC962BE" w14:textId="77777777" w:rsidR="002F5BD1" w:rsidRDefault="002F5BD1" w:rsidP="002F5BD1">
          <w:pPr>
            <w:pStyle w:val="Bibliografie"/>
            <w:rPr>
              <w:noProof/>
            </w:rPr>
          </w:pPr>
          <w:r>
            <w:rPr>
              <w:noProof/>
            </w:rPr>
            <w:t xml:space="preserve">38. </w:t>
          </w:r>
          <w:r>
            <w:rPr>
              <w:b/>
              <w:bCs/>
              <w:noProof/>
            </w:rPr>
            <w:t>Forcepoint.</w:t>
          </w:r>
          <w:r>
            <w:rPr>
              <w:noProof/>
            </w:rPr>
            <w:t xml:space="preserve"> What is Scareware? </w:t>
          </w:r>
          <w:r>
            <w:rPr>
              <w:i/>
              <w:iCs/>
              <w:noProof/>
            </w:rPr>
            <w:t xml:space="preserve">Forcepoint. </w:t>
          </w:r>
          <w:r>
            <w:rPr>
              <w:noProof/>
            </w:rPr>
            <w:t>[Online] [Citace: 28. 12. 2021.] https://www.forcepoint.com/cyber-edu/scareware.</w:t>
          </w:r>
        </w:p>
        <w:p w14:paraId="54DE12ED" w14:textId="77777777" w:rsidR="002F5BD1" w:rsidRDefault="002F5BD1" w:rsidP="002F5BD1">
          <w:pPr>
            <w:pStyle w:val="Bibliografie"/>
            <w:rPr>
              <w:noProof/>
            </w:rPr>
          </w:pPr>
          <w:r>
            <w:rPr>
              <w:noProof/>
            </w:rPr>
            <w:lastRenderedPageBreak/>
            <w:t xml:space="preserve">39. </w:t>
          </w:r>
          <w:r>
            <w:rPr>
              <w:b/>
              <w:bCs/>
              <w:noProof/>
            </w:rPr>
            <w:t>Wikipedia contributors.</w:t>
          </w:r>
          <w:r>
            <w:rPr>
              <w:noProof/>
            </w:rPr>
            <w:t xml:space="preserve"> Scareware. </w:t>
          </w:r>
          <w:r>
            <w:rPr>
              <w:i/>
              <w:iCs/>
              <w:noProof/>
            </w:rPr>
            <w:t xml:space="preserve">Wikipedia, The Free Encyclopedia. </w:t>
          </w:r>
          <w:r>
            <w:rPr>
              <w:noProof/>
            </w:rPr>
            <w:t>[Online] 21. 12. 2021. [Citace: 28. 12. 2021.] https://en.wikipedia.org/w/index.php?title=Scareware&amp;oldid=1061356878.</w:t>
          </w:r>
        </w:p>
        <w:p w14:paraId="6688EA55" w14:textId="77777777" w:rsidR="002F5BD1" w:rsidRDefault="002F5BD1" w:rsidP="002F5BD1">
          <w:pPr>
            <w:pStyle w:val="Bibliografie"/>
            <w:rPr>
              <w:noProof/>
            </w:rPr>
          </w:pPr>
          <w:r>
            <w:rPr>
              <w:noProof/>
            </w:rPr>
            <w:t xml:space="preserve">40. </w:t>
          </w:r>
          <w:r>
            <w:rPr>
              <w:b/>
              <w:bCs/>
              <w:noProof/>
            </w:rPr>
            <w:t>Gillis, Alexander S.</w:t>
          </w:r>
          <w:r>
            <w:rPr>
              <w:noProof/>
            </w:rPr>
            <w:t xml:space="preserve"> scareware. </w:t>
          </w:r>
          <w:r>
            <w:rPr>
              <w:i/>
              <w:iCs/>
              <w:noProof/>
            </w:rPr>
            <w:t xml:space="preserve">WhatIs.com | TechTarget. </w:t>
          </w:r>
          <w:r>
            <w:rPr>
              <w:noProof/>
            </w:rPr>
            <w:t>[Online] 12. 2021. [Citace: 28. 12. 2021.] https://whatis.techtarget.com/definition/scareware.</w:t>
          </w:r>
        </w:p>
        <w:p w14:paraId="2D92AFB9" w14:textId="77777777" w:rsidR="002F5BD1" w:rsidRDefault="002F5BD1" w:rsidP="002F5BD1">
          <w:pPr>
            <w:pStyle w:val="Bibliografie"/>
            <w:rPr>
              <w:noProof/>
            </w:rPr>
          </w:pPr>
          <w:r>
            <w:rPr>
              <w:noProof/>
            </w:rPr>
            <w:t xml:space="preserve">41. </w:t>
          </w:r>
          <w:r>
            <w:rPr>
              <w:b/>
              <w:bCs/>
              <w:noProof/>
            </w:rPr>
            <w:t>Wikipedia contributors.</w:t>
          </w:r>
          <w:r>
            <w:rPr>
              <w:noProof/>
            </w:rPr>
            <w:t xml:space="preserve"> Deepfake. </w:t>
          </w:r>
          <w:r>
            <w:rPr>
              <w:i/>
              <w:iCs/>
              <w:noProof/>
            </w:rPr>
            <w:t xml:space="preserve">Wikipedia, The Free Encyclopedia. </w:t>
          </w:r>
          <w:r>
            <w:rPr>
              <w:noProof/>
            </w:rPr>
            <w:t>[Online] 11. 01. 2022. [Citace: 13. 01. 2022.] https://en.wikipedia.org/w/index.php?title=Deepfake&amp;oldid=1065010404.</w:t>
          </w:r>
        </w:p>
        <w:p w14:paraId="6F6C14CF" w14:textId="77777777" w:rsidR="002F5BD1" w:rsidRDefault="002F5BD1" w:rsidP="002F5BD1">
          <w:pPr>
            <w:pStyle w:val="Bibliografie"/>
            <w:rPr>
              <w:noProof/>
            </w:rPr>
          </w:pPr>
          <w:r>
            <w:rPr>
              <w:noProof/>
            </w:rPr>
            <w:t xml:space="preserve">42. </w:t>
          </w:r>
          <w:r>
            <w:rPr>
              <w:b/>
              <w:bCs/>
              <w:noProof/>
            </w:rPr>
            <w:t>FBI.</w:t>
          </w:r>
          <w:r>
            <w:rPr>
              <w:noProof/>
            </w:rPr>
            <w:t xml:space="preserve"> Business Email Compromise . </w:t>
          </w:r>
          <w:r>
            <w:rPr>
              <w:i/>
              <w:iCs/>
              <w:noProof/>
            </w:rPr>
            <w:t xml:space="preserve">FBI. </w:t>
          </w:r>
          <w:r>
            <w:rPr>
              <w:noProof/>
            </w:rPr>
            <w:t>[Online] [Citace: 13. 01. 2022.] https://www.fbi.gov/scams-and-safety/common-scams-and-crimes/business-email-compromise.</w:t>
          </w:r>
        </w:p>
        <w:p w14:paraId="206749C7" w14:textId="77777777" w:rsidR="002F5BD1" w:rsidRDefault="002F5BD1" w:rsidP="002F5BD1">
          <w:pPr>
            <w:pStyle w:val="Bibliografie"/>
            <w:rPr>
              <w:noProof/>
            </w:rPr>
          </w:pPr>
          <w:r>
            <w:rPr>
              <w:noProof/>
            </w:rPr>
            <w:t xml:space="preserve">43. </w:t>
          </w:r>
          <w:r>
            <w:rPr>
              <w:b/>
              <w:bCs/>
              <w:noProof/>
            </w:rPr>
            <w:t>Schmerler, Ben.</w:t>
          </w:r>
          <w:r>
            <w:rPr>
              <w:noProof/>
            </w:rPr>
            <w:t xml:space="preserve"> 3 BIG TRENDS IN 2020 SOCIAL ENGINEERING (VIDEO). </w:t>
          </w:r>
          <w:r>
            <w:rPr>
              <w:i/>
              <w:iCs/>
              <w:noProof/>
            </w:rPr>
            <w:t xml:space="preserve">DP Solutions. </w:t>
          </w:r>
          <w:r>
            <w:rPr>
              <w:noProof/>
            </w:rPr>
            <w:t>[Online] 21. 08. 2020. [Citace: 13. 01. 2022.] https://www.dpsolutions.com/blog/social-engineering-2020.</w:t>
          </w:r>
        </w:p>
        <w:p w14:paraId="35862572" w14:textId="77777777" w:rsidR="002F5BD1" w:rsidRDefault="002F5BD1" w:rsidP="002F5BD1">
          <w:pPr>
            <w:pStyle w:val="Bibliografie"/>
            <w:rPr>
              <w:noProof/>
            </w:rPr>
          </w:pPr>
          <w:r>
            <w:rPr>
              <w:noProof/>
            </w:rPr>
            <w:t xml:space="preserve">44. </w:t>
          </w:r>
          <w:r>
            <w:rPr>
              <w:b/>
              <w:bCs/>
              <w:noProof/>
            </w:rPr>
            <w:t>Sjouwerman, Stu.</w:t>
          </w:r>
          <w:r>
            <w:rPr>
              <w:noProof/>
            </w:rPr>
            <w:t xml:space="preserve"> Five Social Engineering Trends to Watch for 2021. </w:t>
          </w:r>
          <w:r>
            <w:rPr>
              <w:i/>
              <w:iCs/>
              <w:noProof/>
            </w:rPr>
            <w:t xml:space="preserve">CISO MAG - News and Updates | Cyber Security Magazine. </w:t>
          </w:r>
          <w:r>
            <w:rPr>
              <w:noProof/>
            </w:rPr>
            <w:t>[Online] 24. 03. 2021. [Citace: 07. 11. 2021.] https://cisomag.eccouncil.org/5-social-engineering-trends-to-watch-for-2021.</w:t>
          </w:r>
        </w:p>
        <w:p w14:paraId="76574B32" w14:textId="77777777" w:rsidR="002F5BD1" w:rsidRDefault="002F5BD1" w:rsidP="002F5BD1">
          <w:pPr>
            <w:pStyle w:val="Bibliografie"/>
            <w:rPr>
              <w:noProof/>
            </w:rPr>
          </w:pPr>
          <w:r>
            <w:rPr>
              <w:noProof/>
            </w:rPr>
            <w:t xml:space="preserve">45. </w:t>
          </w:r>
          <w:r>
            <w:rPr>
              <w:b/>
              <w:bCs/>
              <w:noProof/>
            </w:rPr>
            <w:t>Chapman, Jack.</w:t>
          </w:r>
          <w:r>
            <w:rPr>
              <w:noProof/>
            </w:rPr>
            <w:t xml:space="preserve"> Phishing-as-a-Service Brings Cybercrime to the Masses. </w:t>
          </w:r>
          <w:r>
            <w:rPr>
              <w:i/>
              <w:iCs/>
              <w:noProof/>
            </w:rPr>
            <w:t xml:space="preserve">CPO Magazine. </w:t>
          </w:r>
          <w:r>
            <w:rPr>
              <w:noProof/>
            </w:rPr>
            <w:t>[Online] 20. 01. 2022. [Citace: 12. 02. 2022.] https://www.cpomagazine.com/cyber-security/phishing-as-a-service-brings-cybercrime-to-the-masses/.</w:t>
          </w:r>
        </w:p>
        <w:p w14:paraId="0DECB3A1" w14:textId="77777777" w:rsidR="002F5BD1" w:rsidRDefault="002F5BD1" w:rsidP="002F5BD1">
          <w:pPr>
            <w:pStyle w:val="Bibliografie"/>
            <w:rPr>
              <w:noProof/>
            </w:rPr>
          </w:pPr>
          <w:r>
            <w:rPr>
              <w:noProof/>
            </w:rPr>
            <w:t xml:space="preserve">46. </w:t>
          </w:r>
          <w:r>
            <w:rPr>
              <w:b/>
              <w:bCs/>
              <w:noProof/>
            </w:rPr>
            <w:t>Dove, Martina.</w:t>
          </w:r>
          <w:r>
            <w:rPr>
              <w:noProof/>
            </w:rPr>
            <w:t xml:space="preserve"> The Use of Deepfakes in Social Engineering Attacks. </w:t>
          </w:r>
          <w:r>
            <w:rPr>
              <w:i/>
              <w:iCs/>
              <w:noProof/>
            </w:rPr>
            <w:t xml:space="preserve">Tripwire. </w:t>
          </w:r>
          <w:r>
            <w:rPr>
              <w:noProof/>
            </w:rPr>
            <w:t>[Online] 24. 01. 2022. [Citace: 12. 02. 2022.] https://www.tripwire.com/state-of-security/security-data-protection/use-of-deepfakes-in-social-engineering-attacks/.</w:t>
          </w:r>
        </w:p>
        <w:p w14:paraId="4CB3E1B5" w14:textId="77777777" w:rsidR="002F5BD1" w:rsidRDefault="002F5BD1" w:rsidP="002F5BD1">
          <w:pPr>
            <w:pStyle w:val="Bibliografie"/>
            <w:rPr>
              <w:noProof/>
            </w:rPr>
          </w:pPr>
          <w:r>
            <w:rPr>
              <w:noProof/>
            </w:rPr>
            <w:t xml:space="preserve">47. </w:t>
          </w:r>
          <w:r>
            <w:rPr>
              <w:b/>
              <w:bCs/>
              <w:noProof/>
            </w:rPr>
            <w:t>Washington, D.C. FBI National Press Office.</w:t>
          </w:r>
          <w:r>
            <w:rPr>
              <w:noProof/>
            </w:rPr>
            <w:t xml:space="preserve"> FBI Releases the Internet Crime Complaint Center 2020 Internet Crime Report, Including COVID-19 Scam Statistics. </w:t>
          </w:r>
          <w:r>
            <w:rPr>
              <w:i/>
              <w:iCs/>
              <w:noProof/>
            </w:rPr>
            <w:t xml:space="preserve">FBI. </w:t>
          </w:r>
          <w:r>
            <w:rPr>
              <w:noProof/>
            </w:rPr>
            <w:t>[Online] 17. 03. 2021. [Citace: 12. 02. 2022.] https://www.fbi.gov/news/pressrel/press-releases/fbi-releases-the-internet-crime-complaint-center-2020-internet-crime-report-including-covid-19-scam-statistics.</w:t>
          </w:r>
        </w:p>
        <w:p w14:paraId="2BE6BBC4" w14:textId="77777777" w:rsidR="002F5BD1" w:rsidRDefault="002F5BD1" w:rsidP="002F5BD1">
          <w:pPr>
            <w:pStyle w:val="Bibliografie"/>
            <w:rPr>
              <w:noProof/>
            </w:rPr>
          </w:pPr>
          <w:r>
            <w:rPr>
              <w:noProof/>
            </w:rPr>
            <w:lastRenderedPageBreak/>
            <w:t xml:space="preserve">48. </w:t>
          </w:r>
          <w:r>
            <w:rPr>
              <w:b/>
              <w:bCs/>
              <w:noProof/>
            </w:rPr>
            <w:t>Cluley, Graham.</w:t>
          </w:r>
          <w:r>
            <w:rPr>
              <w:noProof/>
            </w:rPr>
            <w:t xml:space="preserve"> FBI statistics underline the horrific cost of business email compromise. </w:t>
          </w:r>
          <w:r>
            <w:rPr>
              <w:i/>
              <w:iCs/>
              <w:noProof/>
            </w:rPr>
            <w:t xml:space="preserve">Tripwire. </w:t>
          </w:r>
          <w:r>
            <w:rPr>
              <w:noProof/>
            </w:rPr>
            <w:t>[Online] 18. 03. 2021. [Citace: 12. 02. 2022.] https://www.tripwire.com/state-of-security/featured/fbi-statistics-underline-orrific-cost-of-business-email-compromise/.</w:t>
          </w:r>
        </w:p>
        <w:p w14:paraId="4DBE0DF7" w14:textId="77777777" w:rsidR="002F5BD1" w:rsidRDefault="002F5BD1" w:rsidP="002F5BD1">
          <w:pPr>
            <w:pStyle w:val="Bibliografie"/>
            <w:rPr>
              <w:noProof/>
            </w:rPr>
          </w:pPr>
          <w:r>
            <w:rPr>
              <w:noProof/>
            </w:rPr>
            <w:t xml:space="preserve">49. </w:t>
          </w:r>
          <w:r>
            <w:rPr>
              <w:b/>
              <w:bCs/>
              <w:noProof/>
            </w:rPr>
            <w:t>Vaas, Lisa.</w:t>
          </w:r>
          <w:r>
            <w:rPr>
              <w:noProof/>
            </w:rPr>
            <w:t xml:space="preserve"> Phishing Costs Nearly Quadrupled Over 6 Years. </w:t>
          </w:r>
          <w:r>
            <w:rPr>
              <w:i/>
              <w:iCs/>
              <w:noProof/>
            </w:rPr>
            <w:t xml:space="preserve">Threatpost. </w:t>
          </w:r>
          <w:r>
            <w:rPr>
              <w:noProof/>
            </w:rPr>
            <w:t>[Online] 17. 08. 2021. [Citace: 12. 02. 2022.] https://threatpost.com/phishing-costs-quadrupled/168716/.</w:t>
          </w:r>
        </w:p>
        <w:p w14:paraId="0F2AACAD" w14:textId="77777777" w:rsidR="002F5BD1" w:rsidRDefault="002F5BD1" w:rsidP="002F5BD1">
          <w:pPr>
            <w:pStyle w:val="Bibliografie"/>
            <w:rPr>
              <w:noProof/>
            </w:rPr>
          </w:pPr>
          <w:r>
            <w:rPr>
              <w:noProof/>
            </w:rPr>
            <w:t xml:space="preserve">50. </w:t>
          </w:r>
          <w:r>
            <w:rPr>
              <w:b/>
              <w:bCs/>
              <w:noProof/>
            </w:rPr>
            <w:t>Brook, Chris.</w:t>
          </w:r>
          <w:r>
            <w:rPr>
              <w:noProof/>
            </w:rPr>
            <w:t xml:space="preserve"> Phishing, BEC Scams Netting $80,000 On Average in 2020. </w:t>
          </w:r>
          <w:r>
            <w:rPr>
              <w:i/>
              <w:iCs/>
              <w:noProof/>
            </w:rPr>
            <w:t xml:space="preserve">Digital Guardian. </w:t>
          </w:r>
          <w:r>
            <w:rPr>
              <w:noProof/>
            </w:rPr>
            <w:t>[Online] 01. 09. 2020. [Citace: 12. 02. 2022.] https://digitalguardian.com/blog/phishing-bec-scams-netting-80000-average-2020.</w:t>
          </w:r>
        </w:p>
        <w:p w14:paraId="732F2A8F" w14:textId="77777777" w:rsidR="002F5BD1" w:rsidRDefault="002F5BD1" w:rsidP="002F5BD1">
          <w:pPr>
            <w:pStyle w:val="Bibliografie"/>
            <w:rPr>
              <w:noProof/>
            </w:rPr>
          </w:pPr>
          <w:r>
            <w:rPr>
              <w:noProof/>
            </w:rPr>
            <w:t xml:space="preserve">51. </w:t>
          </w:r>
          <w:r>
            <w:rPr>
              <w:b/>
              <w:bCs/>
              <w:noProof/>
            </w:rPr>
            <w:t>Cimpanu, Catalin.</w:t>
          </w:r>
          <w:r>
            <w:rPr>
              <w:noProof/>
            </w:rPr>
            <w:t xml:space="preserve"> Lithuanian man pleads guilty to scamming Google and Facebook out of $123 million. </w:t>
          </w:r>
          <w:r>
            <w:rPr>
              <w:i/>
              <w:iCs/>
              <w:noProof/>
            </w:rPr>
            <w:t xml:space="preserve">ZDNet. </w:t>
          </w:r>
          <w:r>
            <w:rPr>
              <w:noProof/>
            </w:rPr>
            <w:t>[Online] 20. 03. 2019. [Citace: 12. 02. 2022.] https://www.zdnet.com/article/lithuanian-man-pleads-guilty-to-scamming-google-and-facebook-out-of-123-million/.</w:t>
          </w:r>
        </w:p>
        <w:p w14:paraId="73809540" w14:textId="77777777" w:rsidR="002F5BD1" w:rsidRDefault="002F5BD1" w:rsidP="002F5BD1">
          <w:pPr>
            <w:pStyle w:val="Bibliografie"/>
            <w:rPr>
              <w:noProof/>
            </w:rPr>
          </w:pPr>
          <w:r>
            <w:rPr>
              <w:noProof/>
            </w:rPr>
            <w:t xml:space="preserve">52. </w:t>
          </w:r>
          <w:r>
            <w:rPr>
              <w:b/>
              <w:bCs/>
              <w:noProof/>
            </w:rPr>
            <w:t>ScienceDaily.</w:t>
          </w:r>
          <w:r>
            <w:rPr>
              <w:noProof/>
            </w:rPr>
            <w:t xml:space="preserve"> 'Deepfakes' ranked as most serious AI crime threat. </w:t>
          </w:r>
          <w:r>
            <w:rPr>
              <w:i/>
              <w:iCs/>
              <w:noProof/>
            </w:rPr>
            <w:t xml:space="preserve">ScienceDaily. </w:t>
          </w:r>
          <w:r>
            <w:rPr>
              <w:noProof/>
            </w:rPr>
            <w:t>[Online] 04. 08. 2020. [Citace: 12. 02. 2022.] https://www.sciencedaily.com/releases/2020/08/200804085908.htm.</w:t>
          </w:r>
        </w:p>
        <w:p w14:paraId="26EAA845" w14:textId="77777777" w:rsidR="002F5BD1" w:rsidRDefault="002F5BD1" w:rsidP="002F5BD1">
          <w:pPr>
            <w:pStyle w:val="Bibliografie"/>
            <w:rPr>
              <w:noProof/>
            </w:rPr>
          </w:pPr>
          <w:r>
            <w:rPr>
              <w:noProof/>
            </w:rPr>
            <w:t xml:space="preserve">53. </w:t>
          </w:r>
          <w:r>
            <w:rPr>
              <w:b/>
              <w:bCs/>
              <w:noProof/>
            </w:rPr>
            <w:t>Wagenseil, Paul.</w:t>
          </w:r>
          <w:r>
            <w:rPr>
              <w:noProof/>
            </w:rPr>
            <w:t xml:space="preserve"> Google is forcing people to use 2FA — what that means for you. </w:t>
          </w:r>
          <w:r>
            <w:rPr>
              <w:i/>
              <w:iCs/>
              <w:noProof/>
            </w:rPr>
            <w:t xml:space="preserve">Tom's Guide. </w:t>
          </w:r>
          <w:r>
            <w:rPr>
              <w:noProof/>
            </w:rPr>
            <w:t>[Online] 05. 11. 2021. [Citace: 12. 02. 2022.] https://www.tomsguide.com/news/google-forcing-2fa-users.</w:t>
          </w:r>
        </w:p>
        <w:p w14:paraId="134627D3" w14:textId="77777777" w:rsidR="002F5BD1" w:rsidRDefault="002F5BD1" w:rsidP="002F5BD1">
          <w:pPr>
            <w:pStyle w:val="Bibliografie"/>
            <w:rPr>
              <w:noProof/>
            </w:rPr>
          </w:pPr>
          <w:r>
            <w:rPr>
              <w:noProof/>
            </w:rPr>
            <w:t xml:space="preserve">54. </w:t>
          </w:r>
          <w:r>
            <w:rPr>
              <w:b/>
              <w:bCs/>
              <w:noProof/>
            </w:rPr>
            <w:t>Wikipedia contributors.</w:t>
          </w:r>
          <w:r>
            <w:rPr>
              <w:noProof/>
            </w:rPr>
            <w:t xml:space="preserve"> SIM swap scam. </w:t>
          </w:r>
          <w:r>
            <w:rPr>
              <w:i/>
              <w:iCs/>
              <w:noProof/>
            </w:rPr>
            <w:t xml:space="preserve">Wikipedia, The Free Encyclopedia. </w:t>
          </w:r>
          <w:r>
            <w:rPr>
              <w:noProof/>
            </w:rPr>
            <w:t>[Online] 23. 10. 2021. [Citace: 12. 02. 2022.] https://en.wikipedia.org/w/index.php?title=SIM_swap_scam&amp;oldid=1051495915.</w:t>
          </w:r>
        </w:p>
        <w:p w14:paraId="05728B71" w14:textId="77777777" w:rsidR="002F5BD1" w:rsidRDefault="002F5BD1" w:rsidP="002F5BD1">
          <w:pPr>
            <w:pStyle w:val="Bibliografie"/>
            <w:rPr>
              <w:noProof/>
            </w:rPr>
          </w:pPr>
          <w:r>
            <w:rPr>
              <w:noProof/>
            </w:rPr>
            <w:t xml:space="preserve">55. </w:t>
          </w:r>
          <w:r>
            <w:rPr>
              <w:b/>
              <w:bCs/>
              <w:noProof/>
            </w:rPr>
            <w:t>Mundell, Michael.</w:t>
          </w:r>
          <w:r>
            <w:rPr>
              <w:noProof/>
            </w:rPr>
            <w:t xml:space="preserve"> Google Is Making 2FA Mandatory and It’s Happening Before 2022. </w:t>
          </w:r>
          <w:r>
            <w:rPr>
              <w:i/>
              <w:iCs/>
              <w:noProof/>
            </w:rPr>
            <w:t xml:space="preserve">Antivirus.com. </w:t>
          </w:r>
          <w:r>
            <w:rPr>
              <w:noProof/>
            </w:rPr>
            <w:t>[Online] 25. 11. 2021. [Citace: 12. 02. 2022.] https://antivirus.com/2021/11/25/google-is-making-2fa-mandatory-and-its-happening-before-2022/.</w:t>
          </w:r>
        </w:p>
        <w:p w14:paraId="165C33F6" w14:textId="77777777" w:rsidR="002F5BD1" w:rsidRDefault="002F5BD1" w:rsidP="002F5BD1">
          <w:pPr>
            <w:pStyle w:val="Bibliografie"/>
            <w:rPr>
              <w:noProof/>
            </w:rPr>
          </w:pPr>
          <w:r>
            <w:rPr>
              <w:noProof/>
            </w:rPr>
            <w:t xml:space="preserve">56. </w:t>
          </w:r>
          <w:r>
            <w:rPr>
              <w:b/>
              <w:bCs/>
              <w:noProof/>
            </w:rPr>
            <w:t>Techquickie.</w:t>
          </w:r>
          <w:r>
            <w:rPr>
              <w:noProof/>
            </w:rPr>
            <w:t xml:space="preserve"> Don't Trust ANYTHING You See - Deepfakes Explained. </w:t>
          </w:r>
          <w:r>
            <w:rPr>
              <w:i/>
              <w:iCs/>
              <w:noProof/>
            </w:rPr>
            <w:t xml:space="preserve">Youtube. </w:t>
          </w:r>
          <w:r>
            <w:rPr>
              <w:noProof/>
            </w:rPr>
            <w:t>[Online] 01. 11. 2019. [Citace: 11. 02. 2022.] https://www.youtube.com/watch?v=4JNBDwd40is&amp;ab_channel=Techquickie.</w:t>
          </w:r>
        </w:p>
        <w:p w14:paraId="6A4229E6" w14:textId="77777777" w:rsidR="002F5BD1" w:rsidRDefault="002F5BD1" w:rsidP="002F5BD1">
          <w:pPr>
            <w:pStyle w:val="Bibliografie"/>
            <w:rPr>
              <w:noProof/>
            </w:rPr>
          </w:pPr>
          <w:r>
            <w:rPr>
              <w:noProof/>
            </w:rPr>
            <w:lastRenderedPageBreak/>
            <w:t xml:space="preserve">57. </w:t>
          </w:r>
          <w:r>
            <w:rPr>
              <w:b/>
              <w:bCs/>
              <w:noProof/>
            </w:rPr>
            <w:t>iluli by Mike Lamb.</w:t>
          </w:r>
          <w:r>
            <w:rPr>
              <w:noProof/>
            </w:rPr>
            <w:t xml:space="preserve"> How SIM Swapping Works. </w:t>
          </w:r>
          <w:r>
            <w:rPr>
              <w:i/>
              <w:iCs/>
              <w:noProof/>
            </w:rPr>
            <w:t xml:space="preserve">Youtube. </w:t>
          </w:r>
          <w:r>
            <w:rPr>
              <w:noProof/>
            </w:rPr>
            <w:t>[Online] 31. 08. 2019. [Citace: 12. 02. 2022.] https://www.youtube.com/watch?v=k4UNNKfsjXE&amp;ab_channel=ilulibyMikeLamb.</w:t>
          </w:r>
        </w:p>
        <w:p w14:paraId="074E4BFA" w14:textId="77777777" w:rsidR="002F5BD1" w:rsidRDefault="002F5BD1" w:rsidP="002F5BD1">
          <w:pPr>
            <w:pStyle w:val="Bibliografie"/>
            <w:rPr>
              <w:noProof/>
            </w:rPr>
          </w:pPr>
          <w:r>
            <w:rPr>
              <w:noProof/>
            </w:rPr>
            <w:t xml:space="preserve">58. </w:t>
          </w:r>
          <w:r>
            <w:rPr>
              <w:b/>
              <w:bCs/>
              <w:noProof/>
            </w:rPr>
            <w:t>Novinson, Michael.</w:t>
          </w:r>
          <w:r>
            <w:rPr>
              <w:noProof/>
            </w:rPr>
            <w:t xml:space="preserve"> Twitter Employees Hacked In ‘Coordinated Social Engineering Attack’. </w:t>
          </w:r>
          <w:r>
            <w:rPr>
              <w:i/>
              <w:iCs/>
              <w:noProof/>
            </w:rPr>
            <w:t xml:space="preserve">CRN. </w:t>
          </w:r>
          <w:r>
            <w:rPr>
              <w:noProof/>
            </w:rPr>
            <w:t>[Online] 16. 07. 2020. [Citace: 12. 02. 2022.] https://www.crn.com/news/security/twitter-employees-hacked-in-coordinated-social-engineering-attack-?itc=refresh.</w:t>
          </w:r>
        </w:p>
        <w:p w14:paraId="61C56D1E" w14:textId="77777777" w:rsidR="002F5BD1" w:rsidRDefault="002F5BD1" w:rsidP="002F5BD1">
          <w:pPr>
            <w:pStyle w:val="Bibliografie"/>
            <w:rPr>
              <w:noProof/>
            </w:rPr>
          </w:pPr>
          <w:r>
            <w:rPr>
              <w:noProof/>
            </w:rPr>
            <w:t xml:space="preserve">59. </w:t>
          </w:r>
          <w:r>
            <w:rPr>
              <w:b/>
              <w:bCs/>
              <w:noProof/>
            </w:rPr>
            <w:t>Shead, Sam.</w:t>
          </w:r>
          <w:r>
            <w:rPr>
              <w:noProof/>
            </w:rPr>
            <w:t xml:space="preserve"> Google says North Korean state hackers are targeting security researchers on social media. </w:t>
          </w:r>
          <w:r>
            <w:rPr>
              <w:i/>
              <w:iCs/>
              <w:noProof/>
            </w:rPr>
            <w:t xml:space="preserve">CNBC. </w:t>
          </w:r>
          <w:r>
            <w:rPr>
              <w:noProof/>
            </w:rPr>
            <w:t>[Online] 26. 01. 2021. [Citace: 12. 02. 2022.] https://www.cnbc.com/2021/01/26/north-korean-hackers-targeting-security-researchers-on-twitter.html.</w:t>
          </w:r>
        </w:p>
        <w:p w14:paraId="6DF7F3AF" w14:textId="77777777" w:rsidR="002F5BD1" w:rsidRDefault="002F5BD1" w:rsidP="002F5BD1">
          <w:pPr>
            <w:pStyle w:val="Bibliografie"/>
            <w:rPr>
              <w:noProof/>
            </w:rPr>
          </w:pPr>
          <w:r>
            <w:rPr>
              <w:noProof/>
            </w:rPr>
            <w:t xml:space="preserve">60. </w:t>
          </w:r>
          <w:r>
            <w:rPr>
              <w:b/>
              <w:bCs/>
              <w:noProof/>
            </w:rPr>
            <w:t>Swinhoe, Dan.</w:t>
          </w:r>
          <w:r>
            <w:rPr>
              <w:noProof/>
            </w:rPr>
            <w:t xml:space="preserve"> Protecting high-value research data from nation-state attackers. </w:t>
          </w:r>
          <w:r>
            <w:rPr>
              <w:i/>
              <w:iCs/>
              <w:noProof/>
            </w:rPr>
            <w:t xml:space="preserve">CSO: United States. </w:t>
          </w:r>
          <w:r>
            <w:rPr>
              <w:noProof/>
            </w:rPr>
            <w:t>[Online] 06. 07. 2020. [Citace: 12. 02. 2022.] https://www.csoonline.com/article/3564623/how-to-protect-high-value-research-data-from-apts.html.</w:t>
          </w:r>
        </w:p>
        <w:p w14:paraId="5C4C6DF8" w14:textId="77777777" w:rsidR="002F5BD1" w:rsidRDefault="002F5BD1" w:rsidP="002F5BD1">
          <w:pPr>
            <w:pStyle w:val="Bibliografie"/>
            <w:rPr>
              <w:noProof/>
            </w:rPr>
          </w:pPr>
          <w:r>
            <w:rPr>
              <w:noProof/>
            </w:rPr>
            <w:t xml:space="preserve">61. </w:t>
          </w:r>
          <w:r>
            <w:rPr>
              <w:b/>
              <w:bCs/>
              <w:noProof/>
            </w:rPr>
            <w:t>Hernández, Luciano.</w:t>
          </w:r>
          <w:r>
            <w:rPr>
              <w:noProof/>
            </w:rPr>
            <w:t xml:space="preserve"> What are state-sponsored cyberattacks? </w:t>
          </w:r>
          <w:r>
            <w:rPr>
              <w:i/>
              <w:iCs/>
              <w:noProof/>
            </w:rPr>
            <w:t xml:space="preserve">F-Secure. </w:t>
          </w:r>
          <w:r>
            <w:rPr>
              <w:noProof/>
            </w:rPr>
            <w:t>[Online] 10. 03. 2021. [Citace: 12. 02. 2022.] https://blog.f-secure.com/what-are-state-sponsored-cyberattacks/.</w:t>
          </w:r>
        </w:p>
        <w:p w14:paraId="7B23A46C" w14:textId="77777777" w:rsidR="002F5BD1" w:rsidRDefault="002F5BD1" w:rsidP="002F5BD1">
          <w:pPr>
            <w:pStyle w:val="Bibliografie"/>
            <w:rPr>
              <w:noProof/>
            </w:rPr>
          </w:pPr>
          <w:r>
            <w:rPr>
              <w:noProof/>
            </w:rPr>
            <w:t xml:space="preserve">62. </w:t>
          </w:r>
          <w:r>
            <w:rPr>
              <w:b/>
              <w:bCs/>
              <w:noProof/>
            </w:rPr>
            <w:t>salesforce.</w:t>
          </w:r>
          <w:r>
            <w:rPr>
              <w:noProof/>
            </w:rPr>
            <w:t xml:space="preserve"> What is SaaS? </w:t>
          </w:r>
          <w:r>
            <w:rPr>
              <w:i/>
              <w:iCs/>
              <w:noProof/>
            </w:rPr>
            <w:t xml:space="preserve">salesforce.com. </w:t>
          </w:r>
          <w:r>
            <w:rPr>
              <w:noProof/>
            </w:rPr>
            <w:t>[Online] [Citace: 12. 02. 2022.] https://www.salesforce.com/in/saas/.</w:t>
          </w:r>
        </w:p>
        <w:p w14:paraId="2167C191" w14:textId="77777777" w:rsidR="002F5BD1" w:rsidRDefault="002F5BD1" w:rsidP="002F5BD1">
          <w:pPr>
            <w:pStyle w:val="Bibliografie"/>
            <w:rPr>
              <w:noProof/>
            </w:rPr>
          </w:pPr>
          <w:r>
            <w:rPr>
              <w:noProof/>
            </w:rPr>
            <w:t xml:space="preserve">63. </w:t>
          </w:r>
          <w:r>
            <w:rPr>
              <w:b/>
              <w:bCs/>
              <w:noProof/>
            </w:rPr>
            <w:t>Certo.</w:t>
          </w:r>
          <w:r>
            <w:rPr>
              <w:noProof/>
            </w:rPr>
            <w:t xml:space="preserve"> How to protect yourself from scamming text messages. </w:t>
          </w:r>
          <w:r>
            <w:rPr>
              <w:i/>
              <w:iCs/>
              <w:noProof/>
            </w:rPr>
            <w:t xml:space="preserve">Certo. </w:t>
          </w:r>
          <w:r>
            <w:rPr>
              <w:noProof/>
            </w:rPr>
            <w:t>[Online] [Citace: 19. 02. 2022.] https://www.certosoftware.com/how-to-protect-yourself-from-scamming-text-messages/.</w:t>
          </w:r>
        </w:p>
        <w:p w14:paraId="247994BF" w14:textId="77777777" w:rsidR="002F5BD1" w:rsidRDefault="002F5BD1" w:rsidP="002F5BD1">
          <w:pPr>
            <w:pStyle w:val="Bibliografie"/>
            <w:rPr>
              <w:noProof/>
            </w:rPr>
          </w:pPr>
          <w:r>
            <w:rPr>
              <w:noProof/>
            </w:rPr>
            <w:t xml:space="preserve">64. </w:t>
          </w:r>
          <w:r>
            <w:rPr>
              <w:b/>
              <w:bCs/>
              <w:noProof/>
            </w:rPr>
            <w:t>Fruhlinger, Josh.</w:t>
          </w:r>
          <w:r>
            <w:rPr>
              <w:noProof/>
            </w:rPr>
            <w:t xml:space="preserve"> Social engineering: Definition, examples, and techniques. </w:t>
          </w:r>
          <w:r>
            <w:rPr>
              <w:i/>
              <w:iCs/>
              <w:noProof/>
            </w:rPr>
            <w:t xml:space="preserve">CSO: United States. </w:t>
          </w:r>
          <w:r>
            <w:rPr>
              <w:noProof/>
            </w:rPr>
            <w:t>[Online] 07. 02. 2022. [Citace: 19. 02. 2022.] https://www.csoonline.com/article/3648654/social-engineering-definition-examples-and-techniques.html.</w:t>
          </w:r>
        </w:p>
        <w:p w14:paraId="674C1849" w14:textId="77777777" w:rsidR="002F5BD1" w:rsidRDefault="002F5BD1" w:rsidP="002F5BD1">
          <w:pPr>
            <w:pStyle w:val="Bibliografie"/>
            <w:rPr>
              <w:noProof/>
            </w:rPr>
          </w:pPr>
          <w:r>
            <w:rPr>
              <w:noProof/>
            </w:rPr>
            <w:t xml:space="preserve">65. </w:t>
          </w:r>
          <w:r>
            <w:rPr>
              <w:b/>
              <w:bCs/>
              <w:noProof/>
            </w:rPr>
            <w:t>NordVPN.</w:t>
          </w:r>
          <w:r>
            <w:rPr>
              <w:noProof/>
            </w:rPr>
            <w:t xml:space="preserve"> How to avoid a vishing attack | NordVPN. </w:t>
          </w:r>
          <w:r>
            <w:rPr>
              <w:i/>
              <w:iCs/>
              <w:noProof/>
            </w:rPr>
            <w:t xml:space="preserve">Youtube. </w:t>
          </w:r>
          <w:r>
            <w:rPr>
              <w:noProof/>
            </w:rPr>
            <w:t>[Online] 07. 07. 2020. [Citace: 19. 02. 2022.] https://www.youtube.com/watch?v=6IIW6m72eX8&amp;ab_channel=NordVPN.</w:t>
          </w:r>
        </w:p>
        <w:p w14:paraId="6D4C8B7F" w14:textId="77777777" w:rsidR="002F5BD1" w:rsidRDefault="002F5BD1" w:rsidP="002F5BD1">
          <w:pPr>
            <w:pStyle w:val="Bibliografie"/>
            <w:rPr>
              <w:noProof/>
            </w:rPr>
          </w:pPr>
          <w:r>
            <w:rPr>
              <w:noProof/>
            </w:rPr>
            <w:lastRenderedPageBreak/>
            <w:t xml:space="preserve">66. </w:t>
          </w:r>
          <w:r>
            <w:rPr>
              <w:b/>
              <w:bCs/>
              <w:noProof/>
            </w:rPr>
            <w:t>Heinbach, Courtney.</w:t>
          </w:r>
          <w:r>
            <w:rPr>
              <w:noProof/>
            </w:rPr>
            <w:t xml:space="preserve"> 5 Types of Social Engineering Attacks. </w:t>
          </w:r>
          <w:r>
            <w:rPr>
              <w:i/>
              <w:iCs/>
              <w:noProof/>
            </w:rPr>
            <w:t xml:space="preserve">Datto. </w:t>
          </w:r>
          <w:r>
            <w:rPr>
              <w:noProof/>
            </w:rPr>
            <w:t>[Online] 11. 08. 2020. [Citace: 19. 02. 2022.] https://www.datto.com/blog/5-types-of-social-engineering-attacks.</w:t>
          </w:r>
        </w:p>
        <w:p w14:paraId="2C908551" w14:textId="77777777" w:rsidR="002F5BD1" w:rsidRDefault="002F5BD1" w:rsidP="002F5BD1">
          <w:pPr>
            <w:pStyle w:val="Bibliografie"/>
            <w:rPr>
              <w:noProof/>
            </w:rPr>
          </w:pPr>
          <w:r>
            <w:rPr>
              <w:noProof/>
            </w:rPr>
            <w:t xml:space="preserve">67. </w:t>
          </w:r>
          <w:r>
            <w:rPr>
              <w:b/>
              <w:bCs/>
              <w:noProof/>
            </w:rPr>
            <w:t>Kučera, Petr.</w:t>
          </w:r>
          <w:r>
            <w:rPr>
              <w:noProof/>
            </w:rPr>
            <w:t xml:space="preserve"> Chcete 2500 korun zdarma od Lidlu a Penny? Pozor na podvod, varují řetězce. </w:t>
          </w:r>
          <w:r>
            <w:rPr>
              <w:i/>
              <w:iCs/>
              <w:noProof/>
            </w:rPr>
            <w:t xml:space="preserve">Aktuálně.cz. </w:t>
          </w:r>
          <w:r>
            <w:rPr>
              <w:noProof/>
            </w:rPr>
            <w:t>[Online] 13. 12. 2016. [Citace: 19. 02. 2022.] https://zpravy.aktualne.cz/finance/nakupovani/chcete-2500-korun-zdarma-od-lidlu-a-penny-pozor-na-podvod-va/r~070b1e4ec11e11e6977e002590604f2e/.</w:t>
          </w:r>
        </w:p>
        <w:p w14:paraId="3F5749C5" w14:textId="77777777" w:rsidR="002F5BD1" w:rsidRDefault="002F5BD1" w:rsidP="002F5BD1">
          <w:pPr>
            <w:pStyle w:val="Bibliografie"/>
            <w:rPr>
              <w:noProof/>
            </w:rPr>
          </w:pPr>
          <w:r>
            <w:rPr>
              <w:noProof/>
            </w:rPr>
            <w:t xml:space="preserve">68. </w:t>
          </w:r>
          <w:r>
            <w:rPr>
              <w:b/>
              <w:bCs/>
              <w:noProof/>
            </w:rPr>
            <w:t>Trend Micro.</w:t>
          </w:r>
          <w:r>
            <w:rPr>
              <w:noProof/>
            </w:rPr>
            <w:t xml:space="preserve"> What Is Social Media Phishing? </w:t>
          </w:r>
          <w:r>
            <w:rPr>
              <w:i/>
              <w:iCs/>
              <w:noProof/>
            </w:rPr>
            <w:t xml:space="preserve">Trend Micro. </w:t>
          </w:r>
          <w:r>
            <w:rPr>
              <w:noProof/>
            </w:rPr>
            <w:t>[Online] [Citace: 19. 02. 2022.] https://www.trendmicro.com/en_vn/what-is/phishing/social-media-phishing.html.</w:t>
          </w:r>
        </w:p>
        <w:p w14:paraId="12B5E023" w14:textId="77777777" w:rsidR="002F5BD1" w:rsidRDefault="002F5BD1" w:rsidP="002F5BD1">
          <w:pPr>
            <w:pStyle w:val="Bibliografie"/>
            <w:rPr>
              <w:noProof/>
            </w:rPr>
          </w:pPr>
          <w:r>
            <w:rPr>
              <w:noProof/>
            </w:rPr>
            <w:t xml:space="preserve">69. </w:t>
          </w:r>
          <w:r>
            <w:rPr>
              <w:b/>
              <w:bCs/>
              <w:noProof/>
            </w:rPr>
            <w:t>Reinhardtsen, Morten.</w:t>
          </w:r>
          <w:r>
            <w:rPr>
              <w:noProof/>
            </w:rPr>
            <w:t xml:space="preserve"> Consent phishing – Why you need to act right now. </w:t>
          </w:r>
          <w:r>
            <w:rPr>
              <w:i/>
              <w:iCs/>
              <w:noProof/>
            </w:rPr>
            <w:t xml:space="preserve">Ironstone. </w:t>
          </w:r>
          <w:r>
            <w:rPr>
              <w:noProof/>
            </w:rPr>
            <w:t>[Online] 16. 10. 2020. [Citace: 19. 02. 2022.] https://www.ironstoneit.com/blog/consent-phishing-why-you-need-to-act-right-now.</w:t>
          </w:r>
        </w:p>
        <w:p w14:paraId="666462D3" w14:textId="77777777" w:rsidR="002F5BD1" w:rsidRDefault="002F5BD1" w:rsidP="002F5BD1">
          <w:pPr>
            <w:pStyle w:val="Bibliografie"/>
            <w:rPr>
              <w:noProof/>
            </w:rPr>
          </w:pPr>
          <w:r>
            <w:rPr>
              <w:noProof/>
            </w:rPr>
            <w:t xml:space="preserve">70. </w:t>
          </w:r>
          <w:r>
            <w:rPr>
              <w:b/>
              <w:bCs/>
              <w:noProof/>
            </w:rPr>
            <w:t>Coinmate.io.</w:t>
          </w:r>
          <w:r>
            <w:rPr>
              <w:noProof/>
            </w:rPr>
            <w:t xml:space="preserve"> SCAM – can you really double your money? </w:t>
          </w:r>
          <w:r>
            <w:rPr>
              <w:i/>
              <w:iCs/>
              <w:noProof/>
            </w:rPr>
            <w:t xml:space="preserve">Coinmate.io. </w:t>
          </w:r>
          <w:r>
            <w:rPr>
              <w:noProof/>
            </w:rPr>
            <w:t>[Online] 21. 10. 2020. [Citace: 20. 02. 2020.] https://coinmate.io/blog/en/scam-can-you-really-double-your-money/.</w:t>
          </w:r>
        </w:p>
        <w:p w14:paraId="343016C3" w14:textId="77777777" w:rsidR="002F5BD1" w:rsidRDefault="002F5BD1" w:rsidP="002F5BD1">
          <w:pPr>
            <w:pStyle w:val="Bibliografie"/>
            <w:rPr>
              <w:noProof/>
            </w:rPr>
          </w:pPr>
          <w:r>
            <w:rPr>
              <w:noProof/>
            </w:rPr>
            <w:t xml:space="preserve">71. </w:t>
          </w:r>
          <w:r>
            <w:rPr>
              <w:b/>
              <w:bCs/>
              <w:noProof/>
            </w:rPr>
            <w:t>The Minnesota Attorney General: Keith Ellison.</w:t>
          </w:r>
          <w:r>
            <w:rPr>
              <w:noProof/>
            </w:rPr>
            <w:t xml:space="preserve"> Social Media Scams. </w:t>
          </w:r>
          <w:r>
            <w:rPr>
              <w:i/>
              <w:iCs/>
              <w:noProof/>
            </w:rPr>
            <w:t xml:space="preserve">The Minnesota Attorney General: Keith Ellison. </w:t>
          </w:r>
          <w:r>
            <w:rPr>
              <w:noProof/>
            </w:rPr>
            <w:t>[Online] [Citace: 20. 02. 2022.] https://www.ag.state.mn.us/consumer/Publications/SocialMediaScams.asp.</w:t>
          </w:r>
        </w:p>
        <w:p w14:paraId="33E61613" w14:textId="77777777" w:rsidR="002F5BD1" w:rsidRDefault="002F5BD1" w:rsidP="002F5BD1">
          <w:pPr>
            <w:pStyle w:val="Bibliografie"/>
            <w:rPr>
              <w:noProof/>
            </w:rPr>
          </w:pPr>
          <w:r>
            <w:rPr>
              <w:noProof/>
            </w:rPr>
            <w:t xml:space="preserve">72. </w:t>
          </w:r>
          <w:r>
            <w:rPr>
              <w:b/>
              <w:bCs/>
              <w:noProof/>
            </w:rPr>
            <w:t>Proofpoint.</w:t>
          </w:r>
          <w:r>
            <w:rPr>
              <w:noProof/>
            </w:rPr>
            <w:t xml:space="preserve"> What is Smishing? </w:t>
          </w:r>
          <w:r>
            <w:rPr>
              <w:i/>
              <w:iCs/>
              <w:noProof/>
            </w:rPr>
            <w:t xml:space="preserve">Proofpoint. </w:t>
          </w:r>
          <w:r>
            <w:rPr>
              <w:noProof/>
            </w:rPr>
            <w:t>[Online] [Citace: 20. 02. 2022.] https://www.proofpoint.com/us/threat-reference/smishing.</w:t>
          </w:r>
        </w:p>
        <w:p w14:paraId="1CE9AB93" w14:textId="77777777" w:rsidR="002F5BD1" w:rsidRDefault="002F5BD1" w:rsidP="002F5BD1">
          <w:pPr>
            <w:pStyle w:val="Bibliografie"/>
            <w:rPr>
              <w:noProof/>
            </w:rPr>
          </w:pPr>
          <w:r>
            <w:rPr>
              <w:noProof/>
            </w:rPr>
            <w:t xml:space="preserve">73. </w:t>
          </w:r>
          <w:r>
            <w:rPr>
              <w:b/>
              <w:bCs/>
              <w:noProof/>
            </w:rPr>
            <w:t>That's NONSENSE.</w:t>
          </w:r>
          <w:r>
            <w:rPr>
              <w:noProof/>
            </w:rPr>
            <w:t xml:space="preserve"> Facebook “sponsored” posts are clickbait, fake news &amp; scams all in one. </w:t>
          </w:r>
          <w:r>
            <w:rPr>
              <w:i/>
              <w:iCs/>
              <w:noProof/>
            </w:rPr>
            <w:t xml:space="preserve">thatsnonsense.com. </w:t>
          </w:r>
          <w:r>
            <w:rPr>
              <w:noProof/>
            </w:rPr>
            <w:t>[Online] 01. 08. 2017. [Citace: 19. 02. 2022.] https://www.thatsnonsense.com/facebook-sponsored-posts-clickbait-fake-news-scams-one/.</w:t>
          </w:r>
        </w:p>
        <w:p w14:paraId="2F416E5E" w14:textId="379644E7" w:rsidR="00440DE5" w:rsidRDefault="00440DE5" w:rsidP="002F5BD1">
          <w:pPr>
            <w:sectPr w:rsidR="00440DE5" w:rsidSect="00566029">
              <w:footerReference w:type="default" r:id="rId44"/>
              <w:pgSz w:w="11906" w:h="16838"/>
              <w:pgMar w:top="1417" w:right="1417" w:bottom="1417" w:left="1417" w:header="708" w:footer="708" w:gutter="0"/>
              <w:pgNumType w:start="1"/>
              <w:cols w:space="708"/>
              <w:docGrid w:linePitch="360"/>
            </w:sectPr>
          </w:pPr>
          <w:r>
            <w:rPr>
              <w:b/>
              <w:bCs/>
            </w:rPr>
            <w:fldChar w:fldCharType="end"/>
          </w:r>
        </w:p>
      </w:sdtContent>
    </w:sdt>
    <w:p w14:paraId="7C33CFA8" w14:textId="77777777" w:rsidR="00440DE5" w:rsidRDefault="00440DE5" w:rsidP="00440DE5">
      <w:pPr>
        <w:pStyle w:val="Nadpisplohy"/>
      </w:pPr>
      <w:bookmarkStart w:id="162" w:name="_Toc86047607"/>
      <w:bookmarkStart w:id="163" w:name="_Toc86055214"/>
      <w:bookmarkStart w:id="164" w:name="_Toc97395509"/>
      <w:bookmarkStart w:id="165" w:name="_Toc97663864"/>
      <w:r>
        <w:lastRenderedPageBreak/>
        <w:t>Seznam přiložených souborů</w:t>
      </w:r>
      <w:bookmarkEnd w:id="162"/>
      <w:bookmarkEnd w:id="163"/>
      <w:bookmarkEnd w:id="164"/>
      <w:bookmarkEnd w:id="165"/>
    </w:p>
    <w:p w14:paraId="3E39CA1C" w14:textId="3BE0983C" w:rsidR="001E67F6" w:rsidRDefault="00F846B4" w:rsidP="00F740ED">
      <w:pPr>
        <w:pStyle w:val="Sta"/>
      </w:pPr>
      <w:r>
        <w:t>Na přiloženém datovém nosiči se nacházejí následující soubory a složky:</w:t>
      </w:r>
    </w:p>
    <w:p w14:paraId="6BCA0F2B" w14:textId="77777777" w:rsidR="00F740ED" w:rsidRDefault="00F740ED" w:rsidP="00F740ED">
      <w:pPr>
        <w:pStyle w:val="Seznamsodrkami"/>
      </w:pPr>
      <w:r>
        <w:t>Složka MP: obsahuje Word a PDF verzi textové části MP</w:t>
      </w:r>
    </w:p>
    <w:p w14:paraId="41B4DA8F" w14:textId="77777777" w:rsidR="00F740ED" w:rsidRDefault="00F740ED" w:rsidP="00F740ED">
      <w:pPr>
        <w:pStyle w:val="Seznamsodrkami"/>
      </w:pPr>
      <w:r>
        <w:t>Složka SOČ: obsahuje Word a PDF verzi odborné práce</w:t>
      </w:r>
    </w:p>
    <w:p w14:paraId="323D1136" w14:textId="2E3DC21E" w:rsidR="00F740ED" w:rsidRPr="00F846B4" w:rsidRDefault="00F740ED" w:rsidP="00F740ED">
      <w:pPr>
        <w:pStyle w:val="Seznamsodrkami"/>
      </w:pPr>
      <w:r>
        <w:t>Prezentace: praktická část MP</w:t>
      </w:r>
    </w:p>
    <w:sectPr w:rsidR="00F740ED"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FF96E" w14:textId="77777777" w:rsidR="0091057C" w:rsidRDefault="0091057C" w:rsidP="00A758D8">
      <w:pPr>
        <w:spacing w:line="240" w:lineRule="auto"/>
      </w:pPr>
      <w:r>
        <w:separator/>
      </w:r>
    </w:p>
    <w:p w14:paraId="74B0D2BD" w14:textId="77777777" w:rsidR="0091057C" w:rsidRDefault="0091057C"/>
  </w:endnote>
  <w:endnote w:type="continuationSeparator" w:id="0">
    <w:p w14:paraId="7377F93D" w14:textId="77777777" w:rsidR="0091057C" w:rsidRDefault="0091057C" w:rsidP="00A758D8">
      <w:pPr>
        <w:spacing w:line="240" w:lineRule="auto"/>
      </w:pPr>
      <w:r>
        <w:continuationSeparator/>
      </w:r>
    </w:p>
    <w:p w14:paraId="5CA18F19" w14:textId="77777777" w:rsidR="0091057C" w:rsidRDefault="009105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E3E2" w14:textId="77777777" w:rsidR="00EA593D" w:rsidRDefault="00EA593D">
    <w:pPr>
      <w:pStyle w:val="Zpat"/>
      <w:jc w:val="right"/>
    </w:pPr>
  </w:p>
  <w:p w14:paraId="15BF2773" w14:textId="77777777" w:rsidR="00EA593D" w:rsidRDefault="00EA593D">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EndPr/>
    <w:sdtContent>
      <w:p w14:paraId="35E5F808"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52691A08"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B0985" w14:textId="77777777" w:rsidR="0091057C" w:rsidRDefault="0091057C" w:rsidP="00A758D8">
      <w:pPr>
        <w:spacing w:line="240" w:lineRule="auto"/>
      </w:pPr>
      <w:r>
        <w:separator/>
      </w:r>
    </w:p>
    <w:p w14:paraId="7FD90296" w14:textId="77777777" w:rsidR="0091057C" w:rsidRDefault="0091057C"/>
  </w:footnote>
  <w:footnote w:type="continuationSeparator" w:id="0">
    <w:p w14:paraId="520616C5" w14:textId="77777777" w:rsidR="0091057C" w:rsidRDefault="0091057C" w:rsidP="00A758D8">
      <w:pPr>
        <w:spacing w:line="240" w:lineRule="auto"/>
      </w:pPr>
      <w:r>
        <w:continuationSeparator/>
      </w:r>
    </w:p>
    <w:p w14:paraId="4EA470A9" w14:textId="77777777" w:rsidR="0091057C" w:rsidRDefault="009105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3708B1A24CE2463BB46080E2DD8244A0"/>
      </w:placeholder>
      <w:dataBinding w:prefixMappings="xmlns:ns0='http://purl.org/dc/elements/1.1/' xmlns:ns1='http://schemas.openxmlformats.org/package/2006/metadata/core-properties' " w:xpath="/ns1:coreProperties[1]/ns0:title[1]" w:storeItemID="{6C3C8BC8-F283-45AE-878A-BAB7291924A1}"/>
      <w:text/>
    </w:sdtPr>
    <w:sdtEndPr/>
    <w:sdtContent>
      <w:p w14:paraId="08DE5C5A" w14:textId="5FE9CBB5" w:rsidR="00A758D8" w:rsidRPr="00A758D8" w:rsidRDefault="00474280" w:rsidP="00A758D8">
        <w:pPr>
          <w:pStyle w:val="Zhlav"/>
        </w:pPr>
        <w:r>
          <w:t>Kybernetická bezpečnost – techniky sociálního inženýrství</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683762E"/>
    <w:multiLevelType w:val="hybridMultilevel"/>
    <w:tmpl w:val="0B3EAF8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4" w15:restartNumberingAfterBreak="0">
    <w:nsid w:val="2E6B075E"/>
    <w:multiLevelType w:val="multilevel"/>
    <w:tmpl w:val="9AA2C062"/>
    <w:numStyleLink w:val="Seznamslovan"/>
  </w:abstractNum>
  <w:abstractNum w:abstractNumId="15"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6" w15:restartNumberingAfterBreak="0">
    <w:nsid w:val="3022458A"/>
    <w:multiLevelType w:val="multilevel"/>
    <w:tmpl w:val="9AA2C062"/>
    <w:numStyleLink w:val="Seznamslovan"/>
  </w:abstractNum>
  <w:abstractNum w:abstractNumId="17" w15:restartNumberingAfterBreak="0">
    <w:nsid w:val="324B3632"/>
    <w:multiLevelType w:val="multilevel"/>
    <w:tmpl w:val="9AA2C062"/>
    <w:numStyleLink w:val="Seznamslovan"/>
  </w:abstractNum>
  <w:abstractNum w:abstractNumId="18"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9"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0" w15:restartNumberingAfterBreak="0">
    <w:nsid w:val="38276116"/>
    <w:multiLevelType w:val="multilevel"/>
    <w:tmpl w:val="3DE8382A"/>
    <w:numStyleLink w:val="Seznamodrkov"/>
  </w:abstractNum>
  <w:abstractNum w:abstractNumId="21"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2" w15:restartNumberingAfterBreak="0">
    <w:nsid w:val="42520F69"/>
    <w:multiLevelType w:val="multilevel"/>
    <w:tmpl w:val="FB88413A"/>
    <w:numStyleLink w:val="slovnnadpis"/>
  </w:abstractNum>
  <w:abstractNum w:abstractNumId="23" w15:restartNumberingAfterBreak="0">
    <w:nsid w:val="4B84575B"/>
    <w:multiLevelType w:val="hybridMultilevel"/>
    <w:tmpl w:val="E8C0BEEE"/>
    <w:lvl w:ilvl="0" w:tplc="63145156">
      <w:start w:val="1"/>
      <w:numFmt w:val="decimal"/>
      <w:pStyle w:val="Odstavecseseznamem"/>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4" w15:restartNumberingAfterBreak="0">
    <w:nsid w:val="4F00769E"/>
    <w:multiLevelType w:val="hybridMultilevel"/>
    <w:tmpl w:val="3F7CC45C"/>
    <w:lvl w:ilvl="0" w:tplc="BB94B898">
      <w:start w:val="1"/>
      <w:numFmt w:val="decimal"/>
      <w:lvlText w:val="%1."/>
      <w:lvlJc w:val="left"/>
      <w:pPr>
        <w:ind w:left="1211" w:hanging="360"/>
      </w:pPr>
      <w:rPr>
        <w:rFonts w:hint="default"/>
      </w:rPr>
    </w:lvl>
    <w:lvl w:ilvl="1" w:tplc="04050019" w:tentative="1">
      <w:start w:val="1"/>
      <w:numFmt w:val="lowerLetter"/>
      <w:lvlText w:val="%2."/>
      <w:lvlJc w:val="left"/>
      <w:pPr>
        <w:ind w:left="1931" w:hanging="360"/>
      </w:pPr>
    </w:lvl>
    <w:lvl w:ilvl="2" w:tplc="0405001B" w:tentative="1">
      <w:start w:val="1"/>
      <w:numFmt w:val="lowerRoman"/>
      <w:lvlText w:val="%3."/>
      <w:lvlJc w:val="right"/>
      <w:pPr>
        <w:ind w:left="2651" w:hanging="180"/>
      </w:pPr>
    </w:lvl>
    <w:lvl w:ilvl="3" w:tplc="0405000F" w:tentative="1">
      <w:start w:val="1"/>
      <w:numFmt w:val="decimal"/>
      <w:lvlText w:val="%4."/>
      <w:lvlJc w:val="left"/>
      <w:pPr>
        <w:ind w:left="3371" w:hanging="360"/>
      </w:pPr>
    </w:lvl>
    <w:lvl w:ilvl="4" w:tplc="04050019" w:tentative="1">
      <w:start w:val="1"/>
      <w:numFmt w:val="lowerLetter"/>
      <w:lvlText w:val="%5."/>
      <w:lvlJc w:val="left"/>
      <w:pPr>
        <w:ind w:left="4091" w:hanging="360"/>
      </w:pPr>
    </w:lvl>
    <w:lvl w:ilvl="5" w:tplc="0405001B" w:tentative="1">
      <w:start w:val="1"/>
      <w:numFmt w:val="lowerRoman"/>
      <w:lvlText w:val="%6."/>
      <w:lvlJc w:val="right"/>
      <w:pPr>
        <w:ind w:left="4811" w:hanging="180"/>
      </w:pPr>
    </w:lvl>
    <w:lvl w:ilvl="6" w:tplc="0405000F" w:tentative="1">
      <w:start w:val="1"/>
      <w:numFmt w:val="decimal"/>
      <w:lvlText w:val="%7."/>
      <w:lvlJc w:val="left"/>
      <w:pPr>
        <w:ind w:left="5531" w:hanging="360"/>
      </w:pPr>
    </w:lvl>
    <w:lvl w:ilvl="7" w:tplc="04050019" w:tentative="1">
      <w:start w:val="1"/>
      <w:numFmt w:val="lowerLetter"/>
      <w:lvlText w:val="%8."/>
      <w:lvlJc w:val="left"/>
      <w:pPr>
        <w:ind w:left="6251" w:hanging="360"/>
      </w:pPr>
    </w:lvl>
    <w:lvl w:ilvl="8" w:tplc="0405001B" w:tentative="1">
      <w:start w:val="1"/>
      <w:numFmt w:val="lowerRoman"/>
      <w:lvlText w:val="%9."/>
      <w:lvlJc w:val="right"/>
      <w:pPr>
        <w:ind w:left="6971" w:hanging="180"/>
      </w:pPr>
    </w:lvl>
  </w:abstractNum>
  <w:abstractNum w:abstractNumId="25" w15:restartNumberingAfterBreak="0">
    <w:nsid w:val="51C83AE6"/>
    <w:multiLevelType w:val="multilevel"/>
    <w:tmpl w:val="3DE8382A"/>
    <w:numStyleLink w:val="Seznamodrkov"/>
  </w:abstractNum>
  <w:abstractNum w:abstractNumId="26" w15:restartNumberingAfterBreak="0">
    <w:nsid w:val="57E65ECD"/>
    <w:multiLevelType w:val="hybridMultilevel"/>
    <w:tmpl w:val="BBCCEFB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719351D5"/>
    <w:multiLevelType w:val="hybridMultilevel"/>
    <w:tmpl w:val="2D2A2AA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8"/>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9"/>
  </w:num>
  <w:num w:numId="6">
    <w:abstractNumId w:val="7"/>
  </w:num>
  <w:num w:numId="7">
    <w:abstractNumId w:val="6"/>
  </w:num>
  <w:num w:numId="8">
    <w:abstractNumId w:val="5"/>
  </w:num>
  <w:num w:numId="9">
    <w:abstractNumId w:val="4"/>
  </w:num>
  <w:num w:numId="10">
    <w:abstractNumId w:val="21"/>
  </w:num>
  <w:num w:numId="11">
    <w:abstractNumId w:val="25"/>
  </w:num>
  <w:num w:numId="12">
    <w:abstractNumId w:val="14"/>
  </w:num>
  <w:num w:numId="13">
    <w:abstractNumId w:val="13"/>
  </w:num>
  <w:num w:numId="14">
    <w:abstractNumId w:val="10"/>
  </w:num>
  <w:num w:numId="15">
    <w:abstractNumId w:val="17"/>
  </w:num>
  <w:num w:numId="16">
    <w:abstractNumId w:val="8"/>
  </w:num>
  <w:num w:numId="17">
    <w:abstractNumId w:val="3"/>
  </w:num>
  <w:num w:numId="18">
    <w:abstractNumId w:val="2"/>
  </w:num>
  <w:num w:numId="19">
    <w:abstractNumId w:val="1"/>
  </w:num>
  <w:num w:numId="20">
    <w:abstractNumId w:val="0"/>
  </w:num>
  <w:num w:numId="21">
    <w:abstractNumId w:val="22"/>
  </w:num>
  <w:num w:numId="22">
    <w:abstractNumId w:val="16"/>
  </w:num>
  <w:num w:numId="23">
    <w:abstractNumId w:val="20"/>
  </w:num>
  <w:num w:numId="24">
    <w:abstractNumId w:val="19"/>
  </w:num>
  <w:num w:numId="25">
    <w:abstractNumId w:val="26"/>
  </w:num>
  <w:num w:numId="26">
    <w:abstractNumId w:val="24"/>
  </w:num>
  <w:num w:numId="27">
    <w:abstractNumId w:val="11"/>
  </w:num>
  <w:num w:numId="28">
    <w:abstractNumId w:val="27"/>
  </w:num>
  <w:num w:numId="29">
    <w:abstractNumId w:val="23"/>
  </w:num>
  <w:num w:numId="30">
    <w:abstractNumId w:val="23"/>
    <w:lvlOverride w:ilvl="0">
      <w:startOverride w:val="1"/>
    </w:lvlOverride>
  </w:num>
  <w:num w:numId="31">
    <w:abstractNumId w:val="23"/>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74280"/>
    <w:rsid w:val="00000707"/>
    <w:rsid w:val="000075DD"/>
    <w:rsid w:val="0001237A"/>
    <w:rsid w:val="00012C6C"/>
    <w:rsid w:val="00014E50"/>
    <w:rsid w:val="000150B8"/>
    <w:rsid w:val="00016064"/>
    <w:rsid w:val="0002153A"/>
    <w:rsid w:val="00023D1E"/>
    <w:rsid w:val="00024673"/>
    <w:rsid w:val="000268E9"/>
    <w:rsid w:val="000316FC"/>
    <w:rsid w:val="0003279A"/>
    <w:rsid w:val="00034EAB"/>
    <w:rsid w:val="00035F07"/>
    <w:rsid w:val="00045BED"/>
    <w:rsid w:val="0005207F"/>
    <w:rsid w:val="00053F98"/>
    <w:rsid w:val="0005523E"/>
    <w:rsid w:val="000556E1"/>
    <w:rsid w:val="00056F54"/>
    <w:rsid w:val="0005720B"/>
    <w:rsid w:val="00064F21"/>
    <w:rsid w:val="0007773C"/>
    <w:rsid w:val="000830E1"/>
    <w:rsid w:val="00083BC0"/>
    <w:rsid w:val="00086156"/>
    <w:rsid w:val="00090BD3"/>
    <w:rsid w:val="00091E5D"/>
    <w:rsid w:val="00093F3F"/>
    <w:rsid w:val="00094E18"/>
    <w:rsid w:val="000A25E1"/>
    <w:rsid w:val="000A3FC8"/>
    <w:rsid w:val="000A719D"/>
    <w:rsid w:val="000B0F30"/>
    <w:rsid w:val="000B4AF5"/>
    <w:rsid w:val="000C158E"/>
    <w:rsid w:val="000C4080"/>
    <w:rsid w:val="000C68B5"/>
    <w:rsid w:val="000D2914"/>
    <w:rsid w:val="000D7B80"/>
    <w:rsid w:val="000E22E6"/>
    <w:rsid w:val="000E2B0D"/>
    <w:rsid w:val="000E2D00"/>
    <w:rsid w:val="000E3A34"/>
    <w:rsid w:val="000E795B"/>
    <w:rsid w:val="000F34C4"/>
    <w:rsid w:val="00102CA9"/>
    <w:rsid w:val="00102D14"/>
    <w:rsid w:val="00106C78"/>
    <w:rsid w:val="00110B48"/>
    <w:rsid w:val="00111C81"/>
    <w:rsid w:val="00116472"/>
    <w:rsid w:val="0011748E"/>
    <w:rsid w:val="001207CF"/>
    <w:rsid w:val="00121C1E"/>
    <w:rsid w:val="001225AD"/>
    <w:rsid w:val="00124322"/>
    <w:rsid w:val="001264B4"/>
    <w:rsid w:val="00130B7B"/>
    <w:rsid w:val="001324ED"/>
    <w:rsid w:val="0013391F"/>
    <w:rsid w:val="00133BD2"/>
    <w:rsid w:val="00133E57"/>
    <w:rsid w:val="00135CB2"/>
    <w:rsid w:val="001404A8"/>
    <w:rsid w:val="00146C24"/>
    <w:rsid w:val="00160193"/>
    <w:rsid w:val="00160B12"/>
    <w:rsid w:val="00167459"/>
    <w:rsid w:val="00167FB4"/>
    <w:rsid w:val="001728D3"/>
    <w:rsid w:val="00173018"/>
    <w:rsid w:val="00176C4F"/>
    <w:rsid w:val="00180443"/>
    <w:rsid w:val="00181296"/>
    <w:rsid w:val="001860A3"/>
    <w:rsid w:val="001957AD"/>
    <w:rsid w:val="00195BF8"/>
    <w:rsid w:val="00195E2C"/>
    <w:rsid w:val="001A0C0C"/>
    <w:rsid w:val="001A1EE1"/>
    <w:rsid w:val="001A2830"/>
    <w:rsid w:val="001B304F"/>
    <w:rsid w:val="001D10A9"/>
    <w:rsid w:val="001D4A0E"/>
    <w:rsid w:val="001E14C8"/>
    <w:rsid w:val="001E3CFB"/>
    <w:rsid w:val="001E61D4"/>
    <w:rsid w:val="001E67F6"/>
    <w:rsid w:val="001E6F50"/>
    <w:rsid w:val="001F06B5"/>
    <w:rsid w:val="001F2971"/>
    <w:rsid w:val="001F31B4"/>
    <w:rsid w:val="00202518"/>
    <w:rsid w:val="00205B99"/>
    <w:rsid w:val="00216ADE"/>
    <w:rsid w:val="00221B77"/>
    <w:rsid w:val="00222D2E"/>
    <w:rsid w:val="00222D5C"/>
    <w:rsid w:val="00226DC8"/>
    <w:rsid w:val="00230FDE"/>
    <w:rsid w:val="00231AFB"/>
    <w:rsid w:val="002320B4"/>
    <w:rsid w:val="0023432B"/>
    <w:rsid w:val="00236BCF"/>
    <w:rsid w:val="00236DD9"/>
    <w:rsid w:val="00241794"/>
    <w:rsid w:val="002441EB"/>
    <w:rsid w:val="002501EE"/>
    <w:rsid w:val="00250F1B"/>
    <w:rsid w:val="0025641C"/>
    <w:rsid w:val="002570DC"/>
    <w:rsid w:val="0026387D"/>
    <w:rsid w:val="002703B2"/>
    <w:rsid w:val="00271113"/>
    <w:rsid w:val="00271124"/>
    <w:rsid w:val="00276F2E"/>
    <w:rsid w:val="00282139"/>
    <w:rsid w:val="00283135"/>
    <w:rsid w:val="00284CDC"/>
    <w:rsid w:val="00285268"/>
    <w:rsid w:val="0029185A"/>
    <w:rsid w:val="00294E45"/>
    <w:rsid w:val="002A4427"/>
    <w:rsid w:val="002A67CD"/>
    <w:rsid w:val="002A6C75"/>
    <w:rsid w:val="002B1329"/>
    <w:rsid w:val="002C1D5A"/>
    <w:rsid w:val="002C28CB"/>
    <w:rsid w:val="002C30AD"/>
    <w:rsid w:val="002C3AFE"/>
    <w:rsid w:val="002C6316"/>
    <w:rsid w:val="002C67F0"/>
    <w:rsid w:val="002C7229"/>
    <w:rsid w:val="002C7536"/>
    <w:rsid w:val="002D6DAB"/>
    <w:rsid w:val="002E10B1"/>
    <w:rsid w:val="002E57A4"/>
    <w:rsid w:val="002E5BD9"/>
    <w:rsid w:val="002F5BD1"/>
    <w:rsid w:val="00307D04"/>
    <w:rsid w:val="00313EEA"/>
    <w:rsid w:val="00314D89"/>
    <w:rsid w:val="00315805"/>
    <w:rsid w:val="003158F5"/>
    <w:rsid w:val="00316BCA"/>
    <w:rsid w:val="003249C9"/>
    <w:rsid w:val="00325C61"/>
    <w:rsid w:val="00326179"/>
    <w:rsid w:val="00327032"/>
    <w:rsid w:val="00327C8F"/>
    <w:rsid w:val="00327D49"/>
    <w:rsid w:val="00330AB6"/>
    <w:rsid w:val="003368F0"/>
    <w:rsid w:val="00336E92"/>
    <w:rsid w:val="003411FE"/>
    <w:rsid w:val="00341492"/>
    <w:rsid w:val="00341995"/>
    <w:rsid w:val="00341B93"/>
    <w:rsid w:val="003437F7"/>
    <w:rsid w:val="00343ABF"/>
    <w:rsid w:val="00343E76"/>
    <w:rsid w:val="003450AC"/>
    <w:rsid w:val="00345AC6"/>
    <w:rsid w:val="00352159"/>
    <w:rsid w:val="003528C2"/>
    <w:rsid w:val="00357D78"/>
    <w:rsid w:val="00363F2E"/>
    <w:rsid w:val="003644E0"/>
    <w:rsid w:val="0036545A"/>
    <w:rsid w:val="0037731A"/>
    <w:rsid w:val="00383916"/>
    <w:rsid w:val="00386B5A"/>
    <w:rsid w:val="00394875"/>
    <w:rsid w:val="00394D8A"/>
    <w:rsid w:val="003B5CDF"/>
    <w:rsid w:val="003B70B9"/>
    <w:rsid w:val="003C161E"/>
    <w:rsid w:val="003C3D8A"/>
    <w:rsid w:val="003C6B55"/>
    <w:rsid w:val="003C7D17"/>
    <w:rsid w:val="003D75AA"/>
    <w:rsid w:val="003E0ACC"/>
    <w:rsid w:val="003E795B"/>
    <w:rsid w:val="003F1314"/>
    <w:rsid w:val="00403AB7"/>
    <w:rsid w:val="0040427F"/>
    <w:rsid w:val="0040499D"/>
    <w:rsid w:val="00410652"/>
    <w:rsid w:val="004123F0"/>
    <w:rsid w:val="00414691"/>
    <w:rsid w:val="0041649E"/>
    <w:rsid w:val="00422183"/>
    <w:rsid w:val="004233ED"/>
    <w:rsid w:val="00425806"/>
    <w:rsid w:val="00430834"/>
    <w:rsid w:val="00430EB8"/>
    <w:rsid w:val="00434A23"/>
    <w:rsid w:val="0043690D"/>
    <w:rsid w:val="00440DE5"/>
    <w:rsid w:val="00441548"/>
    <w:rsid w:val="00443EF2"/>
    <w:rsid w:val="00444DA3"/>
    <w:rsid w:val="004527BA"/>
    <w:rsid w:val="004556FF"/>
    <w:rsid w:val="004565E2"/>
    <w:rsid w:val="0046279F"/>
    <w:rsid w:val="0046305F"/>
    <w:rsid w:val="00466449"/>
    <w:rsid w:val="00466C87"/>
    <w:rsid w:val="004670C2"/>
    <w:rsid w:val="0047129D"/>
    <w:rsid w:val="00474280"/>
    <w:rsid w:val="00474E19"/>
    <w:rsid w:val="0047559C"/>
    <w:rsid w:val="00480ECE"/>
    <w:rsid w:val="00482967"/>
    <w:rsid w:val="00485532"/>
    <w:rsid w:val="00496E34"/>
    <w:rsid w:val="004A162A"/>
    <w:rsid w:val="004A7D57"/>
    <w:rsid w:val="004B2F9F"/>
    <w:rsid w:val="004B3AC4"/>
    <w:rsid w:val="004C6876"/>
    <w:rsid w:val="004E4C32"/>
    <w:rsid w:val="004E7003"/>
    <w:rsid w:val="004F056C"/>
    <w:rsid w:val="004F3D78"/>
    <w:rsid w:val="004F6ECE"/>
    <w:rsid w:val="00503604"/>
    <w:rsid w:val="00504D21"/>
    <w:rsid w:val="00505150"/>
    <w:rsid w:val="00510C29"/>
    <w:rsid w:val="00514836"/>
    <w:rsid w:val="00516753"/>
    <w:rsid w:val="00526326"/>
    <w:rsid w:val="005264F4"/>
    <w:rsid w:val="00533BE7"/>
    <w:rsid w:val="00534547"/>
    <w:rsid w:val="00534590"/>
    <w:rsid w:val="005375FE"/>
    <w:rsid w:val="00551D0D"/>
    <w:rsid w:val="00555A64"/>
    <w:rsid w:val="005642C3"/>
    <w:rsid w:val="00566029"/>
    <w:rsid w:val="0056613B"/>
    <w:rsid w:val="00566913"/>
    <w:rsid w:val="005710FF"/>
    <w:rsid w:val="00571257"/>
    <w:rsid w:val="005712D5"/>
    <w:rsid w:val="00571C9F"/>
    <w:rsid w:val="00572EA0"/>
    <w:rsid w:val="00573A4D"/>
    <w:rsid w:val="00576C6F"/>
    <w:rsid w:val="0057771D"/>
    <w:rsid w:val="00584945"/>
    <w:rsid w:val="00585B7F"/>
    <w:rsid w:val="00587C54"/>
    <w:rsid w:val="00591E99"/>
    <w:rsid w:val="005928C9"/>
    <w:rsid w:val="005A5A22"/>
    <w:rsid w:val="005A5F5B"/>
    <w:rsid w:val="005B0C7B"/>
    <w:rsid w:val="005B1489"/>
    <w:rsid w:val="005B54DB"/>
    <w:rsid w:val="005B5D78"/>
    <w:rsid w:val="005C1219"/>
    <w:rsid w:val="005C2FEA"/>
    <w:rsid w:val="005C4C30"/>
    <w:rsid w:val="005D197E"/>
    <w:rsid w:val="005D2995"/>
    <w:rsid w:val="005E3140"/>
    <w:rsid w:val="005E32DB"/>
    <w:rsid w:val="005F35F7"/>
    <w:rsid w:val="00600922"/>
    <w:rsid w:val="00600D7E"/>
    <w:rsid w:val="0060163E"/>
    <w:rsid w:val="00601E74"/>
    <w:rsid w:val="00603840"/>
    <w:rsid w:val="0060399D"/>
    <w:rsid w:val="0060403B"/>
    <w:rsid w:val="00605CE6"/>
    <w:rsid w:val="006101E4"/>
    <w:rsid w:val="0061086A"/>
    <w:rsid w:val="00610F37"/>
    <w:rsid w:val="0061555B"/>
    <w:rsid w:val="00626A22"/>
    <w:rsid w:val="00627460"/>
    <w:rsid w:val="00627744"/>
    <w:rsid w:val="00630AD1"/>
    <w:rsid w:val="0063214D"/>
    <w:rsid w:val="0063367D"/>
    <w:rsid w:val="0063633E"/>
    <w:rsid w:val="00637E44"/>
    <w:rsid w:val="00640822"/>
    <w:rsid w:val="00645511"/>
    <w:rsid w:val="0064591E"/>
    <w:rsid w:val="00646306"/>
    <w:rsid w:val="00654C5C"/>
    <w:rsid w:val="00657F7A"/>
    <w:rsid w:val="006662C1"/>
    <w:rsid w:val="006703A0"/>
    <w:rsid w:val="00673168"/>
    <w:rsid w:val="00677D2A"/>
    <w:rsid w:val="006803EF"/>
    <w:rsid w:val="0068064C"/>
    <w:rsid w:val="006819AA"/>
    <w:rsid w:val="00682A3B"/>
    <w:rsid w:val="00682B51"/>
    <w:rsid w:val="006835D8"/>
    <w:rsid w:val="006922C8"/>
    <w:rsid w:val="00692996"/>
    <w:rsid w:val="00693BC4"/>
    <w:rsid w:val="0069591F"/>
    <w:rsid w:val="006966D9"/>
    <w:rsid w:val="006A3425"/>
    <w:rsid w:val="006A385C"/>
    <w:rsid w:val="006A42E1"/>
    <w:rsid w:val="006A43A0"/>
    <w:rsid w:val="006A5655"/>
    <w:rsid w:val="006A648B"/>
    <w:rsid w:val="006B0B17"/>
    <w:rsid w:val="006B24ED"/>
    <w:rsid w:val="006B3B79"/>
    <w:rsid w:val="006B436D"/>
    <w:rsid w:val="006B65C4"/>
    <w:rsid w:val="006C12CD"/>
    <w:rsid w:val="006C67DA"/>
    <w:rsid w:val="006C7D7A"/>
    <w:rsid w:val="006D04BB"/>
    <w:rsid w:val="006D32B9"/>
    <w:rsid w:val="006D5309"/>
    <w:rsid w:val="006E3606"/>
    <w:rsid w:val="006E4D52"/>
    <w:rsid w:val="006E53D5"/>
    <w:rsid w:val="006E7DA9"/>
    <w:rsid w:val="006F3E2A"/>
    <w:rsid w:val="006F508F"/>
    <w:rsid w:val="007055FE"/>
    <w:rsid w:val="00712C54"/>
    <w:rsid w:val="00722C3B"/>
    <w:rsid w:val="00722C87"/>
    <w:rsid w:val="0072614E"/>
    <w:rsid w:val="00726D2B"/>
    <w:rsid w:val="00727BA0"/>
    <w:rsid w:val="00730F4E"/>
    <w:rsid w:val="0073147E"/>
    <w:rsid w:val="0073182F"/>
    <w:rsid w:val="00734BB8"/>
    <w:rsid w:val="0073624D"/>
    <w:rsid w:val="007462A6"/>
    <w:rsid w:val="0076177B"/>
    <w:rsid w:val="00763DC2"/>
    <w:rsid w:val="00764017"/>
    <w:rsid w:val="007665CD"/>
    <w:rsid w:val="00766C06"/>
    <w:rsid w:val="00773D9A"/>
    <w:rsid w:val="00776930"/>
    <w:rsid w:val="007815ED"/>
    <w:rsid w:val="00781AE8"/>
    <w:rsid w:val="007829A9"/>
    <w:rsid w:val="007854B5"/>
    <w:rsid w:val="00791F58"/>
    <w:rsid w:val="007976E8"/>
    <w:rsid w:val="007A0727"/>
    <w:rsid w:val="007B0AEC"/>
    <w:rsid w:val="007B3D7A"/>
    <w:rsid w:val="007B644D"/>
    <w:rsid w:val="007C1660"/>
    <w:rsid w:val="007C1B07"/>
    <w:rsid w:val="007E1FF6"/>
    <w:rsid w:val="007F0154"/>
    <w:rsid w:val="007F2008"/>
    <w:rsid w:val="007F32FF"/>
    <w:rsid w:val="007F5BAF"/>
    <w:rsid w:val="007F6EE7"/>
    <w:rsid w:val="0081002C"/>
    <w:rsid w:val="0081137B"/>
    <w:rsid w:val="00811A39"/>
    <w:rsid w:val="00812E33"/>
    <w:rsid w:val="00812F76"/>
    <w:rsid w:val="008133D1"/>
    <w:rsid w:val="00815475"/>
    <w:rsid w:val="008218C9"/>
    <w:rsid w:val="0082215D"/>
    <w:rsid w:val="0082330C"/>
    <w:rsid w:val="00824FCE"/>
    <w:rsid w:val="00834202"/>
    <w:rsid w:val="008366D1"/>
    <w:rsid w:val="00836B72"/>
    <w:rsid w:val="00840277"/>
    <w:rsid w:val="00840DA4"/>
    <w:rsid w:val="00844666"/>
    <w:rsid w:val="00846EB7"/>
    <w:rsid w:val="008566C8"/>
    <w:rsid w:val="0085783B"/>
    <w:rsid w:val="00860B28"/>
    <w:rsid w:val="0086143F"/>
    <w:rsid w:val="00864ABF"/>
    <w:rsid w:val="00864E49"/>
    <w:rsid w:val="00870244"/>
    <w:rsid w:val="008702DD"/>
    <w:rsid w:val="008716E0"/>
    <w:rsid w:val="008740A3"/>
    <w:rsid w:val="00882BB5"/>
    <w:rsid w:val="00884507"/>
    <w:rsid w:val="0088456A"/>
    <w:rsid w:val="00884F92"/>
    <w:rsid w:val="008929C1"/>
    <w:rsid w:val="00896A9F"/>
    <w:rsid w:val="008A09E9"/>
    <w:rsid w:val="008A1AA7"/>
    <w:rsid w:val="008B142A"/>
    <w:rsid w:val="008B3915"/>
    <w:rsid w:val="008C0E9B"/>
    <w:rsid w:val="008C5A62"/>
    <w:rsid w:val="008C5FAA"/>
    <w:rsid w:val="008D0F9B"/>
    <w:rsid w:val="008D21EC"/>
    <w:rsid w:val="008E1E05"/>
    <w:rsid w:val="008E35CB"/>
    <w:rsid w:val="008E4BB0"/>
    <w:rsid w:val="008E5D20"/>
    <w:rsid w:val="008F313D"/>
    <w:rsid w:val="008F56D7"/>
    <w:rsid w:val="008F65BE"/>
    <w:rsid w:val="00901988"/>
    <w:rsid w:val="0090317C"/>
    <w:rsid w:val="0091057C"/>
    <w:rsid w:val="0091418C"/>
    <w:rsid w:val="009142A6"/>
    <w:rsid w:val="00914335"/>
    <w:rsid w:val="00921281"/>
    <w:rsid w:val="0092294B"/>
    <w:rsid w:val="009262EB"/>
    <w:rsid w:val="009342C1"/>
    <w:rsid w:val="00937C50"/>
    <w:rsid w:val="00956249"/>
    <w:rsid w:val="009604B3"/>
    <w:rsid w:val="00965E43"/>
    <w:rsid w:val="00966FA6"/>
    <w:rsid w:val="009676F1"/>
    <w:rsid w:val="00971613"/>
    <w:rsid w:val="009732BD"/>
    <w:rsid w:val="009758EA"/>
    <w:rsid w:val="009774D5"/>
    <w:rsid w:val="009811C5"/>
    <w:rsid w:val="009A0155"/>
    <w:rsid w:val="009A1C6D"/>
    <w:rsid w:val="009A1EAE"/>
    <w:rsid w:val="009A578E"/>
    <w:rsid w:val="009A6194"/>
    <w:rsid w:val="009A7167"/>
    <w:rsid w:val="009B0B79"/>
    <w:rsid w:val="009B292A"/>
    <w:rsid w:val="009B38BB"/>
    <w:rsid w:val="009C0A62"/>
    <w:rsid w:val="009C61B8"/>
    <w:rsid w:val="009D6581"/>
    <w:rsid w:val="009D713C"/>
    <w:rsid w:val="009D7D44"/>
    <w:rsid w:val="009E37F8"/>
    <w:rsid w:val="009E77A5"/>
    <w:rsid w:val="009F3C23"/>
    <w:rsid w:val="009F5D85"/>
    <w:rsid w:val="009F67A8"/>
    <w:rsid w:val="00A068A7"/>
    <w:rsid w:val="00A11839"/>
    <w:rsid w:val="00A13D0F"/>
    <w:rsid w:val="00A13D31"/>
    <w:rsid w:val="00A1615E"/>
    <w:rsid w:val="00A20635"/>
    <w:rsid w:val="00A22224"/>
    <w:rsid w:val="00A22573"/>
    <w:rsid w:val="00A30894"/>
    <w:rsid w:val="00A3467A"/>
    <w:rsid w:val="00A47FD3"/>
    <w:rsid w:val="00A50027"/>
    <w:rsid w:val="00A56E9C"/>
    <w:rsid w:val="00A6486D"/>
    <w:rsid w:val="00A651FD"/>
    <w:rsid w:val="00A66882"/>
    <w:rsid w:val="00A70B3D"/>
    <w:rsid w:val="00A72C93"/>
    <w:rsid w:val="00A737BF"/>
    <w:rsid w:val="00A749A8"/>
    <w:rsid w:val="00A758D8"/>
    <w:rsid w:val="00A76B6E"/>
    <w:rsid w:val="00A77A27"/>
    <w:rsid w:val="00A8087E"/>
    <w:rsid w:val="00A821F0"/>
    <w:rsid w:val="00A821F6"/>
    <w:rsid w:val="00A827D4"/>
    <w:rsid w:val="00A84139"/>
    <w:rsid w:val="00A84B30"/>
    <w:rsid w:val="00A85694"/>
    <w:rsid w:val="00A907C4"/>
    <w:rsid w:val="00A91596"/>
    <w:rsid w:val="00A93C75"/>
    <w:rsid w:val="00AA6B52"/>
    <w:rsid w:val="00AA743D"/>
    <w:rsid w:val="00AB2FA1"/>
    <w:rsid w:val="00AC0CD2"/>
    <w:rsid w:val="00AC47D3"/>
    <w:rsid w:val="00AC7037"/>
    <w:rsid w:val="00AD02EA"/>
    <w:rsid w:val="00AD4667"/>
    <w:rsid w:val="00AD4753"/>
    <w:rsid w:val="00AD759C"/>
    <w:rsid w:val="00AD7AE0"/>
    <w:rsid w:val="00AD7D6D"/>
    <w:rsid w:val="00AE233A"/>
    <w:rsid w:val="00AE2C03"/>
    <w:rsid w:val="00AE3426"/>
    <w:rsid w:val="00AE5739"/>
    <w:rsid w:val="00AF0CDD"/>
    <w:rsid w:val="00AF3287"/>
    <w:rsid w:val="00AF4A7C"/>
    <w:rsid w:val="00B00383"/>
    <w:rsid w:val="00B022B0"/>
    <w:rsid w:val="00B0264B"/>
    <w:rsid w:val="00B06BFF"/>
    <w:rsid w:val="00B14DBF"/>
    <w:rsid w:val="00B36A31"/>
    <w:rsid w:val="00B4604C"/>
    <w:rsid w:val="00B46B9F"/>
    <w:rsid w:val="00B54936"/>
    <w:rsid w:val="00B55187"/>
    <w:rsid w:val="00B63675"/>
    <w:rsid w:val="00B65932"/>
    <w:rsid w:val="00B670E1"/>
    <w:rsid w:val="00B70F69"/>
    <w:rsid w:val="00B738D5"/>
    <w:rsid w:val="00B73E6E"/>
    <w:rsid w:val="00B77F16"/>
    <w:rsid w:val="00B804AF"/>
    <w:rsid w:val="00B84BB3"/>
    <w:rsid w:val="00B934B0"/>
    <w:rsid w:val="00B946F3"/>
    <w:rsid w:val="00B96FD0"/>
    <w:rsid w:val="00BA0FED"/>
    <w:rsid w:val="00BA365E"/>
    <w:rsid w:val="00BB09B0"/>
    <w:rsid w:val="00BC1900"/>
    <w:rsid w:val="00BC3A17"/>
    <w:rsid w:val="00BC67FA"/>
    <w:rsid w:val="00BC7549"/>
    <w:rsid w:val="00BD19F8"/>
    <w:rsid w:val="00BD4145"/>
    <w:rsid w:val="00BD4373"/>
    <w:rsid w:val="00BE04B2"/>
    <w:rsid w:val="00BE2547"/>
    <w:rsid w:val="00BE4DCC"/>
    <w:rsid w:val="00BF30B9"/>
    <w:rsid w:val="00BF3DD0"/>
    <w:rsid w:val="00BF436A"/>
    <w:rsid w:val="00C00F86"/>
    <w:rsid w:val="00C01668"/>
    <w:rsid w:val="00C03AAB"/>
    <w:rsid w:val="00C03F60"/>
    <w:rsid w:val="00C0511A"/>
    <w:rsid w:val="00C0701F"/>
    <w:rsid w:val="00C151F2"/>
    <w:rsid w:val="00C2607B"/>
    <w:rsid w:val="00C505A1"/>
    <w:rsid w:val="00C5078F"/>
    <w:rsid w:val="00C5617E"/>
    <w:rsid w:val="00C57B28"/>
    <w:rsid w:val="00C57C99"/>
    <w:rsid w:val="00C604DC"/>
    <w:rsid w:val="00C72271"/>
    <w:rsid w:val="00C8752B"/>
    <w:rsid w:val="00CA0EC2"/>
    <w:rsid w:val="00CA2EB4"/>
    <w:rsid w:val="00CA404C"/>
    <w:rsid w:val="00CB0467"/>
    <w:rsid w:val="00CC1329"/>
    <w:rsid w:val="00CC2E21"/>
    <w:rsid w:val="00CC5042"/>
    <w:rsid w:val="00CC549B"/>
    <w:rsid w:val="00CD1C58"/>
    <w:rsid w:val="00CE2CEB"/>
    <w:rsid w:val="00CF1756"/>
    <w:rsid w:val="00CF6755"/>
    <w:rsid w:val="00D02717"/>
    <w:rsid w:val="00D033B3"/>
    <w:rsid w:val="00D03A8F"/>
    <w:rsid w:val="00D06100"/>
    <w:rsid w:val="00D168DE"/>
    <w:rsid w:val="00D220AF"/>
    <w:rsid w:val="00D24FC8"/>
    <w:rsid w:val="00D26B62"/>
    <w:rsid w:val="00D27DCE"/>
    <w:rsid w:val="00D27FB8"/>
    <w:rsid w:val="00D30F23"/>
    <w:rsid w:val="00D34AFD"/>
    <w:rsid w:val="00D35475"/>
    <w:rsid w:val="00D35A7D"/>
    <w:rsid w:val="00D377D0"/>
    <w:rsid w:val="00D402DD"/>
    <w:rsid w:val="00D40B9B"/>
    <w:rsid w:val="00D4315D"/>
    <w:rsid w:val="00D44024"/>
    <w:rsid w:val="00D50118"/>
    <w:rsid w:val="00D53DC8"/>
    <w:rsid w:val="00D54B79"/>
    <w:rsid w:val="00D76BBE"/>
    <w:rsid w:val="00D84EBB"/>
    <w:rsid w:val="00D86174"/>
    <w:rsid w:val="00D86807"/>
    <w:rsid w:val="00D91BFB"/>
    <w:rsid w:val="00D957DE"/>
    <w:rsid w:val="00D96711"/>
    <w:rsid w:val="00DA400A"/>
    <w:rsid w:val="00DA4FEE"/>
    <w:rsid w:val="00DA601D"/>
    <w:rsid w:val="00DB614E"/>
    <w:rsid w:val="00DC2D73"/>
    <w:rsid w:val="00DC2E46"/>
    <w:rsid w:val="00DC6A0D"/>
    <w:rsid w:val="00DD23D7"/>
    <w:rsid w:val="00DD3C10"/>
    <w:rsid w:val="00DD590F"/>
    <w:rsid w:val="00DE2414"/>
    <w:rsid w:val="00DE5A58"/>
    <w:rsid w:val="00DE5BA2"/>
    <w:rsid w:val="00DE6AAB"/>
    <w:rsid w:val="00DE6D25"/>
    <w:rsid w:val="00DF5482"/>
    <w:rsid w:val="00DF6784"/>
    <w:rsid w:val="00E004D4"/>
    <w:rsid w:val="00E0722E"/>
    <w:rsid w:val="00E21D1F"/>
    <w:rsid w:val="00E22CB4"/>
    <w:rsid w:val="00E23026"/>
    <w:rsid w:val="00E234B9"/>
    <w:rsid w:val="00E247DC"/>
    <w:rsid w:val="00E31345"/>
    <w:rsid w:val="00E34242"/>
    <w:rsid w:val="00E42D3F"/>
    <w:rsid w:val="00E44830"/>
    <w:rsid w:val="00E45590"/>
    <w:rsid w:val="00E57622"/>
    <w:rsid w:val="00E60086"/>
    <w:rsid w:val="00E61332"/>
    <w:rsid w:val="00E626B0"/>
    <w:rsid w:val="00E65F3D"/>
    <w:rsid w:val="00E71425"/>
    <w:rsid w:val="00E743F4"/>
    <w:rsid w:val="00E75821"/>
    <w:rsid w:val="00E7769E"/>
    <w:rsid w:val="00E80451"/>
    <w:rsid w:val="00E808FF"/>
    <w:rsid w:val="00E86DDE"/>
    <w:rsid w:val="00E8723E"/>
    <w:rsid w:val="00E87820"/>
    <w:rsid w:val="00E9198D"/>
    <w:rsid w:val="00E97890"/>
    <w:rsid w:val="00EA2474"/>
    <w:rsid w:val="00EA593D"/>
    <w:rsid w:val="00EB1A3C"/>
    <w:rsid w:val="00EB2642"/>
    <w:rsid w:val="00EB31B3"/>
    <w:rsid w:val="00EB3C95"/>
    <w:rsid w:val="00EB4A72"/>
    <w:rsid w:val="00EC1E3C"/>
    <w:rsid w:val="00EC3F58"/>
    <w:rsid w:val="00EC6E41"/>
    <w:rsid w:val="00EC7CF5"/>
    <w:rsid w:val="00ED09B1"/>
    <w:rsid w:val="00ED21C1"/>
    <w:rsid w:val="00ED486E"/>
    <w:rsid w:val="00ED4F30"/>
    <w:rsid w:val="00EE001D"/>
    <w:rsid w:val="00EE232C"/>
    <w:rsid w:val="00EE65DA"/>
    <w:rsid w:val="00EE773D"/>
    <w:rsid w:val="00EF2344"/>
    <w:rsid w:val="00EF442F"/>
    <w:rsid w:val="00EF7CBD"/>
    <w:rsid w:val="00EF7E67"/>
    <w:rsid w:val="00F001BC"/>
    <w:rsid w:val="00F021DA"/>
    <w:rsid w:val="00F127F9"/>
    <w:rsid w:val="00F17E61"/>
    <w:rsid w:val="00F22EE9"/>
    <w:rsid w:val="00F31152"/>
    <w:rsid w:val="00F312B8"/>
    <w:rsid w:val="00F35262"/>
    <w:rsid w:val="00F36460"/>
    <w:rsid w:val="00F37038"/>
    <w:rsid w:val="00F41537"/>
    <w:rsid w:val="00F43E99"/>
    <w:rsid w:val="00F44428"/>
    <w:rsid w:val="00F4675D"/>
    <w:rsid w:val="00F5004C"/>
    <w:rsid w:val="00F50871"/>
    <w:rsid w:val="00F56279"/>
    <w:rsid w:val="00F66BED"/>
    <w:rsid w:val="00F70C23"/>
    <w:rsid w:val="00F7177B"/>
    <w:rsid w:val="00F72915"/>
    <w:rsid w:val="00F740ED"/>
    <w:rsid w:val="00F74EAF"/>
    <w:rsid w:val="00F838B9"/>
    <w:rsid w:val="00F83B47"/>
    <w:rsid w:val="00F846B4"/>
    <w:rsid w:val="00F851DA"/>
    <w:rsid w:val="00F85A45"/>
    <w:rsid w:val="00F91D90"/>
    <w:rsid w:val="00F92E12"/>
    <w:rsid w:val="00F95C84"/>
    <w:rsid w:val="00F96083"/>
    <w:rsid w:val="00F96D91"/>
    <w:rsid w:val="00FA35F1"/>
    <w:rsid w:val="00FA3D54"/>
    <w:rsid w:val="00FA51E1"/>
    <w:rsid w:val="00FA5F09"/>
    <w:rsid w:val="00FB2A2B"/>
    <w:rsid w:val="00FB3E5B"/>
    <w:rsid w:val="00FC0A72"/>
    <w:rsid w:val="00FC6418"/>
    <w:rsid w:val="00FD328B"/>
    <w:rsid w:val="00FD57B2"/>
    <w:rsid w:val="00FE493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57B32"/>
  <w15:docId w15:val="{13E50411-E98E-417E-BE93-3C58AAB3C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C3A17"/>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BF30B9"/>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CE2CEB"/>
    <w:pPr>
      <w:ind w:firstLine="0"/>
    </w:p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1728D3"/>
    <w:pPr>
      <w:numPr>
        <w:numId w:val="29"/>
      </w:numPr>
      <w:spacing w:before="120" w:after="120"/>
      <w:ind w:left="1077" w:hanging="357"/>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character" w:styleId="Nevyeenzmnka">
    <w:name w:val="Unresolved Mention"/>
    <w:basedOn w:val="Standardnpsmoodstavce"/>
    <w:uiPriority w:val="99"/>
    <w:semiHidden/>
    <w:unhideWhenUsed/>
    <w:rsid w:val="00812F76"/>
    <w:rPr>
      <w:color w:val="605E5C"/>
      <w:shd w:val="clear" w:color="auto" w:fill="E1DFDD"/>
    </w:rPr>
  </w:style>
  <w:style w:type="character" w:styleId="Siln">
    <w:name w:val="Strong"/>
    <w:basedOn w:val="Standardnpsmoodstavce"/>
    <w:uiPriority w:val="22"/>
    <w:qFormat/>
    <w:rsid w:val="00B55187"/>
    <w:rPr>
      <w:b/>
      <w:bCs/>
    </w:rPr>
  </w:style>
  <w:style w:type="character" w:styleId="Sledovanodkaz">
    <w:name w:val="FollowedHyperlink"/>
    <w:basedOn w:val="Standardnpsmoodstavce"/>
    <w:uiPriority w:val="99"/>
    <w:semiHidden/>
    <w:unhideWhenUsed/>
    <w:rsid w:val="00776930"/>
    <w:rPr>
      <w:color w:val="954F72" w:themeColor="followedHyperlink"/>
      <w:u w:val="single"/>
    </w:rPr>
  </w:style>
  <w:style w:type="character" w:styleId="Nzevknihy">
    <w:name w:val="Book Title"/>
    <w:basedOn w:val="Standardnpsmoodstavce"/>
    <w:uiPriority w:val="33"/>
    <w:qFormat/>
    <w:rsid w:val="001728D3"/>
    <w:rPr>
      <w:b/>
      <w:bCs/>
      <w:i/>
      <w:iCs/>
      <w:spacing w:val="5"/>
    </w:rPr>
  </w:style>
  <w:style w:type="paragraph" w:customStyle="1" w:styleId="Default">
    <w:name w:val="Default"/>
    <w:uiPriority w:val="99"/>
    <w:rsid w:val="002E10B1"/>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570">
      <w:bodyDiv w:val="1"/>
      <w:marLeft w:val="0"/>
      <w:marRight w:val="0"/>
      <w:marTop w:val="0"/>
      <w:marBottom w:val="0"/>
      <w:divBdr>
        <w:top w:val="none" w:sz="0" w:space="0" w:color="auto"/>
        <w:left w:val="none" w:sz="0" w:space="0" w:color="auto"/>
        <w:bottom w:val="none" w:sz="0" w:space="0" w:color="auto"/>
        <w:right w:val="none" w:sz="0" w:space="0" w:color="auto"/>
      </w:divBdr>
    </w:div>
    <w:div w:id="1394819">
      <w:bodyDiv w:val="1"/>
      <w:marLeft w:val="0"/>
      <w:marRight w:val="0"/>
      <w:marTop w:val="0"/>
      <w:marBottom w:val="0"/>
      <w:divBdr>
        <w:top w:val="none" w:sz="0" w:space="0" w:color="auto"/>
        <w:left w:val="none" w:sz="0" w:space="0" w:color="auto"/>
        <w:bottom w:val="none" w:sz="0" w:space="0" w:color="auto"/>
        <w:right w:val="none" w:sz="0" w:space="0" w:color="auto"/>
      </w:divBdr>
    </w:div>
    <w:div w:id="5715830">
      <w:bodyDiv w:val="1"/>
      <w:marLeft w:val="0"/>
      <w:marRight w:val="0"/>
      <w:marTop w:val="0"/>
      <w:marBottom w:val="0"/>
      <w:divBdr>
        <w:top w:val="none" w:sz="0" w:space="0" w:color="auto"/>
        <w:left w:val="none" w:sz="0" w:space="0" w:color="auto"/>
        <w:bottom w:val="none" w:sz="0" w:space="0" w:color="auto"/>
        <w:right w:val="none" w:sz="0" w:space="0" w:color="auto"/>
      </w:divBdr>
    </w:div>
    <w:div w:id="12728468">
      <w:bodyDiv w:val="1"/>
      <w:marLeft w:val="0"/>
      <w:marRight w:val="0"/>
      <w:marTop w:val="0"/>
      <w:marBottom w:val="0"/>
      <w:divBdr>
        <w:top w:val="none" w:sz="0" w:space="0" w:color="auto"/>
        <w:left w:val="none" w:sz="0" w:space="0" w:color="auto"/>
        <w:bottom w:val="none" w:sz="0" w:space="0" w:color="auto"/>
        <w:right w:val="none" w:sz="0" w:space="0" w:color="auto"/>
      </w:divBdr>
    </w:div>
    <w:div w:id="18438810">
      <w:bodyDiv w:val="1"/>
      <w:marLeft w:val="0"/>
      <w:marRight w:val="0"/>
      <w:marTop w:val="0"/>
      <w:marBottom w:val="0"/>
      <w:divBdr>
        <w:top w:val="none" w:sz="0" w:space="0" w:color="auto"/>
        <w:left w:val="none" w:sz="0" w:space="0" w:color="auto"/>
        <w:bottom w:val="none" w:sz="0" w:space="0" w:color="auto"/>
        <w:right w:val="none" w:sz="0" w:space="0" w:color="auto"/>
      </w:divBdr>
    </w:div>
    <w:div w:id="18624812">
      <w:bodyDiv w:val="1"/>
      <w:marLeft w:val="0"/>
      <w:marRight w:val="0"/>
      <w:marTop w:val="0"/>
      <w:marBottom w:val="0"/>
      <w:divBdr>
        <w:top w:val="none" w:sz="0" w:space="0" w:color="auto"/>
        <w:left w:val="none" w:sz="0" w:space="0" w:color="auto"/>
        <w:bottom w:val="none" w:sz="0" w:space="0" w:color="auto"/>
        <w:right w:val="none" w:sz="0" w:space="0" w:color="auto"/>
      </w:divBdr>
    </w:div>
    <w:div w:id="21979456">
      <w:bodyDiv w:val="1"/>
      <w:marLeft w:val="0"/>
      <w:marRight w:val="0"/>
      <w:marTop w:val="0"/>
      <w:marBottom w:val="0"/>
      <w:divBdr>
        <w:top w:val="none" w:sz="0" w:space="0" w:color="auto"/>
        <w:left w:val="none" w:sz="0" w:space="0" w:color="auto"/>
        <w:bottom w:val="none" w:sz="0" w:space="0" w:color="auto"/>
        <w:right w:val="none" w:sz="0" w:space="0" w:color="auto"/>
      </w:divBdr>
    </w:div>
    <w:div w:id="28384977">
      <w:bodyDiv w:val="1"/>
      <w:marLeft w:val="0"/>
      <w:marRight w:val="0"/>
      <w:marTop w:val="0"/>
      <w:marBottom w:val="0"/>
      <w:divBdr>
        <w:top w:val="none" w:sz="0" w:space="0" w:color="auto"/>
        <w:left w:val="none" w:sz="0" w:space="0" w:color="auto"/>
        <w:bottom w:val="none" w:sz="0" w:space="0" w:color="auto"/>
        <w:right w:val="none" w:sz="0" w:space="0" w:color="auto"/>
      </w:divBdr>
    </w:div>
    <w:div w:id="28527556">
      <w:bodyDiv w:val="1"/>
      <w:marLeft w:val="0"/>
      <w:marRight w:val="0"/>
      <w:marTop w:val="0"/>
      <w:marBottom w:val="0"/>
      <w:divBdr>
        <w:top w:val="none" w:sz="0" w:space="0" w:color="auto"/>
        <w:left w:val="none" w:sz="0" w:space="0" w:color="auto"/>
        <w:bottom w:val="none" w:sz="0" w:space="0" w:color="auto"/>
        <w:right w:val="none" w:sz="0" w:space="0" w:color="auto"/>
      </w:divBdr>
    </w:div>
    <w:div w:id="36779800">
      <w:bodyDiv w:val="1"/>
      <w:marLeft w:val="0"/>
      <w:marRight w:val="0"/>
      <w:marTop w:val="0"/>
      <w:marBottom w:val="0"/>
      <w:divBdr>
        <w:top w:val="none" w:sz="0" w:space="0" w:color="auto"/>
        <w:left w:val="none" w:sz="0" w:space="0" w:color="auto"/>
        <w:bottom w:val="none" w:sz="0" w:space="0" w:color="auto"/>
        <w:right w:val="none" w:sz="0" w:space="0" w:color="auto"/>
      </w:divBdr>
    </w:div>
    <w:div w:id="43527283">
      <w:bodyDiv w:val="1"/>
      <w:marLeft w:val="0"/>
      <w:marRight w:val="0"/>
      <w:marTop w:val="0"/>
      <w:marBottom w:val="0"/>
      <w:divBdr>
        <w:top w:val="none" w:sz="0" w:space="0" w:color="auto"/>
        <w:left w:val="none" w:sz="0" w:space="0" w:color="auto"/>
        <w:bottom w:val="none" w:sz="0" w:space="0" w:color="auto"/>
        <w:right w:val="none" w:sz="0" w:space="0" w:color="auto"/>
      </w:divBdr>
    </w:div>
    <w:div w:id="44650089">
      <w:bodyDiv w:val="1"/>
      <w:marLeft w:val="0"/>
      <w:marRight w:val="0"/>
      <w:marTop w:val="0"/>
      <w:marBottom w:val="0"/>
      <w:divBdr>
        <w:top w:val="none" w:sz="0" w:space="0" w:color="auto"/>
        <w:left w:val="none" w:sz="0" w:space="0" w:color="auto"/>
        <w:bottom w:val="none" w:sz="0" w:space="0" w:color="auto"/>
        <w:right w:val="none" w:sz="0" w:space="0" w:color="auto"/>
      </w:divBdr>
    </w:div>
    <w:div w:id="54820562">
      <w:bodyDiv w:val="1"/>
      <w:marLeft w:val="0"/>
      <w:marRight w:val="0"/>
      <w:marTop w:val="0"/>
      <w:marBottom w:val="0"/>
      <w:divBdr>
        <w:top w:val="none" w:sz="0" w:space="0" w:color="auto"/>
        <w:left w:val="none" w:sz="0" w:space="0" w:color="auto"/>
        <w:bottom w:val="none" w:sz="0" w:space="0" w:color="auto"/>
        <w:right w:val="none" w:sz="0" w:space="0" w:color="auto"/>
      </w:divBdr>
    </w:div>
    <w:div w:id="55133711">
      <w:bodyDiv w:val="1"/>
      <w:marLeft w:val="0"/>
      <w:marRight w:val="0"/>
      <w:marTop w:val="0"/>
      <w:marBottom w:val="0"/>
      <w:divBdr>
        <w:top w:val="none" w:sz="0" w:space="0" w:color="auto"/>
        <w:left w:val="none" w:sz="0" w:space="0" w:color="auto"/>
        <w:bottom w:val="none" w:sz="0" w:space="0" w:color="auto"/>
        <w:right w:val="none" w:sz="0" w:space="0" w:color="auto"/>
      </w:divBdr>
    </w:div>
    <w:div w:id="59180825">
      <w:bodyDiv w:val="1"/>
      <w:marLeft w:val="0"/>
      <w:marRight w:val="0"/>
      <w:marTop w:val="0"/>
      <w:marBottom w:val="0"/>
      <w:divBdr>
        <w:top w:val="none" w:sz="0" w:space="0" w:color="auto"/>
        <w:left w:val="none" w:sz="0" w:space="0" w:color="auto"/>
        <w:bottom w:val="none" w:sz="0" w:space="0" w:color="auto"/>
        <w:right w:val="none" w:sz="0" w:space="0" w:color="auto"/>
      </w:divBdr>
    </w:div>
    <w:div w:id="63799223">
      <w:bodyDiv w:val="1"/>
      <w:marLeft w:val="0"/>
      <w:marRight w:val="0"/>
      <w:marTop w:val="0"/>
      <w:marBottom w:val="0"/>
      <w:divBdr>
        <w:top w:val="none" w:sz="0" w:space="0" w:color="auto"/>
        <w:left w:val="none" w:sz="0" w:space="0" w:color="auto"/>
        <w:bottom w:val="none" w:sz="0" w:space="0" w:color="auto"/>
        <w:right w:val="none" w:sz="0" w:space="0" w:color="auto"/>
      </w:divBdr>
    </w:div>
    <w:div w:id="63839123">
      <w:bodyDiv w:val="1"/>
      <w:marLeft w:val="0"/>
      <w:marRight w:val="0"/>
      <w:marTop w:val="0"/>
      <w:marBottom w:val="0"/>
      <w:divBdr>
        <w:top w:val="none" w:sz="0" w:space="0" w:color="auto"/>
        <w:left w:val="none" w:sz="0" w:space="0" w:color="auto"/>
        <w:bottom w:val="none" w:sz="0" w:space="0" w:color="auto"/>
        <w:right w:val="none" w:sz="0" w:space="0" w:color="auto"/>
      </w:divBdr>
    </w:div>
    <w:div w:id="64452765">
      <w:bodyDiv w:val="1"/>
      <w:marLeft w:val="0"/>
      <w:marRight w:val="0"/>
      <w:marTop w:val="0"/>
      <w:marBottom w:val="0"/>
      <w:divBdr>
        <w:top w:val="none" w:sz="0" w:space="0" w:color="auto"/>
        <w:left w:val="none" w:sz="0" w:space="0" w:color="auto"/>
        <w:bottom w:val="none" w:sz="0" w:space="0" w:color="auto"/>
        <w:right w:val="none" w:sz="0" w:space="0" w:color="auto"/>
      </w:divBdr>
    </w:div>
    <w:div w:id="65803899">
      <w:bodyDiv w:val="1"/>
      <w:marLeft w:val="0"/>
      <w:marRight w:val="0"/>
      <w:marTop w:val="0"/>
      <w:marBottom w:val="0"/>
      <w:divBdr>
        <w:top w:val="none" w:sz="0" w:space="0" w:color="auto"/>
        <w:left w:val="none" w:sz="0" w:space="0" w:color="auto"/>
        <w:bottom w:val="none" w:sz="0" w:space="0" w:color="auto"/>
        <w:right w:val="none" w:sz="0" w:space="0" w:color="auto"/>
      </w:divBdr>
    </w:div>
    <w:div w:id="68041675">
      <w:bodyDiv w:val="1"/>
      <w:marLeft w:val="0"/>
      <w:marRight w:val="0"/>
      <w:marTop w:val="0"/>
      <w:marBottom w:val="0"/>
      <w:divBdr>
        <w:top w:val="none" w:sz="0" w:space="0" w:color="auto"/>
        <w:left w:val="none" w:sz="0" w:space="0" w:color="auto"/>
        <w:bottom w:val="none" w:sz="0" w:space="0" w:color="auto"/>
        <w:right w:val="none" w:sz="0" w:space="0" w:color="auto"/>
      </w:divBdr>
    </w:div>
    <w:div w:id="68315200">
      <w:bodyDiv w:val="1"/>
      <w:marLeft w:val="0"/>
      <w:marRight w:val="0"/>
      <w:marTop w:val="0"/>
      <w:marBottom w:val="0"/>
      <w:divBdr>
        <w:top w:val="none" w:sz="0" w:space="0" w:color="auto"/>
        <w:left w:val="none" w:sz="0" w:space="0" w:color="auto"/>
        <w:bottom w:val="none" w:sz="0" w:space="0" w:color="auto"/>
        <w:right w:val="none" w:sz="0" w:space="0" w:color="auto"/>
      </w:divBdr>
    </w:div>
    <w:div w:id="69427522">
      <w:bodyDiv w:val="1"/>
      <w:marLeft w:val="0"/>
      <w:marRight w:val="0"/>
      <w:marTop w:val="0"/>
      <w:marBottom w:val="0"/>
      <w:divBdr>
        <w:top w:val="none" w:sz="0" w:space="0" w:color="auto"/>
        <w:left w:val="none" w:sz="0" w:space="0" w:color="auto"/>
        <w:bottom w:val="none" w:sz="0" w:space="0" w:color="auto"/>
        <w:right w:val="none" w:sz="0" w:space="0" w:color="auto"/>
      </w:divBdr>
    </w:div>
    <w:div w:id="75828196">
      <w:bodyDiv w:val="1"/>
      <w:marLeft w:val="0"/>
      <w:marRight w:val="0"/>
      <w:marTop w:val="0"/>
      <w:marBottom w:val="0"/>
      <w:divBdr>
        <w:top w:val="none" w:sz="0" w:space="0" w:color="auto"/>
        <w:left w:val="none" w:sz="0" w:space="0" w:color="auto"/>
        <w:bottom w:val="none" w:sz="0" w:space="0" w:color="auto"/>
        <w:right w:val="none" w:sz="0" w:space="0" w:color="auto"/>
      </w:divBdr>
    </w:div>
    <w:div w:id="78451365">
      <w:bodyDiv w:val="1"/>
      <w:marLeft w:val="0"/>
      <w:marRight w:val="0"/>
      <w:marTop w:val="0"/>
      <w:marBottom w:val="0"/>
      <w:divBdr>
        <w:top w:val="none" w:sz="0" w:space="0" w:color="auto"/>
        <w:left w:val="none" w:sz="0" w:space="0" w:color="auto"/>
        <w:bottom w:val="none" w:sz="0" w:space="0" w:color="auto"/>
        <w:right w:val="none" w:sz="0" w:space="0" w:color="auto"/>
      </w:divBdr>
    </w:div>
    <w:div w:id="88620315">
      <w:bodyDiv w:val="1"/>
      <w:marLeft w:val="0"/>
      <w:marRight w:val="0"/>
      <w:marTop w:val="0"/>
      <w:marBottom w:val="0"/>
      <w:divBdr>
        <w:top w:val="none" w:sz="0" w:space="0" w:color="auto"/>
        <w:left w:val="none" w:sz="0" w:space="0" w:color="auto"/>
        <w:bottom w:val="none" w:sz="0" w:space="0" w:color="auto"/>
        <w:right w:val="none" w:sz="0" w:space="0" w:color="auto"/>
      </w:divBdr>
    </w:div>
    <w:div w:id="88628153">
      <w:bodyDiv w:val="1"/>
      <w:marLeft w:val="0"/>
      <w:marRight w:val="0"/>
      <w:marTop w:val="0"/>
      <w:marBottom w:val="0"/>
      <w:divBdr>
        <w:top w:val="none" w:sz="0" w:space="0" w:color="auto"/>
        <w:left w:val="none" w:sz="0" w:space="0" w:color="auto"/>
        <w:bottom w:val="none" w:sz="0" w:space="0" w:color="auto"/>
        <w:right w:val="none" w:sz="0" w:space="0" w:color="auto"/>
      </w:divBdr>
    </w:div>
    <w:div w:id="91240795">
      <w:bodyDiv w:val="1"/>
      <w:marLeft w:val="0"/>
      <w:marRight w:val="0"/>
      <w:marTop w:val="0"/>
      <w:marBottom w:val="0"/>
      <w:divBdr>
        <w:top w:val="none" w:sz="0" w:space="0" w:color="auto"/>
        <w:left w:val="none" w:sz="0" w:space="0" w:color="auto"/>
        <w:bottom w:val="none" w:sz="0" w:space="0" w:color="auto"/>
        <w:right w:val="none" w:sz="0" w:space="0" w:color="auto"/>
      </w:divBdr>
    </w:div>
    <w:div w:id="110057338">
      <w:bodyDiv w:val="1"/>
      <w:marLeft w:val="0"/>
      <w:marRight w:val="0"/>
      <w:marTop w:val="0"/>
      <w:marBottom w:val="0"/>
      <w:divBdr>
        <w:top w:val="none" w:sz="0" w:space="0" w:color="auto"/>
        <w:left w:val="none" w:sz="0" w:space="0" w:color="auto"/>
        <w:bottom w:val="none" w:sz="0" w:space="0" w:color="auto"/>
        <w:right w:val="none" w:sz="0" w:space="0" w:color="auto"/>
      </w:divBdr>
    </w:div>
    <w:div w:id="114099313">
      <w:bodyDiv w:val="1"/>
      <w:marLeft w:val="0"/>
      <w:marRight w:val="0"/>
      <w:marTop w:val="0"/>
      <w:marBottom w:val="0"/>
      <w:divBdr>
        <w:top w:val="none" w:sz="0" w:space="0" w:color="auto"/>
        <w:left w:val="none" w:sz="0" w:space="0" w:color="auto"/>
        <w:bottom w:val="none" w:sz="0" w:space="0" w:color="auto"/>
        <w:right w:val="none" w:sz="0" w:space="0" w:color="auto"/>
      </w:divBdr>
    </w:div>
    <w:div w:id="116990255">
      <w:bodyDiv w:val="1"/>
      <w:marLeft w:val="0"/>
      <w:marRight w:val="0"/>
      <w:marTop w:val="0"/>
      <w:marBottom w:val="0"/>
      <w:divBdr>
        <w:top w:val="none" w:sz="0" w:space="0" w:color="auto"/>
        <w:left w:val="none" w:sz="0" w:space="0" w:color="auto"/>
        <w:bottom w:val="none" w:sz="0" w:space="0" w:color="auto"/>
        <w:right w:val="none" w:sz="0" w:space="0" w:color="auto"/>
      </w:divBdr>
    </w:div>
    <w:div w:id="118258616">
      <w:bodyDiv w:val="1"/>
      <w:marLeft w:val="0"/>
      <w:marRight w:val="0"/>
      <w:marTop w:val="0"/>
      <w:marBottom w:val="0"/>
      <w:divBdr>
        <w:top w:val="none" w:sz="0" w:space="0" w:color="auto"/>
        <w:left w:val="none" w:sz="0" w:space="0" w:color="auto"/>
        <w:bottom w:val="none" w:sz="0" w:space="0" w:color="auto"/>
        <w:right w:val="none" w:sz="0" w:space="0" w:color="auto"/>
      </w:divBdr>
    </w:div>
    <w:div w:id="121193974">
      <w:bodyDiv w:val="1"/>
      <w:marLeft w:val="0"/>
      <w:marRight w:val="0"/>
      <w:marTop w:val="0"/>
      <w:marBottom w:val="0"/>
      <w:divBdr>
        <w:top w:val="none" w:sz="0" w:space="0" w:color="auto"/>
        <w:left w:val="none" w:sz="0" w:space="0" w:color="auto"/>
        <w:bottom w:val="none" w:sz="0" w:space="0" w:color="auto"/>
        <w:right w:val="none" w:sz="0" w:space="0" w:color="auto"/>
      </w:divBdr>
    </w:div>
    <w:div w:id="123043112">
      <w:bodyDiv w:val="1"/>
      <w:marLeft w:val="0"/>
      <w:marRight w:val="0"/>
      <w:marTop w:val="0"/>
      <w:marBottom w:val="0"/>
      <w:divBdr>
        <w:top w:val="none" w:sz="0" w:space="0" w:color="auto"/>
        <w:left w:val="none" w:sz="0" w:space="0" w:color="auto"/>
        <w:bottom w:val="none" w:sz="0" w:space="0" w:color="auto"/>
        <w:right w:val="none" w:sz="0" w:space="0" w:color="auto"/>
      </w:divBdr>
    </w:div>
    <w:div w:id="125706512">
      <w:bodyDiv w:val="1"/>
      <w:marLeft w:val="0"/>
      <w:marRight w:val="0"/>
      <w:marTop w:val="0"/>
      <w:marBottom w:val="0"/>
      <w:divBdr>
        <w:top w:val="none" w:sz="0" w:space="0" w:color="auto"/>
        <w:left w:val="none" w:sz="0" w:space="0" w:color="auto"/>
        <w:bottom w:val="none" w:sz="0" w:space="0" w:color="auto"/>
        <w:right w:val="none" w:sz="0" w:space="0" w:color="auto"/>
      </w:divBdr>
    </w:div>
    <w:div w:id="130901453">
      <w:bodyDiv w:val="1"/>
      <w:marLeft w:val="0"/>
      <w:marRight w:val="0"/>
      <w:marTop w:val="0"/>
      <w:marBottom w:val="0"/>
      <w:divBdr>
        <w:top w:val="none" w:sz="0" w:space="0" w:color="auto"/>
        <w:left w:val="none" w:sz="0" w:space="0" w:color="auto"/>
        <w:bottom w:val="none" w:sz="0" w:space="0" w:color="auto"/>
        <w:right w:val="none" w:sz="0" w:space="0" w:color="auto"/>
      </w:divBdr>
    </w:div>
    <w:div w:id="133639825">
      <w:bodyDiv w:val="1"/>
      <w:marLeft w:val="0"/>
      <w:marRight w:val="0"/>
      <w:marTop w:val="0"/>
      <w:marBottom w:val="0"/>
      <w:divBdr>
        <w:top w:val="none" w:sz="0" w:space="0" w:color="auto"/>
        <w:left w:val="none" w:sz="0" w:space="0" w:color="auto"/>
        <w:bottom w:val="none" w:sz="0" w:space="0" w:color="auto"/>
        <w:right w:val="none" w:sz="0" w:space="0" w:color="auto"/>
      </w:divBdr>
    </w:div>
    <w:div w:id="141121814">
      <w:bodyDiv w:val="1"/>
      <w:marLeft w:val="0"/>
      <w:marRight w:val="0"/>
      <w:marTop w:val="0"/>
      <w:marBottom w:val="0"/>
      <w:divBdr>
        <w:top w:val="none" w:sz="0" w:space="0" w:color="auto"/>
        <w:left w:val="none" w:sz="0" w:space="0" w:color="auto"/>
        <w:bottom w:val="none" w:sz="0" w:space="0" w:color="auto"/>
        <w:right w:val="none" w:sz="0" w:space="0" w:color="auto"/>
      </w:divBdr>
    </w:div>
    <w:div w:id="143008508">
      <w:bodyDiv w:val="1"/>
      <w:marLeft w:val="0"/>
      <w:marRight w:val="0"/>
      <w:marTop w:val="0"/>
      <w:marBottom w:val="0"/>
      <w:divBdr>
        <w:top w:val="none" w:sz="0" w:space="0" w:color="auto"/>
        <w:left w:val="none" w:sz="0" w:space="0" w:color="auto"/>
        <w:bottom w:val="none" w:sz="0" w:space="0" w:color="auto"/>
        <w:right w:val="none" w:sz="0" w:space="0" w:color="auto"/>
      </w:divBdr>
    </w:div>
    <w:div w:id="145782413">
      <w:bodyDiv w:val="1"/>
      <w:marLeft w:val="0"/>
      <w:marRight w:val="0"/>
      <w:marTop w:val="0"/>
      <w:marBottom w:val="0"/>
      <w:divBdr>
        <w:top w:val="none" w:sz="0" w:space="0" w:color="auto"/>
        <w:left w:val="none" w:sz="0" w:space="0" w:color="auto"/>
        <w:bottom w:val="none" w:sz="0" w:space="0" w:color="auto"/>
        <w:right w:val="none" w:sz="0" w:space="0" w:color="auto"/>
      </w:divBdr>
    </w:div>
    <w:div w:id="147063915">
      <w:bodyDiv w:val="1"/>
      <w:marLeft w:val="0"/>
      <w:marRight w:val="0"/>
      <w:marTop w:val="0"/>
      <w:marBottom w:val="0"/>
      <w:divBdr>
        <w:top w:val="none" w:sz="0" w:space="0" w:color="auto"/>
        <w:left w:val="none" w:sz="0" w:space="0" w:color="auto"/>
        <w:bottom w:val="none" w:sz="0" w:space="0" w:color="auto"/>
        <w:right w:val="none" w:sz="0" w:space="0" w:color="auto"/>
      </w:divBdr>
    </w:div>
    <w:div w:id="149365946">
      <w:bodyDiv w:val="1"/>
      <w:marLeft w:val="0"/>
      <w:marRight w:val="0"/>
      <w:marTop w:val="0"/>
      <w:marBottom w:val="0"/>
      <w:divBdr>
        <w:top w:val="none" w:sz="0" w:space="0" w:color="auto"/>
        <w:left w:val="none" w:sz="0" w:space="0" w:color="auto"/>
        <w:bottom w:val="none" w:sz="0" w:space="0" w:color="auto"/>
        <w:right w:val="none" w:sz="0" w:space="0" w:color="auto"/>
      </w:divBdr>
    </w:div>
    <w:div w:id="154076061">
      <w:bodyDiv w:val="1"/>
      <w:marLeft w:val="0"/>
      <w:marRight w:val="0"/>
      <w:marTop w:val="0"/>
      <w:marBottom w:val="0"/>
      <w:divBdr>
        <w:top w:val="none" w:sz="0" w:space="0" w:color="auto"/>
        <w:left w:val="none" w:sz="0" w:space="0" w:color="auto"/>
        <w:bottom w:val="none" w:sz="0" w:space="0" w:color="auto"/>
        <w:right w:val="none" w:sz="0" w:space="0" w:color="auto"/>
      </w:divBdr>
    </w:div>
    <w:div w:id="155193067">
      <w:bodyDiv w:val="1"/>
      <w:marLeft w:val="0"/>
      <w:marRight w:val="0"/>
      <w:marTop w:val="0"/>
      <w:marBottom w:val="0"/>
      <w:divBdr>
        <w:top w:val="none" w:sz="0" w:space="0" w:color="auto"/>
        <w:left w:val="none" w:sz="0" w:space="0" w:color="auto"/>
        <w:bottom w:val="none" w:sz="0" w:space="0" w:color="auto"/>
        <w:right w:val="none" w:sz="0" w:space="0" w:color="auto"/>
      </w:divBdr>
    </w:div>
    <w:div w:id="155267311">
      <w:bodyDiv w:val="1"/>
      <w:marLeft w:val="0"/>
      <w:marRight w:val="0"/>
      <w:marTop w:val="0"/>
      <w:marBottom w:val="0"/>
      <w:divBdr>
        <w:top w:val="none" w:sz="0" w:space="0" w:color="auto"/>
        <w:left w:val="none" w:sz="0" w:space="0" w:color="auto"/>
        <w:bottom w:val="none" w:sz="0" w:space="0" w:color="auto"/>
        <w:right w:val="none" w:sz="0" w:space="0" w:color="auto"/>
      </w:divBdr>
    </w:div>
    <w:div w:id="160435510">
      <w:bodyDiv w:val="1"/>
      <w:marLeft w:val="0"/>
      <w:marRight w:val="0"/>
      <w:marTop w:val="0"/>
      <w:marBottom w:val="0"/>
      <w:divBdr>
        <w:top w:val="none" w:sz="0" w:space="0" w:color="auto"/>
        <w:left w:val="none" w:sz="0" w:space="0" w:color="auto"/>
        <w:bottom w:val="none" w:sz="0" w:space="0" w:color="auto"/>
        <w:right w:val="none" w:sz="0" w:space="0" w:color="auto"/>
      </w:divBdr>
    </w:div>
    <w:div w:id="160464808">
      <w:bodyDiv w:val="1"/>
      <w:marLeft w:val="0"/>
      <w:marRight w:val="0"/>
      <w:marTop w:val="0"/>
      <w:marBottom w:val="0"/>
      <w:divBdr>
        <w:top w:val="none" w:sz="0" w:space="0" w:color="auto"/>
        <w:left w:val="none" w:sz="0" w:space="0" w:color="auto"/>
        <w:bottom w:val="none" w:sz="0" w:space="0" w:color="auto"/>
        <w:right w:val="none" w:sz="0" w:space="0" w:color="auto"/>
      </w:divBdr>
    </w:div>
    <w:div w:id="169179137">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75924155">
      <w:bodyDiv w:val="1"/>
      <w:marLeft w:val="0"/>
      <w:marRight w:val="0"/>
      <w:marTop w:val="0"/>
      <w:marBottom w:val="0"/>
      <w:divBdr>
        <w:top w:val="none" w:sz="0" w:space="0" w:color="auto"/>
        <w:left w:val="none" w:sz="0" w:space="0" w:color="auto"/>
        <w:bottom w:val="none" w:sz="0" w:space="0" w:color="auto"/>
        <w:right w:val="none" w:sz="0" w:space="0" w:color="auto"/>
      </w:divBdr>
    </w:div>
    <w:div w:id="178080850">
      <w:bodyDiv w:val="1"/>
      <w:marLeft w:val="0"/>
      <w:marRight w:val="0"/>
      <w:marTop w:val="0"/>
      <w:marBottom w:val="0"/>
      <w:divBdr>
        <w:top w:val="none" w:sz="0" w:space="0" w:color="auto"/>
        <w:left w:val="none" w:sz="0" w:space="0" w:color="auto"/>
        <w:bottom w:val="none" w:sz="0" w:space="0" w:color="auto"/>
        <w:right w:val="none" w:sz="0" w:space="0" w:color="auto"/>
      </w:divBdr>
    </w:div>
    <w:div w:id="178543038">
      <w:bodyDiv w:val="1"/>
      <w:marLeft w:val="0"/>
      <w:marRight w:val="0"/>
      <w:marTop w:val="0"/>
      <w:marBottom w:val="0"/>
      <w:divBdr>
        <w:top w:val="none" w:sz="0" w:space="0" w:color="auto"/>
        <w:left w:val="none" w:sz="0" w:space="0" w:color="auto"/>
        <w:bottom w:val="none" w:sz="0" w:space="0" w:color="auto"/>
        <w:right w:val="none" w:sz="0" w:space="0" w:color="auto"/>
      </w:divBdr>
    </w:div>
    <w:div w:id="181015903">
      <w:bodyDiv w:val="1"/>
      <w:marLeft w:val="0"/>
      <w:marRight w:val="0"/>
      <w:marTop w:val="0"/>
      <w:marBottom w:val="0"/>
      <w:divBdr>
        <w:top w:val="none" w:sz="0" w:space="0" w:color="auto"/>
        <w:left w:val="none" w:sz="0" w:space="0" w:color="auto"/>
        <w:bottom w:val="none" w:sz="0" w:space="0" w:color="auto"/>
        <w:right w:val="none" w:sz="0" w:space="0" w:color="auto"/>
      </w:divBdr>
    </w:div>
    <w:div w:id="186868263">
      <w:bodyDiv w:val="1"/>
      <w:marLeft w:val="0"/>
      <w:marRight w:val="0"/>
      <w:marTop w:val="0"/>
      <w:marBottom w:val="0"/>
      <w:divBdr>
        <w:top w:val="none" w:sz="0" w:space="0" w:color="auto"/>
        <w:left w:val="none" w:sz="0" w:space="0" w:color="auto"/>
        <w:bottom w:val="none" w:sz="0" w:space="0" w:color="auto"/>
        <w:right w:val="none" w:sz="0" w:space="0" w:color="auto"/>
      </w:divBdr>
    </w:div>
    <w:div w:id="188567223">
      <w:bodyDiv w:val="1"/>
      <w:marLeft w:val="0"/>
      <w:marRight w:val="0"/>
      <w:marTop w:val="0"/>
      <w:marBottom w:val="0"/>
      <w:divBdr>
        <w:top w:val="none" w:sz="0" w:space="0" w:color="auto"/>
        <w:left w:val="none" w:sz="0" w:space="0" w:color="auto"/>
        <w:bottom w:val="none" w:sz="0" w:space="0" w:color="auto"/>
        <w:right w:val="none" w:sz="0" w:space="0" w:color="auto"/>
      </w:divBdr>
    </w:div>
    <w:div w:id="197545541">
      <w:bodyDiv w:val="1"/>
      <w:marLeft w:val="0"/>
      <w:marRight w:val="0"/>
      <w:marTop w:val="0"/>
      <w:marBottom w:val="0"/>
      <w:divBdr>
        <w:top w:val="none" w:sz="0" w:space="0" w:color="auto"/>
        <w:left w:val="none" w:sz="0" w:space="0" w:color="auto"/>
        <w:bottom w:val="none" w:sz="0" w:space="0" w:color="auto"/>
        <w:right w:val="none" w:sz="0" w:space="0" w:color="auto"/>
      </w:divBdr>
    </w:div>
    <w:div w:id="198249237">
      <w:bodyDiv w:val="1"/>
      <w:marLeft w:val="0"/>
      <w:marRight w:val="0"/>
      <w:marTop w:val="0"/>
      <w:marBottom w:val="0"/>
      <w:divBdr>
        <w:top w:val="none" w:sz="0" w:space="0" w:color="auto"/>
        <w:left w:val="none" w:sz="0" w:space="0" w:color="auto"/>
        <w:bottom w:val="none" w:sz="0" w:space="0" w:color="auto"/>
        <w:right w:val="none" w:sz="0" w:space="0" w:color="auto"/>
      </w:divBdr>
    </w:div>
    <w:div w:id="201871517">
      <w:bodyDiv w:val="1"/>
      <w:marLeft w:val="0"/>
      <w:marRight w:val="0"/>
      <w:marTop w:val="0"/>
      <w:marBottom w:val="0"/>
      <w:divBdr>
        <w:top w:val="none" w:sz="0" w:space="0" w:color="auto"/>
        <w:left w:val="none" w:sz="0" w:space="0" w:color="auto"/>
        <w:bottom w:val="none" w:sz="0" w:space="0" w:color="auto"/>
        <w:right w:val="none" w:sz="0" w:space="0" w:color="auto"/>
      </w:divBdr>
    </w:div>
    <w:div w:id="207301397">
      <w:bodyDiv w:val="1"/>
      <w:marLeft w:val="0"/>
      <w:marRight w:val="0"/>
      <w:marTop w:val="0"/>
      <w:marBottom w:val="0"/>
      <w:divBdr>
        <w:top w:val="none" w:sz="0" w:space="0" w:color="auto"/>
        <w:left w:val="none" w:sz="0" w:space="0" w:color="auto"/>
        <w:bottom w:val="none" w:sz="0" w:space="0" w:color="auto"/>
        <w:right w:val="none" w:sz="0" w:space="0" w:color="auto"/>
      </w:divBdr>
    </w:div>
    <w:div w:id="208536434">
      <w:bodyDiv w:val="1"/>
      <w:marLeft w:val="0"/>
      <w:marRight w:val="0"/>
      <w:marTop w:val="0"/>
      <w:marBottom w:val="0"/>
      <w:divBdr>
        <w:top w:val="none" w:sz="0" w:space="0" w:color="auto"/>
        <w:left w:val="none" w:sz="0" w:space="0" w:color="auto"/>
        <w:bottom w:val="none" w:sz="0" w:space="0" w:color="auto"/>
        <w:right w:val="none" w:sz="0" w:space="0" w:color="auto"/>
      </w:divBdr>
    </w:div>
    <w:div w:id="214509129">
      <w:bodyDiv w:val="1"/>
      <w:marLeft w:val="0"/>
      <w:marRight w:val="0"/>
      <w:marTop w:val="0"/>
      <w:marBottom w:val="0"/>
      <w:divBdr>
        <w:top w:val="none" w:sz="0" w:space="0" w:color="auto"/>
        <w:left w:val="none" w:sz="0" w:space="0" w:color="auto"/>
        <w:bottom w:val="none" w:sz="0" w:space="0" w:color="auto"/>
        <w:right w:val="none" w:sz="0" w:space="0" w:color="auto"/>
      </w:divBdr>
    </w:div>
    <w:div w:id="219676871">
      <w:bodyDiv w:val="1"/>
      <w:marLeft w:val="0"/>
      <w:marRight w:val="0"/>
      <w:marTop w:val="0"/>
      <w:marBottom w:val="0"/>
      <w:divBdr>
        <w:top w:val="none" w:sz="0" w:space="0" w:color="auto"/>
        <w:left w:val="none" w:sz="0" w:space="0" w:color="auto"/>
        <w:bottom w:val="none" w:sz="0" w:space="0" w:color="auto"/>
        <w:right w:val="none" w:sz="0" w:space="0" w:color="auto"/>
      </w:divBdr>
    </w:div>
    <w:div w:id="219874357">
      <w:bodyDiv w:val="1"/>
      <w:marLeft w:val="0"/>
      <w:marRight w:val="0"/>
      <w:marTop w:val="0"/>
      <w:marBottom w:val="0"/>
      <w:divBdr>
        <w:top w:val="none" w:sz="0" w:space="0" w:color="auto"/>
        <w:left w:val="none" w:sz="0" w:space="0" w:color="auto"/>
        <w:bottom w:val="none" w:sz="0" w:space="0" w:color="auto"/>
        <w:right w:val="none" w:sz="0" w:space="0" w:color="auto"/>
      </w:divBdr>
    </w:div>
    <w:div w:id="225337039">
      <w:bodyDiv w:val="1"/>
      <w:marLeft w:val="0"/>
      <w:marRight w:val="0"/>
      <w:marTop w:val="0"/>
      <w:marBottom w:val="0"/>
      <w:divBdr>
        <w:top w:val="none" w:sz="0" w:space="0" w:color="auto"/>
        <w:left w:val="none" w:sz="0" w:space="0" w:color="auto"/>
        <w:bottom w:val="none" w:sz="0" w:space="0" w:color="auto"/>
        <w:right w:val="none" w:sz="0" w:space="0" w:color="auto"/>
      </w:divBdr>
    </w:div>
    <w:div w:id="228462997">
      <w:bodyDiv w:val="1"/>
      <w:marLeft w:val="0"/>
      <w:marRight w:val="0"/>
      <w:marTop w:val="0"/>
      <w:marBottom w:val="0"/>
      <w:divBdr>
        <w:top w:val="none" w:sz="0" w:space="0" w:color="auto"/>
        <w:left w:val="none" w:sz="0" w:space="0" w:color="auto"/>
        <w:bottom w:val="none" w:sz="0" w:space="0" w:color="auto"/>
        <w:right w:val="none" w:sz="0" w:space="0" w:color="auto"/>
      </w:divBdr>
    </w:div>
    <w:div w:id="229073413">
      <w:bodyDiv w:val="1"/>
      <w:marLeft w:val="0"/>
      <w:marRight w:val="0"/>
      <w:marTop w:val="0"/>
      <w:marBottom w:val="0"/>
      <w:divBdr>
        <w:top w:val="none" w:sz="0" w:space="0" w:color="auto"/>
        <w:left w:val="none" w:sz="0" w:space="0" w:color="auto"/>
        <w:bottom w:val="none" w:sz="0" w:space="0" w:color="auto"/>
        <w:right w:val="none" w:sz="0" w:space="0" w:color="auto"/>
      </w:divBdr>
    </w:div>
    <w:div w:id="233245800">
      <w:bodyDiv w:val="1"/>
      <w:marLeft w:val="0"/>
      <w:marRight w:val="0"/>
      <w:marTop w:val="0"/>
      <w:marBottom w:val="0"/>
      <w:divBdr>
        <w:top w:val="none" w:sz="0" w:space="0" w:color="auto"/>
        <w:left w:val="none" w:sz="0" w:space="0" w:color="auto"/>
        <w:bottom w:val="none" w:sz="0" w:space="0" w:color="auto"/>
        <w:right w:val="none" w:sz="0" w:space="0" w:color="auto"/>
      </w:divBdr>
    </w:div>
    <w:div w:id="236551086">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8469686">
      <w:bodyDiv w:val="1"/>
      <w:marLeft w:val="0"/>
      <w:marRight w:val="0"/>
      <w:marTop w:val="0"/>
      <w:marBottom w:val="0"/>
      <w:divBdr>
        <w:top w:val="none" w:sz="0" w:space="0" w:color="auto"/>
        <w:left w:val="none" w:sz="0" w:space="0" w:color="auto"/>
        <w:bottom w:val="none" w:sz="0" w:space="0" w:color="auto"/>
        <w:right w:val="none" w:sz="0" w:space="0" w:color="auto"/>
      </w:divBdr>
    </w:div>
    <w:div w:id="252016534">
      <w:bodyDiv w:val="1"/>
      <w:marLeft w:val="0"/>
      <w:marRight w:val="0"/>
      <w:marTop w:val="0"/>
      <w:marBottom w:val="0"/>
      <w:divBdr>
        <w:top w:val="none" w:sz="0" w:space="0" w:color="auto"/>
        <w:left w:val="none" w:sz="0" w:space="0" w:color="auto"/>
        <w:bottom w:val="none" w:sz="0" w:space="0" w:color="auto"/>
        <w:right w:val="none" w:sz="0" w:space="0" w:color="auto"/>
      </w:divBdr>
    </w:div>
    <w:div w:id="252054228">
      <w:bodyDiv w:val="1"/>
      <w:marLeft w:val="0"/>
      <w:marRight w:val="0"/>
      <w:marTop w:val="0"/>
      <w:marBottom w:val="0"/>
      <w:divBdr>
        <w:top w:val="none" w:sz="0" w:space="0" w:color="auto"/>
        <w:left w:val="none" w:sz="0" w:space="0" w:color="auto"/>
        <w:bottom w:val="none" w:sz="0" w:space="0" w:color="auto"/>
        <w:right w:val="none" w:sz="0" w:space="0" w:color="auto"/>
      </w:divBdr>
    </w:div>
    <w:div w:id="254365411">
      <w:bodyDiv w:val="1"/>
      <w:marLeft w:val="0"/>
      <w:marRight w:val="0"/>
      <w:marTop w:val="0"/>
      <w:marBottom w:val="0"/>
      <w:divBdr>
        <w:top w:val="none" w:sz="0" w:space="0" w:color="auto"/>
        <w:left w:val="none" w:sz="0" w:space="0" w:color="auto"/>
        <w:bottom w:val="none" w:sz="0" w:space="0" w:color="auto"/>
        <w:right w:val="none" w:sz="0" w:space="0" w:color="auto"/>
      </w:divBdr>
    </w:div>
    <w:div w:id="258295411">
      <w:bodyDiv w:val="1"/>
      <w:marLeft w:val="0"/>
      <w:marRight w:val="0"/>
      <w:marTop w:val="0"/>
      <w:marBottom w:val="0"/>
      <w:divBdr>
        <w:top w:val="none" w:sz="0" w:space="0" w:color="auto"/>
        <w:left w:val="none" w:sz="0" w:space="0" w:color="auto"/>
        <w:bottom w:val="none" w:sz="0" w:space="0" w:color="auto"/>
        <w:right w:val="none" w:sz="0" w:space="0" w:color="auto"/>
      </w:divBdr>
    </w:div>
    <w:div w:id="261301084">
      <w:bodyDiv w:val="1"/>
      <w:marLeft w:val="0"/>
      <w:marRight w:val="0"/>
      <w:marTop w:val="0"/>
      <w:marBottom w:val="0"/>
      <w:divBdr>
        <w:top w:val="none" w:sz="0" w:space="0" w:color="auto"/>
        <w:left w:val="none" w:sz="0" w:space="0" w:color="auto"/>
        <w:bottom w:val="none" w:sz="0" w:space="0" w:color="auto"/>
        <w:right w:val="none" w:sz="0" w:space="0" w:color="auto"/>
      </w:divBdr>
    </w:div>
    <w:div w:id="264968276">
      <w:bodyDiv w:val="1"/>
      <w:marLeft w:val="0"/>
      <w:marRight w:val="0"/>
      <w:marTop w:val="0"/>
      <w:marBottom w:val="0"/>
      <w:divBdr>
        <w:top w:val="none" w:sz="0" w:space="0" w:color="auto"/>
        <w:left w:val="none" w:sz="0" w:space="0" w:color="auto"/>
        <w:bottom w:val="none" w:sz="0" w:space="0" w:color="auto"/>
        <w:right w:val="none" w:sz="0" w:space="0" w:color="auto"/>
      </w:divBdr>
    </w:div>
    <w:div w:id="265506293">
      <w:bodyDiv w:val="1"/>
      <w:marLeft w:val="0"/>
      <w:marRight w:val="0"/>
      <w:marTop w:val="0"/>
      <w:marBottom w:val="0"/>
      <w:divBdr>
        <w:top w:val="none" w:sz="0" w:space="0" w:color="auto"/>
        <w:left w:val="none" w:sz="0" w:space="0" w:color="auto"/>
        <w:bottom w:val="none" w:sz="0" w:space="0" w:color="auto"/>
        <w:right w:val="none" w:sz="0" w:space="0" w:color="auto"/>
      </w:divBdr>
    </w:div>
    <w:div w:id="267394942">
      <w:bodyDiv w:val="1"/>
      <w:marLeft w:val="0"/>
      <w:marRight w:val="0"/>
      <w:marTop w:val="0"/>
      <w:marBottom w:val="0"/>
      <w:divBdr>
        <w:top w:val="none" w:sz="0" w:space="0" w:color="auto"/>
        <w:left w:val="none" w:sz="0" w:space="0" w:color="auto"/>
        <w:bottom w:val="none" w:sz="0" w:space="0" w:color="auto"/>
        <w:right w:val="none" w:sz="0" w:space="0" w:color="auto"/>
      </w:divBdr>
    </w:div>
    <w:div w:id="274600376">
      <w:bodyDiv w:val="1"/>
      <w:marLeft w:val="0"/>
      <w:marRight w:val="0"/>
      <w:marTop w:val="0"/>
      <w:marBottom w:val="0"/>
      <w:divBdr>
        <w:top w:val="none" w:sz="0" w:space="0" w:color="auto"/>
        <w:left w:val="none" w:sz="0" w:space="0" w:color="auto"/>
        <w:bottom w:val="none" w:sz="0" w:space="0" w:color="auto"/>
        <w:right w:val="none" w:sz="0" w:space="0" w:color="auto"/>
      </w:divBdr>
    </w:div>
    <w:div w:id="276956262">
      <w:bodyDiv w:val="1"/>
      <w:marLeft w:val="0"/>
      <w:marRight w:val="0"/>
      <w:marTop w:val="0"/>
      <w:marBottom w:val="0"/>
      <w:divBdr>
        <w:top w:val="none" w:sz="0" w:space="0" w:color="auto"/>
        <w:left w:val="none" w:sz="0" w:space="0" w:color="auto"/>
        <w:bottom w:val="none" w:sz="0" w:space="0" w:color="auto"/>
        <w:right w:val="none" w:sz="0" w:space="0" w:color="auto"/>
      </w:divBdr>
    </w:div>
    <w:div w:id="282659693">
      <w:bodyDiv w:val="1"/>
      <w:marLeft w:val="0"/>
      <w:marRight w:val="0"/>
      <w:marTop w:val="0"/>
      <w:marBottom w:val="0"/>
      <w:divBdr>
        <w:top w:val="none" w:sz="0" w:space="0" w:color="auto"/>
        <w:left w:val="none" w:sz="0" w:space="0" w:color="auto"/>
        <w:bottom w:val="none" w:sz="0" w:space="0" w:color="auto"/>
        <w:right w:val="none" w:sz="0" w:space="0" w:color="auto"/>
      </w:divBdr>
    </w:div>
    <w:div w:id="285237413">
      <w:bodyDiv w:val="1"/>
      <w:marLeft w:val="0"/>
      <w:marRight w:val="0"/>
      <w:marTop w:val="0"/>
      <w:marBottom w:val="0"/>
      <w:divBdr>
        <w:top w:val="none" w:sz="0" w:space="0" w:color="auto"/>
        <w:left w:val="none" w:sz="0" w:space="0" w:color="auto"/>
        <w:bottom w:val="none" w:sz="0" w:space="0" w:color="auto"/>
        <w:right w:val="none" w:sz="0" w:space="0" w:color="auto"/>
      </w:divBdr>
    </w:div>
    <w:div w:id="285934520">
      <w:bodyDiv w:val="1"/>
      <w:marLeft w:val="0"/>
      <w:marRight w:val="0"/>
      <w:marTop w:val="0"/>
      <w:marBottom w:val="0"/>
      <w:divBdr>
        <w:top w:val="none" w:sz="0" w:space="0" w:color="auto"/>
        <w:left w:val="none" w:sz="0" w:space="0" w:color="auto"/>
        <w:bottom w:val="none" w:sz="0" w:space="0" w:color="auto"/>
        <w:right w:val="none" w:sz="0" w:space="0" w:color="auto"/>
      </w:divBdr>
    </w:div>
    <w:div w:id="287207834">
      <w:bodyDiv w:val="1"/>
      <w:marLeft w:val="0"/>
      <w:marRight w:val="0"/>
      <w:marTop w:val="0"/>
      <w:marBottom w:val="0"/>
      <w:divBdr>
        <w:top w:val="none" w:sz="0" w:space="0" w:color="auto"/>
        <w:left w:val="none" w:sz="0" w:space="0" w:color="auto"/>
        <w:bottom w:val="none" w:sz="0" w:space="0" w:color="auto"/>
        <w:right w:val="none" w:sz="0" w:space="0" w:color="auto"/>
      </w:divBdr>
    </w:div>
    <w:div w:id="294874901">
      <w:bodyDiv w:val="1"/>
      <w:marLeft w:val="0"/>
      <w:marRight w:val="0"/>
      <w:marTop w:val="0"/>
      <w:marBottom w:val="0"/>
      <w:divBdr>
        <w:top w:val="none" w:sz="0" w:space="0" w:color="auto"/>
        <w:left w:val="none" w:sz="0" w:space="0" w:color="auto"/>
        <w:bottom w:val="none" w:sz="0" w:space="0" w:color="auto"/>
        <w:right w:val="none" w:sz="0" w:space="0" w:color="auto"/>
      </w:divBdr>
    </w:div>
    <w:div w:id="296885650">
      <w:bodyDiv w:val="1"/>
      <w:marLeft w:val="0"/>
      <w:marRight w:val="0"/>
      <w:marTop w:val="0"/>
      <w:marBottom w:val="0"/>
      <w:divBdr>
        <w:top w:val="none" w:sz="0" w:space="0" w:color="auto"/>
        <w:left w:val="none" w:sz="0" w:space="0" w:color="auto"/>
        <w:bottom w:val="none" w:sz="0" w:space="0" w:color="auto"/>
        <w:right w:val="none" w:sz="0" w:space="0" w:color="auto"/>
      </w:divBdr>
    </w:div>
    <w:div w:id="299843809">
      <w:bodyDiv w:val="1"/>
      <w:marLeft w:val="0"/>
      <w:marRight w:val="0"/>
      <w:marTop w:val="0"/>
      <w:marBottom w:val="0"/>
      <w:divBdr>
        <w:top w:val="none" w:sz="0" w:space="0" w:color="auto"/>
        <w:left w:val="none" w:sz="0" w:space="0" w:color="auto"/>
        <w:bottom w:val="none" w:sz="0" w:space="0" w:color="auto"/>
        <w:right w:val="none" w:sz="0" w:space="0" w:color="auto"/>
      </w:divBdr>
    </w:div>
    <w:div w:id="302000981">
      <w:bodyDiv w:val="1"/>
      <w:marLeft w:val="0"/>
      <w:marRight w:val="0"/>
      <w:marTop w:val="0"/>
      <w:marBottom w:val="0"/>
      <w:divBdr>
        <w:top w:val="none" w:sz="0" w:space="0" w:color="auto"/>
        <w:left w:val="none" w:sz="0" w:space="0" w:color="auto"/>
        <w:bottom w:val="none" w:sz="0" w:space="0" w:color="auto"/>
        <w:right w:val="none" w:sz="0" w:space="0" w:color="auto"/>
      </w:divBdr>
    </w:div>
    <w:div w:id="304548725">
      <w:bodyDiv w:val="1"/>
      <w:marLeft w:val="0"/>
      <w:marRight w:val="0"/>
      <w:marTop w:val="0"/>
      <w:marBottom w:val="0"/>
      <w:divBdr>
        <w:top w:val="none" w:sz="0" w:space="0" w:color="auto"/>
        <w:left w:val="none" w:sz="0" w:space="0" w:color="auto"/>
        <w:bottom w:val="none" w:sz="0" w:space="0" w:color="auto"/>
        <w:right w:val="none" w:sz="0" w:space="0" w:color="auto"/>
      </w:divBdr>
    </w:div>
    <w:div w:id="307326354">
      <w:bodyDiv w:val="1"/>
      <w:marLeft w:val="0"/>
      <w:marRight w:val="0"/>
      <w:marTop w:val="0"/>
      <w:marBottom w:val="0"/>
      <w:divBdr>
        <w:top w:val="none" w:sz="0" w:space="0" w:color="auto"/>
        <w:left w:val="none" w:sz="0" w:space="0" w:color="auto"/>
        <w:bottom w:val="none" w:sz="0" w:space="0" w:color="auto"/>
        <w:right w:val="none" w:sz="0" w:space="0" w:color="auto"/>
      </w:divBdr>
    </w:div>
    <w:div w:id="307590661">
      <w:bodyDiv w:val="1"/>
      <w:marLeft w:val="0"/>
      <w:marRight w:val="0"/>
      <w:marTop w:val="0"/>
      <w:marBottom w:val="0"/>
      <w:divBdr>
        <w:top w:val="none" w:sz="0" w:space="0" w:color="auto"/>
        <w:left w:val="none" w:sz="0" w:space="0" w:color="auto"/>
        <w:bottom w:val="none" w:sz="0" w:space="0" w:color="auto"/>
        <w:right w:val="none" w:sz="0" w:space="0" w:color="auto"/>
      </w:divBdr>
    </w:div>
    <w:div w:id="307592040">
      <w:bodyDiv w:val="1"/>
      <w:marLeft w:val="0"/>
      <w:marRight w:val="0"/>
      <w:marTop w:val="0"/>
      <w:marBottom w:val="0"/>
      <w:divBdr>
        <w:top w:val="none" w:sz="0" w:space="0" w:color="auto"/>
        <w:left w:val="none" w:sz="0" w:space="0" w:color="auto"/>
        <w:bottom w:val="none" w:sz="0" w:space="0" w:color="auto"/>
        <w:right w:val="none" w:sz="0" w:space="0" w:color="auto"/>
      </w:divBdr>
    </w:div>
    <w:div w:id="309793005">
      <w:bodyDiv w:val="1"/>
      <w:marLeft w:val="0"/>
      <w:marRight w:val="0"/>
      <w:marTop w:val="0"/>
      <w:marBottom w:val="0"/>
      <w:divBdr>
        <w:top w:val="none" w:sz="0" w:space="0" w:color="auto"/>
        <w:left w:val="none" w:sz="0" w:space="0" w:color="auto"/>
        <w:bottom w:val="none" w:sz="0" w:space="0" w:color="auto"/>
        <w:right w:val="none" w:sz="0" w:space="0" w:color="auto"/>
      </w:divBdr>
    </w:div>
    <w:div w:id="310446786">
      <w:bodyDiv w:val="1"/>
      <w:marLeft w:val="0"/>
      <w:marRight w:val="0"/>
      <w:marTop w:val="0"/>
      <w:marBottom w:val="0"/>
      <w:divBdr>
        <w:top w:val="none" w:sz="0" w:space="0" w:color="auto"/>
        <w:left w:val="none" w:sz="0" w:space="0" w:color="auto"/>
        <w:bottom w:val="none" w:sz="0" w:space="0" w:color="auto"/>
        <w:right w:val="none" w:sz="0" w:space="0" w:color="auto"/>
      </w:divBdr>
    </w:div>
    <w:div w:id="317459555">
      <w:bodyDiv w:val="1"/>
      <w:marLeft w:val="0"/>
      <w:marRight w:val="0"/>
      <w:marTop w:val="0"/>
      <w:marBottom w:val="0"/>
      <w:divBdr>
        <w:top w:val="none" w:sz="0" w:space="0" w:color="auto"/>
        <w:left w:val="none" w:sz="0" w:space="0" w:color="auto"/>
        <w:bottom w:val="none" w:sz="0" w:space="0" w:color="auto"/>
        <w:right w:val="none" w:sz="0" w:space="0" w:color="auto"/>
      </w:divBdr>
    </w:div>
    <w:div w:id="318508428">
      <w:bodyDiv w:val="1"/>
      <w:marLeft w:val="0"/>
      <w:marRight w:val="0"/>
      <w:marTop w:val="0"/>
      <w:marBottom w:val="0"/>
      <w:divBdr>
        <w:top w:val="none" w:sz="0" w:space="0" w:color="auto"/>
        <w:left w:val="none" w:sz="0" w:space="0" w:color="auto"/>
        <w:bottom w:val="none" w:sz="0" w:space="0" w:color="auto"/>
        <w:right w:val="none" w:sz="0" w:space="0" w:color="auto"/>
      </w:divBdr>
    </w:div>
    <w:div w:id="321616647">
      <w:bodyDiv w:val="1"/>
      <w:marLeft w:val="0"/>
      <w:marRight w:val="0"/>
      <w:marTop w:val="0"/>
      <w:marBottom w:val="0"/>
      <w:divBdr>
        <w:top w:val="none" w:sz="0" w:space="0" w:color="auto"/>
        <w:left w:val="none" w:sz="0" w:space="0" w:color="auto"/>
        <w:bottom w:val="none" w:sz="0" w:space="0" w:color="auto"/>
        <w:right w:val="none" w:sz="0" w:space="0" w:color="auto"/>
      </w:divBdr>
    </w:div>
    <w:div w:id="322515533">
      <w:bodyDiv w:val="1"/>
      <w:marLeft w:val="0"/>
      <w:marRight w:val="0"/>
      <w:marTop w:val="0"/>
      <w:marBottom w:val="0"/>
      <w:divBdr>
        <w:top w:val="none" w:sz="0" w:space="0" w:color="auto"/>
        <w:left w:val="none" w:sz="0" w:space="0" w:color="auto"/>
        <w:bottom w:val="none" w:sz="0" w:space="0" w:color="auto"/>
        <w:right w:val="none" w:sz="0" w:space="0" w:color="auto"/>
      </w:divBdr>
    </w:div>
    <w:div w:id="325286689">
      <w:bodyDiv w:val="1"/>
      <w:marLeft w:val="0"/>
      <w:marRight w:val="0"/>
      <w:marTop w:val="0"/>
      <w:marBottom w:val="0"/>
      <w:divBdr>
        <w:top w:val="none" w:sz="0" w:space="0" w:color="auto"/>
        <w:left w:val="none" w:sz="0" w:space="0" w:color="auto"/>
        <w:bottom w:val="none" w:sz="0" w:space="0" w:color="auto"/>
        <w:right w:val="none" w:sz="0" w:space="0" w:color="auto"/>
      </w:divBdr>
    </w:div>
    <w:div w:id="327100339">
      <w:bodyDiv w:val="1"/>
      <w:marLeft w:val="0"/>
      <w:marRight w:val="0"/>
      <w:marTop w:val="0"/>
      <w:marBottom w:val="0"/>
      <w:divBdr>
        <w:top w:val="none" w:sz="0" w:space="0" w:color="auto"/>
        <w:left w:val="none" w:sz="0" w:space="0" w:color="auto"/>
        <w:bottom w:val="none" w:sz="0" w:space="0" w:color="auto"/>
        <w:right w:val="none" w:sz="0" w:space="0" w:color="auto"/>
      </w:divBdr>
    </w:div>
    <w:div w:id="330181086">
      <w:bodyDiv w:val="1"/>
      <w:marLeft w:val="0"/>
      <w:marRight w:val="0"/>
      <w:marTop w:val="0"/>
      <w:marBottom w:val="0"/>
      <w:divBdr>
        <w:top w:val="none" w:sz="0" w:space="0" w:color="auto"/>
        <w:left w:val="none" w:sz="0" w:space="0" w:color="auto"/>
        <w:bottom w:val="none" w:sz="0" w:space="0" w:color="auto"/>
        <w:right w:val="none" w:sz="0" w:space="0" w:color="auto"/>
      </w:divBdr>
    </w:div>
    <w:div w:id="331447057">
      <w:bodyDiv w:val="1"/>
      <w:marLeft w:val="0"/>
      <w:marRight w:val="0"/>
      <w:marTop w:val="0"/>
      <w:marBottom w:val="0"/>
      <w:divBdr>
        <w:top w:val="none" w:sz="0" w:space="0" w:color="auto"/>
        <w:left w:val="none" w:sz="0" w:space="0" w:color="auto"/>
        <w:bottom w:val="none" w:sz="0" w:space="0" w:color="auto"/>
        <w:right w:val="none" w:sz="0" w:space="0" w:color="auto"/>
      </w:divBdr>
    </w:div>
    <w:div w:id="340471302">
      <w:bodyDiv w:val="1"/>
      <w:marLeft w:val="0"/>
      <w:marRight w:val="0"/>
      <w:marTop w:val="0"/>
      <w:marBottom w:val="0"/>
      <w:divBdr>
        <w:top w:val="none" w:sz="0" w:space="0" w:color="auto"/>
        <w:left w:val="none" w:sz="0" w:space="0" w:color="auto"/>
        <w:bottom w:val="none" w:sz="0" w:space="0" w:color="auto"/>
        <w:right w:val="none" w:sz="0" w:space="0" w:color="auto"/>
      </w:divBdr>
    </w:div>
    <w:div w:id="341323618">
      <w:bodyDiv w:val="1"/>
      <w:marLeft w:val="0"/>
      <w:marRight w:val="0"/>
      <w:marTop w:val="0"/>
      <w:marBottom w:val="0"/>
      <w:divBdr>
        <w:top w:val="none" w:sz="0" w:space="0" w:color="auto"/>
        <w:left w:val="none" w:sz="0" w:space="0" w:color="auto"/>
        <w:bottom w:val="none" w:sz="0" w:space="0" w:color="auto"/>
        <w:right w:val="none" w:sz="0" w:space="0" w:color="auto"/>
      </w:divBdr>
    </w:div>
    <w:div w:id="349915120">
      <w:bodyDiv w:val="1"/>
      <w:marLeft w:val="0"/>
      <w:marRight w:val="0"/>
      <w:marTop w:val="0"/>
      <w:marBottom w:val="0"/>
      <w:divBdr>
        <w:top w:val="none" w:sz="0" w:space="0" w:color="auto"/>
        <w:left w:val="none" w:sz="0" w:space="0" w:color="auto"/>
        <w:bottom w:val="none" w:sz="0" w:space="0" w:color="auto"/>
        <w:right w:val="none" w:sz="0" w:space="0" w:color="auto"/>
      </w:divBdr>
    </w:div>
    <w:div w:id="350110445">
      <w:bodyDiv w:val="1"/>
      <w:marLeft w:val="0"/>
      <w:marRight w:val="0"/>
      <w:marTop w:val="0"/>
      <w:marBottom w:val="0"/>
      <w:divBdr>
        <w:top w:val="none" w:sz="0" w:space="0" w:color="auto"/>
        <w:left w:val="none" w:sz="0" w:space="0" w:color="auto"/>
        <w:bottom w:val="none" w:sz="0" w:space="0" w:color="auto"/>
        <w:right w:val="none" w:sz="0" w:space="0" w:color="auto"/>
      </w:divBdr>
    </w:div>
    <w:div w:id="352265192">
      <w:bodyDiv w:val="1"/>
      <w:marLeft w:val="0"/>
      <w:marRight w:val="0"/>
      <w:marTop w:val="0"/>
      <w:marBottom w:val="0"/>
      <w:divBdr>
        <w:top w:val="none" w:sz="0" w:space="0" w:color="auto"/>
        <w:left w:val="none" w:sz="0" w:space="0" w:color="auto"/>
        <w:bottom w:val="none" w:sz="0" w:space="0" w:color="auto"/>
        <w:right w:val="none" w:sz="0" w:space="0" w:color="auto"/>
      </w:divBdr>
    </w:div>
    <w:div w:id="355617639">
      <w:bodyDiv w:val="1"/>
      <w:marLeft w:val="0"/>
      <w:marRight w:val="0"/>
      <w:marTop w:val="0"/>
      <w:marBottom w:val="0"/>
      <w:divBdr>
        <w:top w:val="none" w:sz="0" w:space="0" w:color="auto"/>
        <w:left w:val="none" w:sz="0" w:space="0" w:color="auto"/>
        <w:bottom w:val="none" w:sz="0" w:space="0" w:color="auto"/>
        <w:right w:val="none" w:sz="0" w:space="0" w:color="auto"/>
      </w:divBdr>
    </w:div>
    <w:div w:id="355735390">
      <w:bodyDiv w:val="1"/>
      <w:marLeft w:val="0"/>
      <w:marRight w:val="0"/>
      <w:marTop w:val="0"/>
      <w:marBottom w:val="0"/>
      <w:divBdr>
        <w:top w:val="none" w:sz="0" w:space="0" w:color="auto"/>
        <w:left w:val="none" w:sz="0" w:space="0" w:color="auto"/>
        <w:bottom w:val="none" w:sz="0" w:space="0" w:color="auto"/>
        <w:right w:val="none" w:sz="0" w:space="0" w:color="auto"/>
      </w:divBdr>
    </w:div>
    <w:div w:id="360478022">
      <w:bodyDiv w:val="1"/>
      <w:marLeft w:val="0"/>
      <w:marRight w:val="0"/>
      <w:marTop w:val="0"/>
      <w:marBottom w:val="0"/>
      <w:divBdr>
        <w:top w:val="none" w:sz="0" w:space="0" w:color="auto"/>
        <w:left w:val="none" w:sz="0" w:space="0" w:color="auto"/>
        <w:bottom w:val="none" w:sz="0" w:space="0" w:color="auto"/>
        <w:right w:val="none" w:sz="0" w:space="0" w:color="auto"/>
      </w:divBdr>
    </w:div>
    <w:div w:id="379210992">
      <w:bodyDiv w:val="1"/>
      <w:marLeft w:val="0"/>
      <w:marRight w:val="0"/>
      <w:marTop w:val="0"/>
      <w:marBottom w:val="0"/>
      <w:divBdr>
        <w:top w:val="none" w:sz="0" w:space="0" w:color="auto"/>
        <w:left w:val="none" w:sz="0" w:space="0" w:color="auto"/>
        <w:bottom w:val="none" w:sz="0" w:space="0" w:color="auto"/>
        <w:right w:val="none" w:sz="0" w:space="0" w:color="auto"/>
      </w:divBdr>
    </w:div>
    <w:div w:id="380793250">
      <w:bodyDiv w:val="1"/>
      <w:marLeft w:val="0"/>
      <w:marRight w:val="0"/>
      <w:marTop w:val="0"/>
      <w:marBottom w:val="0"/>
      <w:divBdr>
        <w:top w:val="none" w:sz="0" w:space="0" w:color="auto"/>
        <w:left w:val="none" w:sz="0" w:space="0" w:color="auto"/>
        <w:bottom w:val="none" w:sz="0" w:space="0" w:color="auto"/>
        <w:right w:val="none" w:sz="0" w:space="0" w:color="auto"/>
      </w:divBdr>
    </w:div>
    <w:div w:id="392973175">
      <w:bodyDiv w:val="1"/>
      <w:marLeft w:val="0"/>
      <w:marRight w:val="0"/>
      <w:marTop w:val="0"/>
      <w:marBottom w:val="0"/>
      <w:divBdr>
        <w:top w:val="none" w:sz="0" w:space="0" w:color="auto"/>
        <w:left w:val="none" w:sz="0" w:space="0" w:color="auto"/>
        <w:bottom w:val="none" w:sz="0" w:space="0" w:color="auto"/>
        <w:right w:val="none" w:sz="0" w:space="0" w:color="auto"/>
      </w:divBdr>
    </w:div>
    <w:div w:id="393044563">
      <w:bodyDiv w:val="1"/>
      <w:marLeft w:val="0"/>
      <w:marRight w:val="0"/>
      <w:marTop w:val="0"/>
      <w:marBottom w:val="0"/>
      <w:divBdr>
        <w:top w:val="none" w:sz="0" w:space="0" w:color="auto"/>
        <w:left w:val="none" w:sz="0" w:space="0" w:color="auto"/>
        <w:bottom w:val="none" w:sz="0" w:space="0" w:color="auto"/>
        <w:right w:val="none" w:sz="0" w:space="0" w:color="auto"/>
      </w:divBdr>
    </w:div>
    <w:div w:id="400176754">
      <w:bodyDiv w:val="1"/>
      <w:marLeft w:val="0"/>
      <w:marRight w:val="0"/>
      <w:marTop w:val="0"/>
      <w:marBottom w:val="0"/>
      <w:divBdr>
        <w:top w:val="none" w:sz="0" w:space="0" w:color="auto"/>
        <w:left w:val="none" w:sz="0" w:space="0" w:color="auto"/>
        <w:bottom w:val="none" w:sz="0" w:space="0" w:color="auto"/>
        <w:right w:val="none" w:sz="0" w:space="0" w:color="auto"/>
      </w:divBdr>
    </w:div>
    <w:div w:id="406417256">
      <w:bodyDiv w:val="1"/>
      <w:marLeft w:val="0"/>
      <w:marRight w:val="0"/>
      <w:marTop w:val="0"/>
      <w:marBottom w:val="0"/>
      <w:divBdr>
        <w:top w:val="none" w:sz="0" w:space="0" w:color="auto"/>
        <w:left w:val="none" w:sz="0" w:space="0" w:color="auto"/>
        <w:bottom w:val="none" w:sz="0" w:space="0" w:color="auto"/>
        <w:right w:val="none" w:sz="0" w:space="0" w:color="auto"/>
      </w:divBdr>
    </w:div>
    <w:div w:id="406928023">
      <w:bodyDiv w:val="1"/>
      <w:marLeft w:val="0"/>
      <w:marRight w:val="0"/>
      <w:marTop w:val="0"/>
      <w:marBottom w:val="0"/>
      <w:divBdr>
        <w:top w:val="none" w:sz="0" w:space="0" w:color="auto"/>
        <w:left w:val="none" w:sz="0" w:space="0" w:color="auto"/>
        <w:bottom w:val="none" w:sz="0" w:space="0" w:color="auto"/>
        <w:right w:val="none" w:sz="0" w:space="0" w:color="auto"/>
      </w:divBdr>
    </w:div>
    <w:div w:id="408700659">
      <w:bodyDiv w:val="1"/>
      <w:marLeft w:val="0"/>
      <w:marRight w:val="0"/>
      <w:marTop w:val="0"/>
      <w:marBottom w:val="0"/>
      <w:divBdr>
        <w:top w:val="none" w:sz="0" w:space="0" w:color="auto"/>
        <w:left w:val="none" w:sz="0" w:space="0" w:color="auto"/>
        <w:bottom w:val="none" w:sz="0" w:space="0" w:color="auto"/>
        <w:right w:val="none" w:sz="0" w:space="0" w:color="auto"/>
      </w:divBdr>
    </w:div>
    <w:div w:id="408815974">
      <w:bodyDiv w:val="1"/>
      <w:marLeft w:val="0"/>
      <w:marRight w:val="0"/>
      <w:marTop w:val="0"/>
      <w:marBottom w:val="0"/>
      <w:divBdr>
        <w:top w:val="none" w:sz="0" w:space="0" w:color="auto"/>
        <w:left w:val="none" w:sz="0" w:space="0" w:color="auto"/>
        <w:bottom w:val="none" w:sz="0" w:space="0" w:color="auto"/>
        <w:right w:val="none" w:sz="0" w:space="0" w:color="auto"/>
      </w:divBdr>
    </w:div>
    <w:div w:id="409810209">
      <w:bodyDiv w:val="1"/>
      <w:marLeft w:val="0"/>
      <w:marRight w:val="0"/>
      <w:marTop w:val="0"/>
      <w:marBottom w:val="0"/>
      <w:divBdr>
        <w:top w:val="none" w:sz="0" w:space="0" w:color="auto"/>
        <w:left w:val="none" w:sz="0" w:space="0" w:color="auto"/>
        <w:bottom w:val="none" w:sz="0" w:space="0" w:color="auto"/>
        <w:right w:val="none" w:sz="0" w:space="0" w:color="auto"/>
      </w:divBdr>
    </w:div>
    <w:div w:id="41027699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12778345">
      <w:bodyDiv w:val="1"/>
      <w:marLeft w:val="0"/>
      <w:marRight w:val="0"/>
      <w:marTop w:val="0"/>
      <w:marBottom w:val="0"/>
      <w:divBdr>
        <w:top w:val="none" w:sz="0" w:space="0" w:color="auto"/>
        <w:left w:val="none" w:sz="0" w:space="0" w:color="auto"/>
        <w:bottom w:val="none" w:sz="0" w:space="0" w:color="auto"/>
        <w:right w:val="none" w:sz="0" w:space="0" w:color="auto"/>
      </w:divBdr>
    </w:div>
    <w:div w:id="418599887">
      <w:bodyDiv w:val="1"/>
      <w:marLeft w:val="0"/>
      <w:marRight w:val="0"/>
      <w:marTop w:val="0"/>
      <w:marBottom w:val="0"/>
      <w:divBdr>
        <w:top w:val="none" w:sz="0" w:space="0" w:color="auto"/>
        <w:left w:val="none" w:sz="0" w:space="0" w:color="auto"/>
        <w:bottom w:val="none" w:sz="0" w:space="0" w:color="auto"/>
        <w:right w:val="none" w:sz="0" w:space="0" w:color="auto"/>
      </w:divBdr>
    </w:div>
    <w:div w:id="419646421">
      <w:bodyDiv w:val="1"/>
      <w:marLeft w:val="0"/>
      <w:marRight w:val="0"/>
      <w:marTop w:val="0"/>
      <w:marBottom w:val="0"/>
      <w:divBdr>
        <w:top w:val="none" w:sz="0" w:space="0" w:color="auto"/>
        <w:left w:val="none" w:sz="0" w:space="0" w:color="auto"/>
        <w:bottom w:val="none" w:sz="0" w:space="0" w:color="auto"/>
        <w:right w:val="none" w:sz="0" w:space="0" w:color="auto"/>
      </w:divBdr>
    </w:div>
    <w:div w:id="425855385">
      <w:bodyDiv w:val="1"/>
      <w:marLeft w:val="0"/>
      <w:marRight w:val="0"/>
      <w:marTop w:val="0"/>
      <w:marBottom w:val="0"/>
      <w:divBdr>
        <w:top w:val="none" w:sz="0" w:space="0" w:color="auto"/>
        <w:left w:val="none" w:sz="0" w:space="0" w:color="auto"/>
        <w:bottom w:val="none" w:sz="0" w:space="0" w:color="auto"/>
        <w:right w:val="none" w:sz="0" w:space="0" w:color="auto"/>
      </w:divBdr>
    </w:div>
    <w:div w:id="427426800">
      <w:bodyDiv w:val="1"/>
      <w:marLeft w:val="0"/>
      <w:marRight w:val="0"/>
      <w:marTop w:val="0"/>
      <w:marBottom w:val="0"/>
      <w:divBdr>
        <w:top w:val="none" w:sz="0" w:space="0" w:color="auto"/>
        <w:left w:val="none" w:sz="0" w:space="0" w:color="auto"/>
        <w:bottom w:val="none" w:sz="0" w:space="0" w:color="auto"/>
        <w:right w:val="none" w:sz="0" w:space="0" w:color="auto"/>
      </w:divBdr>
    </w:div>
    <w:div w:id="430248491">
      <w:bodyDiv w:val="1"/>
      <w:marLeft w:val="0"/>
      <w:marRight w:val="0"/>
      <w:marTop w:val="0"/>
      <w:marBottom w:val="0"/>
      <w:divBdr>
        <w:top w:val="none" w:sz="0" w:space="0" w:color="auto"/>
        <w:left w:val="none" w:sz="0" w:space="0" w:color="auto"/>
        <w:bottom w:val="none" w:sz="0" w:space="0" w:color="auto"/>
        <w:right w:val="none" w:sz="0" w:space="0" w:color="auto"/>
      </w:divBdr>
    </w:div>
    <w:div w:id="430515420">
      <w:bodyDiv w:val="1"/>
      <w:marLeft w:val="0"/>
      <w:marRight w:val="0"/>
      <w:marTop w:val="0"/>
      <w:marBottom w:val="0"/>
      <w:divBdr>
        <w:top w:val="none" w:sz="0" w:space="0" w:color="auto"/>
        <w:left w:val="none" w:sz="0" w:space="0" w:color="auto"/>
        <w:bottom w:val="none" w:sz="0" w:space="0" w:color="auto"/>
        <w:right w:val="none" w:sz="0" w:space="0" w:color="auto"/>
      </w:divBdr>
    </w:div>
    <w:div w:id="431121783">
      <w:bodyDiv w:val="1"/>
      <w:marLeft w:val="0"/>
      <w:marRight w:val="0"/>
      <w:marTop w:val="0"/>
      <w:marBottom w:val="0"/>
      <w:divBdr>
        <w:top w:val="none" w:sz="0" w:space="0" w:color="auto"/>
        <w:left w:val="none" w:sz="0" w:space="0" w:color="auto"/>
        <w:bottom w:val="none" w:sz="0" w:space="0" w:color="auto"/>
        <w:right w:val="none" w:sz="0" w:space="0" w:color="auto"/>
      </w:divBdr>
    </w:div>
    <w:div w:id="435246590">
      <w:bodyDiv w:val="1"/>
      <w:marLeft w:val="0"/>
      <w:marRight w:val="0"/>
      <w:marTop w:val="0"/>
      <w:marBottom w:val="0"/>
      <w:divBdr>
        <w:top w:val="none" w:sz="0" w:space="0" w:color="auto"/>
        <w:left w:val="none" w:sz="0" w:space="0" w:color="auto"/>
        <w:bottom w:val="none" w:sz="0" w:space="0" w:color="auto"/>
        <w:right w:val="none" w:sz="0" w:space="0" w:color="auto"/>
      </w:divBdr>
    </w:div>
    <w:div w:id="441457480">
      <w:bodyDiv w:val="1"/>
      <w:marLeft w:val="0"/>
      <w:marRight w:val="0"/>
      <w:marTop w:val="0"/>
      <w:marBottom w:val="0"/>
      <w:divBdr>
        <w:top w:val="none" w:sz="0" w:space="0" w:color="auto"/>
        <w:left w:val="none" w:sz="0" w:space="0" w:color="auto"/>
        <w:bottom w:val="none" w:sz="0" w:space="0" w:color="auto"/>
        <w:right w:val="none" w:sz="0" w:space="0" w:color="auto"/>
      </w:divBdr>
    </w:div>
    <w:div w:id="453447810">
      <w:bodyDiv w:val="1"/>
      <w:marLeft w:val="0"/>
      <w:marRight w:val="0"/>
      <w:marTop w:val="0"/>
      <w:marBottom w:val="0"/>
      <w:divBdr>
        <w:top w:val="none" w:sz="0" w:space="0" w:color="auto"/>
        <w:left w:val="none" w:sz="0" w:space="0" w:color="auto"/>
        <w:bottom w:val="none" w:sz="0" w:space="0" w:color="auto"/>
        <w:right w:val="none" w:sz="0" w:space="0" w:color="auto"/>
      </w:divBdr>
    </w:div>
    <w:div w:id="454955896">
      <w:bodyDiv w:val="1"/>
      <w:marLeft w:val="0"/>
      <w:marRight w:val="0"/>
      <w:marTop w:val="0"/>
      <w:marBottom w:val="0"/>
      <w:divBdr>
        <w:top w:val="none" w:sz="0" w:space="0" w:color="auto"/>
        <w:left w:val="none" w:sz="0" w:space="0" w:color="auto"/>
        <w:bottom w:val="none" w:sz="0" w:space="0" w:color="auto"/>
        <w:right w:val="none" w:sz="0" w:space="0" w:color="auto"/>
      </w:divBdr>
    </w:div>
    <w:div w:id="460348315">
      <w:bodyDiv w:val="1"/>
      <w:marLeft w:val="0"/>
      <w:marRight w:val="0"/>
      <w:marTop w:val="0"/>
      <w:marBottom w:val="0"/>
      <w:divBdr>
        <w:top w:val="none" w:sz="0" w:space="0" w:color="auto"/>
        <w:left w:val="none" w:sz="0" w:space="0" w:color="auto"/>
        <w:bottom w:val="none" w:sz="0" w:space="0" w:color="auto"/>
        <w:right w:val="none" w:sz="0" w:space="0" w:color="auto"/>
      </w:divBdr>
    </w:div>
    <w:div w:id="463083059">
      <w:bodyDiv w:val="1"/>
      <w:marLeft w:val="0"/>
      <w:marRight w:val="0"/>
      <w:marTop w:val="0"/>
      <w:marBottom w:val="0"/>
      <w:divBdr>
        <w:top w:val="none" w:sz="0" w:space="0" w:color="auto"/>
        <w:left w:val="none" w:sz="0" w:space="0" w:color="auto"/>
        <w:bottom w:val="none" w:sz="0" w:space="0" w:color="auto"/>
        <w:right w:val="none" w:sz="0" w:space="0" w:color="auto"/>
      </w:divBdr>
    </w:div>
    <w:div w:id="464399114">
      <w:bodyDiv w:val="1"/>
      <w:marLeft w:val="0"/>
      <w:marRight w:val="0"/>
      <w:marTop w:val="0"/>
      <w:marBottom w:val="0"/>
      <w:divBdr>
        <w:top w:val="none" w:sz="0" w:space="0" w:color="auto"/>
        <w:left w:val="none" w:sz="0" w:space="0" w:color="auto"/>
        <w:bottom w:val="none" w:sz="0" w:space="0" w:color="auto"/>
        <w:right w:val="none" w:sz="0" w:space="0" w:color="auto"/>
      </w:divBdr>
    </w:div>
    <w:div w:id="467087260">
      <w:bodyDiv w:val="1"/>
      <w:marLeft w:val="0"/>
      <w:marRight w:val="0"/>
      <w:marTop w:val="0"/>
      <w:marBottom w:val="0"/>
      <w:divBdr>
        <w:top w:val="none" w:sz="0" w:space="0" w:color="auto"/>
        <w:left w:val="none" w:sz="0" w:space="0" w:color="auto"/>
        <w:bottom w:val="none" w:sz="0" w:space="0" w:color="auto"/>
        <w:right w:val="none" w:sz="0" w:space="0" w:color="auto"/>
      </w:divBdr>
    </w:div>
    <w:div w:id="477918132">
      <w:bodyDiv w:val="1"/>
      <w:marLeft w:val="0"/>
      <w:marRight w:val="0"/>
      <w:marTop w:val="0"/>
      <w:marBottom w:val="0"/>
      <w:divBdr>
        <w:top w:val="none" w:sz="0" w:space="0" w:color="auto"/>
        <w:left w:val="none" w:sz="0" w:space="0" w:color="auto"/>
        <w:bottom w:val="none" w:sz="0" w:space="0" w:color="auto"/>
        <w:right w:val="none" w:sz="0" w:space="0" w:color="auto"/>
      </w:divBdr>
    </w:div>
    <w:div w:id="489752694">
      <w:bodyDiv w:val="1"/>
      <w:marLeft w:val="0"/>
      <w:marRight w:val="0"/>
      <w:marTop w:val="0"/>
      <w:marBottom w:val="0"/>
      <w:divBdr>
        <w:top w:val="none" w:sz="0" w:space="0" w:color="auto"/>
        <w:left w:val="none" w:sz="0" w:space="0" w:color="auto"/>
        <w:bottom w:val="none" w:sz="0" w:space="0" w:color="auto"/>
        <w:right w:val="none" w:sz="0" w:space="0" w:color="auto"/>
      </w:divBdr>
    </w:div>
    <w:div w:id="494348391">
      <w:bodyDiv w:val="1"/>
      <w:marLeft w:val="0"/>
      <w:marRight w:val="0"/>
      <w:marTop w:val="0"/>
      <w:marBottom w:val="0"/>
      <w:divBdr>
        <w:top w:val="none" w:sz="0" w:space="0" w:color="auto"/>
        <w:left w:val="none" w:sz="0" w:space="0" w:color="auto"/>
        <w:bottom w:val="none" w:sz="0" w:space="0" w:color="auto"/>
        <w:right w:val="none" w:sz="0" w:space="0" w:color="auto"/>
      </w:divBdr>
    </w:div>
    <w:div w:id="497615790">
      <w:bodyDiv w:val="1"/>
      <w:marLeft w:val="0"/>
      <w:marRight w:val="0"/>
      <w:marTop w:val="0"/>
      <w:marBottom w:val="0"/>
      <w:divBdr>
        <w:top w:val="none" w:sz="0" w:space="0" w:color="auto"/>
        <w:left w:val="none" w:sz="0" w:space="0" w:color="auto"/>
        <w:bottom w:val="none" w:sz="0" w:space="0" w:color="auto"/>
        <w:right w:val="none" w:sz="0" w:space="0" w:color="auto"/>
      </w:divBdr>
    </w:div>
    <w:div w:id="498082905">
      <w:bodyDiv w:val="1"/>
      <w:marLeft w:val="0"/>
      <w:marRight w:val="0"/>
      <w:marTop w:val="0"/>
      <w:marBottom w:val="0"/>
      <w:divBdr>
        <w:top w:val="none" w:sz="0" w:space="0" w:color="auto"/>
        <w:left w:val="none" w:sz="0" w:space="0" w:color="auto"/>
        <w:bottom w:val="none" w:sz="0" w:space="0" w:color="auto"/>
        <w:right w:val="none" w:sz="0" w:space="0" w:color="auto"/>
      </w:divBdr>
    </w:div>
    <w:div w:id="501630339">
      <w:bodyDiv w:val="1"/>
      <w:marLeft w:val="0"/>
      <w:marRight w:val="0"/>
      <w:marTop w:val="0"/>
      <w:marBottom w:val="0"/>
      <w:divBdr>
        <w:top w:val="none" w:sz="0" w:space="0" w:color="auto"/>
        <w:left w:val="none" w:sz="0" w:space="0" w:color="auto"/>
        <w:bottom w:val="none" w:sz="0" w:space="0" w:color="auto"/>
        <w:right w:val="none" w:sz="0" w:space="0" w:color="auto"/>
      </w:divBdr>
    </w:div>
    <w:div w:id="505904131">
      <w:bodyDiv w:val="1"/>
      <w:marLeft w:val="0"/>
      <w:marRight w:val="0"/>
      <w:marTop w:val="0"/>
      <w:marBottom w:val="0"/>
      <w:divBdr>
        <w:top w:val="none" w:sz="0" w:space="0" w:color="auto"/>
        <w:left w:val="none" w:sz="0" w:space="0" w:color="auto"/>
        <w:bottom w:val="none" w:sz="0" w:space="0" w:color="auto"/>
        <w:right w:val="none" w:sz="0" w:space="0" w:color="auto"/>
      </w:divBdr>
    </w:div>
    <w:div w:id="509412594">
      <w:bodyDiv w:val="1"/>
      <w:marLeft w:val="0"/>
      <w:marRight w:val="0"/>
      <w:marTop w:val="0"/>
      <w:marBottom w:val="0"/>
      <w:divBdr>
        <w:top w:val="none" w:sz="0" w:space="0" w:color="auto"/>
        <w:left w:val="none" w:sz="0" w:space="0" w:color="auto"/>
        <w:bottom w:val="none" w:sz="0" w:space="0" w:color="auto"/>
        <w:right w:val="none" w:sz="0" w:space="0" w:color="auto"/>
      </w:divBdr>
    </w:div>
    <w:div w:id="518352272">
      <w:bodyDiv w:val="1"/>
      <w:marLeft w:val="0"/>
      <w:marRight w:val="0"/>
      <w:marTop w:val="0"/>
      <w:marBottom w:val="0"/>
      <w:divBdr>
        <w:top w:val="none" w:sz="0" w:space="0" w:color="auto"/>
        <w:left w:val="none" w:sz="0" w:space="0" w:color="auto"/>
        <w:bottom w:val="none" w:sz="0" w:space="0" w:color="auto"/>
        <w:right w:val="none" w:sz="0" w:space="0" w:color="auto"/>
      </w:divBdr>
    </w:div>
    <w:div w:id="521895625">
      <w:bodyDiv w:val="1"/>
      <w:marLeft w:val="0"/>
      <w:marRight w:val="0"/>
      <w:marTop w:val="0"/>
      <w:marBottom w:val="0"/>
      <w:divBdr>
        <w:top w:val="none" w:sz="0" w:space="0" w:color="auto"/>
        <w:left w:val="none" w:sz="0" w:space="0" w:color="auto"/>
        <w:bottom w:val="none" w:sz="0" w:space="0" w:color="auto"/>
        <w:right w:val="none" w:sz="0" w:space="0" w:color="auto"/>
      </w:divBdr>
    </w:div>
    <w:div w:id="526337099">
      <w:bodyDiv w:val="1"/>
      <w:marLeft w:val="0"/>
      <w:marRight w:val="0"/>
      <w:marTop w:val="0"/>
      <w:marBottom w:val="0"/>
      <w:divBdr>
        <w:top w:val="none" w:sz="0" w:space="0" w:color="auto"/>
        <w:left w:val="none" w:sz="0" w:space="0" w:color="auto"/>
        <w:bottom w:val="none" w:sz="0" w:space="0" w:color="auto"/>
        <w:right w:val="none" w:sz="0" w:space="0" w:color="auto"/>
      </w:divBdr>
    </w:div>
    <w:div w:id="533930382">
      <w:bodyDiv w:val="1"/>
      <w:marLeft w:val="0"/>
      <w:marRight w:val="0"/>
      <w:marTop w:val="0"/>
      <w:marBottom w:val="0"/>
      <w:divBdr>
        <w:top w:val="none" w:sz="0" w:space="0" w:color="auto"/>
        <w:left w:val="none" w:sz="0" w:space="0" w:color="auto"/>
        <w:bottom w:val="none" w:sz="0" w:space="0" w:color="auto"/>
        <w:right w:val="none" w:sz="0" w:space="0" w:color="auto"/>
      </w:divBdr>
    </w:div>
    <w:div w:id="534119962">
      <w:bodyDiv w:val="1"/>
      <w:marLeft w:val="0"/>
      <w:marRight w:val="0"/>
      <w:marTop w:val="0"/>
      <w:marBottom w:val="0"/>
      <w:divBdr>
        <w:top w:val="none" w:sz="0" w:space="0" w:color="auto"/>
        <w:left w:val="none" w:sz="0" w:space="0" w:color="auto"/>
        <w:bottom w:val="none" w:sz="0" w:space="0" w:color="auto"/>
        <w:right w:val="none" w:sz="0" w:space="0" w:color="auto"/>
      </w:divBdr>
    </w:div>
    <w:div w:id="538713268">
      <w:bodyDiv w:val="1"/>
      <w:marLeft w:val="0"/>
      <w:marRight w:val="0"/>
      <w:marTop w:val="0"/>
      <w:marBottom w:val="0"/>
      <w:divBdr>
        <w:top w:val="none" w:sz="0" w:space="0" w:color="auto"/>
        <w:left w:val="none" w:sz="0" w:space="0" w:color="auto"/>
        <w:bottom w:val="none" w:sz="0" w:space="0" w:color="auto"/>
        <w:right w:val="none" w:sz="0" w:space="0" w:color="auto"/>
      </w:divBdr>
    </w:div>
    <w:div w:id="538902681">
      <w:bodyDiv w:val="1"/>
      <w:marLeft w:val="0"/>
      <w:marRight w:val="0"/>
      <w:marTop w:val="0"/>
      <w:marBottom w:val="0"/>
      <w:divBdr>
        <w:top w:val="none" w:sz="0" w:space="0" w:color="auto"/>
        <w:left w:val="none" w:sz="0" w:space="0" w:color="auto"/>
        <w:bottom w:val="none" w:sz="0" w:space="0" w:color="auto"/>
        <w:right w:val="none" w:sz="0" w:space="0" w:color="auto"/>
      </w:divBdr>
    </w:div>
    <w:div w:id="551576931">
      <w:bodyDiv w:val="1"/>
      <w:marLeft w:val="0"/>
      <w:marRight w:val="0"/>
      <w:marTop w:val="0"/>
      <w:marBottom w:val="0"/>
      <w:divBdr>
        <w:top w:val="none" w:sz="0" w:space="0" w:color="auto"/>
        <w:left w:val="none" w:sz="0" w:space="0" w:color="auto"/>
        <w:bottom w:val="none" w:sz="0" w:space="0" w:color="auto"/>
        <w:right w:val="none" w:sz="0" w:space="0" w:color="auto"/>
      </w:divBdr>
    </w:div>
    <w:div w:id="552547653">
      <w:bodyDiv w:val="1"/>
      <w:marLeft w:val="0"/>
      <w:marRight w:val="0"/>
      <w:marTop w:val="0"/>
      <w:marBottom w:val="0"/>
      <w:divBdr>
        <w:top w:val="none" w:sz="0" w:space="0" w:color="auto"/>
        <w:left w:val="none" w:sz="0" w:space="0" w:color="auto"/>
        <w:bottom w:val="none" w:sz="0" w:space="0" w:color="auto"/>
        <w:right w:val="none" w:sz="0" w:space="0" w:color="auto"/>
      </w:divBdr>
    </w:div>
    <w:div w:id="552548853">
      <w:bodyDiv w:val="1"/>
      <w:marLeft w:val="0"/>
      <w:marRight w:val="0"/>
      <w:marTop w:val="0"/>
      <w:marBottom w:val="0"/>
      <w:divBdr>
        <w:top w:val="none" w:sz="0" w:space="0" w:color="auto"/>
        <w:left w:val="none" w:sz="0" w:space="0" w:color="auto"/>
        <w:bottom w:val="none" w:sz="0" w:space="0" w:color="auto"/>
        <w:right w:val="none" w:sz="0" w:space="0" w:color="auto"/>
      </w:divBdr>
    </w:div>
    <w:div w:id="553008467">
      <w:bodyDiv w:val="1"/>
      <w:marLeft w:val="0"/>
      <w:marRight w:val="0"/>
      <w:marTop w:val="0"/>
      <w:marBottom w:val="0"/>
      <w:divBdr>
        <w:top w:val="none" w:sz="0" w:space="0" w:color="auto"/>
        <w:left w:val="none" w:sz="0" w:space="0" w:color="auto"/>
        <w:bottom w:val="none" w:sz="0" w:space="0" w:color="auto"/>
        <w:right w:val="none" w:sz="0" w:space="0" w:color="auto"/>
      </w:divBdr>
    </w:div>
    <w:div w:id="560136398">
      <w:bodyDiv w:val="1"/>
      <w:marLeft w:val="0"/>
      <w:marRight w:val="0"/>
      <w:marTop w:val="0"/>
      <w:marBottom w:val="0"/>
      <w:divBdr>
        <w:top w:val="none" w:sz="0" w:space="0" w:color="auto"/>
        <w:left w:val="none" w:sz="0" w:space="0" w:color="auto"/>
        <w:bottom w:val="none" w:sz="0" w:space="0" w:color="auto"/>
        <w:right w:val="none" w:sz="0" w:space="0" w:color="auto"/>
      </w:divBdr>
    </w:div>
    <w:div w:id="584076713">
      <w:bodyDiv w:val="1"/>
      <w:marLeft w:val="0"/>
      <w:marRight w:val="0"/>
      <w:marTop w:val="0"/>
      <w:marBottom w:val="0"/>
      <w:divBdr>
        <w:top w:val="none" w:sz="0" w:space="0" w:color="auto"/>
        <w:left w:val="none" w:sz="0" w:space="0" w:color="auto"/>
        <w:bottom w:val="none" w:sz="0" w:space="0" w:color="auto"/>
        <w:right w:val="none" w:sz="0" w:space="0" w:color="auto"/>
      </w:divBdr>
    </w:div>
    <w:div w:id="589432903">
      <w:bodyDiv w:val="1"/>
      <w:marLeft w:val="0"/>
      <w:marRight w:val="0"/>
      <w:marTop w:val="0"/>
      <w:marBottom w:val="0"/>
      <w:divBdr>
        <w:top w:val="none" w:sz="0" w:space="0" w:color="auto"/>
        <w:left w:val="none" w:sz="0" w:space="0" w:color="auto"/>
        <w:bottom w:val="none" w:sz="0" w:space="0" w:color="auto"/>
        <w:right w:val="none" w:sz="0" w:space="0" w:color="auto"/>
      </w:divBdr>
    </w:div>
    <w:div w:id="593590118">
      <w:bodyDiv w:val="1"/>
      <w:marLeft w:val="0"/>
      <w:marRight w:val="0"/>
      <w:marTop w:val="0"/>
      <w:marBottom w:val="0"/>
      <w:divBdr>
        <w:top w:val="none" w:sz="0" w:space="0" w:color="auto"/>
        <w:left w:val="none" w:sz="0" w:space="0" w:color="auto"/>
        <w:bottom w:val="none" w:sz="0" w:space="0" w:color="auto"/>
        <w:right w:val="none" w:sz="0" w:space="0" w:color="auto"/>
      </w:divBdr>
    </w:div>
    <w:div w:id="597910068">
      <w:bodyDiv w:val="1"/>
      <w:marLeft w:val="0"/>
      <w:marRight w:val="0"/>
      <w:marTop w:val="0"/>
      <w:marBottom w:val="0"/>
      <w:divBdr>
        <w:top w:val="none" w:sz="0" w:space="0" w:color="auto"/>
        <w:left w:val="none" w:sz="0" w:space="0" w:color="auto"/>
        <w:bottom w:val="none" w:sz="0" w:space="0" w:color="auto"/>
        <w:right w:val="none" w:sz="0" w:space="0" w:color="auto"/>
      </w:divBdr>
    </w:div>
    <w:div w:id="606087901">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07854702">
      <w:bodyDiv w:val="1"/>
      <w:marLeft w:val="0"/>
      <w:marRight w:val="0"/>
      <w:marTop w:val="0"/>
      <w:marBottom w:val="0"/>
      <w:divBdr>
        <w:top w:val="none" w:sz="0" w:space="0" w:color="auto"/>
        <w:left w:val="none" w:sz="0" w:space="0" w:color="auto"/>
        <w:bottom w:val="none" w:sz="0" w:space="0" w:color="auto"/>
        <w:right w:val="none" w:sz="0" w:space="0" w:color="auto"/>
      </w:divBdr>
    </w:div>
    <w:div w:id="610355562">
      <w:bodyDiv w:val="1"/>
      <w:marLeft w:val="0"/>
      <w:marRight w:val="0"/>
      <w:marTop w:val="0"/>
      <w:marBottom w:val="0"/>
      <w:divBdr>
        <w:top w:val="none" w:sz="0" w:space="0" w:color="auto"/>
        <w:left w:val="none" w:sz="0" w:space="0" w:color="auto"/>
        <w:bottom w:val="none" w:sz="0" w:space="0" w:color="auto"/>
        <w:right w:val="none" w:sz="0" w:space="0" w:color="auto"/>
      </w:divBdr>
    </w:div>
    <w:div w:id="610939781">
      <w:bodyDiv w:val="1"/>
      <w:marLeft w:val="0"/>
      <w:marRight w:val="0"/>
      <w:marTop w:val="0"/>
      <w:marBottom w:val="0"/>
      <w:divBdr>
        <w:top w:val="none" w:sz="0" w:space="0" w:color="auto"/>
        <w:left w:val="none" w:sz="0" w:space="0" w:color="auto"/>
        <w:bottom w:val="none" w:sz="0" w:space="0" w:color="auto"/>
        <w:right w:val="none" w:sz="0" w:space="0" w:color="auto"/>
      </w:divBdr>
    </w:div>
    <w:div w:id="612980514">
      <w:bodyDiv w:val="1"/>
      <w:marLeft w:val="0"/>
      <w:marRight w:val="0"/>
      <w:marTop w:val="0"/>
      <w:marBottom w:val="0"/>
      <w:divBdr>
        <w:top w:val="none" w:sz="0" w:space="0" w:color="auto"/>
        <w:left w:val="none" w:sz="0" w:space="0" w:color="auto"/>
        <w:bottom w:val="none" w:sz="0" w:space="0" w:color="auto"/>
        <w:right w:val="none" w:sz="0" w:space="0" w:color="auto"/>
      </w:divBdr>
    </w:div>
    <w:div w:id="616719080">
      <w:bodyDiv w:val="1"/>
      <w:marLeft w:val="0"/>
      <w:marRight w:val="0"/>
      <w:marTop w:val="0"/>
      <w:marBottom w:val="0"/>
      <w:divBdr>
        <w:top w:val="none" w:sz="0" w:space="0" w:color="auto"/>
        <w:left w:val="none" w:sz="0" w:space="0" w:color="auto"/>
        <w:bottom w:val="none" w:sz="0" w:space="0" w:color="auto"/>
        <w:right w:val="none" w:sz="0" w:space="0" w:color="auto"/>
      </w:divBdr>
    </w:div>
    <w:div w:id="616914508">
      <w:bodyDiv w:val="1"/>
      <w:marLeft w:val="0"/>
      <w:marRight w:val="0"/>
      <w:marTop w:val="0"/>
      <w:marBottom w:val="0"/>
      <w:divBdr>
        <w:top w:val="none" w:sz="0" w:space="0" w:color="auto"/>
        <w:left w:val="none" w:sz="0" w:space="0" w:color="auto"/>
        <w:bottom w:val="none" w:sz="0" w:space="0" w:color="auto"/>
        <w:right w:val="none" w:sz="0" w:space="0" w:color="auto"/>
      </w:divBdr>
    </w:div>
    <w:div w:id="628318375">
      <w:bodyDiv w:val="1"/>
      <w:marLeft w:val="0"/>
      <w:marRight w:val="0"/>
      <w:marTop w:val="0"/>
      <w:marBottom w:val="0"/>
      <w:divBdr>
        <w:top w:val="none" w:sz="0" w:space="0" w:color="auto"/>
        <w:left w:val="none" w:sz="0" w:space="0" w:color="auto"/>
        <w:bottom w:val="none" w:sz="0" w:space="0" w:color="auto"/>
        <w:right w:val="none" w:sz="0" w:space="0" w:color="auto"/>
      </w:divBdr>
    </w:div>
    <w:div w:id="631011684">
      <w:bodyDiv w:val="1"/>
      <w:marLeft w:val="0"/>
      <w:marRight w:val="0"/>
      <w:marTop w:val="0"/>
      <w:marBottom w:val="0"/>
      <w:divBdr>
        <w:top w:val="none" w:sz="0" w:space="0" w:color="auto"/>
        <w:left w:val="none" w:sz="0" w:space="0" w:color="auto"/>
        <w:bottom w:val="none" w:sz="0" w:space="0" w:color="auto"/>
        <w:right w:val="none" w:sz="0" w:space="0" w:color="auto"/>
      </w:divBdr>
    </w:div>
    <w:div w:id="632516102">
      <w:bodyDiv w:val="1"/>
      <w:marLeft w:val="0"/>
      <w:marRight w:val="0"/>
      <w:marTop w:val="0"/>
      <w:marBottom w:val="0"/>
      <w:divBdr>
        <w:top w:val="none" w:sz="0" w:space="0" w:color="auto"/>
        <w:left w:val="none" w:sz="0" w:space="0" w:color="auto"/>
        <w:bottom w:val="none" w:sz="0" w:space="0" w:color="auto"/>
        <w:right w:val="none" w:sz="0" w:space="0" w:color="auto"/>
      </w:divBdr>
    </w:div>
    <w:div w:id="640771662">
      <w:bodyDiv w:val="1"/>
      <w:marLeft w:val="0"/>
      <w:marRight w:val="0"/>
      <w:marTop w:val="0"/>
      <w:marBottom w:val="0"/>
      <w:divBdr>
        <w:top w:val="none" w:sz="0" w:space="0" w:color="auto"/>
        <w:left w:val="none" w:sz="0" w:space="0" w:color="auto"/>
        <w:bottom w:val="none" w:sz="0" w:space="0" w:color="auto"/>
        <w:right w:val="none" w:sz="0" w:space="0" w:color="auto"/>
      </w:divBdr>
    </w:div>
    <w:div w:id="641689831">
      <w:bodyDiv w:val="1"/>
      <w:marLeft w:val="0"/>
      <w:marRight w:val="0"/>
      <w:marTop w:val="0"/>
      <w:marBottom w:val="0"/>
      <w:divBdr>
        <w:top w:val="none" w:sz="0" w:space="0" w:color="auto"/>
        <w:left w:val="none" w:sz="0" w:space="0" w:color="auto"/>
        <w:bottom w:val="none" w:sz="0" w:space="0" w:color="auto"/>
        <w:right w:val="none" w:sz="0" w:space="0" w:color="auto"/>
      </w:divBdr>
    </w:div>
    <w:div w:id="642001128">
      <w:bodyDiv w:val="1"/>
      <w:marLeft w:val="0"/>
      <w:marRight w:val="0"/>
      <w:marTop w:val="0"/>
      <w:marBottom w:val="0"/>
      <w:divBdr>
        <w:top w:val="none" w:sz="0" w:space="0" w:color="auto"/>
        <w:left w:val="none" w:sz="0" w:space="0" w:color="auto"/>
        <w:bottom w:val="none" w:sz="0" w:space="0" w:color="auto"/>
        <w:right w:val="none" w:sz="0" w:space="0" w:color="auto"/>
      </w:divBdr>
    </w:div>
    <w:div w:id="642540919">
      <w:bodyDiv w:val="1"/>
      <w:marLeft w:val="0"/>
      <w:marRight w:val="0"/>
      <w:marTop w:val="0"/>
      <w:marBottom w:val="0"/>
      <w:divBdr>
        <w:top w:val="none" w:sz="0" w:space="0" w:color="auto"/>
        <w:left w:val="none" w:sz="0" w:space="0" w:color="auto"/>
        <w:bottom w:val="none" w:sz="0" w:space="0" w:color="auto"/>
        <w:right w:val="none" w:sz="0" w:space="0" w:color="auto"/>
      </w:divBdr>
    </w:div>
    <w:div w:id="648242544">
      <w:bodyDiv w:val="1"/>
      <w:marLeft w:val="0"/>
      <w:marRight w:val="0"/>
      <w:marTop w:val="0"/>
      <w:marBottom w:val="0"/>
      <w:divBdr>
        <w:top w:val="none" w:sz="0" w:space="0" w:color="auto"/>
        <w:left w:val="none" w:sz="0" w:space="0" w:color="auto"/>
        <w:bottom w:val="none" w:sz="0" w:space="0" w:color="auto"/>
        <w:right w:val="none" w:sz="0" w:space="0" w:color="auto"/>
      </w:divBdr>
    </w:div>
    <w:div w:id="648440941">
      <w:bodyDiv w:val="1"/>
      <w:marLeft w:val="0"/>
      <w:marRight w:val="0"/>
      <w:marTop w:val="0"/>
      <w:marBottom w:val="0"/>
      <w:divBdr>
        <w:top w:val="none" w:sz="0" w:space="0" w:color="auto"/>
        <w:left w:val="none" w:sz="0" w:space="0" w:color="auto"/>
        <w:bottom w:val="none" w:sz="0" w:space="0" w:color="auto"/>
        <w:right w:val="none" w:sz="0" w:space="0" w:color="auto"/>
      </w:divBdr>
    </w:div>
    <w:div w:id="649406042">
      <w:bodyDiv w:val="1"/>
      <w:marLeft w:val="0"/>
      <w:marRight w:val="0"/>
      <w:marTop w:val="0"/>
      <w:marBottom w:val="0"/>
      <w:divBdr>
        <w:top w:val="none" w:sz="0" w:space="0" w:color="auto"/>
        <w:left w:val="none" w:sz="0" w:space="0" w:color="auto"/>
        <w:bottom w:val="none" w:sz="0" w:space="0" w:color="auto"/>
        <w:right w:val="none" w:sz="0" w:space="0" w:color="auto"/>
      </w:divBdr>
    </w:div>
    <w:div w:id="655383967">
      <w:bodyDiv w:val="1"/>
      <w:marLeft w:val="0"/>
      <w:marRight w:val="0"/>
      <w:marTop w:val="0"/>
      <w:marBottom w:val="0"/>
      <w:divBdr>
        <w:top w:val="none" w:sz="0" w:space="0" w:color="auto"/>
        <w:left w:val="none" w:sz="0" w:space="0" w:color="auto"/>
        <w:bottom w:val="none" w:sz="0" w:space="0" w:color="auto"/>
        <w:right w:val="none" w:sz="0" w:space="0" w:color="auto"/>
      </w:divBdr>
    </w:div>
    <w:div w:id="656803376">
      <w:bodyDiv w:val="1"/>
      <w:marLeft w:val="0"/>
      <w:marRight w:val="0"/>
      <w:marTop w:val="0"/>
      <w:marBottom w:val="0"/>
      <w:divBdr>
        <w:top w:val="none" w:sz="0" w:space="0" w:color="auto"/>
        <w:left w:val="none" w:sz="0" w:space="0" w:color="auto"/>
        <w:bottom w:val="none" w:sz="0" w:space="0" w:color="auto"/>
        <w:right w:val="none" w:sz="0" w:space="0" w:color="auto"/>
      </w:divBdr>
    </w:div>
    <w:div w:id="658920275">
      <w:bodyDiv w:val="1"/>
      <w:marLeft w:val="0"/>
      <w:marRight w:val="0"/>
      <w:marTop w:val="0"/>
      <w:marBottom w:val="0"/>
      <w:divBdr>
        <w:top w:val="none" w:sz="0" w:space="0" w:color="auto"/>
        <w:left w:val="none" w:sz="0" w:space="0" w:color="auto"/>
        <w:bottom w:val="none" w:sz="0" w:space="0" w:color="auto"/>
        <w:right w:val="none" w:sz="0" w:space="0" w:color="auto"/>
      </w:divBdr>
    </w:div>
    <w:div w:id="662776563">
      <w:bodyDiv w:val="1"/>
      <w:marLeft w:val="0"/>
      <w:marRight w:val="0"/>
      <w:marTop w:val="0"/>
      <w:marBottom w:val="0"/>
      <w:divBdr>
        <w:top w:val="none" w:sz="0" w:space="0" w:color="auto"/>
        <w:left w:val="none" w:sz="0" w:space="0" w:color="auto"/>
        <w:bottom w:val="none" w:sz="0" w:space="0" w:color="auto"/>
        <w:right w:val="none" w:sz="0" w:space="0" w:color="auto"/>
      </w:divBdr>
    </w:div>
    <w:div w:id="663626992">
      <w:bodyDiv w:val="1"/>
      <w:marLeft w:val="0"/>
      <w:marRight w:val="0"/>
      <w:marTop w:val="0"/>
      <w:marBottom w:val="0"/>
      <w:divBdr>
        <w:top w:val="none" w:sz="0" w:space="0" w:color="auto"/>
        <w:left w:val="none" w:sz="0" w:space="0" w:color="auto"/>
        <w:bottom w:val="none" w:sz="0" w:space="0" w:color="auto"/>
        <w:right w:val="none" w:sz="0" w:space="0" w:color="auto"/>
      </w:divBdr>
    </w:div>
    <w:div w:id="666370461">
      <w:bodyDiv w:val="1"/>
      <w:marLeft w:val="0"/>
      <w:marRight w:val="0"/>
      <w:marTop w:val="0"/>
      <w:marBottom w:val="0"/>
      <w:divBdr>
        <w:top w:val="none" w:sz="0" w:space="0" w:color="auto"/>
        <w:left w:val="none" w:sz="0" w:space="0" w:color="auto"/>
        <w:bottom w:val="none" w:sz="0" w:space="0" w:color="auto"/>
        <w:right w:val="none" w:sz="0" w:space="0" w:color="auto"/>
      </w:divBdr>
    </w:div>
    <w:div w:id="668754664">
      <w:bodyDiv w:val="1"/>
      <w:marLeft w:val="0"/>
      <w:marRight w:val="0"/>
      <w:marTop w:val="0"/>
      <w:marBottom w:val="0"/>
      <w:divBdr>
        <w:top w:val="none" w:sz="0" w:space="0" w:color="auto"/>
        <w:left w:val="none" w:sz="0" w:space="0" w:color="auto"/>
        <w:bottom w:val="none" w:sz="0" w:space="0" w:color="auto"/>
        <w:right w:val="none" w:sz="0" w:space="0" w:color="auto"/>
      </w:divBdr>
    </w:div>
    <w:div w:id="670373287">
      <w:bodyDiv w:val="1"/>
      <w:marLeft w:val="0"/>
      <w:marRight w:val="0"/>
      <w:marTop w:val="0"/>
      <w:marBottom w:val="0"/>
      <w:divBdr>
        <w:top w:val="none" w:sz="0" w:space="0" w:color="auto"/>
        <w:left w:val="none" w:sz="0" w:space="0" w:color="auto"/>
        <w:bottom w:val="none" w:sz="0" w:space="0" w:color="auto"/>
        <w:right w:val="none" w:sz="0" w:space="0" w:color="auto"/>
      </w:divBdr>
    </w:div>
    <w:div w:id="670378243">
      <w:bodyDiv w:val="1"/>
      <w:marLeft w:val="0"/>
      <w:marRight w:val="0"/>
      <w:marTop w:val="0"/>
      <w:marBottom w:val="0"/>
      <w:divBdr>
        <w:top w:val="none" w:sz="0" w:space="0" w:color="auto"/>
        <w:left w:val="none" w:sz="0" w:space="0" w:color="auto"/>
        <w:bottom w:val="none" w:sz="0" w:space="0" w:color="auto"/>
        <w:right w:val="none" w:sz="0" w:space="0" w:color="auto"/>
      </w:divBdr>
    </w:div>
    <w:div w:id="671835303">
      <w:bodyDiv w:val="1"/>
      <w:marLeft w:val="0"/>
      <w:marRight w:val="0"/>
      <w:marTop w:val="0"/>
      <w:marBottom w:val="0"/>
      <w:divBdr>
        <w:top w:val="none" w:sz="0" w:space="0" w:color="auto"/>
        <w:left w:val="none" w:sz="0" w:space="0" w:color="auto"/>
        <w:bottom w:val="none" w:sz="0" w:space="0" w:color="auto"/>
        <w:right w:val="none" w:sz="0" w:space="0" w:color="auto"/>
      </w:divBdr>
    </w:div>
    <w:div w:id="672413598">
      <w:bodyDiv w:val="1"/>
      <w:marLeft w:val="0"/>
      <w:marRight w:val="0"/>
      <w:marTop w:val="0"/>
      <w:marBottom w:val="0"/>
      <w:divBdr>
        <w:top w:val="none" w:sz="0" w:space="0" w:color="auto"/>
        <w:left w:val="none" w:sz="0" w:space="0" w:color="auto"/>
        <w:bottom w:val="none" w:sz="0" w:space="0" w:color="auto"/>
        <w:right w:val="none" w:sz="0" w:space="0" w:color="auto"/>
      </w:divBdr>
    </w:div>
    <w:div w:id="676081593">
      <w:bodyDiv w:val="1"/>
      <w:marLeft w:val="0"/>
      <w:marRight w:val="0"/>
      <w:marTop w:val="0"/>
      <w:marBottom w:val="0"/>
      <w:divBdr>
        <w:top w:val="none" w:sz="0" w:space="0" w:color="auto"/>
        <w:left w:val="none" w:sz="0" w:space="0" w:color="auto"/>
        <w:bottom w:val="none" w:sz="0" w:space="0" w:color="auto"/>
        <w:right w:val="none" w:sz="0" w:space="0" w:color="auto"/>
      </w:divBdr>
    </w:div>
    <w:div w:id="678510286">
      <w:bodyDiv w:val="1"/>
      <w:marLeft w:val="0"/>
      <w:marRight w:val="0"/>
      <w:marTop w:val="0"/>
      <w:marBottom w:val="0"/>
      <w:divBdr>
        <w:top w:val="none" w:sz="0" w:space="0" w:color="auto"/>
        <w:left w:val="none" w:sz="0" w:space="0" w:color="auto"/>
        <w:bottom w:val="none" w:sz="0" w:space="0" w:color="auto"/>
        <w:right w:val="none" w:sz="0" w:space="0" w:color="auto"/>
      </w:divBdr>
    </w:div>
    <w:div w:id="688986482">
      <w:bodyDiv w:val="1"/>
      <w:marLeft w:val="0"/>
      <w:marRight w:val="0"/>
      <w:marTop w:val="0"/>
      <w:marBottom w:val="0"/>
      <w:divBdr>
        <w:top w:val="none" w:sz="0" w:space="0" w:color="auto"/>
        <w:left w:val="none" w:sz="0" w:space="0" w:color="auto"/>
        <w:bottom w:val="none" w:sz="0" w:space="0" w:color="auto"/>
        <w:right w:val="none" w:sz="0" w:space="0" w:color="auto"/>
      </w:divBdr>
    </w:div>
    <w:div w:id="689183772">
      <w:bodyDiv w:val="1"/>
      <w:marLeft w:val="0"/>
      <w:marRight w:val="0"/>
      <w:marTop w:val="0"/>
      <w:marBottom w:val="0"/>
      <w:divBdr>
        <w:top w:val="none" w:sz="0" w:space="0" w:color="auto"/>
        <w:left w:val="none" w:sz="0" w:space="0" w:color="auto"/>
        <w:bottom w:val="none" w:sz="0" w:space="0" w:color="auto"/>
        <w:right w:val="none" w:sz="0" w:space="0" w:color="auto"/>
      </w:divBdr>
    </w:div>
    <w:div w:id="695352698">
      <w:bodyDiv w:val="1"/>
      <w:marLeft w:val="0"/>
      <w:marRight w:val="0"/>
      <w:marTop w:val="0"/>
      <w:marBottom w:val="0"/>
      <w:divBdr>
        <w:top w:val="none" w:sz="0" w:space="0" w:color="auto"/>
        <w:left w:val="none" w:sz="0" w:space="0" w:color="auto"/>
        <w:bottom w:val="none" w:sz="0" w:space="0" w:color="auto"/>
        <w:right w:val="none" w:sz="0" w:space="0" w:color="auto"/>
      </w:divBdr>
    </w:div>
    <w:div w:id="695622599">
      <w:bodyDiv w:val="1"/>
      <w:marLeft w:val="0"/>
      <w:marRight w:val="0"/>
      <w:marTop w:val="0"/>
      <w:marBottom w:val="0"/>
      <w:divBdr>
        <w:top w:val="none" w:sz="0" w:space="0" w:color="auto"/>
        <w:left w:val="none" w:sz="0" w:space="0" w:color="auto"/>
        <w:bottom w:val="none" w:sz="0" w:space="0" w:color="auto"/>
        <w:right w:val="none" w:sz="0" w:space="0" w:color="auto"/>
      </w:divBdr>
    </w:div>
    <w:div w:id="696194953">
      <w:bodyDiv w:val="1"/>
      <w:marLeft w:val="0"/>
      <w:marRight w:val="0"/>
      <w:marTop w:val="0"/>
      <w:marBottom w:val="0"/>
      <w:divBdr>
        <w:top w:val="none" w:sz="0" w:space="0" w:color="auto"/>
        <w:left w:val="none" w:sz="0" w:space="0" w:color="auto"/>
        <w:bottom w:val="none" w:sz="0" w:space="0" w:color="auto"/>
        <w:right w:val="none" w:sz="0" w:space="0" w:color="auto"/>
      </w:divBdr>
    </w:div>
    <w:div w:id="701785479">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5562147">
      <w:bodyDiv w:val="1"/>
      <w:marLeft w:val="0"/>
      <w:marRight w:val="0"/>
      <w:marTop w:val="0"/>
      <w:marBottom w:val="0"/>
      <w:divBdr>
        <w:top w:val="none" w:sz="0" w:space="0" w:color="auto"/>
        <w:left w:val="none" w:sz="0" w:space="0" w:color="auto"/>
        <w:bottom w:val="none" w:sz="0" w:space="0" w:color="auto"/>
        <w:right w:val="none" w:sz="0" w:space="0" w:color="auto"/>
      </w:divBdr>
    </w:div>
    <w:div w:id="706947819">
      <w:bodyDiv w:val="1"/>
      <w:marLeft w:val="0"/>
      <w:marRight w:val="0"/>
      <w:marTop w:val="0"/>
      <w:marBottom w:val="0"/>
      <w:divBdr>
        <w:top w:val="none" w:sz="0" w:space="0" w:color="auto"/>
        <w:left w:val="none" w:sz="0" w:space="0" w:color="auto"/>
        <w:bottom w:val="none" w:sz="0" w:space="0" w:color="auto"/>
        <w:right w:val="none" w:sz="0" w:space="0" w:color="auto"/>
      </w:divBdr>
    </w:div>
    <w:div w:id="708070989">
      <w:bodyDiv w:val="1"/>
      <w:marLeft w:val="0"/>
      <w:marRight w:val="0"/>
      <w:marTop w:val="0"/>
      <w:marBottom w:val="0"/>
      <w:divBdr>
        <w:top w:val="none" w:sz="0" w:space="0" w:color="auto"/>
        <w:left w:val="none" w:sz="0" w:space="0" w:color="auto"/>
        <w:bottom w:val="none" w:sz="0" w:space="0" w:color="auto"/>
        <w:right w:val="none" w:sz="0" w:space="0" w:color="auto"/>
      </w:divBdr>
    </w:div>
    <w:div w:id="708650425">
      <w:bodyDiv w:val="1"/>
      <w:marLeft w:val="0"/>
      <w:marRight w:val="0"/>
      <w:marTop w:val="0"/>
      <w:marBottom w:val="0"/>
      <w:divBdr>
        <w:top w:val="none" w:sz="0" w:space="0" w:color="auto"/>
        <w:left w:val="none" w:sz="0" w:space="0" w:color="auto"/>
        <w:bottom w:val="none" w:sz="0" w:space="0" w:color="auto"/>
        <w:right w:val="none" w:sz="0" w:space="0" w:color="auto"/>
      </w:divBdr>
    </w:div>
    <w:div w:id="710154298">
      <w:bodyDiv w:val="1"/>
      <w:marLeft w:val="0"/>
      <w:marRight w:val="0"/>
      <w:marTop w:val="0"/>
      <w:marBottom w:val="0"/>
      <w:divBdr>
        <w:top w:val="none" w:sz="0" w:space="0" w:color="auto"/>
        <w:left w:val="none" w:sz="0" w:space="0" w:color="auto"/>
        <w:bottom w:val="none" w:sz="0" w:space="0" w:color="auto"/>
        <w:right w:val="none" w:sz="0" w:space="0" w:color="auto"/>
      </w:divBdr>
    </w:div>
    <w:div w:id="710686644">
      <w:bodyDiv w:val="1"/>
      <w:marLeft w:val="0"/>
      <w:marRight w:val="0"/>
      <w:marTop w:val="0"/>
      <w:marBottom w:val="0"/>
      <w:divBdr>
        <w:top w:val="none" w:sz="0" w:space="0" w:color="auto"/>
        <w:left w:val="none" w:sz="0" w:space="0" w:color="auto"/>
        <w:bottom w:val="none" w:sz="0" w:space="0" w:color="auto"/>
        <w:right w:val="none" w:sz="0" w:space="0" w:color="auto"/>
      </w:divBdr>
    </w:div>
    <w:div w:id="716470607">
      <w:bodyDiv w:val="1"/>
      <w:marLeft w:val="0"/>
      <w:marRight w:val="0"/>
      <w:marTop w:val="0"/>
      <w:marBottom w:val="0"/>
      <w:divBdr>
        <w:top w:val="none" w:sz="0" w:space="0" w:color="auto"/>
        <w:left w:val="none" w:sz="0" w:space="0" w:color="auto"/>
        <w:bottom w:val="none" w:sz="0" w:space="0" w:color="auto"/>
        <w:right w:val="none" w:sz="0" w:space="0" w:color="auto"/>
      </w:divBdr>
    </w:div>
    <w:div w:id="719087653">
      <w:bodyDiv w:val="1"/>
      <w:marLeft w:val="0"/>
      <w:marRight w:val="0"/>
      <w:marTop w:val="0"/>
      <w:marBottom w:val="0"/>
      <w:divBdr>
        <w:top w:val="none" w:sz="0" w:space="0" w:color="auto"/>
        <w:left w:val="none" w:sz="0" w:space="0" w:color="auto"/>
        <w:bottom w:val="none" w:sz="0" w:space="0" w:color="auto"/>
        <w:right w:val="none" w:sz="0" w:space="0" w:color="auto"/>
      </w:divBdr>
    </w:div>
    <w:div w:id="734166788">
      <w:bodyDiv w:val="1"/>
      <w:marLeft w:val="0"/>
      <w:marRight w:val="0"/>
      <w:marTop w:val="0"/>
      <w:marBottom w:val="0"/>
      <w:divBdr>
        <w:top w:val="none" w:sz="0" w:space="0" w:color="auto"/>
        <w:left w:val="none" w:sz="0" w:space="0" w:color="auto"/>
        <w:bottom w:val="none" w:sz="0" w:space="0" w:color="auto"/>
        <w:right w:val="none" w:sz="0" w:space="0" w:color="auto"/>
      </w:divBdr>
    </w:div>
    <w:div w:id="736170883">
      <w:bodyDiv w:val="1"/>
      <w:marLeft w:val="0"/>
      <w:marRight w:val="0"/>
      <w:marTop w:val="0"/>
      <w:marBottom w:val="0"/>
      <w:divBdr>
        <w:top w:val="none" w:sz="0" w:space="0" w:color="auto"/>
        <w:left w:val="none" w:sz="0" w:space="0" w:color="auto"/>
        <w:bottom w:val="none" w:sz="0" w:space="0" w:color="auto"/>
        <w:right w:val="none" w:sz="0" w:space="0" w:color="auto"/>
      </w:divBdr>
    </w:div>
    <w:div w:id="737552418">
      <w:bodyDiv w:val="1"/>
      <w:marLeft w:val="0"/>
      <w:marRight w:val="0"/>
      <w:marTop w:val="0"/>
      <w:marBottom w:val="0"/>
      <w:divBdr>
        <w:top w:val="none" w:sz="0" w:space="0" w:color="auto"/>
        <w:left w:val="none" w:sz="0" w:space="0" w:color="auto"/>
        <w:bottom w:val="none" w:sz="0" w:space="0" w:color="auto"/>
        <w:right w:val="none" w:sz="0" w:space="0" w:color="auto"/>
      </w:divBdr>
    </w:div>
    <w:div w:id="738482030">
      <w:bodyDiv w:val="1"/>
      <w:marLeft w:val="0"/>
      <w:marRight w:val="0"/>
      <w:marTop w:val="0"/>
      <w:marBottom w:val="0"/>
      <w:divBdr>
        <w:top w:val="none" w:sz="0" w:space="0" w:color="auto"/>
        <w:left w:val="none" w:sz="0" w:space="0" w:color="auto"/>
        <w:bottom w:val="none" w:sz="0" w:space="0" w:color="auto"/>
        <w:right w:val="none" w:sz="0" w:space="0" w:color="auto"/>
      </w:divBdr>
    </w:div>
    <w:div w:id="738988880">
      <w:bodyDiv w:val="1"/>
      <w:marLeft w:val="0"/>
      <w:marRight w:val="0"/>
      <w:marTop w:val="0"/>
      <w:marBottom w:val="0"/>
      <w:divBdr>
        <w:top w:val="none" w:sz="0" w:space="0" w:color="auto"/>
        <w:left w:val="none" w:sz="0" w:space="0" w:color="auto"/>
        <w:bottom w:val="none" w:sz="0" w:space="0" w:color="auto"/>
        <w:right w:val="none" w:sz="0" w:space="0" w:color="auto"/>
      </w:divBdr>
    </w:div>
    <w:div w:id="743375835">
      <w:bodyDiv w:val="1"/>
      <w:marLeft w:val="0"/>
      <w:marRight w:val="0"/>
      <w:marTop w:val="0"/>
      <w:marBottom w:val="0"/>
      <w:divBdr>
        <w:top w:val="none" w:sz="0" w:space="0" w:color="auto"/>
        <w:left w:val="none" w:sz="0" w:space="0" w:color="auto"/>
        <w:bottom w:val="none" w:sz="0" w:space="0" w:color="auto"/>
        <w:right w:val="none" w:sz="0" w:space="0" w:color="auto"/>
      </w:divBdr>
    </w:div>
    <w:div w:id="747534165">
      <w:bodyDiv w:val="1"/>
      <w:marLeft w:val="0"/>
      <w:marRight w:val="0"/>
      <w:marTop w:val="0"/>
      <w:marBottom w:val="0"/>
      <w:divBdr>
        <w:top w:val="none" w:sz="0" w:space="0" w:color="auto"/>
        <w:left w:val="none" w:sz="0" w:space="0" w:color="auto"/>
        <w:bottom w:val="none" w:sz="0" w:space="0" w:color="auto"/>
        <w:right w:val="none" w:sz="0" w:space="0" w:color="auto"/>
      </w:divBdr>
    </w:div>
    <w:div w:id="749501683">
      <w:bodyDiv w:val="1"/>
      <w:marLeft w:val="0"/>
      <w:marRight w:val="0"/>
      <w:marTop w:val="0"/>
      <w:marBottom w:val="0"/>
      <w:divBdr>
        <w:top w:val="none" w:sz="0" w:space="0" w:color="auto"/>
        <w:left w:val="none" w:sz="0" w:space="0" w:color="auto"/>
        <w:bottom w:val="none" w:sz="0" w:space="0" w:color="auto"/>
        <w:right w:val="none" w:sz="0" w:space="0" w:color="auto"/>
      </w:divBdr>
    </w:div>
    <w:div w:id="750590271">
      <w:bodyDiv w:val="1"/>
      <w:marLeft w:val="0"/>
      <w:marRight w:val="0"/>
      <w:marTop w:val="0"/>
      <w:marBottom w:val="0"/>
      <w:divBdr>
        <w:top w:val="none" w:sz="0" w:space="0" w:color="auto"/>
        <w:left w:val="none" w:sz="0" w:space="0" w:color="auto"/>
        <w:bottom w:val="none" w:sz="0" w:space="0" w:color="auto"/>
        <w:right w:val="none" w:sz="0" w:space="0" w:color="auto"/>
      </w:divBdr>
    </w:div>
    <w:div w:id="752820484">
      <w:bodyDiv w:val="1"/>
      <w:marLeft w:val="0"/>
      <w:marRight w:val="0"/>
      <w:marTop w:val="0"/>
      <w:marBottom w:val="0"/>
      <w:divBdr>
        <w:top w:val="none" w:sz="0" w:space="0" w:color="auto"/>
        <w:left w:val="none" w:sz="0" w:space="0" w:color="auto"/>
        <w:bottom w:val="none" w:sz="0" w:space="0" w:color="auto"/>
        <w:right w:val="none" w:sz="0" w:space="0" w:color="auto"/>
      </w:divBdr>
    </w:div>
    <w:div w:id="755637248">
      <w:bodyDiv w:val="1"/>
      <w:marLeft w:val="0"/>
      <w:marRight w:val="0"/>
      <w:marTop w:val="0"/>
      <w:marBottom w:val="0"/>
      <w:divBdr>
        <w:top w:val="none" w:sz="0" w:space="0" w:color="auto"/>
        <w:left w:val="none" w:sz="0" w:space="0" w:color="auto"/>
        <w:bottom w:val="none" w:sz="0" w:space="0" w:color="auto"/>
        <w:right w:val="none" w:sz="0" w:space="0" w:color="auto"/>
      </w:divBdr>
    </w:div>
    <w:div w:id="756173941">
      <w:bodyDiv w:val="1"/>
      <w:marLeft w:val="0"/>
      <w:marRight w:val="0"/>
      <w:marTop w:val="0"/>
      <w:marBottom w:val="0"/>
      <w:divBdr>
        <w:top w:val="none" w:sz="0" w:space="0" w:color="auto"/>
        <w:left w:val="none" w:sz="0" w:space="0" w:color="auto"/>
        <w:bottom w:val="none" w:sz="0" w:space="0" w:color="auto"/>
        <w:right w:val="none" w:sz="0" w:space="0" w:color="auto"/>
      </w:divBdr>
    </w:div>
    <w:div w:id="761412389">
      <w:bodyDiv w:val="1"/>
      <w:marLeft w:val="0"/>
      <w:marRight w:val="0"/>
      <w:marTop w:val="0"/>
      <w:marBottom w:val="0"/>
      <w:divBdr>
        <w:top w:val="none" w:sz="0" w:space="0" w:color="auto"/>
        <w:left w:val="none" w:sz="0" w:space="0" w:color="auto"/>
        <w:bottom w:val="none" w:sz="0" w:space="0" w:color="auto"/>
        <w:right w:val="none" w:sz="0" w:space="0" w:color="auto"/>
      </w:divBdr>
    </w:div>
    <w:div w:id="770052263">
      <w:bodyDiv w:val="1"/>
      <w:marLeft w:val="0"/>
      <w:marRight w:val="0"/>
      <w:marTop w:val="0"/>
      <w:marBottom w:val="0"/>
      <w:divBdr>
        <w:top w:val="none" w:sz="0" w:space="0" w:color="auto"/>
        <w:left w:val="none" w:sz="0" w:space="0" w:color="auto"/>
        <w:bottom w:val="none" w:sz="0" w:space="0" w:color="auto"/>
        <w:right w:val="none" w:sz="0" w:space="0" w:color="auto"/>
      </w:divBdr>
    </w:div>
    <w:div w:id="770704841">
      <w:bodyDiv w:val="1"/>
      <w:marLeft w:val="0"/>
      <w:marRight w:val="0"/>
      <w:marTop w:val="0"/>
      <w:marBottom w:val="0"/>
      <w:divBdr>
        <w:top w:val="none" w:sz="0" w:space="0" w:color="auto"/>
        <w:left w:val="none" w:sz="0" w:space="0" w:color="auto"/>
        <w:bottom w:val="none" w:sz="0" w:space="0" w:color="auto"/>
        <w:right w:val="none" w:sz="0" w:space="0" w:color="auto"/>
      </w:divBdr>
    </w:div>
    <w:div w:id="776484001">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79109941">
      <w:bodyDiv w:val="1"/>
      <w:marLeft w:val="0"/>
      <w:marRight w:val="0"/>
      <w:marTop w:val="0"/>
      <w:marBottom w:val="0"/>
      <w:divBdr>
        <w:top w:val="none" w:sz="0" w:space="0" w:color="auto"/>
        <w:left w:val="none" w:sz="0" w:space="0" w:color="auto"/>
        <w:bottom w:val="none" w:sz="0" w:space="0" w:color="auto"/>
        <w:right w:val="none" w:sz="0" w:space="0" w:color="auto"/>
      </w:divBdr>
    </w:div>
    <w:div w:id="783159097">
      <w:bodyDiv w:val="1"/>
      <w:marLeft w:val="0"/>
      <w:marRight w:val="0"/>
      <w:marTop w:val="0"/>
      <w:marBottom w:val="0"/>
      <w:divBdr>
        <w:top w:val="none" w:sz="0" w:space="0" w:color="auto"/>
        <w:left w:val="none" w:sz="0" w:space="0" w:color="auto"/>
        <w:bottom w:val="none" w:sz="0" w:space="0" w:color="auto"/>
        <w:right w:val="none" w:sz="0" w:space="0" w:color="auto"/>
      </w:divBdr>
    </w:div>
    <w:div w:id="791635346">
      <w:bodyDiv w:val="1"/>
      <w:marLeft w:val="0"/>
      <w:marRight w:val="0"/>
      <w:marTop w:val="0"/>
      <w:marBottom w:val="0"/>
      <w:divBdr>
        <w:top w:val="none" w:sz="0" w:space="0" w:color="auto"/>
        <w:left w:val="none" w:sz="0" w:space="0" w:color="auto"/>
        <w:bottom w:val="none" w:sz="0" w:space="0" w:color="auto"/>
        <w:right w:val="none" w:sz="0" w:space="0" w:color="auto"/>
      </w:divBdr>
    </w:div>
    <w:div w:id="793520125">
      <w:bodyDiv w:val="1"/>
      <w:marLeft w:val="0"/>
      <w:marRight w:val="0"/>
      <w:marTop w:val="0"/>
      <w:marBottom w:val="0"/>
      <w:divBdr>
        <w:top w:val="none" w:sz="0" w:space="0" w:color="auto"/>
        <w:left w:val="none" w:sz="0" w:space="0" w:color="auto"/>
        <w:bottom w:val="none" w:sz="0" w:space="0" w:color="auto"/>
        <w:right w:val="none" w:sz="0" w:space="0" w:color="auto"/>
      </w:divBdr>
    </w:div>
    <w:div w:id="794328419">
      <w:bodyDiv w:val="1"/>
      <w:marLeft w:val="0"/>
      <w:marRight w:val="0"/>
      <w:marTop w:val="0"/>
      <w:marBottom w:val="0"/>
      <w:divBdr>
        <w:top w:val="none" w:sz="0" w:space="0" w:color="auto"/>
        <w:left w:val="none" w:sz="0" w:space="0" w:color="auto"/>
        <w:bottom w:val="none" w:sz="0" w:space="0" w:color="auto"/>
        <w:right w:val="none" w:sz="0" w:space="0" w:color="auto"/>
      </w:divBdr>
    </w:div>
    <w:div w:id="801926180">
      <w:bodyDiv w:val="1"/>
      <w:marLeft w:val="0"/>
      <w:marRight w:val="0"/>
      <w:marTop w:val="0"/>
      <w:marBottom w:val="0"/>
      <w:divBdr>
        <w:top w:val="none" w:sz="0" w:space="0" w:color="auto"/>
        <w:left w:val="none" w:sz="0" w:space="0" w:color="auto"/>
        <w:bottom w:val="none" w:sz="0" w:space="0" w:color="auto"/>
        <w:right w:val="none" w:sz="0" w:space="0" w:color="auto"/>
      </w:divBdr>
    </w:div>
    <w:div w:id="804738445">
      <w:bodyDiv w:val="1"/>
      <w:marLeft w:val="0"/>
      <w:marRight w:val="0"/>
      <w:marTop w:val="0"/>
      <w:marBottom w:val="0"/>
      <w:divBdr>
        <w:top w:val="none" w:sz="0" w:space="0" w:color="auto"/>
        <w:left w:val="none" w:sz="0" w:space="0" w:color="auto"/>
        <w:bottom w:val="none" w:sz="0" w:space="0" w:color="auto"/>
        <w:right w:val="none" w:sz="0" w:space="0" w:color="auto"/>
      </w:divBdr>
    </w:div>
    <w:div w:id="806751093">
      <w:bodyDiv w:val="1"/>
      <w:marLeft w:val="0"/>
      <w:marRight w:val="0"/>
      <w:marTop w:val="0"/>
      <w:marBottom w:val="0"/>
      <w:divBdr>
        <w:top w:val="none" w:sz="0" w:space="0" w:color="auto"/>
        <w:left w:val="none" w:sz="0" w:space="0" w:color="auto"/>
        <w:bottom w:val="none" w:sz="0" w:space="0" w:color="auto"/>
        <w:right w:val="none" w:sz="0" w:space="0" w:color="auto"/>
      </w:divBdr>
    </w:div>
    <w:div w:id="807094573">
      <w:bodyDiv w:val="1"/>
      <w:marLeft w:val="0"/>
      <w:marRight w:val="0"/>
      <w:marTop w:val="0"/>
      <w:marBottom w:val="0"/>
      <w:divBdr>
        <w:top w:val="none" w:sz="0" w:space="0" w:color="auto"/>
        <w:left w:val="none" w:sz="0" w:space="0" w:color="auto"/>
        <w:bottom w:val="none" w:sz="0" w:space="0" w:color="auto"/>
        <w:right w:val="none" w:sz="0" w:space="0" w:color="auto"/>
      </w:divBdr>
    </w:div>
    <w:div w:id="807674982">
      <w:bodyDiv w:val="1"/>
      <w:marLeft w:val="0"/>
      <w:marRight w:val="0"/>
      <w:marTop w:val="0"/>
      <w:marBottom w:val="0"/>
      <w:divBdr>
        <w:top w:val="none" w:sz="0" w:space="0" w:color="auto"/>
        <w:left w:val="none" w:sz="0" w:space="0" w:color="auto"/>
        <w:bottom w:val="none" w:sz="0" w:space="0" w:color="auto"/>
        <w:right w:val="none" w:sz="0" w:space="0" w:color="auto"/>
      </w:divBdr>
    </w:div>
    <w:div w:id="811488197">
      <w:bodyDiv w:val="1"/>
      <w:marLeft w:val="0"/>
      <w:marRight w:val="0"/>
      <w:marTop w:val="0"/>
      <w:marBottom w:val="0"/>
      <w:divBdr>
        <w:top w:val="none" w:sz="0" w:space="0" w:color="auto"/>
        <w:left w:val="none" w:sz="0" w:space="0" w:color="auto"/>
        <w:bottom w:val="none" w:sz="0" w:space="0" w:color="auto"/>
        <w:right w:val="none" w:sz="0" w:space="0" w:color="auto"/>
      </w:divBdr>
    </w:div>
    <w:div w:id="814417425">
      <w:bodyDiv w:val="1"/>
      <w:marLeft w:val="0"/>
      <w:marRight w:val="0"/>
      <w:marTop w:val="0"/>
      <w:marBottom w:val="0"/>
      <w:divBdr>
        <w:top w:val="none" w:sz="0" w:space="0" w:color="auto"/>
        <w:left w:val="none" w:sz="0" w:space="0" w:color="auto"/>
        <w:bottom w:val="none" w:sz="0" w:space="0" w:color="auto"/>
        <w:right w:val="none" w:sz="0" w:space="0" w:color="auto"/>
      </w:divBdr>
    </w:div>
    <w:div w:id="817577448">
      <w:bodyDiv w:val="1"/>
      <w:marLeft w:val="0"/>
      <w:marRight w:val="0"/>
      <w:marTop w:val="0"/>
      <w:marBottom w:val="0"/>
      <w:divBdr>
        <w:top w:val="none" w:sz="0" w:space="0" w:color="auto"/>
        <w:left w:val="none" w:sz="0" w:space="0" w:color="auto"/>
        <w:bottom w:val="none" w:sz="0" w:space="0" w:color="auto"/>
        <w:right w:val="none" w:sz="0" w:space="0" w:color="auto"/>
      </w:divBdr>
    </w:div>
    <w:div w:id="823164264">
      <w:bodyDiv w:val="1"/>
      <w:marLeft w:val="0"/>
      <w:marRight w:val="0"/>
      <w:marTop w:val="0"/>
      <w:marBottom w:val="0"/>
      <w:divBdr>
        <w:top w:val="none" w:sz="0" w:space="0" w:color="auto"/>
        <w:left w:val="none" w:sz="0" w:space="0" w:color="auto"/>
        <w:bottom w:val="none" w:sz="0" w:space="0" w:color="auto"/>
        <w:right w:val="none" w:sz="0" w:space="0" w:color="auto"/>
      </w:divBdr>
    </w:div>
    <w:div w:id="824509438">
      <w:bodyDiv w:val="1"/>
      <w:marLeft w:val="0"/>
      <w:marRight w:val="0"/>
      <w:marTop w:val="0"/>
      <w:marBottom w:val="0"/>
      <w:divBdr>
        <w:top w:val="none" w:sz="0" w:space="0" w:color="auto"/>
        <w:left w:val="none" w:sz="0" w:space="0" w:color="auto"/>
        <w:bottom w:val="none" w:sz="0" w:space="0" w:color="auto"/>
        <w:right w:val="none" w:sz="0" w:space="0" w:color="auto"/>
      </w:divBdr>
    </w:div>
    <w:div w:id="830410725">
      <w:bodyDiv w:val="1"/>
      <w:marLeft w:val="0"/>
      <w:marRight w:val="0"/>
      <w:marTop w:val="0"/>
      <w:marBottom w:val="0"/>
      <w:divBdr>
        <w:top w:val="none" w:sz="0" w:space="0" w:color="auto"/>
        <w:left w:val="none" w:sz="0" w:space="0" w:color="auto"/>
        <w:bottom w:val="none" w:sz="0" w:space="0" w:color="auto"/>
        <w:right w:val="none" w:sz="0" w:space="0" w:color="auto"/>
      </w:divBdr>
    </w:div>
    <w:div w:id="832380315">
      <w:bodyDiv w:val="1"/>
      <w:marLeft w:val="0"/>
      <w:marRight w:val="0"/>
      <w:marTop w:val="0"/>
      <w:marBottom w:val="0"/>
      <w:divBdr>
        <w:top w:val="none" w:sz="0" w:space="0" w:color="auto"/>
        <w:left w:val="none" w:sz="0" w:space="0" w:color="auto"/>
        <w:bottom w:val="none" w:sz="0" w:space="0" w:color="auto"/>
        <w:right w:val="none" w:sz="0" w:space="0" w:color="auto"/>
      </w:divBdr>
    </w:div>
    <w:div w:id="833649900">
      <w:bodyDiv w:val="1"/>
      <w:marLeft w:val="0"/>
      <w:marRight w:val="0"/>
      <w:marTop w:val="0"/>
      <w:marBottom w:val="0"/>
      <w:divBdr>
        <w:top w:val="none" w:sz="0" w:space="0" w:color="auto"/>
        <w:left w:val="none" w:sz="0" w:space="0" w:color="auto"/>
        <w:bottom w:val="none" w:sz="0" w:space="0" w:color="auto"/>
        <w:right w:val="none" w:sz="0" w:space="0" w:color="auto"/>
      </w:divBdr>
    </w:div>
    <w:div w:id="842283517">
      <w:bodyDiv w:val="1"/>
      <w:marLeft w:val="0"/>
      <w:marRight w:val="0"/>
      <w:marTop w:val="0"/>
      <w:marBottom w:val="0"/>
      <w:divBdr>
        <w:top w:val="none" w:sz="0" w:space="0" w:color="auto"/>
        <w:left w:val="none" w:sz="0" w:space="0" w:color="auto"/>
        <w:bottom w:val="none" w:sz="0" w:space="0" w:color="auto"/>
        <w:right w:val="none" w:sz="0" w:space="0" w:color="auto"/>
      </w:divBdr>
    </w:div>
    <w:div w:id="843395510">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49686989">
      <w:bodyDiv w:val="1"/>
      <w:marLeft w:val="0"/>
      <w:marRight w:val="0"/>
      <w:marTop w:val="0"/>
      <w:marBottom w:val="0"/>
      <w:divBdr>
        <w:top w:val="none" w:sz="0" w:space="0" w:color="auto"/>
        <w:left w:val="none" w:sz="0" w:space="0" w:color="auto"/>
        <w:bottom w:val="none" w:sz="0" w:space="0" w:color="auto"/>
        <w:right w:val="none" w:sz="0" w:space="0" w:color="auto"/>
      </w:divBdr>
    </w:div>
    <w:div w:id="868294632">
      <w:bodyDiv w:val="1"/>
      <w:marLeft w:val="0"/>
      <w:marRight w:val="0"/>
      <w:marTop w:val="0"/>
      <w:marBottom w:val="0"/>
      <w:divBdr>
        <w:top w:val="none" w:sz="0" w:space="0" w:color="auto"/>
        <w:left w:val="none" w:sz="0" w:space="0" w:color="auto"/>
        <w:bottom w:val="none" w:sz="0" w:space="0" w:color="auto"/>
        <w:right w:val="none" w:sz="0" w:space="0" w:color="auto"/>
      </w:divBdr>
    </w:div>
    <w:div w:id="869221052">
      <w:bodyDiv w:val="1"/>
      <w:marLeft w:val="0"/>
      <w:marRight w:val="0"/>
      <w:marTop w:val="0"/>
      <w:marBottom w:val="0"/>
      <w:divBdr>
        <w:top w:val="none" w:sz="0" w:space="0" w:color="auto"/>
        <w:left w:val="none" w:sz="0" w:space="0" w:color="auto"/>
        <w:bottom w:val="none" w:sz="0" w:space="0" w:color="auto"/>
        <w:right w:val="none" w:sz="0" w:space="0" w:color="auto"/>
      </w:divBdr>
    </w:div>
    <w:div w:id="869611005">
      <w:bodyDiv w:val="1"/>
      <w:marLeft w:val="0"/>
      <w:marRight w:val="0"/>
      <w:marTop w:val="0"/>
      <w:marBottom w:val="0"/>
      <w:divBdr>
        <w:top w:val="none" w:sz="0" w:space="0" w:color="auto"/>
        <w:left w:val="none" w:sz="0" w:space="0" w:color="auto"/>
        <w:bottom w:val="none" w:sz="0" w:space="0" w:color="auto"/>
        <w:right w:val="none" w:sz="0" w:space="0" w:color="auto"/>
      </w:divBdr>
    </w:div>
    <w:div w:id="880871696">
      <w:bodyDiv w:val="1"/>
      <w:marLeft w:val="0"/>
      <w:marRight w:val="0"/>
      <w:marTop w:val="0"/>
      <w:marBottom w:val="0"/>
      <w:divBdr>
        <w:top w:val="none" w:sz="0" w:space="0" w:color="auto"/>
        <w:left w:val="none" w:sz="0" w:space="0" w:color="auto"/>
        <w:bottom w:val="none" w:sz="0" w:space="0" w:color="auto"/>
        <w:right w:val="none" w:sz="0" w:space="0" w:color="auto"/>
      </w:divBdr>
    </w:div>
    <w:div w:id="891039530">
      <w:bodyDiv w:val="1"/>
      <w:marLeft w:val="0"/>
      <w:marRight w:val="0"/>
      <w:marTop w:val="0"/>
      <w:marBottom w:val="0"/>
      <w:divBdr>
        <w:top w:val="none" w:sz="0" w:space="0" w:color="auto"/>
        <w:left w:val="none" w:sz="0" w:space="0" w:color="auto"/>
        <w:bottom w:val="none" w:sz="0" w:space="0" w:color="auto"/>
        <w:right w:val="none" w:sz="0" w:space="0" w:color="auto"/>
      </w:divBdr>
    </w:div>
    <w:div w:id="896670578">
      <w:bodyDiv w:val="1"/>
      <w:marLeft w:val="0"/>
      <w:marRight w:val="0"/>
      <w:marTop w:val="0"/>
      <w:marBottom w:val="0"/>
      <w:divBdr>
        <w:top w:val="none" w:sz="0" w:space="0" w:color="auto"/>
        <w:left w:val="none" w:sz="0" w:space="0" w:color="auto"/>
        <w:bottom w:val="none" w:sz="0" w:space="0" w:color="auto"/>
        <w:right w:val="none" w:sz="0" w:space="0" w:color="auto"/>
      </w:divBdr>
    </w:div>
    <w:div w:id="897059222">
      <w:bodyDiv w:val="1"/>
      <w:marLeft w:val="0"/>
      <w:marRight w:val="0"/>
      <w:marTop w:val="0"/>
      <w:marBottom w:val="0"/>
      <w:divBdr>
        <w:top w:val="none" w:sz="0" w:space="0" w:color="auto"/>
        <w:left w:val="none" w:sz="0" w:space="0" w:color="auto"/>
        <w:bottom w:val="none" w:sz="0" w:space="0" w:color="auto"/>
        <w:right w:val="none" w:sz="0" w:space="0" w:color="auto"/>
      </w:divBdr>
    </w:div>
    <w:div w:id="897665018">
      <w:bodyDiv w:val="1"/>
      <w:marLeft w:val="0"/>
      <w:marRight w:val="0"/>
      <w:marTop w:val="0"/>
      <w:marBottom w:val="0"/>
      <w:divBdr>
        <w:top w:val="none" w:sz="0" w:space="0" w:color="auto"/>
        <w:left w:val="none" w:sz="0" w:space="0" w:color="auto"/>
        <w:bottom w:val="none" w:sz="0" w:space="0" w:color="auto"/>
        <w:right w:val="none" w:sz="0" w:space="0" w:color="auto"/>
      </w:divBdr>
    </w:div>
    <w:div w:id="898436597">
      <w:bodyDiv w:val="1"/>
      <w:marLeft w:val="0"/>
      <w:marRight w:val="0"/>
      <w:marTop w:val="0"/>
      <w:marBottom w:val="0"/>
      <w:divBdr>
        <w:top w:val="none" w:sz="0" w:space="0" w:color="auto"/>
        <w:left w:val="none" w:sz="0" w:space="0" w:color="auto"/>
        <w:bottom w:val="none" w:sz="0" w:space="0" w:color="auto"/>
        <w:right w:val="none" w:sz="0" w:space="0" w:color="auto"/>
      </w:divBdr>
    </w:div>
    <w:div w:id="898900477">
      <w:bodyDiv w:val="1"/>
      <w:marLeft w:val="0"/>
      <w:marRight w:val="0"/>
      <w:marTop w:val="0"/>
      <w:marBottom w:val="0"/>
      <w:divBdr>
        <w:top w:val="none" w:sz="0" w:space="0" w:color="auto"/>
        <w:left w:val="none" w:sz="0" w:space="0" w:color="auto"/>
        <w:bottom w:val="none" w:sz="0" w:space="0" w:color="auto"/>
        <w:right w:val="none" w:sz="0" w:space="0" w:color="auto"/>
      </w:divBdr>
    </w:div>
    <w:div w:id="909190337">
      <w:bodyDiv w:val="1"/>
      <w:marLeft w:val="0"/>
      <w:marRight w:val="0"/>
      <w:marTop w:val="0"/>
      <w:marBottom w:val="0"/>
      <w:divBdr>
        <w:top w:val="none" w:sz="0" w:space="0" w:color="auto"/>
        <w:left w:val="none" w:sz="0" w:space="0" w:color="auto"/>
        <w:bottom w:val="none" w:sz="0" w:space="0" w:color="auto"/>
        <w:right w:val="none" w:sz="0" w:space="0" w:color="auto"/>
      </w:divBdr>
    </w:div>
    <w:div w:id="909509544">
      <w:bodyDiv w:val="1"/>
      <w:marLeft w:val="0"/>
      <w:marRight w:val="0"/>
      <w:marTop w:val="0"/>
      <w:marBottom w:val="0"/>
      <w:divBdr>
        <w:top w:val="none" w:sz="0" w:space="0" w:color="auto"/>
        <w:left w:val="none" w:sz="0" w:space="0" w:color="auto"/>
        <w:bottom w:val="none" w:sz="0" w:space="0" w:color="auto"/>
        <w:right w:val="none" w:sz="0" w:space="0" w:color="auto"/>
      </w:divBdr>
    </w:div>
    <w:div w:id="917405640">
      <w:bodyDiv w:val="1"/>
      <w:marLeft w:val="0"/>
      <w:marRight w:val="0"/>
      <w:marTop w:val="0"/>
      <w:marBottom w:val="0"/>
      <w:divBdr>
        <w:top w:val="none" w:sz="0" w:space="0" w:color="auto"/>
        <w:left w:val="none" w:sz="0" w:space="0" w:color="auto"/>
        <w:bottom w:val="none" w:sz="0" w:space="0" w:color="auto"/>
        <w:right w:val="none" w:sz="0" w:space="0" w:color="auto"/>
      </w:divBdr>
    </w:div>
    <w:div w:id="919213634">
      <w:bodyDiv w:val="1"/>
      <w:marLeft w:val="0"/>
      <w:marRight w:val="0"/>
      <w:marTop w:val="0"/>
      <w:marBottom w:val="0"/>
      <w:divBdr>
        <w:top w:val="none" w:sz="0" w:space="0" w:color="auto"/>
        <w:left w:val="none" w:sz="0" w:space="0" w:color="auto"/>
        <w:bottom w:val="none" w:sz="0" w:space="0" w:color="auto"/>
        <w:right w:val="none" w:sz="0" w:space="0" w:color="auto"/>
      </w:divBdr>
    </w:div>
    <w:div w:id="927084361">
      <w:bodyDiv w:val="1"/>
      <w:marLeft w:val="0"/>
      <w:marRight w:val="0"/>
      <w:marTop w:val="0"/>
      <w:marBottom w:val="0"/>
      <w:divBdr>
        <w:top w:val="none" w:sz="0" w:space="0" w:color="auto"/>
        <w:left w:val="none" w:sz="0" w:space="0" w:color="auto"/>
        <w:bottom w:val="none" w:sz="0" w:space="0" w:color="auto"/>
        <w:right w:val="none" w:sz="0" w:space="0" w:color="auto"/>
      </w:divBdr>
    </w:div>
    <w:div w:id="934366251">
      <w:bodyDiv w:val="1"/>
      <w:marLeft w:val="0"/>
      <w:marRight w:val="0"/>
      <w:marTop w:val="0"/>
      <w:marBottom w:val="0"/>
      <w:divBdr>
        <w:top w:val="none" w:sz="0" w:space="0" w:color="auto"/>
        <w:left w:val="none" w:sz="0" w:space="0" w:color="auto"/>
        <w:bottom w:val="none" w:sz="0" w:space="0" w:color="auto"/>
        <w:right w:val="none" w:sz="0" w:space="0" w:color="auto"/>
      </w:divBdr>
    </w:div>
    <w:div w:id="935553375">
      <w:bodyDiv w:val="1"/>
      <w:marLeft w:val="0"/>
      <w:marRight w:val="0"/>
      <w:marTop w:val="0"/>
      <w:marBottom w:val="0"/>
      <w:divBdr>
        <w:top w:val="none" w:sz="0" w:space="0" w:color="auto"/>
        <w:left w:val="none" w:sz="0" w:space="0" w:color="auto"/>
        <w:bottom w:val="none" w:sz="0" w:space="0" w:color="auto"/>
        <w:right w:val="none" w:sz="0" w:space="0" w:color="auto"/>
      </w:divBdr>
    </w:div>
    <w:div w:id="935866866">
      <w:bodyDiv w:val="1"/>
      <w:marLeft w:val="0"/>
      <w:marRight w:val="0"/>
      <w:marTop w:val="0"/>
      <w:marBottom w:val="0"/>
      <w:divBdr>
        <w:top w:val="none" w:sz="0" w:space="0" w:color="auto"/>
        <w:left w:val="none" w:sz="0" w:space="0" w:color="auto"/>
        <w:bottom w:val="none" w:sz="0" w:space="0" w:color="auto"/>
        <w:right w:val="none" w:sz="0" w:space="0" w:color="auto"/>
      </w:divBdr>
    </w:div>
    <w:div w:id="937714309">
      <w:bodyDiv w:val="1"/>
      <w:marLeft w:val="0"/>
      <w:marRight w:val="0"/>
      <w:marTop w:val="0"/>
      <w:marBottom w:val="0"/>
      <w:divBdr>
        <w:top w:val="none" w:sz="0" w:space="0" w:color="auto"/>
        <w:left w:val="none" w:sz="0" w:space="0" w:color="auto"/>
        <w:bottom w:val="none" w:sz="0" w:space="0" w:color="auto"/>
        <w:right w:val="none" w:sz="0" w:space="0" w:color="auto"/>
      </w:divBdr>
    </w:div>
    <w:div w:id="941495167">
      <w:bodyDiv w:val="1"/>
      <w:marLeft w:val="0"/>
      <w:marRight w:val="0"/>
      <w:marTop w:val="0"/>
      <w:marBottom w:val="0"/>
      <w:divBdr>
        <w:top w:val="none" w:sz="0" w:space="0" w:color="auto"/>
        <w:left w:val="none" w:sz="0" w:space="0" w:color="auto"/>
        <w:bottom w:val="none" w:sz="0" w:space="0" w:color="auto"/>
        <w:right w:val="none" w:sz="0" w:space="0" w:color="auto"/>
      </w:divBdr>
    </w:div>
    <w:div w:id="943272481">
      <w:bodyDiv w:val="1"/>
      <w:marLeft w:val="0"/>
      <w:marRight w:val="0"/>
      <w:marTop w:val="0"/>
      <w:marBottom w:val="0"/>
      <w:divBdr>
        <w:top w:val="none" w:sz="0" w:space="0" w:color="auto"/>
        <w:left w:val="none" w:sz="0" w:space="0" w:color="auto"/>
        <w:bottom w:val="none" w:sz="0" w:space="0" w:color="auto"/>
        <w:right w:val="none" w:sz="0" w:space="0" w:color="auto"/>
      </w:divBdr>
    </w:div>
    <w:div w:id="944077157">
      <w:bodyDiv w:val="1"/>
      <w:marLeft w:val="0"/>
      <w:marRight w:val="0"/>
      <w:marTop w:val="0"/>
      <w:marBottom w:val="0"/>
      <w:divBdr>
        <w:top w:val="none" w:sz="0" w:space="0" w:color="auto"/>
        <w:left w:val="none" w:sz="0" w:space="0" w:color="auto"/>
        <w:bottom w:val="none" w:sz="0" w:space="0" w:color="auto"/>
        <w:right w:val="none" w:sz="0" w:space="0" w:color="auto"/>
      </w:divBdr>
    </w:div>
    <w:div w:id="944191510">
      <w:bodyDiv w:val="1"/>
      <w:marLeft w:val="0"/>
      <w:marRight w:val="0"/>
      <w:marTop w:val="0"/>
      <w:marBottom w:val="0"/>
      <w:divBdr>
        <w:top w:val="none" w:sz="0" w:space="0" w:color="auto"/>
        <w:left w:val="none" w:sz="0" w:space="0" w:color="auto"/>
        <w:bottom w:val="none" w:sz="0" w:space="0" w:color="auto"/>
        <w:right w:val="none" w:sz="0" w:space="0" w:color="auto"/>
      </w:divBdr>
    </w:div>
    <w:div w:id="947002966">
      <w:bodyDiv w:val="1"/>
      <w:marLeft w:val="0"/>
      <w:marRight w:val="0"/>
      <w:marTop w:val="0"/>
      <w:marBottom w:val="0"/>
      <w:divBdr>
        <w:top w:val="none" w:sz="0" w:space="0" w:color="auto"/>
        <w:left w:val="none" w:sz="0" w:space="0" w:color="auto"/>
        <w:bottom w:val="none" w:sz="0" w:space="0" w:color="auto"/>
        <w:right w:val="none" w:sz="0" w:space="0" w:color="auto"/>
      </w:divBdr>
    </w:div>
    <w:div w:id="950824106">
      <w:bodyDiv w:val="1"/>
      <w:marLeft w:val="0"/>
      <w:marRight w:val="0"/>
      <w:marTop w:val="0"/>
      <w:marBottom w:val="0"/>
      <w:divBdr>
        <w:top w:val="none" w:sz="0" w:space="0" w:color="auto"/>
        <w:left w:val="none" w:sz="0" w:space="0" w:color="auto"/>
        <w:bottom w:val="none" w:sz="0" w:space="0" w:color="auto"/>
        <w:right w:val="none" w:sz="0" w:space="0" w:color="auto"/>
      </w:divBdr>
    </w:div>
    <w:div w:id="956176954">
      <w:bodyDiv w:val="1"/>
      <w:marLeft w:val="0"/>
      <w:marRight w:val="0"/>
      <w:marTop w:val="0"/>
      <w:marBottom w:val="0"/>
      <w:divBdr>
        <w:top w:val="none" w:sz="0" w:space="0" w:color="auto"/>
        <w:left w:val="none" w:sz="0" w:space="0" w:color="auto"/>
        <w:bottom w:val="none" w:sz="0" w:space="0" w:color="auto"/>
        <w:right w:val="none" w:sz="0" w:space="0" w:color="auto"/>
      </w:divBdr>
    </w:div>
    <w:div w:id="958923606">
      <w:bodyDiv w:val="1"/>
      <w:marLeft w:val="0"/>
      <w:marRight w:val="0"/>
      <w:marTop w:val="0"/>
      <w:marBottom w:val="0"/>
      <w:divBdr>
        <w:top w:val="none" w:sz="0" w:space="0" w:color="auto"/>
        <w:left w:val="none" w:sz="0" w:space="0" w:color="auto"/>
        <w:bottom w:val="none" w:sz="0" w:space="0" w:color="auto"/>
        <w:right w:val="none" w:sz="0" w:space="0" w:color="auto"/>
      </w:divBdr>
    </w:div>
    <w:div w:id="963269641">
      <w:bodyDiv w:val="1"/>
      <w:marLeft w:val="0"/>
      <w:marRight w:val="0"/>
      <w:marTop w:val="0"/>
      <w:marBottom w:val="0"/>
      <w:divBdr>
        <w:top w:val="none" w:sz="0" w:space="0" w:color="auto"/>
        <w:left w:val="none" w:sz="0" w:space="0" w:color="auto"/>
        <w:bottom w:val="none" w:sz="0" w:space="0" w:color="auto"/>
        <w:right w:val="none" w:sz="0" w:space="0" w:color="auto"/>
      </w:divBdr>
    </w:div>
    <w:div w:id="964777159">
      <w:bodyDiv w:val="1"/>
      <w:marLeft w:val="0"/>
      <w:marRight w:val="0"/>
      <w:marTop w:val="0"/>
      <w:marBottom w:val="0"/>
      <w:divBdr>
        <w:top w:val="none" w:sz="0" w:space="0" w:color="auto"/>
        <w:left w:val="none" w:sz="0" w:space="0" w:color="auto"/>
        <w:bottom w:val="none" w:sz="0" w:space="0" w:color="auto"/>
        <w:right w:val="none" w:sz="0" w:space="0" w:color="auto"/>
      </w:divBdr>
    </w:div>
    <w:div w:id="965090099">
      <w:bodyDiv w:val="1"/>
      <w:marLeft w:val="0"/>
      <w:marRight w:val="0"/>
      <w:marTop w:val="0"/>
      <w:marBottom w:val="0"/>
      <w:divBdr>
        <w:top w:val="none" w:sz="0" w:space="0" w:color="auto"/>
        <w:left w:val="none" w:sz="0" w:space="0" w:color="auto"/>
        <w:bottom w:val="none" w:sz="0" w:space="0" w:color="auto"/>
        <w:right w:val="none" w:sz="0" w:space="0" w:color="auto"/>
      </w:divBdr>
    </w:div>
    <w:div w:id="965163174">
      <w:bodyDiv w:val="1"/>
      <w:marLeft w:val="0"/>
      <w:marRight w:val="0"/>
      <w:marTop w:val="0"/>
      <w:marBottom w:val="0"/>
      <w:divBdr>
        <w:top w:val="none" w:sz="0" w:space="0" w:color="auto"/>
        <w:left w:val="none" w:sz="0" w:space="0" w:color="auto"/>
        <w:bottom w:val="none" w:sz="0" w:space="0" w:color="auto"/>
        <w:right w:val="none" w:sz="0" w:space="0" w:color="auto"/>
      </w:divBdr>
    </w:div>
    <w:div w:id="965549274">
      <w:bodyDiv w:val="1"/>
      <w:marLeft w:val="0"/>
      <w:marRight w:val="0"/>
      <w:marTop w:val="0"/>
      <w:marBottom w:val="0"/>
      <w:divBdr>
        <w:top w:val="none" w:sz="0" w:space="0" w:color="auto"/>
        <w:left w:val="none" w:sz="0" w:space="0" w:color="auto"/>
        <w:bottom w:val="none" w:sz="0" w:space="0" w:color="auto"/>
        <w:right w:val="none" w:sz="0" w:space="0" w:color="auto"/>
      </w:divBdr>
    </w:div>
    <w:div w:id="983509200">
      <w:bodyDiv w:val="1"/>
      <w:marLeft w:val="0"/>
      <w:marRight w:val="0"/>
      <w:marTop w:val="0"/>
      <w:marBottom w:val="0"/>
      <w:divBdr>
        <w:top w:val="none" w:sz="0" w:space="0" w:color="auto"/>
        <w:left w:val="none" w:sz="0" w:space="0" w:color="auto"/>
        <w:bottom w:val="none" w:sz="0" w:space="0" w:color="auto"/>
        <w:right w:val="none" w:sz="0" w:space="0" w:color="auto"/>
      </w:divBdr>
    </w:div>
    <w:div w:id="984286039">
      <w:bodyDiv w:val="1"/>
      <w:marLeft w:val="0"/>
      <w:marRight w:val="0"/>
      <w:marTop w:val="0"/>
      <w:marBottom w:val="0"/>
      <w:divBdr>
        <w:top w:val="none" w:sz="0" w:space="0" w:color="auto"/>
        <w:left w:val="none" w:sz="0" w:space="0" w:color="auto"/>
        <w:bottom w:val="none" w:sz="0" w:space="0" w:color="auto"/>
        <w:right w:val="none" w:sz="0" w:space="0" w:color="auto"/>
      </w:divBdr>
    </w:div>
    <w:div w:id="989940777">
      <w:bodyDiv w:val="1"/>
      <w:marLeft w:val="0"/>
      <w:marRight w:val="0"/>
      <w:marTop w:val="0"/>
      <w:marBottom w:val="0"/>
      <w:divBdr>
        <w:top w:val="none" w:sz="0" w:space="0" w:color="auto"/>
        <w:left w:val="none" w:sz="0" w:space="0" w:color="auto"/>
        <w:bottom w:val="none" w:sz="0" w:space="0" w:color="auto"/>
        <w:right w:val="none" w:sz="0" w:space="0" w:color="auto"/>
      </w:divBdr>
    </w:div>
    <w:div w:id="992560232">
      <w:bodyDiv w:val="1"/>
      <w:marLeft w:val="0"/>
      <w:marRight w:val="0"/>
      <w:marTop w:val="0"/>
      <w:marBottom w:val="0"/>
      <w:divBdr>
        <w:top w:val="none" w:sz="0" w:space="0" w:color="auto"/>
        <w:left w:val="none" w:sz="0" w:space="0" w:color="auto"/>
        <w:bottom w:val="none" w:sz="0" w:space="0" w:color="auto"/>
        <w:right w:val="none" w:sz="0" w:space="0" w:color="auto"/>
      </w:divBdr>
    </w:div>
    <w:div w:id="996033175">
      <w:bodyDiv w:val="1"/>
      <w:marLeft w:val="0"/>
      <w:marRight w:val="0"/>
      <w:marTop w:val="0"/>
      <w:marBottom w:val="0"/>
      <w:divBdr>
        <w:top w:val="none" w:sz="0" w:space="0" w:color="auto"/>
        <w:left w:val="none" w:sz="0" w:space="0" w:color="auto"/>
        <w:bottom w:val="none" w:sz="0" w:space="0" w:color="auto"/>
        <w:right w:val="none" w:sz="0" w:space="0" w:color="auto"/>
      </w:divBdr>
    </w:div>
    <w:div w:id="999500717">
      <w:bodyDiv w:val="1"/>
      <w:marLeft w:val="0"/>
      <w:marRight w:val="0"/>
      <w:marTop w:val="0"/>
      <w:marBottom w:val="0"/>
      <w:divBdr>
        <w:top w:val="none" w:sz="0" w:space="0" w:color="auto"/>
        <w:left w:val="none" w:sz="0" w:space="0" w:color="auto"/>
        <w:bottom w:val="none" w:sz="0" w:space="0" w:color="auto"/>
        <w:right w:val="none" w:sz="0" w:space="0" w:color="auto"/>
      </w:divBdr>
    </w:div>
    <w:div w:id="1002470108">
      <w:bodyDiv w:val="1"/>
      <w:marLeft w:val="0"/>
      <w:marRight w:val="0"/>
      <w:marTop w:val="0"/>
      <w:marBottom w:val="0"/>
      <w:divBdr>
        <w:top w:val="none" w:sz="0" w:space="0" w:color="auto"/>
        <w:left w:val="none" w:sz="0" w:space="0" w:color="auto"/>
        <w:bottom w:val="none" w:sz="0" w:space="0" w:color="auto"/>
        <w:right w:val="none" w:sz="0" w:space="0" w:color="auto"/>
      </w:divBdr>
    </w:div>
    <w:div w:id="1003388845">
      <w:bodyDiv w:val="1"/>
      <w:marLeft w:val="0"/>
      <w:marRight w:val="0"/>
      <w:marTop w:val="0"/>
      <w:marBottom w:val="0"/>
      <w:divBdr>
        <w:top w:val="none" w:sz="0" w:space="0" w:color="auto"/>
        <w:left w:val="none" w:sz="0" w:space="0" w:color="auto"/>
        <w:bottom w:val="none" w:sz="0" w:space="0" w:color="auto"/>
        <w:right w:val="none" w:sz="0" w:space="0" w:color="auto"/>
      </w:divBdr>
    </w:div>
    <w:div w:id="1007362905">
      <w:bodyDiv w:val="1"/>
      <w:marLeft w:val="0"/>
      <w:marRight w:val="0"/>
      <w:marTop w:val="0"/>
      <w:marBottom w:val="0"/>
      <w:divBdr>
        <w:top w:val="none" w:sz="0" w:space="0" w:color="auto"/>
        <w:left w:val="none" w:sz="0" w:space="0" w:color="auto"/>
        <w:bottom w:val="none" w:sz="0" w:space="0" w:color="auto"/>
        <w:right w:val="none" w:sz="0" w:space="0" w:color="auto"/>
      </w:divBdr>
    </w:div>
    <w:div w:id="1010452447">
      <w:bodyDiv w:val="1"/>
      <w:marLeft w:val="0"/>
      <w:marRight w:val="0"/>
      <w:marTop w:val="0"/>
      <w:marBottom w:val="0"/>
      <w:divBdr>
        <w:top w:val="none" w:sz="0" w:space="0" w:color="auto"/>
        <w:left w:val="none" w:sz="0" w:space="0" w:color="auto"/>
        <w:bottom w:val="none" w:sz="0" w:space="0" w:color="auto"/>
        <w:right w:val="none" w:sz="0" w:space="0" w:color="auto"/>
      </w:divBdr>
    </w:div>
    <w:div w:id="1015034453">
      <w:bodyDiv w:val="1"/>
      <w:marLeft w:val="0"/>
      <w:marRight w:val="0"/>
      <w:marTop w:val="0"/>
      <w:marBottom w:val="0"/>
      <w:divBdr>
        <w:top w:val="none" w:sz="0" w:space="0" w:color="auto"/>
        <w:left w:val="none" w:sz="0" w:space="0" w:color="auto"/>
        <w:bottom w:val="none" w:sz="0" w:space="0" w:color="auto"/>
        <w:right w:val="none" w:sz="0" w:space="0" w:color="auto"/>
      </w:divBdr>
    </w:div>
    <w:div w:id="1027561500">
      <w:bodyDiv w:val="1"/>
      <w:marLeft w:val="0"/>
      <w:marRight w:val="0"/>
      <w:marTop w:val="0"/>
      <w:marBottom w:val="0"/>
      <w:divBdr>
        <w:top w:val="none" w:sz="0" w:space="0" w:color="auto"/>
        <w:left w:val="none" w:sz="0" w:space="0" w:color="auto"/>
        <w:bottom w:val="none" w:sz="0" w:space="0" w:color="auto"/>
        <w:right w:val="none" w:sz="0" w:space="0" w:color="auto"/>
      </w:divBdr>
    </w:div>
    <w:div w:id="1035934357">
      <w:bodyDiv w:val="1"/>
      <w:marLeft w:val="0"/>
      <w:marRight w:val="0"/>
      <w:marTop w:val="0"/>
      <w:marBottom w:val="0"/>
      <w:divBdr>
        <w:top w:val="none" w:sz="0" w:space="0" w:color="auto"/>
        <w:left w:val="none" w:sz="0" w:space="0" w:color="auto"/>
        <w:bottom w:val="none" w:sz="0" w:space="0" w:color="auto"/>
        <w:right w:val="none" w:sz="0" w:space="0" w:color="auto"/>
      </w:divBdr>
    </w:div>
    <w:div w:id="1040083457">
      <w:bodyDiv w:val="1"/>
      <w:marLeft w:val="0"/>
      <w:marRight w:val="0"/>
      <w:marTop w:val="0"/>
      <w:marBottom w:val="0"/>
      <w:divBdr>
        <w:top w:val="none" w:sz="0" w:space="0" w:color="auto"/>
        <w:left w:val="none" w:sz="0" w:space="0" w:color="auto"/>
        <w:bottom w:val="none" w:sz="0" w:space="0" w:color="auto"/>
        <w:right w:val="none" w:sz="0" w:space="0" w:color="auto"/>
      </w:divBdr>
    </w:div>
    <w:div w:id="1041635645">
      <w:bodyDiv w:val="1"/>
      <w:marLeft w:val="0"/>
      <w:marRight w:val="0"/>
      <w:marTop w:val="0"/>
      <w:marBottom w:val="0"/>
      <w:divBdr>
        <w:top w:val="none" w:sz="0" w:space="0" w:color="auto"/>
        <w:left w:val="none" w:sz="0" w:space="0" w:color="auto"/>
        <w:bottom w:val="none" w:sz="0" w:space="0" w:color="auto"/>
        <w:right w:val="none" w:sz="0" w:space="0" w:color="auto"/>
      </w:divBdr>
    </w:div>
    <w:div w:id="1045524291">
      <w:bodyDiv w:val="1"/>
      <w:marLeft w:val="0"/>
      <w:marRight w:val="0"/>
      <w:marTop w:val="0"/>
      <w:marBottom w:val="0"/>
      <w:divBdr>
        <w:top w:val="none" w:sz="0" w:space="0" w:color="auto"/>
        <w:left w:val="none" w:sz="0" w:space="0" w:color="auto"/>
        <w:bottom w:val="none" w:sz="0" w:space="0" w:color="auto"/>
        <w:right w:val="none" w:sz="0" w:space="0" w:color="auto"/>
      </w:divBdr>
    </w:div>
    <w:div w:id="1047487029">
      <w:bodyDiv w:val="1"/>
      <w:marLeft w:val="0"/>
      <w:marRight w:val="0"/>
      <w:marTop w:val="0"/>
      <w:marBottom w:val="0"/>
      <w:divBdr>
        <w:top w:val="none" w:sz="0" w:space="0" w:color="auto"/>
        <w:left w:val="none" w:sz="0" w:space="0" w:color="auto"/>
        <w:bottom w:val="none" w:sz="0" w:space="0" w:color="auto"/>
        <w:right w:val="none" w:sz="0" w:space="0" w:color="auto"/>
      </w:divBdr>
    </w:div>
    <w:div w:id="1047602691">
      <w:bodyDiv w:val="1"/>
      <w:marLeft w:val="0"/>
      <w:marRight w:val="0"/>
      <w:marTop w:val="0"/>
      <w:marBottom w:val="0"/>
      <w:divBdr>
        <w:top w:val="none" w:sz="0" w:space="0" w:color="auto"/>
        <w:left w:val="none" w:sz="0" w:space="0" w:color="auto"/>
        <w:bottom w:val="none" w:sz="0" w:space="0" w:color="auto"/>
        <w:right w:val="none" w:sz="0" w:space="0" w:color="auto"/>
      </w:divBdr>
    </w:div>
    <w:div w:id="1049963612">
      <w:bodyDiv w:val="1"/>
      <w:marLeft w:val="0"/>
      <w:marRight w:val="0"/>
      <w:marTop w:val="0"/>
      <w:marBottom w:val="0"/>
      <w:divBdr>
        <w:top w:val="none" w:sz="0" w:space="0" w:color="auto"/>
        <w:left w:val="none" w:sz="0" w:space="0" w:color="auto"/>
        <w:bottom w:val="none" w:sz="0" w:space="0" w:color="auto"/>
        <w:right w:val="none" w:sz="0" w:space="0" w:color="auto"/>
      </w:divBdr>
    </w:div>
    <w:div w:id="1052464857">
      <w:bodyDiv w:val="1"/>
      <w:marLeft w:val="0"/>
      <w:marRight w:val="0"/>
      <w:marTop w:val="0"/>
      <w:marBottom w:val="0"/>
      <w:divBdr>
        <w:top w:val="none" w:sz="0" w:space="0" w:color="auto"/>
        <w:left w:val="none" w:sz="0" w:space="0" w:color="auto"/>
        <w:bottom w:val="none" w:sz="0" w:space="0" w:color="auto"/>
        <w:right w:val="none" w:sz="0" w:space="0" w:color="auto"/>
      </w:divBdr>
    </w:div>
    <w:div w:id="1057973338">
      <w:bodyDiv w:val="1"/>
      <w:marLeft w:val="0"/>
      <w:marRight w:val="0"/>
      <w:marTop w:val="0"/>
      <w:marBottom w:val="0"/>
      <w:divBdr>
        <w:top w:val="none" w:sz="0" w:space="0" w:color="auto"/>
        <w:left w:val="none" w:sz="0" w:space="0" w:color="auto"/>
        <w:bottom w:val="none" w:sz="0" w:space="0" w:color="auto"/>
        <w:right w:val="none" w:sz="0" w:space="0" w:color="auto"/>
      </w:divBdr>
    </w:div>
    <w:div w:id="1060054461">
      <w:bodyDiv w:val="1"/>
      <w:marLeft w:val="0"/>
      <w:marRight w:val="0"/>
      <w:marTop w:val="0"/>
      <w:marBottom w:val="0"/>
      <w:divBdr>
        <w:top w:val="none" w:sz="0" w:space="0" w:color="auto"/>
        <w:left w:val="none" w:sz="0" w:space="0" w:color="auto"/>
        <w:bottom w:val="none" w:sz="0" w:space="0" w:color="auto"/>
        <w:right w:val="none" w:sz="0" w:space="0" w:color="auto"/>
      </w:divBdr>
    </w:div>
    <w:div w:id="1063986249">
      <w:bodyDiv w:val="1"/>
      <w:marLeft w:val="0"/>
      <w:marRight w:val="0"/>
      <w:marTop w:val="0"/>
      <w:marBottom w:val="0"/>
      <w:divBdr>
        <w:top w:val="none" w:sz="0" w:space="0" w:color="auto"/>
        <w:left w:val="none" w:sz="0" w:space="0" w:color="auto"/>
        <w:bottom w:val="none" w:sz="0" w:space="0" w:color="auto"/>
        <w:right w:val="none" w:sz="0" w:space="0" w:color="auto"/>
      </w:divBdr>
    </w:div>
    <w:div w:id="1064447634">
      <w:bodyDiv w:val="1"/>
      <w:marLeft w:val="0"/>
      <w:marRight w:val="0"/>
      <w:marTop w:val="0"/>
      <w:marBottom w:val="0"/>
      <w:divBdr>
        <w:top w:val="none" w:sz="0" w:space="0" w:color="auto"/>
        <w:left w:val="none" w:sz="0" w:space="0" w:color="auto"/>
        <w:bottom w:val="none" w:sz="0" w:space="0" w:color="auto"/>
        <w:right w:val="none" w:sz="0" w:space="0" w:color="auto"/>
      </w:divBdr>
    </w:div>
    <w:div w:id="1066227219">
      <w:bodyDiv w:val="1"/>
      <w:marLeft w:val="0"/>
      <w:marRight w:val="0"/>
      <w:marTop w:val="0"/>
      <w:marBottom w:val="0"/>
      <w:divBdr>
        <w:top w:val="none" w:sz="0" w:space="0" w:color="auto"/>
        <w:left w:val="none" w:sz="0" w:space="0" w:color="auto"/>
        <w:bottom w:val="none" w:sz="0" w:space="0" w:color="auto"/>
        <w:right w:val="none" w:sz="0" w:space="0" w:color="auto"/>
      </w:divBdr>
    </w:div>
    <w:div w:id="1068653371">
      <w:bodyDiv w:val="1"/>
      <w:marLeft w:val="0"/>
      <w:marRight w:val="0"/>
      <w:marTop w:val="0"/>
      <w:marBottom w:val="0"/>
      <w:divBdr>
        <w:top w:val="none" w:sz="0" w:space="0" w:color="auto"/>
        <w:left w:val="none" w:sz="0" w:space="0" w:color="auto"/>
        <w:bottom w:val="none" w:sz="0" w:space="0" w:color="auto"/>
        <w:right w:val="none" w:sz="0" w:space="0" w:color="auto"/>
      </w:divBdr>
    </w:div>
    <w:div w:id="1068727539">
      <w:bodyDiv w:val="1"/>
      <w:marLeft w:val="0"/>
      <w:marRight w:val="0"/>
      <w:marTop w:val="0"/>
      <w:marBottom w:val="0"/>
      <w:divBdr>
        <w:top w:val="none" w:sz="0" w:space="0" w:color="auto"/>
        <w:left w:val="none" w:sz="0" w:space="0" w:color="auto"/>
        <w:bottom w:val="none" w:sz="0" w:space="0" w:color="auto"/>
        <w:right w:val="none" w:sz="0" w:space="0" w:color="auto"/>
      </w:divBdr>
    </w:div>
    <w:div w:id="1073157903">
      <w:bodyDiv w:val="1"/>
      <w:marLeft w:val="0"/>
      <w:marRight w:val="0"/>
      <w:marTop w:val="0"/>
      <w:marBottom w:val="0"/>
      <w:divBdr>
        <w:top w:val="none" w:sz="0" w:space="0" w:color="auto"/>
        <w:left w:val="none" w:sz="0" w:space="0" w:color="auto"/>
        <w:bottom w:val="none" w:sz="0" w:space="0" w:color="auto"/>
        <w:right w:val="none" w:sz="0" w:space="0" w:color="auto"/>
      </w:divBdr>
    </w:div>
    <w:div w:id="1076979129">
      <w:bodyDiv w:val="1"/>
      <w:marLeft w:val="0"/>
      <w:marRight w:val="0"/>
      <w:marTop w:val="0"/>
      <w:marBottom w:val="0"/>
      <w:divBdr>
        <w:top w:val="none" w:sz="0" w:space="0" w:color="auto"/>
        <w:left w:val="none" w:sz="0" w:space="0" w:color="auto"/>
        <w:bottom w:val="none" w:sz="0" w:space="0" w:color="auto"/>
        <w:right w:val="none" w:sz="0" w:space="0" w:color="auto"/>
      </w:divBdr>
    </w:div>
    <w:div w:id="1082485657">
      <w:bodyDiv w:val="1"/>
      <w:marLeft w:val="0"/>
      <w:marRight w:val="0"/>
      <w:marTop w:val="0"/>
      <w:marBottom w:val="0"/>
      <w:divBdr>
        <w:top w:val="none" w:sz="0" w:space="0" w:color="auto"/>
        <w:left w:val="none" w:sz="0" w:space="0" w:color="auto"/>
        <w:bottom w:val="none" w:sz="0" w:space="0" w:color="auto"/>
        <w:right w:val="none" w:sz="0" w:space="0" w:color="auto"/>
      </w:divBdr>
    </w:div>
    <w:div w:id="1088119673">
      <w:bodyDiv w:val="1"/>
      <w:marLeft w:val="0"/>
      <w:marRight w:val="0"/>
      <w:marTop w:val="0"/>
      <w:marBottom w:val="0"/>
      <w:divBdr>
        <w:top w:val="none" w:sz="0" w:space="0" w:color="auto"/>
        <w:left w:val="none" w:sz="0" w:space="0" w:color="auto"/>
        <w:bottom w:val="none" w:sz="0" w:space="0" w:color="auto"/>
        <w:right w:val="none" w:sz="0" w:space="0" w:color="auto"/>
      </w:divBdr>
    </w:div>
    <w:div w:id="1088431334">
      <w:bodyDiv w:val="1"/>
      <w:marLeft w:val="0"/>
      <w:marRight w:val="0"/>
      <w:marTop w:val="0"/>
      <w:marBottom w:val="0"/>
      <w:divBdr>
        <w:top w:val="none" w:sz="0" w:space="0" w:color="auto"/>
        <w:left w:val="none" w:sz="0" w:space="0" w:color="auto"/>
        <w:bottom w:val="none" w:sz="0" w:space="0" w:color="auto"/>
        <w:right w:val="none" w:sz="0" w:space="0" w:color="auto"/>
      </w:divBdr>
    </w:div>
    <w:div w:id="1092319534">
      <w:bodyDiv w:val="1"/>
      <w:marLeft w:val="0"/>
      <w:marRight w:val="0"/>
      <w:marTop w:val="0"/>
      <w:marBottom w:val="0"/>
      <w:divBdr>
        <w:top w:val="none" w:sz="0" w:space="0" w:color="auto"/>
        <w:left w:val="none" w:sz="0" w:space="0" w:color="auto"/>
        <w:bottom w:val="none" w:sz="0" w:space="0" w:color="auto"/>
        <w:right w:val="none" w:sz="0" w:space="0" w:color="auto"/>
      </w:divBdr>
    </w:div>
    <w:div w:id="1099446150">
      <w:bodyDiv w:val="1"/>
      <w:marLeft w:val="0"/>
      <w:marRight w:val="0"/>
      <w:marTop w:val="0"/>
      <w:marBottom w:val="0"/>
      <w:divBdr>
        <w:top w:val="none" w:sz="0" w:space="0" w:color="auto"/>
        <w:left w:val="none" w:sz="0" w:space="0" w:color="auto"/>
        <w:bottom w:val="none" w:sz="0" w:space="0" w:color="auto"/>
        <w:right w:val="none" w:sz="0" w:space="0" w:color="auto"/>
      </w:divBdr>
    </w:div>
    <w:div w:id="1103379896">
      <w:bodyDiv w:val="1"/>
      <w:marLeft w:val="0"/>
      <w:marRight w:val="0"/>
      <w:marTop w:val="0"/>
      <w:marBottom w:val="0"/>
      <w:divBdr>
        <w:top w:val="none" w:sz="0" w:space="0" w:color="auto"/>
        <w:left w:val="none" w:sz="0" w:space="0" w:color="auto"/>
        <w:bottom w:val="none" w:sz="0" w:space="0" w:color="auto"/>
        <w:right w:val="none" w:sz="0" w:space="0" w:color="auto"/>
      </w:divBdr>
    </w:div>
    <w:div w:id="1107237550">
      <w:bodyDiv w:val="1"/>
      <w:marLeft w:val="0"/>
      <w:marRight w:val="0"/>
      <w:marTop w:val="0"/>
      <w:marBottom w:val="0"/>
      <w:divBdr>
        <w:top w:val="none" w:sz="0" w:space="0" w:color="auto"/>
        <w:left w:val="none" w:sz="0" w:space="0" w:color="auto"/>
        <w:bottom w:val="none" w:sz="0" w:space="0" w:color="auto"/>
        <w:right w:val="none" w:sz="0" w:space="0" w:color="auto"/>
      </w:divBdr>
    </w:div>
    <w:div w:id="1107384369">
      <w:bodyDiv w:val="1"/>
      <w:marLeft w:val="0"/>
      <w:marRight w:val="0"/>
      <w:marTop w:val="0"/>
      <w:marBottom w:val="0"/>
      <w:divBdr>
        <w:top w:val="none" w:sz="0" w:space="0" w:color="auto"/>
        <w:left w:val="none" w:sz="0" w:space="0" w:color="auto"/>
        <w:bottom w:val="none" w:sz="0" w:space="0" w:color="auto"/>
        <w:right w:val="none" w:sz="0" w:space="0" w:color="auto"/>
      </w:divBdr>
    </w:div>
    <w:div w:id="1109351848">
      <w:bodyDiv w:val="1"/>
      <w:marLeft w:val="0"/>
      <w:marRight w:val="0"/>
      <w:marTop w:val="0"/>
      <w:marBottom w:val="0"/>
      <w:divBdr>
        <w:top w:val="none" w:sz="0" w:space="0" w:color="auto"/>
        <w:left w:val="none" w:sz="0" w:space="0" w:color="auto"/>
        <w:bottom w:val="none" w:sz="0" w:space="0" w:color="auto"/>
        <w:right w:val="none" w:sz="0" w:space="0" w:color="auto"/>
      </w:divBdr>
    </w:div>
    <w:div w:id="1112241736">
      <w:bodyDiv w:val="1"/>
      <w:marLeft w:val="0"/>
      <w:marRight w:val="0"/>
      <w:marTop w:val="0"/>
      <w:marBottom w:val="0"/>
      <w:divBdr>
        <w:top w:val="none" w:sz="0" w:space="0" w:color="auto"/>
        <w:left w:val="none" w:sz="0" w:space="0" w:color="auto"/>
        <w:bottom w:val="none" w:sz="0" w:space="0" w:color="auto"/>
        <w:right w:val="none" w:sz="0" w:space="0" w:color="auto"/>
      </w:divBdr>
    </w:div>
    <w:div w:id="1112823994">
      <w:bodyDiv w:val="1"/>
      <w:marLeft w:val="0"/>
      <w:marRight w:val="0"/>
      <w:marTop w:val="0"/>
      <w:marBottom w:val="0"/>
      <w:divBdr>
        <w:top w:val="none" w:sz="0" w:space="0" w:color="auto"/>
        <w:left w:val="none" w:sz="0" w:space="0" w:color="auto"/>
        <w:bottom w:val="none" w:sz="0" w:space="0" w:color="auto"/>
        <w:right w:val="none" w:sz="0" w:space="0" w:color="auto"/>
      </w:divBdr>
    </w:div>
    <w:div w:id="1113671647">
      <w:bodyDiv w:val="1"/>
      <w:marLeft w:val="0"/>
      <w:marRight w:val="0"/>
      <w:marTop w:val="0"/>
      <w:marBottom w:val="0"/>
      <w:divBdr>
        <w:top w:val="none" w:sz="0" w:space="0" w:color="auto"/>
        <w:left w:val="none" w:sz="0" w:space="0" w:color="auto"/>
        <w:bottom w:val="none" w:sz="0" w:space="0" w:color="auto"/>
        <w:right w:val="none" w:sz="0" w:space="0" w:color="auto"/>
      </w:divBdr>
    </w:div>
    <w:div w:id="1117985415">
      <w:bodyDiv w:val="1"/>
      <w:marLeft w:val="0"/>
      <w:marRight w:val="0"/>
      <w:marTop w:val="0"/>
      <w:marBottom w:val="0"/>
      <w:divBdr>
        <w:top w:val="none" w:sz="0" w:space="0" w:color="auto"/>
        <w:left w:val="none" w:sz="0" w:space="0" w:color="auto"/>
        <w:bottom w:val="none" w:sz="0" w:space="0" w:color="auto"/>
        <w:right w:val="none" w:sz="0" w:space="0" w:color="auto"/>
      </w:divBdr>
    </w:div>
    <w:div w:id="1120145310">
      <w:bodyDiv w:val="1"/>
      <w:marLeft w:val="0"/>
      <w:marRight w:val="0"/>
      <w:marTop w:val="0"/>
      <w:marBottom w:val="0"/>
      <w:divBdr>
        <w:top w:val="none" w:sz="0" w:space="0" w:color="auto"/>
        <w:left w:val="none" w:sz="0" w:space="0" w:color="auto"/>
        <w:bottom w:val="none" w:sz="0" w:space="0" w:color="auto"/>
        <w:right w:val="none" w:sz="0" w:space="0" w:color="auto"/>
      </w:divBdr>
    </w:div>
    <w:div w:id="1120994070">
      <w:bodyDiv w:val="1"/>
      <w:marLeft w:val="0"/>
      <w:marRight w:val="0"/>
      <w:marTop w:val="0"/>
      <w:marBottom w:val="0"/>
      <w:divBdr>
        <w:top w:val="none" w:sz="0" w:space="0" w:color="auto"/>
        <w:left w:val="none" w:sz="0" w:space="0" w:color="auto"/>
        <w:bottom w:val="none" w:sz="0" w:space="0" w:color="auto"/>
        <w:right w:val="none" w:sz="0" w:space="0" w:color="auto"/>
      </w:divBdr>
    </w:div>
    <w:div w:id="1121607020">
      <w:bodyDiv w:val="1"/>
      <w:marLeft w:val="0"/>
      <w:marRight w:val="0"/>
      <w:marTop w:val="0"/>
      <w:marBottom w:val="0"/>
      <w:divBdr>
        <w:top w:val="none" w:sz="0" w:space="0" w:color="auto"/>
        <w:left w:val="none" w:sz="0" w:space="0" w:color="auto"/>
        <w:bottom w:val="none" w:sz="0" w:space="0" w:color="auto"/>
        <w:right w:val="none" w:sz="0" w:space="0" w:color="auto"/>
      </w:divBdr>
    </w:div>
    <w:div w:id="1130367663">
      <w:bodyDiv w:val="1"/>
      <w:marLeft w:val="0"/>
      <w:marRight w:val="0"/>
      <w:marTop w:val="0"/>
      <w:marBottom w:val="0"/>
      <w:divBdr>
        <w:top w:val="none" w:sz="0" w:space="0" w:color="auto"/>
        <w:left w:val="none" w:sz="0" w:space="0" w:color="auto"/>
        <w:bottom w:val="none" w:sz="0" w:space="0" w:color="auto"/>
        <w:right w:val="none" w:sz="0" w:space="0" w:color="auto"/>
      </w:divBdr>
    </w:div>
    <w:div w:id="1131628827">
      <w:bodyDiv w:val="1"/>
      <w:marLeft w:val="0"/>
      <w:marRight w:val="0"/>
      <w:marTop w:val="0"/>
      <w:marBottom w:val="0"/>
      <w:divBdr>
        <w:top w:val="none" w:sz="0" w:space="0" w:color="auto"/>
        <w:left w:val="none" w:sz="0" w:space="0" w:color="auto"/>
        <w:bottom w:val="none" w:sz="0" w:space="0" w:color="auto"/>
        <w:right w:val="none" w:sz="0" w:space="0" w:color="auto"/>
      </w:divBdr>
    </w:div>
    <w:div w:id="1137600700">
      <w:bodyDiv w:val="1"/>
      <w:marLeft w:val="0"/>
      <w:marRight w:val="0"/>
      <w:marTop w:val="0"/>
      <w:marBottom w:val="0"/>
      <w:divBdr>
        <w:top w:val="none" w:sz="0" w:space="0" w:color="auto"/>
        <w:left w:val="none" w:sz="0" w:space="0" w:color="auto"/>
        <w:bottom w:val="none" w:sz="0" w:space="0" w:color="auto"/>
        <w:right w:val="none" w:sz="0" w:space="0" w:color="auto"/>
      </w:divBdr>
    </w:div>
    <w:div w:id="1141312283">
      <w:bodyDiv w:val="1"/>
      <w:marLeft w:val="0"/>
      <w:marRight w:val="0"/>
      <w:marTop w:val="0"/>
      <w:marBottom w:val="0"/>
      <w:divBdr>
        <w:top w:val="none" w:sz="0" w:space="0" w:color="auto"/>
        <w:left w:val="none" w:sz="0" w:space="0" w:color="auto"/>
        <w:bottom w:val="none" w:sz="0" w:space="0" w:color="auto"/>
        <w:right w:val="none" w:sz="0" w:space="0" w:color="auto"/>
      </w:divBdr>
    </w:div>
    <w:div w:id="1147042753">
      <w:bodyDiv w:val="1"/>
      <w:marLeft w:val="0"/>
      <w:marRight w:val="0"/>
      <w:marTop w:val="0"/>
      <w:marBottom w:val="0"/>
      <w:divBdr>
        <w:top w:val="none" w:sz="0" w:space="0" w:color="auto"/>
        <w:left w:val="none" w:sz="0" w:space="0" w:color="auto"/>
        <w:bottom w:val="none" w:sz="0" w:space="0" w:color="auto"/>
        <w:right w:val="none" w:sz="0" w:space="0" w:color="auto"/>
      </w:divBdr>
    </w:div>
    <w:div w:id="1158155526">
      <w:bodyDiv w:val="1"/>
      <w:marLeft w:val="0"/>
      <w:marRight w:val="0"/>
      <w:marTop w:val="0"/>
      <w:marBottom w:val="0"/>
      <w:divBdr>
        <w:top w:val="none" w:sz="0" w:space="0" w:color="auto"/>
        <w:left w:val="none" w:sz="0" w:space="0" w:color="auto"/>
        <w:bottom w:val="none" w:sz="0" w:space="0" w:color="auto"/>
        <w:right w:val="none" w:sz="0" w:space="0" w:color="auto"/>
      </w:divBdr>
    </w:div>
    <w:div w:id="1160317812">
      <w:bodyDiv w:val="1"/>
      <w:marLeft w:val="0"/>
      <w:marRight w:val="0"/>
      <w:marTop w:val="0"/>
      <w:marBottom w:val="0"/>
      <w:divBdr>
        <w:top w:val="none" w:sz="0" w:space="0" w:color="auto"/>
        <w:left w:val="none" w:sz="0" w:space="0" w:color="auto"/>
        <w:bottom w:val="none" w:sz="0" w:space="0" w:color="auto"/>
        <w:right w:val="none" w:sz="0" w:space="0" w:color="auto"/>
      </w:divBdr>
    </w:div>
    <w:div w:id="1167284417">
      <w:bodyDiv w:val="1"/>
      <w:marLeft w:val="0"/>
      <w:marRight w:val="0"/>
      <w:marTop w:val="0"/>
      <w:marBottom w:val="0"/>
      <w:divBdr>
        <w:top w:val="none" w:sz="0" w:space="0" w:color="auto"/>
        <w:left w:val="none" w:sz="0" w:space="0" w:color="auto"/>
        <w:bottom w:val="none" w:sz="0" w:space="0" w:color="auto"/>
        <w:right w:val="none" w:sz="0" w:space="0" w:color="auto"/>
      </w:divBdr>
    </w:div>
    <w:div w:id="1169637093">
      <w:bodyDiv w:val="1"/>
      <w:marLeft w:val="0"/>
      <w:marRight w:val="0"/>
      <w:marTop w:val="0"/>
      <w:marBottom w:val="0"/>
      <w:divBdr>
        <w:top w:val="none" w:sz="0" w:space="0" w:color="auto"/>
        <w:left w:val="none" w:sz="0" w:space="0" w:color="auto"/>
        <w:bottom w:val="none" w:sz="0" w:space="0" w:color="auto"/>
        <w:right w:val="none" w:sz="0" w:space="0" w:color="auto"/>
      </w:divBdr>
    </w:div>
    <w:div w:id="1174146574">
      <w:bodyDiv w:val="1"/>
      <w:marLeft w:val="0"/>
      <w:marRight w:val="0"/>
      <w:marTop w:val="0"/>
      <w:marBottom w:val="0"/>
      <w:divBdr>
        <w:top w:val="none" w:sz="0" w:space="0" w:color="auto"/>
        <w:left w:val="none" w:sz="0" w:space="0" w:color="auto"/>
        <w:bottom w:val="none" w:sz="0" w:space="0" w:color="auto"/>
        <w:right w:val="none" w:sz="0" w:space="0" w:color="auto"/>
      </w:divBdr>
    </w:div>
    <w:div w:id="1177697113">
      <w:bodyDiv w:val="1"/>
      <w:marLeft w:val="0"/>
      <w:marRight w:val="0"/>
      <w:marTop w:val="0"/>
      <w:marBottom w:val="0"/>
      <w:divBdr>
        <w:top w:val="none" w:sz="0" w:space="0" w:color="auto"/>
        <w:left w:val="none" w:sz="0" w:space="0" w:color="auto"/>
        <w:bottom w:val="none" w:sz="0" w:space="0" w:color="auto"/>
        <w:right w:val="none" w:sz="0" w:space="0" w:color="auto"/>
      </w:divBdr>
    </w:div>
    <w:div w:id="1178428567">
      <w:bodyDiv w:val="1"/>
      <w:marLeft w:val="0"/>
      <w:marRight w:val="0"/>
      <w:marTop w:val="0"/>
      <w:marBottom w:val="0"/>
      <w:divBdr>
        <w:top w:val="none" w:sz="0" w:space="0" w:color="auto"/>
        <w:left w:val="none" w:sz="0" w:space="0" w:color="auto"/>
        <w:bottom w:val="none" w:sz="0" w:space="0" w:color="auto"/>
        <w:right w:val="none" w:sz="0" w:space="0" w:color="auto"/>
      </w:divBdr>
    </w:div>
    <w:div w:id="1181507689">
      <w:bodyDiv w:val="1"/>
      <w:marLeft w:val="0"/>
      <w:marRight w:val="0"/>
      <w:marTop w:val="0"/>
      <w:marBottom w:val="0"/>
      <w:divBdr>
        <w:top w:val="none" w:sz="0" w:space="0" w:color="auto"/>
        <w:left w:val="none" w:sz="0" w:space="0" w:color="auto"/>
        <w:bottom w:val="none" w:sz="0" w:space="0" w:color="auto"/>
        <w:right w:val="none" w:sz="0" w:space="0" w:color="auto"/>
      </w:divBdr>
    </w:div>
    <w:div w:id="1185484289">
      <w:bodyDiv w:val="1"/>
      <w:marLeft w:val="0"/>
      <w:marRight w:val="0"/>
      <w:marTop w:val="0"/>
      <w:marBottom w:val="0"/>
      <w:divBdr>
        <w:top w:val="none" w:sz="0" w:space="0" w:color="auto"/>
        <w:left w:val="none" w:sz="0" w:space="0" w:color="auto"/>
        <w:bottom w:val="none" w:sz="0" w:space="0" w:color="auto"/>
        <w:right w:val="none" w:sz="0" w:space="0" w:color="auto"/>
      </w:divBdr>
    </w:div>
    <w:div w:id="1189175817">
      <w:bodyDiv w:val="1"/>
      <w:marLeft w:val="0"/>
      <w:marRight w:val="0"/>
      <w:marTop w:val="0"/>
      <w:marBottom w:val="0"/>
      <w:divBdr>
        <w:top w:val="none" w:sz="0" w:space="0" w:color="auto"/>
        <w:left w:val="none" w:sz="0" w:space="0" w:color="auto"/>
        <w:bottom w:val="none" w:sz="0" w:space="0" w:color="auto"/>
        <w:right w:val="none" w:sz="0" w:space="0" w:color="auto"/>
      </w:divBdr>
    </w:div>
    <w:div w:id="1191607652">
      <w:bodyDiv w:val="1"/>
      <w:marLeft w:val="0"/>
      <w:marRight w:val="0"/>
      <w:marTop w:val="0"/>
      <w:marBottom w:val="0"/>
      <w:divBdr>
        <w:top w:val="none" w:sz="0" w:space="0" w:color="auto"/>
        <w:left w:val="none" w:sz="0" w:space="0" w:color="auto"/>
        <w:bottom w:val="none" w:sz="0" w:space="0" w:color="auto"/>
        <w:right w:val="none" w:sz="0" w:space="0" w:color="auto"/>
      </w:divBdr>
    </w:div>
    <w:div w:id="1192837467">
      <w:bodyDiv w:val="1"/>
      <w:marLeft w:val="0"/>
      <w:marRight w:val="0"/>
      <w:marTop w:val="0"/>
      <w:marBottom w:val="0"/>
      <w:divBdr>
        <w:top w:val="none" w:sz="0" w:space="0" w:color="auto"/>
        <w:left w:val="none" w:sz="0" w:space="0" w:color="auto"/>
        <w:bottom w:val="none" w:sz="0" w:space="0" w:color="auto"/>
        <w:right w:val="none" w:sz="0" w:space="0" w:color="auto"/>
      </w:divBdr>
    </w:div>
    <w:div w:id="1193690961">
      <w:bodyDiv w:val="1"/>
      <w:marLeft w:val="0"/>
      <w:marRight w:val="0"/>
      <w:marTop w:val="0"/>
      <w:marBottom w:val="0"/>
      <w:divBdr>
        <w:top w:val="none" w:sz="0" w:space="0" w:color="auto"/>
        <w:left w:val="none" w:sz="0" w:space="0" w:color="auto"/>
        <w:bottom w:val="none" w:sz="0" w:space="0" w:color="auto"/>
        <w:right w:val="none" w:sz="0" w:space="0" w:color="auto"/>
      </w:divBdr>
    </w:div>
    <w:div w:id="1198423512">
      <w:bodyDiv w:val="1"/>
      <w:marLeft w:val="0"/>
      <w:marRight w:val="0"/>
      <w:marTop w:val="0"/>
      <w:marBottom w:val="0"/>
      <w:divBdr>
        <w:top w:val="none" w:sz="0" w:space="0" w:color="auto"/>
        <w:left w:val="none" w:sz="0" w:space="0" w:color="auto"/>
        <w:bottom w:val="none" w:sz="0" w:space="0" w:color="auto"/>
        <w:right w:val="none" w:sz="0" w:space="0" w:color="auto"/>
      </w:divBdr>
    </w:div>
    <w:div w:id="1205212989">
      <w:bodyDiv w:val="1"/>
      <w:marLeft w:val="0"/>
      <w:marRight w:val="0"/>
      <w:marTop w:val="0"/>
      <w:marBottom w:val="0"/>
      <w:divBdr>
        <w:top w:val="none" w:sz="0" w:space="0" w:color="auto"/>
        <w:left w:val="none" w:sz="0" w:space="0" w:color="auto"/>
        <w:bottom w:val="none" w:sz="0" w:space="0" w:color="auto"/>
        <w:right w:val="none" w:sz="0" w:space="0" w:color="auto"/>
      </w:divBdr>
    </w:div>
    <w:div w:id="1206407784">
      <w:bodyDiv w:val="1"/>
      <w:marLeft w:val="0"/>
      <w:marRight w:val="0"/>
      <w:marTop w:val="0"/>
      <w:marBottom w:val="0"/>
      <w:divBdr>
        <w:top w:val="none" w:sz="0" w:space="0" w:color="auto"/>
        <w:left w:val="none" w:sz="0" w:space="0" w:color="auto"/>
        <w:bottom w:val="none" w:sz="0" w:space="0" w:color="auto"/>
        <w:right w:val="none" w:sz="0" w:space="0" w:color="auto"/>
      </w:divBdr>
    </w:div>
    <w:div w:id="1207720071">
      <w:bodyDiv w:val="1"/>
      <w:marLeft w:val="0"/>
      <w:marRight w:val="0"/>
      <w:marTop w:val="0"/>
      <w:marBottom w:val="0"/>
      <w:divBdr>
        <w:top w:val="none" w:sz="0" w:space="0" w:color="auto"/>
        <w:left w:val="none" w:sz="0" w:space="0" w:color="auto"/>
        <w:bottom w:val="none" w:sz="0" w:space="0" w:color="auto"/>
        <w:right w:val="none" w:sz="0" w:space="0" w:color="auto"/>
      </w:divBdr>
    </w:div>
    <w:div w:id="1210070638">
      <w:bodyDiv w:val="1"/>
      <w:marLeft w:val="0"/>
      <w:marRight w:val="0"/>
      <w:marTop w:val="0"/>
      <w:marBottom w:val="0"/>
      <w:divBdr>
        <w:top w:val="none" w:sz="0" w:space="0" w:color="auto"/>
        <w:left w:val="none" w:sz="0" w:space="0" w:color="auto"/>
        <w:bottom w:val="none" w:sz="0" w:space="0" w:color="auto"/>
        <w:right w:val="none" w:sz="0" w:space="0" w:color="auto"/>
      </w:divBdr>
    </w:div>
    <w:div w:id="1220556872">
      <w:bodyDiv w:val="1"/>
      <w:marLeft w:val="0"/>
      <w:marRight w:val="0"/>
      <w:marTop w:val="0"/>
      <w:marBottom w:val="0"/>
      <w:divBdr>
        <w:top w:val="none" w:sz="0" w:space="0" w:color="auto"/>
        <w:left w:val="none" w:sz="0" w:space="0" w:color="auto"/>
        <w:bottom w:val="none" w:sz="0" w:space="0" w:color="auto"/>
        <w:right w:val="none" w:sz="0" w:space="0" w:color="auto"/>
      </w:divBdr>
    </w:div>
    <w:div w:id="1220897943">
      <w:bodyDiv w:val="1"/>
      <w:marLeft w:val="0"/>
      <w:marRight w:val="0"/>
      <w:marTop w:val="0"/>
      <w:marBottom w:val="0"/>
      <w:divBdr>
        <w:top w:val="none" w:sz="0" w:space="0" w:color="auto"/>
        <w:left w:val="none" w:sz="0" w:space="0" w:color="auto"/>
        <w:bottom w:val="none" w:sz="0" w:space="0" w:color="auto"/>
        <w:right w:val="none" w:sz="0" w:space="0" w:color="auto"/>
      </w:divBdr>
    </w:div>
    <w:div w:id="1225528216">
      <w:bodyDiv w:val="1"/>
      <w:marLeft w:val="0"/>
      <w:marRight w:val="0"/>
      <w:marTop w:val="0"/>
      <w:marBottom w:val="0"/>
      <w:divBdr>
        <w:top w:val="none" w:sz="0" w:space="0" w:color="auto"/>
        <w:left w:val="none" w:sz="0" w:space="0" w:color="auto"/>
        <w:bottom w:val="none" w:sz="0" w:space="0" w:color="auto"/>
        <w:right w:val="none" w:sz="0" w:space="0" w:color="auto"/>
      </w:divBdr>
    </w:div>
    <w:div w:id="1225947160">
      <w:bodyDiv w:val="1"/>
      <w:marLeft w:val="0"/>
      <w:marRight w:val="0"/>
      <w:marTop w:val="0"/>
      <w:marBottom w:val="0"/>
      <w:divBdr>
        <w:top w:val="none" w:sz="0" w:space="0" w:color="auto"/>
        <w:left w:val="none" w:sz="0" w:space="0" w:color="auto"/>
        <w:bottom w:val="none" w:sz="0" w:space="0" w:color="auto"/>
        <w:right w:val="none" w:sz="0" w:space="0" w:color="auto"/>
      </w:divBdr>
    </w:div>
    <w:div w:id="1230849863">
      <w:bodyDiv w:val="1"/>
      <w:marLeft w:val="0"/>
      <w:marRight w:val="0"/>
      <w:marTop w:val="0"/>
      <w:marBottom w:val="0"/>
      <w:divBdr>
        <w:top w:val="none" w:sz="0" w:space="0" w:color="auto"/>
        <w:left w:val="none" w:sz="0" w:space="0" w:color="auto"/>
        <w:bottom w:val="none" w:sz="0" w:space="0" w:color="auto"/>
        <w:right w:val="none" w:sz="0" w:space="0" w:color="auto"/>
      </w:divBdr>
    </w:div>
    <w:div w:id="1233810635">
      <w:bodyDiv w:val="1"/>
      <w:marLeft w:val="0"/>
      <w:marRight w:val="0"/>
      <w:marTop w:val="0"/>
      <w:marBottom w:val="0"/>
      <w:divBdr>
        <w:top w:val="none" w:sz="0" w:space="0" w:color="auto"/>
        <w:left w:val="none" w:sz="0" w:space="0" w:color="auto"/>
        <w:bottom w:val="none" w:sz="0" w:space="0" w:color="auto"/>
        <w:right w:val="none" w:sz="0" w:space="0" w:color="auto"/>
      </w:divBdr>
    </w:div>
    <w:div w:id="1234775709">
      <w:bodyDiv w:val="1"/>
      <w:marLeft w:val="0"/>
      <w:marRight w:val="0"/>
      <w:marTop w:val="0"/>
      <w:marBottom w:val="0"/>
      <w:divBdr>
        <w:top w:val="none" w:sz="0" w:space="0" w:color="auto"/>
        <w:left w:val="none" w:sz="0" w:space="0" w:color="auto"/>
        <w:bottom w:val="none" w:sz="0" w:space="0" w:color="auto"/>
        <w:right w:val="none" w:sz="0" w:space="0" w:color="auto"/>
      </w:divBdr>
    </w:div>
    <w:div w:id="1237741974">
      <w:bodyDiv w:val="1"/>
      <w:marLeft w:val="0"/>
      <w:marRight w:val="0"/>
      <w:marTop w:val="0"/>
      <w:marBottom w:val="0"/>
      <w:divBdr>
        <w:top w:val="none" w:sz="0" w:space="0" w:color="auto"/>
        <w:left w:val="none" w:sz="0" w:space="0" w:color="auto"/>
        <w:bottom w:val="none" w:sz="0" w:space="0" w:color="auto"/>
        <w:right w:val="none" w:sz="0" w:space="0" w:color="auto"/>
      </w:divBdr>
    </w:div>
    <w:div w:id="1240558077">
      <w:bodyDiv w:val="1"/>
      <w:marLeft w:val="0"/>
      <w:marRight w:val="0"/>
      <w:marTop w:val="0"/>
      <w:marBottom w:val="0"/>
      <w:divBdr>
        <w:top w:val="none" w:sz="0" w:space="0" w:color="auto"/>
        <w:left w:val="none" w:sz="0" w:space="0" w:color="auto"/>
        <w:bottom w:val="none" w:sz="0" w:space="0" w:color="auto"/>
        <w:right w:val="none" w:sz="0" w:space="0" w:color="auto"/>
      </w:divBdr>
    </w:div>
    <w:div w:id="1246643947">
      <w:bodyDiv w:val="1"/>
      <w:marLeft w:val="0"/>
      <w:marRight w:val="0"/>
      <w:marTop w:val="0"/>
      <w:marBottom w:val="0"/>
      <w:divBdr>
        <w:top w:val="none" w:sz="0" w:space="0" w:color="auto"/>
        <w:left w:val="none" w:sz="0" w:space="0" w:color="auto"/>
        <w:bottom w:val="none" w:sz="0" w:space="0" w:color="auto"/>
        <w:right w:val="none" w:sz="0" w:space="0" w:color="auto"/>
      </w:divBdr>
    </w:div>
    <w:div w:id="1252003747">
      <w:bodyDiv w:val="1"/>
      <w:marLeft w:val="0"/>
      <w:marRight w:val="0"/>
      <w:marTop w:val="0"/>
      <w:marBottom w:val="0"/>
      <w:divBdr>
        <w:top w:val="none" w:sz="0" w:space="0" w:color="auto"/>
        <w:left w:val="none" w:sz="0" w:space="0" w:color="auto"/>
        <w:bottom w:val="none" w:sz="0" w:space="0" w:color="auto"/>
        <w:right w:val="none" w:sz="0" w:space="0" w:color="auto"/>
      </w:divBdr>
    </w:div>
    <w:div w:id="1255363067">
      <w:bodyDiv w:val="1"/>
      <w:marLeft w:val="0"/>
      <w:marRight w:val="0"/>
      <w:marTop w:val="0"/>
      <w:marBottom w:val="0"/>
      <w:divBdr>
        <w:top w:val="none" w:sz="0" w:space="0" w:color="auto"/>
        <w:left w:val="none" w:sz="0" w:space="0" w:color="auto"/>
        <w:bottom w:val="none" w:sz="0" w:space="0" w:color="auto"/>
        <w:right w:val="none" w:sz="0" w:space="0" w:color="auto"/>
      </w:divBdr>
    </w:div>
    <w:div w:id="1261836463">
      <w:bodyDiv w:val="1"/>
      <w:marLeft w:val="0"/>
      <w:marRight w:val="0"/>
      <w:marTop w:val="0"/>
      <w:marBottom w:val="0"/>
      <w:divBdr>
        <w:top w:val="none" w:sz="0" w:space="0" w:color="auto"/>
        <w:left w:val="none" w:sz="0" w:space="0" w:color="auto"/>
        <w:bottom w:val="none" w:sz="0" w:space="0" w:color="auto"/>
        <w:right w:val="none" w:sz="0" w:space="0" w:color="auto"/>
      </w:divBdr>
    </w:div>
    <w:div w:id="1262449393">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66036139">
      <w:bodyDiv w:val="1"/>
      <w:marLeft w:val="0"/>
      <w:marRight w:val="0"/>
      <w:marTop w:val="0"/>
      <w:marBottom w:val="0"/>
      <w:divBdr>
        <w:top w:val="none" w:sz="0" w:space="0" w:color="auto"/>
        <w:left w:val="none" w:sz="0" w:space="0" w:color="auto"/>
        <w:bottom w:val="none" w:sz="0" w:space="0" w:color="auto"/>
        <w:right w:val="none" w:sz="0" w:space="0" w:color="auto"/>
      </w:divBdr>
    </w:div>
    <w:div w:id="1268733782">
      <w:bodyDiv w:val="1"/>
      <w:marLeft w:val="0"/>
      <w:marRight w:val="0"/>
      <w:marTop w:val="0"/>
      <w:marBottom w:val="0"/>
      <w:divBdr>
        <w:top w:val="none" w:sz="0" w:space="0" w:color="auto"/>
        <w:left w:val="none" w:sz="0" w:space="0" w:color="auto"/>
        <w:bottom w:val="none" w:sz="0" w:space="0" w:color="auto"/>
        <w:right w:val="none" w:sz="0" w:space="0" w:color="auto"/>
      </w:divBdr>
    </w:div>
    <w:div w:id="1274701950">
      <w:bodyDiv w:val="1"/>
      <w:marLeft w:val="0"/>
      <w:marRight w:val="0"/>
      <w:marTop w:val="0"/>
      <w:marBottom w:val="0"/>
      <w:divBdr>
        <w:top w:val="none" w:sz="0" w:space="0" w:color="auto"/>
        <w:left w:val="none" w:sz="0" w:space="0" w:color="auto"/>
        <w:bottom w:val="none" w:sz="0" w:space="0" w:color="auto"/>
        <w:right w:val="none" w:sz="0" w:space="0" w:color="auto"/>
      </w:divBdr>
    </w:div>
    <w:div w:id="1274904025">
      <w:bodyDiv w:val="1"/>
      <w:marLeft w:val="0"/>
      <w:marRight w:val="0"/>
      <w:marTop w:val="0"/>
      <w:marBottom w:val="0"/>
      <w:divBdr>
        <w:top w:val="none" w:sz="0" w:space="0" w:color="auto"/>
        <w:left w:val="none" w:sz="0" w:space="0" w:color="auto"/>
        <w:bottom w:val="none" w:sz="0" w:space="0" w:color="auto"/>
        <w:right w:val="none" w:sz="0" w:space="0" w:color="auto"/>
      </w:divBdr>
    </w:div>
    <w:div w:id="1278877920">
      <w:bodyDiv w:val="1"/>
      <w:marLeft w:val="0"/>
      <w:marRight w:val="0"/>
      <w:marTop w:val="0"/>
      <w:marBottom w:val="0"/>
      <w:divBdr>
        <w:top w:val="none" w:sz="0" w:space="0" w:color="auto"/>
        <w:left w:val="none" w:sz="0" w:space="0" w:color="auto"/>
        <w:bottom w:val="none" w:sz="0" w:space="0" w:color="auto"/>
        <w:right w:val="none" w:sz="0" w:space="0" w:color="auto"/>
      </w:divBdr>
    </w:div>
    <w:div w:id="1281498333">
      <w:bodyDiv w:val="1"/>
      <w:marLeft w:val="0"/>
      <w:marRight w:val="0"/>
      <w:marTop w:val="0"/>
      <w:marBottom w:val="0"/>
      <w:divBdr>
        <w:top w:val="none" w:sz="0" w:space="0" w:color="auto"/>
        <w:left w:val="none" w:sz="0" w:space="0" w:color="auto"/>
        <w:bottom w:val="none" w:sz="0" w:space="0" w:color="auto"/>
        <w:right w:val="none" w:sz="0" w:space="0" w:color="auto"/>
      </w:divBdr>
    </w:div>
    <w:div w:id="1282802085">
      <w:bodyDiv w:val="1"/>
      <w:marLeft w:val="0"/>
      <w:marRight w:val="0"/>
      <w:marTop w:val="0"/>
      <w:marBottom w:val="0"/>
      <w:divBdr>
        <w:top w:val="none" w:sz="0" w:space="0" w:color="auto"/>
        <w:left w:val="none" w:sz="0" w:space="0" w:color="auto"/>
        <w:bottom w:val="none" w:sz="0" w:space="0" w:color="auto"/>
        <w:right w:val="none" w:sz="0" w:space="0" w:color="auto"/>
      </w:divBdr>
    </w:div>
    <w:div w:id="1294288685">
      <w:bodyDiv w:val="1"/>
      <w:marLeft w:val="0"/>
      <w:marRight w:val="0"/>
      <w:marTop w:val="0"/>
      <w:marBottom w:val="0"/>
      <w:divBdr>
        <w:top w:val="none" w:sz="0" w:space="0" w:color="auto"/>
        <w:left w:val="none" w:sz="0" w:space="0" w:color="auto"/>
        <w:bottom w:val="none" w:sz="0" w:space="0" w:color="auto"/>
        <w:right w:val="none" w:sz="0" w:space="0" w:color="auto"/>
      </w:divBdr>
    </w:div>
    <w:div w:id="1298101374">
      <w:bodyDiv w:val="1"/>
      <w:marLeft w:val="0"/>
      <w:marRight w:val="0"/>
      <w:marTop w:val="0"/>
      <w:marBottom w:val="0"/>
      <w:divBdr>
        <w:top w:val="none" w:sz="0" w:space="0" w:color="auto"/>
        <w:left w:val="none" w:sz="0" w:space="0" w:color="auto"/>
        <w:bottom w:val="none" w:sz="0" w:space="0" w:color="auto"/>
        <w:right w:val="none" w:sz="0" w:space="0" w:color="auto"/>
      </w:divBdr>
    </w:div>
    <w:div w:id="1298531768">
      <w:bodyDiv w:val="1"/>
      <w:marLeft w:val="0"/>
      <w:marRight w:val="0"/>
      <w:marTop w:val="0"/>
      <w:marBottom w:val="0"/>
      <w:divBdr>
        <w:top w:val="none" w:sz="0" w:space="0" w:color="auto"/>
        <w:left w:val="none" w:sz="0" w:space="0" w:color="auto"/>
        <w:bottom w:val="none" w:sz="0" w:space="0" w:color="auto"/>
        <w:right w:val="none" w:sz="0" w:space="0" w:color="auto"/>
      </w:divBdr>
    </w:div>
    <w:div w:id="1300500271">
      <w:bodyDiv w:val="1"/>
      <w:marLeft w:val="0"/>
      <w:marRight w:val="0"/>
      <w:marTop w:val="0"/>
      <w:marBottom w:val="0"/>
      <w:divBdr>
        <w:top w:val="none" w:sz="0" w:space="0" w:color="auto"/>
        <w:left w:val="none" w:sz="0" w:space="0" w:color="auto"/>
        <w:bottom w:val="none" w:sz="0" w:space="0" w:color="auto"/>
        <w:right w:val="none" w:sz="0" w:space="0" w:color="auto"/>
      </w:divBdr>
    </w:div>
    <w:div w:id="1310600628">
      <w:bodyDiv w:val="1"/>
      <w:marLeft w:val="0"/>
      <w:marRight w:val="0"/>
      <w:marTop w:val="0"/>
      <w:marBottom w:val="0"/>
      <w:divBdr>
        <w:top w:val="none" w:sz="0" w:space="0" w:color="auto"/>
        <w:left w:val="none" w:sz="0" w:space="0" w:color="auto"/>
        <w:bottom w:val="none" w:sz="0" w:space="0" w:color="auto"/>
        <w:right w:val="none" w:sz="0" w:space="0" w:color="auto"/>
      </w:divBdr>
    </w:div>
    <w:div w:id="1311642201">
      <w:bodyDiv w:val="1"/>
      <w:marLeft w:val="0"/>
      <w:marRight w:val="0"/>
      <w:marTop w:val="0"/>
      <w:marBottom w:val="0"/>
      <w:divBdr>
        <w:top w:val="none" w:sz="0" w:space="0" w:color="auto"/>
        <w:left w:val="none" w:sz="0" w:space="0" w:color="auto"/>
        <w:bottom w:val="none" w:sz="0" w:space="0" w:color="auto"/>
        <w:right w:val="none" w:sz="0" w:space="0" w:color="auto"/>
      </w:divBdr>
    </w:div>
    <w:div w:id="1312708395">
      <w:bodyDiv w:val="1"/>
      <w:marLeft w:val="0"/>
      <w:marRight w:val="0"/>
      <w:marTop w:val="0"/>
      <w:marBottom w:val="0"/>
      <w:divBdr>
        <w:top w:val="none" w:sz="0" w:space="0" w:color="auto"/>
        <w:left w:val="none" w:sz="0" w:space="0" w:color="auto"/>
        <w:bottom w:val="none" w:sz="0" w:space="0" w:color="auto"/>
        <w:right w:val="none" w:sz="0" w:space="0" w:color="auto"/>
      </w:divBdr>
    </w:div>
    <w:div w:id="1314481048">
      <w:bodyDiv w:val="1"/>
      <w:marLeft w:val="0"/>
      <w:marRight w:val="0"/>
      <w:marTop w:val="0"/>
      <w:marBottom w:val="0"/>
      <w:divBdr>
        <w:top w:val="none" w:sz="0" w:space="0" w:color="auto"/>
        <w:left w:val="none" w:sz="0" w:space="0" w:color="auto"/>
        <w:bottom w:val="none" w:sz="0" w:space="0" w:color="auto"/>
        <w:right w:val="none" w:sz="0" w:space="0" w:color="auto"/>
      </w:divBdr>
    </w:div>
    <w:div w:id="1317026842">
      <w:bodyDiv w:val="1"/>
      <w:marLeft w:val="0"/>
      <w:marRight w:val="0"/>
      <w:marTop w:val="0"/>
      <w:marBottom w:val="0"/>
      <w:divBdr>
        <w:top w:val="none" w:sz="0" w:space="0" w:color="auto"/>
        <w:left w:val="none" w:sz="0" w:space="0" w:color="auto"/>
        <w:bottom w:val="none" w:sz="0" w:space="0" w:color="auto"/>
        <w:right w:val="none" w:sz="0" w:space="0" w:color="auto"/>
      </w:divBdr>
    </w:div>
    <w:div w:id="1319961801">
      <w:bodyDiv w:val="1"/>
      <w:marLeft w:val="0"/>
      <w:marRight w:val="0"/>
      <w:marTop w:val="0"/>
      <w:marBottom w:val="0"/>
      <w:divBdr>
        <w:top w:val="none" w:sz="0" w:space="0" w:color="auto"/>
        <w:left w:val="none" w:sz="0" w:space="0" w:color="auto"/>
        <w:bottom w:val="none" w:sz="0" w:space="0" w:color="auto"/>
        <w:right w:val="none" w:sz="0" w:space="0" w:color="auto"/>
      </w:divBdr>
    </w:div>
    <w:div w:id="1322389735">
      <w:bodyDiv w:val="1"/>
      <w:marLeft w:val="0"/>
      <w:marRight w:val="0"/>
      <w:marTop w:val="0"/>
      <w:marBottom w:val="0"/>
      <w:divBdr>
        <w:top w:val="none" w:sz="0" w:space="0" w:color="auto"/>
        <w:left w:val="none" w:sz="0" w:space="0" w:color="auto"/>
        <w:bottom w:val="none" w:sz="0" w:space="0" w:color="auto"/>
        <w:right w:val="none" w:sz="0" w:space="0" w:color="auto"/>
      </w:divBdr>
    </w:div>
    <w:div w:id="1323120209">
      <w:bodyDiv w:val="1"/>
      <w:marLeft w:val="0"/>
      <w:marRight w:val="0"/>
      <w:marTop w:val="0"/>
      <w:marBottom w:val="0"/>
      <w:divBdr>
        <w:top w:val="none" w:sz="0" w:space="0" w:color="auto"/>
        <w:left w:val="none" w:sz="0" w:space="0" w:color="auto"/>
        <w:bottom w:val="none" w:sz="0" w:space="0" w:color="auto"/>
        <w:right w:val="none" w:sz="0" w:space="0" w:color="auto"/>
      </w:divBdr>
    </w:div>
    <w:div w:id="1329820058">
      <w:bodyDiv w:val="1"/>
      <w:marLeft w:val="0"/>
      <w:marRight w:val="0"/>
      <w:marTop w:val="0"/>
      <w:marBottom w:val="0"/>
      <w:divBdr>
        <w:top w:val="none" w:sz="0" w:space="0" w:color="auto"/>
        <w:left w:val="none" w:sz="0" w:space="0" w:color="auto"/>
        <w:bottom w:val="none" w:sz="0" w:space="0" w:color="auto"/>
        <w:right w:val="none" w:sz="0" w:space="0" w:color="auto"/>
      </w:divBdr>
    </w:div>
    <w:div w:id="1329937934">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2299250">
      <w:bodyDiv w:val="1"/>
      <w:marLeft w:val="0"/>
      <w:marRight w:val="0"/>
      <w:marTop w:val="0"/>
      <w:marBottom w:val="0"/>
      <w:divBdr>
        <w:top w:val="none" w:sz="0" w:space="0" w:color="auto"/>
        <w:left w:val="none" w:sz="0" w:space="0" w:color="auto"/>
        <w:bottom w:val="none" w:sz="0" w:space="0" w:color="auto"/>
        <w:right w:val="none" w:sz="0" w:space="0" w:color="auto"/>
      </w:divBdr>
    </w:div>
    <w:div w:id="1336226039">
      <w:bodyDiv w:val="1"/>
      <w:marLeft w:val="0"/>
      <w:marRight w:val="0"/>
      <w:marTop w:val="0"/>
      <w:marBottom w:val="0"/>
      <w:divBdr>
        <w:top w:val="none" w:sz="0" w:space="0" w:color="auto"/>
        <w:left w:val="none" w:sz="0" w:space="0" w:color="auto"/>
        <w:bottom w:val="none" w:sz="0" w:space="0" w:color="auto"/>
        <w:right w:val="none" w:sz="0" w:space="0" w:color="auto"/>
      </w:divBdr>
    </w:div>
    <w:div w:id="1338115858">
      <w:bodyDiv w:val="1"/>
      <w:marLeft w:val="0"/>
      <w:marRight w:val="0"/>
      <w:marTop w:val="0"/>
      <w:marBottom w:val="0"/>
      <w:divBdr>
        <w:top w:val="none" w:sz="0" w:space="0" w:color="auto"/>
        <w:left w:val="none" w:sz="0" w:space="0" w:color="auto"/>
        <w:bottom w:val="none" w:sz="0" w:space="0" w:color="auto"/>
        <w:right w:val="none" w:sz="0" w:space="0" w:color="auto"/>
      </w:divBdr>
    </w:div>
    <w:div w:id="1338535132">
      <w:bodyDiv w:val="1"/>
      <w:marLeft w:val="0"/>
      <w:marRight w:val="0"/>
      <w:marTop w:val="0"/>
      <w:marBottom w:val="0"/>
      <w:divBdr>
        <w:top w:val="none" w:sz="0" w:space="0" w:color="auto"/>
        <w:left w:val="none" w:sz="0" w:space="0" w:color="auto"/>
        <w:bottom w:val="none" w:sz="0" w:space="0" w:color="auto"/>
        <w:right w:val="none" w:sz="0" w:space="0" w:color="auto"/>
      </w:divBdr>
    </w:div>
    <w:div w:id="1339306668">
      <w:bodyDiv w:val="1"/>
      <w:marLeft w:val="0"/>
      <w:marRight w:val="0"/>
      <w:marTop w:val="0"/>
      <w:marBottom w:val="0"/>
      <w:divBdr>
        <w:top w:val="none" w:sz="0" w:space="0" w:color="auto"/>
        <w:left w:val="none" w:sz="0" w:space="0" w:color="auto"/>
        <w:bottom w:val="none" w:sz="0" w:space="0" w:color="auto"/>
        <w:right w:val="none" w:sz="0" w:space="0" w:color="auto"/>
      </w:divBdr>
    </w:div>
    <w:div w:id="1339575841">
      <w:bodyDiv w:val="1"/>
      <w:marLeft w:val="0"/>
      <w:marRight w:val="0"/>
      <w:marTop w:val="0"/>
      <w:marBottom w:val="0"/>
      <w:divBdr>
        <w:top w:val="none" w:sz="0" w:space="0" w:color="auto"/>
        <w:left w:val="none" w:sz="0" w:space="0" w:color="auto"/>
        <w:bottom w:val="none" w:sz="0" w:space="0" w:color="auto"/>
        <w:right w:val="none" w:sz="0" w:space="0" w:color="auto"/>
      </w:divBdr>
    </w:div>
    <w:div w:id="1341204720">
      <w:bodyDiv w:val="1"/>
      <w:marLeft w:val="0"/>
      <w:marRight w:val="0"/>
      <w:marTop w:val="0"/>
      <w:marBottom w:val="0"/>
      <w:divBdr>
        <w:top w:val="none" w:sz="0" w:space="0" w:color="auto"/>
        <w:left w:val="none" w:sz="0" w:space="0" w:color="auto"/>
        <w:bottom w:val="none" w:sz="0" w:space="0" w:color="auto"/>
        <w:right w:val="none" w:sz="0" w:space="0" w:color="auto"/>
      </w:divBdr>
    </w:div>
    <w:div w:id="1341397304">
      <w:bodyDiv w:val="1"/>
      <w:marLeft w:val="0"/>
      <w:marRight w:val="0"/>
      <w:marTop w:val="0"/>
      <w:marBottom w:val="0"/>
      <w:divBdr>
        <w:top w:val="none" w:sz="0" w:space="0" w:color="auto"/>
        <w:left w:val="none" w:sz="0" w:space="0" w:color="auto"/>
        <w:bottom w:val="none" w:sz="0" w:space="0" w:color="auto"/>
        <w:right w:val="none" w:sz="0" w:space="0" w:color="auto"/>
      </w:divBdr>
    </w:div>
    <w:div w:id="1341466454">
      <w:bodyDiv w:val="1"/>
      <w:marLeft w:val="0"/>
      <w:marRight w:val="0"/>
      <w:marTop w:val="0"/>
      <w:marBottom w:val="0"/>
      <w:divBdr>
        <w:top w:val="none" w:sz="0" w:space="0" w:color="auto"/>
        <w:left w:val="none" w:sz="0" w:space="0" w:color="auto"/>
        <w:bottom w:val="none" w:sz="0" w:space="0" w:color="auto"/>
        <w:right w:val="none" w:sz="0" w:space="0" w:color="auto"/>
      </w:divBdr>
    </w:div>
    <w:div w:id="1346054505">
      <w:bodyDiv w:val="1"/>
      <w:marLeft w:val="0"/>
      <w:marRight w:val="0"/>
      <w:marTop w:val="0"/>
      <w:marBottom w:val="0"/>
      <w:divBdr>
        <w:top w:val="none" w:sz="0" w:space="0" w:color="auto"/>
        <w:left w:val="none" w:sz="0" w:space="0" w:color="auto"/>
        <w:bottom w:val="none" w:sz="0" w:space="0" w:color="auto"/>
        <w:right w:val="none" w:sz="0" w:space="0" w:color="auto"/>
      </w:divBdr>
    </w:div>
    <w:div w:id="1348823222">
      <w:bodyDiv w:val="1"/>
      <w:marLeft w:val="0"/>
      <w:marRight w:val="0"/>
      <w:marTop w:val="0"/>
      <w:marBottom w:val="0"/>
      <w:divBdr>
        <w:top w:val="none" w:sz="0" w:space="0" w:color="auto"/>
        <w:left w:val="none" w:sz="0" w:space="0" w:color="auto"/>
        <w:bottom w:val="none" w:sz="0" w:space="0" w:color="auto"/>
        <w:right w:val="none" w:sz="0" w:space="0" w:color="auto"/>
      </w:divBdr>
    </w:div>
    <w:div w:id="1351177076">
      <w:bodyDiv w:val="1"/>
      <w:marLeft w:val="0"/>
      <w:marRight w:val="0"/>
      <w:marTop w:val="0"/>
      <w:marBottom w:val="0"/>
      <w:divBdr>
        <w:top w:val="none" w:sz="0" w:space="0" w:color="auto"/>
        <w:left w:val="none" w:sz="0" w:space="0" w:color="auto"/>
        <w:bottom w:val="none" w:sz="0" w:space="0" w:color="auto"/>
        <w:right w:val="none" w:sz="0" w:space="0" w:color="auto"/>
      </w:divBdr>
    </w:div>
    <w:div w:id="1351179195">
      <w:bodyDiv w:val="1"/>
      <w:marLeft w:val="0"/>
      <w:marRight w:val="0"/>
      <w:marTop w:val="0"/>
      <w:marBottom w:val="0"/>
      <w:divBdr>
        <w:top w:val="none" w:sz="0" w:space="0" w:color="auto"/>
        <w:left w:val="none" w:sz="0" w:space="0" w:color="auto"/>
        <w:bottom w:val="none" w:sz="0" w:space="0" w:color="auto"/>
        <w:right w:val="none" w:sz="0" w:space="0" w:color="auto"/>
      </w:divBdr>
    </w:div>
    <w:div w:id="1352492696">
      <w:bodyDiv w:val="1"/>
      <w:marLeft w:val="0"/>
      <w:marRight w:val="0"/>
      <w:marTop w:val="0"/>
      <w:marBottom w:val="0"/>
      <w:divBdr>
        <w:top w:val="none" w:sz="0" w:space="0" w:color="auto"/>
        <w:left w:val="none" w:sz="0" w:space="0" w:color="auto"/>
        <w:bottom w:val="none" w:sz="0" w:space="0" w:color="auto"/>
        <w:right w:val="none" w:sz="0" w:space="0" w:color="auto"/>
      </w:divBdr>
    </w:div>
    <w:div w:id="1356274253">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57848713">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65328564">
      <w:bodyDiv w:val="1"/>
      <w:marLeft w:val="0"/>
      <w:marRight w:val="0"/>
      <w:marTop w:val="0"/>
      <w:marBottom w:val="0"/>
      <w:divBdr>
        <w:top w:val="none" w:sz="0" w:space="0" w:color="auto"/>
        <w:left w:val="none" w:sz="0" w:space="0" w:color="auto"/>
        <w:bottom w:val="none" w:sz="0" w:space="0" w:color="auto"/>
        <w:right w:val="none" w:sz="0" w:space="0" w:color="auto"/>
      </w:divBdr>
    </w:div>
    <w:div w:id="1366638780">
      <w:bodyDiv w:val="1"/>
      <w:marLeft w:val="0"/>
      <w:marRight w:val="0"/>
      <w:marTop w:val="0"/>
      <w:marBottom w:val="0"/>
      <w:divBdr>
        <w:top w:val="none" w:sz="0" w:space="0" w:color="auto"/>
        <w:left w:val="none" w:sz="0" w:space="0" w:color="auto"/>
        <w:bottom w:val="none" w:sz="0" w:space="0" w:color="auto"/>
        <w:right w:val="none" w:sz="0" w:space="0" w:color="auto"/>
      </w:divBdr>
    </w:div>
    <w:div w:id="1367020873">
      <w:bodyDiv w:val="1"/>
      <w:marLeft w:val="0"/>
      <w:marRight w:val="0"/>
      <w:marTop w:val="0"/>
      <w:marBottom w:val="0"/>
      <w:divBdr>
        <w:top w:val="none" w:sz="0" w:space="0" w:color="auto"/>
        <w:left w:val="none" w:sz="0" w:space="0" w:color="auto"/>
        <w:bottom w:val="none" w:sz="0" w:space="0" w:color="auto"/>
        <w:right w:val="none" w:sz="0" w:space="0" w:color="auto"/>
      </w:divBdr>
    </w:div>
    <w:div w:id="1372068882">
      <w:bodyDiv w:val="1"/>
      <w:marLeft w:val="0"/>
      <w:marRight w:val="0"/>
      <w:marTop w:val="0"/>
      <w:marBottom w:val="0"/>
      <w:divBdr>
        <w:top w:val="none" w:sz="0" w:space="0" w:color="auto"/>
        <w:left w:val="none" w:sz="0" w:space="0" w:color="auto"/>
        <w:bottom w:val="none" w:sz="0" w:space="0" w:color="auto"/>
        <w:right w:val="none" w:sz="0" w:space="0" w:color="auto"/>
      </w:divBdr>
    </w:div>
    <w:div w:id="1375040206">
      <w:bodyDiv w:val="1"/>
      <w:marLeft w:val="0"/>
      <w:marRight w:val="0"/>
      <w:marTop w:val="0"/>
      <w:marBottom w:val="0"/>
      <w:divBdr>
        <w:top w:val="none" w:sz="0" w:space="0" w:color="auto"/>
        <w:left w:val="none" w:sz="0" w:space="0" w:color="auto"/>
        <w:bottom w:val="none" w:sz="0" w:space="0" w:color="auto"/>
        <w:right w:val="none" w:sz="0" w:space="0" w:color="auto"/>
      </w:divBdr>
    </w:div>
    <w:div w:id="1376546473">
      <w:bodyDiv w:val="1"/>
      <w:marLeft w:val="0"/>
      <w:marRight w:val="0"/>
      <w:marTop w:val="0"/>
      <w:marBottom w:val="0"/>
      <w:divBdr>
        <w:top w:val="none" w:sz="0" w:space="0" w:color="auto"/>
        <w:left w:val="none" w:sz="0" w:space="0" w:color="auto"/>
        <w:bottom w:val="none" w:sz="0" w:space="0" w:color="auto"/>
        <w:right w:val="none" w:sz="0" w:space="0" w:color="auto"/>
      </w:divBdr>
    </w:div>
    <w:div w:id="1376929349">
      <w:bodyDiv w:val="1"/>
      <w:marLeft w:val="0"/>
      <w:marRight w:val="0"/>
      <w:marTop w:val="0"/>
      <w:marBottom w:val="0"/>
      <w:divBdr>
        <w:top w:val="none" w:sz="0" w:space="0" w:color="auto"/>
        <w:left w:val="none" w:sz="0" w:space="0" w:color="auto"/>
        <w:bottom w:val="none" w:sz="0" w:space="0" w:color="auto"/>
        <w:right w:val="none" w:sz="0" w:space="0" w:color="auto"/>
      </w:divBdr>
    </w:div>
    <w:div w:id="1377390054">
      <w:bodyDiv w:val="1"/>
      <w:marLeft w:val="0"/>
      <w:marRight w:val="0"/>
      <w:marTop w:val="0"/>
      <w:marBottom w:val="0"/>
      <w:divBdr>
        <w:top w:val="none" w:sz="0" w:space="0" w:color="auto"/>
        <w:left w:val="none" w:sz="0" w:space="0" w:color="auto"/>
        <w:bottom w:val="none" w:sz="0" w:space="0" w:color="auto"/>
        <w:right w:val="none" w:sz="0" w:space="0" w:color="auto"/>
      </w:divBdr>
    </w:div>
    <w:div w:id="1379627213">
      <w:bodyDiv w:val="1"/>
      <w:marLeft w:val="0"/>
      <w:marRight w:val="0"/>
      <w:marTop w:val="0"/>
      <w:marBottom w:val="0"/>
      <w:divBdr>
        <w:top w:val="none" w:sz="0" w:space="0" w:color="auto"/>
        <w:left w:val="none" w:sz="0" w:space="0" w:color="auto"/>
        <w:bottom w:val="none" w:sz="0" w:space="0" w:color="auto"/>
        <w:right w:val="none" w:sz="0" w:space="0" w:color="auto"/>
      </w:divBdr>
    </w:div>
    <w:div w:id="1383863416">
      <w:bodyDiv w:val="1"/>
      <w:marLeft w:val="0"/>
      <w:marRight w:val="0"/>
      <w:marTop w:val="0"/>
      <w:marBottom w:val="0"/>
      <w:divBdr>
        <w:top w:val="none" w:sz="0" w:space="0" w:color="auto"/>
        <w:left w:val="none" w:sz="0" w:space="0" w:color="auto"/>
        <w:bottom w:val="none" w:sz="0" w:space="0" w:color="auto"/>
        <w:right w:val="none" w:sz="0" w:space="0" w:color="auto"/>
      </w:divBdr>
    </w:div>
    <w:div w:id="1384596483">
      <w:bodyDiv w:val="1"/>
      <w:marLeft w:val="0"/>
      <w:marRight w:val="0"/>
      <w:marTop w:val="0"/>
      <w:marBottom w:val="0"/>
      <w:divBdr>
        <w:top w:val="none" w:sz="0" w:space="0" w:color="auto"/>
        <w:left w:val="none" w:sz="0" w:space="0" w:color="auto"/>
        <w:bottom w:val="none" w:sz="0" w:space="0" w:color="auto"/>
        <w:right w:val="none" w:sz="0" w:space="0" w:color="auto"/>
      </w:divBdr>
    </w:div>
    <w:div w:id="1390763293">
      <w:bodyDiv w:val="1"/>
      <w:marLeft w:val="0"/>
      <w:marRight w:val="0"/>
      <w:marTop w:val="0"/>
      <w:marBottom w:val="0"/>
      <w:divBdr>
        <w:top w:val="none" w:sz="0" w:space="0" w:color="auto"/>
        <w:left w:val="none" w:sz="0" w:space="0" w:color="auto"/>
        <w:bottom w:val="none" w:sz="0" w:space="0" w:color="auto"/>
        <w:right w:val="none" w:sz="0" w:space="0" w:color="auto"/>
      </w:divBdr>
    </w:div>
    <w:div w:id="1397126662">
      <w:bodyDiv w:val="1"/>
      <w:marLeft w:val="0"/>
      <w:marRight w:val="0"/>
      <w:marTop w:val="0"/>
      <w:marBottom w:val="0"/>
      <w:divBdr>
        <w:top w:val="none" w:sz="0" w:space="0" w:color="auto"/>
        <w:left w:val="none" w:sz="0" w:space="0" w:color="auto"/>
        <w:bottom w:val="none" w:sz="0" w:space="0" w:color="auto"/>
        <w:right w:val="none" w:sz="0" w:space="0" w:color="auto"/>
      </w:divBdr>
    </w:div>
    <w:div w:id="1398169690">
      <w:bodyDiv w:val="1"/>
      <w:marLeft w:val="0"/>
      <w:marRight w:val="0"/>
      <w:marTop w:val="0"/>
      <w:marBottom w:val="0"/>
      <w:divBdr>
        <w:top w:val="none" w:sz="0" w:space="0" w:color="auto"/>
        <w:left w:val="none" w:sz="0" w:space="0" w:color="auto"/>
        <w:bottom w:val="none" w:sz="0" w:space="0" w:color="auto"/>
        <w:right w:val="none" w:sz="0" w:space="0" w:color="auto"/>
      </w:divBdr>
    </w:div>
    <w:div w:id="1398239494">
      <w:bodyDiv w:val="1"/>
      <w:marLeft w:val="0"/>
      <w:marRight w:val="0"/>
      <w:marTop w:val="0"/>
      <w:marBottom w:val="0"/>
      <w:divBdr>
        <w:top w:val="none" w:sz="0" w:space="0" w:color="auto"/>
        <w:left w:val="none" w:sz="0" w:space="0" w:color="auto"/>
        <w:bottom w:val="none" w:sz="0" w:space="0" w:color="auto"/>
        <w:right w:val="none" w:sz="0" w:space="0" w:color="auto"/>
      </w:divBdr>
    </w:div>
    <w:div w:id="1399791269">
      <w:bodyDiv w:val="1"/>
      <w:marLeft w:val="0"/>
      <w:marRight w:val="0"/>
      <w:marTop w:val="0"/>
      <w:marBottom w:val="0"/>
      <w:divBdr>
        <w:top w:val="none" w:sz="0" w:space="0" w:color="auto"/>
        <w:left w:val="none" w:sz="0" w:space="0" w:color="auto"/>
        <w:bottom w:val="none" w:sz="0" w:space="0" w:color="auto"/>
        <w:right w:val="none" w:sz="0" w:space="0" w:color="auto"/>
      </w:divBdr>
    </w:div>
    <w:div w:id="1400399223">
      <w:bodyDiv w:val="1"/>
      <w:marLeft w:val="0"/>
      <w:marRight w:val="0"/>
      <w:marTop w:val="0"/>
      <w:marBottom w:val="0"/>
      <w:divBdr>
        <w:top w:val="none" w:sz="0" w:space="0" w:color="auto"/>
        <w:left w:val="none" w:sz="0" w:space="0" w:color="auto"/>
        <w:bottom w:val="none" w:sz="0" w:space="0" w:color="auto"/>
        <w:right w:val="none" w:sz="0" w:space="0" w:color="auto"/>
      </w:divBdr>
    </w:div>
    <w:div w:id="1403680676">
      <w:bodyDiv w:val="1"/>
      <w:marLeft w:val="0"/>
      <w:marRight w:val="0"/>
      <w:marTop w:val="0"/>
      <w:marBottom w:val="0"/>
      <w:divBdr>
        <w:top w:val="none" w:sz="0" w:space="0" w:color="auto"/>
        <w:left w:val="none" w:sz="0" w:space="0" w:color="auto"/>
        <w:bottom w:val="none" w:sz="0" w:space="0" w:color="auto"/>
        <w:right w:val="none" w:sz="0" w:space="0" w:color="auto"/>
      </w:divBdr>
    </w:div>
    <w:div w:id="1405226352">
      <w:bodyDiv w:val="1"/>
      <w:marLeft w:val="0"/>
      <w:marRight w:val="0"/>
      <w:marTop w:val="0"/>
      <w:marBottom w:val="0"/>
      <w:divBdr>
        <w:top w:val="none" w:sz="0" w:space="0" w:color="auto"/>
        <w:left w:val="none" w:sz="0" w:space="0" w:color="auto"/>
        <w:bottom w:val="none" w:sz="0" w:space="0" w:color="auto"/>
        <w:right w:val="none" w:sz="0" w:space="0" w:color="auto"/>
      </w:divBdr>
    </w:div>
    <w:div w:id="1405450335">
      <w:bodyDiv w:val="1"/>
      <w:marLeft w:val="0"/>
      <w:marRight w:val="0"/>
      <w:marTop w:val="0"/>
      <w:marBottom w:val="0"/>
      <w:divBdr>
        <w:top w:val="none" w:sz="0" w:space="0" w:color="auto"/>
        <w:left w:val="none" w:sz="0" w:space="0" w:color="auto"/>
        <w:bottom w:val="none" w:sz="0" w:space="0" w:color="auto"/>
        <w:right w:val="none" w:sz="0" w:space="0" w:color="auto"/>
      </w:divBdr>
    </w:div>
    <w:div w:id="1406033809">
      <w:bodyDiv w:val="1"/>
      <w:marLeft w:val="0"/>
      <w:marRight w:val="0"/>
      <w:marTop w:val="0"/>
      <w:marBottom w:val="0"/>
      <w:divBdr>
        <w:top w:val="none" w:sz="0" w:space="0" w:color="auto"/>
        <w:left w:val="none" w:sz="0" w:space="0" w:color="auto"/>
        <w:bottom w:val="none" w:sz="0" w:space="0" w:color="auto"/>
        <w:right w:val="none" w:sz="0" w:space="0" w:color="auto"/>
      </w:divBdr>
    </w:div>
    <w:div w:id="1409839460">
      <w:bodyDiv w:val="1"/>
      <w:marLeft w:val="0"/>
      <w:marRight w:val="0"/>
      <w:marTop w:val="0"/>
      <w:marBottom w:val="0"/>
      <w:divBdr>
        <w:top w:val="none" w:sz="0" w:space="0" w:color="auto"/>
        <w:left w:val="none" w:sz="0" w:space="0" w:color="auto"/>
        <w:bottom w:val="none" w:sz="0" w:space="0" w:color="auto"/>
        <w:right w:val="none" w:sz="0" w:space="0" w:color="auto"/>
      </w:divBdr>
    </w:div>
    <w:div w:id="1412235768">
      <w:bodyDiv w:val="1"/>
      <w:marLeft w:val="0"/>
      <w:marRight w:val="0"/>
      <w:marTop w:val="0"/>
      <w:marBottom w:val="0"/>
      <w:divBdr>
        <w:top w:val="none" w:sz="0" w:space="0" w:color="auto"/>
        <w:left w:val="none" w:sz="0" w:space="0" w:color="auto"/>
        <w:bottom w:val="none" w:sz="0" w:space="0" w:color="auto"/>
        <w:right w:val="none" w:sz="0" w:space="0" w:color="auto"/>
      </w:divBdr>
    </w:div>
    <w:div w:id="1414668392">
      <w:bodyDiv w:val="1"/>
      <w:marLeft w:val="0"/>
      <w:marRight w:val="0"/>
      <w:marTop w:val="0"/>
      <w:marBottom w:val="0"/>
      <w:divBdr>
        <w:top w:val="none" w:sz="0" w:space="0" w:color="auto"/>
        <w:left w:val="none" w:sz="0" w:space="0" w:color="auto"/>
        <w:bottom w:val="none" w:sz="0" w:space="0" w:color="auto"/>
        <w:right w:val="none" w:sz="0" w:space="0" w:color="auto"/>
      </w:divBdr>
    </w:div>
    <w:div w:id="1416198131">
      <w:bodyDiv w:val="1"/>
      <w:marLeft w:val="0"/>
      <w:marRight w:val="0"/>
      <w:marTop w:val="0"/>
      <w:marBottom w:val="0"/>
      <w:divBdr>
        <w:top w:val="none" w:sz="0" w:space="0" w:color="auto"/>
        <w:left w:val="none" w:sz="0" w:space="0" w:color="auto"/>
        <w:bottom w:val="none" w:sz="0" w:space="0" w:color="auto"/>
        <w:right w:val="none" w:sz="0" w:space="0" w:color="auto"/>
      </w:divBdr>
    </w:div>
    <w:div w:id="1419059443">
      <w:bodyDiv w:val="1"/>
      <w:marLeft w:val="0"/>
      <w:marRight w:val="0"/>
      <w:marTop w:val="0"/>
      <w:marBottom w:val="0"/>
      <w:divBdr>
        <w:top w:val="none" w:sz="0" w:space="0" w:color="auto"/>
        <w:left w:val="none" w:sz="0" w:space="0" w:color="auto"/>
        <w:bottom w:val="none" w:sz="0" w:space="0" w:color="auto"/>
        <w:right w:val="none" w:sz="0" w:space="0" w:color="auto"/>
      </w:divBdr>
    </w:div>
    <w:div w:id="1421411415">
      <w:bodyDiv w:val="1"/>
      <w:marLeft w:val="0"/>
      <w:marRight w:val="0"/>
      <w:marTop w:val="0"/>
      <w:marBottom w:val="0"/>
      <w:divBdr>
        <w:top w:val="none" w:sz="0" w:space="0" w:color="auto"/>
        <w:left w:val="none" w:sz="0" w:space="0" w:color="auto"/>
        <w:bottom w:val="none" w:sz="0" w:space="0" w:color="auto"/>
        <w:right w:val="none" w:sz="0" w:space="0" w:color="auto"/>
      </w:divBdr>
    </w:div>
    <w:div w:id="1431044322">
      <w:bodyDiv w:val="1"/>
      <w:marLeft w:val="0"/>
      <w:marRight w:val="0"/>
      <w:marTop w:val="0"/>
      <w:marBottom w:val="0"/>
      <w:divBdr>
        <w:top w:val="none" w:sz="0" w:space="0" w:color="auto"/>
        <w:left w:val="none" w:sz="0" w:space="0" w:color="auto"/>
        <w:bottom w:val="none" w:sz="0" w:space="0" w:color="auto"/>
        <w:right w:val="none" w:sz="0" w:space="0" w:color="auto"/>
      </w:divBdr>
    </w:div>
    <w:div w:id="1433547257">
      <w:bodyDiv w:val="1"/>
      <w:marLeft w:val="0"/>
      <w:marRight w:val="0"/>
      <w:marTop w:val="0"/>
      <w:marBottom w:val="0"/>
      <w:divBdr>
        <w:top w:val="none" w:sz="0" w:space="0" w:color="auto"/>
        <w:left w:val="none" w:sz="0" w:space="0" w:color="auto"/>
        <w:bottom w:val="none" w:sz="0" w:space="0" w:color="auto"/>
        <w:right w:val="none" w:sz="0" w:space="0" w:color="auto"/>
      </w:divBdr>
    </w:div>
    <w:div w:id="1435402127">
      <w:bodyDiv w:val="1"/>
      <w:marLeft w:val="0"/>
      <w:marRight w:val="0"/>
      <w:marTop w:val="0"/>
      <w:marBottom w:val="0"/>
      <w:divBdr>
        <w:top w:val="none" w:sz="0" w:space="0" w:color="auto"/>
        <w:left w:val="none" w:sz="0" w:space="0" w:color="auto"/>
        <w:bottom w:val="none" w:sz="0" w:space="0" w:color="auto"/>
        <w:right w:val="none" w:sz="0" w:space="0" w:color="auto"/>
      </w:divBdr>
    </w:div>
    <w:div w:id="1436827360">
      <w:bodyDiv w:val="1"/>
      <w:marLeft w:val="0"/>
      <w:marRight w:val="0"/>
      <w:marTop w:val="0"/>
      <w:marBottom w:val="0"/>
      <w:divBdr>
        <w:top w:val="none" w:sz="0" w:space="0" w:color="auto"/>
        <w:left w:val="none" w:sz="0" w:space="0" w:color="auto"/>
        <w:bottom w:val="none" w:sz="0" w:space="0" w:color="auto"/>
        <w:right w:val="none" w:sz="0" w:space="0" w:color="auto"/>
      </w:divBdr>
    </w:div>
    <w:div w:id="1444376822">
      <w:bodyDiv w:val="1"/>
      <w:marLeft w:val="0"/>
      <w:marRight w:val="0"/>
      <w:marTop w:val="0"/>
      <w:marBottom w:val="0"/>
      <w:divBdr>
        <w:top w:val="none" w:sz="0" w:space="0" w:color="auto"/>
        <w:left w:val="none" w:sz="0" w:space="0" w:color="auto"/>
        <w:bottom w:val="none" w:sz="0" w:space="0" w:color="auto"/>
        <w:right w:val="none" w:sz="0" w:space="0" w:color="auto"/>
      </w:divBdr>
    </w:div>
    <w:div w:id="1446540485">
      <w:bodyDiv w:val="1"/>
      <w:marLeft w:val="0"/>
      <w:marRight w:val="0"/>
      <w:marTop w:val="0"/>
      <w:marBottom w:val="0"/>
      <w:divBdr>
        <w:top w:val="none" w:sz="0" w:space="0" w:color="auto"/>
        <w:left w:val="none" w:sz="0" w:space="0" w:color="auto"/>
        <w:bottom w:val="none" w:sz="0" w:space="0" w:color="auto"/>
        <w:right w:val="none" w:sz="0" w:space="0" w:color="auto"/>
      </w:divBdr>
    </w:div>
    <w:div w:id="1447963795">
      <w:bodyDiv w:val="1"/>
      <w:marLeft w:val="0"/>
      <w:marRight w:val="0"/>
      <w:marTop w:val="0"/>
      <w:marBottom w:val="0"/>
      <w:divBdr>
        <w:top w:val="none" w:sz="0" w:space="0" w:color="auto"/>
        <w:left w:val="none" w:sz="0" w:space="0" w:color="auto"/>
        <w:bottom w:val="none" w:sz="0" w:space="0" w:color="auto"/>
        <w:right w:val="none" w:sz="0" w:space="0" w:color="auto"/>
      </w:divBdr>
    </w:div>
    <w:div w:id="1449663954">
      <w:bodyDiv w:val="1"/>
      <w:marLeft w:val="0"/>
      <w:marRight w:val="0"/>
      <w:marTop w:val="0"/>
      <w:marBottom w:val="0"/>
      <w:divBdr>
        <w:top w:val="none" w:sz="0" w:space="0" w:color="auto"/>
        <w:left w:val="none" w:sz="0" w:space="0" w:color="auto"/>
        <w:bottom w:val="none" w:sz="0" w:space="0" w:color="auto"/>
        <w:right w:val="none" w:sz="0" w:space="0" w:color="auto"/>
      </w:divBdr>
    </w:div>
    <w:div w:id="1451316195">
      <w:bodyDiv w:val="1"/>
      <w:marLeft w:val="0"/>
      <w:marRight w:val="0"/>
      <w:marTop w:val="0"/>
      <w:marBottom w:val="0"/>
      <w:divBdr>
        <w:top w:val="none" w:sz="0" w:space="0" w:color="auto"/>
        <w:left w:val="none" w:sz="0" w:space="0" w:color="auto"/>
        <w:bottom w:val="none" w:sz="0" w:space="0" w:color="auto"/>
        <w:right w:val="none" w:sz="0" w:space="0" w:color="auto"/>
      </w:divBdr>
    </w:div>
    <w:div w:id="1453211463">
      <w:bodyDiv w:val="1"/>
      <w:marLeft w:val="0"/>
      <w:marRight w:val="0"/>
      <w:marTop w:val="0"/>
      <w:marBottom w:val="0"/>
      <w:divBdr>
        <w:top w:val="none" w:sz="0" w:space="0" w:color="auto"/>
        <w:left w:val="none" w:sz="0" w:space="0" w:color="auto"/>
        <w:bottom w:val="none" w:sz="0" w:space="0" w:color="auto"/>
        <w:right w:val="none" w:sz="0" w:space="0" w:color="auto"/>
      </w:divBdr>
    </w:div>
    <w:div w:id="1456635720">
      <w:bodyDiv w:val="1"/>
      <w:marLeft w:val="0"/>
      <w:marRight w:val="0"/>
      <w:marTop w:val="0"/>
      <w:marBottom w:val="0"/>
      <w:divBdr>
        <w:top w:val="none" w:sz="0" w:space="0" w:color="auto"/>
        <w:left w:val="none" w:sz="0" w:space="0" w:color="auto"/>
        <w:bottom w:val="none" w:sz="0" w:space="0" w:color="auto"/>
        <w:right w:val="none" w:sz="0" w:space="0" w:color="auto"/>
      </w:divBdr>
    </w:div>
    <w:div w:id="1457674928">
      <w:bodyDiv w:val="1"/>
      <w:marLeft w:val="0"/>
      <w:marRight w:val="0"/>
      <w:marTop w:val="0"/>
      <w:marBottom w:val="0"/>
      <w:divBdr>
        <w:top w:val="none" w:sz="0" w:space="0" w:color="auto"/>
        <w:left w:val="none" w:sz="0" w:space="0" w:color="auto"/>
        <w:bottom w:val="none" w:sz="0" w:space="0" w:color="auto"/>
        <w:right w:val="none" w:sz="0" w:space="0" w:color="auto"/>
      </w:divBdr>
    </w:div>
    <w:div w:id="1462110505">
      <w:bodyDiv w:val="1"/>
      <w:marLeft w:val="0"/>
      <w:marRight w:val="0"/>
      <w:marTop w:val="0"/>
      <w:marBottom w:val="0"/>
      <w:divBdr>
        <w:top w:val="none" w:sz="0" w:space="0" w:color="auto"/>
        <w:left w:val="none" w:sz="0" w:space="0" w:color="auto"/>
        <w:bottom w:val="none" w:sz="0" w:space="0" w:color="auto"/>
        <w:right w:val="none" w:sz="0" w:space="0" w:color="auto"/>
      </w:divBdr>
    </w:div>
    <w:div w:id="1462188043">
      <w:bodyDiv w:val="1"/>
      <w:marLeft w:val="0"/>
      <w:marRight w:val="0"/>
      <w:marTop w:val="0"/>
      <w:marBottom w:val="0"/>
      <w:divBdr>
        <w:top w:val="none" w:sz="0" w:space="0" w:color="auto"/>
        <w:left w:val="none" w:sz="0" w:space="0" w:color="auto"/>
        <w:bottom w:val="none" w:sz="0" w:space="0" w:color="auto"/>
        <w:right w:val="none" w:sz="0" w:space="0" w:color="auto"/>
      </w:divBdr>
    </w:div>
    <w:div w:id="1462767737">
      <w:bodyDiv w:val="1"/>
      <w:marLeft w:val="0"/>
      <w:marRight w:val="0"/>
      <w:marTop w:val="0"/>
      <w:marBottom w:val="0"/>
      <w:divBdr>
        <w:top w:val="none" w:sz="0" w:space="0" w:color="auto"/>
        <w:left w:val="none" w:sz="0" w:space="0" w:color="auto"/>
        <w:bottom w:val="none" w:sz="0" w:space="0" w:color="auto"/>
        <w:right w:val="none" w:sz="0" w:space="0" w:color="auto"/>
      </w:divBdr>
    </w:div>
    <w:div w:id="1464691976">
      <w:bodyDiv w:val="1"/>
      <w:marLeft w:val="0"/>
      <w:marRight w:val="0"/>
      <w:marTop w:val="0"/>
      <w:marBottom w:val="0"/>
      <w:divBdr>
        <w:top w:val="none" w:sz="0" w:space="0" w:color="auto"/>
        <w:left w:val="none" w:sz="0" w:space="0" w:color="auto"/>
        <w:bottom w:val="none" w:sz="0" w:space="0" w:color="auto"/>
        <w:right w:val="none" w:sz="0" w:space="0" w:color="auto"/>
      </w:divBdr>
    </w:div>
    <w:div w:id="1465191940">
      <w:bodyDiv w:val="1"/>
      <w:marLeft w:val="0"/>
      <w:marRight w:val="0"/>
      <w:marTop w:val="0"/>
      <w:marBottom w:val="0"/>
      <w:divBdr>
        <w:top w:val="none" w:sz="0" w:space="0" w:color="auto"/>
        <w:left w:val="none" w:sz="0" w:space="0" w:color="auto"/>
        <w:bottom w:val="none" w:sz="0" w:space="0" w:color="auto"/>
        <w:right w:val="none" w:sz="0" w:space="0" w:color="auto"/>
      </w:divBdr>
    </w:div>
    <w:div w:id="1467775596">
      <w:bodyDiv w:val="1"/>
      <w:marLeft w:val="0"/>
      <w:marRight w:val="0"/>
      <w:marTop w:val="0"/>
      <w:marBottom w:val="0"/>
      <w:divBdr>
        <w:top w:val="none" w:sz="0" w:space="0" w:color="auto"/>
        <w:left w:val="none" w:sz="0" w:space="0" w:color="auto"/>
        <w:bottom w:val="none" w:sz="0" w:space="0" w:color="auto"/>
        <w:right w:val="none" w:sz="0" w:space="0" w:color="auto"/>
      </w:divBdr>
    </w:div>
    <w:div w:id="1473136823">
      <w:bodyDiv w:val="1"/>
      <w:marLeft w:val="0"/>
      <w:marRight w:val="0"/>
      <w:marTop w:val="0"/>
      <w:marBottom w:val="0"/>
      <w:divBdr>
        <w:top w:val="none" w:sz="0" w:space="0" w:color="auto"/>
        <w:left w:val="none" w:sz="0" w:space="0" w:color="auto"/>
        <w:bottom w:val="none" w:sz="0" w:space="0" w:color="auto"/>
        <w:right w:val="none" w:sz="0" w:space="0" w:color="auto"/>
      </w:divBdr>
    </w:div>
    <w:div w:id="1473208386">
      <w:bodyDiv w:val="1"/>
      <w:marLeft w:val="0"/>
      <w:marRight w:val="0"/>
      <w:marTop w:val="0"/>
      <w:marBottom w:val="0"/>
      <w:divBdr>
        <w:top w:val="none" w:sz="0" w:space="0" w:color="auto"/>
        <w:left w:val="none" w:sz="0" w:space="0" w:color="auto"/>
        <w:bottom w:val="none" w:sz="0" w:space="0" w:color="auto"/>
        <w:right w:val="none" w:sz="0" w:space="0" w:color="auto"/>
      </w:divBdr>
    </w:div>
    <w:div w:id="1477455689">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1769660">
      <w:bodyDiv w:val="1"/>
      <w:marLeft w:val="0"/>
      <w:marRight w:val="0"/>
      <w:marTop w:val="0"/>
      <w:marBottom w:val="0"/>
      <w:divBdr>
        <w:top w:val="none" w:sz="0" w:space="0" w:color="auto"/>
        <w:left w:val="none" w:sz="0" w:space="0" w:color="auto"/>
        <w:bottom w:val="none" w:sz="0" w:space="0" w:color="auto"/>
        <w:right w:val="none" w:sz="0" w:space="0" w:color="auto"/>
      </w:divBdr>
    </w:div>
    <w:div w:id="1504584227">
      <w:bodyDiv w:val="1"/>
      <w:marLeft w:val="0"/>
      <w:marRight w:val="0"/>
      <w:marTop w:val="0"/>
      <w:marBottom w:val="0"/>
      <w:divBdr>
        <w:top w:val="none" w:sz="0" w:space="0" w:color="auto"/>
        <w:left w:val="none" w:sz="0" w:space="0" w:color="auto"/>
        <w:bottom w:val="none" w:sz="0" w:space="0" w:color="auto"/>
        <w:right w:val="none" w:sz="0" w:space="0" w:color="auto"/>
      </w:divBdr>
    </w:div>
    <w:div w:id="1506632549">
      <w:bodyDiv w:val="1"/>
      <w:marLeft w:val="0"/>
      <w:marRight w:val="0"/>
      <w:marTop w:val="0"/>
      <w:marBottom w:val="0"/>
      <w:divBdr>
        <w:top w:val="none" w:sz="0" w:space="0" w:color="auto"/>
        <w:left w:val="none" w:sz="0" w:space="0" w:color="auto"/>
        <w:bottom w:val="none" w:sz="0" w:space="0" w:color="auto"/>
        <w:right w:val="none" w:sz="0" w:space="0" w:color="auto"/>
      </w:divBdr>
    </w:div>
    <w:div w:id="1508206657">
      <w:bodyDiv w:val="1"/>
      <w:marLeft w:val="0"/>
      <w:marRight w:val="0"/>
      <w:marTop w:val="0"/>
      <w:marBottom w:val="0"/>
      <w:divBdr>
        <w:top w:val="none" w:sz="0" w:space="0" w:color="auto"/>
        <w:left w:val="none" w:sz="0" w:space="0" w:color="auto"/>
        <w:bottom w:val="none" w:sz="0" w:space="0" w:color="auto"/>
        <w:right w:val="none" w:sz="0" w:space="0" w:color="auto"/>
      </w:divBdr>
    </w:div>
    <w:div w:id="1520119756">
      <w:bodyDiv w:val="1"/>
      <w:marLeft w:val="0"/>
      <w:marRight w:val="0"/>
      <w:marTop w:val="0"/>
      <w:marBottom w:val="0"/>
      <w:divBdr>
        <w:top w:val="none" w:sz="0" w:space="0" w:color="auto"/>
        <w:left w:val="none" w:sz="0" w:space="0" w:color="auto"/>
        <w:bottom w:val="none" w:sz="0" w:space="0" w:color="auto"/>
        <w:right w:val="none" w:sz="0" w:space="0" w:color="auto"/>
      </w:divBdr>
    </w:div>
    <w:div w:id="1521504120">
      <w:bodyDiv w:val="1"/>
      <w:marLeft w:val="0"/>
      <w:marRight w:val="0"/>
      <w:marTop w:val="0"/>
      <w:marBottom w:val="0"/>
      <w:divBdr>
        <w:top w:val="none" w:sz="0" w:space="0" w:color="auto"/>
        <w:left w:val="none" w:sz="0" w:space="0" w:color="auto"/>
        <w:bottom w:val="none" w:sz="0" w:space="0" w:color="auto"/>
        <w:right w:val="none" w:sz="0" w:space="0" w:color="auto"/>
      </w:divBdr>
    </w:div>
    <w:div w:id="1526672694">
      <w:bodyDiv w:val="1"/>
      <w:marLeft w:val="0"/>
      <w:marRight w:val="0"/>
      <w:marTop w:val="0"/>
      <w:marBottom w:val="0"/>
      <w:divBdr>
        <w:top w:val="none" w:sz="0" w:space="0" w:color="auto"/>
        <w:left w:val="none" w:sz="0" w:space="0" w:color="auto"/>
        <w:bottom w:val="none" w:sz="0" w:space="0" w:color="auto"/>
        <w:right w:val="none" w:sz="0" w:space="0" w:color="auto"/>
      </w:divBdr>
    </w:div>
    <w:div w:id="1533230706">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39273392">
      <w:bodyDiv w:val="1"/>
      <w:marLeft w:val="0"/>
      <w:marRight w:val="0"/>
      <w:marTop w:val="0"/>
      <w:marBottom w:val="0"/>
      <w:divBdr>
        <w:top w:val="none" w:sz="0" w:space="0" w:color="auto"/>
        <w:left w:val="none" w:sz="0" w:space="0" w:color="auto"/>
        <w:bottom w:val="none" w:sz="0" w:space="0" w:color="auto"/>
        <w:right w:val="none" w:sz="0" w:space="0" w:color="auto"/>
      </w:divBdr>
    </w:div>
    <w:div w:id="1549105212">
      <w:bodyDiv w:val="1"/>
      <w:marLeft w:val="0"/>
      <w:marRight w:val="0"/>
      <w:marTop w:val="0"/>
      <w:marBottom w:val="0"/>
      <w:divBdr>
        <w:top w:val="none" w:sz="0" w:space="0" w:color="auto"/>
        <w:left w:val="none" w:sz="0" w:space="0" w:color="auto"/>
        <w:bottom w:val="none" w:sz="0" w:space="0" w:color="auto"/>
        <w:right w:val="none" w:sz="0" w:space="0" w:color="auto"/>
      </w:divBdr>
    </w:div>
    <w:div w:id="1557163864">
      <w:bodyDiv w:val="1"/>
      <w:marLeft w:val="0"/>
      <w:marRight w:val="0"/>
      <w:marTop w:val="0"/>
      <w:marBottom w:val="0"/>
      <w:divBdr>
        <w:top w:val="none" w:sz="0" w:space="0" w:color="auto"/>
        <w:left w:val="none" w:sz="0" w:space="0" w:color="auto"/>
        <w:bottom w:val="none" w:sz="0" w:space="0" w:color="auto"/>
        <w:right w:val="none" w:sz="0" w:space="0" w:color="auto"/>
      </w:divBdr>
    </w:div>
    <w:div w:id="1558781194">
      <w:bodyDiv w:val="1"/>
      <w:marLeft w:val="0"/>
      <w:marRight w:val="0"/>
      <w:marTop w:val="0"/>
      <w:marBottom w:val="0"/>
      <w:divBdr>
        <w:top w:val="none" w:sz="0" w:space="0" w:color="auto"/>
        <w:left w:val="none" w:sz="0" w:space="0" w:color="auto"/>
        <w:bottom w:val="none" w:sz="0" w:space="0" w:color="auto"/>
        <w:right w:val="none" w:sz="0" w:space="0" w:color="auto"/>
      </w:divBdr>
    </w:div>
    <w:div w:id="1558934112">
      <w:bodyDiv w:val="1"/>
      <w:marLeft w:val="0"/>
      <w:marRight w:val="0"/>
      <w:marTop w:val="0"/>
      <w:marBottom w:val="0"/>
      <w:divBdr>
        <w:top w:val="none" w:sz="0" w:space="0" w:color="auto"/>
        <w:left w:val="none" w:sz="0" w:space="0" w:color="auto"/>
        <w:bottom w:val="none" w:sz="0" w:space="0" w:color="auto"/>
        <w:right w:val="none" w:sz="0" w:space="0" w:color="auto"/>
      </w:divBdr>
    </w:div>
    <w:div w:id="1562862938">
      <w:bodyDiv w:val="1"/>
      <w:marLeft w:val="0"/>
      <w:marRight w:val="0"/>
      <w:marTop w:val="0"/>
      <w:marBottom w:val="0"/>
      <w:divBdr>
        <w:top w:val="none" w:sz="0" w:space="0" w:color="auto"/>
        <w:left w:val="none" w:sz="0" w:space="0" w:color="auto"/>
        <w:bottom w:val="none" w:sz="0" w:space="0" w:color="auto"/>
        <w:right w:val="none" w:sz="0" w:space="0" w:color="auto"/>
      </w:divBdr>
    </w:div>
    <w:div w:id="1563953475">
      <w:bodyDiv w:val="1"/>
      <w:marLeft w:val="0"/>
      <w:marRight w:val="0"/>
      <w:marTop w:val="0"/>
      <w:marBottom w:val="0"/>
      <w:divBdr>
        <w:top w:val="none" w:sz="0" w:space="0" w:color="auto"/>
        <w:left w:val="none" w:sz="0" w:space="0" w:color="auto"/>
        <w:bottom w:val="none" w:sz="0" w:space="0" w:color="auto"/>
        <w:right w:val="none" w:sz="0" w:space="0" w:color="auto"/>
      </w:divBdr>
    </w:div>
    <w:div w:id="1572429509">
      <w:bodyDiv w:val="1"/>
      <w:marLeft w:val="0"/>
      <w:marRight w:val="0"/>
      <w:marTop w:val="0"/>
      <w:marBottom w:val="0"/>
      <w:divBdr>
        <w:top w:val="none" w:sz="0" w:space="0" w:color="auto"/>
        <w:left w:val="none" w:sz="0" w:space="0" w:color="auto"/>
        <w:bottom w:val="none" w:sz="0" w:space="0" w:color="auto"/>
        <w:right w:val="none" w:sz="0" w:space="0" w:color="auto"/>
      </w:divBdr>
    </w:div>
    <w:div w:id="1577590136">
      <w:bodyDiv w:val="1"/>
      <w:marLeft w:val="0"/>
      <w:marRight w:val="0"/>
      <w:marTop w:val="0"/>
      <w:marBottom w:val="0"/>
      <w:divBdr>
        <w:top w:val="none" w:sz="0" w:space="0" w:color="auto"/>
        <w:left w:val="none" w:sz="0" w:space="0" w:color="auto"/>
        <w:bottom w:val="none" w:sz="0" w:space="0" w:color="auto"/>
        <w:right w:val="none" w:sz="0" w:space="0" w:color="auto"/>
      </w:divBdr>
    </w:div>
    <w:div w:id="1583219644">
      <w:bodyDiv w:val="1"/>
      <w:marLeft w:val="0"/>
      <w:marRight w:val="0"/>
      <w:marTop w:val="0"/>
      <w:marBottom w:val="0"/>
      <w:divBdr>
        <w:top w:val="none" w:sz="0" w:space="0" w:color="auto"/>
        <w:left w:val="none" w:sz="0" w:space="0" w:color="auto"/>
        <w:bottom w:val="none" w:sz="0" w:space="0" w:color="auto"/>
        <w:right w:val="none" w:sz="0" w:space="0" w:color="auto"/>
      </w:divBdr>
    </w:div>
    <w:div w:id="1590505249">
      <w:bodyDiv w:val="1"/>
      <w:marLeft w:val="0"/>
      <w:marRight w:val="0"/>
      <w:marTop w:val="0"/>
      <w:marBottom w:val="0"/>
      <w:divBdr>
        <w:top w:val="none" w:sz="0" w:space="0" w:color="auto"/>
        <w:left w:val="none" w:sz="0" w:space="0" w:color="auto"/>
        <w:bottom w:val="none" w:sz="0" w:space="0" w:color="auto"/>
        <w:right w:val="none" w:sz="0" w:space="0" w:color="auto"/>
      </w:divBdr>
    </w:div>
    <w:div w:id="1597128768">
      <w:bodyDiv w:val="1"/>
      <w:marLeft w:val="0"/>
      <w:marRight w:val="0"/>
      <w:marTop w:val="0"/>
      <w:marBottom w:val="0"/>
      <w:divBdr>
        <w:top w:val="none" w:sz="0" w:space="0" w:color="auto"/>
        <w:left w:val="none" w:sz="0" w:space="0" w:color="auto"/>
        <w:bottom w:val="none" w:sz="0" w:space="0" w:color="auto"/>
        <w:right w:val="none" w:sz="0" w:space="0" w:color="auto"/>
      </w:divBdr>
    </w:div>
    <w:div w:id="1597907335">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6615066">
      <w:bodyDiv w:val="1"/>
      <w:marLeft w:val="0"/>
      <w:marRight w:val="0"/>
      <w:marTop w:val="0"/>
      <w:marBottom w:val="0"/>
      <w:divBdr>
        <w:top w:val="none" w:sz="0" w:space="0" w:color="auto"/>
        <w:left w:val="none" w:sz="0" w:space="0" w:color="auto"/>
        <w:bottom w:val="none" w:sz="0" w:space="0" w:color="auto"/>
        <w:right w:val="none" w:sz="0" w:space="0" w:color="auto"/>
      </w:divBdr>
    </w:div>
    <w:div w:id="1606960990">
      <w:bodyDiv w:val="1"/>
      <w:marLeft w:val="0"/>
      <w:marRight w:val="0"/>
      <w:marTop w:val="0"/>
      <w:marBottom w:val="0"/>
      <w:divBdr>
        <w:top w:val="none" w:sz="0" w:space="0" w:color="auto"/>
        <w:left w:val="none" w:sz="0" w:space="0" w:color="auto"/>
        <w:bottom w:val="none" w:sz="0" w:space="0" w:color="auto"/>
        <w:right w:val="none" w:sz="0" w:space="0" w:color="auto"/>
      </w:divBdr>
    </w:div>
    <w:div w:id="1609045536">
      <w:bodyDiv w:val="1"/>
      <w:marLeft w:val="0"/>
      <w:marRight w:val="0"/>
      <w:marTop w:val="0"/>
      <w:marBottom w:val="0"/>
      <w:divBdr>
        <w:top w:val="none" w:sz="0" w:space="0" w:color="auto"/>
        <w:left w:val="none" w:sz="0" w:space="0" w:color="auto"/>
        <w:bottom w:val="none" w:sz="0" w:space="0" w:color="auto"/>
        <w:right w:val="none" w:sz="0" w:space="0" w:color="auto"/>
      </w:divBdr>
    </w:div>
    <w:div w:id="1617517113">
      <w:bodyDiv w:val="1"/>
      <w:marLeft w:val="0"/>
      <w:marRight w:val="0"/>
      <w:marTop w:val="0"/>
      <w:marBottom w:val="0"/>
      <w:divBdr>
        <w:top w:val="none" w:sz="0" w:space="0" w:color="auto"/>
        <w:left w:val="none" w:sz="0" w:space="0" w:color="auto"/>
        <w:bottom w:val="none" w:sz="0" w:space="0" w:color="auto"/>
        <w:right w:val="none" w:sz="0" w:space="0" w:color="auto"/>
      </w:divBdr>
    </w:div>
    <w:div w:id="1620916424">
      <w:bodyDiv w:val="1"/>
      <w:marLeft w:val="0"/>
      <w:marRight w:val="0"/>
      <w:marTop w:val="0"/>
      <w:marBottom w:val="0"/>
      <w:divBdr>
        <w:top w:val="none" w:sz="0" w:space="0" w:color="auto"/>
        <w:left w:val="none" w:sz="0" w:space="0" w:color="auto"/>
        <w:bottom w:val="none" w:sz="0" w:space="0" w:color="auto"/>
        <w:right w:val="none" w:sz="0" w:space="0" w:color="auto"/>
      </w:divBdr>
    </w:div>
    <w:div w:id="1623539821">
      <w:bodyDiv w:val="1"/>
      <w:marLeft w:val="0"/>
      <w:marRight w:val="0"/>
      <w:marTop w:val="0"/>
      <w:marBottom w:val="0"/>
      <w:divBdr>
        <w:top w:val="none" w:sz="0" w:space="0" w:color="auto"/>
        <w:left w:val="none" w:sz="0" w:space="0" w:color="auto"/>
        <w:bottom w:val="none" w:sz="0" w:space="0" w:color="auto"/>
        <w:right w:val="none" w:sz="0" w:space="0" w:color="auto"/>
      </w:divBdr>
    </w:div>
    <w:div w:id="1630013761">
      <w:bodyDiv w:val="1"/>
      <w:marLeft w:val="0"/>
      <w:marRight w:val="0"/>
      <w:marTop w:val="0"/>
      <w:marBottom w:val="0"/>
      <w:divBdr>
        <w:top w:val="none" w:sz="0" w:space="0" w:color="auto"/>
        <w:left w:val="none" w:sz="0" w:space="0" w:color="auto"/>
        <w:bottom w:val="none" w:sz="0" w:space="0" w:color="auto"/>
        <w:right w:val="none" w:sz="0" w:space="0" w:color="auto"/>
      </w:divBdr>
    </w:div>
    <w:div w:id="1632124825">
      <w:bodyDiv w:val="1"/>
      <w:marLeft w:val="0"/>
      <w:marRight w:val="0"/>
      <w:marTop w:val="0"/>
      <w:marBottom w:val="0"/>
      <w:divBdr>
        <w:top w:val="none" w:sz="0" w:space="0" w:color="auto"/>
        <w:left w:val="none" w:sz="0" w:space="0" w:color="auto"/>
        <w:bottom w:val="none" w:sz="0" w:space="0" w:color="auto"/>
        <w:right w:val="none" w:sz="0" w:space="0" w:color="auto"/>
      </w:divBdr>
    </w:div>
    <w:div w:id="1634017175">
      <w:bodyDiv w:val="1"/>
      <w:marLeft w:val="0"/>
      <w:marRight w:val="0"/>
      <w:marTop w:val="0"/>
      <w:marBottom w:val="0"/>
      <w:divBdr>
        <w:top w:val="none" w:sz="0" w:space="0" w:color="auto"/>
        <w:left w:val="none" w:sz="0" w:space="0" w:color="auto"/>
        <w:bottom w:val="none" w:sz="0" w:space="0" w:color="auto"/>
        <w:right w:val="none" w:sz="0" w:space="0" w:color="auto"/>
      </w:divBdr>
    </w:div>
    <w:div w:id="1634631633">
      <w:bodyDiv w:val="1"/>
      <w:marLeft w:val="0"/>
      <w:marRight w:val="0"/>
      <w:marTop w:val="0"/>
      <w:marBottom w:val="0"/>
      <w:divBdr>
        <w:top w:val="none" w:sz="0" w:space="0" w:color="auto"/>
        <w:left w:val="none" w:sz="0" w:space="0" w:color="auto"/>
        <w:bottom w:val="none" w:sz="0" w:space="0" w:color="auto"/>
        <w:right w:val="none" w:sz="0" w:space="0" w:color="auto"/>
      </w:divBdr>
    </w:div>
    <w:div w:id="1635915002">
      <w:bodyDiv w:val="1"/>
      <w:marLeft w:val="0"/>
      <w:marRight w:val="0"/>
      <w:marTop w:val="0"/>
      <w:marBottom w:val="0"/>
      <w:divBdr>
        <w:top w:val="none" w:sz="0" w:space="0" w:color="auto"/>
        <w:left w:val="none" w:sz="0" w:space="0" w:color="auto"/>
        <w:bottom w:val="none" w:sz="0" w:space="0" w:color="auto"/>
        <w:right w:val="none" w:sz="0" w:space="0" w:color="auto"/>
      </w:divBdr>
    </w:div>
    <w:div w:id="1653558370">
      <w:bodyDiv w:val="1"/>
      <w:marLeft w:val="0"/>
      <w:marRight w:val="0"/>
      <w:marTop w:val="0"/>
      <w:marBottom w:val="0"/>
      <w:divBdr>
        <w:top w:val="none" w:sz="0" w:space="0" w:color="auto"/>
        <w:left w:val="none" w:sz="0" w:space="0" w:color="auto"/>
        <w:bottom w:val="none" w:sz="0" w:space="0" w:color="auto"/>
        <w:right w:val="none" w:sz="0" w:space="0" w:color="auto"/>
      </w:divBdr>
    </w:div>
    <w:div w:id="1655597964">
      <w:bodyDiv w:val="1"/>
      <w:marLeft w:val="0"/>
      <w:marRight w:val="0"/>
      <w:marTop w:val="0"/>
      <w:marBottom w:val="0"/>
      <w:divBdr>
        <w:top w:val="none" w:sz="0" w:space="0" w:color="auto"/>
        <w:left w:val="none" w:sz="0" w:space="0" w:color="auto"/>
        <w:bottom w:val="none" w:sz="0" w:space="0" w:color="auto"/>
        <w:right w:val="none" w:sz="0" w:space="0" w:color="auto"/>
      </w:divBdr>
    </w:div>
    <w:div w:id="1658878961">
      <w:bodyDiv w:val="1"/>
      <w:marLeft w:val="0"/>
      <w:marRight w:val="0"/>
      <w:marTop w:val="0"/>
      <w:marBottom w:val="0"/>
      <w:divBdr>
        <w:top w:val="none" w:sz="0" w:space="0" w:color="auto"/>
        <w:left w:val="none" w:sz="0" w:space="0" w:color="auto"/>
        <w:bottom w:val="none" w:sz="0" w:space="0" w:color="auto"/>
        <w:right w:val="none" w:sz="0" w:space="0" w:color="auto"/>
      </w:divBdr>
    </w:div>
    <w:div w:id="1667515243">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0794931">
      <w:bodyDiv w:val="1"/>
      <w:marLeft w:val="0"/>
      <w:marRight w:val="0"/>
      <w:marTop w:val="0"/>
      <w:marBottom w:val="0"/>
      <w:divBdr>
        <w:top w:val="none" w:sz="0" w:space="0" w:color="auto"/>
        <w:left w:val="none" w:sz="0" w:space="0" w:color="auto"/>
        <w:bottom w:val="none" w:sz="0" w:space="0" w:color="auto"/>
        <w:right w:val="none" w:sz="0" w:space="0" w:color="auto"/>
      </w:divBdr>
    </w:div>
    <w:div w:id="1677078414">
      <w:bodyDiv w:val="1"/>
      <w:marLeft w:val="0"/>
      <w:marRight w:val="0"/>
      <w:marTop w:val="0"/>
      <w:marBottom w:val="0"/>
      <w:divBdr>
        <w:top w:val="none" w:sz="0" w:space="0" w:color="auto"/>
        <w:left w:val="none" w:sz="0" w:space="0" w:color="auto"/>
        <w:bottom w:val="none" w:sz="0" w:space="0" w:color="auto"/>
        <w:right w:val="none" w:sz="0" w:space="0" w:color="auto"/>
      </w:divBdr>
    </w:div>
    <w:div w:id="1682854192">
      <w:bodyDiv w:val="1"/>
      <w:marLeft w:val="0"/>
      <w:marRight w:val="0"/>
      <w:marTop w:val="0"/>
      <w:marBottom w:val="0"/>
      <w:divBdr>
        <w:top w:val="none" w:sz="0" w:space="0" w:color="auto"/>
        <w:left w:val="none" w:sz="0" w:space="0" w:color="auto"/>
        <w:bottom w:val="none" w:sz="0" w:space="0" w:color="auto"/>
        <w:right w:val="none" w:sz="0" w:space="0" w:color="auto"/>
      </w:divBdr>
    </w:div>
    <w:div w:id="1685934355">
      <w:bodyDiv w:val="1"/>
      <w:marLeft w:val="0"/>
      <w:marRight w:val="0"/>
      <w:marTop w:val="0"/>
      <w:marBottom w:val="0"/>
      <w:divBdr>
        <w:top w:val="none" w:sz="0" w:space="0" w:color="auto"/>
        <w:left w:val="none" w:sz="0" w:space="0" w:color="auto"/>
        <w:bottom w:val="none" w:sz="0" w:space="0" w:color="auto"/>
        <w:right w:val="none" w:sz="0" w:space="0" w:color="auto"/>
      </w:divBdr>
    </w:div>
    <w:div w:id="1686901382">
      <w:bodyDiv w:val="1"/>
      <w:marLeft w:val="0"/>
      <w:marRight w:val="0"/>
      <w:marTop w:val="0"/>
      <w:marBottom w:val="0"/>
      <w:divBdr>
        <w:top w:val="none" w:sz="0" w:space="0" w:color="auto"/>
        <w:left w:val="none" w:sz="0" w:space="0" w:color="auto"/>
        <w:bottom w:val="none" w:sz="0" w:space="0" w:color="auto"/>
        <w:right w:val="none" w:sz="0" w:space="0" w:color="auto"/>
      </w:divBdr>
    </w:div>
    <w:div w:id="1690833322">
      <w:bodyDiv w:val="1"/>
      <w:marLeft w:val="0"/>
      <w:marRight w:val="0"/>
      <w:marTop w:val="0"/>
      <w:marBottom w:val="0"/>
      <w:divBdr>
        <w:top w:val="none" w:sz="0" w:space="0" w:color="auto"/>
        <w:left w:val="none" w:sz="0" w:space="0" w:color="auto"/>
        <w:bottom w:val="none" w:sz="0" w:space="0" w:color="auto"/>
        <w:right w:val="none" w:sz="0" w:space="0" w:color="auto"/>
      </w:divBdr>
    </w:div>
    <w:div w:id="1699626033">
      <w:bodyDiv w:val="1"/>
      <w:marLeft w:val="0"/>
      <w:marRight w:val="0"/>
      <w:marTop w:val="0"/>
      <w:marBottom w:val="0"/>
      <w:divBdr>
        <w:top w:val="none" w:sz="0" w:space="0" w:color="auto"/>
        <w:left w:val="none" w:sz="0" w:space="0" w:color="auto"/>
        <w:bottom w:val="none" w:sz="0" w:space="0" w:color="auto"/>
        <w:right w:val="none" w:sz="0" w:space="0" w:color="auto"/>
      </w:divBdr>
    </w:div>
    <w:div w:id="1702049699">
      <w:bodyDiv w:val="1"/>
      <w:marLeft w:val="0"/>
      <w:marRight w:val="0"/>
      <w:marTop w:val="0"/>
      <w:marBottom w:val="0"/>
      <w:divBdr>
        <w:top w:val="none" w:sz="0" w:space="0" w:color="auto"/>
        <w:left w:val="none" w:sz="0" w:space="0" w:color="auto"/>
        <w:bottom w:val="none" w:sz="0" w:space="0" w:color="auto"/>
        <w:right w:val="none" w:sz="0" w:space="0" w:color="auto"/>
      </w:divBdr>
    </w:div>
    <w:div w:id="1709450538">
      <w:bodyDiv w:val="1"/>
      <w:marLeft w:val="0"/>
      <w:marRight w:val="0"/>
      <w:marTop w:val="0"/>
      <w:marBottom w:val="0"/>
      <w:divBdr>
        <w:top w:val="none" w:sz="0" w:space="0" w:color="auto"/>
        <w:left w:val="none" w:sz="0" w:space="0" w:color="auto"/>
        <w:bottom w:val="none" w:sz="0" w:space="0" w:color="auto"/>
        <w:right w:val="none" w:sz="0" w:space="0" w:color="auto"/>
      </w:divBdr>
    </w:div>
    <w:div w:id="1709642593">
      <w:bodyDiv w:val="1"/>
      <w:marLeft w:val="0"/>
      <w:marRight w:val="0"/>
      <w:marTop w:val="0"/>
      <w:marBottom w:val="0"/>
      <w:divBdr>
        <w:top w:val="none" w:sz="0" w:space="0" w:color="auto"/>
        <w:left w:val="none" w:sz="0" w:space="0" w:color="auto"/>
        <w:bottom w:val="none" w:sz="0" w:space="0" w:color="auto"/>
        <w:right w:val="none" w:sz="0" w:space="0" w:color="auto"/>
      </w:divBdr>
    </w:div>
    <w:div w:id="1710303612">
      <w:bodyDiv w:val="1"/>
      <w:marLeft w:val="0"/>
      <w:marRight w:val="0"/>
      <w:marTop w:val="0"/>
      <w:marBottom w:val="0"/>
      <w:divBdr>
        <w:top w:val="none" w:sz="0" w:space="0" w:color="auto"/>
        <w:left w:val="none" w:sz="0" w:space="0" w:color="auto"/>
        <w:bottom w:val="none" w:sz="0" w:space="0" w:color="auto"/>
        <w:right w:val="none" w:sz="0" w:space="0" w:color="auto"/>
      </w:divBdr>
    </w:div>
    <w:div w:id="1711027940">
      <w:bodyDiv w:val="1"/>
      <w:marLeft w:val="0"/>
      <w:marRight w:val="0"/>
      <w:marTop w:val="0"/>
      <w:marBottom w:val="0"/>
      <w:divBdr>
        <w:top w:val="none" w:sz="0" w:space="0" w:color="auto"/>
        <w:left w:val="none" w:sz="0" w:space="0" w:color="auto"/>
        <w:bottom w:val="none" w:sz="0" w:space="0" w:color="auto"/>
        <w:right w:val="none" w:sz="0" w:space="0" w:color="auto"/>
      </w:divBdr>
    </w:div>
    <w:div w:id="1723749564">
      <w:bodyDiv w:val="1"/>
      <w:marLeft w:val="0"/>
      <w:marRight w:val="0"/>
      <w:marTop w:val="0"/>
      <w:marBottom w:val="0"/>
      <w:divBdr>
        <w:top w:val="none" w:sz="0" w:space="0" w:color="auto"/>
        <w:left w:val="none" w:sz="0" w:space="0" w:color="auto"/>
        <w:bottom w:val="none" w:sz="0" w:space="0" w:color="auto"/>
        <w:right w:val="none" w:sz="0" w:space="0" w:color="auto"/>
      </w:divBdr>
    </w:div>
    <w:div w:id="1728843762">
      <w:bodyDiv w:val="1"/>
      <w:marLeft w:val="0"/>
      <w:marRight w:val="0"/>
      <w:marTop w:val="0"/>
      <w:marBottom w:val="0"/>
      <w:divBdr>
        <w:top w:val="none" w:sz="0" w:space="0" w:color="auto"/>
        <w:left w:val="none" w:sz="0" w:space="0" w:color="auto"/>
        <w:bottom w:val="none" w:sz="0" w:space="0" w:color="auto"/>
        <w:right w:val="none" w:sz="0" w:space="0" w:color="auto"/>
      </w:divBdr>
    </w:div>
    <w:div w:id="1738673013">
      <w:bodyDiv w:val="1"/>
      <w:marLeft w:val="0"/>
      <w:marRight w:val="0"/>
      <w:marTop w:val="0"/>
      <w:marBottom w:val="0"/>
      <w:divBdr>
        <w:top w:val="none" w:sz="0" w:space="0" w:color="auto"/>
        <w:left w:val="none" w:sz="0" w:space="0" w:color="auto"/>
        <w:bottom w:val="none" w:sz="0" w:space="0" w:color="auto"/>
        <w:right w:val="none" w:sz="0" w:space="0" w:color="auto"/>
      </w:divBdr>
    </w:div>
    <w:div w:id="1740788438">
      <w:bodyDiv w:val="1"/>
      <w:marLeft w:val="0"/>
      <w:marRight w:val="0"/>
      <w:marTop w:val="0"/>
      <w:marBottom w:val="0"/>
      <w:divBdr>
        <w:top w:val="none" w:sz="0" w:space="0" w:color="auto"/>
        <w:left w:val="none" w:sz="0" w:space="0" w:color="auto"/>
        <w:bottom w:val="none" w:sz="0" w:space="0" w:color="auto"/>
        <w:right w:val="none" w:sz="0" w:space="0" w:color="auto"/>
      </w:divBdr>
    </w:div>
    <w:div w:id="1741905063">
      <w:bodyDiv w:val="1"/>
      <w:marLeft w:val="0"/>
      <w:marRight w:val="0"/>
      <w:marTop w:val="0"/>
      <w:marBottom w:val="0"/>
      <w:divBdr>
        <w:top w:val="none" w:sz="0" w:space="0" w:color="auto"/>
        <w:left w:val="none" w:sz="0" w:space="0" w:color="auto"/>
        <w:bottom w:val="none" w:sz="0" w:space="0" w:color="auto"/>
        <w:right w:val="none" w:sz="0" w:space="0" w:color="auto"/>
      </w:divBdr>
    </w:div>
    <w:div w:id="1742869782">
      <w:bodyDiv w:val="1"/>
      <w:marLeft w:val="0"/>
      <w:marRight w:val="0"/>
      <w:marTop w:val="0"/>
      <w:marBottom w:val="0"/>
      <w:divBdr>
        <w:top w:val="none" w:sz="0" w:space="0" w:color="auto"/>
        <w:left w:val="none" w:sz="0" w:space="0" w:color="auto"/>
        <w:bottom w:val="none" w:sz="0" w:space="0" w:color="auto"/>
        <w:right w:val="none" w:sz="0" w:space="0" w:color="auto"/>
      </w:divBdr>
    </w:div>
    <w:div w:id="1747415944">
      <w:bodyDiv w:val="1"/>
      <w:marLeft w:val="0"/>
      <w:marRight w:val="0"/>
      <w:marTop w:val="0"/>
      <w:marBottom w:val="0"/>
      <w:divBdr>
        <w:top w:val="none" w:sz="0" w:space="0" w:color="auto"/>
        <w:left w:val="none" w:sz="0" w:space="0" w:color="auto"/>
        <w:bottom w:val="none" w:sz="0" w:space="0" w:color="auto"/>
        <w:right w:val="none" w:sz="0" w:space="0" w:color="auto"/>
      </w:divBdr>
    </w:div>
    <w:div w:id="1755663207">
      <w:bodyDiv w:val="1"/>
      <w:marLeft w:val="0"/>
      <w:marRight w:val="0"/>
      <w:marTop w:val="0"/>
      <w:marBottom w:val="0"/>
      <w:divBdr>
        <w:top w:val="none" w:sz="0" w:space="0" w:color="auto"/>
        <w:left w:val="none" w:sz="0" w:space="0" w:color="auto"/>
        <w:bottom w:val="none" w:sz="0" w:space="0" w:color="auto"/>
        <w:right w:val="none" w:sz="0" w:space="0" w:color="auto"/>
      </w:divBdr>
    </w:div>
    <w:div w:id="1758598559">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4377297">
      <w:bodyDiv w:val="1"/>
      <w:marLeft w:val="0"/>
      <w:marRight w:val="0"/>
      <w:marTop w:val="0"/>
      <w:marBottom w:val="0"/>
      <w:divBdr>
        <w:top w:val="none" w:sz="0" w:space="0" w:color="auto"/>
        <w:left w:val="none" w:sz="0" w:space="0" w:color="auto"/>
        <w:bottom w:val="none" w:sz="0" w:space="0" w:color="auto"/>
        <w:right w:val="none" w:sz="0" w:space="0" w:color="auto"/>
      </w:divBdr>
    </w:div>
    <w:div w:id="1768497985">
      <w:bodyDiv w:val="1"/>
      <w:marLeft w:val="0"/>
      <w:marRight w:val="0"/>
      <w:marTop w:val="0"/>
      <w:marBottom w:val="0"/>
      <w:divBdr>
        <w:top w:val="none" w:sz="0" w:space="0" w:color="auto"/>
        <w:left w:val="none" w:sz="0" w:space="0" w:color="auto"/>
        <w:bottom w:val="none" w:sz="0" w:space="0" w:color="auto"/>
        <w:right w:val="none" w:sz="0" w:space="0" w:color="auto"/>
      </w:divBdr>
    </w:div>
    <w:div w:id="1773744921">
      <w:bodyDiv w:val="1"/>
      <w:marLeft w:val="0"/>
      <w:marRight w:val="0"/>
      <w:marTop w:val="0"/>
      <w:marBottom w:val="0"/>
      <w:divBdr>
        <w:top w:val="none" w:sz="0" w:space="0" w:color="auto"/>
        <w:left w:val="none" w:sz="0" w:space="0" w:color="auto"/>
        <w:bottom w:val="none" w:sz="0" w:space="0" w:color="auto"/>
        <w:right w:val="none" w:sz="0" w:space="0" w:color="auto"/>
      </w:divBdr>
    </w:div>
    <w:div w:id="1783763615">
      <w:bodyDiv w:val="1"/>
      <w:marLeft w:val="0"/>
      <w:marRight w:val="0"/>
      <w:marTop w:val="0"/>
      <w:marBottom w:val="0"/>
      <w:divBdr>
        <w:top w:val="none" w:sz="0" w:space="0" w:color="auto"/>
        <w:left w:val="none" w:sz="0" w:space="0" w:color="auto"/>
        <w:bottom w:val="none" w:sz="0" w:space="0" w:color="auto"/>
        <w:right w:val="none" w:sz="0" w:space="0" w:color="auto"/>
      </w:divBdr>
    </w:div>
    <w:div w:id="1793668784">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148278">
      <w:bodyDiv w:val="1"/>
      <w:marLeft w:val="0"/>
      <w:marRight w:val="0"/>
      <w:marTop w:val="0"/>
      <w:marBottom w:val="0"/>
      <w:divBdr>
        <w:top w:val="none" w:sz="0" w:space="0" w:color="auto"/>
        <w:left w:val="none" w:sz="0" w:space="0" w:color="auto"/>
        <w:bottom w:val="none" w:sz="0" w:space="0" w:color="auto"/>
        <w:right w:val="none" w:sz="0" w:space="0" w:color="auto"/>
      </w:divBdr>
    </w:div>
    <w:div w:id="1805345975">
      <w:bodyDiv w:val="1"/>
      <w:marLeft w:val="0"/>
      <w:marRight w:val="0"/>
      <w:marTop w:val="0"/>
      <w:marBottom w:val="0"/>
      <w:divBdr>
        <w:top w:val="none" w:sz="0" w:space="0" w:color="auto"/>
        <w:left w:val="none" w:sz="0" w:space="0" w:color="auto"/>
        <w:bottom w:val="none" w:sz="0" w:space="0" w:color="auto"/>
        <w:right w:val="none" w:sz="0" w:space="0" w:color="auto"/>
      </w:divBdr>
    </w:div>
    <w:div w:id="1807116279">
      <w:bodyDiv w:val="1"/>
      <w:marLeft w:val="0"/>
      <w:marRight w:val="0"/>
      <w:marTop w:val="0"/>
      <w:marBottom w:val="0"/>
      <w:divBdr>
        <w:top w:val="none" w:sz="0" w:space="0" w:color="auto"/>
        <w:left w:val="none" w:sz="0" w:space="0" w:color="auto"/>
        <w:bottom w:val="none" w:sz="0" w:space="0" w:color="auto"/>
        <w:right w:val="none" w:sz="0" w:space="0" w:color="auto"/>
      </w:divBdr>
    </w:div>
    <w:div w:id="1807696030">
      <w:bodyDiv w:val="1"/>
      <w:marLeft w:val="0"/>
      <w:marRight w:val="0"/>
      <w:marTop w:val="0"/>
      <w:marBottom w:val="0"/>
      <w:divBdr>
        <w:top w:val="none" w:sz="0" w:space="0" w:color="auto"/>
        <w:left w:val="none" w:sz="0" w:space="0" w:color="auto"/>
        <w:bottom w:val="none" w:sz="0" w:space="0" w:color="auto"/>
        <w:right w:val="none" w:sz="0" w:space="0" w:color="auto"/>
      </w:divBdr>
    </w:div>
    <w:div w:id="1813063749">
      <w:bodyDiv w:val="1"/>
      <w:marLeft w:val="0"/>
      <w:marRight w:val="0"/>
      <w:marTop w:val="0"/>
      <w:marBottom w:val="0"/>
      <w:divBdr>
        <w:top w:val="none" w:sz="0" w:space="0" w:color="auto"/>
        <w:left w:val="none" w:sz="0" w:space="0" w:color="auto"/>
        <w:bottom w:val="none" w:sz="0" w:space="0" w:color="auto"/>
        <w:right w:val="none" w:sz="0" w:space="0" w:color="auto"/>
      </w:divBdr>
    </w:div>
    <w:div w:id="1818835998">
      <w:bodyDiv w:val="1"/>
      <w:marLeft w:val="0"/>
      <w:marRight w:val="0"/>
      <w:marTop w:val="0"/>
      <w:marBottom w:val="0"/>
      <w:divBdr>
        <w:top w:val="none" w:sz="0" w:space="0" w:color="auto"/>
        <w:left w:val="none" w:sz="0" w:space="0" w:color="auto"/>
        <w:bottom w:val="none" w:sz="0" w:space="0" w:color="auto"/>
        <w:right w:val="none" w:sz="0" w:space="0" w:color="auto"/>
      </w:divBdr>
    </w:div>
    <w:div w:id="1819565767">
      <w:bodyDiv w:val="1"/>
      <w:marLeft w:val="0"/>
      <w:marRight w:val="0"/>
      <w:marTop w:val="0"/>
      <w:marBottom w:val="0"/>
      <w:divBdr>
        <w:top w:val="none" w:sz="0" w:space="0" w:color="auto"/>
        <w:left w:val="none" w:sz="0" w:space="0" w:color="auto"/>
        <w:bottom w:val="none" w:sz="0" w:space="0" w:color="auto"/>
        <w:right w:val="none" w:sz="0" w:space="0" w:color="auto"/>
      </w:divBdr>
    </w:div>
    <w:div w:id="1820727388">
      <w:bodyDiv w:val="1"/>
      <w:marLeft w:val="0"/>
      <w:marRight w:val="0"/>
      <w:marTop w:val="0"/>
      <w:marBottom w:val="0"/>
      <w:divBdr>
        <w:top w:val="none" w:sz="0" w:space="0" w:color="auto"/>
        <w:left w:val="none" w:sz="0" w:space="0" w:color="auto"/>
        <w:bottom w:val="none" w:sz="0" w:space="0" w:color="auto"/>
        <w:right w:val="none" w:sz="0" w:space="0" w:color="auto"/>
      </w:divBdr>
    </w:div>
    <w:div w:id="1822193219">
      <w:bodyDiv w:val="1"/>
      <w:marLeft w:val="0"/>
      <w:marRight w:val="0"/>
      <w:marTop w:val="0"/>
      <w:marBottom w:val="0"/>
      <w:divBdr>
        <w:top w:val="none" w:sz="0" w:space="0" w:color="auto"/>
        <w:left w:val="none" w:sz="0" w:space="0" w:color="auto"/>
        <w:bottom w:val="none" w:sz="0" w:space="0" w:color="auto"/>
        <w:right w:val="none" w:sz="0" w:space="0" w:color="auto"/>
      </w:divBdr>
    </w:div>
    <w:div w:id="1824201637">
      <w:bodyDiv w:val="1"/>
      <w:marLeft w:val="0"/>
      <w:marRight w:val="0"/>
      <w:marTop w:val="0"/>
      <w:marBottom w:val="0"/>
      <w:divBdr>
        <w:top w:val="none" w:sz="0" w:space="0" w:color="auto"/>
        <w:left w:val="none" w:sz="0" w:space="0" w:color="auto"/>
        <w:bottom w:val="none" w:sz="0" w:space="0" w:color="auto"/>
        <w:right w:val="none" w:sz="0" w:space="0" w:color="auto"/>
      </w:divBdr>
    </w:div>
    <w:div w:id="1826701492">
      <w:bodyDiv w:val="1"/>
      <w:marLeft w:val="0"/>
      <w:marRight w:val="0"/>
      <w:marTop w:val="0"/>
      <w:marBottom w:val="0"/>
      <w:divBdr>
        <w:top w:val="none" w:sz="0" w:space="0" w:color="auto"/>
        <w:left w:val="none" w:sz="0" w:space="0" w:color="auto"/>
        <w:bottom w:val="none" w:sz="0" w:space="0" w:color="auto"/>
        <w:right w:val="none" w:sz="0" w:space="0" w:color="auto"/>
      </w:divBdr>
    </w:div>
    <w:div w:id="1827477080">
      <w:bodyDiv w:val="1"/>
      <w:marLeft w:val="0"/>
      <w:marRight w:val="0"/>
      <w:marTop w:val="0"/>
      <w:marBottom w:val="0"/>
      <w:divBdr>
        <w:top w:val="none" w:sz="0" w:space="0" w:color="auto"/>
        <w:left w:val="none" w:sz="0" w:space="0" w:color="auto"/>
        <w:bottom w:val="none" w:sz="0" w:space="0" w:color="auto"/>
        <w:right w:val="none" w:sz="0" w:space="0" w:color="auto"/>
      </w:divBdr>
    </w:div>
    <w:div w:id="1828355958">
      <w:bodyDiv w:val="1"/>
      <w:marLeft w:val="0"/>
      <w:marRight w:val="0"/>
      <w:marTop w:val="0"/>
      <w:marBottom w:val="0"/>
      <w:divBdr>
        <w:top w:val="none" w:sz="0" w:space="0" w:color="auto"/>
        <w:left w:val="none" w:sz="0" w:space="0" w:color="auto"/>
        <w:bottom w:val="none" w:sz="0" w:space="0" w:color="auto"/>
        <w:right w:val="none" w:sz="0" w:space="0" w:color="auto"/>
      </w:divBdr>
    </w:div>
    <w:div w:id="1829786286">
      <w:bodyDiv w:val="1"/>
      <w:marLeft w:val="0"/>
      <w:marRight w:val="0"/>
      <w:marTop w:val="0"/>
      <w:marBottom w:val="0"/>
      <w:divBdr>
        <w:top w:val="none" w:sz="0" w:space="0" w:color="auto"/>
        <w:left w:val="none" w:sz="0" w:space="0" w:color="auto"/>
        <w:bottom w:val="none" w:sz="0" w:space="0" w:color="auto"/>
        <w:right w:val="none" w:sz="0" w:space="0" w:color="auto"/>
      </w:divBdr>
    </w:div>
    <w:div w:id="1831680227">
      <w:bodyDiv w:val="1"/>
      <w:marLeft w:val="0"/>
      <w:marRight w:val="0"/>
      <w:marTop w:val="0"/>
      <w:marBottom w:val="0"/>
      <w:divBdr>
        <w:top w:val="none" w:sz="0" w:space="0" w:color="auto"/>
        <w:left w:val="none" w:sz="0" w:space="0" w:color="auto"/>
        <w:bottom w:val="none" w:sz="0" w:space="0" w:color="auto"/>
        <w:right w:val="none" w:sz="0" w:space="0" w:color="auto"/>
      </w:divBdr>
    </w:div>
    <w:div w:id="1833373578">
      <w:bodyDiv w:val="1"/>
      <w:marLeft w:val="0"/>
      <w:marRight w:val="0"/>
      <w:marTop w:val="0"/>
      <w:marBottom w:val="0"/>
      <w:divBdr>
        <w:top w:val="none" w:sz="0" w:space="0" w:color="auto"/>
        <w:left w:val="none" w:sz="0" w:space="0" w:color="auto"/>
        <w:bottom w:val="none" w:sz="0" w:space="0" w:color="auto"/>
        <w:right w:val="none" w:sz="0" w:space="0" w:color="auto"/>
      </w:divBdr>
    </w:div>
    <w:div w:id="1833642456">
      <w:bodyDiv w:val="1"/>
      <w:marLeft w:val="0"/>
      <w:marRight w:val="0"/>
      <w:marTop w:val="0"/>
      <w:marBottom w:val="0"/>
      <w:divBdr>
        <w:top w:val="none" w:sz="0" w:space="0" w:color="auto"/>
        <w:left w:val="none" w:sz="0" w:space="0" w:color="auto"/>
        <w:bottom w:val="none" w:sz="0" w:space="0" w:color="auto"/>
        <w:right w:val="none" w:sz="0" w:space="0" w:color="auto"/>
      </w:divBdr>
    </w:div>
    <w:div w:id="1836456881">
      <w:bodyDiv w:val="1"/>
      <w:marLeft w:val="0"/>
      <w:marRight w:val="0"/>
      <w:marTop w:val="0"/>
      <w:marBottom w:val="0"/>
      <w:divBdr>
        <w:top w:val="none" w:sz="0" w:space="0" w:color="auto"/>
        <w:left w:val="none" w:sz="0" w:space="0" w:color="auto"/>
        <w:bottom w:val="none" w:sz="0" w:space="0" w:color="auto"/>
        <w:right w:val="none" w:sz="0" w:space="0" w:color="auto"/>
      </w:divBdr>
    </w:div>
    <w:div w:id="1836726400">
      <w:bodyDiv w:val="1"/>
      <w:marLeft w:val="0"/>
      <w:marRight w:val="0"/>
      <w:marTop w:val="0"/>
      <w:marBottom w:val="0"/>
      <w:divBdr>
        <w:top w:val="none" w:sz="0" w:space="0" w:color="auto"/>
        <w:left w:val="none" w:sz="0" w:space="0" w:color="auto"/>
        <w:bottom w:val="none" w:sz="0" w:space="0" w:color="auto"/>
        <w:right w:val="none" w:sz="0" w:space="0" w:color="auto"/>
      </w:divBdr>
    </w:div>
    <w:div w:id="1840269151">
      <w:bodyDiv w:val="1"/>
      <w:marLeft w:val="0"/>
      <w:marRight w:val="0"/>
      <w:marTop w:val="0"/>
      <w:marBottom w:val="0"/>
      <w:divBdr>
        <w:top w:val="none" w:sz="0" w:space="0" w:color="auto"/>
        <w:left w:val="none" w:sz="0" w:space="0" w:color="auto"/>
        <w:bottom w:val="none" w:sz="0" w:space="0" w:color="auto"/>
        <w:right w:val="none" w:sz="0" w:space="0" w:color="auto"/>
      </w:divBdr>
    </w:div>
    <w:div w:id="1843546620">
      <w:bodyDiv w:val="1"/>
      <w:marLeft w:val="0"/>
      <w:marRight w:val="0"/>
      <w:marTop w:val="0"/>
      <w:marBottom w:val="0"/>
      <w:divBdr>
        <w:top w:val="none" w:sz="0" w:space="0" w:color="auto"/>
        <w:left w:val="none" w:sz="0" w:space="0" w:color="auto"/>
        <w:bottom w:val="none" w:sz="0" w:space="0" w:color="auto"/>
        <w:right w:val="none" w:sz="0" w:space="0" w:color="auto"/>
      </w:divBdr>
    </w:div>
    <w:div w:id="1856263978">
      <w:bodyDiv w:val="1"/>
      <w:marLeft w:val="0"/>
      <w:marRight w:val="0"/>
      <w:marTop w:val="0"/>
      <w:marBottom w:val="0"/>
      <w:divBdr>
        <w:top w:val="none" w:sz="0" w:space="0" w:color="auto"/>
        <w:left w:val="none" w:sz="0" w:space="0" w:color="auto"/>
        <w:bottom w:val="none" w:sz="0" w:space="0" w:color="auto"/>
        <w:right w:val="none" w:sz="0" w:space="0" w:color="auto"/>
      </w:divBdr>
    </w:div>
    <w:div w:id="1863280702">
      <w:bodyDiv w:val="1"/>
      <w:marLeft w:val="0"/>
      <w:marRight w:val="0"/>
      <w:marTop w:val="0"/>
      <w:marBottom w:val="0"/>
      <w:divBdr>
        <w:top w:val="none" w:sz="0" w:space="0" w:color="auto"/>
        <w:left w:val="none" w:sz="0" w:space="0" w:color="auto"/>
        <w:bottom w:val="none" w:sz="0" w:space="0" w:color="auto"/>
        <w:right w:val="none" w:sz="0" w:space="0" w:color="auto"/>
      </w:divBdr>
    </w:div>
    <w:div w:id="1873420619">
      <w:bodyDiv w:val="1"/>
      <w:marLeft w:val="0"/>
      <w:marRight w:val="0"/>
      <w:marTop w:val="0"/>
      <w:marBottom w:val="0"/>
      <w:divBdr>
        <w:top w:val="none" w:sz="0" w:space="0" w:color="auto"/>
        <w:left w:val="none" w:sz="0" w:space="0" w:color="auto"/>
        <w:bottom w:val="none" w:sz="0" w:space="0" w:color="auto"/>
        <w:right w:val="none" w:sz="0" w:space="0" w:color="auto"/>
      </w:divBdr>
    </w:div>
    <w:div w:id="1875657808">
      <w:bodyDiv w:val="1"/>
      <w:marLeft w:val="0"/>
      <w:marRight w:val="0"/>
      <w:marTop w:val="0"/>
      <w:marBottom w:val="0"/>
      <w:divBdr>
        <w:top w:val="none" w:sz="0" w:space="0" w:color="auto"/>
        <w:left w:val="none" w:sz="0" w:space="0" w:color="auto"/>
        <w:bottom w:val="none" w:sz="0" w:space="0" w:color="auto"/>
        <w:right w:val="none" w:sz="0" w:space="0" w:color="auto"/>
      </w:divBdr>
    </w:div>
    <w:div w:id="1878421528">
      <w:bodyDiv w:val="1"/>
      <w:marLeft w:val="0"/>
      <w:marRight w:val="0"/>
      <w:marTop w:val="0"/>
      <w:marBottom w:val="0"/>
      <w:divBdr>
        <w:top w:val="none" w:sz="0" w:space="0" w:color="auto"/>
        <w:left w:val="none" w:sz="0" w:space="0" w:color="auto"/>
        <w:bottom w:val="none" w:sz="0" w:space="0" w:color="auto"/>
        <w:right w:val="none" w:sz="0" w:space="0" w:color="auto"/>
      </w:divBdr>
    </w:div>
    <w:div w:id="1881085840">
      <w:bodyDiv w:val="1"/>
      <w:marLeft w:val="0"/>
      <w:marRight w:val="0"/>
      <w:marTop w:val="0"/>
      <w:marBottom w:val="0"/>
      <w:divBdr>
        <w:top w:val="none" w:sz="0" w:space="0" w:color="auto"/>
        <w:left w:val="none" w:sz="0" w:space="0" w:color="auto"/>
        <w:bottom w:val="none" w:sz="0" w:space="0" w:color="auto"/>
        <w:right w:val="none" w:sz="0" w:space="0" w:color="auto"/>
      </w:divBdr>
    </w:div>
    <w:div w:id="1883010107">
      <w:bodyDiv w:val="1"/>
      <w:marLeft w:val="0"/>
      <w:marRight w:val="0"/>
      <w:marTop w:val="0"/>
      <w:marBottom w:val="0"/>
      <w:divBdr>
        <w:top w:val="none" w:sz="0" w:space="0" w:color="auto"/>
        <w:left w:val="none" w:sz="0" w:space="0" w:color="auto"/>
        <w:bottom w:val="none" w:sz="0" w:space="0" w:color="auto"/>
        <w:right w:val="none" w:sz="0" w:space="0" w:color="auto"/>
      </w:divBdr>
    </w:div>
    <w:div w:id="1885218798">
      <w:bodyDiv w:val="1"/>
      <w:marLeft w:val="0"/>
      <w:marRight w:val="0"/>
      <w:marTop w:val="0"/>
      <w:marBottom w:val="0"/>
      <w:divBdr>
        <w:top w:val="none" w:sz="0" w:space="0" w:color="auto"/>
        <w:left w:val="none" w:sz="0" w:space="0" w:color="auto"/>
        <w:bottom w:val="none" w:sz="0" w:space="0" w:color="auto"/>
        <w:right w:val="none" w:sz="0" w:space="0" w:color="auto"/>
      </w:divBdr>
    </w:div>
    <w:div w:id="1888837927">
      <w:bodyDiv w:val="1"/>
      <w:marLeft w:val="0"/>
      <w:marRight w:val="0"/>
      <w:marTop w:val="0"/>
      <w:marBottom w:val="0"/>
      <w:divBdr>
        <w:top w:val="none" w:sz="0" w:space="0" w:color="auto"/>
        <w:left w:val="none" w:sz="0" w:space="0" w:color="auto"/>
        <w:bottom w:val="none" w:sz="0" w:space="0" w:color="auto"/>
        <w:right w:val="none" w:sz="0" w:space="0" w:color="auto"/>
      </w:divBdr>
    </w:div>
    <w:div w:id="1889023854">
      <w:bodyDiv w:val="1"/>
      <w:marLeft w:val="0"/>
      <w:marRight w:val="0"/>
      <w:marTop w:val="0"/>
      <w:marBottom w:val="0"/>
      <w:divBdr>
        <w:top w:val="none" w:sz="0" w:space="0" w:color="auto"/>
        <w:left w:val="none" w:sz="0" w:space="0" w:color="auto"/>
        <w:bottom w:val="none" w:sz="0" w:space="0" w:color="auto"/>
        <w:right w:val="none" w:sz="0" w:space="0" w:color="auto"/>
      </w:divBdr>
    </w:div>
    <w:div w:id="1898972178">
      <w:bodyDiv w:val="1"/>
      <w:marLeft w:val="0"/>
      <w:marRight w:val="0"/>
      <w:marTop w:val="0"/>
      <w:marBottom w:val="0"/>
      <w:divBdr>
        <w:top w:val="none" w:sz="0" w:space="0" w:color="auto"/>
        <w:left w:val="none" w:sz="0" w:space="0" w:color="auto"/>
        <w:bottom w:val="none" w:sz="0" w:space="0" w:color="auto"/>
        <w:right w:val="none" w:sz="0" w:space="0" w:color="auto"/>
      </w:divBdr>
    </w:div>
    <w:div w:id="1909026647">
      <w:bodyDiv w:val="1"/>
      <w:marLeft w:val="0"/>
      <w:marRight w:val="0"/>
      <w:marTop w:val="0"/>
      <w:marBottom w:val="0"/>
      <w:divBdr>
        <w:top w:val="none" w:sz="0" w:space="0" w:color="auto"/>
        <w:left w:val="none" w:sz="0" w:space="0" w:color="auto"/>
        <w:bottom w:val="none" w:sz="0" w:space="0" w:color="auto"/>
        <w:right w:val="none" w:sz="0" w:space="0" w:color="auto"/>
      </w:divBdr>
    </w:div>
    <w:div w:id="1910261938">
      <w:bodyDiv w:val="1"/>
      <w:marLeft w:val="0"/>
      <w:marRight w:val="0"/>
      <w:marTop w:val="0"/>
      <w:marBottom w:val="0"/>
      <w:divBdr>
        <w:top w:val="none" w:sz="0" w:space="0" w:color="auto"/>
        <w:left w:val="none" w:sz="0" w:space="0" w:color="auto"/>
        <w:bottom w:val="none" w:sz="0" w:space="0" w:color="auto"/>
        <w:right w:val="none" w:sz="0" w:space="0" w:color="auto"/>
      </w:divBdr>
    </w:div>
    <w:div w:id="1916427270">
      <w:bodyDiv w:val="1"/>
      <w:marLeft w:val="0"/>
      <w:marRight w:val="0"/>
      <w:marTop w:val="0"/>
      <w:marBottom w:val="0"/>
      <w:divBdr>
        <w:top w:val="none" w:sz="0" w:space="0" w:color="auto"/>
        <w:left w:val="none" w:sz="0" w:space="0" w:color="auto"/>
        <w:bottom w:val="none" w:sz="0" w:space="0" w:color="auto"/>
        <w:right w:val="none" w:sz="0" w:space="0" w:color="auto"/>
      </w:divBdr>
    </w:div>
    <w:div w:id="1918978350">
      <w:bodyDiv w:val="1"/>
      <w:marLeft w:val="0"/>
      <w:marRight w:val="0"/>
      <w:marTop w:val="0"/>
      <w:marBottom w:val="0"/>
      <w:divBdr>
        <w:top w:val="none" w:sz="0" w:space="0" w:color="auto"/>
        <w:left w:val="none" w:sz="0" w:space="0" w:color="auto"/>
        <w:bottom w:val="none" w:sz="0" w:space="0" w:color="auto"/>
        <w:right w:val="none" w:sz="0" w:space="0" w:color="auto"/>
      </w:divBdr>
    </w:div>
    <w:div w:id="1921674385">
      <w:bodyDiv w:val="1"/>
      <w:marLeft w:val="0"/>
      <w:marRight w:val="0"/>
      <w:marTop w:val="0"/>
      <w:marBottom w:val="0"/>
      <w:divBdr>
        <w:top w:val="none" w:sz="0" w:space="0" w:color="auto"/>
        <w:left w:val="none" w:sz="0" w:space="0" w:color="auto"/>
        <w:bottom w:val="none" w:sz="0" w:space="0" w:color="auto"/>
        <w:right w:val="none" w:sz="0" w:space="0" w:color="auto"/>
      </w:divBdr>
    </w:div>
    <w:div w:id="1932733998">
      <w:bodyDiv w:val="1"/>
      <w:marLeft w:val="0"/>
      <w:marRight w:val="0"/>
      <w:marTop w:val="0"/>
      <w:marBottom w:val="0"/>
      <w:divBdr>
        <w:top w:val="none" w:sz="0" w:space="0" w:color="auto"/>
        <w:left w:val="none" w:sz="0" w:space="0" w:color="auto"/>
        <w:bottom w:val="none" w:sz="0" w:space="0" w:color="auto"/>
        <w:right w:val="none" w:sz="0" w:space="0" w:color="auto"/>
      </w:divBdr>
    </w:div>
    <w:div w:id="1937666157">
      <w:bodyDiv w:val="1"/>
      <w:marLeft w:val="0"/>
      <w:marRight w:val="0"/>
      <w:marTop w:val="0"/>
      <w:marBottom w:val="0"/>
      <w:divBdr>
        <w:top w:val="none" w:sz="0" w:space="0" w:color="auto"/>
        <w:left w:val="none" w:sz="0" w:space="0" w:color="auto"/>
        <w:bottom w:val="none" w:sz="0" w:space="0" w:color="auto"/>
        <w:right w:val="none" w:sz="0" w:space="0" w:color="auto"/>
      </w:divBdr>
    </w:div>
    <w:div w:id="1941208679">
      <w:bodyDiv w:val="1"/>
      <w:marLeft w:val="0"/>
      <w:marRight w:val="0"/>
      <w:marTop w:val="0"/>
      <w:marBottom w:val="0"/>
      <w:divBdr>
        <w:top w:val="none" w:sz="0" w:space="0" w:color="auto"/>
        <w:left w:val="none" w:sz="0" w:space="0" w:color="auto"/>
        <w:bottom w:val="none" w:sz="0" w:space="0" w:color="auto"/>
        <w:right w:val="none" w:sz="0" w:space="0" w:color="auto"/>
      </w:divBdr>
    </w:div>
    <w:div w:id="1944072567">
      <w:bodyDiv w:val="1"/>
      <w:marLeft w:val="0"/>
      <w:marRight w:val="0"/>
      <w:marTop w:val="0"/>
      <w:marBottom w:val="0"/>
      <w:divBdr>
        <w:top w:val="none" w:sz="0" w:space="0" w:color="auto"/>
        <w:left w:val="none" w:sz="0" w:space="0" w:color="auto"/>
        <w:bottom w:val="none" w:sz="0" w:space="0" w:color="auto"/>
        <w:right w:val="none" w:sz="0" w:space="0" w:color="auto"/>
      </w:divBdr>
    </w:div>
    <w:div w:id="1954358941">
      <w:bodyDiv w:val="1"/>
      <w:marLeft w:val="0"/>
      <w:marRight w:val="0"/>
      <w:marTop w:val="0"/>
      <w:marBottom w:val="0"/>
      <w:divBdr>
        <w:top w:val="none" w:sz="0" w:space="0" w:color="auto"/>
        <w:left w:val="none" w:sz="0" w:space="0" w:color="auto"/>
        <w:bottom w:val="none" w:sz="0" w:space="0" w:color="auto"/>
        <w:right w:val="none" w:sz="0" w:space="0" w:color="auto"/>
      </w:divBdr>
    </w:div>
    <w:div w:id="1959484198">
      <w:bodyDiv w:val="1"/>
      <w:marLeft w:val="0"/>
      <w:marRight w:val="0"/>
      <w:marTop w:val="0"/>
      <w:marBottom w:val="0"/>
      <w:divBdr>
        <w:top w:val="none" w:sz="0" w:space="0" w:color="auto"/>
        <w:left w:val="none" w:sz="0" w:space="0" w:color="auto"/>
        <w:bottom w:val="none" w:sz="0" w:space="0" w:color="auto"/>
        <w:right w:val="none" w:sz="0" w:space="0" w:color="auto"/>
      </w:divBdr>
    </w:div>
    <w:div w:id="1963613651">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3975892">
      <w:bodyDiv w:val="1"/>
      <w:marLeft w:val="0"/>
      <w:marRight w:val="0"/>
      <w:marTop w:val="0"/>
      <w:marBottom w:val="0"/>
      <w:divBdr>
        <w:top w:val="none" w:sz="0" w:space="0" w:color="auto"/>
        <w:left w:val="none" w:sz="0" w:space="0" w:color="auto"/>
        <w:bottom w:val="none" w:sz="0" w:space="0" w:color="auto"/>
        <w:right w:val="none" w:sz="0" w:space="0" w:color="auto"/>
      </w:divBdr>
    </w:div>
    <w:div w:id="1990010179">
      <w:bodyDiv w:val="1"/>
      <w:marLeft w:val="0"/>
      <w:marRight w:val="0"/>
      <w:marTop w:val="0"/>
      <w:marBottom w:val="0"/>
      <w:divBdr>
        <w:top w:val="none" w:sz="0" w:space="0" w:color="auto"/>
        <w:left w:val="none" w:sz="0" w:space="0" w:color="auto"/>
        <w:bottom w:val="none" w:sz="0" w:space="0" w:color="auto"/>
        <w:right w:val="none" w:sz="0" w:space="0" w:color="auto"/>
      </w:divBdr>
    </w:div>
    <w:div w:id="1991132822">
      <w:bodyDiv w:val="1"/>
      <w:marLeft w:val="0"/>
      <w:marRight w:val="0"/>
      <w:marTop w:val="0"/>
      <w:marBottom w:val="0"/>
      <w:divBdr>
        <w:top w:val="none" w:sz="0" w:space="0" w:color="auto"/>
        <w:left w:val="none" w:sz="0" w:space="0" w:color="auto"/>
        <w:bottom w:val="none" w:sz="0" w:space="0" w:color="auto"/>
        <w:right w:val="none" w:sz="0" w:space="0" w:color="auto"/>
      </w:divBdr>
    </w:div>
    <w:div w:id="1997879424">
      <w:bodyDiv w:val="1"/>
      <w:marLeft w:val="0"/>
      <w:marRight w:val="0"/>
      <w:marTop w:val="0"/>
      <w:marBottom w:val="0"/>
      <w:divBdr>
        <w:top w:val="none" w:sz="0" w:space="0" w:color="auto"/>
        <w:left w:val="none" w:sz="0" w:space="0" w:color="auto"/>
        <w:bottom w:val="none" w:sz="0" w:space="0" w:color="auto"/>
        <w:right w:val="none" w:sz="0" w:space="0" w:color="auto"/>
      </w:divBdr>
    </w:div>
    <w:div w:id="2000963947">
      <w:bodyDiv w:val="1"/>
      <w:marLeft w:val="0"/>
      <w:marRight w:val="0"/>
      <w:marTop w:val="0"/>
      <w:marBottom w:val="0"/>
      <w:divBdr>
        <w:top w:val="none" w:sz="0" w:space="0" w:color="auto"/>
        <w:left w:val="none" w:sz="0" w:space="0" w:color="auto"/>
        <w:bottom w:val="none" w:sz="0" w:space="0" w:color="auto"/>
        <w:right w:val="none" w:sz="0" w:space="0" w:color="auto"/>
      </w:divBdr>
    </w:div>
    <w:div w:id="2001305283">
      <w:bodyDiv w:val="1"/>
      <w:marLeft w:val="0"/>
      <w:marRight w:val="0"/>
      <w:marTop w:val="0"/>
      <w:marBottom w:val="0"/>
      <w:divBdr>
        <w:top w:val="none" w:sz="0" w:space="0" w:color="auto"/>
        <w:left w:val="none" w:sz="0" w:space="0" w:color="auto"/>
        <w:bottom w:val="none" w:sz="0" w:space="0" w:color="auto"/>
        <w:right w:val="none" w:sz="0" w:space="0" w:color="auto"/>
      </w:divBdr>
    </w:div>
    <w:div w:id="2011368809">
      <w:bodyDiv w:val="1"/>
      <w:marLeft w:val="0"/>
      <w:marRight w:val="0"/>
      <w:marTop w:val="0"/>
      <w:marBottom w:val="0"/>
      <w:divBdr>
        <w:top w:val="none" w:sz="0" w:space="0" w:color="auto"/>
        <w:left w:val="none" w:sz="0" w:space="0" w:color="auto"/>
        <w:bottom w:val="none" w:sz="0" w:space="0" w:color="auto"/>
        <w:right w:val="none" w:sz="0" w:space="0" w:color="auto"/>
      </w:divBdr>
    </w:div>
    <w:div w:id="2023773169">
      <w:bodyDiv w:val="1"/>
      <w:marLeft w:val="0"/>
      <w:marRight w:val="0"/>
      <w:marTop w:val="0"/>
      <w:marBottom w:val="0"/>
      <w:divBdr>
        <w:top w:val="none" w:sz="0" w:space="0" w:color="auto"/>
        <w:left w:val="none" w:sz="0" w:space="0" w:color="auto"/>
        <w:bottom w:val="none" w:sz="0" w:space="0" w:color="auto"/>
        <w:right w:val="none" w:sz="0" w:space="0" w:color="auto"/>
      </w:divBdr>
    </w:div>
    <w:div w:id="2026133676">
      <w:bodyDiv w:val="1"/>
      <w:marLeft w:val="0"/>
      <w:marRight w:val="0"/>
      <w:marTop w:val="0"/>
      <w:marBottom w:val="0"/>
      <w:divBdr>
        <w:top w:val="none" w:sz="0" w:space="0" w:color="auto"/>
        <w:left w:val="none" w:sz="0" w:space="0" w:color="auto"/>
        <w:bottom w:val="none" w:sz="0" w:space="0" w:color="auto"/>
        <w:right w:val="none" w:sz="0" w:space="0" w:color="auto"/>
      </w:divBdr>
    </w:div>
    <w:div w:id="2030795396">
      <w:bodyDiv w:val="1"/>
      <w:marLeft w:val="0"/>
      <w:marRight w:val="0"/>
      <w:marTop w:val="0"/>
      <w:marBottom w:val="0"/>
      <w:divBdr>
        <w:top w:val="none" w:sz="0" w:space="0" w:color="auto"/>
        <w:left w:val="none" w:sz="0" w:space="0" w:color="auto"/>
        <w:bottom w:val="none" w:sz="0" w:space="0" w:color="auto"/>
        <w:right w:val="none" w:sz="0" w:space="0" w:color="auto"/>
      </w:divBdr>
    </w:div>
    <w:div w:id="2034190630">
      <w:bodyDiv w:val="1"/>
      <w:marLeft w:val="0"/>
      <w:marRight w:val="0"/>
      <w:marTop w:val="0"/>
      <w:marBottom w:val="0"/>
      <w:divBdr>
        <w:top w:val="none" w:sz="0" w:space="0" w:color="auto"/>
        <w:left w:val="none" w:sz="0" w:space="0" w:color="auto"/>
        <w:bottom w:val="none" w:sz="0" w:space="0" w:color="auto"/>
        <w:right w:val="none" w:sz="0" w:space="0" w:color="auto"/>
      </w:divBdr>
    </w:div>
    <w:div w:id="2034303420">
      <w:bodyDiv w:val="1"/>
      <w:marLeft w:val="0"/>
      <w:marRight w:val="0"/>
      <w:marTop w:val="0"/>
      <w:marBottom w:val="0"/>
      <w:divBdr>
        <w:top w:val="none" w:sz="0" w:space="0" w:color="auto"/>
        <w:left w:val="none" w:sz="0" w:space="0" w:color="auto"/>
        <w:bottom w:val="none" w:sz="0" w:space="0" w:color="auto"/>
        <w:right w:val="none" w:sz="0" w:space="0" w:color="auto"/>
      </w:divBdr>
    </w:div>
    <w:div w:id="2041389999">
      <w:bodyDiv w:val="1"/>
      <w:marLeft w:val="0"/>
      <w:marRight w:val="0"/>
      <w:marTop w:val="0"/>
      <w:marBottom w:val="0"/>
      <w:divBdr>
        <w:top w:val="none" w:sz="0" w:space="0" w:color="auto"/>
        <w:left w:val="none" w:sz="0" w:space="0" w:color="auto"/>
        <w:bottom w:val="none" w:sz="0" w:space="0" w:color="auto"/>
        <w:right w:val="none" w:sz="0" w:space="0" w:color="auto"/>
      </w:divBdr>
    </w:div>
    <w:div w:id="2043244465">
      <w:bodyDiv w:val="1"/>
      <w:marLeft w:val="0"/>
      <w:marRight w:val="0"/>
      <w:marTop w:val="0"/>
      <w:marBottom w:val="0"/>
      <w:divBdr>
        <w:top w:val="none" w:sz="0" w:space="0" w:color="auto"/>
        <w:left w:val="none" w:sz="0" w:space="0" w:color="auto"/>
        <w:bottom w:val="none" w:sz="0" w:space="0" w:color="auto"/>
        <w:right w:val="none" w:sz="0" w:space="0" w:color="auto"/>
      </w:divBdr>
    </w:div>
    <w:div w:id="2052727959">
      <w:bodyDiv w:val="1"/>
      <w:marLeft w:val="0"/>
      <w:marRight w:val="0"/>
      <w:marTop w:val="0"/>
      <w:marBottom w:val="0"/>
      <w:divBdr>
        <w:top w:val="none" w:sz="0" w:space="0" w:color="auto"/>
        <w:left w:val="none" w:sz="0" w:space="0" w:color="auto"/>
        <w:bottom w:val="none" w:sz="0" w:space="0" w:color="auto"/>
        <w:right w:val="none" w:sz="0" w:space="0" w:color="auto"/>
      </w:divBdr>
    </w:div>
    <w:div w:id="2054427655">
      <w:bodyDiv w:val="1"/>
      <w:marLeft w:val="0"/>
      <w:marRight w:val="0"/>
      <w:marTop w:val="0"/>
      <w:marBottom w:val="0"/>
      <w:divBdr>
        <w:top w:val="none" w:sz="0" w:space="0" w:color="auto"/>
        <w:left w:val="none" w:sz="0" w:space="0" w:color="auto"/>
        <w:bottom w:val="none" w:sz="0" w:space="0" w:color="auto"/>
        <w:right w:val="none" w:sz="0" w:space="0" w:color="auto"/>
      </w:divBdr>
    </w:div>
    <w:div w:id="2058387266">
      <w:bodyDiv w:val="1"/>
      <w:marLeft w:val="0"/>
      <w:marRight w:val="0"/>
      <w:marTop w:val="0"/>
      <w:marBottom w:val="0"/>
      <w:divBdr>
        <w:top w:val="none" w:sz="0" w:space="0" w:color="auto"/>
        <w:left w:val="none" w:sz="0" w:space="0" w:color="auto"/>
        <w:bottom w:val="none" w:sz="0" w:space="0" w:color="auto"/>
        <w:right w:val="none" w:sz="0" w:space="0" w:color="auto"/>
      </w:divBdr>
    </w:div>
    <w:div w:id="2060782239">
      <w:bodyDiv w:val="1"/>
      <w:marLeft w:val="0"/>
      <w:marRight w:val="0"/>
      <w:marTop w:val="0"/>
      <w:marBottom w:val="0"/>
      <w:divBdr>
        <w:top w:val="none" w:sz="0" w:space="0" w:color="auto"/>
        <w:left w:val="none" w:sz="0" w:space="0" w:color="auto"/>
        <w:bottom w:val="none" w:sz="0" w:space="0" w:color="auto"/>
        <w:right w:val="none" w:sz="0" w:space="0" w:color="auto"/>
      </w:divBdr>
    </w:div>
    <w:div w:id="2060937918">
      <w:bodyDiv w:val="1"/>
      <w:marLeft w:val="0"/>
      <w:marRight w:val="0"/>
      <w:marTop w:val="0"/>
      <w:marBottom w:val="0"/>
      <w:divBdr>
        <w:top w:val="none" w:sz="0" w:space="0" w:color="auto"/>
        <w:left w:val="none" w:sz="0" w:space="0" w:color="auto"/>
        <w:bottom w:val="none" w:sz="0" w:space="0" w:color="auto"/>
        <w:right w:val="none" w:sz="0" w:space="0" w:color="auto"/>
      </w:divBdr>
    </w:div>
    <w:div w:id="2063402033">
      <w:bodyDiv w:val="1"/>
      <w:marLeft w:val="0"/>
      <w:marRight w:val="0"/>
      <w:marTop w:val="0"/>
      <w:marBottom w:val="0"/>
      <w:divBdr>
        <w:top w:val="none" w:sz="0" w:space="0" w:color="auto"/>
        <w:left w:val="none" w:sz="0" w:space="0" w:color="auto"/>
        <w:bottom w:val="none" w:sz="0" w:space="0" w:color="auto"/>
        <w:right w:val="none" w:sz="0" w:space="0" w:color="auto"/>
      </w:divBdr>
    </w:div>
    <w:div w:id="2080593318">
      <w:bodyDiv w:val="1"/>
      <w:marLeft w:val="0"/>
      <w:marRight w:val="0"/>
      <w:marTop w:val="0"/>
      <w:marBottom w:val="0"/>
      <w:divBdr>
        <w:top w:val="none" w:sz="0" w:space="0" w:color="auto"/>
        <w:left w:val="none" w:sz="0" w:space="0" w:color="auto"/>
        <w:bottom w:val="none" w:sz="0" w:space="0" w:color="auto"/>
        <w:right w:val="none" w:sz="0" w:space="0" w:color="auto"/>
      </w:divBdr>
    </w:div>
    <w:div w:id="2081244298">
      <w:bodyDiv w:val="1"/>
      <w:marLeft w:val="0"/>
      <w:marRight w:val="0"/>
      <w:marTop w:val="0"/>
      <w:marBottom w:val="0"/>
      <w:divBdr>
        <w:top w:val="none" w:sz="0" w:space="0" w:color="auto"/>
        <w:left w:val="none" w:sz="0" w:space="0" w:color="auto"/>
        <w:bottom w:val="none" w:sz="0" w:space="0" w:color="auto"/>
        <w:right w:val="none" w:sz="0" w:space="0" w:color="auto"/>
      </w:divBdr>
    </w:div>
    <w:div w:id="2082629593">
      <w:bodyDiv w:val="1"/>
      <w:marLeft w:val="0"/>
      <w:marRight w:val="0"/>
      <w:marTop w:val="0"/>
      <w:marBottom w:val="0"/>
      <w:divBdr>
        <w:top w:val="none" w:sz="0" w:space="0" w:color="auto"/>
        <w:left w:val="none" w:sz="0" w:space="0" w:color="auto"/>
        <w:bottom w:val="none" w:sz="0" w:space="0" w:color="auto"/>
        <w:right w:val="none" w:sz="0" w:space="0" w:color="auto"/>
      </w:divBdr>
    </w:div>
    <w:div w:id="2082676147">
      <w:bodyDiv w:val="1"/>
      <w:marLeft w:val="0"/>
      <w:marRight w:val="0"/>
      <w:marTop w:val="0"/>
      <w:marBottom w:val="0"/>
      <w:divBdr>
        <w:top w:val="none" w:sz="0" w:space="0" w:color="auto"/>
        <w:left w:val="none" w:sz="0" w:space="0" w:color="auto"/>
        <w:bottom w:val="none" w:sz="0" w:space="0" w:color="auto"/>
        <w:right w:val="none" w:sz="0" w:space="0" w:color="auto"/>
      </w:divBdr>
    </w:div>
    <w:div w:id="2084645087">
      <w:bodyDiv w:val="1"/>
      <w:marLeft w:val="0"/>
      <w:marRight w:val="0"/>
      <w:marTop w:val="0"/>
      <w:marBottom w:val="0"/>
      <w:divBdr>
        <w:top w:val="none" w:sz="0" w:space="0" w:color="auto"/>
        <w:left w:val="none" w:sz="0" w:space="0" w:color="auto"/>
        <w:bottom w:val="none" w:sz="0" w:space="0" w:color="auto"/>
        <w:right w:val="none" w:sz="0" w:space="0" w:color="auto"/>
      </w:divBdr>
    </w:div>
    <w:div w:id="2086300587">
      <w:bodyDiv w:val="1"/>
      <w:marLeft w:val="0"/>
      <w:marRight w:val="0"/>
      <w:marTop w:val="0"/>
      <w:marBottom w:val="0"/>
      <w:divBdr>
        <w:top w:val="none" w:sz="0" w:space="0" w:color="auto"/>
        <w:left w:val="none" w:sz="0" w:space="0" w:color="auto"/>
        <w:bottom w:val="none" w:sz="0" w:space="0" w:color="auto"/>
        <w:right w:val="none" w:sz="0" w:space="0" w:color="auto"/>
      </w:divBdr>
    </w:div>
    <w:div w:id="2093428015">
      <w:bodyDiv w:val="1"/>
      <w:marLeft w:val="0"/>
      <w:marRight w:val="0"/>
      <w:marTop w:val="0"/>
      <w:marBottom w:val="0"/>
      <w:divBdr>
        <w:top w:val="none" w:sz="0" w:space="0" w:color="auto"/>
        <w:left w:val="none" w:sz="0" w:space="0" w:color="auto"/>
        <w:bottom w:val="none" w:sz="0" w:space="0" w:color="auto"/>
        <w:right w:val="none" w:sz="0" w:space="0" w:color="auto"/>
      </w:divBdr>
    </w:div>
    <w:div w:id="2097048835">
      <w:bodyDiv w:val="1"/>
      <w:marLeft w:val="0"/>
      <w:marRight w:val="0"/>
      <w:marTop w:val="0"/>
      <w:marBottom w:val="0"/>
      <w:divBdr>
        <w:top w:val="none" w:sz="0" w:space="0" w:color="auto"/>
        <w:left w:val="none" w:sz="0" w:space="0" w:color="auto"/>
        <w:bottom w:val="none" w:sz="0" w:space="0" w:color="auto"/>
        <w:right w:val="none" w:sz="0" w:space="0" w:color="auto"/>
      </w:divBdr>
    </w:div>
    <w:div w:id="2108577745">
      <w:bodyDiv w:val="1"/>
      <w:marLeft w:val="0"/>
      <w:marRight w:val="0"/>
      <w:marTop w:val="0"/>
      <w:marBottom w:val="0"/>
      <w:divBdr>
        <w:top w:val="none" w:sz="0" w:space="0" w:color="auto"/>
        <w:left w:val="none" w:sz="0" w:space="0" w:color="auto"/>
        <w:bottom w:val="none" w:sz="0" w:space="0" w:color="auto"/>
        <w:right w:val="none" w:sz="0" w:space="0" w:color="auto"/>
      </w:divBdr>
    </w:div>
    <w:div w:id="2121951325">
      <w:bodyDiv w:val="1"/>
      <w:marLeft w:val="0"/>
      <w:marRight w:val="0"/>
      <w:marTop w:val="0"/>
      <w:marBottom w:val="0"/>
      <w:divBdr>
        <w:top w:val="none" w:sz="0" w:space="0" w:color="auto"/>
        <w:left w:val="none" w:sz="0" w:space="0" w:color="auto"/>
        <w:bottom w:val="none" w:sz="0" w:space="0" w:color="auto"/>
        <w:right w:val="none" w:sz="0" w:space="0" w:color="auto"/>
      </w:divBdr>
    </w:div>
    <w:div w:id="2122843026">
      <w:bodyDiv w:val="1"/>
      <w:marLeft w:val="0"/>
      <w:marRight w:val="0"/>
      <w:marTop w:val="0"/>
      <w:marBottom w:val="0"/>
      <w:divBdr>
        <w:top w:val="none" w:sz="0" w:space="0" w:color="auto"/>
        <w:left w:val="none" w:sz="0" w:space="0" w:color="auto"/>
        <w:bottom w:val="none" w:sz="0" w:space="0" w:color="auto"/>
        <w:right w:val="none" w:sz="0" w:space="0" w:color="auto"/>
      </w:divBdr>
    </w:div>
    <w:div w:id="2122991594">
      <w:bodyDiv w:val="1"/>
      <w:marLeft w:val="0"/>
      <w:marRight w:val="0"/>
      <w:marTop w:val="0"/>
      <w:marBottom w:val="0"/>
      <w:divBdr>
        <w:top w:val="none" w:sz="0" w:space="0" w:color="auto"/>
        <w:left w:val="none" w:sz="0" w:space="0" w:color="auto"/>
        <w:bottom w:val="none" w:sz="0" w:space="0" w:color="auto"/>
        <w:right w:val="none" w:sz="0" w:space="0" w:color="auto"/>
      </w:divBdr>
    </w:div>
    <w:div w:id="2123918227">
      <w:bodyDiv w:val="1"/>
      <w:marLeft w:val="0"/>
      <w:marRight w:val="0"/>
      <w:marTop w:val="0"/>
      <w:marBottom w:val="0"/>
      <w:divBdr>
        <w:top w:val="none" w:sz="0" w:space="0" w:color="auto"/>
        <w:left w:val="none" w:sz="0" w:space="0" w:color="auto"/>
        <w:bottom w:val="none" w:sz="0" w:space="0" w:color="auto"/>
        <w:right w:val="none" w:sz="0" w:space="0" w:color="auto"/>
      </w:divBdr>
    </w:div>
    <w:div w:id="2127891853">
      <w:bodyDiv w:val="1"/>
      <w:marLeft w:val="0"/>
      <w:marRight w:val="0"/>
      <w:marTop w:val="0"/>
      <w:marBottom w:val="0"/>
      <w:divBdr>
        <w:top w:val="none" w:sz="0" w:space="0" w:color="auto"/>
        <w:left w:val="none" w:sz="0" w:space="0" w:color="auto"/>
        <w:bottom w:val="none" w:sz="0" w:space="0" w:color="auto"/>
        <w:right w:val="none" w:sz="0" w:space="0" w:color="auto"/>
      </w:divBdr>
    </w:div>
    <w:div w:id="2135638559">
      <w:bodyDiv w:val="1"/>
      <w:marLeft w:val="0"/>
      <w:marRight w:val="0"/>
      <w:marTop w:val="0"/>
      <w:marBottom w:val="0"/>
      <w:divBdr>
        <w:top w:val="none" w:sz="0" w:space="0" w:color="auto"/>
        <w:left w:val="none" w:sz="0" w:space="0" w:color="auto"/>
        <w:bottom w:val="none" w:sz="0" w:space="0" w:color="auto"/>
        <w:right w:val="none" w:sz="0" w:space="0" w:color="auto"/>
      </w:divBdr>
    </w:div>
    <w:div w:id="2136022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phishingquiz.withgoogle.com/?hl=cs"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Skola\Maturita\PRG,WEB,MIT,OPS,ANJ\Maturitn&#237;%20pr&#225;ce\MP\&#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708B1A24CE2463BB46080E2DD8244A0"/>
        <w:category>
          <w:name w:val="Obecné"/>
          <w:gallery w:val="placeholder"/>
        </w:category>
        <w:types>
          <w:type w:val="bbPlcHdr"/>
        </w:types>
        <w:behaviors>
          <w:behavior w:val="content"/>
        </w:behaviors>
        <w:guid w:val="{6AE29835-0EBA-44D9-B8ED-7311576A06D8}"/>
      </w:docPartPr>
      <w:docPartBody>
        <w:p w:rsidR="00E017F1" w:rsidRDefault="006D2047">
          <w:pPr>
            <w:pStyle w:val="3708B1A24CE2463BB46080E2DD8244A0"/>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047"/>
    <w:rsid w:val="0001112F"/>
    <w:rsid w:val="00016B9C"/>
    <w:rsid w:val="00032CAB"/>
    <w:rsid w:val="00042638"/>
    <w:rsid w:val="00091BDD"/>
    <w:rsid w:val="000E33BF"/>
    <w:rsid w:val="00101EEA"/>
    <w:rsid w:val="0012689D"/>
    <w:rsid w:val="00156835"/>
    <w:rsid w:val="00183D8C"/>
    <w:rsid w:val="002053AC"/>
    <w:rsid w:val="00262AC0"/>
    <w:rsid w:val="00271682"/>
    <w:rsid w:val="002B321C"/>
    <w:rsid w:val="002B42C3"/>
    <w:rsid w:val="002F40A8"/>
    <w:rsid w:val="00321072"/>
    <w:rsid w:val="00332CD4"/>
    <w:rsid w:val="003714FF"/>
    <w:rsid w:val="00402DBC"/>
    <w:rsid w:val="004538D9"/>
    <w:rsid w:val="0045619A"/>
    <w:rsid w:val="00494E4D"/>
    <w:rsid w:val="00532A38"/>
    <w:rsid w:val="00567E60"/>
    <w:rsid w:val="005713D3"/>
    <w:rsid w:val="005771BC"/>
    <w:rsid w:val="00582AB3"/>
    <w:rsid w:val="005C0C99"/>
    <w:rsid w:val="005F026C"/>
    <w:rsid w:val="0063787D"/>
    <w:rsid w:val="006402B7"/>
    <w:rsid w:val="0069227F"/>
    <w:rsid w:val="006C7127"/>
    <w:rsid w:val="006D2047"/>
    <w:rsid w:val="006E187E"/>
    <w:rsid w:val="0074735A"/>
    <w:rsid w:val="0077627C"/>
    <w:rsid w:val="007A4C2A"/>
    <w:rsid w:val="007C3638"/>
    <w:rsid w:val="007D5DFC"/>
    <w:rsid w:val="00803C9A"/>
    <w:rsid w:val="008069A0"/>
    <w:rsid w:val="00852EAB"/>
    <w:rsid w:val="008759AC"/>
    <w:rsid w:val="008802A9"/>
    <w:rsid w:val="0089114F"/>
    <w:rsid w:val="009E0CCE"/>
    <w:rsid w:val="00A47639"/>
    <w:rsid w:val="00A96996"/>
    <w:rsid w:val="00AD6D35"/>
    <w:rsid w:val="00AF4FE3"/>
    <w:rsid w:val="00BC3493"/>
    <w:rsid w:val="00C5481D"/>
    <w:rsid w:val="00CD1839"/>
    <w:rsid w:val="00CE03A9"/>
    <w:rsid w:val="00D430D6"/>
    <w:rsid w:val="00D626AA"/>
    <w:rsid w:val="00D73FCC"/>
    <w:rsid w:val="00D81521"/>
    <w:rsid w:val="00D97E71"/>
    <w:rsid w:val="00DD0D5F"/>
    <w:rsid w:val="00DD301B"/>
    <w:rsid w:val="00E017F1"/>
    <w:rsid w:val="00E42A88"/>
    <w:rsid w:val="00E86EF9"/>
    <w:rsid w:val="00EC5531"/>
    <w:rsid w:val="00EF68AA"/>
    <w:rsid w:val="00FA2DBF"/>
    <w:rsid w:val="00FB18A9"/>
    <w:rsid w:val="00FD7839"/>
    <w:rsid w:val="00FF278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3708B1A24CE2463BB46080E2DD8244A0">
    <w:name w:val="3708B1A24CE2463BB46080E2DD8244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Při21</b:Tag>
    <b:SourceType>InternetSite</b:SourceType>
    <b:Guid>{9B05DEB6-6616-440D-A64C-528751CB44B5}</b:Guid>
    <b:Author>
      <b:Author>
        <b:Corporate>Přispěvatelé Wikipedie</b:Corporate>
      </b:Author>
    </b:Author>
    <b:Title>Sociální inženýrství (bezpečnost)</b:Title>
    <b:InternetSiteTitle>Wikipedie: Otevřená encyklopedie</b:InternetSiteTitle>
    <b:Year>2021</b:Year>
    <b:Month>08.</b:Month>
    <b:Day>08</b:Day>
    <b:YearAccessed>2021</b:YearAccessed>
    <b:MonthAccessed>11.</b:MonthAccessed>
    <b:DayAccessed>07</b:DayAccessed>
    <b:URL>https://cs.wikipedia.org/w/index.php?title=Sociální_inženýrství_(bezpečnost)&amp;oldid=20344801</b:URL>
    <b:RefOrder>27</b:RefOrder>
  </b:Source>
  <b:Source>
    <b:Tag>Wik21</b:Tag>
    <b:SourceType>InternetSite</b:SourceType>
    <b:Guid>{77058026-3C42-456C-870D-1EDBDEF066F1}</b:Guid>
    <b:Author>
      <b:Author>
        <b:Corporate>Wikipedia contributors</b:Corporate>
      </b:Author>
    </b:Author>
    <b:Title>Social engineering (security)</b:Title>
    <b:InternetSiteTitle>Wikipedia, The Free Encyclopedia</b:InternetSiteTitle>
    <b:Year>2021</b:Year>
    <b:Month>11.</b:Month>
    <b:Day>05</b:Day>
    <b:YearAccessed>2021</b:YearAccessed>
    <b:MonthAccessed>11.</b:MonthAccessed>
    <b:DayAccessed>07</b:DayAccessed>
    <b:URL>https://en.wikipedia.org/w/index.php?title=Social_engineering_(security)&amp;oldid=1053683778</b:URL>
    <b:RefOrder>28</b:RefOrder>
  </b:Source>
  <b:Source>
    <b:Tag>Cyn20</b:Tag>
    <b:SourceType>InternetSite</b:SourceType>
    <b:Guid>{D6AD2FA1-666D-4AD5-B038-0579CA3BBFD0}</b:Guid>
    <b:Author>
      <b:Author>
        <b:NameList>
          <b:Person>
            <b:Last>Gonzalez</b:Last>
            <b:First>Cynthia</b:First>
          </b:Person>
        </b:NameList>
      </b:Author>
    </b:Author>
    <b:Title>Top 5 Social Engineering Techniques and How to Prevent Them</b:Title>
    <b:InternetSiteTitle>Exabeam</b:InternetSiteTitle>
    <b:Year>2020</b:Year>
    <b:Month>04.</b:Month>
    <b:Day>15</b:Day>
    <b:YearAccessed>2021</b:YearAccessed>
    <b:MonthAccessed>07.</b:MonthAccessed>
    <b:DayAccessed>11</b:DayAccessed>
    <b:URL>https://www.exabeam.com/information-security/social-engineering/</b:URL>
    <b:RefOrder>29</b:RefOrder>
  </b:Source>
  <b:Source>
    <b:Tag>May21</b:Tag>
    <b:SourceType>InternetSite</b:SourceType>
    <b:Guid>{C194CBB7-D27C-41F2-A71C-5B0A0F2780F6}</b:Guid>
    <b:Author>
      <b:Author>
        <b:NameList>
          <b:Person>
            <b:Last>Bersheva</b:Last>
            <b:First>Maya</b:First>
          </b:Person>
        </b:NameList>
      </b:Author>
    </b:Author>
    <b:Title>5 nejčastějších metod sociálního inženýrství a způsoby, jak jim předejít</b:Title>
    <b:InternetSiteTitle>Kurzy.cz</b:InternetSiteTitle>
    <b:Year>2021</b:Year>
    <b:Month>03.</b:Month>
    <b:Day>30</b:Day>
    <b:YearAccessed>2021</b:YearAccessed>
    <b:MonthAccessed>11.</b:MonthAccessed>
    <b:DayAccessed>07</b:DayAccessed>
    <b:URL>https://www.kurzy.cz/zpravy/586164-5-nejcastejsich-metod-socialniho-inzenyrstvi-a-zpusoby-jak-jim-predejit/</b:URL>
    <b:RefOrder>30</b:RefOrder>
  </b:Source>
  <b:Source>
    <b:Tag>Imp21</b:Tag>
    <b:SourceType>InternetSite</b:SourceType>
    <b:Guid>{C3ED8E79-EF45-4AB0-A4C6-15A76D89BD7F}</b:Guid>
    <b:Author>
      <b:Author>
        <b:Corporate>Imperva</b:Corporate>
      </b:Author>
    </b:Author>
    <b:Title>Social Engineering</b:Title>
    <b:InternetSiteTitle>Imperva</b:InternetSiteTitle>
    <b:YearAccessed>2021</b:YearAccessed>
    <b:MonthAccessed>11.</b:MonthAccessed>
    <b:DayAccessed>09</b:DayAccessed>
    <b:URL>https://www.imperva.com/learn/application-security/social-engineering-attack/</b:URL>
    <b:RefOrder>1</b:RefOrder>
  </b:Source>
  <b:Source>
    <b:Tag>N</b:Tag>
    <b:SourceType>InternetSite</b:SourceType>
    <b:Guid>{1897718D-5890-47F2-A001-ED4053B4390A}</b:Guid>
    <b:Author>
      <b:Author>
        <b:Corporate>NÚKIB</b:Corporate>
      </b:Author>
    </b:Author>
    <b:Title>Sociální inženýrství</b:Title>
    <b:InternetSiteTitle>NÚKIB: Národní úřad pro kybernetickou a informační bezpečnost</b:InternetSiteTitle>
    <b:Year>2016</b:Year>
    <b:Month>03.</b:Month>
    <b:Day>22</b:Day>
    <b:YearAccessed>2021</b:YearAccessed>
    <b:MonthAccessed>11.</b:MonthAccessed>
    <b:DayAccessed>09</b:DayAccessed>
    <b:URL>https://nukib.cz/cs/infoservis/doporuceni/1497-socialni-inzenyrstvi/</b:URL>
    <b:RefOrder>31</b:RefOrder>
  </b:Source>
  <b:Source>
    <b:Tag>Při26</b:Tag>
    <b:SourceType>InternetSite</b:SourceType>
    <b:Guid>{2E939682-1622-407B-B1CC-DC83CF2AF5D4}</b:Guid>
    <b:Author>
      <b:Author>
        <b:Corporate>Přispěvatelé Wikipedie</b:Corporate>
      </b:Author>
    </b:Author>
    <b:Title>Sociální inženýrství (společenská věda)</b:Title>
    <b:Year>2021</b:Year>
    <b:InternetSiteTitle>Wikipedie: Otevřená encyklopedie.</b:InternetSiteTitle>
    <b:Month>09.</b:Month>
    <b:Day>16</b:Day>
    <b:YearAccessed>2021</b:YearAccessed>
    <b:MonthAccessed>11.</b:MonthAccessed>
    <b:DayAccessed>12</b:DayAccessed>
    <b:URL>https://cs.wikipedia.org/w/index.php?title=Soci%C3%A1ln%C3%AD_in%C5%BEen%C3%BDrstv%C3%AD_(spole%C4%8Densk%C3%A1_v%C4%9Bda)&amp;oldid=20479033</b:URL>
    <b:RefOrder>32</b:RefOrder>
  </b:Source>
  <b:Source>
    <b:Tag>Car21</b:Tag>
    <b:SourceType>InternetSite</b:SourceType>
    <b:Guid>{269B0CBD-F2E3-4A8A-9D19-AC65C1F6CABE}</b:Guid>
    <b:Author>
      <b:Author>
        <b:Corporate>Carneige Mellon University</b:Corporate>
      </b:Author>
    </b:Author>
    <b:Title>Social Engineering</b:Title>
    <b:InternetSiteTitle>CMU: Carneige Mellon University</b:InternetSiteTitle>
    <b:YearAccessed>2021</b:YearAccessed>
    <b:MonthAccessed>12.</b:MonthAccessed>
    <b:DayAccessed>28</b:DayAccessed>
    <b:URL>https://www.cmu.edu/iso/aware/dont-take-the-bait/social-engineering.html</b:URL>
    <b:RefOrder>33</b:RefOrder>
  </b:Source>
  <b:Source>
    <b:Tag>pat</b:Tag>
    <b:SourceType>InternetSite</b:SourceType>
    <b:Guid>{BCDD257A-4844-457D-99D5-354EBBE7B068}</b:Guid>
    <b:Author>
      <b:Author>
        <b:NameList>
          <b:Person>
            <b:Last>paton</b:Last>
          </b:Person>
        </b:NameList>
      </b:Author>
    </b:Author>
    <b:Title>Pojem Baiting</b:Title>
    <b:InternetSiteTitle>SCS.ABZ.CZ: Slovník cizích clov</b:InternetSiteTitle>
    <b:URL>https://slovnik-cizich-slov.abz.cz/web.php/slovo/baiting</b:URL>
    <b:YearAccessed>2021</b:YearAccessed>
    <b:MonthAccessed>12.</b:MonthAccessed>
    <b:DayAccessed>26</b:DayAccessed>
    <b:RefOrder>34</b:RefOrder>
  </b:Source>
  <b:Source>
    <b:Tag>Mit20</b:Tag>
    <b:SourceType>InternetSite</b:SourceType>
    <b:Guid>{8967AFC5-5782-441B-A3FF-0D9EFBFDCF3D}</b:Guid>
    <b:Author>
      <b:Author>
        <b:Corporate>Mitnick Security</b:Corporate>
      </b:Author>
    </b:Author>
    <b:Title>The History of Social Engineering</b:Title>
    <b:InternetSiteTitle>MitnickSecurity</b:InternetSiteTitle>
    <b:Year>2020</b:Year>
    <b:YearAccessed>2021</b:YearAccessed>
    <b:MonthAccessed>11.</b:MonthAccessed>
    <b:DayAccessed>09</b:DayAccessed>
    <b:URL>https://www.mitnicksecurity.com/the-history-of-social-engineering</b:URL>
    <b:RefOrder>35</b:RefOrder>
  </b:Source>
  <b:Source>
    <b:Tag>Mic18</b:Tag>
    <b:SourceType>InternetSite</b:SourceType>
    <b:Guid>{E3673A7A-0517-45C8-900B-1A0BC07BA272}</b:Guid>
    <b:Author>
      <b:Author>
        <b:NameList>
          <b:Person>
            <b:Last>Bellerue</b:Last>
            <b:First>Michael</b:First>
          </b:Person>
        </b:NameList>
      </b:Author>
    </b:Author>
    <b:Title>BROWSER SPYWARE INFECTIONS “SCAREWARE”</b:Title>
    <b:InternetSiteTitle>Technical Reinforcements</b:InternetSiteTitle>
    <b:Year>2018</b:Year>
    <b:Month>10.</b:Month>
    <b:Day>05</b:Day>
    <b:YearAccessed>2021</b:YearAccessed>
    <b:MonthAccessed>12.</b:MonthAccessed>
    <b:DayAccessed>28</b:DayAccessed>
    <b:URL>https://www.reinforceme.com/tri-october-2018-newsletter/</b:URL>
    <b:RefOrder>9</b:RefOrder>
  </b:Source>
  <b:Source>
    <b:Tag>Sca21</b:Tag>
    <b:SourceType>InternetSite</b:SourceType>
    <b:Guid>{37A51661-A00A-40FC-8460-2D89A79E8772}</b:Guid>
    <b:Title>Scareware</b:Title>
    <b:InternetSiteTitle>Fortinet</b:InternetSiteTitle>
    <b:YearAccessed>2021</b:YearAccessed>
    <b:MonthAccessed>12.</b:MonthAccessed>
    <b:URL>https://www.fortinet.com/resources/cyberglossary/scareware</b:URL>
    <b:Author>
      <b:Author>
        <b:Corporate>Fortinet</b:Corporate>
      </b:Author>
    </b:Author>
    <b:DayAccessed>28</b:DayAccessed>
    <b:RefOrder>36</b:RefOrder>
  </b:Source>
  <b:Source>
    <b:Tag>Mit</b:Tag>
    <b:SourceType>InternetSite</b:SourceType>
    <b:Guid>{E4D2CD29-0142-4223-8D3D-122523A0FBC1}</b:Guid>
    <b:Author>
      <b:Author>
        <b:Corporate>Mitnick Security</b:Corporate>
      </b:Author>
    </b:Author>
    <b:Title>6 Types of Social Engineering Attacks</b:Title>
    <b:URL>https://www.mitnicksecurity.com/blog/6-types-of-social-engineering-attacks</b:URL>
    <b:Year>2021</b:Year>
    <b:Month>04.</b:Month>
    <b:Day>05</b:Day>
    <b:YearAccessed>2021</b:YearAccessed>
    <b:MonthAccessed>12.</b:MonthAccessed>
    <b:DayAccessed>28</b:DayAccessed>
    <b:InternetSiteTitle>MitnickSecurity</b:InternetSiteTitle>
    <b:RefOrder>37</b:RefOrder>
  </b:Source>
  <b:Source>
    <b:Tag>Wha21</b:Tag>
    <b:SourceType>InternetSite</b:SourceType>
    <b:Guid>{6A9645EF-690E-4CA9-80D5-A4BA4D4871D5}</b:Guid>
    <b:Title>What is Scareware?</b:Title>
    <b:InternetSiteTitle>Forcepoint</b:InternetSiteTitle>
    <b:YearAccessed>2021</b:YearAccessed>
    <b:MonthAccessed>12.</b:MonthAccessed>
    <b:DayAccessed>28</b:DayAccessed>
    <b:URL>https://www.forcepoint.com/cyber-edu/scareware</b:URL>
    <b:Author>
      <b:Author>
        <b:Corporate>Forcepoint</b:Corporate>
      </b:Author>
    </b:Author>
    <b:RefOrder>38</b:RefOrder>
  </b:Source>
  <b:Source>
    <b:Tag>Wik211</b:Tag>
    <b:SourceType>InternetSite</b:SourceType>
    <b:Guid>{5D12B546-61EA-4E04-8A87-77164D4B464C}</b:Guid>
    <b:Author>
      <b:Author>
        <b:Corporate>Wikipedia contributors</b:Corporate>
      </b:Author>
    </b:Author>
    <b:Title>Scareware</b:Title>
    <b:InternetSiteTitle>Wikipedia, The Free Encyclopedia</b:InternetSiteTitle>
    <b:Year>2021</b:Year>
    <b:Month>12.</b:Month>
    <b:Day>21</b:Day>
    <b:YearAccessed>2021</b:YearAccessed>
    <b:MonthAccessed>12.</b:MonthAccessed>
    <b:DayAccessed>28</b:DayAccessed>
    <b:URL>https://en.wikipedia.org/w/index.php?title=Scareware&amp;oldid=1061356878</b:URL>
    <b:RefOrder>39</b:RefOrder>
  </b:Source>
  <b:Source>
    <b:Tag>Ale21</b:Tag>
    <b:SourceType>InternetSite</b:SourceType>
    <b:Guid>{E9E9EDD5-EAA6-41B1-A37F-E5A0CE3B26E7}</b:Guid>
    <b:Author>
      <b:Author>
        <b:NameList>
          <b:Person>
            <b:Last>Gillis</b:Last>
            <b:First>Alexander</b:First>
            <b:Middle>S.</b:Middle>
          </b:Person>
        </b:NameList>
      </b:Author>
    </b:Author>
    <b:Title>scareware</b:Title>
    <b:InternetSiteTitle>WhatIs.com | TechTarget</b:InternetSiteTitle>
    <b:Year>2021</b:Year>
    <b:Month>12.</b:Month>
    <b:YearAccessed>2021</b:YearAccessed>
    <b:MonthAccessed>12.</b:MonthAccessed>
    <b:DayAccessed>28</b:DayAccessed>
    <b:URL>https://whatis.techtarget.com/definition/scareware</b:URL>
    <b:RefOrder>40</b:RefOrder>
  </b:Source>
  <b:Source>
    <b:Tag>Wik22</b:Tag>
    <b:SourceType>InternetSite</b:SourceType>
    <b:Guid>{8E3EA30D-C861-4AC4-88A2-1407DA916D4C}</b:Guid>
    <b:Author>
      <b:Author>
        <b:Corporate>Wikipedia contributors</b:Corporate>
      </b:Author>
    </b:Author>
    <b:Title>Deepfake</b:Title>
    <b:InternetSiteTitle>Wikipedia, The Free Encyclopedia.</b:InternetSiteTitle>
    <b:Year>2022</b:Year>
    <b:Month>01.</b:Month>
    <b:Day>11</b:Day>
    <b:YearAccessed>2022</b:YearAccessed>
    <b:MonthAccessed>01.</b:MonthAccessed>
    <b:DayAccessed>13</b:DayAccessed>
    <b:URL>https://en.wikipedia.org/w/index.php?title=Deepfake&amp;oldid=1065010404</b:URL>
    <b:RefOrder>41</b:RefOrder>
  </b:Source>
  <b:Source>
    <b:Tag>FBI22</b:Tag>
    <b:SourceType>InternetSite</b:SourceType>
    <b:Guid>{BFCD5FF4-216F-4329-8185-65B7DC012725}</b:Guid>
    <b:Author>
      <b:Author>
        <b:Corporate>FBI</b:Corporate>
      </b:Author>
    </b:Author>
    <b:Title>Business Email Compromise </b:Title>
    <b:InternetSiteTitle>FBI</b:InternetSiteTitle>
    <b:YearAccessed>2022</b:YearAccessed>
    <b:MonthAccessed>01.</b:MonthAccessed>
    <b:DayAccessed>13</b:DayAccessed>
    <b:URL>https://www.fbi.gov/scams-and-safety/common-scams-and-crimes/business-email-compromise</b:URL>
    <b:RefOrder>42</b:RefOrder>
  </b:Source>
  <b:Source>
    <b:Tag>Ben20</b:Tag>
    <b:SourceType>InternetSite</b:SourceType>
    <b:Guid>{EBD48A1C-33B8-4770-8FCD-48825BAC5C1C}</b:Guid>
    <b:Author>
      <b:Author>
        <b:NameList>
          <b:Person>
            <b:Last>Schmerler</b:Last>
            <b:First>Ben</b:First>
          </b:Person>
        </b:NameList>
      </b:Author>
    </b:Author>
    <b:Title>3 BIG TRENDS IN 2020 SOCIAL ENGINEERING (VIDEO)</b:Title>
    <b:InternetSiteTitle>DP Solutions</b:InternetSiteTitle>
    <b:Year>2020</b:Year>
    <b:Month>08.</b:Month>
    <b:Day>21</b:Day>
    <b:YearAccessed>2022</b:YearAccessed>
    <b:MonthAccessed>01.</b:MonthAccessed>
    <b:DayAccessed>13</b:DayAccessed>
    <b:URL>https://www.dpsolutions.com/blog/social-engineering-2020</b:URL>
    <b:RefOrder>43</b:RefOrder>
  </b:Source>
  <b:Source>
    <b:Tag>CIS21</b:Tag>
    <b:SourceType>InternetSite</b:SourceType>
    <b:Guid>{7862B1AF-3AA6-4C11-9935-5A6DA9070954}</b:Guid>
    <b:Author>
      <b:Author>
        <b:NameList>
          <b:Person>
            <b:Last>Sjouwerman</b:Last>
            <b:First>Stu</b:First>
          </b:Person>
        </b:NameList>
      </b:Author>
    </b:Author>
    <b:Title>Five Social Engineering Trends to Watch for 2021</b:Title>
    <b:InternetSiteTitle>CISO MAG  - News and Updates | Cyber Security Magazine</b:InternetSiteTitle>
    <b:Year>2021</b:Year>
    <b:Month>03.</b:Month>
    <b:Day>24</b:Day>
    <b:YearAccessed>2021</b:YearAccessed>
    <b:MonthAccessed>11.</b:MonthAccessed>
    <b:DayAccessed>07</b:DayAccessed>
    <b:URL>https://cisomag.eccouncil.org/5-social-engineering-trends-to-watch-for-2021</b:URL>
    <b:RefOrder>44</b:RefOrder>
  </b:Source>
  <b:Source>
    <b:Tag>Jac22</b:Tag>
    <b:SourceType>InternetSite</b:SourceType>
    <b:Guid>{8115CC88-BABD-423B-BEC9-77B18F319387}</b:Guid>
    <b:Author>
      <b:Author>
        <b:NameList>
          <b:Person>
            <b:Last>Chapman</b:Last>
            <b:First>Jack</b:First>
          </b:Person>
        </b:NameList>
      </b:Author>
    </b:Author>
    <b:Title>Phishing-as-a-Service Brings Cybercrime to the Masses</b:Title>
    <b:InternetSiteTitle>CPO Magazine</b:InternetSiteTitle>
    <b:Year>2022</b:Year>
    <b:Month>01.</b:Month>
    <b:Day>20</b:Day>
    <b:YearAccessed>2022</b:YearAccessed>
    <b:MonthAccessed>02.</b:MonthAccessed>
    <b:DayAccessed>12</b:DayAccessed>
    <b:URL>https://www.cpomagazine.com/cyber-security/phishing-as-a-service-brings-cybercrime-to-the-masses/</b:URL>
    <b:RefOrder>45</b:RefOrder>
  </b:Source>
  <b:Source>
    <b:Tag>Mar22</b:Tag>
    <b:SourceType>InternetSite</b:SourceType>
    <b:Guid>{7DDAD403-6324-4E7D-91FF-6FCD87CE2143}</b:Guid>
    <b:Author>
      <b:Author>
        <b:NameList>
          <b:Person>
            <b:Last>Dove</b:Last>
            <b:First>Martina</b:First>
          </b:Person>
        </b:NameList>
      </b:Author>
    </b:Author>
    <b:Title>The Use of Deepfakes in Social Engineering Attacks</b:Title>
    <b:InternetSiteTitle>Tripwire</b:InternetSiteTitle>
    <b:Year>2022</b:Year>
    <b:Month>01.</b:Month>
    <b:Day>24</b:Day>
    <b:YearAccessed>2022</b:YearAccessed>
    <b:MonthAccessed>02.</b:MonthAccessed>
    <b:DayAccessed>12</b:DayAccessed>
    <b:URL>https://www.tripwire.com/state-of-security/security-data-protection/use-of-deepfakes-in-social-engineering-attacks/</b:URL>
    <b:RefOrder>46</b:RefOrder>
  </b:Source>
  <b:Source>
    <b:Tag>Was21</b:Tag>
    <b:SourceType>InternetSite</b:SourceType>
    <b:Guid>{B7B4ABAA-82B5-4BB9-B1CC-11A45066BCD6}</b:Guid>
    <b:Author>
      <b:Author>
        <b:Corporate>Washington, D.C. FBI National Press Office</b:Corporate>
      </b:Author>
    </b:Author>
    <b:Title>FBI Releases the Internet Crime Complaint Center 2020 Internet Crime Report, Including COVID-19 Scam Statistics</b:Title>
    <b:InternetSiteTitle>FBI</b:InternetSiteTitle>
    <b:Year>2021</b:Year>
    <b:Month>03.</b:Month>
    <b:Day>17</b:Day>
    <b:YearAccessed>2022</b:YearAccessed>
    <b:MonthAccessed>02.</b:MonthAccessed>
    <b:DayAccessed>12</b:DayAccessed>
    <b:URL>https://www.fbi.gov/news/pressrel/press-releases/fbi-releases-the-internet-crime-complaint-center-2020-internet-crime-report-including-covid-19-scam-statistics</b:URL>
    <b:RefOrder>47</b:RefOrder>
  </b:Source>
  <b:Source>
    <b:Tag>Gra21</b:Tag>
    <b:SourceType>InternetSite</b:SourceType>
    <b:Guid>{78780A6E-FE55-4472-8AAC-DA9DAC8AF587}</b:Guid>
    <b:Author>
      <b:Author>
        <b:NameList>
          <b:Person>
            <b:Last>Cluley</b:Last>
            <b:First>Graham</b:First>
          </b:Person>
        </b:NameList>
      </b:Author>
    </b:Author>
    <b:Title>FBI statistics underline the horrific cost of business email compromise</b:Title>
    <b:InternetSiteTitle>Tripwire</b:InternetSiteTitle>
    <b:Year>2021</b:Year>
    <b:Month>03.</b:Month>
    <b:Day>18</b:Day>
    <b:YearAccessed>2022</b:YearAccessed>
    <b:MonthAccessed>02.</b:MonthAccessed>
    <b:DayAccessed>12</b:DayAccessed>
    <b:URL>https://www.tripwire.com/state-of-security/featured/fbi-statistics-underline-orrific-cost-of-business-email-compromise/</b:URL>
    <b:RefOrder>48</b:RefOrder>
  </b:Source>
  <b:Source>
    <b:Tag>Lis21</b:Tag>
    <b:SourceType>InternetSite</b:SourceType>
    <b:Guid>{124D3451-7CE4-4EDA-B1E6-60FF5B47744C}</b:Guid>
    <b:Author>
      <b:Author>
        <b:NameList>
          <b:Person>
            <b:Last>Vaas</b:Last>
            <b:First>Lisa</b:First>
          </b:Person>
        </b:NameList>
      </b:Author>
    </b:Author>
    <b:Title>Phishing Costs Nearly Quadrupled Over 6 Years</b:Title>
    <b:InternetSiteTitle>Threatpost</b:InternetSiteTitle>
    <b:Year>2021</b:Year>
    <b:Month>08.</b:Month>
    <b:Day>17</b:Day>
    <b:YearAccessed>2022</b:YearAccessed>
    <b:MonthAccessed>02.</b:MonthAccessed>
    <b:DayAccessed>12</b:DayAccessed>
    <b:URL>https://threatpost.com/phishing-costs-quadrupled/168716/</b:URL>
    <b:RefOrder>49</b:RefOrder>
  </b:Source>
  <b:Source>
    <b:Tag>Chr20</b:Tag>
    <b:SourceType>InternetSite</b:SourceType>
    <b:Guid>{F8D967E8-B0CA-4A7A-A09E-4061841215D7}</b:Guid>
    <b:Author>
      <b:Author>
        <b:NameList>
          <b:Person>
            <b:Last>Brook</b:Last>
            <b:First>Chris</b:First>
          </b:Person>
        </b:NameList>
      </b:Author>
    </b:Author>
    <b:Title>Phishing, BEC Scams Netting $80,000 On Average in 2020</b:Title>
    <b:InternetSiteTitle>Digital Guardian</b:InternetSiteTitle>
    <b:Year>2020</b:Year>
    <b:Month>09.</b:Month>
    <b:Day>01</b:Day>
    <b:YearAccessed>2022</b:YearAccessed>
    <b:MonthAccessed>02.</b:MonthAccessed>
    <b:DayAccessed>12</b:DayAccessed>
    <b:URL>https://digitalguardian.com/blog/phishing-bec-scams-netting-80000-average-2020</b:URL>
    <b:RefOrder>50</b:RefOrder>
  </b:Source>
  <b:Source>
    <b:Tag>Cat19</b:Tag>
    <b:SourceType>InternetSite</b:SourceType>
    <b:Guid>{BDF284D5-E13D-4A9F-AF35-ADE737D259D9}</b:Guid>
    <b:Author>
      <b:Author>
        <b:NameList>
          <b:Person>
            <b:Last>Cimpanu</b:Last>
            <b:First>Catalin</b:First>
          </b:Person>
        </b:NameList>
      </b:Author>
    </b:Author>
    <b:Title>Lithuanian man pleads guilty to scamming Google and Facebook out of $123 million</b:Title>
    <b:InternetSiteTitle>ZDNet</b:InternetSiteTitle>
    <b:Year>2019</b:Year>
    <b:Month>03.</b:Month>
    <b:Day>20</b:Day>
    <b:YearAccessed>2022</b:YearAccessed>
    <b:MonthAccessed>02.</b:MonthAccessed>
    <b:DayAccessed>12</b:DayAccessed>
    <b:URL>https://www.zdnet.com/article/lithuanian-man-pleads-guilty-to-scamming-google-and-facebook-out-of-123-million/</b:URL>
    <b:RefOrder>51</b:RefOrder>
  </b:Source>
  <b:Source>
    <b:Tag>Sci20</b:Tag>
    <b:SourceType>InternetSite</b:SourceType>
    <b:Guid>{47B3A16D-F833-4243-B498-837A9B8093AA}</b:Guid>
    <b:Author>
      <b:Author>
        <b:Corporate>ScienceDaily</b:Corporate>
      </b:Author>
    </b:Author>
    <b:Title>'Deepfakes' ranked as most serious AI crime threat</b:Title>
    <b:InternetSiteTitle>ScienceDaily</b:InternetSiteTitle>
    <b:Year>2020</b:Year>
    <b:Month>08.</b:Month>
    <b:Day>04</b:Day>
    <b:YearAccessed>2022</b:YearAccessed>
    <b:MonthAccessed>02.</b:MonthAccessed>
    <b:DayAccessed>12</b:DayAccessed>
    <b:URL>https://www.sciencedaily.com/releases/2020/08/200804085908.htm</b:URL>
    <b:RefOrder>52</b:RefOrder>
  </b:Source>
  <b:Source>
    <b:Tag>Pau21</b:Tag>
    <b:SourceType>InternetSite</b:SourceType>
    <b:Guid>{A6785340-26B9-4503-9197-968D8A6A618B}</b:Guid>
    <b:Author>
      <b:Author>
        <b:NameList>
          <b:Person>
            <b:Last>Wagenseil</b:Last>
            <b:First>Paul</b:First>
          </b:Person>
        </b:NameList>
      </b:Author>
    </b:Author>
    <b:Title>Google is forcing people to use 2FA — what that means for you</b:Title>
    <b:InternetSiteTitle>Tom's Guide</b:InternetSiteTitle>
    <b:Year>2021</b:Year>
    <b:Month>11.</b:Month>
    <b:Day>05</b:Day>
    <b:YearAccessed>2022</b:YearAccessed>
    <b:MonthAccessed>02.</b:MonthAccessed>
    <b:DayAccessed>12</b:DayAccessed>
    <b:URL>https://www.tomsguide.com/news/google-forcing-2fa-users</b:URL>
    <b:RefOrder>53</b:RefOrder>
  </b:Source>
  <b:Source>
    <b:Tag>Wik212</b:Tag>
    <b:SourceType>InternetSite</b:SourceType>
    <b:Guid>{986D65D3-64D5-475D-96CF-5B4EC852514F}</b:Guid>
    <b:Author>
      <b:Author>
        <b:Corporate>Wikipedia contributors</b:Corporate>
      </b:Author>
    </b:Author>
    <b:Title>SIM swap scam</b:Title>
    <b:InternetSiteTitle>Wikipedia, The Free Encyclopedia.</b:InternetSiteTitle>
    <b:Year>2021</b:Year>
    <b:Month>10.</b:Month>
    <b:Day>23</b:Day>
    <b:YearAccessed>2022</b:YearAccessed>
    <b:MonthAccessed>02.</b:MonthAccessed>
    <b:DayAccessed>12</b:DayAccessed>
    <b:URL>https://en.wikipedia.org/w/index.php?title=SIM_swap_scam&amp;oldid=1051495915</b:URL>
    <b:RefOrder>54</b:RefOrder>
  </b:Source>
  <b:Source>
    <b:Tag>Mic21</b:Tag>
    <b:SourceType>InternetSite</b:SourceType>
    <b:Guid>{57C8BA42-C371-45DF-B517-E91195752ACE}</b:Guid>
    <b:Author>
      <b:Author>
        <b:NameList>
          <b:Person>
            <b:Last>Mundell</b:Last>
            <b:First>Michael</b:First>
          </b:Person>
        </b:NameList>
      </b:Author>
    </b:Author>
    <b:Year>2021</b:Year>
    <b:Month>11.</b:Month>
    <b:Day>25</b:Day>
    <b:YearAccessed>2022</b:YearAccessed>
    <b:MonthAccessed>02.</b:MonthAccessed>
    <b:Title>Google Is Making 2FA Mandatory and It’s Happening Before 2022</b:Title>
    <b:InternetSiteTitle>Antivirus.com</b:InternetSiteTitle>
    <b:DayAccessed>12</b:DayAccessed>
    <b:URL>https://antivirus.com/2021/11/25/google-is-making-2fa-mandatory-and-its-happening-before-2022/</b:URL>
    <b:RefOrder>55</b:RefOrder>
  </b:Source>
  <b:Source>
    <b:Tag>Tec19</b:Tag>
    <b:SourceType>InternetSite</b:SourceType>
    <b:Guid>{D61D3E23-C4E8-48EB-A2B2-4329D221DFAD}</b:Guid>
    <b:Title>Don't Trust ANYTHING You See - Deepfakes Explained</b:Title>
    <b:InternetSiteTitle>Youtube</b:InternetSiteTitle>
    <b:Year>2019</b:Year>
    <b:Month>11.</b:Month>
    <b:Day>01</b:Day>
    <b:YearAccessed>2022</b:YearAccessed>
    <b:MonthAccessed>02.</b:MonthAccessed>
    <b:DayAccessed>11</b:DayAccessed>
    <b:URL>https://www.youtube.com/watch?v=4JNBDwd40is&amp;ab_channel=Techquickie</b:URL>
    <b:Author>
      <b:Author>
        <b:Corporate>Techquickie</b:Corporate>
      </b:Author>
    </b:Author>
    <b:RefOrder>56</b:RefOrder>
  </b:Source>
  <b:Source>
    <b:Tag>ilu19</b:Tag>
    <b:SourceType>InternetSite</b:SourceType>
    <b:Guid>{3537FAEC-F72B-4197-AA6A-2CBFBDED5937}</b:Guid>
    <b:Author>
      <b:Author>
        <b:Corporate>iluli by Mike Lamb</b:Corporate>
      </b:Author>
    </b:Author>
    <b:Title>How SIM Swapping Works</b:Title>
    <b:InternetSiteTitle>Youtube</b:InternetSiteTitle>
    <b:Year>2019</b:Year>
    <b:Month>08.</b:Month>
    <b:Day>31</b:Day>
    <b:YearAccessed>2022</b:YearAccessed>
    <b:MonthAccessed>02.</b:MonthAccessed>
    <b:DayAccessed>12</b:DayAccessed>
    <b:URL>https://www.youtube.com/watch?v=k4UNNKfsjXE&amp;ab_channel=ilulibyMikeLamb</b:URL>
    <b:RefOrder>57</b:RefOrder>
  </b:Source>
  <b:Source>
    <b:Tag>Mic20</b:Tag>
    <b:SourceType>InternetSite</b:SourceType>
    <b:Guid>{E9E535B3-5DA2-46F2-B584-15DA7DAF86FA}</b:Guid>
    <b:Author>
      <b:Author>
        <b:NameList>
          <b:Person>
            <b:Last>Novinson</b:Last>
            <b:First>Michael</b:First>
          </b:Person>
        </b:NameList>
      </b:Author>
    </b:Author>
    <b:Title>Twitter Employees Hacked In ‘Coordinated Social Engineering Attack’</b:Title>
    <b:InternetSiteTitle>CRN</b:InternetSiteTitle>
    <b:Year>2020</b:Year>
    <b:Month>07.</b:Month>
    <b:Day>16</b:Day>
    <b:YearAccessed>2022</b:YearAccessed>
    <b:MonthAccessed>02.</b:MonthAccessed>
    <b:DayAccessed>12</b:DayAccessed>
    <b:URL>https://www.crn.com/news/security/twitter-employees-hacked-in-coordinated-social-engineering-attack-?itc=refresh</b:URL>
    <b:RefOrder>58</b:RefOrder>
  </b:Source>
  <b:Source>
    <b:Tag>Sam21</b:Tag>
    <b:SourceType>InternetSite</b:SourceType>
    <b:Guid>{E643C54E-161B-4F93-AB93-0571689863C4}</b:Guid>
    <b:Author>
      <b:Author>
        <b:NameList>
          <b:Person>
            <b:Last>Shead</b:Last>
            <b:First>Sam</b:First>
          </b:Person>
        </b:NameList>
      </b:Author>
    </b:Author>
    <b:Title>Google says North Korean state hackers are targeting security researchers on social media</b:Title>
    <b:InternetSiteTitle>CNBC</b:InternetSiteTitle>
    <b:Year>2021</b:Year>
    <b:Month>01.</b:Month>
    <b:Day>26</b:Day>
    <b:YearAccessed>2022</b:YearAccessed>
    <b:MonthAccessed>02.</b:MonthAccessed>
    <b:DayAccessed>12</b:DayAccessed>
    <b:URL>https://www.cnbc.com/2021/01/26/north-korean-hackers-targeting-security-researchers-on-twitter.html</b:URL>
    <b:RefOrder>59</b:RefOrder>
  </b:Source>
  <b:Source>
    <b:Tag>Dan20</b:Tag>
    <b:SourceType>InternetSite</b:SourceType>
    <b:Guid>{254D7393-51B7-47FF-A9B9-F98BEF96ECFE}</b:Guid>
    <b:Author>
      <b:Author>
        <b:NameList>
          <b:Person>
            <b:Last>Swinhoe</b:Last>
            <b:First>Dan</b:First>
          </b:Person>
        </b:NameList>
      </b:Author>
    </b:Author>
    <b:Title>Protecting high-value research data from nation-state attackers</b:Title>
    <b:InternetSiteTitle>CSO: United States</b:InternetSiteTitle>
    <b:Year>2020</b:Year>
    <b:Month>07.</b:Month>
    <b:Day>06</b:Day>
    <b:YearAccessed>2022</b:YearAccessed>
    <b:MonthAccessed>02.</b:MonthAccessed>
    <b:DayAccessed>12</b:DayAccessed>
    <b:URL>https://www.csoonline.com/article/3564623/how-to-protect-high-value-research-data-from-apts.html</b:URL>
    <b:RefOrder>60</b:RefOrder>
  </b:Source>
  <b:Source>
    <b:Tag>Luc21</b:Tag>
    <b:SourceType>InternetSite</b:SourceType>
    <b:Guid>{835F3225-6C72-4D05-AD79-9537DCDDED30}</b:Guid>
    <b:Author>
      <b:Author>
        <b:NameList>
          <b:Person>
            <b:Last>Hernández</b:Last>
            <b:First>Luciano</b:First>
          </b:Person>
        </b:NameList>
      </b:Author>
    </b:Author>
    <b:Title>What are state-sponsored cyberattacks?</b:Title>
    <b:InternetSiteTitle>F-Secure</b:InternetSiteTitle>
    <b:Year>2021</b:Year>
    <b:Month>03.</b:Month>
    <b:Day>10</b:Day>
    <b:YearAccessed>2022</b:YearAccessed>
    <b:MonthAccessed>02.</b:MonthAccessed>
    <b:DayAccessed>12</b:DayAccessed>
    <b:URL>https://blog.f-secure.com/what-are-state-sponsored-cyberattacks/</b:URL>
    <b:RefOrder>61</b:RefOrder>
  </b:Source>
  <b:Source>
    <b:Tag>sal22</b:Tag>
    <b:SourceType>InternetSite</b:SourceType>
    <b:Guid>{FDB71C7E-06EB-4FFC-9DA4-B4811C6827B8}</b:Guid>
    <b:Author>
      <b:Author>
        <b:Corporate>salesforce</b:Corporate>
      </b:Author>
    </b:Author>
    <b:Title>What is SaaS?</b:Title>
    <b:InternetSiteTitle>salesforce.com</b:InternetSiteTitle>
    <b:YearAccessed>2022</b:YearAccessed>
    <b:MonthAccessed>02.</b:MonthAccessed>
    <b:DayAccessed>12</b:DayAccessed>
    <b:URL>https://www.salesforce.com/in/saas/</b:URL>
    <b:RefOrder>62</b:RefOrder>
  </b:Source>
  <b:Source>
    <b:Tag>Tea21</b:Tag>
    <b:SourceType>InternetSite</b:SourceType>
    <b:Guid>{26B78E75-DEA5-4F5A-8EBD-1A87F9D7A3BF}</b:Guid>
    <b:Author>
      <b:Author>
        <b:Corporate>Team RISKIQ</b:Corporate>
      </b:Author>
    </b:Author>
    <b:Title>LogoKit: Simple, Effective, and Deceptive</b:Title>
    <b:InternetSiteTitle>RISKIQ</b:InternetSiteTitle>
    <b:Year>2021</b:Year>
    <b:Month>01.</b:Month>
    <b:Day>27</b:Day>
    <b:YearAccessed>2022</b:YearAccessed>
    <b:MonthAccessed>02.</b:MonthAccessed>
    <b:DayAccessed>27</b:DayAccessed>
    <b:URL>https://www.riskiq.com/blog/external-threat-management/logokit-phishing/</b:URL>
    <b:RefOrder>15</b:RefOrder>
  </b:Source>
  <b:Source>
    <b:Tag>Tre22</b:Tag>
    <b:SourceType>InternetSite</b:SourceType>
    <b:Guid>{A280C47D-61D5-49C8-8004-E353D8870F0F}</b:Guid>
    <b:Author>
      <b:Author>
        <b:Corporate>Trend Micro</b:Corporate>
      </b:Author>
    </b:Author>
    <b:Title>What Are the Different Types of Phishing?</b:Title>
    <b:InternetSiteTitle>Trend Micro</b:InternetSiteTitle>
    <b:YearAccessed>2022</b:YearAccessed>
    <b:MonthAccessed>02.</b:MonthAccessed>
    <b:DayAccessed>19</b:DayAccessed>
    <b:URL>https://www.trendmicro.com/en_us/what-is/phishing/types-of-phishing.html</b:URL>
    <b:RefOrder>2</b:RefOrder>
  </b:Source>
  <b:Source>
    <b:Tag>Cer22</b:Tag>
    <b:SourceType>InternetSite</b:SourceType>
    <b:Guid>{76F8BACD-A8E5-4AB6-A898-AACC509BF2E0}</b:Guid>
    <b:Author>
      <b:Author>
        <b:Corporate>Certo</b:Corporate>
      </b:Author>
    </b:Author>
    <b:Title>How to protect yourself from scamming text messages</b:Title>
    <b:InternetSiteTitle>Certo</b:InternetSiteTitle>
    <b:YearAccessed>2022</b:YearAccessed>
    <b:MonthAccessed>02.</b:MonthAccessed>
    <b:DayAccessed>19</b:DayAccessed>
    <b:URL>https://www.certosoftware.com/how-to-protect-yourself-from-scamming-text-messages/</b:URL>
    <b:RefOrder>63</b:RefOrder>
  </b:Source>
  <b:Source>
    <b:Tag>Wan</b:Tag>
    <b:SourceType>InternetSite</b:SourceType>
    <b:Guid>{88A0E4A7-0F69-4E58-AA3B-8C937296EFE4}</b:Guid>
    <b:Author>
      <b:Author>
        <b:Corporate>Wanderbot Prime</b:Corporate>
      </b:Author>
    </b:Author>
    <b:Title>Scammers Keep Trying To Steal My Channel</b:Title>
    <b:InternetSiteTitle>Youtube</b:InternetSiteTitle>
    <b:Year>2021</b:Year>
    <b:Month>03.</b:Month>
    <b:Day>21</b:Day>
    <b:YearAccessed>2022</b:YearAccessed>
    <b:MonthAccessed>02.</b:MonthAccessed>
    <b:DayAccessed>19</b:DayAccessed>
    <b:URL>https://www.youtube.com/watch?v=FGJ8QD8MO6o&amp;t=614s&amp;ab_channel=WanderbotPrime</b:URL>
    <b:RefOrder>25</b:RefOrder>
  </b:Source>
  <b:Source>
    <b:Tag>Jos</b:Tag>
    <b:SourceType>InternetSite</b:SourceType>
    <b:Guid>{84008C8E-823C-431A-B0B1-4AD36A5789BC}</b:Guid>
    <b:Author>
      <b:Author>
        <b:NameList>
          <b:Person>
            <b:Last>Fruhlinger</b:Last>
            <b:First>Josh</b:First>
          </b:Person>
        </b:NameList>
      </b:Author>
    </b:Author>
    <b:Title>Social engineering: Definition, examples, and techniques</b:Title>
    <b:InternetSiteTitle>CSO: United States</b:InternetSiteTitle>
    <b:URL>https://www.csoonline.com/article/3648654/social-engineering-definition-examples-and-techniques.html</b:URL>
    <b:Year>2022</b:Year>
    <b:Month>02.</b:Month>
    <b:Day>07</b:Day>
    <b:YearAccessed>2022</b:YearAccessed>
    <b:MonthAccessed>02.</b:MonthAccessed>
    <b:DayAccessed>19</b:DayAccessed>
    <b:RefOrder>64</b:RefOrder>
  </b:Source>
  <b:Source>
    <b:Tag>Nor20</b:Tag>
    <b:SourceType>InternetSite</b:SourceType>
    <b:Guid>{B2297E87-0565-4869-9396-942B640922E0}</b:Guid>
    <b:Author>
      <b:Author>
        <b:Corporate>NordVPN</b:Corporate>
      </b:Author>
    </b:Author>
    <b:Title>How to avoid a vishing attack | NordVPN</b:Title>
    <b:InternetSiteTitle>Youtube</b:InternetSiteTitle>
    <b:Year>2020</b:Year>
    <b:Month>07.</b:Month>
    <b:Day>07</b:Day>
    <b:YearAccessed>2022</b:YearAccessed>
    <b:MonthAccessed>02.</b:MonthAccessed>
    <b:DayAccessed>19</b:DayAccessed>
    <b:URL>https://www.youtube.com/watch?v=6IIW6m72eX8&amp;ab_channel=NordVPN</b:URL>
    <b:RefOrder>65</b:RefOrder>
  </b:Source>
  <b:Source>
    <b:Tag>Kom17</b:Tag>
    <b:SourceType>InternetSite</b:SourceType>
    <b:Guid>{C11C918A-8E29-41F3-835D-86928E5E8CA0}</b:Guid>
    <b:Author>
      <b:Author>
        <b:Corporate>Komando staff</b:Corporate>
      </b:Author>
    </b:Author>
    <b:Title>Read this before you take a Facebook quiz again</b:Title>
    <b:InternetSiteTitle>Komado.com</b:InternetSiteTitle>
    <b:Year>2017</b:Year>
    <b:Month>06.</b:Month>
    <b:Day>04</b:Day>
    <b:YearAccessed>2022</b:YearAccessed>
    <b:MonthAccessed>02.</b:MonthAccessed>
    <b:DayAccessed>19</b:DayAccessed>
    <b:URL>https://www.komando.com/privacy/read-this-before-you-take-a-facebook-quiz-again/361184/</b:URL>
    <b:RefOrder>23</b:RefOrder>
  </b:Source>
  <b:Source>
    <b:Tag>Mar19</b:Tag>
    <b:SourceType>InternetSite</b:SourceType>
    <b:Guid>{86C94ED6-E4D4-4831-8C56-35B2FC33C4FA}</b:Guid>
    <b:Author>
      <b:Author>
        <b:NameList>
          <b:Person>
            <b:Last>Fojtík</b:Last>
            <b:First>Martin</b:First>
          </b:Person>
        </b:NameList>
      </b:Author>
    </b:Author>
    <b:Title>Sociální sítě, nová platforma pro útoky sociálních inženýrů</b:Title>
    <b:InternetSiteTitle>hackingLab</b:InternetSiteTitle>
    <b:Year>2019</b:Year>
    <b:Month>11.</b:Month>
    <b:Day>31</b:Day>
    <b:YearAccessed>2022</b:YearAccessed>
    <b:MonthAccessed>02.</b:MonthAccessed>
    <b:DayAccessed>19</b:DayAccessed>
    <b:URL>https://hackinglab.cz/cs/blog/socialni-site-nova-platforma-pro-utoky-socialnich-inzenyru/</b:URL>
    <b:RefOrder>19</b:RefOrder>
  </b:Source>
  <b:Source>
    <b:Tag>Cou20</b:Tag>
    <b:SourceType>InternetSite</b:SourceType>
    <b:Guid>{02C99692-1C41-43FF-8039-B7A2A78C6D36}</b:Guid>
    <b:Author>
      <b:Author>
        <b:NameList>
          <b:Person>
            <b:Last>Heinbach</b:Last>
            <b:First>Courtney</b:First>
          </b:Person>
        </b:NameList>
      </b:Author>
    </b:Author>
    <b:Title>5 Types of Social Engineering Attacks</b:Title>
    <b:InternetSiteTitle>Datto</b:InternetSiteTitle>
    <b:Year>2020</b:Year>
    <b:Month>08.</b:Month>
    <b:Day>11</b:Day>
    <b:YearAccessed>2022</b:YearAccessed>
    <b:MonthAccessed>02.</b:MonthAccessed>
    <b:DayAccessed>19</b:DayAccessed>
    <b:URL>https://www.datto.com/blog/5-types-of-social-engineering-attacks</b:URL>
    <b:RefOrder>66</b:RefOrder>
  </b:Source>
  <b:Source>
    <b:Tag>Lid16</b:Tag>
    <b:SourceType>InternetSite</b:SourceType>
    <b:Guid>{A8C283D6-3D64-4820-8B2D-A242D3D4C5B4}</b:Guid>
    <b:Author>
      <b:Author>
        <b:NameList>
          <b:Person>
            <b:Last>Kučera</b:Last>
            <b:First>Petr</b:First>
          </b:Person>
        </b:NameList>
      </b:Author>
    </b:Author>
    <b:Title>Chcete 2500 korun zdarma od Lidlu a Penny? Pozor na podvod, varují řetězce</b:Title>
    <b:InternetSiteTitle>Aktuálně.cz</b:InternetSiteTitle>
    <b:Year>2016</b:Year>
    <b:Month>12.</b:Month>
    <b:Day>13</b:Day>
    <b:YearAccessed>2022</b:YearAccessed>
    <b:MonthAccessed>02.</b:MonthAccessed>
    <b:DayAccessed>19</b:DayAccessed>
    <b:URL>https://zpravy.aktualne.cz/finance/nakupovani/chcete-2500-korun-zdarma-od-lidlu-a-penny-pozor-na-podvod-va/r~070b1e4ec11e11e6977e002590604f2e/</b:URL>
    <b:RefOrder>67</b:RefOrder>
  </b:Source>
  <b:Source>
    <b:Tag>Tre221</b:Tag>
    <b:SourceType>InternetSite</b:SourceType>
    <b:Guid>{86256828-F502-45A4-80BA-2B0652903CF0}</b:Guid>
    <b:Author>
      <b:Author>
        <b:Corporate>Trend Micro</b:Corporate>
      </b:Author>
    </b:Author>
    <b:Title>What Is Social Media Phishing?</b:Title>
    <b:InternetSiteTitle>Trend Micro</b:InternetSiteTitle>
    <b:YearAccessed>2022</b:YearAccessed>
    <b:MonthAccessed>02.</b:MonthAccessed>
    <b:DayAccessed>19</b:DayAccessed>
    <b:URL>https://www.trendmicro.com/en_vn/what-is/phishing/social-media-phishing.html</b:URL>
    <b:RefOrder>68</b:RefOrder>
  </b:Source>
  <b:Source>
    <b:Tag>Mit201</b:Tag>
    <b:SourceType>InternetSite</b:SourceType>
    <b:Guid>{765CBFD1-B37D-4B6A-BB72-5301B68C5484}</b:Guid>
    <b:Author>
      <b:Author>
        <b:Corporate>Mitnick Security</b:Corporate>
      </b:Author>
    </b:Author>
    <b:Title>The 2020 Twitter Bitcoin Scam: How it Happened and Key Lessons from Whitehat Hacker Kevin Mitnick</b:Title>
    <b:InternetSiteTitle>Mitnick Security</b:InternetSiteTitle>
    <b:Year>2020</b:Year>
    <b:Month>06.</b:Month>
    <b:Day>16</b:Day>
    <b:YearAccessed>2022</b:YearAccessed>
    <b:MonthAccessed>02.</b:MonthAccessed>
    <b:DayAccessed>19</b:DayAccessed>
    <b:URL>https://www.mitnicksecurity.com/blog/2020-twitter-bitcoin-scam</b:URL>
    <b:RefOrder>16</b:RefOrder>
  </b:Source>
  <b:Source>
    <b:Tag>Nak20</b:Tag>
    <b:SourceType>InternetSite</b:SourceType>
    <b:Guid>{39B09C80-9CEA-4559-814C-FF4543364F5A}</b:Guid>
    <b:Author>
      <b:Author>
        <b:Corporate>Naked Security</b:Corporate>
      </b:Author>
    </b:Author>
    <b:Title>“Is it you in the video?” – don’t fall for this Messenger scam</b:Title>
    <b:InternetSiteTitle>Naked Security</b:InternetSiteTitle>
    <b:Year>2020</b:Year>
    <b:Month>12.</b:Month>
    <b:Day>18</b:Day>
    <b:YearAccessed>2022</b:YearAccessed>
    <b:MonthAccessed>02.</b:MonthAccessed>
    <b:DayAccessed>19</b:DayAccessed>
    <b:URL>https://nakedsecurity.sophos.com/2020/12/18/is-it-you-in-the-video-dont-fall-for-this-messenger-scam/</b:URL>
    <b:RefOrder>21</b:RefOrder>
  </b:Source>
  <b:Source>
    <b:Tag>Mit21</b:Tag>
    <b:SourceType>InternetSite</b:SourceType>
    <b:Guid>{89A7DF80-899C-41BB-9A67-64982218B8B9}</b:Guid>
    <b:Author>
      <b:Author>
        <b:Corporate>Mitnick Security</b:Corporate>
      </b:Author>
    </b:Author>
    <b:Title>4 Social Engineering Attack Examples (with Pictures!)</b:Title>
    <b:InternetSiteTitle>Mitnick Security</b:InternetSiteTitle>
    <b:Year>2021</b:Year>
    <b:Month>05.</b:Month>
    <b:Day>10</b:Day>
    <b:YearAccessed>2022</b:YearAccessed>
    <b:MonthAccessed>02.</b:MonthAccessed>
    <b:DayAccessed>19</b:DayAccessed>
    <b:URL>https://www.mitnicksecurity.com/blog/4-social-engineering-attack-examples</b:URL>
    <b:RefOrder>5</b:RefOrder>
  </b:Source>
  <b:Source>
    <b:Tag>She21</b:Tag>
    <b:SourceType>InternetSite</b:SourceType>
    <b:Guid>{B6DC1A33-2302-4548-8910-6CA7F92DD102}</b:Guid>
    <b:Author>
      <b:Author>
        <b:NameList>
          <b:Person>
            <b:Last>Palmer</b:Last>
            <b:First>Shelly</b:First>
          </b:Person>
        </b:NameList>
      </b:Author>
    </b:Author>
    <b:Title>The Deepest Deepfake of All</b:Title>
    <b:InternetSiteTitle>Shelly Palmer</b:InternetSiteTitle>
    <b:Year>2021</b:Year>
    <b:Month>10.</b:Month>
    <b:Day>17</b:Day>
    <b:YearAccessed>2022</b:YearAccessed>
    <b:MonthAccessed>02.</b:MonthAccessed>
    <b:DayAccessed>19</b:DayAccessed>
    <b:URL>https://www.shellypalmer.com/2021/10/the-deepest-deepfake-of-all/</b:URL>
    <b:RefOrder>13</b:RefOrder>
  </b:Source>
  <b:Source>
    <b:Tag>Thr21</b:Tag>
    <b:SourceType>InternetSite</b:SourceType>
    <b:Guid>{41E7EF7E-777B-4C38-9DA3-A6AD331F9874}</b:Guid>
    <b:Author>
      <b:Author>
        <b:Corporate>ThreatMark Team</b:Corporate>
      </b:Author>
    </b:Author>
    <b:Title>SIM Swap Scams &amp; How to Prevent Them</b:Title>
    <b:InternetSiteTitle>ThreatMark</b:InternetSiteTitle>
    <b:Year>2021</b:Year>
    <b:Month>04.</b:Month>
    <b:Day>15</b:Day>
    <b:YearAccessed>2022</b:YearAccessed>
    <b:MonthAccessed>02.</b:MonthAccessed>
    <b:DayAccessed>19</b:DayAccessed>
    <b:URL>https://www.threatmark.com/sim-swap-scams-and-how-to-prevent-them/</b:URL>
    <b:RefOrder>11</b:RefOrder>
  </b:Source>
  <b:Source>
    <b:Tag>Mor20</b:Tag>
    <b:SourceType>InternetSite</b:SourceType>
    <b:Guid>{AEBFB29C-8EA8-4E21-9490-23920F5796FA}</b:Guid>
    <b:Author>
      <b:Author>
        <b:NameList>
          <b:Person>
            <b:Last>Reinhardtsen</b:Last>
            <b:First>Morten</b:First>
          </b:Person>
        </b:NameList>
      </b:Author>
    </b:Author>
    <b:Title>Consent phishing – Why you need to act right now</b:Title>
    <b:InternetSiteTitle>Ironstone</b:InternetSiteTitle>
    <b:Year>2020</b:Year>
    <b:Month>10.</b:Month>
    <b:Day>16</b:Day>
    <b:YearAccessed>2022</b:YearAccessed>
    <b:MonthAccessed>02.</b:MonthAccessed>
    <b:DayAccessed>19</b:DayAccessed>
    <b:URL>https://www.ironstoneit.com/blog/consent-phishing-why-you-need-to-act-right-now</b:URL>
    <b:RefOrder>69</b:RefOrder>
  </b:Source>
  <b:Source>
    <b:Tag>FBI20</b:Tag>
    <b:SourceType>DocumentFromInternetSite</b:SourceType>
    <b:Guid>{0CCBBA70-DE5F-4CC7-AD0A-E29EA1145126}</b:Guid>
    <b:Title>Internet Crime Report 2020</b:Title>
    <b:InternetSiteTitle>ic3.gov</b:InternetSiteTitle>
    <b:Year>2020</b:Year>
    <b:YearAccessed>2022</b:YearAccessed>
    <b:MonthAccessed>02.</b:MonthAccessed>
    <b:DayAccessed>19</b:DayAccessed>
    <b:URL>https://www.ic3.gov/Media/PDF/AnnualReport/2020_IC3Report.pdf</b:URL>
    <b:Author>
      <b:Author>
        <b:Corporate>FBI: IC3</b:Corporate>
      </b:Author>
    </b:Author>
    <b:RefOrder>12</b:RefOrder>
  </b:Source>
  <b:Source>
    <b:Tag>Pan19</b:Tag>
    <b:SourceType>InternetSite</b:SourceType>
    <b:Guid>{5D25CAAB-0958-46B0-9AB9-F4A9FCB1ADC5}</b:Guid>
    <b:Author>
      <b:Author>
        <b:Corporate>Panda Security</b:Corporate>
      </b:Author>
    </b:Author>
    <b:Title>10 Social Media Scams and How to Spot Them</b:Title>
    <b:InternetSiteTitle>Panda Security</b:InternetSiteTitle>
    <b:Year>2019</b:Year>
    <b:Month>04.</b:Month>
    <b:Day>02</b:Day>
    <b:YearAccessed>2022</b:YearAccessed>
    <b:MonthAccessed>02.</b:MonthAccessed>
    <b:DayAccessed>19</b:DayAccessed>
    <b:URL>https://www.pandasecurity.com/en/mediacenter/panda-security/social-media-scams/</b:URL>
    <b:RefOrder>20</b:RefOrder>
  </b:Source>
  <b:Source>
    <b:Tag>Coi20</b:Tag>
    <b:SourceType>InternetSite</b:SourceType>
    <b:Guid>{F35675F8-B60E-48E9-BEF6-2854FA34286D}</b:Guid>
    <b:Author>
      <b:Author>
        <b:Corporate>Coinmate.io</b:Corporate>
      </b:Author>
    </b:Author>
    <b:Title>SCAM – can you really double your money?</b:Title>
    <b:InternetSiteTitle>Coinmate.io</b:InternetSiteTitle>
    <b:Year>2020</b:Year>
    <b:Month>10.</b:Month>
    <b:Day>21</b:Day>
    <b:YearAccessed>2020</b:YearAccessed>
    <b:MonthAccessed>02.</b:MonthAccessed>
    <b:DayAccessed>20</b:DayAccessed>
    <b:URL>https://coinmate.io/blog/en/scam-can-you-really-double-your-money/</b:URL>
    <b:RefOrder>70</b:RefOrder>
  </b:Source>
  <b:Source>
    <b:Tag>The</b:Tag>
    <b:SourceType>InternetSite</b:SourceType>
    <b:Guid>{D41860C3-E48F-438A-83EA-7F987579ED9E}</b:Guid>
    <b:Author>
      <b:Author>
        <b:Corporate>The Minnesota Attorney General: Keith Ellison</b:Corporate>
      </b:Author>
    </b:Author>
    <b:Title>Social Media Scams</b:Title>
    <b:InternetSiteTitle>The Minnesota Attorney General: Keith Ellison</b:InternetSiteTitle>
    <b:URL>https://www.ag.state.mn.us/consumer/Publications/SocialMediaScams.asp</b:URL>
    <b:YearAccessed>2022</b:YearAccessed>
    <b:MonthAccessed>02.</b:MonthAccessed>
    <b:DayAccessed>20</b:DayAccessed>
    <b:RefOrder>71</b:RefOrder>
  </b:Source>
  <b:Source>
    <b:Tag>Mic211</b:Tag>
    <b:SourceType>InternetSite</b:SourceType>
    <b:Guid>{D1DC18B0-87B0-42FE-B98D-DCC453A369F3}</b:Guid>
    <b:Author>
      <b:Author>
        <b:Corporate>Microsoft 365 Defender Threat Intelligence Team</b:Corporate>
      </b:Author>
    </b:Author>
    <b:Title>Catching the big fish: Analyzing a large-scale phishing-as-a-service operation</b:Title>
    <b:InternetSiteTitle>Microsoft</b:InternetSiteTitle>
    <b:Year>2021</b:Year>
    <b:Month>10.</b:Month>
    <b:Day>21</b:Day>
    <b:YearAccessed>2022</b:YearAccessed>
    <b:MonthAccessed>02.</b:MonthAccessed>
    <b:DayAccessed>20</b:DayAccessed>
    <b:URL>https://www.microsoft.com/security/blog/2021/09/21/catching-the-big-fish-analyzing-a-large-scale-phishing-as-a-service-operation/</b:URL>
    <b:RefOrder>14</b:RefOrder>
  </b:Source>
  <b:Source>
    <b:Tag>Pro22</b:Tag>
    <b:SourceType>InternetSite</b:SourceType>
    <b:Guid>{C69D69A3-CEA4-4547-8100-188E77609B63}</b:Guid>
    <b:Author>
      <b:Author>
        <b:Corporate>Proofpoint</b:Corporate>
      </b:Author>
    </b:Author>
    <b:Title>What is Smishing?</b:Title>
    <b:InternetSiteTitle>Proofpoint</b:InternetSiteTitle>
    <b:YearAccessed>2022</b:YearAccessed>
    <b:MonthAccessed>02.</b:MonthAccessed>
    <b:DayAccessed>20</b:DayAccessed>
    <b:URL>https://www.proofpoint.com/us/threat-reference/smishing</b:URL>
    <b:RefOrder>72</b:RefOrder>
  </b:Source>
  <b:Source>
    <b:Tag>Kel20</b:Tag>
    <b:SourceType>InternetSite</b:SourceType>
    <b:Guid>{1CFE88C3-291D-43A8-A2AA-9D3123929B77}</b:Guid>
    <b:Author>
      <b:Author>
        <b:NameList>
          <b:Person>
            <b:Last>Griese</b:Last>
            <b:First>Kelly</b:First>
          </b:Person>
        </b:NameList>
      </b:Author>
    </b:Author>
    <b:Title>Love Hurts: How to Spot a Romance Scam</b:Title>
    <b:InternetSiteTitle>IN.gov</b:InternetSiteTitle>
    <b:Year>2020</b:Year>
    <b:Month>02.</b:Month>
    <b:Day>12</b:Day>
    <b:YearAccessed>2022</b:YearAccessed>
    <b:MonthAccessed>02.</b:MonthAccessed>
    <b:DayAccessed>19</b:DayAccessed>
    <b:URL>https://www.in.gov/sos/indianamoneywise/blog/posts/love-hurts-how-to-spot-a-romance-scam/</b:URL>
    <b:RefOrder>22</b:RefOrder>
  </b:Source>
  <b:Source>
    <b:Tag>Ide20</b:Tag>
    <b:SourceType>InternetSite</b:SourceType>
    <b:Guid>{90D8ACE8-BE80-42E3-AFC3-A80D1AA134D7}</b:Guid>
    <b:Author>
      <b:Author>
        <b:Corporate>IdentityForce</b:Corporate>
      </b:Author>
    </b:Author>
    <b:Title>Coronavirus Fake Websites and Phishing Emails</b:Title>
    <b:InternetSiteTitle>IdentityForce</b:InternetSiteTitle>
    <b:Year>2020</b:Year>
    <b:YearAccessed>2022</b:YearAccessed>
    <b:MonthAccessed>02.</b:MonthAccessed>
    <b:DayAccessed>20</b:DayAccessed>
    <b:URL>https://www.identityforce.com/identity-theft/coronavirus-scams</b:URL>
    <b:RefOrder>4</b:RefOrder>
  </b:Source>
  <b:Source>
    <b:Tag>Gol19</b:Tag>
    <b:SourceType>InternetSite</b:SourceType>
    <b:Guid>{C14B32DE-F0A1-403D-9B63-75D190A0D3E2}</b:Guid>
    <b:Author>
      <b:Author>
        <b:NameList>
          <b:Person>
            <b:Last>Benedict</b:Last>
            <b:First>Goldy</b:First>
          </b:Person>
        </b:NameList>
      </b:Author>
    </b:Author>
    <b:Title>What to Do If You Click on a Phishing Link – 4 Steps to Minimize Impac</b:Title>
    <b:InternetSiteTitle>Private Vault</b:InternetSiteTitle>
    <b:Year>2019</b:Year>
    <b:Month>11.</b:Month>
    <b:Day>06</b:Day>
    <b:YearAccessed>2022</b:YearAccessed>
    <b:MonthAccessed>02.</b:MonthAccessed>
    <b:DayAccessed>20</b:DayAccessed>
    <b:URL>https://www.digitalprivatevault.com/blogs/what-to-do-if-you-click-on-a-phishing-link</b:URL>
    <b:RefOrder>17</b:RefOrder>
  </b:Source>
  <b:Source>
    <b:Tag>Tha17</b:Tag>
    <b:SourceType>InternetSite</b:SourceType>
    <b:Guid>{5F9BE453-AC80-41DE-B749-F728F6DEB4E5}</b:Guid>
    <b:Author>
      <b:Author>
        <b:Corporate>That's NONSENSE</b:Corporate>
      </b:Author>
    </b:Author>
    <b:Title>Facebook “sponsored” posts are clickbait, fake news &amp; scams all in one</b:Title>
    <b:InternetSiteTitle>thatsnonsense.com</b:InternetSiteTitle>
    <b:Year>2017</b:Year>
    <b:Month>08.</b:Month>
    <b:Day>01</b:Day>
    <b:YearAccessed>2022</b:YearAccessed>
    <b:MonthAccessed>02.</b:MonthAccessed>
    <b:DayAccessed>19</b:DayAccessed>
    <b:URL>https://www.thatsnonsense.com/facebook-sponsored-posts-clickbait-fake-news-scams-one/</b:URL>
    <b:RefOrder>73</b:RefOrder>
  </b:Source>
  <b:Source>
    <b:Tag>Agn20</b:Tag>
    <b:SourceType>InternetSite</b:SourceType>
    <b:Guid>{A37C8569-3375-497C-BF34-387F3E895EBD}</b:Guid>
    <b:Author>
      <b:Author>
        <b:NameList>
          <b:Person>
            <b:Last>Girling</b:Last>
            <b:First>Agnieszka</b:First>
          </b:Person>
        </b:NameList>
      </b:Author>
    </b:Author>
    <b:Title>Protecting your remote workforce from application-based attacks like consent phishing</b:Title>
    <b:InternetSiteTitle>Microsoft</b:InternetSiteTitle>
    <b:Year>2020</b:Year>
    <b:Month>07.</b:Month>
    <b:Day>08</b:Day>
    <b:YearAccessed>2022</b:YearAccessed>
    <b:MonthAccessed>02.</b:MonthAccessed>
    <b:DayAccessed>19</b:DayAccessed>
    <b:URL>https://www.microsoft.com/security/blog/2020/07/08/protecting-remote-workforce-application-attacks-consent-phishing/</b:URL>
    <b:RefOrder>10</b:RefOrder>
  </b:Source>
  <b:Source>
    <b:Tag>Goo22</b:Tag>
    <b:SourceType>InternetSite</b:SourceType>
    <b:Guid>{C473EF50-F57B-4161-BF8B-D01F9F4FE7F1}</b:Guid>
    <b:Author>
      <b:Author>
        <b:Corporate>Google</b:Corporate>
      </b:Author>
    </b:Author>
    <b:Title>Poznáte, když jste terčem phishingového útoku?</b:Title>
    <b:InternetSiteTitle>Phishing Quiz</b:InternetSiteTitle>
    <b:YearAccessed>2022</b:YearAccessed>
    <b:MonthAccessed>02.</b:MonthAccessed>
    <b:DayAccessed>25</b:DayAccessed>
    <b:URL>https://phishingquiz.withgoogle.com/?hl=cs</b:URL>
    <b:RefOrder>26</b:RefOrder>
  </b:Source>
  <b:Source>
    <b:Tag>Zek18</b:Tag>
    <b:SourceType>InternetSite</b:SourceType>
    <b:Guid>{D722E413-CBBE-4A21-8CB4-BD99E501BF0E}</b:Guid>
    <b:Author>
      <b:Author>
        <b:NameList>
          <b:Person>
            <b:Last>Faux</b:Last>
            <b:First>Zeke</b:First>
          </b:Person>
        </b:NameList>
      </b:Author>
    </b:Author>
    <b:Title>How Facebook Helps Shady Advertisers Pollute the Internet</b:Title>
    <b:InternetSiteTitle>Bloomberg</b:InternetSiteTitle>
    <b:Year>2018</b:Year>
    <b:Month>03.</b:Month>
    <b:Day>27</b:Day>
    <b:YearAccessed>2022</b:YearAccessed>
    <b:MonthAccessed>02.</b:MonthAccessed>
    <b:DayAccessed>25</b:DayAccessed>
    <b:URL>https://www.bloomberg.com/news/features/2018-03-27/ad-scammers-need-suckers-and-facebook-helps-find-them</b:URL>
    <b:RefOrder>18</b:RefOrder>
  </b:Source>
  <b:Source>
    <b:Tag>Sil20</b:Tag>
    <b:SourceType>InternetSite</b:SourceType>
    <b:Guid>{07E59B20-8E1A-43DB-BE3F-D27EC4FFFF5B}</b:Guid>
    <b:Author>
      <b:Author>
        <b:Corporate>Silent Breach</b:Corporate>
      </b:Author>
    </b:Author>
    <b:Title>Social engineering: Putting people at the heart of cybersecurity.</b:Title>
    <b:InternetSiteTitle>Silent Breach</b:InternetSiteTitle>
    <b:YearAccessed>2020</b:YearAccessed>
    <b:MonthAccessed>02.</b:MonthAccessed>
    <b:DayAccessed>25</b:DayAccessed>
    <b:URL>https://silentbreach.com/social-engineering.php</b:URL>
    <b:RefOrder>3</b:RefOrder>
  </b:Source>
  <b:Source>
    <b:Tag>BYU22</b:Tag>
    <b:SourceType>InternetSite</b:SourceType>
    <b:Guid>{90EFB773-B1D8-4BE4-89CC-08C9C476F02E}</b:Guid>
    <b:Author>
      <b:Author>
        <b:Corporate>BYU</b:Corporate>
      </b:Author>
    </b:Author>
    <b:Title>SOCIAL ENGINEERING</b:Title>
    <b:InternetSiteTitle>BYU: Brigham Young University</b:InternetSiteTitle>
    <b:YearAccessed>2022</b:YearAccessed>
    <b:MonthAccessed>02.</b:MonthAccessed>
    <b:DayAccessed>25</b:DayAccessed>
    <b:URL>https://infosec.byu.edu/social-engineering</b:URL>
    <b:RefOrder>8</b:RefOrder>
  </b:Source>
  <b:Source>
    <b:Tag>Tru18</b:Tag>
    <b:SourceType>InternetSite</b:SourceType>
    <b:Guid>{22459111-BEC2-4DE2-ACE5-9A7A4DD24AE3}</b:Guid>
    <b:Author>
      <b:Author>
        <b:Corporate>Trustaira Staff</b:Corporate>
      </b:Author>
    </b:Author>
    <b:Title>The Art of Hacking Humans is Social Engineering</b:Title>
    <b:InternetSiteTitle>Trustaira</b:InternetSiteTitle>
    <b:Year>2018</b:Year>
    <b:Month>09.</b:Month>
    <b:Day>12</b:Day>
    <b:YearAccessed>2022</b:YearAccessed>
    <b:MonthAccessed>02.</b:MonthAccessed>
    <b:DayAccessed>25</b:DayAccessed>
    <b:URL>https://trustaira.com/art-hacking-humans-social-engineering/</b:URL>
    <b:RefOrder>7</b:RefOrder>
  </b:Source>
  <b:Source>
    <b:Tag>MEL20</b:Tag>
    <b:SourceType>InternetSite</b:SourceType>
    <b:Guid>{B24AD912-2992-4FD6-9BDE-920BD92FB2C7}</b:Guid>
    <b:Author>
      <b:Author>
        <b:Corporate>MEL</b:Corporate>
      </b:Author>
    </b:Author>
    <b:Title>Cyber Risk Control: Social Engineering</b:Title>
    <b:InternetSiteTitle>MEL</b:InternetSiteTitle>
    <b:Year>2020</b:Year>
    <b:Month>02.</b:Month>
    <b:Day>10</b:Day>
    <b:YearAccessed>2022</b:YearAccessed>
    <b:MonthAccessed>02.</b:MonthAccessed>
    <b:DayAccessed>25</b:DayAccessed>
    <b:URL>https://njmel.org/2020/02/cyber-risk-social-engineering/</b:URL>
    <b:RefOrder>6</b:RefOrder>
  </b:Source>
  <b:Source>
    <b:Tag>Kol19</b:Tag>
    <b:SourceType>Book</b:SourceType>
    <b:Guid>{0CEDE5C2-E9D4-426B-A399-EEA6018BF270}</b:Guid>
    <b:Title>CyberSecurity</b:Title>
    <b:Year>2019</b:Year>
    <b:StandardNumber>ISBN 978-80-88168-34-8</b:StandardNumber>
    <b:Publisher>CZ.NIC, z. s. p. o</b:Publisher>
    <b:City>Praha</b:City>
    <b:Author>
      <b:Author>
        <b:NameList>
          <b:Person>
            <b:Last>Kolouch</b:Last>
            <b:First>Jan</b:First>
          </b:Person>
          <b:Person>
            <b:Last>Bašta</b:Last>
            <b:First>Pavel</b:First>
          </b:Person>
          <b:Person>
            <b:Last>Kropáčová</b:Last>
            <b:First>Andrea</b:First>
          </b:Person>
          <b:Person>
            <b:Last>Kunc</b:Last>
            <b:First>Martin</b:First>
          </b:Person>
        </b:NameList>
      </b:Author>
    </b:Author>
    <b:RefOrder>24</b:RefOrder>
  </b:Source>
</b:Sources>
</file>

<file path=customXml/itemProps1.xml><?xml version="1.0" encoding="utf-8"?>
<ds:datastoreItem xmlns:ds="http://schemas.openxmlformats.org/officeDocument/2006/customXml" ds:itemID="{3D54CA58-96D9-4C17-A23E-243F410F3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ŠablonaMP2021.dotx</Template>
  <TotalTime>15309</TotalTime>
  <Pages>54</Pages>
  <Words>8321</Words>
  <Characters>49099</Characters>
  <Application>Microsoft Office Word</Application>
  <DocSecurity>0</DocSecurity>
  <Lines>409</Lines>
  <Paragraphs>114</Paragraphs>
  <ScaleCrop>false</ScaleCrop>
  <HeadingPairs>
    <vt:vector size="2" baseType="variant">
      <vt:variant>
        <vt:lpstr>Název</vt:lpstr>
      </vt:variant>
      <vt:variant>
        <vt:i4>1</vt:i4>
      </vt:variant>
    </vt:vector>
  </HeadingPairs>
  <TitlesOfParts>
    <vt:vector size="1" baseType="lpstr">
      <vt:lpstr>Kybernetická bezpečnost – techniky sociálního inženýrství</vt:lpstr>
    </vt:vector>
  </TitlesOfParts>
  <Company/>
  <LinksUpToDate>false</LinksUpToDate>
  <CharactersWithSpaces>57306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Kybernetická bezpečnost – techniky sociálního inženýrství</dc:title>
  <dc:subject/>
  <dc:creator>Vlastimil Pálfi</dc:creator>
  <cp:keywords/>
  <dc:description/>
  <cp:lastModifiedBy>Vlastimil Pálfi</cp:lastModifiedBy>
  <cp:revision>14</cp:revision>
  <cp:lastPrinted>2022-03-09T20:38:00Z</cp:lastPrinted>
  <dcterms:created xsi:type="dcterms:W3CDTF">2021-11-06T13:59:00Z</dcterms:created>
  <dcterms:modified xsi:type="dcterms:W3CDTF">2022-03-09T20:49:00Z</dcterms:modified>
</cp:coreProperties>
</file>