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6F456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BA3DD" wp14:editId="72CA1F16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0259A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BA3DD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6C60259A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4F178BF9" wp14:editId="5561A865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24DDDC" w14:textId="6063CA0F" w:rsidR="00341B93" w:rsidRPr="00BA365E" w:rsidRDefault="001F0770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Materiály pro výuku responzivního webdesignu</w:t>
                                </w:r>
                              </w:p>
                            </w:sdtContent>
                          </w:sdt>
                          <w:p w14:paraId="44603D74" w14:textId="316737FD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78BF9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7F24DDDC" w14:textId="6063CA0F" w:rsidR="00341B93" w:rsidRPr="00BA365E" w:rsidRDefault="001F0770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Materiály pro výuku responzivního webdesignu</w:t>
                          </w:r>
                        </w:p>
                      </w:sdtContent>
                    </w:sdt>
                    <w:p w14:paraId="44603D74" w14:textId="316737FD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1E861BD6" wp14:editId="19E69EDC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7CA19" w14:textId="37EB881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1F0770">
                                  <w:rPr>
                                    <w:b/>
                                  </w:rPr>
                                  <w:t>Tomáš Pacák</w:t>
                                </w:r>
                              </w:sdtContent>
                            </w:sdt>
                          </w:p>
                          <w:p w14:paraId="4740FB12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22ECC126" w14:textId="4DD1CCB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1F0770">
                              <w:rPr>
                                <w:b/>
                              </w:rPr>
                              <w:t>Tomáš Kazda</w:t>
                            </w:r>
                          </w:p>
                          <w:p w14:paraId="6FBA9FF3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6597229D" w14:textId="788C9AA8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1F0770">
                              <w:rPr>
                                <w:b/>
                                <w:noProof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7217CC41" w14:textId="4D843B6D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1F0770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61BD6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30E7CA19" w14:textId="37EB881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1F0770">
                            <w:rPr>
                              <w:b/>
                            </w:rPr>
                            <w:t>Tomáš Pacák</w:t>
                          </w:r>
                        </w:sdtContent>
                      </w:sdt>
                    </w:p>
                    <w:p w14:paraId="4740FB12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22ECC126" w14:textId="4DD1CCB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1F0770">
                        <w:rPr>
                          <w:b/>
                        </w:rPr>
                        <w:t>Tomáš Kazda</w:t>
                      </w:r>
                    </w:p>
                    <w:p w14:paraId="6FBA9FF3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6597229D" w14:textId="788C9AA8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1F0770">
                        <w:rPr>
                          <w:b/>
                          <w:noProof/>
                        </w:rPr>
                        <w:t>3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7217CC41" w14:textId="4D843B6D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1F0770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4EB891DC" w14:textId="77777777" w:rsidR="00341B93" w:rsidRDefault="00341B93"/>
    <w:p w14:paraId="19C08043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6927A7" wp14:editId="40230151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54DEE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B8B50CB" w14:textId="2627AE60" w:rsidR="00341B93" w:rsidRDefault="001F0770" w:rsidP="00D06100">
      <w:r w:rsidRPr="001F0770">
        <w:t xml:space="preserve">Práce se zabývá vytvořením podkladů pro praktické procvičení responzivních technik při tvorbě layoutu stránky, vkládání obrázků nebo rozložení vícečetných elementů do různě širokého </w:t>
      </w:r>
      <w:proofErr w:type="spellStart"/>
      <w:r w:rsidRPr="001F0770">
        <w:t>viewportu</w:t>
      </w:r>
      <w:proofErr w:type="spellEnd"/>
      <w:r w:rsidRPr="001F0770">
        <w:t>.</w:t>
      </w:r>
    </w:p>
    <w:p w14:paraId="1AA75177" w14:textId="77777777" w:rsidR="00341B93" w:rsidRDefault="00341B93" w:rsidP="00D06100">
      <w:r>
        <w:t>Vychází z …</w:t>
      </w:r>
    </w:p>
    <w:p w14:paraId="1FED1447" w14:textId="77777777" w:rsidR="00341B93" w:rsidRDefault="00341B93" w:rsidP="00D06100">
      <w:r>
        <w:t>Přináší …</w:t>
      </w:r>
    </w:p>
    <w:p w14:paraId="652FBDA9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738BDC60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579242DD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211BF905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492CFB66" w14:textId="766F69BB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4D1D7A">
          <w:rPr>
            <w:noProof/>
          </w:rPr>
          <w:t>30.11.2023</w:t>
        </w:r>
      </w:fldSimple>
      <w:r w:rsidRPr="00341B93">
        <w:tab/>
      </w:r>
      <w:r w:rsidRPr="00341B93">
        <w:tab/>
      </w:r>
    </w:p>
    <w:p w14:paraId="5DB555F0" w14:textId="0E0DD298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DDF718D0508A464FB4F7ECC3F8BE89C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1F0770">
            <w:t>Tomáš Pacák</w:t>
          </w:r>
        </w:sdtContent>
      </w:sdt>
    </w:p>
    <w:p w14:paraId="10AEC8E2" w14:textId="77777777" w:rsidR="00341B93" w:rsidRDefault="00341B93" w:rsidP="002570DC">
      <w:pPr>
        <w:pStyle w:val="Jmnopodpodpisovmdkem"/>
        <w:sectPr w:rsidR="00341B93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5D40C6" w14:textId="77777777" w:rsidR="00236BCF" w:rsidRDefault="00236BCF">
          <w:pPr>
            <w:pStyle w:val="Nadpisobsahu"/>
          </w:pPr>
          <w:r>
            <w:t>Obsah</w:t>
          </w:r>
        </w:p>
        <w:p w14:paraId="07AD8532" w14:textId="5DAACB75" w:rsidR="004D1D7A" w:rsidRDefault="00236BCF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56214" w:history="1">
            <w:r w:rsidR="004D1D7A" w:rsidRPr="00563C56">
              <w:rPr>
                <w:rStyle w:val="Hypertextovodkaz"/>
                <w:noProof/>
              </w:rPr>
              <w:t>Úvod</w:t>
            </w:r>
            <w:r w:rsidR="004D1D7A">
              <w:rPr>
                <w:noProof/>
                <w:webHidden/>
              </w:rPr>
              <w:tab/>
            </w:r>
            <w:r w:rsidR="004D1D7A">
              <w:rPr>
                <w:noProof/>
                <w:webHidden/>
              </w:rPr>
              <w:fldChar w:fldCharType="begin"/>
            </w:r>
            <w:r w:rsidR="004D1D7A">
              <w:rPr>
                <w:noProof/>
                <w:webHidden/>
              </w:rPr>
              <w:instrText xml:space="preserve"> PAGEREF _Toc152256214 \h </w:instrText>
            </w:r>
            <w:r w:rsidR="004D1D7A">
              <w:rPr>
                <w:noProof/>
                <w:webHidden/>
              </w:rPr>
            </w:r>
            <w:r w:rsidR="004D1D7A">
              <w:rPr>
                <w:noProof/>
                <w:webHidden/>
              </w:rPr>
              <w:fldChar w:fldCharType="separate"/>
            </w:r>
            <w:r w:rsidR="004D1D7A">
              <w:rPr>
                <w:noProof/>
                <w:webHidden/>
              </w:rPr>
              <w:t>1</w:t>
            </w:r>
            <w:r w:rsidR="004D1D7A">
              <w:rPr>
                <w:noProof/>
                <w:webHidden/>
              </w:rPr>
              <w:fldChar w:fldCharType="end"/>
            </w:r>
          </w:hyperlink>
        </w:p>
        <w:p w14:paraId="26DB7F58" w14:textId="42BA7D70" w:rsidR="004D1D7A" w:rsidRDefault="004D1D7A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15" w:history="1">
            <w:r w:rsidRPr="00563C56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Responzivní webdesign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24F1" w14:textId="4FBB1C2A" w:rsidR="004D1D7A" w:rsidRDefault="004D1D7A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16" w:history="1">
            <w:r w:rsidRPr="00563C56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0074" w14:textId="6ABA8DEF" w:rsidR="004D1D7A" w:rsidRDefault="004D1D7A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17" w:history="1">
            <w:r w:rsidRPr="00563C56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1FE1" w14:textId="2E2D9F83" w:rsidR="004D1D7A" w:rsidRDefault="004D1D7A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18" w:history="1">
            <w:r w:rsidRPr="00563C56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EE5B" w14:textId="27EFA6AD" w:rsidR="004D1D7A" w:rsidRDefault="004D1D7A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19" w:history="1">
            <w:r w:rsidRPr="00563C56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8D6F4" w14:textId="1B51C335" w:rsidR="004D1D7A" w:rsidRDefault="004D1D7A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0" w:history="1">
            <w:r w:rsidRPr="00563C56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0377" w14:textId="5FDCCD5A" w:rsidR="004D1D7A" w:rsidRDefault="004D1D7A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1" w:history="1">
            <w:r w:rsidRPr="00563C56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Metodologie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C83D" w14:textId="270189AD" w:rsidR="004D1D7A" w:rsidRDefault="004D1D7A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2" w:history="1">
            <w:r w:rsidRPr="00563C56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Návrh podkladové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CE76" w14:textId="2554872F" w:rsidR="004D1D7A" w:rsidRDefault="004D1D7A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3" w:history="1">
            <w:r w:rsidRPr="00563C56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359E9" w14:textId="208AA86D" w:rsidR="004D1D7A" w:rsidRDefault="004D1D7A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4" w:history="1">
            <w:r w:rsidRPr="00563C56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První návrh podkladového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1FB4" w14:textId="73C5AC9D" w:rsidR="004D1D7A" w:rsidRDefault="004D1D7A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5" w:history="1">
            <w:r w:rsidRPr="00563C5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1122" w14:textId="0B351AE2" w:rsidR="004D1D7A" w:rsidRDefault="004D1D7A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6" w:history="1">
            <w:r w:rsidRPr="00563C56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C2FE6" w14:textId="38E54F40" w:rsidR="004D1D7A" w:rsidRDefault="004D1D7A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7" w:history="1">
            <w:r w:rsidRPr="00563C56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6FA1" w14:textId="09B8F1BB" w:rsidR="004D1D7A" w:rsidRDefault="004D1D7A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8" w:history="1">
            <w:r w:rsidRPr="00563C56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74F6" w14:textId="0D3A6842" w:rsidR="004D1D7A" w:rsidRDefault="004D1D7A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52256229" w:history="1">
            <w:r w:rsidRPr="00563C56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563C56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86E4" w14:textId="7B54FCC5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36349A9E" w14:textId="77777777" w:rsidR="00473CE3" w:rsidRDefault="00473CE3" w:rsidP="00473CE3">
      <w:pPr>
        <w:rPr>
          <w:lang w:eastAsia="cs-CZ"/>
        </w:rPr>
      </w:pPr>
    </w:p>
    <w:p w14:paraId="1B1C654F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2B674D3C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52256214"/>
      <w:r w:rsidRPr="00B06BFF">
        <w:lastRenderedPageBreak/>
        <w:t>Úvod</w:t>
      </w:r>
      <w:bookmarkEnd w:id="0"/>
      <w:bookmarkEnd w:id="1"/>
      <w:bookmarkEnd w:id="2"/>
    </w:p>
    <w:p w14:paraId="350ABFDA" w14:textId="77777777" w:rsidR="00A758D8" w:rsidRDefault="00A758D8" w:rsidP="00394D8A">
      <w:r>
        <w:t xml:space="preserve">Proč já vlastně tuto práci </w:t>
      </w:r>
      <w:r w:rsidR="00566029">
        <w:t>píšu</w:t>
      </w:r>
      <w:r>
        <w:t xml:space="preserve"> …</w:t>
      </w:r>
    </w:p>
    <w:p w14:paraId="786EEBDA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525B0C58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09F57971" w14:textId="4350036A" w:rsidR="00A758D8" w:rsidRDefault="00591DE8" w:rsidP="001860A3">
      <w:pPr>
        <w:pStyle w:val="Nadpis1"/>
      </w:pPr>
      <w:bookmarkStart w:id="3" w:name="_Toc152256215"/>
      <w:r>
        <w:lastRenderedPageBreak/>
        <w:t>Responzivní webdesign</w:t>
      </w:r>
      <w:bookmarkEnd w:id="3"/>
    </w:p>
    <w:p w14:paraId="2940A5FD" w14:textId="77777777" w:rsidR="00566029" w:rsidRDefault="00566029" w:rsidP="00D06100">
      <w:r>
        <w:t>Text první kapitoly.</w:t>
      </w:r>
    </w:p>
    <w:p w14:paraId="302CAEC2" w14:textId="77777777" w:rsidR="00566029" w:rsidRDefault="00566029" w:rsidP="008B142A">
      <w:pPr>
        <w:pStyle w:val="Nadpis2"/>
        <w:numPr>
          <w:ilvl w:val="1"/>
          <w:numId w:val="3"/>
        </w:numPr>
      </w:pPr>
      <w:bookmarkStart w:id="4" w:name="_Toc86047593"/>
      <w:bookmarkStart w:id="5" w:name="_Toc86055200"/>
      <w:bookmarkStart w:id="6" w:name="_Toc152256216"/>
      <w:r>
        <w:t>Podkapitola první kapitoly</w:t>
      </w:r>
      <w:bookmarkEnd w:id="4"/>
      <w:bookmarkEnd w:id="5"/>
      <w:bookmarkEnd w:id="6"/>
    </w:p>
    <w:p w14:paraId="3D3905C5" w14:textId="77777777" w:rsidR="00566029" w:rsidRDefault="00566029" w:rsidP="00D06100">
      <w:r>
        <w:t>Text první podkapitoly</w:t>
      </w:r>
    </w:p>
    <w:p w14:paraId="4F9F205F" w14:textId="77777777" w:rsidR="00566029" w:rsidRDefault="00566029" w:rsidP="00566029">
      <w:pPr>
        <w:pStyle w:val="Nadpis3"/>
      </w:pPr>
      <w:bookmarkStart w:id="7" w:name="_Toc86047594"/>
      <w:bookmarkStart w:id="8" w:name="_Toc86055201"/>
      <w:bookmarkStart w:id="9" w:name="_Toc152256217"/>
      <w:r>
        <w:t>Podkapitola první kapitoly uvnitř první kapitoly</w:t>
      </w:r>
      <w:bookmarkEnd w:id="7"/>
      <w:bookmarkEnd w:id="8"/>
      <w:bookmarkEnd w:id="9"/>
    </w:p>
    <w:p w14:paraId="26A9B321" w14:textId="77777777" w:rsidR="00566029" w:rsidRDefault="00566029" w:rsidP="00D06100">
      <w:r>
        <w:t>Text něčeho, co sem nebudu psát.</w:t>
      </w:r>
    </w:p>
    <w:p w14:paraId="6C62A158" w14:textId="77777777" w:rsidR="0023432B" w:rsidRDefault="0023432B" w:rsidP="00F96D91">
      <w:pPr>
        <w:pStyle w:val="ObrzekvMP"/>
      </w:pPr>
      <w:r w:rsidRPr="00A56E9C">
        <w:rPr>
          <w:noProof/>
        </w:rPr>
        <w:drawing>
          <wp:inline distT="0" distB="0" distL="0" distR="0" wp14:anchorId="19F65D7D" wp14:editId="68FB60C4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065" w14:textId="2620D612" w:rsidR="0023432B" w:rsidRDefault="0023432B" w:rsidP="0023432B">
      <w:pPr>
        <w:pStyle w:val="Titulek"/>
      </w:pPr>
      <w:bookmarkStart w:id="10" w:name="_Toc86059903"/>
      <w:r>
        <w:t xml:space="preserve">Obrázek </w:t>
      </w:r>
      <w:fldSimple w:instr=" SEQ Obrázek \* ARABIC ">
        <w:r w:rsidR="001F0770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10"/>
    </w:p>
    <w:p w14:paraId="24578976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4B756990" wp14:editId="725F97A5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49F6" w14:textId="1A6E8528" w:rsidR="001D4A0E" w:rsidRDefault="001D4A0E" w:rsidP="001D4A0E">
      <w:pPr>
        <w:pStyle w:val="Titulek"/>
      </w:pPr>
      <w:bookmarkStart w:id="11" w:name="_Toc86059904"/>
      <w:r>
        <w:t xml:space="preserve">Obrázek </w:t>
      </w:r>
      <w:fldSimple w:instr=" SEQ Obrázek \* ARABIC ">
        <w:r w:rsidR="001F0770">
          <w:rPr>
            <w:noProof/>
          </w:rPr>
          <w:t>2</w:t>
        </w:r>
      </w:fldSimple>
      <w:r w:rsidR="00D30F23">
        <w:t xml:space="preserve"> Modré borůvky</w:t>
      </w:r>
      <w:bookmarkEnd w:id="11"/>
    </w:p>
    <w:p w14:paraId="2DC38275" w14:textId="77777777" w:rsidR="00BA365E" w:rsidRDefault="00BA365E" w:rsidP="00BA365E">
      <w:pPr>
        <w:pStyle w:val="Nadpis2"/>
      </w:pPr>
      <w:bookmarkStart w:id="12" w:name="_Toc86047595"/>
      <w:bookmarkStart w:id="13" w:name="_Toc86055202"/>
      <w:bookmarkStart w:id="14" w:name="_Toc152256218"/>
      <w:r>
        <w:lastRenderedPageBreak/>
        <w:t>Seznamy</w:t>
      </w:r>
      <w:bookmarkEnd w:id="12"/>
      <w:bookmarkEnd w:id="13"/>
      <w:bookmarkEnd w:id="14"/>
    </w:p>
    <w:p w14:paraId="40707DFF" w14:textId="77777777" w:rsidR="0023432B" w:rsidRDefault="00BA365E" w:rsidP="00BA365E">
      <w:pPr>
        <w:pStyle w:val="Nadpis3"/>
      </w:pPr>
      <w:bookmarkStart w:id="15" w:name="_Toc86047596"/>
      <w:bookmarkStart w:id="16" w:name="_Toc86055203"/>
      <w:bookmarkStart w:id="17" w:name="_Toc152256219"/>
      <w:r>
        <w:t>Číslovaný seznam</w:t>
      </w:r>
      <w:bookmarkEnd w:id="15"/>
      <w:bookmarkEnd w:id="16"/>
      <w:bookmarkEnd w:id="17"/>
    </w:p>
    <w:p w14:paraId="369E8205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79EEC03F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57522733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05B6A22D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4A78593C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0604382E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6AEBE6F8" w14:textId="77777777" w:rsidR="00BA365E" w:rsidRDefault="00BA365E" w:rsidP="00BA365E">
      <w:pPr>
        <w:pStyle w:val="Nadpis3"/>
      </w:pPr>
      <w:bookmarkStart w:id="18" w:name="_Toc86047597"/>
      <w:bookmarkStart w:id="19" w:name="_Toc86055204"/>
      <w:bookmarkStart w:id="20" w:name="_Toc152256220"/>
      <w:r>
        <w:t>Odrážkový seznam</w:t>
      </w:r>
      <w:bookmarkEnd w:id="18"/>
      <w:bookmarkEnd w:id="19"/>
      <w:bookmarkEnd w:id="20"/>
    </w:p>
    <w:p w14:paraId="7708A303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2162B216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6256C38B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35988543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373D260B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3FE95182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520B316C" w14:textId="77777777" w:rsidR="007F2376" w:rsidRPr="00BA365E" w:rsidRDefault="007F2376" w:rsidP="00F96D91"/>
    <w:p w14:paraId="1273D900" w14:textId="3B6DE0D5" w:rsidR="0023432B" w:rsidRDefault="00591DE8" w:rsidP="0023432B">
      <w:pPr>
        <w:pStyle w:val="Nadpis1"/>
      </w:pPr>
      <w:bookmarkStart w:id="21" w:name="_Toc152256221"/>
      <w:r>
        <w:t>Metodologie</w:t>
      </w:r>
      <w:bookmarkEnd w:id="21"/>
    </w:p>
    <w:p w14:paraId="01588389" w14:textId="19E06A80" w:rsidR="0023432B" w:rsidRDefault="004D1D7A" w:rsidP="00F96D91">
      <w:r>
        <w:t xml:space="preserve">Tato kapitolo popisuje myšlenkový postup při návrhu podkladového webu pro cvičení zaměřená na responzivitu, zároveň se okrajově věnuje i daným cvičením. Zároveň </w:t>
      </w:r>
      <w:proofErr w:type="gramStart"/>
      <w:r>
        <w:t>slouží</w:t>
      </w:r>
      <w:proofErr w:type="gramEnd"/>
      <w:r>
        <w:t xml:space="preserve"> k naplnění cíle vytvoření </w:t>
      </w:r>
      <w:proofErr w:type="spellStart"/>
      <w:r>
        <w:t>revidace</w:t>
      </w:r>
      <w:proofErr w:type="spellEnd"/>
      <w:r>
        <w:t xml:space="preserve"> návrhu procvičovaných technik.</w:t>
      </w:r>
    </w:p>
    <w:p w14:paraId="3BBACA87" w14:textId="590B4EF9" w:rsidR="0023432B" w:rsidRDefault="00591DE8" w:rsidP="0023432B">
      <w:pPr>
        <w:pStyle w:val="Nadpis2"/>
      </w:pPr>
      <w:bookmarkStart w:id="22" w:name="_Toc152256222"/>
      <w:r>
        <w:t xml:space="preserve">Návrh </w:t>
      </w:r>
      <w:r w:rsidR="004D1D7A">
        <w:t>podkladové stránky</w:t>
      </w:r>
      <w:bookmarkEnd w:id="22"/>
    </w:p>
    <w:p w14:paraId="26DFEEEF" w14:textId="47B6A902" w:rsidR="00591DE8" w:rsidRDefault="00591DE8" w:rsidP="00591DE8">
      <w:r>
        <w:t>Zprvu bylo zamýšleno nad tvorbou samostatného podkladového kódu</w:t>
      </w:r>
      <w:r w:rsidR="004D1D7A">
        <w:t xml:space="preserve"> (menší stránky)</w:t>
      </w:r>
      <w:r>
        <w:t xml:space="preserve"> pro každé cvičení. Později od této myšlenky bylo ustoupeno a byla nahrazena vytvořením jednoho webu s několika sekcemi, který by mohl být </w:t>
      </w:r>
      <w:r w:rsidR="004D1D7A">
        <w:t>nasazen</w:t>
      </w:r>
      <w:r>
        <w:t xml:space="preserve"> v praxi. Každé cvičení by se soustředilo na určitou část </w:t>
      </w:r>
      <w:r w:rsidR="004D1D7A">
        <w:t xml:space="preserve">tvorby </w:t>
      </w:r>
      <w:r>
        <w:t>tohoto webu (galerie, komponenty, layout a menu). Důvodem pro uchýlení k tomuto způsobu bylo propojení jednotlivých cvičení skrze podkladov</w:t>
      </w:r>
      <w:r w:rsidR="004D1D7A">
        <w:t>ou webovou stránku</w:t>
      </w:r>
      <w:r>
        <w:t xml:space="preserve">. Zároveň by tato varianta měla být i přínosnější a příjemnější pro studenty. Protože skrze jednotlivá cvičení </w:t>
      </w:r>
      <w:proofErr w:type="gramStart"/>
      <w:r>
        <w:t>vytvoří</w:t>
      </w:r>
      <w:proofErr w:type="gramEnd"/>
      <w:r>
        <w:t xml:space="preserve"> responzivní web, který by mohl být v praxi použit.</w:t>
      </w:r>
      <w:r w:rsidR="00E9089A">
        <w:t xml:space="preserve"> Což by pro studenty měl být atraktivnější způsob než si jednotlivé techniky procvičovat v nesouvislých cvičeních, které by sami o sobě nebyly v praxi příliš použitelné z pohledu studenta. </w:t>
      </w:r>
    </w:p>
    <w:p w14:paraId="69CD7ADE" w14:textId="77777777" w:rsidR="004D1D7A" w:rsidRDefault="004D1D7A" w:rsidP="00591DE8"/>
    <w:p w14:paraId="32A07FB9" w14:textId="214285C4" w:rsidR="004D1D7A" w:rsidRDefault="004D1D7A" w:rsidP="00591DE8">
      <w:r>
        <w:t>Obrázek prvního návrhu podkladové stránky</w:t>
      </w:r>
    </w:p>
    <w:p w14:paraId="2C337FA2" w14:textId="77777777" w:rsidR="004D1D7A" w:rsidRDefault="004D1D7A" w:rsidP="00591DE8"/>
    <w:p w14:paraId="1C77A96B" w14:textId="77777777" w:rsidR="0082108E" w:rsidRDefault="00B12861" w:rsidP="00591DE8">
      <w:r>
        <w:t>Jak je stručně zobrazeno na obrázku č.1, tak se podkladová stránka skládá z responzivního menu</w:t>
      </w:r>
      <w:r w:rsidR="0082108E">
        <w:t xml:space="preserve"> a</w:t>
      </w:r>
      <w:r>
        <w:t xml:space="preserve"> 4 sekcí. Tento návrh byl z větší části použit pro finální návrh, zachována byla především jeho struktura. </w:t>
      </w:r>
    </w:p>
    <w:p w14:paraId="752E081E" w14:textId="6B00E818" w:rsidR="004D1D7A" w:rsidRPr="00591DE8" w:rsidRDefault="00B12861" w:rsidP="00591DE8">
      <w:r>
        <w:t xml:space="preserve">Ke změnám došlo ve 2. a 4. sekci. Obě sekce se skládají ze dvou „karet“, které jsou tvořeny obrázkem a textem. S tím, že text je pod obrázkem. Cílem těchto dvou sekcí je procvičení tvorby responzivních komponent a využití </w:t>
      </w:r>
      <w:proofErr w:type="spellStart"/>
      <w:r>
        <w:t>container-queries</w:t>
      </w:r>
      <w:proofErr w:type="spellEnd"/>
      <w:r>
        <w:t xml:space="preserve">. Na základě šířky zobrazení se karty v sekci zobrazily buďto pod sebou nebo vedle sebe. A kvůli tomu zde nebyla potřeba využití </w:t>
      </w:r>
      <w:proofErr w:type="spellStart"/>
      <w:r>
        <w:t>container-queries</w:t>
      </w:r>
      <w:proofErr w:type="spellEnd"/>
      <w:r>
        <w:t>, pro to došlo ke změně daných komponent. V rámci změny bylo jejich dosavadní fungování zachováno, ale přibyl</w:t>
      </w:r>
      <w:r w:rsidR="0082108E">
        <w:t xml:space="preserve">a změna v uspořádání jednotlivých částí komponenty. Na základě šířky zařízení se komponenty objeví pod </w:t>
      </w:r>
      <w:r w:rsidR="00E5315C">
        <w:t>sebou</w:t>
      </w:r>
      <w:r w:rsidR="0082108E">
        <w:t xml:space="preserve"> nebo vedle sebe a zároveň na základě možné velikosti komponenty bude </w:t>
      </w:r>
      <w:r w:rsidR="0082108E">
        <w:lastRenderedPageBreak/>
        <w:t>text pod obrázkem nebo vedle něj</w:t>
      </w:r>
      <w:r w:rsidR="00E5315C">
        <w:t xml:space="preserve"> u obou komponent</w:t>
      </w:r>
      <w:r w:rsidR="0082108E">
        <w:t xml:space="preserve">. Díky čemuž je zde potřeba využití </w:t>
      </w:r>
      <w:proofErr w:type="spellStart"/>
      <w:r w:rsidR="0082108E">
        <w:t>container-queries</w:t>
      </w:r>
      <w:proofErr w:type="spellEnd"/>
      <w:r w:rsidR="0082108E">
        <w:t>.</w:t>
      </w:r>
    </w:p>
    <w:p w14:paraId="3A0F90D6" w14:textId="78AB5A70" w:rsidR="00E9089A" w:rsidRDefault="0082108E" w:rsidP="00E9089A">
      <w:pPr>
        <w:pStyle w:val="Nadpis2"/>
      </w:pPr>
      <w:r>
        <w:t>Návrh cvičení</w:t>
      </w:r>
    </w:p>
    <w:p w14:paraId="2B10DA1D" w14:textId="4DFC18B3" w:rsidR="00E5315C" w:rsidRDefault="00E5315C" w:rsidP="00E5315C">
      <w:r>
        <w:t>Cvičení byla promýšlena ve stejnou chvíli jako podkladová stránka a na základě podkladové stránky byla specifikována, zároveň podkladová stránka byla upravována vzhledem k zadání.</w:t>
      </w:r>
    </w:p>
    <w:p w14:paraId="1BDD94CC" w14:textId="2718BFD8" w:rsidR="00E5315C" w:rsidRDefault="00E5315C" w:rsidP="00E5315C">
      <w:r>
        <w:t xml:space="preserve">Už zpočátku bylo rozhodnuto, že jedno cvičení bude zaměřeno na tvorbu responzivního menu a druhé na </w:t>
      </w:r>
      <w:r w:rsidR="0037722C">
        <w:t>layout</w:t>
      </w:r>
      <w:r>
        <w:t xml:space="preserve"> neboli celkovou responzivitu webu. Jelikož se jedná o základ, který se objevuje u většiny stránek bez ohledu jejich zaměření.</w:t>
      </w:r>
      <w:r w:rsidR="004D551B">
        <w:t xml:space="preserve"> Zároveň bylo zřejmé, že v každém cvičení bude i možnost procvičení základů kódování jednoduchých stránek, které by už měly být známy studentům.</w:t>
      </w:r>
    </w:p>
    <w:p w14:paraId="1A9892EB" w14:textId="4C061D34" w:rsidR="00E5315C" w:rsidRDefault="00E5315C" w:rsidP="00E5315C">
      <w:pPr>
        <w:pStyle w:val="Nadpis3"/>
      </w:pPr>
      <w:r>
        <w:t>Cvičení na responzivní menu</w:t>
      </w:r>
    </w:p>
    <w:p w14:paraId="1F5A2DDE" w14:textId="3A875354" w:rsidR="00CE2D75" w:rsidRPr="00CE2D75" w:rsidRDefault="00CE2D75" w:rsidP="00CE2D75">
      <w:r>
        <w:t xml:space="preserve">Téměř každá webová stránka </w:t>
      </w:r>
      <w:r w:rsidR="0037722C">
        <w:t xml:space="preserve">disponuje navigačním </w:t>
      </w:r>
      <w:r>
        <w:t>menu a jedním z </w:t>
      </w:r>
      <w:r w:rsidR="0037722C" w:rsidRPr="0037722C">
        <w:t>nejfrekventovanějších</w:t>
      </w:r>
      <w:r>
        <w:t xml:space="preserve"> způsobů </w:t>
      </w:r>
      <w:r w:rsidR="0037722C">
        <w:t>k</w:t>
      </w:r>
      <w:r>
        <w:t xml:space="preserve"> responzivní</w:t>
      </w:r>
      <w:r w:rsidR="0037722C">
        <w:t>mu</w:t>
      </w:r>
      <w:r>
        <w:t xml:space="preserve"> menu je takzvané „hamburger“ menu. Jedná se o ikonu tvořenou třemi obdélníky pod sebou, na kterou když uživatel klikne, tak se zobrazí </w:t>
      </w:r>
      <w:r w:rsidR="0037722C">
        <w:t xml:space="preserve">rozbalené </w:t>
      </w:r>
      <w:r>
        <w:t>menu tvořené jednotlivými odkazy na části stránky. Pokud je web</w:t>
      </w:r>
      <w:r w:rsidR="0037722C">
        <w:t>ová stránka</w:t>
      </w:r>
      <w:r>
        <w:t xml:space="preserve"> zobrazen</w:t>
      </w:r>
      <w:r w:rsidR="0037722C">
        <w:t>a</w:t>
      </w:r>
      <w:r>
        <w:t xml:space="preserve"> na dostatečně velké obrazovce, tak </w:t>
      </w:r>
      <w:r w:rsidR="0037722C">
        <w:t xml:space="preserve">je </w:t>
      </w:r>
      <w:r>
        <w:t>ikona</w:t>
      </w:r>
      <w:r w:rsidR="0037722C">
        <w:t xml:space="preserve"> skryta</w:t>
      </w:r>
      <w:r>
        <w:t xml:space="preserve"> a jsou </w:t>
      </w:r>
      <w:r w:rsidR="0037722C">
        <w:t>zobrazeny</w:t>
      </w:r>
      <w:r>
        <w:t xml:space="preserve"> jednotlivé odkazy, které jsou běžně</w:t>
      </w:r>
      <w:r w:rsidR="0037722C">
        <w:t xml:space="preserve"> </w:t>
      </w:r>
      <w:r>
        <w:t>vedle sebe ve vodorovné ose. Stejným způsobem figuruje menu v tomto cvičení</w:t>
      </w:r>
      <w:r w:rsidR="0037722C">
        <w:t>, ve kterém jej budou studenti tvořit.</w:t>
      </w:r>
    </w:p>
    <w:p w14:paraId="59BD4A87" w14:textId="5A22AA6C" w:rsidR="00E5315C" w:rsidRDefault="00E5315C" w:rsidP="00E5315C">
      <w:pPr>
        <w:pStyle w:val="Nadpis3"/>
      </w:pPr>
      <w:r>
        <w:t>Cvičení na responzivní</w:t>
      </w:r>
      <w:r>
        <w:t xml:space="preserve"> layout</w:t>
      </w:r>
    </w:p>
    <w:p w14:paraId="2FD9377F" w14:textId="71734519" w:rsidR="00E5315C" w:rsidRDefault="00E5315C" w:rsidP="00E5315C">
      <w:pPr>
        <w:pStyle w:val="Nadpis3"/>
      </w:pPr>
      <w:r>
        <w:t>Cvičení na responzivní</w:t>
      </w:r>
      <w:r>
        <w:t xml:space="preserve"> galerii</w:t>
      </w:r>
    </w:p>
    <w:p w14:paraId="3962A7FB" w14:textId="2113B1D5" w:rsidR="00E5315C" w:rsidRPr="00E5315C" w:rsidRDefault="00E5315C" w:rsidP="00E5315C">
      <w:pPr>
        <w:pStyle w:val="Nadpis3"/>
      </w:pPr>
      <w:r>
        <w:t>Cvičení na responzivní</w:t>
      </w:r>
      <w:r>
        <w:t xml:space="preserve"> komponenty a </w:t>
      </w:r>
      <w:proofErr w:type="spellStart"/>
      <w:r>
        <w:t>container-quaeries</w:t>
      </w:r>
      <w:proofErr w:type="spellEnd"/>
    </w:p>
    <w:p w14:paraId="5C3D895E" w14:textId="3BDDFBD6" w:rsidR="0082108E" w:rsidRDefault="0082108E" w:rsidP="0082108E">
      <w:pPr>
        <w:pStyle w:val="Nadpis1"/>
      </w:pPr>
      <w:r>
        <w:lastRenderedPageBreak/>
        <w:t>Tvorba podkladové stránky</w:t>
      </w:r>
    </w:p>
    <w:p w14:paraId="4B04396D" w14:textId="25395E29" w:rsidR="0082108E" w:rsidRPr="0082108E" w:rsidRDefault="0082108E" w:rsidP="0082108E">
      <w:pPr>
        <w:pStyle w:val="Nadpis1"/>
      </w:pPr>
      <w:r>
        <w:lastRenderedPageBreak/>
        <w:t>Tvorba zadání ke cvičením</w:t>
      </w:r>
    </w:p>
    <w:p w14:paraId="1ABC37DE" w14:textId="77777777" w:rsidR="00E9089A" w:rsidRPr="00E9089A" w:rsidRDefault="00E9089A" w:rsidP="00E9089A"/>
    <w:p w14:paraId="5A19DB1C" w14:textId="77777777" w:rsidR="0023432B" w:rsidRDefault="00440DE5" w:rsidP="00440DE5">
      <w:pPr>
        <w:pStyle w:val="Neslovannadpis"/>
      </w:pPr>
      <w:bookmarkStart w:id="23" w:name="_Toc86047603"/>
      <w:bookmarkStart w:id="24" w:name="_Toc86055210"/>
      <w:bookmarkStart w:id="25" w:name="_Toc152256225"/>
      <w:r>
        <w:lastRenderedPageBreak/>
        <w:t>Závěr</w:t>
      </w:r>
      <w:bookmarkEnd w:id="23"/>
      <w:bookmarkEnd w:id="24"/>
      <w:bookmarkEnd w:id="25"/>
    </w:p>
    <w:p w14:paraId="2CF7B097" w14:textId="77777777" w:rsidR="001E67F6" w:rsidRDefault="00440DE5" w:rsidP="00F96D91">
      <w:r>
        <w:t>Tak jsem se dostal až na konec.</w:t>
      </w:r>
    </w:p>
    <w:p w14:paraId="353E6E84" w14:textId="77777777" w:rsidR="006F508F" w:rsidRDefault="006F508F" w:rsidP="00440DE5">
      <w:pPr>
        <w:pStyle w:val="Neslovannadpis"/>
      </w:pPr>
      <w:bookmarkStart w:id="26" w:name="_Toc86047604"/>
      <w:bookmarkStart w:id="27" w:name="_Toc86055211"/>
      <w:bookmarkStart w:id="28" w:name="_Toc152256226"/>
      <w:r>
        <w:lastRenderedPageBreak/>
        <w:t>Seznam zkratek a odborných výrazů</w:t>
      </w:r>
      <w:bookmarkEnd w:id="26"/>
      <w:bookmarkEnd w:id="27"/>
      <w:bookmarkEnd w:id="28"/>
    </w:p>
    <w:p w14:paraId="372299BE" w14:textId="77777777" w:rsidR="006F508F" w:rsidRDefault="006F508F" w:rsidP="006F508F">
      <w:pPr>
        <w:pStyle w:val="Pojem"/>
      </w:pPr>
      <w:r>
        <w:t>HTML</w:t>
      </w:r>
    </w:p>
    <w:p w14:paraId="4570D50E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14AA5B6C" w14:textId="77777777" w:rsidR="00440DE5" w:rsidRDefault="00440DE5" w:rsidP="00440DE5">
      <w:pPr>
        <w:pStyle w:val="Neslovannadpis"/>
      </w:pPr>
      <w:bookmarkStart w:id="29" w:name="_Toc86047605"/>
      <w:bookmarkStart w:id="30" w:name="_Toc86055212"/>
      <w:bookmarkStart w:id="31" w:name="_Toc152256227"/>
      <w:r>
        <w:lastRenderedPageBreak/>
        <w:t>Seznam obrázků</w:t>
      </w:r>
      <w:bookmarkEnd w:id="29"/>
      <w:bookmarkEnd w:id="30"/>
      <w:bookmarkEnd w:id="31"/>
    </w:p>
    <w:p w14:paraId="6681EFD6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21DAC806" w14:textId="77777777" w:rsidR="000316FC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="000316FC" w:rsidRPr="00407C99">
          <w:rPr>
            <w:rStyle w:val="Hypertextovodkaz"/>
            <w:noProof/>
          </w:rPr>
          <w:t>Obrázek 2 Modré borůvky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_Toc86059904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61385B81" w14:textId="77777777" w:rsidR="002570DC" w:rsidRDefault="00440DE5" w:rsidP="00394D8A">
      <w:r>
        <w:fldChar w:fldCharType="end"/>
      </w:r>
      <w:bookmarkStart w:id="32" w:name="_Toc86047606"/>
    </w:p>
    <w:bookmarkStart w:id="33" w:name="_Toc152256228" w:displacedByCustomXml="next"/>
    <w:bookmarkStart w:id="34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4A1B4F16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2"/>
          <w:bookmarkEnd w:id="34"/>
          <w:bookmarkEnd w:id="33"/>
        </w:p>
        <w:p w14:paraId="14B5D610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1EE1D9D7" w14:textId="77777777" w:rsidR="00440DE5" w:rsidRDefault="00440DE5" w:rsidP="00394D8A">
          <w:pPr>
            <w:sectPr w:rsidR="00440DE5" w:rsidSect="0082261A">
              <w:footerReference w:type="even" r:id="rId17"/>
              <w:footerReference w:type="default" r:id="rId18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96EBF28" w14:textId="77777777" w:rsidR="00440DE5" w:rsidRDefault="00440DE5" w:rsidP="00440DE5">
      <w:pPr>
        <w:pStyle w:val="Nadpisplohy"/>
      </w:pPr>
      <w:bookmarkStart w:id="35" w:name="_Toc86047607"/>
      <w:bookmarkStart w:id="36" w:name="_Toc86055214"/>
      <w:bookmarkStart w:id="37" w:name="_Toc152256229"/>
      <w:r>
        <w:lastRenderedPageBreak/>
        <w:t>Seznam přiložených souborů</w:t>
      </w:r>
      <w:bookmarkEnd w:id="35"/>
      <w:bookmarkEnd w:id="36"/>
      <w:bookmarkEnd w:id="37"/>
    </w:p>
    <w:p w14:paraId="08A84843" w14:textId="77777777" w:rsidR="00F846B4" w:rsidRDefault="00F846B4" w:rsidP="00394D8A">
      <w:r>
        <w:t>Na přiloženém datovém nosiči se nacházejí následující soubory a složky:</w:t>
      </w:r>
    </w:p>
    <w:p w14:paraId="3AE8E6F1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13F072A9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0A6B7F56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5900B3B9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0747B" w14:textId="77777777" w:rsidR="00835229" w:rsidRDefault="00835229" w:rsidP="00A758D8">
      <w:pPr>
        <w:spacing w:line="240" w:lineRule="auto"/>
      </w:pPr>
      <w:r>
        <w:separator/>
      </w:r>
    </w:p>
  </w:endnote>
  <w:endnote w:type="continuationSeparator" w:id="0">
    <w:p w14:paraId="53900CA0" w14:textId="77777777" w:rsidR="00835229" w:rsidRDefault="00835229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05C218FA-E8E7-4017-93B9-FF66ED5B0CBC}"/>
    <w:embedBold r:id="rId2" w:fontKey="{427DAEA0-C055-4EE5-B596-D6EEE1D88309}"/>
    <w:embedItalic r:id="rId3" w:fontKey="{B2B9885B-4FD0-4775-A9CF-C2F01FB7B6EA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D91CFE71-F089-402E-A37C-F8C617485F1A}"/>
    <w:embedItalic r:id="rId5" w:fontKey="{D709320D-A02F-4F18-8A70-AF07819772F8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423AF328-D259-406C-9D4E-3A682EBCDF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0D562" w14:textId="77777777" w:rsidR="00566029" w:rsidRDefault="00566029">
    <w:pPr>
      <w:pStyle w:val="Zpat"/>
      <w:jc w:val="right"/>
    </w:pPr>
  </w:p>
  <w:p w14:paraId="04E6CD5F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6C0C9" w14:textId="77777777" w:rsidR="00EA593D" w:rsidRDefault="00EA593D">
    <w:pPr>
      <w:pStyle w:val="Zpat"/>
      <w:jc w:val="right"/>
    </w:pPr>
  </w:p>
  <w:p w14:paraId="4A1E93EB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83184" w14:textId="77777777" w:rsidR="001D4A0E" w:rsidRDefault="001D4A0E">
    <w:pPr>
      <w:pStyle w:val="Zpat"/>
      <w:jc w:val="right"/>
    </w:pPr>
  </w:p>
  <w:p w14:paraId="1C9043F0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CFCE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7810488"/>
      <w:docPartObj>
        <w:docPartGallery w:val="Page Numbers (Bottom of Page)"/>
        <w:docPartUnique/>
      </w:docPartObj>
    </w:sdtPr>
    <w:sdtContent>
      <w:p w14:paraId="0651385E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4EC1C74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EBF4C" w14:textId="77777777" w:rsidR="00835229" w:rsidRDefault="00835229" w:rsidP="00A758D8">
      <w:pPr>
        <w:spacing w:line="240" w:lineRule="auto"/>
      </w:pPr>
      <w:r>
        <w:separator/>
      </w:r>
    </w:p>
  </w:footnote>
  <w:footnote w:type="continuationSeparator" w:id="0">
    <w:p w14:paraId="0E1CD872" w14:textId="77777777" w:rsidR="00835229" w:rsidRDefault="00835229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E5CD5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B5FF350CFC094CC588A5C5EF744B2A0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6CE8F05" w14:textId="42128606" w:rsidR="00A758D8" w:rsidRPr="00A758D8" w:rsidRDefault="001F0770" w:rsidP="00A758D8">
        <w:pPr>
          <w:pStyle w:val="Zhlav"/>
        </w:pPr>
        <w:r>
          <w:t>Materiály pro výuku responzivního webdesignu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770"/>
    <w:rsid w:val="000316FC"/>
    <w:rsid w:val="000C4596"/>
    <w:rsid w:val="000E3A34"/>
    <w:rsid w:val="000F2B22"/>
    <w:rsid w:val="000F34C4"/>
    <w:rsid w:val="0013391F"/>
    <w:rsid w:val="00180E64"/>
    <w:rsid w:val="001860A3"/>
    <w:rsid w:val="001A0C0C"/>
    <w:rsid w:val="001D4A0E"/>
    <w:rsid w:val="001E67F6"/>
    <w:rsid w:val="001F0770"/>
    <w:rsid w:val="00227442"/>
    <w:rsid w:val="0023432B"/>
    <w:rsid w:val="00236BCF"/>
    <w:rsid w:val="002570DC"/>
    <w:rsid w:val="00327C8F"/>
    <w:rsid w:val="003368F0"/>
    <w:rsid w:val="00341B93"/>
    <w:rsid w:val="0037722C"/>
    <w:rsid w:val="0038706C"/>
    <w:rsid w:val="00394D8A"/>
    <w:rsid w:val="003C161E"/>
    <w:rsid w:val="003F6398"/>
    <w:rsid w:val="00440DE5"/>
    <w:rsid w:val="00473CE3"/>
    <w:rsid w:val="004D1D7A"/>
    <w:rsid w:val="004D551B"/>
    <w:rsid w:val="00510C29"/>
    <w:rsid w:val="005415E3"/>
    <w:rsid w:val="00566029"/>
    <w:rsid w:val="00584945"/>
    <w:rsid w:val="00591DE8"/>
    <w:rsid w:val="005A07ED"/>
    <w:rsid w:val="005B54DB"/>
    <w:rsid w:val="00607832"/>
    <w:rsid w:val="00626A22"/>
    <w:rsid w:val="006803EF"/>
    <w:rsid w:val="0068064C"/>
    <w:rsid w:val="006F3E2A"/>
    <w:rsid w:val="006F508F"/>
    <w:rsid w:val="007F2376"/>
    <w:rsid w:val="007F4DD7"/>
    <w:rsid w:val="008157A9"/>
    <w:rsid w:val="0082108E"/>
    <w:rsid w:val="0082261A"/>
    <w:rsid w:val="00835229"/>
    <w:rsid w:val="00860B28"/>
    <w:rsid w:val="00882BB5"/>
    <w:rsid w:val="008948C8"/>
    <w:rsid w:val="008A4B35"/>
    <w:rsid w:val="008B142A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12861"/>
    <w:rsid w:val="00B4604C"/>
    <w:rsid w:val="00BA365E"/>
    <w:rsid w:val="00C710A3"/>
    <w:rsid w:val="00C72271"/>
    <w:rsid w:val="00C81B13"/>
    <w:rsid w:val="00CA404C"/>
    <w:rsid w:val="00CC5042"/>
    <w:rsid w:val="00CE2D75"/>
    <w:rsid w:val="00D06100"/>
    <w:rsid w:val="00D30F23"/>
    <w:rsid w:val="00D42BD8"/>
    <w:rsid w:val="00D4315D"/>
    <w:rsid w:val="00D75D8C"/>
    <w:rsid w:val="00DB5D73"/>
    <w:rsid w:val="00DB614E"/>
    <w:rsid w:val="00E5315C"/>
    <w:rsid w:val="00E9089A"/>
    <w:rsid w:val="00EA593D"/>
    <w:rsid w:val="00ED2B8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3400F5"/>
  <w15:chartTrackingRefBased/>
  <w15:docId w15:val="{56C094C0-0D9A-49B8-93B2-70177107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F718D0508A464FB4F7ECC3F8BE89C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C94EA70-0DFD-48FF-8868-BF32668DFF79}"/>
      </w:docPartPr>
      <w:docPartBody>
        <w:p w:rsidR="00D41D4A" w:rsidRDefault="00000000">
          <w:pPr>
            <w:pStyle w:val="DDF718D0508A464FB4F7ECC3F8BE89C1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B5FF350CFC094CC588A5C5EF744B2A0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03AEF86-F280-4CB5-8F1F-40BBAB2EE093}"/>
      </w:docPartPr>
      <w:docPartBody>
        <w:p w:rsidR="00D41D4A" w:rsidRDefault="00000000">
          <w:pPr>
            <w:pStyle w:val="B5FF350CFC094CC588A5C5EF744B2A03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6C1"/>
    <w:rsid w:val="002976C1"/>
    <w:rsid w:val="00886771"/>
    <w:rsid w:val="00D41D4A"/>
    <w:rsid w:val="00E3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DF718D0508A464FB4F7ECC3F8BE89C1">
    <w:name w:val="DDF718D0508A464FB4F7ECC3F8BE89C1"/>
  </w:style>
  <w:style w:type="paragraph" w:customStyle="1" w:styleId="B5FF350CFC094CC588A5C5EF744B2A03">
    <w:name w:val="B5FF350CFC094CC588A5C5EF744B2A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</Template>
  <TotalTime>147</TotalTime>
  <Pages>15</Pages>
  <Words>1005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Materiály pro výuku responzivního webdesignu</vt:lpstr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Materiály pro výuku responzivního webdesignu</dc:title>
  <dc:subject/>
  <dc:creator>Tomáš Pacák</dc:creator>
  <cp:keywords/>
  <dc:description/>
  <cp:lastModifiedBy>Pacák Tomáš (2020)</cp:lastModifiedBy>
  <cp:revision>8</cp:revision>
  <dcterms:created xsi:type="dcterms:W3CDTF">2023-10-01T17:45:00Z</dcterms:created>
  <dcterms:modified xsi:type="dcterms:W3CDTF">2023-11-30T17:54:00Z</dcterms:modified>
</cp:coreProperties>
</file>