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1EB" w14:textId="77777777" w:rsidR="0054200D" w:rsidRDefault="00000000">
      <w:pPr>
        <w:pStyle w:val="Nadpis1"/>
      </w:pPr>
      <w:r>
        <w:t>Katalog Požadavků</w:t>
      </w:r>
    </w:p>
    <w:p w14:paraId="736E724B" w14:textId="77777777" w:rsidR="0054200D" w:rsidRDefault="00000000" w:rsidP="00372149">
      <w:pPr>
        <w:pStyle w:val="Nadpis2"/>
        <w:ind w:left="360"/>
      </w:pPr>
      <w:r>
        <w:t xml:space="preserve">Požadavky klienta </w:t>
      </w:r>
    </w:p>
    <w:p w14:paraId="2E20B843" w14:textId="268C0A7F" w:rsidR="00F14FB2" w:rsidRDefault="00F14FB2" w:rsidP="00F14FB2">
      <w:r>
        <w:t xml:space="preserve">Sešla jsem se s paní Martinou Lankašovou a dohodla jsem s ní, jak by měl nový web vypadat. </w:t>
      </w:r>
    </w:p>
    <w:p w14:paraId="644A493E" w14:textId="4CA02582" w:rsidR="00372149" w:rsidRPr="00F14FB2" w:rsidRDefault="00372149" w:rsidP="00F14FB2">
      <w:r>
        <w:t>Nový web by měl vycházet ze starého webu</w:t>
      </w:r>
      <w:r w:rsidR="00D91DB9">
        <w:t xml:space="preserve">. </w:t>
      </w:r>
      <w:r w:rsidR="00A30136">
        <w:t>Zůstane starý obsah a přidají se chybějící informace</w:t>
      </w:r>
      <w:r w:rsidR="004F4025">
        <w:t>,</w:t>
      </w:r>
      <w:r w:rsidR="00A30136">
        <w:t xml:space="preserve"> ceník </w:t>
      </w:r>
      <w:r w:rsidR="004F4025">
        <w:t xml:space="preserve">nabízených služeb </w:t>
      </w:r>
      <w:r w:rsidR="00A30136">
        <w:t xml:space="preserve">a </w:t>
      </w:r>
      <w:r w:rsidR="004F4025">
        <w:t xml:space="preserve">mapa s polohou jízdárny. Na design a barvy neměla klientka žádné požadavky. </w:t>
      </w:r>
      <w:r w:rsidR="001C4168">
        <w:t xml:space="preserve">Co se týče hostingu a domény, </w:t>
      </w:r>
      <w:r w:rsidR="001E2D94">
        <w:t>tak jediný požadavek od paní Lankašové byl, aby částka nebyla vyšší než 850,- Kč ročně.</w:t>
      </w:r>
      <w:r w:rsidR="00D0128B">
        <w:t xml:space="preserve"> Poslední požadavek byl na založení účtu na sociální síti Instagram.</w:t>
      </w:r>
    </w:p>
    <w:p w14:paraId="6F23A3D9" w14:textId="77777777" w:rsidR="0054200D" w:rsidRDefault="00000000">
      <w:r>
        <w:t>Web bude obsahovat sedm stránek</w:t>
      </w:r>
    </w:p>
    <w:p w14:paraId="4551BEBB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Úvod </w:t>
      </w:r>
    </w:p>
    <w:p w14:paraId="6C0EF25C" w14:textId="77777777" w:rsidR="0054200D" w:rsidRDefault="00000000">
      <w:pPr>
        <w:pStyle w:val="Odstavecseseznamem"/>
        <w:numPr>
          <w:ilvl w:val="0"/>
          <w:numId w:val="3"/>
        </w:numPr>
      </w:pPr>
      <w:r>
        <w:t>O nás, Kdo jsme?</w:t>
      </w:r>
    </w:p>
    <w:p w14:paraId="147498E1" w14:textId="77777777" w:rsidR="0054200D" w:rsidRDefault="00000000">
      <w:pPr>
        <w:pStyle w:val="Odstavecseseznamem"/>
        <w:numPr>
          <w:ilvl w:val="0"/>
          <w:numId w:val="3"/>
        </w:numPr>
      </w:pPr>
      <w:r>
        <w:t>Poloha – adresa + mapa</w:t>
      </w:r>
    </w:p>
    <w:p w14:paraId="5819A11D" w14:textId="77777777" w:rsidR="0054200D" w:rsidRDefault="00000000">
      <w:pPr>
        <w:pStyle w:val="Odstavecseseznamem"/>
        <w:numPr>
          <w:ilvl w:val="0"/>
          <w:numId w:val="3"/>
        </w:numPr>
      </w:pPr>
      <w:r>
        <w:t xml:space="preserve"> Úvodní obrázek </w:t>
      </w:r>
    </w:p>
    <w:p w14:paraId="6A46CA45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Služby </w:t>
      </w:r>
    </w:p>
    <w:p w14:paraId="38CAB91F" w14:textId="77777777" w:rsidR="0054200D" w:rsidRDefault="00000000">
      <w:pPr>
        <w:pStyle w:val="Odstavecseseznamem"/>
        <w:numPr>
          <w:ilvl w:val="0"/>
          <w:numId w:val="4"/>
        </w:numPr>
      </w:pPr>
      <w:r>
        <w:t xml:space="preserve">Ustájení </w:t>
      </w:r>
    </w:p>
    <w:p w14:paraId="542C9DFF" w14:textId="77777777" w:rsidR="0054200D" w:rsidRDefault="00000000">
      <w:pPr>
        <w:pStyle w:val="Odstavecseseznamem"/>
        <w:numPr>
          <w:ilvl w:val="0"/>
          <w:numId w:val="4"/>
        </w:numPr>
      </w:pPr>
      <w:r>
        <w:t>Členství</w:t>
      </w:r>
    </w:p>
    <w:p w14:paraId="4EB62145" w14:textId="77777777" w:rsidR="0054200D" w:rsidRDefault="00000000">
      <w:pPr>
        <w:pStyle w:val="Odstavecseseznamem"/>
        <w:numPr>
          <w:ilvl w:val="0"/>
          <w:numId w:val="5"/>
        </w:numPr>
      </w:pPr>
      <w:r>
        <w:t>Pronájem</w:t>
      </w:r>
    </w:p>
    <w:p w14:paraId="3C27218B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Akce </w:t>
      </w:r>
    </w:p>
    <w:p w14:paraId="443EA44B" w14:textId="77777777" w:rsidR="0054200D" w:rsidRDefault="00000000">
      <w:pPr>
        <w:pStyle w:val="Odstavecseseznamem"/>
        <w:numPr>
          <w:ilvl w:val="0"/>
          <w:numId w:val="5"/>
        </w:numPr>
      </w:pPr>
      <w:r>
        <w:t xml:space="preserve">Novinky – Album + popisek </w:t>
      </w:r>
    </w:p>
    <w:p w14:paraId="3231A012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Koně </w:t>
      </w:r>
    </w:p>
    <w:p w14:paraId="34D6AFAD" w14:textId="77777777" w:rsidR="0054200D" w:rsidRDefault="00000000">
      <w:pPr>
        <w:pStyle w:val="Odstavecseseznamem"/>
        <w:numPr>
          <w:ilvl w:val="0"/>
          <w:numId w:val="5"/>
        </w:numPr>
      </w:pPr>
      <w:r>
        <w:t xml:space="preserve">Rozděleno na – naši koně a soukromí koně </w:t>
      </w:r>
    </w:p>
    <w:p w14:paraId="2B1E5139" w14:textId="762F4E0D" w:rsidR="0054200D" w:rsidRDefault="00000000">
      <w:pPr>
        <w:pStyle w:val="Odstavecseseznamem"/>
        <w:numPr>
          <w:ilvl w:val="0"/>
          <w:numId w:val="5"/>
        </w:numPr>
      </w:pPr>
      <w:r>
        <w:t xml:space="preserve">Obsahuje </w:t>
      </w:r>
      <w:r w:rsidR="00F14FB2">
        <w:t>1</w:t>
      </w:r>
      <w:r>
        <w:t xml:space="preserve"> fot</w:t>
      </w:r>
      <w:r w:rsidR="00F14FB2">
        <w:t>ku</w:t>
      </w:r>
      <w:r>
        <w:t xml:space="preserve"> koně + popisek – Jméno koně, plemeno, otec, matka </w:t>
      </w:r>
    </w:p>
    <w:p w14:paraId="451EB539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Příměstský tábor </w:t>
      </w:r>
    </w:p>
    <w:p w14:paraId="461B2A6B" w14:textId="77777777" w:rsidR="0054200D" w:rsidRDefault="00000000">
      <w:pPr>
        <w:pStyle w:val="Odstavecseseznamem"/>
        <w:numPr>
          <w:ilvl w:val="0"/>
          <w:numId w:val="6"/>
        </w:numPr>
      </w:pPr>
      <w:r>
        <w:t xml:space="preserve">Základní informace o táboře </w:t>
      </w:r>
    </w:p>
    <w:p w14:paraId="1B371521" w14:textId="77777777" w:rsidR="0054200D" w:rsidRDefault="00000000">
      <w:pPr>
        <w:pStyle w:val="Odstavecseseznamem"/>
        <w:numPr>
          <w:ilvl w:val="0"/>
          <w:numId w:val="6"/>
        </w:numPr>
      </w:pPr>
      <w:r>
        <w:t xml:space="preserve">Přihláška ke stažení </w:t>
      </w:r>
    </w:p>
    <w:p w14:paraId="2B3246B1" w14:textId="77777777" w:rsidR="0054200D" w:rsidRDefault="00000000" w:rsidP="00372149">
      <w:pPr>
        <w:pStyle w:val="Nadpis3"/>
        <w:numPr>
          <w:ilvl w:val="0"/>
          <w:numId w:val="10"/>
        </w:numPr>
      </w:pPr>
      <w:r>
        <w:t xml:space="preserve">Ceník praní </w:t>
      </w:r>
    </w:p>
    <w:p w14:paraId="42CEB484" w14:textId="77777777" w:rsidR="0054200D" w:rsidRDefault="00000000">
      <w:pPr>
        <w:pStyle w:val="Odstavecseseznamem"/>
        <w:numPr>
          <w:ilvl w:val="0"/>
          <w:numId w:val="7"/>
        </w:numPr>
      </w:pPr>
      <w:r>
        <w:t xml:space="preserve">Ceník </w:t>
      </w:r>
    </w:p>
    <w:p w14:paraId="0EEFF8FC" w14:textId="77777777" w:rsidR="0054200D" w:rsidRDefault="00000000" w:rsidP="00372149">
      <w:pPr>
        <w:pStyle w:val="Nadpis3"/>
        <w:numPr>
          <w:ilvl w:val="0"/>
          <w:numId w:val="10"/>
        </w:numPr>
      </w:pPr>
      <w:r>
        <w:t>Kontakty</w:t>
      </w:r>
    </w:p>
    <w:p w14:paraId="272F8489" w14:textId="77777777" w:rsidR="0054200D" w:rsidRDefault="00000000">
      <w:pPr>
        <w:pStyle w:val="Odstavecseseznamem"/>
        <w:numPr>
          <w:ilvl w:val="0"/>
          <w:numId w:val="7"/>
        </w:numPr>
      </w:pPr>
      <w:r>
        <w:t xml:space="preserve">Kontaktní údaje na správce jízdárny – jméno a příjmení, telefonní číslo, email, číslo účtu </w:t>
      </w:r>
    </w:p>
    <w:p w14:paraId="64FC3CF5" w14:textId="77777777" w:rsidR="0054200D" w:rsidRDefault="0054200D">
      <w:pPr>
        <w:pStyle w:val="Odstavecseseznamem"/>
      </w:pPr>
    </w:p>
    <w:p w14:paraId="4AAD5265" w14:textId="77777777" w:rsidR="0054200D" w:rsidRDefault="0054200D"/>
    <w:p w14:paraId="763EC70D" w14:textId="77777777" w:rsidR="0054200D" w:rsidRDefault="0054200D"/>
    <w:sectPr w:rsidR="0054200D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BD44" w14:textId="77777777" w:rsidR="00AB2880" w:rsidRDefault="00AB2880">
      <w:pPr>
        <w:spacing w:after="0" w:line="240" w:lineRule="auto"/>
      </w:pPr>
      <w:r>
        <w:separator/>
      </w:r>
    </w:p>
  </w:endnote>
  <w:endnote w:type="continuationSeparator" w:id="0">
    <w:p w14:paraId="50866BEE" w14:textId="77777777" w:rsidR="00AB2880" w:rsidRDefault="00AB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E7D7" w14:textId="77777777" w:rsidR="00AB2880" w:rsidRDefault="00AB28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48B98D" w14:textId="77777777" w:rsidR="00AB2880" w:rsidRDefault="00AB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DF9"/>
    <w:multiLevelType w:val="multilevel"/>
    <w:tmpl w:val="8CFAEA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453E13"/>
    <w:multiLevelType w:val="hybridMultilevel"/>
    <w:tmpl w:val="76480D46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D01E9"/>
    <w:multiLevelType w:val="multilevel"/>
    <w:tmpl w:val="1084E6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3B419EA"/>
    <w:multiLevelType w:val="multilevel"/>
    <w:tmpl w:val="A36022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78A31E0"/>
    <w:multiLevelType w:val="multilevel"/>
    <w:tmpl w:val="54D6FB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24A2923"/>
    <w:multiLevelType w:val="multilevel"/>
    <w:tmpl w:val="C9E2904C"/>
    <w:lvl w:ilvl="0">
      <w:numFmt w:val="bullet"/>
      <w:lvlText w:val=""/>
      <w:lvlJc w:val="left"/>
      <w:pPr>
        <w:ind w:left="7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abstractNum w:abstractNumId="6" w15:restartNumberingAfterBreak="0">
    <w:nsid w:val="615248A2"/>
    <w:multiLevelType w:val="multilevel"/>
    <w:tmpl w:val="702EF5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2023B7F"/>
    <w:multiLevelType w:val="multilevel"/>
    <w:tmpl w:val="707E2E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30A082F"/>
    <w:multiLevelType w:val="multilevel"/>
    <w:tmpl w:val="5616F220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6358"/>
    <w:multiLevelType w:val="multilevel"/>
    <w:tmpl w:val="CD6A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04840">
    <w:abstractNumId w:val="9"/>
  </w:num>
  <w:num w:numId="2" w16cid:durableId="598299055">
    <w:abstractNumId w:val="8"/>
  </w:num>
  <w:num w:numId="3" w16cid:durableId="315961280">
    <w:abstractNumId w:val="5"/>
  </w:num>
  <w:num w:numId="4" w16cid:durableId="1322923806">
    <w:abstractNumId w:val="0"/>
  </w:num>
  <w:num w:numId="5" w16cid:durableId="2053118505">
    <w:abstractNumId w:val="4"/>
  </w:num>
  <w:num w:numId="6" w16cid:durableId="1207450256">
    <w:abstractNumId w:val="6"/>
  </w:num>
  <w:num w:numId="7" w16cid:durableId="129787682">
    <w:abstractNumId w:val="3"/>
  </w:num>
  <w:num w:numId="8" w16cid:durableId="1880817865">
    <w:abstractNumId w:val="7"/>
  </w:num>
  <w:num w:numId="9" w16cid:durableId="1278029314">
    <w:abstractNumId w:val="2"/>
  </w:num>
  <w:num w:numId="10" w16cid:durableId="161763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200D"/>
    <w:rsid w:val="001C4168"/>
    <w:rsid w:val="001E2D94"/>
    <w:rsid w:val="00372149"/>
    <w:rsid w:val="004F4025"/>
    <w:rsid w:val="0054200D"/>
    <w:rsid w:val="00A30136"/>
    <w:rsid w:val="00AB2880"/>
    <w:rsid w:val="00C573A2"/>
    <w:rsid w:val="00D0128B"/>
    <w:rsid w:val="00D91DB9"/>
    <w:rsid w:val="00F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E2B4"/>
  <w15:docId w15:val="{0A2D5987-7BAE-456E-94A5-17CCE9C3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F5496"/>
      <w:sz w:val="36"/>
      <w:szCs w:val="32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36"/>
      <w:szCs w:val="2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rPr>
      <w:rFonts w:ascii="Calibri Light" w:eastAsia="Times New Roman" w:hAnsi="Calibri Light" w:cs="Times New Roman"/>
      <w:b/>
      <w:color w:val="2F5496"/>
      <w:sz w:val="36"/>
      <w:szCs w:val="32"/>
    </w:rPr>
  </w:style>
  <w:style w:type="character" w:customStyle="1" w:styleId="Nadpis2Char">
    <w:name w:val="Nadpis 2 Char"/>
    <w:basedOn w:val="Standardnpsmoodstavce"/>
    <w:rPr>
      <w:rFonts w:ascii="Calibri Light" w:eastAsia="Times New Roman" w:hAnsi="Calibri Light" w:cs="Times New Roman"/>
      <w:color w:val="2F5496"/>
      <w:sz w:val="36"/>
      <w:szCs w:val="26"/>
    </w:rPr>
  </w:style>
  <w:style w:type="paragraph" w:styleId="Odstavecseseznamem">
    <w:name w:val="List Paragraph"/>
    <w:basedOn w:val="Normln"/>
    <w:pPr>
      <w:ind w:left="720"/>
      <w:contextualSpacing/>
    </w:pPr>
  </w:style>
  <w:style w:type="character" w:customStyle="1" w:styleId="Nadpis3Char">
    <w:name w:val="Nadpis 3 Char"/>
    <w:basedOn w:val="Standardnpsmoodstavce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textovodkaz">
    <w:name w:val="Hyperlink"/>
    <w:basedOn w:val="Standardnpsmoodstavce"/>
    <w:rPr>
      <w:color w:val="0563C1"/>
      <w:u w:val="single"/>
    </w:rPr>
  </w:style>
  <w:style w:type="character" w:styleId="Nevyeenzmnka">
    <w:name w:val="Unresolved Mention"/>
    <w:basedOn w:val="Standardnpsmoodstav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Kupcová Kristýna (2020)</dc:creator>
  <dc:description/>
  <cp:lastModifiedBy>Kupcová Kristýna (2020)</cp:lastModifiedBy>
  <cp:revision>2</cp:revision>
  <dcterms:created xsi:type="dcterms:W3CDTF">2023-08-24T21:12:00Z</dcterms:created>
  <dcterms:modified xsi:type="dcterms:W3CDTF">2023-08-24T21:12:00Z</dcterms:modified>
</cp:coreProperties>
</file>