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471C" w14:textId="77777777" w:rsidR="00510C29" w:rsidRDefault="000C4596" w:rsidP="00341B93">
      <w:r>
        <w:rPr>
          <w:noProof/>
        </w:rPr>
        <mc:AlternateContent>
          <mc:Choice Requires="wps">
            <w:drawing>
              <wp:anchor distT="0" distB="0" distL="114300" distR="114300" simplePos="0" relativeHeight="251659264" behindDoc="0" locked="0" layoutInCell="1" allowOverlap="1" wp14:anchorId="60769641" wp14:editId="406F26E9">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5BA00A35"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0769641"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59264;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5BA00A35"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55168" behindDoc="0" locked="1" layoutInCell="1" allowOverlap="1" wp14:anchorId="033496AF" wp14:editId="1385697B">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sdt>
                                <w:sdtPr>
                                  <w:rPr>
                                    <w:rFonts w:asciiTheme="majorHAnsi" w:hAnsiTheme="majorHAnsi" w:cstheme="majorHAnsi"/>
                                    <w:caps/>
                                    <w:sz w:val="48"/>
                                    <w:szCs w:val="48"/>
                                  </w:rPr>
                                  <w:alias w:val="Název"/>
                                  <w:id w:val="-702175645"/>
                                  <w:dataBinding w:prefixMappings="xmlns:ns0='http://purl.org/dc/elements/1.1/' xmlns:ns1='http://schemas.openxmlformats.org/package/2006/metadata/core-properties' " w:xpath="/ns1:coreProperties[1]/ns0:title[1]" w:storeItemID="{6C3C8BC8-F283-45AE-878A-BAB7291924A1}"/>
                                  <w:text/>
                                </w:sdtPr>
                                <w:sdtEndPr/>
                                <w:sdtContent>
                                  <w:p w14:paraId="16A47991" w14:textId="08B2ECA0" w:rsidR="00341B93" w:rsidRPr="00BA365E" w:rsidRDefault="00740411" w:rsidP="005415E3">
                                    <w:pPr>
                                      <w:spacing w:line="259" w:lineRule="auto"/>
                                      <w:ind w:firstLine="0"/>
                                      <w:jc w:val="center"/>
                                      <w:rPr>
                                        <w:rFonts w:asciiTheme="majorHAnsi" w:hAnsiTheme="majorHAnsi" w:cstheme="majorHAnsi"/>
                                        <w:caps/>
                                        <w:sz w:val="48"/>
                                        <w:szCs w:val="48"/>
                                      </w:rPr>
                                    </w:pPr>
                                    <w:r w:rsidRPr="00740411">
                                      <w:rPr>
                                        <w:rFonts w:asciiTheme="majorHAnsi" w:hAnsiTheme="majorHAnsi" w:cstheme="majorHAnsi"/>
                                        <w:caps/>
                                        <w:sz w:val="48"/>
                                        <w:szCs w:val="48"/>
                                      </w:rPr>
                                      <w:t xml:space="preserve">Větná Dráha – aplikace pro </w:t>
                                    </w:r>
                                    <w:r>
                                      <w:rPr>
                                        <w:rFonts w:asciiTheme="majorHAnsi" w:hAnsiTheme="majorHAnsi" w:cstheme="majorHAnsi"/>
                                        <w:caps/>
                                        <w:sz w:val="48"/>
                                        <w:szCs w:val="48"/>
                                      </w:rPr>
                                      <w:t>android</w:t>
                                    </w:r>
                                  </w:p>
                                </w:sdtContent>
                              </w:sdt>
                            </w:sdtContent>
                          </w:sdt>
                          <w:p w14:paraId="3ED85C69" w14:textId="0A4AE0AA" w:rsidR="00341B93" w:rsidRPr="00BA365E" w:rsidRDefault="00EC1BE3" w:rsidP="00EC1BE3">
                            <w:pPr>
                              <w:spacing w:line="259" w:lineRule="auto"/>
                              <w:ind w:firstLine="0"/>
                              <w:jc w:val="center"/>
                              <w:rPr>
                                <w:rFonts w:asciiTheme="majorHAnsi" w:hAnsiTheme="majorHAnsi" w:cstheme="majorHAnsi"/>
                                <w:sz w:val="36"/>
                              </w:rPr>
                            </w:pPr>
                            <w:r w:rsidRPr="00EC1BE3">
                              <w:rPr>
                                <w:rFonts w:asciiTheme="majorHAnsi" w:hAnsiTheme="majorHAnsi" w:cstheme="majorHAnsi"/>
                                <w:sz w:val="36"/>
                              </w:rPr>
                              <w:t>Ročníková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033496AF" id="Text Box 19" o:spid="_x0000_s1027" type="#_x0000_t202" style="position:absolute;left:0;text-align:left;margin-left:294.6pt;margin-top:380.6pt;width:345.8pt;height:94.45pt;z-index:25165516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sdt>
                          <w:sdtPr>
                            <w:rPr>
                              <w:rFonts w:asciiTheme="majorHAnsi" w:hAnsiTheme="majorHAnsi" w:cstheme="majorHAnsi"/>
                              <w:caps/>
                              <w:sz w:val="48"/>
                              <w:szCs w:val="48"/>
                            </w:rPr>
                            <w:alias w:val="Název"/>
                            <w:id w:val="-702175645"/>
                            <w:dataBinding w:prefixMappings="xmlns:ns0='http://purl.org/dc/elements/1.1/' xmlns:ns1='http://schemas.openxmlformats.org/package/2006/metadata/core-properties' " w:xpath="/ns1:coreProperties[1]/ns0:title[1]" w:storeItemID="{6C3C8BC8-F283-45AE-878A-BAB7291924A1}"/>
                            <w:text/>
                          </w:sdtPr>
                          <w:sdtEndPr/>
                          <w:sdtContent>
                            <w:p w14:paraId="16A47991" w14:textId="08B2ECA0" w:rsidR="00341B93" w:rsidRPr="00BA365E" w:rsidRDefault="00740411" w:rsidP="005415E3">
                              <w:pPr>
                                <w:spacing w:line="259" w:lineRule="auto"/>
                                <w:ind w:firstLine="0"/>
                                <w:jc w:val="center"/>
                                <w:rPr>
                                  <w:rFonts w:asciiTheme="majorHAnsi" w:hAnsiTheme="majorHAnsi" w:cstheme="majorHAnsi"/>
                                  <w:caps/>
                                  <w:sz w:val="48"/>
                                  <w:szCs w:val="48"/>
                                </w:rPr>
                              </w:pPr>
                              <w:r w:rsidRPr="00740411">
                                <w:rPr>
                                  <w:rFonts w:asciiTheme="majorHAnsi" w:hAnsiTheme="majorHAnsi" w:cstheme="majorHAnsi"/>
                                  <w:caps/>
                                  <w:sz w:val="48"/>
                                  <w:szCs w:val="48"/>
                                </w:rPr>
                                <w:t xml:space="preserve">Větná Dráha – aplikace pro </w:t>
                              </w:r>
                              <w:r>
                                <w:rPr>
                                  <w:rFonts w:asciiTheme="majorHAnsi" w:hAnsiTheme="majorHAnsi" w:cstheme="majorHAnsi"/>
                                  <w:caps/>
                                  <w:sz w:val="48"/>
                                  <w:szCs w:val="48"/>
                                </w:rPr>
                                <w:t>android</w:t>
                              </w:r>
                            </w:p>
                          </w:sdtContent>
                        </w:sdt>
                      </w:sdtContent>
                    </w:sdt>
                    <w:p w14:paraId="3ED85C69" w14:textId="0A4AE0AA" w:rsidR="00341B93" w:rsidRPr="00BA365E" w:rsidRDefault="00EC1BE3" w:rsidP="00EC1BE3">
                      <w:pPr>
                        <w:spacing w:line="259" w:lineRule="auto"/>
                        <w:ind w:firstLine="0"/>
                        <w:jc w:val="center"/>
                        <w:rPr>
                          <w:rFonts w:asciiTheme="majorHAnsi" w:hAnsiTheme="majorHAnsi" w:cstheme="majorHAnsi"/>
                          <w:sz w:val="36"/>
                        </w:rPr>
                      </w:pPr>
                      <w:r w:rsidRPr="00EC1BE3">
                        <w:rPr>
                          <w:rFonts w:asciiTheme="majorHAnsi" w:hAnsiTheme="majorHAnsi" w:cstheme="majorHAnsi"/>
                          <w:sz w:val="36"/>
                        </w:rPr>
                        <w:t>Ročníková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57216" behindDoc="0" locked="1" layoutInCell="1" allowOverlap="1" wp14:anchorId="002C461E" wp14:editId="3D8A9A61">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5F755" w14:textId="2A36FAAC"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D21768">
                                  <w:rPr>
                                    <w:b/>
                                  </w:rPr>
                                  <w:t>Jan Kočnar</w:t>
                                </w:r>
                              </w:sdtContent>
                            </w:sdt>
                          </w:p>
                          <w:p w14:paraId="022E711E" w14:textId="336A4617" w:rsidR="00341B93" w:rsidRPr="00B003CF" w:rsidRDefault="00341B93" w:rsidP="00A12AE8">
                            <w:pPr>
                              <w:tabs>
                                <w:tab w:val="right" w:pos="4253"/>
                                <w:tab w:val="left" w:pos="4536"/>
                              </w:tabs>
                              <w:spacing w:line="259" w:lineRule="auto"/>
                              <w:ind w:firstLine="0"/>
                            </w:pPr>
                            <w:r w:rsidRPr="00B003CF">
                              <w:tab/>
                              <w:t>Obor</w:t>
                            </w:r>
                            <w:r w:rsidRPr="00B003CF">
                              <w:tab/>
                            </w:r>
                            <w:r w:rsidR="00BF5EFE" w:rsidRPr="00BF5EFE">
                              <w:rPr>
                                <w:b/>
                              </w:rPr>
                              <w:t>Informační technologie</w:t>
                            </w:r>
                          </w:p>
                          <w:p w14:paraId="4AB63B54" w14:textId="7D9E9BD4" w:rsidR="00341B93" w:rsidRPr="00B003CF" w:rsidRDefault="00341B93" w:rsidP="00A12AE8">
                            <w:pPr>
                              <w:tabs>
                                <w:tab w:val="right" w:pos="4253"/>
                                <w:tab w:val="left" w:pos="4536"/>
                              </w:tabs>
                              <w:spacing w:line="259" w:lineRule="auto"/>
                              <w:ind w:firstLine="0"/>
                            </w:pPr>
                            <w:r w:rsidRPr="00B003CF">
                              <w:tab/>
                              <w:t>Vedoucí práce</w:t>
                            </w:r>
                            <w:r w:rsidRPr="00B003CF">
                              <w:tab/>
                            </w:r>
                            <w:r w:rsidR="00E709A7" w:rsidRPr="00E709A7">
                              <w:rPr>
                                <w:b/>
                                <w:bCs/>
                              </w:rPr>
                              <w:t xml:space="preserve">Ing. Tomáš Kazda, </w:t>
                            </w:r>
                            <w:proofErr w:type="spellStart"/>
                            <w:r w:rsidR="00E709A7" w:rsidRPr="00E709A7">
                              <w:rPr>
                                <w:b/>
                                <w:bCs/>
                              </w:rPr>
                              <w:t>DiS</w:t>
                            </w:r>
                            <w:proofErr w:type="spellEnd"/>
                            <w:r w:rsidR="00E709A7" w:rsidRPr="00E709A7">
                              <w:rPr>
                                <w:b/>
                                <w:bCs/>
                              </w:rPr>
                              <w:t>.</w:t>
                            </w:r>
                          </w:p>
                          <w:p w14:paraId="4C0EDE88" w14:textId="73D2C25B"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E709A7">
                              <w:rPr>
                                <w:b/>
                              </w:rPr>
                              <w:t>4</w:t>
                            </w:r>
                            <w:r>
                              <w:rPr>
                                <w:b/>
                              </w:rPr>
                              <w:t>/202</w:t>
                            </w:r>
                            <w:r w:rsidR="00E709A7">
                              <w:rPr>
                                <w:b/>
                              </w:rPr>
                              <w:t>5</w:t>
                            </w:r>
                          </w:p>
                          <w:p w14:paraId="717BF027" w14:textId="429C7006"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E709A7">
                              <w:rPr>
                                <w:b/>
                              </w:rPr>
                              <w:t>25</w:t>
                            </w:r>
                          </w:p>
                          <w:p w14:paraId="3AB905D3" w14:textId="63F810C8"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E709A7">
                              <w:rPr>
                                <w:b/>
                              </w:rPr>
                              <w:t>3500</w:t>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002C461E" id="Text Box 43" o:spid="_x0000_s1028" type="#_x0000_t202" style="position:absolute;left:0;text-align:left;margin-left:0;margin-top:593.7pt;width:402.75pt;height:119.05pt;z-index:25165721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6745F755" w14:textId="2A36FAAC"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D21768">
                            <w:rPr>
                              <w:b/>
                            </w:rPr>
                            <w:t>Jan Kočnar</w:t>
                          </w:r>
                        </w:sdtContent>
                      </w:sdt>
                    </w:p>
                    <w:p w14:paraId="022E711E" w14:textId="336A4617" w:rsidR="00341B93" w:rsidRPr="00B003CF" w:rsidRDefault="00341B93" w:rsidP="00A12AE8">
                      <w:pPr>
                        <w:tabs>
                          <w:tab w:val="right" w:pos="4253"/>
                          <w:tab w:val="left" w:pos="4536"/>
                        </w:tabs>
                        <w:spacing w:line="259" w:lineRule="auto"/>
                        <w:ind w:firstLine="0"/>
                      </w:pPr>
                      <w:r w:rsidRPr="00B003CF">
                        <w:tab/>
                        <w:t>Obor</w:t>
                      </w:r>
                      <w:r w:rsidRPr="00B003CF">
                        <w:tab/>
                      </w:r>
                      <w:r w:rsidR="00BF5EFE" w:rsidRPr="00BF5EFE">
                        <w:rPr>
                          <w:b/>
                        </w:rPr>
                        <w:t>Informační technologie</w:t>
                      </w:r>
                    </w:p>
                    <w:p w14:paraId="4AB63B54" w14:textId="7D9E9BD4" w:rsidR="00341B93" w:rsidRPr="00B003CF" w:rsidRDefault="00341B93" w:rsidP="00A12AE8">
                      <w:pPr>
                        <w:tabs>
                          <w:tab w:val="right" w:pos="4253"/>
                          <w:tab w:val="left" w:pos="4536"/>
                        </w:tabs>
                        <w:spacing w:line="259" w:lineRule="auto"/>
                        <w:ind w:firstLine="0"/>
                      </w:pPr>
                      <w:r w:rsidRPr="00B003CF">
                        <w:tab/>
                        <w:t>Vedoucí práce</w:t>
                      </w:r>
                      <w:r w:rsidRPr="00B003CF">
                        <w:tab/>
                      </w:r>
                      <w:r w:rsidR="00E709A7" w:rsidRPr="00E709A7">
                        <w:rPr>
                          <w:b/>
                          <w:bCs/>
                        </w:rPr>
                        <w:t xml:space="preserve">Ing. Tomáš Kazda, </w:t>
                      </w:r>
                      <w:proofErr w:type="spellStart"/>
                      <w:r w:rsidR="00E709A7" w:rsidRPr="00E709A7">
                        <w:rPr>
                          <w:b/>
                          <w:bCs/>
                        </w:rPr>
                        <w:t>DiS</w:t>
                      </w:r>
                      <w:proofErr w:type="spellEnd"/>
                      <w:r w:rsidR="00E709A7" w:rsidRPr="00E709A7">
                        <w:rPr>
                          <w:b/>
                          <w:bCs/>
                        </w:rPr>
                        <w:t>.</w:t>
                      </w:r>
                    </w:p>
                    <w:p w14:paraId="4C0EDE88" w14:textId="73D2C25B"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E709A7">
                        <w:rPr>
                          <w:b/>
                        </w:rPr>
                        <w:t>4</w:t>
                      </w:r>
                      <w:r>
                        <w:rPr>
                          <w:b/>
                        </w:rPr>
                        <w:t>/202</w:t>
                      </w:r>
                      <w:r w:rsidR="00E709A7">
                        <w:rPr>
                          <w:b/>
                        </w:rPr>
                        <w:t>5</w:t>
                      </w:r>
                    </w:p>
                    <w:p w14:paraId="717BF027" w14:textId="429C7006"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E709A7">
                        <w:rPr>
                          <w:b/>
                        </w:rPr>
                        <w:t>25</w:t>
                      </w:r>
                    </w:p>
                    <w:p w14:paraId="3AB905D3" w14:textId="63F810C8"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E709A7">
                        <w:rPr>
                          <w:b/>
                        </w:rPr>
                        <w:t>3500</w:t>
                      </w:r>
                    </w:p>
                  </w:txbxContent>
                </v:textbox>
                <w10:wrap anchorx="margin" anchory="margin"/>
                <w10:anchorlock/>
              </v:shape>
            </w:pict>
          </mc:Fallback>
        </mc:AlternateContent>
      </w:r>
    </w:p>
    <w:p w14:paraId="7B09AF5F" w14:textId="77777777" w:rsidR="00341B93" w:rsidRDefault="00341B93"/>
    <w:p w14:paraId="3D99C42D"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61312" behindDoc="0" locked="0" layoutInCell="1" allowOverlap="1" wp14:anchorId="09515EE6" wp14:editId="11B24F63">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4F07C525" w14:textId="77777777" w:rsidR="00341B93" w:rsidRDefault="00341B93" w:rsidP="00341B93">
      <w:pPr>
        <w:pStyle w:val="Nezaazovannadpis"/>
      </w:pPr>
      <w:r>
        <w:lastRenderedPageBreak/>
        <w:t>Anotace</w:t>
      </w:r>
    </w:p>
    <w:p w14:paraId="12E3F600" w14:textId="33F78C24" w:rsidR="00E11FD2" w:rsidRDefault="4379513F" w:rsidP="00D06100">
      <w:r>
        <w:t>P</w:t>
      </w:r>
      <w:r w:rsidR="6027C011">
        <w:t xml:space="preserve">ráce se zaměřuje na vývoj mobilní aplikace pro platformu Android, která má za cíl výuku a procvičování určování větných členů u žáků 6. a 7. třídy základních škol. Aplikace využívá algoritmus založený na binárním stromu pro </w:t>
      </w:r>
      <w:r w:rsidR="003C2391">
        <w:t>výuku</w:t>
      </w:r>
      <w:r w:rsidR="6027C011">
        <w:t xml:space="preserve"> větných členů a nabízí </w:t>
      </w:r>
      <w:r w:rsidR="00F3ECA7">
        <w:t xml:space="preserve">tři </w:t>
      </w:r>
      <w:r w:rsidR="6027C011">
        <w:t>hlavní funkce: režim výuky</w:t>
      </w:r>
      <w:r w:rsidR="159CCBEA">
        <w:t xml:space="preserve">, </w:t>
      </w:r>
      <w:r w:rsidR="6027C011">
        <w:t xml:space="preserve">režim procvičování </w:t>
      </w:r>
      <w:r w:rsidR="7F37964F">
        <w:t>a režim testu</w:t>
      </w:r>
      <w:r w:rsidR="6027C011">
        <w:t xml:space="preserve">. Cvičení </w:t>
      </w:r>
      <w:r w:rsidR="00530849">
        <w:t>jsou</w:t>
      </w:r>
      <w:r w:rsidR="6027C011">
        <w:t xml:space="preserve"> založena na herních mechanikách a aplikace obsah</w:t>
      </w:r>
      <w:r w:rsidR="77E1EC63">
        <w:t>uje</w:t>
      </w:r>
      <w:r w:rsidR="6027C011">
        <w:t xml:space="preserve"> prvky gamifikace.</w:t>
      </w:r>
      <w:r w:rsidR="0031040E">
        <w:t xml:space="preserve"> Testy </w:t>
      </w:r>
      <w:r w:rsidR="00530849">
        <w:t>mohou</w:t>
      </w:r>
      <w:r w:rsidR="00CB56F8">
        <w:t xml:space="preserve"> být vytvářeny učiteli s vyhodnocováním výsledků v reálném čase.</w:t>
      </w:r>
      <w:r w:rsidR="6027C011">
        <w:t xml:space="preserve"> Součástí projektu je také systém pro snadné vkládání, úprav</w:t>
      </w:r>
      <w:r w:rsidR="00B05F0C">
        <w:t>u</w:t>
      </w:r>
      <w:r w:rsidR="6027C011">
        <w:t xml:space="preserve"> a rozšiřování testovacích vět a frází.</w:t>
      </w:r>
    </w:p>
    <w:p w14:paraId="4E6124A8" w14:textId="77777777" w:rsidR="00341B93" w:rsidRPr="00341B93" w:rsidRDefault="00341B93" w:rsidP="00341B93">
      <w:pPr>
        <w:pStyle w:val="Nezaazovannadpis"/>
        <w:rPr>
          <w:lang w:val="en-GB"/>
        </w:rPr>
      </w:pPr>
      <w:r w:rsidRPr="00341B93">
        <w:rPr>
          <w:lang w:val="en-GB"/>
        </w:rPr>
        <w:t>Summary</w:t>
      </w:r>
    </w:p>
    <w:p w14:paraId="7FC825E2" w14:textId="77777777" w:rsidR="00341B93" w:rsidRDefault="00341B93" w:rsidP="00D06100">
      <w:pPr>
        <w:rPr>
          <w:lang w:val="en-GB"/>
        </w:rPr>
      </w:pPr>
      <w:r w:rsidRPr="00341B93">
        <w:rPr>
          <w:lang w:val="en-GB"/>
        </w:rPr>
        <w:t>This work …</w:t>
      </w:r>
    </w:p>
    <w:p w14:paraId="3C623BAC" w14:textId="77777777" w:rsidR="00341B93" w:rsidRDefault="00341B93" w:rsidP="00341B93">
      <w:pPr>
        <w:pStyle w:val="Nezaazovannadpis"/>
      </w:pPr>
      <w:r w:rsidRPr="00341B93">
        <w:t>Čestné prohlášení</w:t>
      </w:r>
    </w:p>
    <w:p w14:paraId="1F9816F8" w14:textId="77777777" w:rsidR="00341B93" w:rsidRDefault="00341B93" w:rsidP="00D06100">
      <w:r>
        <w:t>Prohlašuji, že jsem předkládanou maturitní práci vypracoval sám</w:t>
      </w:r>
      <w:r w:rsidR="000F34C4">
        <w:t xml:space="preserve"> </w:t>
      </w:r>
      <w:r>
        <w:t>a uvedl jsem veškerou použitou literaturu a bibliografické citace.</w:t>
      </w:r>
    </w:p>
    <w:p w14:paraId="28B5E7A2" w14:textId="2A74FB8D" w:rsidR="00341B93" w:rsidRPr="00341B93" w:rsidRDefault="00341B93" w:rsidP="002570DC">
      <w:pPr>
        <w:pStyle w:val="Podpisovdek"/>
      </w:pPr>
      <w:r w:rsidRPr="00341B93">
        <w:t xml:space="preserve">V Liberci dne </w:t>
      </w:r>
      <w:fldSimple w:instr=" DATE   \* MERGEFORMAT ">
        <w:r w:rsidR="0089750A">
          <w:rPr>
            <w:noProof/>
          </w:rPr>
          <w:t>26.05.2025</w:t>
        </w:r>
      </w:fldSimple>
      <w:r w:rsidRPr="00341B93">
        <w:tab/>
      </w:r>
      <w:r w:rsidRPr="00341B93">
        <w:tab/>
      </w:r>
    </w:p>
    <w:p w14:paraId="65840CE3" w14:textId="7314090D" w:rsidR="00341B93" w:rsidRPr="002570DC" w:rsidRDefault="00341B93" w:rsidP="00341B93">
      <w:pPr>
        <w:pStyle w:val="Jmnopodpodpisovmdkem"/>
      </w:pPr>
      <w:r w:rsidRPr="002570DC">
        <w:tab/>
      </w:r>
      <w:sdt>
        <w:sdtPr>
          <w:alias w:val="Autor"/>
          <w:tag w:val=""/>
          <w:id w:val="172458754"/>
          <w:placeholder>
            <w:docPart w:val="1EB783C6655D4587BA6B932365A3B464"/>
          </w:placeholder>
          <w:dataBinding w:prefixMappings="xmlns:ns0='http://purl.org/dc/elements/1.1/' xmlns:ns1='http://schemas.openxmlformats.org/package/2006/metadata/core-properties' " w:xpath="/ns1:coreProperties[1]/ns0:creator[1]" w:storeItemID="{6C3C8BC8-F283-45AE-878A-BAB7291924A1}"/>
          <w:text/>
        </w:sdtPr>
        <w:sdtEndPr/>
        <w:sdtContent>
          <w:r w:rsidR="00D21768">
            <w:t>Jan Kočnar</w:t>
          </w:r>
        </w:sdtContent>
      </w:sdt>
    </w:p>
    <w:p w14:paraId="15EF54E8"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4"/>
          <w:szCs w:val="22"/>
          <w:lang w:eastAsia="en-US"/>
        </w:rPr>
        <w:id w:val="1659109158"/>
        <w:docPartObj>
          <w:docPartGallery w:val="Table of Contents"/>
          <w:docPartUnique/>
        </w:docPartObj>
      </w:sdtPr>
      <w:sdtEndPr/>
      <w:sdtContent>
        <w:p w14:paraId="1999061A" w14:textId="77777777" w:rsidR="00236BCF" w:rsidRDefault="75D88A3E" w:rsidP="2EE51721">
          <w:pPr>
            <w:pStyle w:val="Nadpisobsahu"/>
          </w:pPr>
          <w:r>
            <w:t>Obsah</w:t>
          </w:r>
        </w:p>
        <w:p w14:paraId="237DF475" w14:textId="114AD3FC" w:rsidR="002B7E84" w:rsidRDefault="151EB274">
          <w:pPr>
            <w:pStyle w:val="Obsah1"/>
            <w:rPr>
              <w:rFonts w:eastAsiaTheme="minorEastAsia"/>
              <w:noProof/>
              <w:kern w:val="2"/>
              <w:szCs w:val="24"/>
              <w:lang w:val="en-GB" w:eastAsia="en-GB"/>
              <w14:ligatures w14:val="standardContextual"/>
            </w:rPr>
          </w:pPr>
          <w:r>
            <w:fldChar w:fldCharType="begin"/>
          </w:r>
          <w:r w:rsidR="2EE51721">
            <w:instrText>TOC \o "1-3" \z \u \h</w:instrText>
          </w:r>
          <w:r>
            <w:fldChar w:fldCharType="separate"/>
          </w:r>
          <w:hyperlink w:anchor="_Toc199183149" w:history="1">
            <w:r w:rsidR="002B7E84" w:rsidRPr="00A00465">
              <w:rPr>
                <w:rStyle w:val="Hypertextovodkaz"/>
                <w:noProof/>
              </w:rPr>
              <w:t>Úvod</w:t>
            </w:r>
            <w:r w:rsidR="002B7E84">
              <w:rPr>
                <w:noProof/>
                <w:webHidden/>
              </w:rPr>
              <w:tab/>
            </w:r>
            <w:r w:rsidR="002B7E84">
              <w:rPr>
                <w:noProof/>
                <w:webHidden/>
              </w:rPr>
              <w:fldChar w:fldCharType="begin"/>
            </w:r>
            <w:r w:rsidR="002B7E84">
              <w:rPr>
                <w:noProof/>
                <w:webHidden/>
              </w:rPr>
              <w:instrText xml:space="preserve"> PAGEREF _Toc199183149 \h </w:instrText>
            </w:r>
            <w:r w:rsidR="002B7E84">
              <w:rPr>
                <w:noProof/>
                <w:webHidden/>
              </w:rPr>
            </w:r>
            <w:r w:rsidR="002B7E84">
              <w:rPr>
                <w:noProof/>
                <w:webHidden/>
              </w:rPr>
              <w:fldChar w:fldCharType="separate"/>
            </w:r>
            <w:r w:rsidR="002B7E84">
              <w:rPr>
                <w:noProof/>
                <w:webHidden/>
              </w:rPr>
              <w:t>1</w:t>
            </w:r>
            <w:r w:rsidR="002B7E84">
              <w:rPr>
                <w:noProof/>
                <w:webHidden/>
              </w:rPr>
              <w:fldChar w:fldCharType="end"/>
            </w:r>
          </w:hyperlink>
        </w:p>
        <w:p w14:paraId="3217F9C2" w14:textId="0A60E04D" w:rsidR="002B7E84" w:rsidRDefault="002B7E84">
          <w:pPr>
            <w:pStyle w:val="Obsah1"/>
            <w:tabs>
              <w:tab w:val="left" w:pos="720"/>
            </w:tabs>
            <w:rPr>
              <w:rFonts w:eastAsiaTheme="minorEastAsia"/>
              <w:noProof/>
              <w:kern w:val="2"/>
              <w:szCs w:val="24"/>
              <w:lang w:val="en-GB" w:eastAsia="en-GB"/>
              <w14:ligatures w14:val="standardContextual"/>
            </w:rPr>
          </w:pPr>
          <w:hyperlink w:anchor="_Toc199183150" w:history="1">
            <w:r w:rsidRPr="00A00465">
              <w:rPr>
                <w:rStyle w:val="Hypertextovodkaz"/>
                <w:noProof/>
              </w:rPr>
              <w:t>1</w:t>
            </w:r>
            <w:r>
              <w:rPr>
                <w:rFonts w:eastAsiaTheme="minorEastAsia"/>
                <w:noProof/>
                <w:kern w:val="2"/>
                <w:szCs w:val="24"/>
                <w:lang w:val="en-GB" w:eastAsia="en-GB"/>
                <w14:ligatures w14:val="standardContextual"/>
              </w:rPr>
              <w:tab/>
            </w:r>
            <w:r w:rsidRPr="00A00465">
              <w:rPr>
                <w:rStyle w:val="Hypertextovodkaz"/>
                <w:noProof/>
              </w:rPr>
              <w:t>Existující aplikace a jejich limity</w:t>
            </w:r>
            <w:r>
              <w:rPr>
                <w:noProof/>
                <w:webHidden/>
              </w:rPr>
              <w:tab/>
            </w:r>
            <w:r>
              <w:rPr>
                <w:noProof/>
                <w:webHidden/>
              </w:rPr>
              <w:fldChar w:fldCharType="begin"/>
            </w:r>
            <w:r>
              <w:rPr>
                <w:noProof/>
                <w:webHidden/>
              </w:rPr>
              <w:instrText xml:space="preserve"> PAGEREF _Toc199183150 \h </w:instrText>
            </w:r>
            <w:r>
              <w:rPr>
                <w:noProof/>
                <w:webHidden/>
              </w:rPr>
            </w:r>
            <w:r>
              <w:rPr>
                <w:noProof/>
                <w:webHidden/>
              </w:rPr>
              <w:fldChar w:fldCharType="separate"/>
            </w:r>
            <w:r>
              <w:rPr>
                <w:noProof/>
                <w:webHidden/>
              </w:rPr>
              <w:t>2</w:t>
            </w:r>
            <w:r>
              <w:rPr>
                <w:noProof/>
                <w:webHidden/>
              </w:rPr>
              <w:fldChar w:fldCharType="end"/>
            </w:r>
          </w:hyperlink>
        </w:p>
        <w:p w14:paraId="5CD5455E" w14:textId="4D0CD327" w:rsidR="002B7E84" w:rsidRDefault="002B7E84">
          <w:pPr>
            <w:pStyle w:val="Obsah2"/>
            <w:rPr>
              <w:rFonts w:eastAsiaTheme="minorEastAsia"/>
              <w:noProof/>
              <w:kern w:val="2"/>
              <w:szCs w:val="24"/>
              <w:lang w:val="en-GB" w:eastAsia="en-GB"/>
              <w14:ligatures w14:val="standardContextual"/>
            </w:rPr>
          </w:pPr>
          <w:hyperlink w:anchor="_Toc199183151" w:history="1">
            <w:r w:rsidRPr="00A00465">
              <w:rPr>
                <w:rStyle w:val="Hypertextovodkaz"/>
                <w:noProof/>
              </w:rPr>
              <w:t>1.1</w:t>
            </w:r>
            <w:r>
              <w:rPr>
                <w:rFonts w:eastAsiaTheme="minorEastAsia"/>
                <w:noProof/>
                <w:kern w:val="2"/>
                <w:szCs w:val="24"/>
                <w:lang w:val="en-GB" w:eastAsia="en-GB"/>
                <w14:ligatures w14:val="standardContextual"/>
              </w:rPr>
              <w:tab/>
            </w:r>
            <w:r w:rsidRPr="00A00465">
              <w:rPr>
                <w:rStyle w:val="Hypertextovodkaz"/>
                <w:noProof/>
              </w:rPr>
              <w:t>Umíme česky</w:t>
            </w:r>
            <w:r>
              <w:rPr>
                <w:noProof/>
                <w:webHidden/>
              </w:rPr>
              <w:tab/>
            </w:r>
            <w:r>
              <w:rPr>
                <w:noProof/>
                <w:webHidden/>
              </w:rPr>
              <w:fldChar w:fldCharType="begin"/>
            </w:r>
            <w:r>
              <w:rPr>
                <w:noProof/>
                <w:webHidden/>
              </w:rPr>
              <w:instrText xml:space="preserve"> PAGEREF _Toc199183151 \h </w:instrText>
            </w:r>
            <w:r>
              <w:rPr>
                <w:noProof/>
                <w:webHidden/>
              </w:rPr>
            </w:r>
            <w:r>
              <w:rPr>
                <w:noProof/>
                <w:webHidden/>
              </w:rPr>
              <w:fldChar w:fldCharType="separate"/>
            </w:r>
            <w:r>
              <w:rPr>
                <w:noProof/>
                <w:webHidden/>
              </w:rPr>
              <w:t>2</w:t>
            </w:r>
            <w:r>
              <w:rPr>
                <w:noProof/>
                <w:webHidden/>
              </w:rPr>
              <w:fldChar w:fldCharType="end"/>
            </w:r>
          </w:hyperlink>
        </w:p>
        <w:p w14:paraId="7CD30255" w14:textId="5E858C53" w:rsidR="002B7E84" w:rsidRDefault="002B7E84">
          <w:pPr>
            <w:pStyle w:val="Obsah2"/>
            <w:rPr>
              <w:rFonts w:eastAsiaTheme="minorEastAsia"/>
              <w:noProof/>
              <w:kern w:val="2"/>
              <w:szCs w:val="24"/>
              <w:lang w:val="en-GB" w:eastAsia="en-GB"/>
              <w14:ligatures w14:val="standardContextual"/>
            </w:rPr>
          </w:pPr>
          <w:hyperlink w:anchor="_Toc199183152" w:history="1">
            <w:r w:rsidRPr="00A00465">
              <w:rPr>
                <w:rStyle w:val="Hypertextovodkaz"/>
                <w:noProof/>
              </w:rPr>
              <w:t>1.2</w:t>
            </w:r>
            <w:r>
              <w:rPr>
                <w:rFonts w:eastAsiaTheme="minorEastAsia"/>
                <w:noProof/>
                <w:kern w:val="2"/>
                <w:szCs w:val="24"/>
                <w:lang w:val="en-GB" w:eastAsia="en-GB"/>
                <w14:ligatures w14:val="standardContextual"/>
              </w:rPr>
              <w:tab/>
            </w:r>
            <w:r w:rsidRPr="00A00465">
              <w:rPr>
                <w:rStyle w:val="Hypertextovodkaz"/>
                <w:noProof/>
              </w:rPr>
              <w:t>Moje čeština</w:t>
            </w:r>
            <w:r>
              <w:rPr>
                <w:noProof/>
                <w:webHidden/>
              </w:rPr>
              <w:tab/>
            </w:r>
            <w:r>
              <w:rPr>
                <w:noProof/>
                <w:webHidden/>
              </w:rPr>
              <w:fldChar w:fldCharType="begin"/>
            </w:r>
            <w:r>
              <w:rPr>
                <w:noProof/>
                <w:webHidden/>
              </w:rPr>
              <w:instrText xml:space="preserve"> PAGEREF _Toc199183152 \h </w:instrText>
            </w:r>
            <w:r>
              <w:rPr>
                <w:noProof/>
                <w:webHidden/>
              </w:rPr>
            </w:r>
            <w:r>
              <w:rPr>
                <w:noProof/>
                <w:webHidden/>
              </w:rPr>
              <w:fldChar w:fldCharType="separate"/>
            </w:r>
            <w:r>
              <w:rPr>
                <w:noProof/>
                <w:webHidden/>
              </w:rPr>
              <w:t>2</w:t>
            </w:r>
            <w:r>
              <w:rPr>
                <w:noProof/>
                <w:webHidden/>
              </w:rPr>
              <w:fldChar w:fldCharType="end"/>
            </w:r>
          </w:hyperlink>
        </w:p>
        <w:p w14:paraId="460D7941" w14:textId="0E6F78BC" w:rsidR="002B7E84" w:rsidRDefault="002B7E84">
          <w:pPr>
            <w:pStyle w:val="Obsah2"/>
            <w:rPr>
              <w:rFonts w:eastAsiaTheme="minorEastAsia"/>
              <w:noProof/>
              <w:kern w:val="2"/>
              <w:szCs w:val="24"/>
              <w:lang w:val="en-GB" w:eastAsia="en-GB"/>
              <w14:ligatures w14:val="standardContextual"/>
            </w:rPr>
          </w:pPr>
          <w:hyperlink w:anchor="_Toc199183153" w:history="1">
            <w:r w:rsidRPr="00A00465">
              <w:rPr>
                <w:rStyle w:val="Hypertextovodkaz"/>
                <w:noProof/>
              </w:rPr>
              <w:t>1.3</w:t>
            </w:r>
            <w:r>
              <w:rPr>
                <w:rFonts w:eastAsiaTheme="minorEastAsia"/>
                <w:noProof/>
                <w:kern w:val="2"/>
                <w:szCs w:val="24"/>
                <w:lang w:val="en-GB" w:eastAsia="en-GB"/>
                <w14:ligatures w14:val="standardContextual"/>
              </w:rPr>
              <w:tab/>
            </w:r>
            <w:r w:rsidRPr="00A00465">
              <w:rPr>
                <w:rStyle w:val="Hypertextovodkaz"/>
                <w:noProof/>
              </w:rPr>
              <w:t>Pravopisně.cz</w:t>
            </w:r>
            <w:r>
              <w:rPr>
                <w:noProof/>
                <w:webHidden/>
              </w:rPr>
              <w:tab/>
            </w:r>
            <w:r>
              <w:rPr>
                <w:noProof/>
                <w:webHidden/>
              </w:rPr>
              <w:fldChar w:fldCharType="begin"/>
            </w:r>
            <w:r>
              <w:rPr>
                <w:noProof/>
                <w:webHidden/>
              </w:rPr>
              <w:instrText xml:space="preserve"> PAGEREF _Toc199183153 \h </w:instrText>
            </w:r>
            <w:r>
              <w:rPr>
                <w:noProof/>
                <w:webHidden/>
              </w:rPr>
            </w:r>
            <w:r>
              <w:rPr>
                <w:noProof/>
                <w:webHidden/>
              </w:rPr>
              <w:fldChar w:fldCharType="separate"/>
            </w:r>
            <w:r>
              <w:rPr>
                <w:noProof/>
                <w:webHidden/>
              </w:rPr>
              <w:t>3</w:t>
            </w:r>
            <w:r>
              <w:rPr>
                <w:noProof/>
                <w:webHidden/>
              </w:rPr>
              <w:fldChar w:fldCharType="end"/>
            </w:r>
          </w:hyperlink>
        </w:p>
        <w:p w14:paraId="0DF18E8E" w14:textId="4D7AB765" w:rsidR="002B7E84" w:rsidRDefault="002B7E84">
          <w:pPr>
            <w:pStyle w:val="Obsah1"/>
            <w:tabs>
              <w:tab w:val="left" w:pos="720"/>
            </w:tabs>
            <w:rPr>
              <w:rFonts w:eastAsiaTheme="minorEastAsia"/>
              <w:noProof/>
              <w:kern w:val="2"/>
              <w:szCs w:val="24"/>
              <w:lang w:val="en-GB" w:eastAsia="en-GB"/>
              <w14:ligatures w14:val="standardContextual"/>
            </w:rPr>
          </w:pPr>
          <w:hyperlink w:anchor="_Toc199183154" w:history="1">
            <w:r w:rsidRPr="00A00465">
              <w:rPr>
                <w:rStyle w:val="Hypertextovodkaz"/>
                <w:noProof/>
              </w:rPr>
              <w:t>2</w:t>
            </w:r>
            <w:r>
              <w:rPr>
                <w:rFonts w:eastAsiaTheme="minorEastAsia"/>
                <w:noProof/>
                <w:kern w:val="2"/>
                <w:szCs w:val="24"/>
                <w:lang w:val="en-GB" w:eastAsia="en-GB"/>
                <w14:ligatures w14:val="standardContextual"/>
              </w:rPr>
              <w:tab/>
            </w:r>
            <w:r w:rsidRPr="00A00465">
              <w:rPr>
                <w:rStyle w:val="Hypertextovodkaz"/>
                <w:noProof/>
              </w:rPr>
              <w:t>Cíle práce</w:t>
            </w:r>
            <w:r>
              <w:rPr>
                <w:noProof/>
                <w:webHidden/>
              </w:rPr>
              <w:tab/>
            </w:r>
            <w:r>
              <w:rPr>
                <w:noProof/>
                <w:webHidden/>
              </w:rPr>
              <w:fldChar w:fldCharType="begin"/>
            </w:r>
            <w:r>
              <w:rPr>
                <w:noProof/>
                <w:webHidden/>
              </w:rPr>
              <w:instrText xml:space="preserve"> PAGEREF _Toc199183154 \h </w:instrText>
            </w:r>
            <w:r>
              <w:rPr>
                <w:noProof/>
                <w:webHidden/>
              </w:rPr>
            </w:r>
            <w:r>
              <w:rPr>
                <w:noProof/>
                <w:webHidden/>
              </w:rPr>
              <w:fldChar w:fldCharType="separate"/>
            </w:r>
            <w:r>
              <w:rPr>
                <w:noProof/>
                <w:webHidden/>
              </w:rPr>
              <w:t>4</w:t>
            </w:r>
            <w:r>
              <w:rPr>
                <w:noProof/>
                <w:webHidden/>
              </w:rPr>
              <w:fldChar w:fldCharType="end"/>
            </w:r>
          </w:hyperlink>
        </w:p>
        <w:p w14:paraId="06F68C32" w14:textId="32BF33FE" w:rsidR="002B7E84" w:rsidRDefault="002B7E84">
          <w:pPr>
            <w:pStyle w:val="Obsah2"/>
            <w:rPr>
              <w:rFonts w:eastAsiaTheme="minorEastAsia"/>
              <w:noProof/>
              <w:kern w:val="2"/>
              <w:szCs w:val="24"/>
              <w:lang w:val="en-GB" w:eastAsia="en-GB"/>
              <w14:ligatures w14:val="standardContextual"/>
            </w:rPr>
          </w:pPr>
          <w:hyperlink w:anchor="_Toc199183155" w:history="1">
            <w:r w:rsidRPr="00A00465">
              <w:rPr>
                <w:rStyle w:val="Hypertextovodkaz"/>
                <w:noProof/>
              </w:rPr>
              <w:t>2.1</w:t>
            </w:r>
            <w:r>
              <w:rPr>
                <w:rFonts w:eastAsiaTheme="minorEastAsia"/>
                <w:noProof/>
                <w:kern w:val="2"/>
                <w:szCs w:val="24"/>
                <w:lang w:val="en-GB" w:eastAsia="en-GB"/>
                <w14:ligatures w14:val="standardContextual"/>
              </w:rPr>
              <w:tab/>
            </w:r>
            <w:r w:rsidRPr="00A00465">
              <w:rPr>
                <w:rStyle w:val="Hypertextovodkaz"/>
                <w:noProof/>
              </w:rPr>
              <w:t>Funkční požadavky</w:t>
            </w:r>
            <w:r>
              <w:rPr>
                <w:noProof/>
                <w:webHidden/>
              </w:rPr>
              <w:tab/>
            </w:r>
            <w:r>
              <w:rPr>
                <w:noProof/>
                <w:webHidden/>
              </w:rPr>
              <w:fldChar w:fldCharType="begin"/>
            </w:r>
            <w:r>
              <w:rPr>
                <w:noProof/>
                <w:webHidden/>
              </w:rPr>
              <w:instrText xml:space="preserve"> PAGEREF _Toc199183155 \h </w:instrText>
            </w:r>
            <w:r>
              <w:rPr>
                <w:noProof/>
                <w:webHidden/>
              </w:rPr>
            </w:r>
            <w:r>
              <w:rPr>
                <w:noProof/>
                <w:webHidden/>
              </w:rPr>
              <w:fldChar w:fldCharType="separate"/>
            </w:r>
            <w:r>
              <w:rPr>
                <w:noProof/>
                <w:webHidden/>
              </w:rPr>
              <w:t>4</w:t>
            </w:r>
            <w:r>
              <w:rPr>
                <w:noProof/>
                <w:webHidden/>
              </w:rPr>
              <w:fldChar w:fldCharType="end"/>
            </w:r>
          </w:hyperlink>
        </w:p>
        <w:p w14:paraId="3B6D0CE4" w14:textId="6AFBE2D3" w:rsidR="002B7E84" w:rsidRDefault="002B7E84">
          <w:pPr>
            <w:pStyle w:val="Obsah3"/>
            <w:rPr>
              <w:rFonts w:eastAsiaTheme="minorEastAsia"/>
              <w:noProof/>
              <w:kern w:val="2"/>
              <w:szCs w:val="24"/>
              <w:lang w:val="en-GB" w:eastAsia="en-GB"/>
              <w14:ligatures w14:val="standardContextual"/>
            </w:rPr>
          </w:pPr>
          <w:hyperlink w:anchor="_Toc199183156" w:history="1">
            <w:r w:rsidRPr="00A00465">
              <w:rPr>
                <w:rStyle w:val="Hypertextovodkaz"/>
                <w:noProof/>
              </w:rPr>
              <w:t>2.1.1</w:t>
            </w:r>
            <w:r>
              <w:rPr>
                <w:rFonts w:eastAsiaTheme="minorEastAsia"/>
                <w:noProof/>
                <w:kern w:val="2"/>
                <w:szCs w:val="24"/>
                <w:lang w:val="en-GB" w:eastAsia="en-GB"/>
                <w14:ligatures w14:val="standardContextual"/>
              </w:rPr>
              <w:tab/>
            </w:r>
            <w:r w:rsidRPr="00A00465">
              <w:rPr>
                <w:rStyle w:val="Hypertextovodkaz"/>
                <w:noProof/>
              </w:rPr>
              <w:t>Procvičovací režim:</w:t>
            </w:r>
            <w:r>
              <w:rPr>
                <w:noProof/>
                <w:webHidden/>
              </w:rPr>
              <w:tab/>
            </w:r>
            <w:r>
              <w:rPr>
                <w:noProof/>
                <w:webHidden/>
              </w:rPr>
              <w:fldChar w:fldCharType="begin"/>
            </w:r>
            <w:r>
              <w:rPr>
                <w:noProof/>
                <w:webHidden/>
              </w:rPr>
              <w:instrText xml:space="preserve"> PAGEREF _Toc199183156 \h </w:instrText>
            </w:r>
            <w:r>
              <w:rPr>
                <w:noProof/>
                <w:webHidden/>
              </w:rPr>
            </w:r>
            <w:r>
              <w:rPr>
                <w:noProof/>
                <w:webHidden/>
              </w:rPr>
              <w:fldChar w:fldCharType="separate"/>
            </w:r>
            <w:r>
              <w:rPr>
                <w:noProof/>
                <w:webHidden/>
              </w:rPr>
              <w:t>4</w:t>
            </w:r>
            <w:r>
              <w:rPr>
                <w:noProof/>
                <w:webHidden/>
              </w:rPr>
              <w:fldChar w:fldCharType="end"/>
            </w:r>
          </w:hyperlink>
        </w:p>
        <w:p w14:paraId="61945F8B" w14:textId="5A934C23" w:rsidR="002B7E84" w:rsidRDefault="002B7E84">
          <w:pPr>
            <w:pStyle w:val="Obsah3"/>
            <w:rPr>
              <w:rFonts w:eastAsiaTheme="minorEastAsia"/>
              <w:noProof/>
              <w:kern w:val="2"/>
              <w:szCs w:val="24"/>
              <w:lang w:val="en-GB" w:eastAsia="en-GB"/>
              <w14:ligatures w14:val="standardContextual"/>
            </w:rPr>
          </w:pPr>
          <w:hyperlink w:anchor="_Toc199183157" w:history="1">
            <w:r w:rsidRPr="00A00465">
              <w:rPr>
                <w:rStyle w:val="Hypertextovodkaz"/>
                <w:noProof/>
              </w:rPr>
              <w:t>2.1.2</w:t>
            </w:r>
            <w:r>
              <w:rPr>
                <w:rFonts w:eastAsiaTheme="minorEastAsia"/>
                <w:noProof/>
                <w:kern w:val="2"/>
                <w:szCs w:val="24"/>
                <w:lang w:val="en-GB" w:eastAsia="en-GB"/>
                <w14:ligatures w14:val="standardContextual"/>
              </w:rPr>
              <w:tab/>
            </w:r>
            <w:r w:rsidRPr="00A00465">
              <w:rPr>
                <w:rStyle w:val="Hypertextovodkaz"/>
                <w:noProof/>
              </w:rPr>
              <w:t>Testovací režim:</w:t>
            </w:r>
            <w:r>
              <w:rPr>
                <w:noProof/>
                <w:webHidden/>
              </w:rPr>
              <w:tab/>
            </w:r>
            <w:r>
              <w:rPr>
                <w:noProof/>
                <w:webHidden/>
              </w:rPr>
              <w:fldChar w:fldCharType="begin"/>
            </w:r>
            <w:r>
              <w:rPr>
                <w:noProof/>
                <w:webHidden/>
              </w:rPr>
              <w:instrText xml:space="preserve"> PAGEREF _Toc199183157 \h </w:instrText>
            </w:r>
            <w:r>
              <w:rPr>
                <w:noProof/>
                <w:webHidden/>
              </w:rPr>
            </w:r>
            <w:r>
              <w:rPr>
                <w:noProof/>
                <w:webHidden/>
              </w:rPr>
              <w:fldChar w:fldCharType="separate"/>
            </w:r>
            <w:r>
              <w:rPr>
                <w:noProof/>
                <w:webHidden/>
              </w:rPr>
              <w:t>4</w:t>
            </w:r>
            <w:r>
              <w:rPr>
                <w:noProof/>
                <w:webHidden/>
              </w:rPr>
              <w:fldChar w:fldCharType="end"/>
            </w:r>
          </w:hyperlink>
        </w:p>
        <w:p w14:paraId="142233BC" w14:textId="6FCFC6F5" w:rsidR="002B7E84" w:rsidRDefault="002B7E84">
          <w:pPr>
            <w:pStyle w:val="Obsah3"/>
            <w:rPr>
              <w:rFonts w:eastAsiaTheme="minorEastAsia"/>
              <w:noProof/>
              <w:kern w:val="2"/>
              <w:szCs w:val="24"/>
              <w:lang w:val="en-GB" w:eastAsia="en-GB"/>
              <w14:ligatures w14:val="standardContextual"/>
            </w:rPr>
          </w:pPr>
          <w:hyperlink w:anchor="_Toc199183158" w:history="1">
            <w:r w:rsidRPr="00A00465">
              <w:rPr>
                <w:rStyle w:val="Hypertextovodkaz"/>
                <w:noProof/>
              </w:rPr>
              <w:t>2.1.3</w:t>
            </w:r>
            <w:r>
              <w:rPr>
                <w:rFonts w:eastAsiaTheme="minorEastAsia"/>
                <w:noProof/>
                <w:kern w:val="2"/>
                <w:szCs w:val="24"/>
                <w:lang w:val="en-GB" w:eastAsia="en-GB"/>
                <w14:ligatures w14:val="standardContextual"/>
              </w:rPr>
              <w:tab/>
            </w:r>
            <w:r w:rsidRPr="00A00465">
              <w:rPr>
                <w:rStyle w:val="Hypertextovodkaz"/>
                <w:noProof/>
              </w:rPr>
              <w:t>Správa obsahu:</w:t>
            </w:r>
            <w:r>
              <w:rPr>
                <w:noProof/>
                <w:webHidden/>
              </w:rPr>
              <w:tab/>
            </w:r>
            <w:r>
              <w:rPr>
                <w:noProof/>
                <w:webHidden/>
              </w:rPr>
              <w:fldChar w:fldCharType="begin"/>
            </w:r>
            <w:r>
              <w:rPr>
                <w:noProof/>
                <w:webHidden/>
              </w:rPr>
              <w:instrText xml:space="preserve"> PAGEREF _Toc199183158 \h </w:instrText>
            </w:r>
            <w:r>
              <w:rPr>
                <w:noProof/>
                <w:webHidden/>
              </w:rPr>
            </w:r>
            <w:r>
              <w:rPr>
                <w:noProof/>
                <w:webHidden/>
              </w:rPr>
              <w:fldChar w:fldCharType="separate"/>
            </w:r>
            <w:r>
              <w:rPr>
                <w:noProof/>
                <w:webHidden/>
              </w:rPr>
              <w:t>4</w:t>
            </w:r>
            <w:r>
              <w:rPr>
                <w:noProof/>
                <w:webHidden/>
              </w:rPr>
              <w:fldChar w:fldCharType="end"/>
            </w:r>
          </w:hyperlink>
        </w:p>
        <w:p w14:paraId="7F277DC6" w14:textId="170A2A24" w:rsidR="002B7E84" w:rsidRDefault="002B7E84">
          <w:pPr>
            <w:pStyle w:val="Obsah2"/>
            <w:rPr>
              <w:rFonts w:eastAsiaTheme="minorEastAsia"/>
              <w:noProof/>
              <w:kern w:val="2"/>
              <w:szCs w:val="24"/>
              <w:lang w:val="en-GB" w:eastAsia="en-GB"/>
              <w14:ligatures w14:val="standardContextual"/>
            </w:rPr>
          </w:pPr>
          <w:hyperlink w:anchor="_Toc199183159" w:history="1">
            <w:r w:rsidRPr="00A00465">
              <w:rPr>
                <w:rStyle w:val="Hypertextovodkaz"/>
                <w:noProof/>
              </w:rPr>
              <w:t>2.2</w:t>
            </w:r>
            <w:r>
              <w:rPr>
                <w:rFonts w:eastAsiaTheme="minorEastAsia"/>
                <w:noProof/>
                <w:kern w:val="2"/>
                <w:szCs w:val="24"/>
                <w:lang w:val="en-GB" w:eastAsia="en-GB"/>
                <w14:ligatures w14:val="standardContextual"/>
              </w:rPr>
              <w:tab/>
            </w:r>
            <w:r w:rsidRPr="00A00465">
              <w:rPr>
                <w:rStyle w:val="Hypertextovodkaz"/>
                <w:noProof/>
              </w:rPr>
              <w:t>Nefunkční požadavky</w:t>
            </w:r>
            <w:r>
              <w:rPr>
                <w:noProof/>
                <w:webHidden/>
              </w:rPr>
              <w:tab/>
            </w:r>
            <w:r>
              <w:rPr>
                <w:noProof/>
                <w:webHidden/>
              </w:rPr>
              <w:fldChar w:fldCharType="begin"/>
            </w:r>
            <w:r>
              <w:rPr>
                <w:noProof/>
                <w:webHidden/>
              </w:rPr>
              <w:instrText xml:space="preserve"> PAGEREF _Toc199183159 \h </w:instrText>
            </w:r>
            <w:r>
              <w:rPr>
                <w:noProof/>
                <w:webHidden/>
              </w:rPr>
            </w:r>
            <w:r>
              <w:rPr>
                <w:noProof/>
                <w:webHidden/>
              </w:rPr>
              <w:fldChar w:fldCharType="separate"/>
            </w:r>
            <w:r>
              <w:rPr>
                <w:noProof/>
                <w:webHidden/>
              </w:rPr>
              <w:t>5</w:t>
            </w:r>
            <w:r>
              <w:rPr>
                <w:noProof/>
                <w:webHidden/>
              </w:rPr>
              <w:fldChar w:fldCharType="end"/>
            </w:r>
          </w:hyperlink>
        </w:p>
        <w:p w14:paraId="291103E6" w14:textId="75921CF5" w:rsidR="002B7E84" w:rsidRDefault="002B7E84">
          <w:pPr>
            <w:pStyle w:val="Obsah3"/>
            <w:rPr>
              <w:rFonts w:eastAsiaTheme="minorEastAsia"/>
              <w:noProof/>
              <w:kern w:val="2"/>
              <w:szCs w:val="24"/>
              <w:lang w:val="en-GB" w:eastAsia="en-GB"/>
              <w14:ligatures w14:val="standardContextual"/>
            </w:rPr>
          </w:pPr>
          <w:hyperlink w:anchor="_Toc199183160" w:history="1">
            <w:r w:rsidRPr="00A00465">
              <w:rPr>
                <w:rStyle w:val="Hypertextovodkaz"/>
                <w:noProof/>
              </w:rPr>
              <w:t>2.2.1</w:t>
            </w:r>
            <w:r>
              <w:rPr>
                <w:rFonts w:eastAsiaTheme="minorEastAsia"/>
                <w:noProof/>
                <w:kern w:val="2"/>
                <w:szCs w:val="24"/>
                <w:lang w:val="en-GB" w:eastAsia="en-GB"/>
                <w14:ligatures w14:val="standardContextual"/>
              </w:rPr>
              <w:tab/>
            </w:r>
            <w:r w:rsidRPr="00A00465">
              <w:rPr>
                <w:rStyle w:val="Hypertextovodkaz"/>
                <w:noProof/>
              </w:rPr>
              <w:t>Dostupnost a výkonnost</w:t>
            </w:r>
            <w:r>
              <w:rPr>
                <w:noProof/>
                <w:webHidden/>
              </w:rPr>
              <w:tab/>
            </w:r>
            <w:r>
              <w:rPr>
                <w:noProof/>
                <w:webHidden/>
              </w:rPr>
              <w:fldChar w:fldCharType="begin"/>
            </w:r>
            <w:r>
              <w:rPr>
                <w:noProof/>
                <w:webHidden/>
              </w:rPr>
              <w:instrText xml:space="preserve"> PAGEREF _Toc199183160 \h </w:instrText>
            </w:r>
            <w:r>
              <w:rPr>
                <w:noProof/>
                <w:webHidden/>
              </w:rPr>
            </w:r>
            <w:r>
              <w:rPr>
                <w:noProof/>
                <w:webHidden/>
              </w:rPr>
              <w:fldChar w:fldCharType="separate"/>
            </w:r>
            <w:r>
              <w:rPr>
                <w:noProof/>
                <w:webHidden/>
              </w:rPr>
              <w:t>5</w:t>
            </w:r>
            <w:r>
              <w:rPr>
                <w:noProof/>
                <w:webHidden/>
              </w:rPr>
              <w:fldChar w:fldCharType="end"/>
            </w:r>
          </w:hyperlink>
        </w:p>
        <w:p w14:paraId="0CCF68D9" w14:textId="6905D823" w:rsidR="002B7E84" w:rsidRDefault="002B7E84">
          <w:pPr>
            <w:pStyle w:val="Obsah3"/>
            <w:rPr>
              <w:rFonts w:eastAsiaTheme="minorEastAsia"/>
              <w:noProof/>
              <w:kern w:val="2"/>
              <w:szCs w:val="24"/>
              <w:lang w:val="en-GB" w:eastAsia="en-GB"/>
              <w14:ligatures w14:val="standardContextual"/>
            </w:rPr>
          </w:pPr>
          <w:hyperlink w:anchor="_Toc199183161" w:history="1">
            <w:r w:rsidRPr="00A00465">
              <w:rPr>
                <w:rStyle w:val="Hypertextovodkaz"/>
                <w:rFonts w:ascii="Cambria" w:eastAsia="Cambria" w:hAnsi="Cambria" w:cs="Cambria"/>
                <w:noProof/>
              </w:rPr>
              <w:t>2.2.2</w:t>
            </w:r>
            <w:r>
              <w:rPr>
                <w:rFonts w:eastAsiaTheme="minorEastAsia"/>
                <w:noProof/>
                <w:kern w:val="2"/>
                <w:szCs w:val="24"/>
                <w:lang w:val="en-GB" w:eastAsia="en-GB"/>
                <w14:ligatures w14:val="standardContextual"/>
              </w:rPr>
              <w:tab/>
            </w:r>
            <w:r w:rsidRPr="00A00465">
              <w:rPr>
                <w:rStyle w:val="Hypertextovodkaz"/>
                <w:noProof/>
              </w:rPr>
              <w:t>Zabezpečení a soukromí</w:t>
            </w:r>
            <w:r>
              <w:rPr>
                <w:noProof/>
                <w:webHidden/>
              </w:rPr>
              <w:tab/>
            </w:r>
            <w:r>
              <w:rPr>
                <w:noProof/>
                <w:webHidden/>
              </w:rPr>
              <w:fldChar w:fldCharType="begin"/>
            </w:r>
            <w:r>
              <w:rPr>
                <w:noProof/>
                <w:webHidden/>
              </w:rPr>
              <w:instrText xml:space="preserve"> PAGEREF _Toc199183161 \h </w:instrText>
            </w:r>
            <w:r>
              <w:rPr>
                <w:noProof/>
                <w:webHidden/>
              </w:rPr>
            </w:r>
            <w:r>
              <w:rPr>
                <w:noProof/>
                <w:webHidden/>
              </w:rPr>
              <w:fldChar w:fldCharType="separate"/>
            </w:r>
            <w:r>
              <w:rPr>
                <w:noProof/>
                <w:webHidden/>
              </w:rPr>
              <w:t>5</w:t>
            </w:r>
            <w:r>
              <w:rPr>
                <w:noProof/>
                <w:webHidden/>
              </w:rPr>
              <w:fldChar w:fldCharType="end"/>
            </w:r>
          </w:hyperlink>
        </w:p>
        <w:p w14:paraId="0BF5FB97" w14:textId="6FC8361E" w:rsidR="002B7E84" w:rsidRDefault="002B7E84">
          <w:pPr>
            <w:pStyle w:val="Obsah3"/>
            <w:rPr>
              <w:rFonts w:eastAsiaTheme="minorEastAsia"/>
              <w:noProof/>
              <w:kern w:val="2"/>
              <w:szCs w:val="24"/>
              <w:lang w:val="en-GB" w:eastAsia="en-GB"/>
              <w14:ligatures w14:val="standardContextual"/>
            </w:rPr>
          </w:pPr>
          <w:hyperlink w:anchor="_Toc199183162" w:history="1">
            <w:r w:rsidRPr="00A00465">
              <w:rPr>
                <w:rStyle w:val="Hypertextovodkaz"/>
                <w:rFonts w:ascii="Cambria" w:eastAsia="Cambria" w:hAnsi="Cambria" w:cs="Cambria"/>
                <w:noProof/>
              </w:rPr>
              <w:t>2.2.3</w:t>
            </w:r>
            <w:r>
              <w:rPr>
                <w:rFonts w:eastAsiaTheme="minorEastAsia"/>
                <w:noProof/>
                <w:kern w:val="2"/>
                <w:szCs w:val="24"/>
                <w:lang w:val="en-GB" w:eastAsia="en-GB"/>
                <w14:ligatures w14:val="standardContextual"/>
              </w:rPr>
              <w:tab/>
            </w:r>
            <w:r w:rsidRPr="00A00465">
              <w:rPr>
                <w:rStyle w:val="Hypertextovodkaz"/>
                <w:noProof/>
              </w:rPr>
              <w:t>Použitelnost a přístupnost</w:t>
            </w:r>
            <w:r>
              <w:rPr>
                <w:noProof/>
                <w:webHidden/>
              </w:rPr>
              <w:tab/>
            </w:r>
            <w:r>
              <w:rPr>
                <w:noProof/>
                <w:webHidden/>
              </w:rPr>
              <w:fldChar w:fldCharType="begin"/>
            </w:r>
            <w:r>
              <w:rPr>
                <w:noProof/>
                <w:webHidden/>
              </w:rPr>
              <w:instrText xml:space="preserve"> PAGEREF _Toc199183162 \h </w:instrText>
            </w:r>
            <w:r>
              <w:rPr>
                <w:noProof/>
                <w:webHidden/>
              </w:rPr>
            </w:r>
            <w:r>
              <w:rPr>
                <w:noProof/>
                <w:webHidden/>
              </w:rPr>
              <w:fldChar w:fldCharType="separate"/>
            </w:r>
            <w:r>
              <w:rPr>
                <w:noProof/>
                <w:webHidden/>
              </w:rPr>
              <w:t>5</w:t>
            </w:r>
            <w:r>
              <w:rPr>
                <w:noProof/>
                <w:webHidden/>
              </w:rPr>
              <w:fldChar w:fldCharType="end"/>
            </w:r>
          </w:hyperlink>
        </w:p>
        <w:p w14:paraId="76C19084" w14:textId="5B78560F" w:rsidR="002B7E84" w:rsidRDefault="002B7E84">
          <w:pPr>
            <w:pStyle w:val="Obsah3"/>
            <w:rPr>
              <w:rFonts w:eastAsiaTheme="minorEastAsia"/>
              <w:noProof/>
              <w:kern w:val="2"/>
              <w:szCs w:val="24"/>
              <w:lang w:val="en-GB" w:eastAsia="en-GB"/>
              <w14:ligatures w14:val="standardContextual"/>
            </w:rPr>
          </w:pPr>
          <w:hyperlink w:anchor="_Toc199183163" w:history="1">
            <w:r w:rsidRPr="00A00465">
              <w:rPr>
                <w:rStyle w:val="Hypertextovodkaz"/>
                <w:rFonts w:ascii="Cambria" w:eastAsia="Cambria" w:hAnsi="Cambria" w:cs="Cambria"/>
                <w:noProof/>
              </w:rPr>
              <w:t>2.2.4</w:t>
            </w:r>
            <w:r>
              <w:rPr>
                <w:rFonts w:eastAsiaTheme="minorEastAsia"/>
                <w:noProof/>
                <w:kern w:val="2"/>
                <w:szCs w:val="24"/>
                <w:lang w:val="en-GB" w:eastAsia="en-GB"/>
                <w14:ligatures w14:val="standardContextual"/>
              </w:rPr>
              <w:tab/>
            </w:r>
            <w:r w:rsidRPr="00A00465">
              <w:rPr>
                <w:rStyle w:val="Hypertextovodkaz"/>
                <w:noProof/>
              </w:rPr>
              <w:t>Modularita a rozšiřitelnost</w:t>
            </w:r>
            <w:r>
              <w:rPr>
                <w:noProof/>
                <w:webHidden/>
              </w:rPr>
              <w:tab/>
            </w:r>
            <w:r>
              <w:rPr>
                <w:noProof/>
                <w:webHidden/>
              </w:rPr>
              <w:fldChar w:fldCharType="begin"/>
            </w:r>
            <w:r>
              <w:rPr>
                <w:noProof/>
                <w:webHidden/>
              </w:rPr>
              <w:instrText xml:space="preserve"> PAGEREF _Toc199183163 \h </w:instrText>
            </w:r>
            <w:r>
              <w:rPr>
                <w:noProof/>
                <w:webHidden/>
              </w:rPr>
            </w:r>
            <w:r>
              <w:rPr>
                <w:noProof/>
                <w:webHidden/>
              </w:rPr>
              <w:fldChar w:fldCharType="separate"/>
            </w:r>
            <w:r>
              <w:rPr>
                <w:noProof/>
                <w:webHidden/>
              </w:rPr>
              <w:t>6</w:t>
            </w:r>
            <w:r>
              <w:rPr>
                <w:noProof/>
                <w:webHidden/>
              </w:rPr>
              <w:fldChar w:fldCharType="end"/>
            </w:r>
          </w:hyperlink>
        </w:p>
        <w:p w14:paraId="7AD20EC9" w14:textId="288D574A" w:rsidR="002B7E84" w:rsidRDefault="002B7E84">
          <w:pPr>
            <w:pStyle w:val="Obsah3"/>
            <w:rPr>
              <w:rFonts w:eastAsiaTheme="minorEastAsia"/>
              <w:noProof/>
              <w:kern w:val="2"/>
              <w:szCs w:val="24"/>
              <w:lang w:val="en-GB" w:eastAsia="en-GB"/>
              <w14:ligatures w14:val="standardContextual"/>
            </w:rPr>
          </w:pPr>
          <w:hyperlink w:anchor="_Toc199183164" w:history="1">
            <w:r w:rsidRPr="00A00465">
              <w:rPr>
                <w:rStyle w:val="Hypertextovodkaz"/>
                <w:rFonts w:ascii="Cambria" w:eastAsia="Cambria" w:hAnsi="Cambria" w:cs="Cambria"/>
                <w:noProof/>
              </w:rPr>
              <w:t>2.2.5</w:t>
            </w:r>
            <w:r>
              <w:rPr>
                <w:rFonts w:eastAsiaTheme="minorEastAsia"/>
                <w:noProof/>
                <w:kern w:val="2"/>
                <w:szCs w:val="24"/>
                <w:lang w:val="en-GB" w:eastAsia="en-GB"/>
                <w14:ligatures w14:val="standardContextual"/>
              </w:rPr>
              <w:tab/>
            </w:r>
            <w:r w:rsidRPr="00A00465">
              <w:rPr>
                <w:rStyle w:val="Hypertextovodkaz"/>
                <w:noProof/>
              </w:rPr>
              <w:t>Údržba a nasazení</w:t>
            </w:r>
            <w:r>
              <w:rPr>
                <w:noProof/>
                <w:webHidden/>
              </w:rPr>
              <w:tab/>
            </w:r>
            <w:r>
              <w:rPr>
                <w:noProof/>
                <w:webHidden/>
              </w:rPr>
              <w:fldChar w:fldCharType="begin"/>
            </w:r>
            <w:r>
              <w:rPr>
                <w:noProof/>
                <w:webHidden/>
              </w:rPr>
              <w:instrText xml:space="preserve"> PAGEREF _Toc199183164 \h </w:instrText>
            </w:r>
            <w:r>
              <w:rPr>
                <w:noProof/>
                <w:webHidden/>
              </w:rPr>
            </w:r>
            <w:r>
              <w:rPr>
                <w:noProof/>
                <w:webHidden/>
              </w:rPr>
              <w:fldChar w:fldCharType="separate"/>
            </w:r>
            <w:r>
              <w:rPr>
                <w:noProof/>
                <w:webHidden/>
              </w:rPr>
              <w:t>6</w:t>
            </w:r>
            <w:r>
              <w:rPr>
                <w:noProof/>
                <w:webHidden/>
              </w:rPr>
              <w:fldChar w:fldCharType="end"/>
            </w:r>
          </w:hyperlink>
        </w:p>
        <w:p w14:paraId="678E3884" w14:textId="2066B591" w:rsidR="002B7E84" w:rsidRDefault="002B7E84">
          <w:pPr>
            <w:pStyle w:val="Obsah2"/>
            <w:rPr>
              <w:rFonts w:eastAsiaTheme="minorEastAsia"/>
              <w:noProof/>
              <w:kern w:val="2"/>
              <w:szCs w:val="24"/>
              <w:lang w:val="en-GB" w:eastAsia="en-GB"/>
              <w14:ligatures w14:val="standardContextual"/>
            </w:rPr>
          </w:pPr>
          <w:hyperlink w:anchor="_Toc199183165" w:history="1">
            <w:r w:rsidRPr="00A00465">
              <w:rPr>
                <w:rStyle w:val="Hypertextovodkaz"/>
                <w:noProof/>
              </w:rPr>
              <w:t>2.3</w:t>
            </w:r>
            <w:r>
              <w:rPr>
                <w:rFonts w:eastAsiaTheme="minorEastAsia"/>
                <w:noProof/>
                <w:kern w:val="2"/>
                <w:szCs w:val="24"/>
                <w:lang w:val="en-GB" w:eastAsia="en-GB"/>
                <w14:ligatures w14:val="standardContextual"/>
              </w:rPr>
              <w:tab/>
            </w:r>
            <w:r w:rsidRPr="00A00465">
              <w:rPr>
                <w:rStyle w:val="Hypertextovodkaz"/>
                <w:noProof/>
              </w:rPr>
              <w:t>Mobilní aplikace</w:t>
            </w:r>
            <w:r>
              <w:rPr>
                <w:noProof/>
                <w:webHidden/>
              </w:rPr>
              <w:tab/>
            </w:r>
            <w:r>
              <w:rPr>
                <w:noProof/>
                <w:webHidden/>
              </w:rPr>
              <w:fldChar w:fldCharType="begin"/>
            </w:r>
            <w:r>
              <w:rPr>
                <w:noProof/>
                <w:webHidden/>
              </w:rPr>
              <w:instrText xml:space="preserve"> PAGEREF _Toc199183165 \h </w:instrText>
            </w:r>
            <w:r>
              <w:rPr>
                <w:noProof/>
                <w:webHidden/>
              </w:rPr>
            </w:r>
            <w:r>
              <w:rPr>
                <w:noProof/>
                <w:webHidden/>
              </w:rPr>
              <w:fldChar w:fldCharType="separate"/>
            </w:r>
            <w:r>
              <w:rPr>
                <w:noProof/>
                <w:webHidden/>
              </w:rPr>
              <w:t>6</w:t>
            </w:r>
            <w:r>
              <w:rPr>
                <w:noProof/>
                <w:webHidden/>
              </w:rPr>
              <w:fldChar w:fldCharType="end"/>
            </w:r>
          </w:hyperlink>
        </w:p>
        <w:p w14:paraId="561B17C3" w14:textId="625F65A2" w:rsidR="002B7E84" w:rsidRDefault="002B7E84">
          <w:pPr>
            <w:pStyle w:val="Obsah3"/>
            <w:rPr>
              <w:rFonts w:eastAsiaTheme="minorEastAsia"/>
              <w:noProof/>
              <w:kern w:val="2"/>
              <w:szCs w:val="24"/>
              <w:lang w:val="en-GB" w:eastAsia="en-GB"/>
              <w14:ligatures w14:val="standardContextual"/>
            </w:rPr>
          </w:pPr>
          <w:hyperlink w:anchor="_Toc199183166" w:history="1">
            <w:r w:rsidRPr="00A00465">
              <w:rPr>
                <w:rStyle w:val="Hypertextovodkaz"/>
                <w:noProof/>
              </w:rPr>
              <w:t>2.3.1</w:t>
            </w:r>
            <w:r>
              <w:rPr>
                <w:rFonts w:eastAsiaTheme="minorEastAsia"/>
                <w:noProof/>
                <w:kern w:val="2"/>
                <w:szCs w:val="24"/>
                <w:lang w:val="en-GB" w:eastAsia="en-GB"/>
                <w14:ligatures w14:val="standardContextual"/>
              </w:rPr>
              <w:tab/>
            </w:r>
            <w:r w:rsidRPr="00A00465">
              <w:rPr>
                <w:rStyle w:val="Hypertextovodkaz"/>
                <w:noProof/>
              </w:rPr>
              <w:t>Návrh UI a UX</w:t>
            </w:r>
            <w:r>
              <w:rPr>
                <w:noProof/>
                <w:webHidden/>
              </w:rPr>
              <w:tab/>
            </w:r>
            <w:r>
              <w:rPr>
                <w:noProof/>
                <w:webHidden/>
              </w:rPr>
              <w:fldChar w:fldCharType="begin"/>
            </w:r>
            <w:r>
              <w:rPr>
                <w:noProof/>
                <w:webHidden/>
              </w:rPr>
              <w:instrText xml:space="preserve"> PAGEREF _Toc199183166 \h </w:instrText>
            </w:r>
            <w:r>
              <w:rPr>
                <w:noProof/>
                <w:webHidden/>
              </w:rPr>
            </w:r>
            <w:r>
              <w:rPr>
                <w:noProof/>
                <w:webHidden/>
              </w:rPr>
              <w:fldChar w:fldCharType="separate"/>
            </w:r>
            <w:r>
              <w:rPr>
                <w:noProof/>
                <w:webHidden/>
              </w:rPr>
              <w:t>7</w:t>
            </w:r>
            <w:r>
              <w:rPr>
                <w:noProof/>
                <w:webHidden/>
              </w:rPr>
              <w:fldChar w:fldCharType="end"/>
            </w:r>
          </w:hyperlink>
        </w:p>
        <w:p w14:paraId="686B7EAF" w14:textId="7F84B184" w:rsidR="002B7E84" w:rsidRDefault="002B7E84">
          <w:pPr>
            <w:pStyle w:val="Obsah3"/>
            <w:rPr>
              <w:rFonts w:eastAsiaTheme="minorEastAsia"/>
              <w:noProof/>
              <w:kern w:val="2"/>
              <w:szCs w:val="24"/>
              <w:lang w:val="en-GB" w:eastAsia="en-GB"/>
              <w14:ligatures w14:val="standardContextual"/>
            </w:rPr>
          </w:pPr>
          <w:hyperlink w:anchor="_Toc199183167" w:history="1">
            <w:r w:rsidRPr="00A00465">
              <w:rPr>
                <w:rStyle w:val="Hypertextovodkaz"/>
                <w:noProof/>
              </w:rPr>
              <w:t>2.3.2</w:t>
            </w:r>
            <w:r>
              <w:rPr>
                <w:rFonts w:eastAsiaTheme="minorEastAsia"/>
                <w:noProof/>
                <w:kern w:val="2"/>
                <w:szCs w:val="24"/>
                <w:lang w:val="en-GB" w:eastAsia="en-GB"/>
                <w14:ligatures w14:val="standardContextual"/>
              </w:rPr>
              <w:tab/>
            </w:r>
            <w:r w:rsidRPr="00A00465">
              <w:rPr>
                <w:rStyle w:val="Hypertextovodkaz"/>
                <w:noProof/>
              </w:rPr>
              <w:t>Gamifikace</w:t>
            </w:r>
            <w:r>
              <w:rPr>
                <w:noProof/>
                <w:webHidden/>
              </w:rPr>
              <w:tab/>
            </w:r>
            <w:r>
              <w:rPr>
                <w:noProof/>
                <w:webHidden/>
              </w:rPr>
              <w:fldChar w:fldCharType="begin"/>
            </w:r>
            <w:r>
              <w:rPr>
                <w:noProof/>
                <w:webHidden/>
              </w:rPr>
              <w:instrText xml:space="preserve"> PAGEREF _Toc199183167 \h </w:instrText>
            </w:r>
            <w:r>
              <w:rPr>
                <w:noProof/>
                <w:webHidden/>
              </w:rPr>
            </w:r>
            <w:r>
              <w:rPr>
                <w:noProof/>
                <w:webHidden/>
              </w:rPr>
              <w:fldChar w:fldCharType="separate"/>
            </w:r>
            <w:r>
              <w:rPr>
                <w:noProof/>
                <w:webHidden/>
              </w:rPr>
              <w:t>7</w:t>
            </w:r>
            <w:r>
              <w:rPr>
                <w:noProof/>
                <w:webHidden/>
              </w:rPr>
              <w:fldChar w:fldCharType="end"/>
            </w:r>
          </w:hyperlink>
        </w:p>
        <w:p w14:paraId="7EE80086" w14:textId="1B509413" w:rsidR="002B7E84" w:rsidRDefault="002B7E84">
          <w:pPr>
            <w:pStyle w:val="Obsah3"/>
            <w:rPr>
              <w:rFonts w:eastAsiaTheme="minorEastAsia"/>
              <w:noProof/>
              <w:kern w:val="2"/>
              <w:szCs w:val="24"/>
              <w:lang w:val="en-GB" w:eastAsia="en-GB"/>
              <w14:ligatures w14:val="standardContextual"/>
            </w:rPr>
          </w:pPr>
          <w:hyperlink w:anchor="_Toc199183168" w:history="1">
            <w:r w:rsidRPr="00A00465">
              <w:rPr>
                <w:rStyle w:val="Hypertextovodkaz"/>
                <w:noProof/>
              </w:rPr>
              <w:t>2.3.3</w:t>
            </w:r>
            <w:r>
              <w:rPr>
                <w:rFonts w:eastAsiaTheme="minorEastAsia"/>
                <w:noProof/>
                <w:kern w:val="2"/>
                <w:szCs w:val="24"/>
                <w:lang w:val="en-GB" w:eastAsia="en-GB"/>
                <w14:ligatures w14:val="standardContextual"/>
              </w:rPr>
              <w:tab/>
            </w:r>
            <w:r w:rsidRPr="00A00465">
              <w:rPr>
                <w:rStyle w:val="Hypertextovodkaz"/>
                <w:noProof/>
              </w:rPr>
              <w:t>Implementace výukových mechanik</w:t>
            </w:r>
            <w:r>
              <w:rPr>
                <w:noProof/>
                <w:webHidden/>
              </w:rPr>
              <w:tab/>
            </w:r>
            <w:r>
              <w:rPr>
                <w:noProof/>
                <w:webHidden/>
              </w:rPr>
              <w:fldChar w:fldCharType="begin"/>
            </w:r>
            <w:r>
              <w:rPr>
                <w:noProof/>
                <w:webHidden/>
              </w:rPr>
              <w:instrText xml:space="preserve"> PAGEREF _Toc199183168 \h </w:instrText>
            </w:r>
            <w:r>
              <w:rPr>
                <w:noProof/>
                <w:webHidden/>
              </w:rPr>
            </w:r>
            <w:r>
              <w:rPr>
                <w:noProof/>
                <w:webHidden/>
              </w:rPr>
              <w:fldChar w:fldCharType="separate"/>
            </w:r>
            <w:r>
              <w:rPr>
                <w:noProof/>
                <w:webHidden/>
              </w:rPr>
              <w:t>7</w:t>
            </w:r>
            <w:r>
              <w:rPr>
                <w:noProof/>
                <w:webHidden/>
              </w:rPr>
              <w:fldChar w:fldCharType="end"/>
            </w:r>
          </w:hyperlink>
        </w:p>
        <w:p w14:paraId="256905AC" w14:textId="57DD9092" w:rsidR="002B7E84" w:rsidRDefault="002B7E84">
          <w:pPr>
            <w:pStyle w:val="Obsah3"/>
            <w:rPr>
              <w:rFonts w:eastAsiaTheme="minorEastAsia"/>
              <w:noProof/>
              <w:kern w:val="2"/>
              <w:szCs w:val="24"/>
              <w:lang w:val="en-GB" w:eastAsia="en-GB"/>
              <w14:ligatures w14:val="standardContextual"/>
            </w:rPr>
          </w:pPr>
          <w:hyperlink w:anchor="_Toc199183169" w:history="1">
            <w:r w:rsidRPr="00A00465">
              <w:rPr>
                <w:rStyle w:val="Hypertextovodkaz"/>
                <w:noProof/>
              </w:rPr>
              <w:t>2.3.4</w:t>
            </w:r>
            <w:r>
              <w:rPr>
                <w:rFonts w:eastAsiaTheme="minorEastAsia"/>
                <w:noProof/>
                <w:kern w:val="2"/>
                <w:szCs w:val="24"/>
                <w:lang w:val="en-GB" w:eastAsia="en-GB"/>
                <w14:ligatures w14:val="standardContextual"/>
              </w:rPr>
              <w:tab/>
            </w:r>
            <w:r w:rsidRPr="00A00465">
              <w:rPr>
                <w:rStyle w:val="Hypertextovodkaz"/>
                <w:noProof/>
              </w:rPr>
              <w:t>Implementace testů</w:t>
            </w:r>
            <w:r>
              <w:rPr>
                <w:noProof/>
                <w:webHidden/>
              </w:rPr>
              <w:tab/>
            </w:r>
            <w:r>
              <w:rPr>
                <w:noProof/>
                <w:webHidden/>
              </w:rPr>
              <w:fldChar w:fldCharType="begin"/>
            </w:r>
            <w:r>
              <w:rPr>
                <w:noProof/>
                <w:webHidden/>
              </w:rPr>
              <w:instrText xml:space="preserve"> PAGEREF _Toc199183169 \h </w:instrText>
            </w:r>
            <w:r>
              <w:rPr>
                <w:noProof/>
                <w:webHidden/>
              </w:rPr>
            </w:r>
            <w:r>
              <w:rPr>
                <w:noProof/>
                <w:webHidden/>
              </w:rPr>
              <w:fldChar w:fldCharType="separate"/>
            </w:r>
            <w:r>
              <w:rPr>
                <w:noProof/>
                <w:webHidden/>
              </w:rPr>
              <w:t>8</w:t>
            </w:r>
            <w:r>
              <w:rPr>
                <w:noProof/>
                <w:webHidden/>
              </w:rPr>
              <w:fldChar w:fldCharType="end"/>
            </w:r>
          </w:hyperlink>
        </w:p>
        <w:p w14:paraId="490B6E07" w14:textId="37E72307" w:rsidR="002B7E84" w:rsidRDefault="002B7E84">
          <w:pPr>
            <w:pStyle w:val="Obsah2"/>
            <w:rPr>
              <w:rFonts w:eastAsiaTheme="minorEastAsia"/>
              <w:noProof/>
              <w:kern w:val="2"/>
              <w:szCs w:val="24"/>
              <w:lang w:val="en-GB" w:eastAsia="en-GB"/>
              <w14:ligatures w14:val="standardContextual"/>
            </w:rPr>
          </w:pPr>
          <w:hyperlink w:anchor="_Toc199183170" w:history="1">
            <w:r w:rsidRPr="00A00465">
              <w:rPr>
                <w:rStyle w:val="Hypertextovodkaz"/>
                <w:noProof/>
              </w:rPr>
              <w:t>2.4</w:t>
            </w:r>
            <w:r>
              <w:rPr>
                <w:rFonts w:eastAsiaTheme="minorEastAsia"/>
                <w:noProof/>
                <w:kern w:val="2"/>
                <w:szCs w:val="24"/>
                <w:lang w:val="en-GB" w:eastAsia="en-GB"/>
                <w14:ligatures w14:val="standardContextual"/>
              </w:rPr>
              <w:tab/>
            </w:r>
            <w:r w:rsidRPr="00A00465">
              <w:rPr>
                <w:rStyle w:val="Hypertextovodkaz"/>
                <w:noProof/>
              </w:rPr>
              <w:t>Backend</w:t>
            </w:r>
            <w:r>
              <w:rPr>
                <w:noProof/>
                <w:webHidden/>
              </w:rPr>
              <w:tab/>
            </w:r>
            <w:r>
              <w:rPr>
                <w:noProof/>
                <w:webHidden/>
              </w:rPr>
              <w:fldChar w:fldCharType="begin"/>
            </w:r>
            <w:r>
              <w:rPr>
                <w:noProof/>
                <w:webHidden/>
              </w:rPr>
              <w:instrText xml:space="preserve"> PAGEREF _Toc199183170 \h </w:instrText>
            </w:r>
            <w:r>
              <w:rPr>
                <w:noProof/>
                <w:webHidden/>
              </w:rPr>
            </w:r>
            <w:r>
              <w:rPr>
                <w:noProof/>
                <w:webHidden/>
              </w:rPr>
              <w:fldChar w:fldCharType="separate"/>
            </w:r>
            <w:r>
              <w:rPr>
                <w:noProof/>
                <w:webHidden/>
              </w:rPr>
              <w:t>8</w:t>
            </w:r>
            <w:r>
              <w:rPr>
                <w:noProof/>
                <w:webHidden/>
              </w:rPr>
              <w:fldChar w:fldCharType="end"/>
            </w:r>
          </w:hyperlink>
        </w:p>
        <w:p w14:paraId="5688D483" w14:textId="5B337430" w:rsidR="002B7E84" w:rsidRDefault="002B7E84">
          <w:pPr>
            <w:pStyle w:val="Obsah1"/>
            <w:tabs>
              <w:tab w:val="left" w:pos="720"/>
            </w:tabs>
            <w:rPr>
              <w:rFonts w:eastAsiaTheme="minorEastAsia"/>
              <w:noProof/>
              <w:kern w:val="2"/>
              <w:szCs w:val="24"/>
              <w:lang w:val="en-GB" w:eastAsia="en-GB"/>
              <w14:ligatures w14:val="standardContextual"/>
            </w:rPr>
          </w:pPr>
          <w:hyperlink w:anchor="_Toc199183171" w:history="1">
            <w:r w:rsidRPr="00A00465">
              <w:rPr>
                <w:rStyle w:val="Hypertextovodkaz"/>
                <w:noProof/>
              </w:rPr>
              <w:t>3</w:t>
            </w:r>
            <w:r>
              <w:rPr>
                <w:rFonts w:eastAsiaTheme="minorEastAsia"/>
                <w:noProof/>
                <w:kern w:val="2"/>
                <w:szCs w:val="24"/>
                <w:lang w:val="en-GB" w:eastAsia="en-GB"/>
                <w14:ligatures w14:val="standardContextual"/>
              </w:rPr>
              <w:tab/>
            </w:r>
            <w:r w:rsidRPr="00A00465">
              <w:rPr>
                <w:rStyle w:val="Hypertextovodkaz"/>
                <w:noProof/>
              </w:rPr>
              <w:t>Plán a postup řešení</w:t>
            </w:r>
            <w:r>
              <w:rPr>
                <w:noProof/>
                <w:webHidden/>
              </w:rPr>
              <w:tab/>
            </w:r>
            <w:r>
              <w:rPr>
                <w:noProof/>
                <w:webHidden/>
              </w:rPr>
              <w:fldChar w:fldCharType="begin"/>
            </w:r>
            <w:r>
              <w:rPr>
                <w:noProof/>
                <w:webHidden/>
              </w:rPr>
              <w:instrText xml:space="preserve"> PAGEREF _Toc199183171 \h </w:instrText>
            </w:r>
            <w:r>
              <w:rPr>
                <w:noProof/>
                <w:webHidden/>
              </w:rPr>
            </w:r>
            <w:r>
              <w:rPr>
                <w:noProof/>
                <w:webHidden/>
              </w:rPr>
              <w:fldChar w:fldCharType="separate"/>
            </w:r>
            <w:r>
              <w:rPr>
                <w:noProof/>
                <w:webHidden/>
              </w:rPr>
              <w:t>9</w:t>
            </w:r>
            <w:r>
              <w:rPr>
                <w:noProof/>
                <w:webHidden/>
              </w:rPr>
              <w:fldChar w:fldCharType="end"/>
            </w:r>
          </w:hyperlink>
        </w:p>
        <w:p w14:paraId="5A4D9ADA" w14:textId="1E7D7277" w:rsidR="002B7E84" w:rsidRDefault="002B7E84">
          <w:pPr>
            <w:pStyle w:val="Obsah2"/>
            <w:rPr>
              <w:rFonts w:eastAsiaTheme="minorEastAsia"/>
              <w:noProof/>
              <w:kern w:val="2"/>
              <w:szCs w:val="24"/>
              <w:lang w:val="en-GB" w:eastAsia="en-GB"/>
              <w14:ligatures w14:val="standardContextual"/>
            </w:rPr>
          </w:pPr>
          <w:hyperlink w:anchor="_Toc199183172" w:history="1">
            <w:r w:rsidRPr="00A00465">
              <w:rPr>
                <w:rStyle w:val="Hypertextovodkaz"/>
                <w:noProof/>
              </w:rPr>
              <w:t>3.1</w:t>
            </w:r>
            <w:r>
              <w:rPr>
                <w:rFonts w:eastAsiaTheme="minorEastAsia"/>
                <w:noProof/>
                <w:kern w:val="2"/>
                <w:szCs w:val="24"/>
                <w:lang w:val="en-GB" w:eastAsia="en-GB"/>
                <w14:ligatures w14:val="standardContextual"/>
              </w:rPr>
              <w:tab/>
            </w:r>
            <w:r w:rsidRPr="00A00465">
              <w:rPr>
                <w:rStyle w:val="Hypertextovodkaz"/>
                <w:noProof/>
              </w:rPr>
              <w:t>Backend</w:t>
            </w:r>
            <w:r>
              <w:rPr>
                <w:noProof/>
                <w:webHidden/>
              </w:rPr>
              <w:tab/>
            </w:r>
            <w:r>
              <w:rPr>
                <w:noProof/>
                <w:webHidden/>
              </w:rPr>
              <w:fldChar w:fldCharType="begin"/>
            </w:r>
            <w:r>
              <w:rPr>
                <w:noProof/>
                <w:webHidden/>
              </w:rPr>
              <w:instrText xml:space="preserve"> PAGEREF _Toc199183172 \h </w:instrText>
            </w:r>
            <w:r>
              <w:rPr>
                <w:noProof/>
                <w:webHidden/>
              </w:rPr>
            </w:r>
            <w:r>
              <w:rPr>
                <w:noProof/>
                <w:webHidden/>
              </w:rPr>
              <w:fldChar w:fldCharType="separate"/>
            </w:r>
            <w:r>
              <w:rPr>
                <w:noProof/>
                <w:webHidden/>
              </w:rPr>
              <w:t>9</w:t>
            </w:r>
            <w:r>
              <w:rPr>
                <w:noProof/>
                <w:webHidden/>
              </w:rPr>
              <w:fldChar w:fldCharType="end"/>
            </w:r>
          </w:hyperlink>
        </w:p>
        <w:p w14:paraId="6E3A814C" w14:textId="06241416" w:rsidR="002B7E84" w:rsidRDefault="002B7E84">
          <w:pPr>
            <w:pStyle w:val="Obsah3"/>
            <w:rPr>
              <w:rFonts w:eastAsiaTheme="minorEastAsia"/>
              <w:noProof/>
              <w:kern w:val="2"/>
              <w:szCs w:val="24"/>
              <w:lang w:val="en-GB" w:eastAsia="en-GB"/>
              <w14:ligatures w14:val="standardContextual"/>
            </w:rPr>
          </w:pPr>
          <w:hyperlink w:anchor="_Toc199183173" w:history="1">
            <w:r w:rsidRPr="00A00465">
              <w:rPr>
                <w:rStyle w:val="Hypertextovodkaz"/>
                <w:noProof/>
              </w:rPr>
              <w:t>3.1.1</w:t>
            </w:r>
            <w:r>
              <w:rPr>
                <w:rFonts w:eastAsiaTheme="minorEastAsia"/>
                <w:noProof/>
                <w:kern w:val="2"/>
                <w:szCs w:val="24"/>
                <w:lang w:val="en-GB" w:eastAsia="en-GB"/>
                <w14:ligatures w14:val="standardContextual"/>
              </w:rPr>
              <w:tab/>
            </w:r>
            <w:r w:rsidRPr="00A00465">
              <w:rPr>
                <w:rStyle w:val="Hypertextovodkaz"/>
                <w:noProof/>
              </w:rPr>
              <w:t>Databáze</w:t>
            </w:r>
            <w:r>
              <w:rPr>
                <w:noProof/>
                <w:webHidden/>
              </w:rPr>
              <w:tab/>
            </w:r>
            <w:r>
              <w:rPr>
                <w:noProof/>
                <w:webHidden/>
              </w:rPr>
              <w:fldChar w:fldCharType="begin"/>
            </w:r>
            <w:r>
              <w:rPr>
                <w:noProof/>
                <w:webHidden/>
              </w:rPr>
              <w:instrText xml:space="preserve"> PAGEREF _Toc199183173 \h </w:instrText>
            </w:r>
            <w:r>
              <w:rPr>
                <w:noProof/>
                <w:webHidden/>
              </w:rPr>
            </w:r>
            <w:r>
              <w:rPr>
                <w:noProof/>
                <w:webHidden/>
              </w:rPr>
              <w:fldChar w:fldCharType="separate"/>
            </w:r>
            <w:r>
              <w:rPr>
                <w:noProof/>
                <w:webHidden/>
              </w:rPr>
              <w:t>9</w:t>
            </w:r>
            <w:r>
              <w:rPr>
                <w:noProof/>
                <w:webHidden/>
              </w:rPr>
              <w:fldChar w:fldCharType="end"/>
            </w:r>
          </w:hyperlink>
        </w:p>
        <w:p w14:paraId="557F3439" w14:textId="2B7DAF85" w:rsidR="002B7E84" w:rsidRDefault="002B7E84">
          <w:pPr>
            <w:pStyle w:val="Obsah2"/>
            <w:rPr>
              <w:rFonts w:eastAsiaTheme="minorEastAsia"/>
              <w:noProof/>
              <w:kern w:val="2"/>
              <w:szCs w:val="24"/>
              <w:lang w:val="en-GB" w:eastAsia="en-GB"/>
              <w14:ligatures w14:val="standardContextual"/>
            </w:rPr>
          </w:pPr>
          <w:hyperlink w:anchor="_Toc199183174" w:history="1">
            <w:r w:rsidRPr="00A00465">
              <w:rPr>
                <w:rStyle w:val="Hypertextovodkaz"/>
                <w:noProof/>
              </w:rPr>
              <w:t>3.2</w:t>
            </w:r>
            <w:r>
              <w:rPr>
                <w:rFonts w:eastAsiaTheme="minorEastAsia"/>
                <w:noProof/>
                <w:kern w:val="2"/>
                <w:szCs w:val="24"/>
                <w:lang w:val="en-GB" w:eastAsia="en-GB"/>
                <w14:ligatures w14:val="standardContextual"/>
              </w:rPr>
              <w:tab/>
            </w:r>
            <w:r w:rsidRPr="00A00465">
              <w:rPr>
                <w:rStyle w:val="Hypertextovodkaz"/>
                <w:noProof/>
              </w:rPr>
              <w:t>Návrh UX a UI</w:t>
            </w:r>
            <w:r>
              <w:rPr>
                <w:noProof/>
                <w:webHidden/>
              </w:rPr>
              <w:tab/>
            </w:r>
            <w:r>
              <w:rPr>
                <w:noProof/>
                <w:webHidden/>
              </w:rPr>
              <w:fldChar w:fldCharType="begin"/>
            </w:r>
            <w:r>
              <w:rPr>
                <w:noProof/>
                <w:webHidden/>
              </w:rPr>
              <w:instrText xml:space="preserve"> PAGEREF _Toc199183174 \h </w:instrText>
            </w:r>
            <w:r>
              <w:rPr>
                <w:noProof/>
                <w:webHidden/>
              </w:rPr>
            </w:r>
            <w:r>
              <w:rPr>
                <w:noProof/>
                <w:webHidden/>
              </w:rPr>
              <w:fldChar w:fldCharType="separate"/>
            </w:r>
            <w:r>
              <w:rPr>
                <w:noProof/>
                <w:webHidden/>
              </w:rPr>
              <w:t>9</w:t>
            </w:r>
            <w:r>
              <w:rPr>
                <w:noProof/>
                <w:webHidden/>
              </w:rPr>
              <w:fldChar w:fldCharType="end"/>
            </w:r>
          </w:hyperlink>
        </w:p>
        <w:p w14:paraId="0C03530A" w14:textId="1A0D9957" w:rsidR="002B7E84" w:rsidRDefault="002B7E84">
          <w:pPr>
            <w:pStyle w:val="Obsah2"/>
            <w:rPr>
              <w:rFonts w:eastAsiaTheme="minorEastAsia"/>
              <w:noProof/>
              <w:kern w:val="2"/>
              <w:szCs w:val="24"/>
              <w:lang w:val="en-GB" w:eastAsia="en-GB"/>
              <w14:ligatures w14:val="standardContextual"/>
            </w:rPr>
          </w:pPr>
          <w:hyperlink w:anchor="_Toc199183175" w:history="1">
            <w:r w:rsidRPr="00A00465">
              <w:rPr>
                <w:rStyle w:val="Hypertextovodkaz"/>
                <w:noProof/>
              </w:rPr>
              <w:t>3.3</w:t>
            </w:r>
            <w:r>
              <w:rPr>
                <w:rFonts w:eastAsiaTheme="minorEastAsia"/>
                <w:noProof/>
                <w:kern w:val="2"/>
                <w:szCs w:val="24"/>
                <w:lang w:val="en-GB" w:eastAsia="en-GB"/>
                <w14:ligatures w14:val="standardContextual"/>
              </w:rPr>
              <w:tab/>
            </w:r>
            <w:r w:rsidRPr="00A00465">
              <w:rPr>
                <w:rStyle w:val="Hypertextovodkaz"/>
                <w:noProof/>
              </w:rPr>
              <w:t>Mobilní aplikace</w:t>
            </w:r>
            <w:r>
              <w:rPr>
                <w:noProof/>
                <w:webHidden/>
              </w:rPr>
              <w:tab/>
            </w:r>
            <w:r>
              <w:rPr>
                <w:noProof/>
                <w:webHidden/>
              </w:rPr>
              <w:fldChar w:fldCharType="begin"/>
            </w:r>
            <w:r>
              <w:rPr>
                <w:noProof/>
                <w:webHidden/>
              </w:rPr>
              <w:instrText xml:space="preserve"> PAGEREF _Toc199183175 \h </w:instrText>
            </w:r>
            <w:r>
              <w:rPr>
                <w:noProof/>
                <w:webHidden/>
              </w:rPr>
            </w:r>
            <w:r>
              <w:rPr>
                <w:noProof/>
                <w:webHidden/>
              </w:rPr>
              <w:fldChar w:fldCharType="separate"/>
            </w:r>
            <w:r>
              <w:rPr>
                <w:noProof/>
                <w:webHidden/>
              </w:rPr>
              <w:t>9</w:t>
            </w:r>
            <w:r>
              <w:rPr>
                <w:noProof/>
                <w:webHidden/>
              </w:rPr>
              <w:fldChar w:fldCharType="end"/>
            </w:r>
          </w:hyperlink>
        </w:p>
        <w:p w14:paraId="7695626C" w14:textId="0498ADA6" w:rsidR="002B7E84" w:rsidRDefault="002B7E84">
          <w:pPr>
            <w:pStyle w:val="Obsah2"/>
            <w:rPr>
              <w:rFonts w:eastAsiaTheme="minorEastAsia"/>
              <w:noProof/>
              <w:kern w:val="2"/>
              <w:szCs w:val="24"/>
              <w:lang w:val="en-GB" w:eastAsia="en-GB"/>
              <w14:ligatures w14:val="standardContextual"/>
            </w:rPr>
          </w:pPr>
          <w:hyperlink w:anchor="_Toc199183176" w:history="1">
            <w:r w:rsidRPr="00A00465">
              <w:rPr>
                <w:rStyle w:val="Hypertextovodkaz"/>
                <w:noProof/>
              </w:rPr>
              <w:t>3.4</w:t>
            </w:r>
            <w:r>
              <w:rPr>
                <w:rFonts w:eastAsiaTheme="minorEastAsia"/>
                <w:noProof/>
                <w:kern w:val="2"/>
                <w:szCs w:val="24"/>
                <w:lang w:val="en-GB" w:eastAsia="en-GB"/>
                <w14:ligatures w14:val="standardContextual"/>
              </w:rPr>
              <w:tab/>
            </w:r>
            <w:r w:rsidRPr="00A00465">
              <w:rPr>
                <w:rStyle w:val="Hypertextovodkaz"/>
                <w:noProof/>
              </w:rPr>
              <w:t>Správa a rozšiřování obsahu</w:t>
            </w:r>
            <w:r>
              <w:rPr>
                <w:noProof/>
                <w:webHidden/>
              </w:rPr>
              <w:tab/>
            </w:r>
            <w:r>
              <w:rPr>
                <w:noProof/>
                <w:webHidden/>
              </w:rPr>
              <w:fldChar w:fldCharType="begin"/>
            </w:r>
            <w:r>
              <w:rPr>
                <w:noProof/>
                <w:webHidden/>
              </w:rPr>
              <w:instrText xml:space="preserve"> PAGEREF _Toc199183176 \h </w:instrText>
            </w:r>
            <w:r>
              <w:rPr>
                <w:noProof/>
                <w:webHidden/>
              </w:rPr>
            </w:r>
            <w:r>
              <w:rPr>
                <w:noProof/>
                <w:webHidden/>
              </w:rPr>
              <w:fldChar w:fldCharType="separate"/>
            </w:r>
            <w:r>
              <w:rPr>
                <w:noProof/>
                <w:webHidden/>
              </w:rPr>
              <w:t>10</w:t>
            </w:r>
            <w:r>
              <w:rPr>
                <w:noProof/>
                <w:webHidden/>
              </w:rPr>
              <w:fldChar w:fldCharType="end"/>
            </w:r>
          </w:hyperlink>
        </w:p>
        <w:p w14:paraId="5BEDC77D" w14:textId="50E3171C" w:rsidR="002B7E84" w:rsidRDefault="002B7E84">
          <w:pPr>
            <w:pStyle w:val="Obsah2"/>
            <w:rPr>
              <w:rFonts w:eastAsiaTheme="minorEastAsia"/>
              <w:noProof/>
              <w:kern w:val="2"/>
              <w:szCs w:val="24"/>
              <w:lang w:val="en-GB" w:eastAsia="en-GB"/>
              <w14:ligatures w14:val="standardContextual"/>
            </w:rPr>
          </w:pPr>
          <w:hyperlink w:anchor="_Toc199183177" w:history="1">
            <w:r w:rsidRPr="00A00465">
              <w:rPr>
                <w:rStyle w:val="Hypertextovodkaz"/>
                <w:noProof/>
              </w:rPr>
              <w:t>3.5</w:t>
            </w:r>
            <w:r>
              <w:rPr>
                <w:rFonts w:eastAsiaTheme="minorEastAsia"/>
                <w:noProof/>
                <w:kern w:val="2"/>
                <w:szCs w:val="24"/>
                <w:lang w:val="en-GB" w:eastAsia="en-GB"/>
                <w14:ligatures w14:val="standardContextual"/>
              </w:rPr>
              <w:tab/>
            </w:r>
            <w:r w:rsidRPr="00A00465">
              <w:rPr>
                <w:rStyle w:val="Hypertextovodkaz"/>
                <w:noProof/>
              </w:rPr>
              <w:t>Testování</w:t>
            </w:r>
            <w:r>
              <w:rPr>
                <w:noProof/>
                <w:webHidden/>
              </w:rPr>
              <w:tab/>
            </w:r>
            <w:r>
              <w:rPr>
                <w:noProof/>
                <w:webHidden/>
              </w:rPr>
              <w:fldChar w:fldCharType="begin"/>
            </w:r>
            <w:r>
              <w:rPr>
                <w:noProof/>
                <w:webHidden/>
              </w:rPr>
              <w:instrText xml:space="preserve"> PAGEREF _Toc199183177 \h </w:instrText>
            </w:r>
            <w:r>
              <w:rPr>
                <w:noProof/>
                <w:webHidden/>
              </w:rPr>
            </w:r>
            <w:r>
              <w:rPr>
                <w:noProof/>
                <w:webHidden/>
              </w:rPr>
              <w:fldChar w:fldCharType="separate"/>
            </w:r>
            <w:r>
              <w:rPr>
                <w:noProof/>
                <w:webHidden/>
              </w:rPr>
              <w:t>10</w:t>
            </w:r>
            <w:r>
              <w:rPr>
                <w:noProof/>
                <w:webHidden/>
              </w:rPr>
              <w:fldChar w:fldCharType="end"/>
            </w:r>
          </w:hyperlink>
        </w:p>
        <w:p w14:paraId="4C0AE2CC" w14:textId="08A3CF0E" w:rsidR="002B7E84" w:rsidRDefault="002B7E84">
          <w:pPr>
            <w:pStyle w:val="Obsah3"/>
            <w:rPr>
              <w:rFonts w:eastAsiaTheme="minorEastAsia"/>
              <w:noProof/>
              <w:kern w:val="2"/>
              <w:szCs w:val="24"/>
              <w:lang w:val="en-GB" w:eastAsia="en-GB"/>
              <w14:ligatures w14:val="standardContextual"/>
            </w:rPr>
          </w:pPr>
          <w:hyperlink w:anchor="_Toc199183178" w:history="1">
            <w:r w:rsidRPr="00A00465">
              <w:rPr>
                <w:rStyle w:val="Hypertextovodkaz"/>
                <w:noProof/>
              </w:rPr>
              <w:t>3.5.1</w:t>
            </w:r>
            <w:r>
              <w:rPr>
                <w:rFonts w:eastAsiaTheme="minorEastAsia"/>
                <w:noProof/>
                <w:kern w:val="2"/>
                <w:szCs w:val="24"/>
                <w:lang w:val="en-GB" w:eastAsia="en-GB"/>
                <w14:ligatures w14:val="standardContextual"/>
              </w:rPr>
              <w:tab/>
            </w:r>
            <w:r w:rsidRPr="00A00465">
              <w:rPr>
                <w:rStyle w:val="Hypertextovodkaz"/>
                <w:noProof/>
              </w:rPr>
              <w:t>Testování backendu</w:t>
            </w:r>
            <w:r>
              <w:rPr>
                <w:noProof/>
                <w:webHidden/>
              </w:rPr>
              <w:tab/>
            </w:r>
            <w:r>
              <w:rPr>
                <w:noProof/>
                <w:webHidden/>
              </w:rPr>
              <w:fldChar w:fldCharType="begin"/>
            </w:r>
            <w:r>
              <w:rPr>
                <w:noProof/>
                <w:webHidden/>
              </w:rPr>
              <w:instrText xml:space="preserve"> PAGEREF _Toc199183178 \h </w:instrText>
            </w:r>
            <w:r>
              <w:rPr>
                <w:noProof/>
                <w:webHidden/>
              </w:rPr>
            </w:r>
            <w:r>
              <w:rPr>
                <w:noProof/>
                <w:webHidden/>
              </w:rPr>
              <w:fldChar w:fldCharType="separate"/>
            </w:r>
            <w:r>
              <w:rPr>
                <w:noProof/>
                <w:webHidden/>
              </w:rPr>
              <w:t>10</w:t>
            </w:r>
            <w:r>
              <w:rPr>
                <w:noProof/>
                <w:webHidden/>
              </w:rPr>
              <w:fldChar w:fldCharType="end"/>
            </w:r>
          </w:hyperlink>
        </w:p>
        <w:p w14:paraId="58AB8486" w14:textId="481DA8F6" w:rsidR="002B7E84" w:rsidRDefault="002B7E84">
          <w:pPr>
            <w:pStyle w:val="Obsah3"/>
            <w:rPr>
              <w:rFonts w:eastAsiaTheme="minorEastAsia"/>
              <w:noProof/>
              <w:kern w:val="2"/>
              <w:szCs w:val="24"/>
              <w:lang w:val="en-GB" w:eastAsia="en-GB"/>
              <w14:ligatures w14:val="standardContextual"/>
            </w:rPr>
          </w:pPr>
          <w:hyperlink w:anchor="_Toc199183179" w:history="1">
            <w:r w:rsidRPr="00A00465">
              <w:rPr>
                <w:rStyle w:val="Hypertextovodkaz"/>
                <w:noProof/>
              </w:rPr>
              <w:t>3.5.2</w:t>
            </w:r>
            <w:r>
              <w:rPr>
                <w:rFonts w:eastAsiaTheme="minorEastAsia"/>
                <w:noProof/>
                <w:kern w:val="2"/>
                <w:szCs w:val="24"/>
                <w:lang w:val="en-GB" w:eastAsia="en-GB"/>
                <w14:ligatures w14:val="standardContextual"/>
              </w:rPr>
              <w:tab/>
            </w:r>
            <w:r w:rsidRPr="00A00465">
              <w:rPr>
                <w:rStyle w:val="Hypertextovodkaz"/>
                <w:noProof/>
              </w:rPr>
              <w:t>Unit Testy</w:t>
            </w:r>
            <w:r>
              <w:rPr>
                <w:noProof/>
                <w:webHidden/>
              </w:rPr>
              <w:tab/>
            </w:r>
            <w:r>
              <w:rPr>
                <w:noProof/>
                <w:webHidden/>
              </w:rPr>
              <w:fldChar w:fldCharType="begin"/>
            </w:r>
            <w:r>
              <w:rPr>
                <w:noProof/>
                <w:webHidden/>
              </w:rPr>
              <w:instrText xml:space="preserve"> PAGEREF _Toc199183179 \h </w:instrText>
            </w:r>
            <w:r>
              <w:rPr>
                <w:noProof/>
                <w:webHidden/>
              </w:rPr>
            </w:r>
            <w:r>
              <w:rPr>
                <w:noProof/>
                <w:webHidden/>
              </w:rPr>
              <w:fldChar w:fldCharType="separate"/>
            </w:r>
            <w:r>
              <w:rPr>
                <w:noProof/>
                <w:webHidden/>
              </w:rPr>
              <w:t>10</w:t>
            </w:r>
            <w:r>
              <w:rPr>
                <w:noProof/>
                <w:webHidden/>
              </w:rPr>
              <w:fldChar w:fldCharType="end"/>
            </w:r>
          </w:hyperlink>
        </w:p>
        <w:p w14:paraId="4707EF68" w14:textId="35A2D583" w:rsidR="002B7E84" w:rsidRDefault="002B7E84">
          <w:pPr>
            <w:pStyle w:val="Obsah3"/>
            <w:rPr>
              <w:rFonts w:eastAsiaTheme="minorEastAsia"/>
              <w:noProof/>
              <w:kern w:val="2"/>
              <w:szCs w:val="24"/>
              <w:lang w:val="en-GB" w:eastAsia="en-GB"/>
              <w14:ligatures w14:val="standardContextual"/>
            </w:rPr>
          </w:pPr>
          <w:hyperlink w:anchor="_Toc199183180" w:history="1">
            <w:r w:rsidRPr="00A00465">
              <w:rPr>
                <w:rStyle w:val="Hypertextovodkaz"/>
                <w:noProof/>
              </w:rPr>
              <w:t>3.5.3</w:t>
            </w:r>
            <w:r>
              <w:rPr>
                <w:rFonts w:eastAsiaTheme="minorEastAsia"/>
                <w:noProof/>
                <w:kern w:val="2"/>
                <w:szCs w:val="24"/>
                <w:lang w:val="en-GB" w:eastAsia="en-GB"/>
                <w14:ligatures w14:val="standardContextual"/>
              </w:rPr>
              <w:tab/>
            </w:r>
            <w:r w:rsidRPr="00A00465">
              <w:rPr>
                <w:rStyle w:val="Hypertextovodkaz"/>
                <w:noProof/>
              </w:rPr>
              <w:t>Manuální testování</w:t>
            </w:r>
            <w:r>
              <w:rPr>
                <w:noProof/>
                <w:webHidden/>
              </w:rPr>
              <w:tab/>
            </w:r>
            <w:r>
              <w:rPr>
                <w:noProof/>
                <w:webHidden/>
              </w:rPr>
              <w:fldChar w:fldCharType="begin"/>
            </w:r>
            <w:r>
              <w:rPr>
                <w:noProof/>
                <w:webHidden/>
              </w:rPr>
              <w:instrText xml:space="preserve"> PAGEREF _Toc199183180 \h </w:instrText>
            </w:r>
            <w:r>
              <w:rPr>
                <w:noProof/>
                <w:webHidden/>
              </w:rPr>
            </w:r>
            <w:r>
              <w:rPr>
                <w:noProof/>
                <w:webHidden/>
              </w:rPr>
              <w:fldChar w:fldCharType="separate"/>
            </w:r>
            <w:r>
              <w:rPr>
                <w:noProof/>
                <w:webHidden/>
              </w:rPr>
              <w:t>11</w:t>
            </w:r>
            <w:r>
              <w:rPr>
                <w:noProof/>
                <w:webHidden/>
              </w:rPr>
              <w:fldChar w:fldCharType="end"/>
            </w:r>
          </w:hyperlink>
        </w:p>
        <w:p w14:paraId="167843BF" w14:textId="3DD76B5A" w:rsidR="002B7E84" w:rsidRDefault="002B7E84">
          <w:pPr>
            <w:pStyle w:val="Obsah3"/>
            <w:rPr>
              <w:rFonts w:eastAsiaTheme="minorEastAsia"/>
              <w:noProof/>
              <w:kern w:val="2"/>
              <w:szCs w:val="24"/>
              <w:lang w:val="en-GB" w:eastAsia="en-GB"/>
              <w14:ligatures w14:val="standardContextual"/>
            </w:rPr>
          </w:pPr>
          <w:hyperlink w:anchor="_Toc199183181" w:history="1">
            <w:r w:rsidRPr="00A00465">
              <w:rPr>
                <w:rStyle w:val="Hypertextovodkaz"/>
                <w:noProof/>
              </w:rPr>
              <w:t>3.5.4</w:t>
            </w:r>
            <w:r>
              <w:rPr>
                <w:rFonts w:eastAsiaTheme="minorEastAsia"/>
                <w:noProof/>
                <w:kern w:val="2"/>
                <w:szCs w:val="24"/>
                <w:lang w:val="en-GB" w:eastAsia="en-GB"/>
                <w14:ligatures w14:val="standardContextual"/>
              </w:rPr>
              <w:tab/>
            </w:r>
            <w:r w:rsidRPr="00A00465">
              <w:rPr>
                <w:rStyle w:val="Hypertextovodkaz"/>
                <w:noProof/>
              </w:rPr>
              <w:t>Uživatelské testování</w:t>
            </w:r>
            <w:r>
              <w:rPr>
                <w:noProof/>
                <w:webHidden/>
              </w:rPr>
              <w:tab/>
            </w:r>
            <w:r>
              <w:rPr>
                <w:noProof/>
                <w:webHidden/>
              </w:rPr>
              <w:fldChar w:fldCharType="begin"/>
            </w:r>
            <w:r>
              <w:rPr>
                <w:noProof/>
                <w:webHidden/>
              </w:rPr>
              <w:instrText xml:space="preserve"> PAGEREF _Toc199183181 \h </w:instrText>
            </w:r>
            <w:r>
              <w:rPr>
                <w:noProof/>
                <w:webHidden/>
              </w:rPr>
            </w:r>
            <w:r>
              <w:rPr>
                <w:noProof/>
                <w:webHidden/>
              </w:rPr>
              <w:fldChar w:fldCharType="separate"/>
            </w:r>
            <w:r>
              <w:rPr>
                <w:noProof/>
                <w:webHidden/>
              </w:rPr>
              <w:t>11</w:t>
            </w:r>
            <w:r>
              <w:rPr>
                <w:noProof/>
                <w:webHidden/>
              </w:rPr>
              <w:fldChar w:fldCharType="end"/>
            </w:r>
          </w:hyperlink>
        </w:p>
        <w:p w14:paraId="1ECBBD7F" w14:textId="12678BF0" w:rsidR="002B7E84" w:rsidRDefault="002B7E84">
          <w:pPr>
            <w:pStyle w:val="Obsah1"/>
            <w:tabs>
              <w:tab w:val="left" w:pos="720"/>
            </w:tabs>
            <w:rPr>
              <w:rFonts w:eastAsiaTheme="minorEastAsia"/>
              <w:noProof/>
              <w:kern w:val="2"/>
              <w:szCs w:val="24"/>
              <w:lang w:val="en-GB" w:eastAsia="en-GB"/>
              <w14:ligatures w14:val="standardContextual"/>
            </w:rPr>
          </w:pPr>
          <w:hyperlink w:anchor="_Toc199183182" w:history="1">
            <w:r w:rsidRPr="00A00465">
              <w:rPr>
                <w:rStyle w:val="Hypertextovodkaz"/>
                <w:noProof/>
              </w:rPr>
              <w:t>4</w:t>
            </w:r>
            <w:r>
              <w:rPr>
                <w:rFonts w:eastAsiaTheme="minorEastAsia"/>
                <w:noProof/>
                <w:kern w:val="2"/>
                <w:szCs w:val="24"/>
                <w:lang w:val="en-GB" w:eastAsia="en-GB"/>
                <w14:ligatures w14:val="standardContextual"/>
              </w:rPr>
              <w:tab/>
            </w:r>
            <w:r w:rsidRPr="00A00465">
              <w:rPr>
                <w:rStyle w:val="Hypertextovodkaz"/>
                <w:noProof/>
              </w:rPr>
              <w:t>Realizace</w:t>
            </w:r>
            <w:r>
              <w:rPr>
                <w:noProof/>
                <w:webHidden/>
              </w:rPr>
              <w:tab/>
            </w:r>
            <w:r>
              <w:rPr>
                <w:noProof/>
                <w:webHidden/>
              </w:rPr>
              <w:fldChar w:fldCharType="begin"/>
            </w:r>
            <w:r>
              <w:rPr>
                <w:noProof/>
                <w:webHidden/>
              </w:rPr>
              <w:instrText xml:space="preserve"> PAGEREF _Toc199183182 \h </w:instrText>
            </w:r>
            <w:r>
              <w:rPr>
                <w:noProof/>
                <w:webHidden/>
              </w:rPr>
            </w:r>
            <w:r>
              <w:rPr>
                <w:noProof/>
                <w:webHidden/>
              </w:rPr>
              <w:fldChar w:fldCharType="separate"/>
            </w:r>
            <w:r>
              <w:rPr>
                <w:noProof/>
                <w:webHidden/>
              </w:rPr>
              <w:t>12</w:t>
            </w:r>
            <w:r>
              <w:rPr>
                <w:noProof/>
                <w:webHidden/>
              </w:rPr>
              <w:fldChar w:fldCharType="end"/>
            </w:r>
          </w:hyperlink>
        </w:p>
        <w:p w14:paraId="09317314" w14:textId="4E784FCE" w:rsidR="002B7E84" w:rsidRDefault="002B7E84">
          <w:pPr>
            <w:pStyle w:val="Obsah2"/>
            <w:rPr>
              <w:rFonts w:eastAsiaTheme="minorEastAsia"/>
              <w:noProof/>
              <w:kern w:val="2"/>
              <w:szCs w:val="24"/>
              <w:lang w:val="en-GB" w:eastAsia="en-GB"/>
              <w14:ligatures w14:val="standardContextual"/>
            </w:rPr>
          </w:pPr>
          <w:hyperlink w:anchor="_Toc199183183" w:history="1">
            <w:r w:rsidRPr="00A00465">
              <w:rPr>
                <w:rStyle w:val="Hypertextovodkaz"/>
                <w:noProof/>
              </w:rPr>
              <w:t>4.1</w:t>
            </w:r>
            <w:r>
              <w:rPr>
                <w:rFonts w:eastAsiaTheme="minorEastAsia"/>
                <w:noProof/>
                <w:kern w:val="2"/>
                <w:szCs w:val="24"/>
                <w:lang w:val="en-GB" w:eastAsia="en-GB"/>
                <w14:ligatures w14:val="standardContextual"/>
              </w:rPr>
              <w:tab/>
            </w:r>
            <w:r w:rsidRPr="00A00465">
              <w:rPr>
                <w:rStyle w:val="Hypertextovodkaz"/>
                <w:noProof/>
              </w:rPr>
              <w:t>Vývoj backendu</w:t>
            </w:r>
            <w:r>
              <w:rPr>
                <w:noProof/>
                <w:webHidden/>
              </w:rPr>
              <w:tab/>
            </w:r>
            <w:r>
              <w:rPr>
                <w:noProof/>
                <w:webHidden/>
              </w:rPr>
              <w:fldChar w:fldCharType="begin"/>
            </w:r>
            <w:r>
              <w:rPr>
                <w:noProof/>
                <w:webHidden/>
              </w:rPr>
              <w:instrText xml:space="preserve"> PAGEREF _Toc199183183 \h </w:instrText>
            </w:r>
            <w:r>
              <w:rPr>
                <w:noProof/>
                <w:webHidden/>
              </w:rPr>
            </w:r>
            <w:r>
              <w:rPr>
                <w:noProof/>
                <w:webHidden/>
              </w:rPr>
              <w:fldChar w:fldCharType="separate"/>
            </w:r>
            <w:r>
              <w:rPr>
                <w:noProof/>
                <w:webHidden/>
              </w:rPr>
              <w:t>12</w:t>
            </w:r>
            <w:r>
              <w:rPr>
                <w:noProof/>
                <w:webHidden/>
              </w:rPr>
              <w:fldChar w:fldCharType="end"/>
            </w:r>
          </w:hyperlink>
        </w:p>
        <w:p w14:paraId="491873BF" w14:textId="17E767EF" w:rsidR="002B7E84" w:rsidRDefault="002B7E84">
          <w:pPr>
            <w:pStyle w:val="Obsah3"/>
            <w:rPr>
              <w:rFonts w:eastAsiaTheme="minorEastAsia"/>
              <w:noProof/>
              <w:kern w:val="2"/>
              <w:szCs w:val="24"/>
              <w:lang w:val="en-GB" w:eastAsia="en-GB"/>
              <w14:ligatures w14:val="standardContextual"/>
            </w:rPr>
          </w:pPr>
          <w:hyperlink w:anchor="_Toc199183184" w:history="1">
            <w:r w:rsidRPr="00A00465">
              <w:rPr>
                <w:rStyle w:val="Hypertextovodkaz"/>
                <w:noProof/>
              </w:rPr>
              <w:t>4.1.1</w:t>
            </w:r>
            <w:r>
              <w:rPr>
                <w:rFonts w:eastAsiaTheme="minorEastAsia"/>
                <w:noProof/>
                <w:kern w:val="2"/>
                <w:szCs w:val="24"/>
                <w:lang w:val="en-GB" w:eastAsia="en-GB"/>
                <w14:ligatures w14:val="standardContextual"/>
              </w:rPr>
              <w:tab/>
            </w:r>
            <w:r w:rsidRPr="00A00465">
              <w:rPr>
                <w:rStyle w:val="Hypertextovodkaz"/>
                <w:noProof/>
              </w:rPr>
              <w:t>Databázové schéma</w:t>
            </w:r>
            <w:r>
              <w:rPr>
                <w:noProof/>
                <w:webHidden/>
              </w:rPr>
              <w:tab/>
            </w:r>
            <w:r>
              <w:rPr>
                <w:noProof/>
                <w:webHidden/>
              </w:rPr>
              <w:fldChar w:fldCharType="begin"/>
            </w:r>
            <w:r>
              <w:rPr>
                <w:noProof/>
                <w:webHidden/>
              </w:rPr>
              <w:instrText xml:space="preserve"> PAGEREF _Toc199183184 \h </w:instrText>
            </w:r>
            <w:r>
              <w:rPr>
                <w:noProof/>
                <w:webHidden/>
              </w:rPr>
            </w:r>
            <w:r>
              <w:rPr>
                <w:noProof/>
                <w:webHidden/>
              </w:rPr>
              <w:fldChar w:fldCharType="separate"/>
            </w:r>
            <w:r>
              <w:rPr>
                <w:noProof/>
                <w:webHidden/>
              </w:rPr>
              <w:t>12</w:t>
            </w:r>
            <w:r>
              <w:rPr>
                <w:noProof/>
                <w:webHidden/>
              </w:rPr>
              <w:fldChar w:fldCharType="end"/>
            </w:r>
          </w:hyperlink>
        </w:p>
        <w:p w14:paraId="4A1D4A0B" w14:textId="43E05863" w:rsidR="002B7E84" w:rsidRDefault="002B7E84">
          <w:pPr>
            <w:pStyle w:val="Obsah3"/>
            <w:rPr>
              <w:rFonts w:eastAsiaTheme="minorEastAsia"/>
              <w:noProof/>
              <w:kern w:val="2"/>
              <w:szCs w:val="24"/>
              <w:lang w:val="en-GB" w:eastAsia="en-GB"/>
              <w14:ligatures w14:val="standardContextual"/>
            </w:rPr>
          </w:pPr>
          <w:hyperlink w:anchor="_Toc199183185" w:history="1">
            <w:r w:rsidRPr="00A00465">
              <w:rPr>
                <w:rStyle w:val="Hypertextovodkaz"/>
                <w:noProof/>
              </w:rPr>
              <w:t>4.1.2</w:t>
            </w:r>
            <w:r>
              <w:rPr>
                <w:rFonts w:eastAsiaTheme="minorEastAsia"/>
                <w:noProof/>
                <w:kern w:val="2"/>
                <w:szCs w:val="24"/>
                <w:lang w:val="en-GB" w:eastAsia="en-GB"/>
                <w14:ligatures w14:val="standardContextual"/>
              </w:rPr>
              <w:tab/>
            </w:r>
            <w:r w:rsidRPr="00A00465">
              <w:rPr>
                <w:rStyle w:val="Hypertextovodkaz"/>
                <w:noProof/>
              </w:rPr>
              <w:t>API</w:t>
            </w:r>
            <w:r>
              <w:rPr>
                <w:noProof/>
                <w:webHidden/>
              </w:rPr>
              <w:tab/>
            </w:r>
            <w:r>
              <w:rPr>
                <w:noProof/>
                <w:webHidden/>
              </w:rPr>
              <w:fldChar w:fldCharType="begin"/>
            </w:r>
            <w:r>
              <w:rPr>
                <w:noProof/>
                <w:webHidden/>
              </w:rPr>
              <w:instrText xml:space="preserve"> PAGEREF _Toc199183185 \h </w:instrText>
            </w:r>
            <w:r>
              <w:rPr>
                <w:noProof/>
                <w:webHidden/>
              </w:rPr>
            </w:r>
            <w:r>
              <w:rPr>
                <w:noProof/>
                <w:webHidden/>
              </w:rPr>
              <w:fldChar w:fldCharType="separate"/>
            </w:r>
            <w:r>
              <w:rPr>
                <w:noProof/>
                <w:webHidden/>
              </w:rPr>
              <w:t>12</w:t>
            </w:r>
            <w:r>
              <w:rPr>
                <w:noProof/>
                <w:webHidden/>
              </w:rPr>
              <w:fldChar w:fldCharType="end"/>
            </w:r>
          </w:hyperlink>
        </w:p>
        <w:p w14:paraId="60AE51CC" w14:textId="091A01D1" w:rsidR="002B7E84" w:rsidRDefault="002B7E84">
          <w:pPr>
            <w:pStyle w:val="Obsah3"/>
            <w:rPr>
              <w:rFonts w:eastAsiaTheme="minorEastAsia"/>
              <w:noProof/>
              <w:kern w:val="2"/>
              <w:szCs w:val="24"/>
              <w:lang w:val="en-GB" w:eastAsia="en-GB"/>
              <w14:ligatures w14:val="standardContextual"/>
            </w:rPr>
          </w:pPr>
          <w:hyperlink w:anchor="_Toc199183186" w:history="1">
            <w:r w:rsidRPr="00A00465">
              <w:rPr>
                <w:rStyle w:val="Hypertextovodkaz"/>
                <w:noProof/>
              </w:rPr>
              <w:t>4.1.3</w:t>
            </w:r>
            <w:r>
              <w:rPr>
                <w:rFonts w:eastAsiaTheme="minorEastAsia"/>
                <w:noProof/>
                <w:kern w:val="2"/>
                <w:szCs w:val="24"/>
                <w:lang w:val="en-GB" w:eastAsia="en-GB"/>
                <w14:ligatures w14:val="standardContextual"/>
              </w:rPr>
              <w:tab/>
            </w:r>
            <w:r w:rsidRPr="00A00465">
              <w:rPr>
                <w:rStyle w:val="Hypertextovodkaz"/>
                <w:noProof/>
              </w:rPr>
              <w:t>Validace a zabezpečení</w:t>
            </w:r>
            <w:r>
              <w:rPr>
                <w:noProof/>
                <w:webHidden/>
              </w:rPr>
              <w:tab/>
            </w:r>
            <w:r>
              <w:rPr>
                <w:noProof/>
                <w:webHidden/>
              </w:rPr>
              <w:fldChar w:fldCharType="begin"/>
            </w:r>
            <w:r>
              <w:rPr>
                <w:noProof/>
                <w:webHidden/>
              </w:rPr>
              <w:instrText xml:space="preserve"> PAGEREF _Toc199183186 \h </w:instrText>
            </w:r>
            <w:r>
              <w:rPr>
                <w:noProof/>
                <w:webHidden/>
              </w:rPr>
            </w:r>
            <w:r>
              <w:rPr>
                <w:noProof/>
                <w:webHidden/>
              </w:rPr>
              <w:fldChar w:fldCharType="separate"/>
            </w:r>
            <w:r>
              <w:rPr>
                <w:noProof/>
                <w:webHidden/>
              </w:rPr>
              <w:t>14</w:t>
            </w:r>
            <w:r>
              <w:rPr>
                <w:noProof/>
                <w:webHidden/>
              </w:rPr>
              <w:fldChar w:fldCharType="end"/>
            </w:r>
          </w:hyperlink>
        </w:p>
        <w:p w14:paraId="1A84FC18" w14:textId="75CB44A2" w:rsidR="002B7E84" w:rsidRDefault="002B7E84">
          <w:pPr>
            <w:pStyle w:val="Obsah3"/>
            <w:rPr>
              <w:rFonts w:eastAsiaTheme="minorEastAsia"/>
              <w:noProof/>
              <w:kern w:val="2"/>
              <w:szCs w:val="24"/>
              <w:lang w:val="en-GB" w:eastAsia="en-GB"/>
              <w14:ligatures w14:val="standardContextual"/>
            </w:rPr>
          </w:pPr>
          <w:hyperlink w:anchor="_Toc199183187" w:history="1">
            <w:r w:rsidRPr="00A00465">
              <w:rPr>
                <w:rStyle w:val="Hypertextovodkaz"/>
                <w:noProof/>
              </w:rPr>
              <w:t>4.1.4</w:t>
            </w:r>
            <w:r>
              <w:rPr>
                <w:rFonts w:eastAsiaTheme="minorEastAsia"/>
                <w:noProof/>
                <w:kern w:val="2"/>
                <w:szCs w:val="24"/>
                <w:lang w:val="en-GB" w:eastAsia="en-GB"/>
                <w14:ligatures w14:val="standardContextual"/>
              </w:rPr>
              <w:tab/>
            </w:r>
            <w:r w:rsidRPr="00A00465">
              <w:rPr>
                <w:rStyle w:val="Hypertextovodkaz"/>
                <w:noProof/>
              </w:rPr>
              <w:t>Nasazení backendu</w:t>
            </w:r>
            <w:r>
              <w:rPr>
                <w:noProof/>
                <w:webHidden/>
              </w:rPr>
              <w:tab/>
            </w:r>
            <w:r>
              <w:rPr>
                <w:noProof/>
                <w:webHidden/>
              </w:rPr>
              <w:fldChar w:fldCharType="begin"/>
            </w:r>
            <w:r>
              <w:rPr>
                <w:noProof/>
                <w:webHidden/>
              </w:rPr>
              <w:instrText xml:space="preserve"> PAGEREF _Toc199183187 \h </w:instrText>
            </w:r>
            <w:r>
              <w:rPr>
                <w:noProof/>
                <w:webHidden/>
              </w:rPr>
            </w:r>
            <w:r>
              <w:rPr>
                <w:noProof/>
                <w:webHidden/>
              </w:rPr>
              <w:fldChar w:fldCharType="separate"/>
            </w:r>
            <w:r>
              <w:rPr>
                <w:noProof/>
                <w:webHidden/>
              </w:rPr>
              <w:t>15</w:t>
            </w:r>
            <w:r>
              <w:rPr>
                <w:noProof/>
                <w:webHidden/>
              </w:rPr>
              <w:fldChar w:fldCharType="end"/>
            </w:r>
          </w:hyperlink>
        </w:p>
        <w:p w14:paraId="7AC7D74B" w14:textId="7DD9D522" w:rsidR="002B7E84" w:rsidRDefault="002B7E84">
          <w:pPr>
            <w:pStyle w:val="Obsah3"/>
            <w:rPr>
              <w:rFonts w:eastAsiaTheme="minorEastAsia"/>
              <w:noProof/>
              <w:kern w:val="2"/>
              <w:szCs w:val="24"/>
              <w:lang w:val="en-GB" w:eastAsia="en-GB"/>
              <w14:ligatures w14:val="standardContextual"/>
            </w:rPr>
          </w:pPr>
          <w:hyperlink w:anchor="_Toc199183188" w:history="1">
            <w:r w:rsidRPr="00A00465">
              <w:rPr>
                <w:rStyle w:val="Hypertextovodkaz"/>
                <w:noProof/>
              </w:rPr>
              <w:t>4.1.5</w:t>
            </w:r>
            <w:r>
              <w:rPr>
                <w:rFonts w:eastAsiaTheme="minorEastAsia"/>
                <w:noProof/>
                <w:kern w:val="2"/>
                <w:szCs w:val="24"/>
                <w:lang w:val="en-GB" w:eastAsia="en-GB"/>
                <w14:ligatures w14:val="standardContextual"/>
              </w:rPr>
              <w:tab/>
            </w:r>
            <w:r w:rsidRPr="00A00465">
              <w:rPr>
                <w:rStyle w:val="Hypertextovodkaz"/>
                <w:noProof/>
              </w:rPr>
              <w:t>Testování backendu</w:t>
            </w:r>
            <w:r>
              <w:rPr>
                <w:noProof/>
                <w:webHidden/>
              </w:rPr>
              <w:tab/>
            </w:r>
            <w:r>
              <w:rPr>
                <w:noProof/>
                <w:webHidden/>
              </w:rPr>
              <w:fldChar w:fldCharType="begin"/>
            </w:r>
            <w:r>
              <w:rPr>
                <w:noProof/>
                <w:webHidden/>
              </w:rPr>
              <w:instrText xml:space="preserve"> PAGEREF _Toc199183188 \h </w:instrText>
            </w:r>
            <w:r>
              <w:rPr>
                <w:noProof/>
                <w:webHidden/>
              </w:rPr>
            </w:r>
            <w:r>
              <w:rPr>
                <w:noProof/>
                <w:webHidden/>
              </w:rPr>
              <w:fldChar w:fldCharType="separate"/>
            </w:r>
            <w:r>
              <w:rPr>
                <w:noProof/>
                <w:webHidden/>
              </w:rPr>
              <w:t>15</w:t>
            </w:r>
            <w:r>
              <w:rPr>
                <w:noProof/>
                <w:webHidden/>
              </w:rPr>
              <w:fldChar w:fldCharType="end"/>
            </w:r>
          </w:hyperlink>
        </w:p>
        <w:p w14:paraId="5F9B4963" w14:textId="4F632C3D" w:rsidR="002B7E84" w:rsidRDefault="002B7E84">
          <w:pPr>
            <w:pStyle w:val="Obsah2"/>
            <w:rPr>
              <w:rFonts w:eastAsiaTheme="minorEastAsia"/>
              <w:noProof/>
              <w:kern w:val="2"/>
              <w:szCs w:val="24"/>
              <w:lang w:val="en-GB" w:eastAsia="en-GB"/>
              <w14:ligatures w14:val="standardContextual"/>
            </w:rPr>
          </w:pPr>
          <w:hyperlink w:anchor="_Toc199183189" w:history="1">
            <w:r w:rsidRPr="00A00465">
              <w:rPr>
                <w:rStyle w:val="Hypertextovodkaz"/>
                <w:noProof/>
              </w:rPr>
              <w:t>4.2</w:t>
            </w:r>
            <w:r>
              <w:rPr>
                <w:rFonts w:eastAsiaTheme="minorEastAsia"/>
                <w:noProof/>
                <w:kern w:val="2"/>
                <w:szCs w:val="24"/>
                <w:lang w:val="en-GB" w:eastAsia="en-GB"/>
                <w14:ligatures w14:val="standardContextual"/>
              </w:rPr>
              <w:tab/>
            </w:r>
            <w:r w:rsidRPr="00A00465">
              <w:rPr>
                <w:rStyle w:val="Hypertextovodkaz"/>
                <w:noProof/>
              </w:rPr>
              <w:t>Návrh uživatelského rozhraní</w:t>
            </w:r>
            <w:r>
              <w:rPr>
                <w:noProof/>
                <w:webHidden/>
              </w:rPr>
              <w:tab/>
            </w:r>
            <w:r>
              <w:rPr>
                <w:noProof/>
                <w:webHidden/>
              </w:rPr>
              <w:fldChar w:fldCharType="begin"/>
            </w:r>
            <w:r>
              <w:rPr>
                <w:noProof/>
                <w:webHidden/>
              </w:rPr>
              <w:instrText xml:space="preserve"> PAGEREF _Toc199183189 \h </w:instrText>
            </w:r>
            <w:r>
              <w:rPr>
                <w:noProof/>
                <w:webHidden/>
              </w:rPr>
            </w:r>
            <w:r>
              <w:rPr>
                <w:noProof/>
                <w:webHidden/>
              </w:rPr>
              <w:fldChar w:fldCharType="separate"/>
            </w:r>
            <w:r>
              <w:rPr>
                <w:noProof/>
                <w:webHidden/>
              </w:rPr>
              <w:t>16</w:t>
            </w:r>
            <w:r>
              <w:rPr>
                <w:noProof/>
                <w:webHidden/>
              </w:rPr>
              <w:fldChar w:fldCharType="end"/>
            </w:r>
          </w:hyperlink>
        </w:p>
        <w:p w14:paraId="635B3F97" w14:textId="063056DA" w:rsidR="002B7E84" w:rsidRDefault="002B7E84">
          <w:pPr>
            <w:pStyle w:val="Obsah2"/>
            <w:rPr>
              <w:rFonts w:eastAsiaTheme="minorEastAsia"/>
              <w:noProof/>
              <w:kern w:val="2"/>
              <w:szCs w:val="24"/>
              <w:lang w:val="en-GB" w:eastAsia="en-GB"/>
              <w14:ligatures w14:val="standardContextual"/>
            </w:rPr>
          </w:pPr>
          <w:hyperlink w:anchor="_Toc199183190" w:history="1">
            <w:r w:rsidRPr="00A00465">
              <w:rPr>
                <w:rStyle w:val="Hypertextovodkaz"/>
                <w:noProof/>
              </w:rPr>
              <w:t>4.3</w:t>
            </w:r>
            <w:r>
              <w:rPr>
                <w:rFonts w:eastAsiaTheme="minorEastAsia"/>
                <w:noProof/>
                <w:kern w:val="2"/>
                <w:szCs w:val="24"/>
                <w:lang w:val="en-GB" w:eastAsia="en-GB"/>
                <w14:ligatures w14:val="standardContextual"/>
              </w:rPr>
              <w:tab/>
            </w:r>
            <w:r w:rsidRPr="00A00465">
              <w:rPr>
                <w:rStyle w:val="Hypertextovodkaz"/>
                <w:noProof/>
              </w:rPr>
              <w:t>Vývoj front-endu</w:t>
            </w:r>
            <w:r>
              <w:rPr>
                <w:noProof/>
                <w:webHidden/>
              </w:rPr>
              <w:tab/>
            </w:r>
            <w:r>
              <w:rPr>
                <w:noProof/>
                <w:webHidden/>
              </w:rPr>
              <w:fldChar w:fldCharType="begin"/>
            </w:r>
            <w:r>
              <w:rPr>
                <w:noProof/>
                <w:webHidden/>
              </w:rPr>
              <w:instrText xml:space="preserve"> PAGEREF _Toc199183190 \h </w:instrText>
            </w:r>
            <w:r>
              <w:rPr>
                <w:noProof/>
                <w:webHidden/>
              </w:rPr>
            </w:r>
            <w:r>
              <w:rPr>
                <w:noProof/>
                <w:webHidden/>
              </w:rPr>
              <w:fldChar w:fldCharType="separate"/>
            </w:r>
            <w:r>
              <w:rPr>
                <w:noProof/>
                <w:webHidden/>
              </w:rPr>
              <w:t>16</w:t>
            </w:r>
            <w:r>
              <w:rPr>
                <w:noProof/>
                <w:webHidden/>
              </w:rPr>
              <w:fldChar w:fldCharType="end"/>
            </w:r>
          </w:hyperlink>
        </w:p>
        <w:p w14:paraId="3EA381E3" w14:textId="07A026B8" w:rsidR="002B7E84" w:rsidRDefault="002B7E84">
          <w:pPr>
            <w:pStyle w:val="Obsah3"/>
            <w:rPr>
              <w:rFonts w:eastAsiaTheme="minorEastAsia"/>
              <w:noProof/>
              <w:kern w:val="2"/>
              <w:szCs w:val="24"/>
              <w:lang w:val="en-GB" w:eastAsia="en-GB"/>
              <w14:ligatures w14:val="standardContextual"/>
            </w:rPr>
          </w:pPr>
          <w:hyperlink w:anchor="_Toc199183191" w:history="1">
            <w:r w:rsidRPr="00A00465">
              <w:rPr>
                <w:rStyle w:val="Hypertextovodkaz"/>
                <w:noProof/>
              </w:rPr>
              <w:t>4.3.1</w:t>
            </w:r>
            <w:r>
              <w:rPr>
                <w:rFonts w:eastAsiaTheme="minorEastAsia"/>
                <w:noProof/>
                <w:kern w:val="2"/>
                <w:szCs w:val="24"/>
                <w:lang w:val="en-GB" w:eastAsia="en-GB"/>
                <w14:ligatures w14:val="standardContextual"/>
              </w:rPr>
              <w:tab/>
            </w:r>
            <w:r w:rsidRPr="00A00465">
              <w:rPr>
                <w:rStyle w:val="Hypertextovodkaz"/>
                <w:noProof/>
              </w:rPr>
              <w:t>Nastavení vývojového prostředí</w:t>
            </w:r>
            <w:r>
              <w:rPr>
                <w:noProof/>
                <w:webHidden/>
              </w:rPr>
              <w:tab/>
            </w:r>
            <w:r>
              <w:rPr>
                <w:noProof/>
                <w:webHidden/>
              </w:rPr>
              <w:fldChar w:fldCharType="begin"/>
            </w:r>
            <w:r>
              <w:rPr>
                <w:noProof/>
                <w:webHidden/>
              </w:rPr>
              <w:instrText xml:space="preserve"> PAGEREF _Toc199183191 \h </w:instrText>
            </w:r>
            <w:r>
              <w:rPr>
                <w:noProof/>
                <w:webHidden/>
              </w:rPr>
            </w:r>
            <w:r>
              <w:rPr>
                <w:noProof/>
                <w:webHidden/>
              </w:rPr>
              <w:fldChar w:fldCharType="separate"/>
            </w:r>
            <w:r>
              <w:rPr>
                <w:noProof/>
                <w:webHidden/>
              </w:rPr>
              <w:t>16</w:t>
            </w:r>
            <w:r>
              <w:rPr>
                <w:noProof/>
                <w:webHidden/>
              </w:rPr>
              <w:fldChar w:fldCharType="end"/>
            </w:r>
          </w:hyperlink>
        </w:p>
        <w:p w14:paraId="21BAA8E0" w14:textId="54A6BC2F" w:rsidR="002B7E84" w:rsidRDefault="002B7E84">
          <w:pPr>
            <w:pStyle w:val="Obsah3"/>
            <w:rPr>
              <w:rFonts w:eastAsiaTheme="minorEastAsia"/>
              <w:noProof/>
              <w:kern w:val="2"/>
              <w:szCs w:val="24"/>
              <w:lang w:val="en-GB" w:eastAsia="en-GB"/>
              <w14:ligatures w14:val="standardContextual"/>
            </w:rPr>
          </w:pPr>
          <w:hyperlink w:anchor="_Toc199183192" w:history="1">
            <w:r w:rsidRPr="00A00465">
              <w:rPr>
                <w:rStyle w:val="Hypertextovodkaz"/>
                <w:noProof/>
              </w:rPr>
              <w:t>4.3.2</w:t>
            </w:r>
            <w:r>
              <w:rPr>
                <w:rFonts w:eastAsiaTheme="minorEastAsia"/>
                <w:noProof/>
                <w:kern w:val="2"/>
                <w:szCs w:val="24"/>
                <w:lang w:val="en-GB" w:eastAsia="en-GB"/>
                <w14:ligatures w14:val="standardContextual"/>
              </w:rPr>
              <w:tab/>
            </w:r>
            <w:r w:rsidRPr="00A00465">
              <w:rPr>
                <w:rStyle w:val="Hypertextovodkaz"/>
                <w:noProof/>
              </w:rPr>
              <w:t>Struktura aplikace</w:t>
            </w:r>
            <w:r>
              <w:rPr>
                <w:noProof/>
                <w:webHidden/>
              </w:rPr>
              <w:tab/>
            </w:r>
            <w:r>
              <w:rPr>
                <w:noProof/>
                <w:webHidden/>
              </w:rPr>
              <w:fldChar w:fldCharType="begin"/>
            </w:r>
            <w:r>
              <w:rPr>
                <w:noProof/>
                <w:webHidden/>
              </w:rPr>
              <w:instrText xml:space="preserve"> PAGEREF _Toc199183192 \h </w:instrText>
            </w:r>
            <w:r>
              <w:rPr>
                <w:noProof/>
                <w:webHidden/>
              </w:rPr>
            </w:r>
            <w:r>
              <w:rPr>
                <w:noProof/>
                <w:webHidden/>
              </w:rPr>
              <w:fldChar w:fldCharType="separate"/>
            </w:r>
            <w:r>
              <w:rPr>
                <w:noProof/>
                <w:webHidden/>
              </w:rPr>
              <w:t>16</w:t>
            </w:r>
            <w:r>
              <w:rPr>
                <w:noProof/>
                <w:webHidden/>
              </w:rPr>
              <w:fldChar w:fldCharType="end"/>
            </w:r>
          </w:hyperlink>
        </w:p>
        <w:p w14:paraId="10ED50D3" w14:textId="53756640" w:rsidR="002B7E84" w:rsidRDefault="002B7E84">
          <w:pPr>
            <w:pStyle w:val="Obsah3"/>
            <w:rPr>
              <w:rFonts w:eastAsiaTheme="minorEastAsia"/>
              <w:noProof/>
              <w:kern w:val="2"/>
              <w:szCs w:val="24"/>
              <w:lang w:val="en-GB" w:eastAsia="en-GB"/>
              <w14:ligatures w14:val="standardContextual"/>
            </w:rPr>
          </w:pPr>
          <w:hyperlink w:anchor="_Toc199183193" w:history="1">
            <w:r w:rsidRPr="00A00465">
              <w:rPr>
                <w:rStyle w:val="Hypertextovodkaz"/>
                <w:noProof/>
              </w:rPr>
              <w:t>4.3.3</w:t>
            </w:r>
            <w:r>
              <w:rPr>
                <w:rFonts w:eastAsiaTheme="minorEastAsia"/>
                <w:noProof/>
                <w:kern w:val="2"/>
                <w:szCs w:val="24"/>
                <w:lang w:val="en-GB" w:eastAsia="en-GB"/>
                <w14:ligatures w14:val="standardContextual"/>
              </w:rPr>
              <w:tab/>
            </w:r>
            <w:r w:rsidRPr="00A00465">
              <w:rPr>
                <w:rStyle w:val="Hypertextovodkaz"/>
                <w:noProof/>
              </w:rPr>
              <w:t>Stavová logika a správa dat</w:t>
            </w:r>
            <w:r>
              <w:rPr>
                <w:noProof/>
                <w:webHidden/>
              </w:rPr>
              <w:tab/>
            </w:r>
            <w:r>
              <w:rPr>
                <w:noProof/>
                <w:webHidden/>
              </w:rPr>
              <w:fldChar w:fldCharType="begin"/>
            </w:r>
            <w:r>
              <w:rPr>
                <w:noProof/>
                <w:webHidden/>
              </w:rPr>
              <w:instrText xml:space="preserve"> PAGEREF _Toc199183193 \h </w:instrText>
            </w:r>
            <w:r>
              <w:rPr>
                <w:noProof/>
                <w:webHidden/>
              </w:rPr>
            </w:r>
            <w:r>
              <w:rPr>
                <w:noProof/>
                <w:webHidden/>
              </w:rPr>
              <w:fldChar w:fldCharType="separate"/>
            </w:r>
            <w:r>
              <w:rPr>
                <w:noProof/>
                <w:webHidden/>
              </w:rPr>
              <w:t>16</w:t>
            </w:r>
            <w:r>
              <w:rPr>
                <w:noProof/>
                <w:webHidden/>
              </w:rPr>
              <w:fldChar w:fldCharType="end"/>
            </w:r>
          </w:hyperlink>
        </w:p>
        <w:p w14:paraId="7B427202" w14:textId="1D3C1218" w:rsidR="002B7E84" w:rsidRDefault="002B7E84">
          <w:pPr>
            <w:pStyle w:val="Obsah3"/>
            <w:rPr>
              <w:rFonts w:eastAsiaTheme="minorEastAsia"/>
              <w:noProof/>
              <w:kern w:val="2"/>
              <w:szCs w:val="24"/>
              <w:lang w:val="en-GB" w:eastAsia="en-GB"/>
              <w14:ligatures w14:val="standardContextual"/>
            </w:rPr>
          </w:pPr>
          <w:hyperlink w:anchor="_Toc199183194" w:history="1">
            <w:r w:rsidRPr="00A00465">
              <w:rPr>
                <w:rStyle w:val="Hypertextovodkaz"/>
                <w:noProof/>
              </w:rPr>
              <w:t>4.3.4</w:t>
            </w:r>
            <w:r>
              <w:rPr>
                <w:rFonts w:eastAsiaTheme="minorEastAsia"/>
                <w:noProof/>
                <w:kern w:val="2"/>
                <w:szCs w:val="24"/>
                <w:lang w:val="en-GB" w:eastAsia="en-GB"/>
                <w14:ligatures w14:val="standardContextual"/>
              </w:rPr>
              <w:tab/>
            </w:r>
            <w:r w:rsidRPr="00A00465">
              <w:rPr>
                <w:rStyle w:val="Hypertextovodkaz"/>
                <w:noProof/>
              </w:rPr>
              <w:t>Implementace hlavních obrazovek</w:t>
            </w:r>
            <w:r>
              <w:rPr>
                <w:noProof/>
                <w:webHidden/>
              </w:rPr>
              <w:tab/>
            </w:r>
            <w:r>
              <w:rPr>
                <w:noProof/>
                <w:webHidden/>
              </w:rPr>
              <w:fldChar w:fldCharType="begin"/>
            </w:r>
            <w:r>
              <w:rPr>
                <w:noProof/>
                <w:webHidden/>
              </w:rPr>
              <w:instrText xml:space="preserve"> PAGEREF _Toc199183194 \h </w:instrText>
            </w:r>
            <w:r>
              <w:rPr>
                <w:noProof/>
                <w:webHidden/>
              </w:rPr>
            </w:r>
            <w:r>
              <w:rPr>
                <w:noProof/>
                <w:webHidden/>
              </w:rPr>
              <w:fldChar w:fldCharType="separate"/>
            </w:r>
            <w:r>
              <w:rPr>
                <w:noProof/>
                <w:webHidden/>
              </w:rPr>
              <w:t>17</w:t>
            </w:r>
            <w:r>
              <w:rPr>
                <w:noProof/>
                <w:webHidden/>
              </w:rPr>
              <w:fldChar w:fldCharType="end"/>
            </w:r>
          </w:hyperlink>
        </w:p>
        <w:p w14:paraId="3F1CC23E" w14:textId="028B4CDE" w:rsidR="002B7E84" w:rsidRDefault="002B7E84">
          <w:pPr>
            <w:pStyle w:val="Obsah3"/>
            <w:rPr>
              <w:rFonts w:eastAsiaTheme="minorEastAsia"/>
              <w:noProof/>
              <w:kern w:val="2"/>
              <w:szCs w:val="24"/>
              <w:lang w:val="en-GB" w:eastAsia="en-GB"/>
              <w14:ligatures w14:val="standardContextual"/>
            </w:rPr>
          </w:pPr>
          <w:hyperlink w:anchor="_Toc199183195" w:history="1">
            <w:r w:rsidRPr="00A00465">
              <w:rPr>
                <w:rStyle w:val="Hypertextovodkaz"/>
                <w:noProof/>
              </w:rPr>
              <w:t>4.3.5</w:t>
            </w:r>
            <w:r>
              <w:rPr>
                <w:rFonts w:eastAsiaTheme="minorEastAsia"/>
                <w:noProof/>
                <w:kern w:val="2"/>
                <w:szCs w:val="24"/>
                <w:lang w:val="en-GB" w:eastAsia="en-GB"/>
                <w14:ligatures w14:val="standardContextual"/>
              </w:rPr>
              <w:tab/>
            </w:r>
            <w:r w:rsidRPr="00A00465">
              <w:rPr>
                <w:rStyle w:val="Hypertextovodkaz"/>
                <w:noProof/>
              </w:rPr>
              <w:t>Unit testy pro kritické funkce</w:t>
            </w:r>
            <w:r>
              <w:rPr>
                <w:noProof/>
                <w:webHidden/>
              </w:rPr>
              <w:tab/>
            </w:r>
            <w:r>
              <w:rPr>
                <w:noProof/>
                <w:webHidden/>
              </w:rPr>
              <w:fldChar w:fldCharType="begin"/>
            </w:r>
            <w:r>
              <w:rPr>
                <w:noProof/>
                <w:webHidden/>
              </w:rPr>
              <w:instrText xml:space="preserve"> PAGEREF _Toc199183195 \h </w:instrText>
            </w:r>
            <w:r>
              <w:rPr>
                <w:noProof/>
                <w:webHidden/>
              </w:rPr>
            </w:r>
            <w:r>
              <w:rPr>
                <w:noProof/>
                <w:webHidden/>
              </w:rPr>
              <w:fldChar w:fldCharType="separate"/>
            </w:r>
            <w:r>
              <w:rPr>
                <w:noProof/>
                <w:webHidden/>
              </w:rPr>
              <w:t>17</w:t>
            </w:r>
            <w:r>
              <w:rPr>
                <w:noProof/>
                <w:webHidden/>
              </w:rPr>
              <w:fldChar w:fldCharType="end"/>
            </w:r>
          </w:hyperlink>
        </w:p>
        <w:p w14:paraId="4D54A6C1" w14:textId="50E487A3" w:rsidR="002B7E84" w:rsidRDefault="002B7E84">
          <w:pPr>
            <w:pStyle w:val="Obsah3"/>
            <w:rPr>
              <w:rFonts w:eastAsiaTheme="minorEastAsia"/>
              <w:noProof/>
              <w:kern w:val="2"/>
              <w:szCs w:val="24"/>
              <w:lang w:val="en-GB" w:eastAsia="en-GB"/>
              <w14:ligatures w14:val="standardContextual"/>
            </w:rPr>
          </w:pPr>
          <w:hyperlink w:anchor="_Toc199183196" w:history="1">
            <w:r w:rsidRPr="00A00465">
              <w:rPr>
                <w:rStyle w:val="Hypertextovodkaz"/>
                <w:noProof/>
              </w:rPr>
              <w:t>4.3.6</w:t>
            </w:r>
            <w:r>
              <w:rPr>
                <w:rFonts w:eastAsiaTheme="minorEastAsia"/>
                <w:noProof/>
                <w:kern w:val="2"/>
                <w:szCs w:val="24"/>
                <w:lang w:val="en-GB" w:eastAsia="en-GB"/>
                <w14:ligatures w14:val="standardContextual"/>
              </w:rPr>
              <w:tab/>
            </w:r>
            <w:r w:rsidRPr="00A00465">
              <w:rPr>
                <w:rStyle w:val="Hypertextovodkaz"/>
                <w:noProof/>
              </w:rPr>
              <w:t>Stylování a responzivita</w:t>
            </w:r>
            <w:r>
              <w:rPr>
                <w:noProof/>
                <w:webHidden/>
              </w:rPr>
              <w:tab/>
            </w:r>
            <w:r>
              <w:rPr>
                <w:noProof/>
                <w:webHidden/>
              </w:rPr>
              <w:fldChar w:fldCharType="begin"/>
            </w:r>
            <w:r>
              <w:rPr>
                <w:noProof/>
                <w:webHidden/>
              </w:rPr>
              <w:instrText xml:space="preserve"> PAGEREF _Toc199183196 \h </w:instrText>
            </w:r>
            <w:r>
              <w:rPr>
                <w:noProof/>
                <w:webHidden/>
              </w:rPr>
            </w:r>
            <w:r>
              <w:rPr>
                <w:noProof/>
                <w:webHidden/>
              </w:rPr>
              <w:fldChar w:fldCharType="separate"/>
            </w:r>
            <w:r>
              <w:rPr>
                <w:noProof/>
                <w:webHidden/>
              </w:rPr>
              <w:t>18</w:t>
            </w:r>
            <w:r>
              <w:rPr>
                <w:noProof/>
                <w:webHidden/>
              </w:rPr>
              <w:fldChar w:fldCharType="end"/>
            </w:r>
          </w:hyperlink>
        </w:p>
        <w:p w14:paraId="438E18F9" w14:textId="096D672D" w:rsidR="002B7E84" w:rsidRDefault="002B7E84">
          <w:pPr>
            <w:pStyle w:val="Obsah3"/>
            <w:rPr>
              <w:rFonts w:eastAsiaTheme="minorEastAsia"/>
              <w:noProof/>
              <w:kern w:val="2"/>
              <w:szCs w:val="24"/>
              <w:lang w:val="en-GB" w:eastAsia="en-GB"/>
              <w14:ligatures w14:val="standardContextual"/>
            </w:rPr>
          </w:pPr>
          <w:hyperlink w:anchor="_Toc199183197" w:history="1">
            <w:r w:rsidRPr="00A00465">
              <w:rPr>
                <w:rStyle w:val="Hypertextovodkaz"/>
                <w:noProof/>
              </w:rPr>
              <w:t>4.3.7</w:t>
            </w:r>
            <w:r>
              <w:rPr>
                <w:rFonts w:eastAsiaTheme="minorEastAsia"/>
                <w:noProof/>
                <w:kern w:val="2"/>
                <w:szCs w:val="24"/>
                <w:lang w:val="en-GB" w:eastAsia="en-GB"/>
                <w14:ligatures w14:val="standardContextual"/>
              </w:rPr>
              <w:tab/>
            </w:r>
            <w:r w:rsidRPr="00A00465">
              <w:rPr>
                <w:rStyle w:val="Hypertextovodkaz"/>
                <w:noProof/>
              </w:rPr>
              <w:t>Nasazení a testování na zařízeních</w:t>
            </w:r>
            <w:r>
              <w:rPr>
                <w:noProof/>
                <w:webHidden/>
              </w:rPr>
              <w:tab/>
            </w:r>
            <w:r>
              <w:rPr>
                <w:noProof/>
                <w:webHidden/>
              </w:rPr>
              <w:fldChar w:fldCharType="begin"/>
            </w:r>
            <w:r>
              <w:rPr>
                <w:noProof/>
                <w:webHidden/>
              </w:rPr>
              <w:instrText xml:space="preserve"> PAGEREF _Toc199183197 \h </w:instrText>
            </w:r>
            <w:r>
              <w:rPr>
                <w:noProof/>
                <w:webHidden/>
              </w:rPr>
            </w:r>
            <w:r>
              <w:rPr>
                <w:noProof/>
                <w:webHidden/>
              </w:rPr>
              <w:fldChar w:fldCharType="separate"/>
            </w:r>
            <w:r>
              <w:rPr>
                <w:noProof/>
                <w:webHidden/>
              </w:rPr>
              <w:t>18</w:t>
            </w:r>
            <w:r>
              <w:rPr>
                <w:noProof/>
                <w:webHidden/>
              </w:rPr>
              <w:fldChar w:fldCharType="end"/>
            </w:r>
          </w:hyperlink>
        </w:p>
        <w:p w14:paraId="3D60E0A6" w14:textId="45EC06F4" w:rsidR="002B7E84" w:rsidRDefault="002B7E84">
          <w:pPr>
            <w:pStyle w:val="Obsah2"/>
            <w:rPr>
              <w:rFonts w:eastAsiaTheme="minorEastAsia"/>
              <w:noProof/>
              <w:kern w:val="2"/>
              <w:szCs w:val="24"/>
              <w:lang w:val="en-GB" w:eastAsia="en-GB"/>
              <w14:ligatures w14:val="standardContextual"/>
            </w:rPr>
          </w:pPr>
          <w:hyperlink w:anchor="_Toc199183198" w:history="1">
            <w:r w:rsidRPr="00A00465">
              <w:rPr>
                <w:rStyle w:val="Hypertextovodkaz"/>
                <w:noProof/>
              </w:rPr>
              <w:t>4.4</w:t>
            </w:r>
            <w:r>
              <w:rPr>
                <w:rFonts w:eastAsiaTheme="minorEastAsia"/>
                <w:noProof/>
                <w:kern w:val="2"/>
                <w:szCs w:val="24"/>
                <w:lang w:val="en-GB" w:eastAsia="en-GB"/>
                <w14:ligatures w14:val="standardContextual"/>
              </w:rPr>
              <w:tab/>
            </w:r>
            <w:r w:rsidRPr="00A00465">
              <w:rPr>
                <w:rStyle w:val="Hypertextovodkaz"/>
                <w:noProof/>
              </w:rPr>
              <w:t>Správa a rozšiřování obsahu</w:t>
            </w:r>
            <w:r>
              <w:rPr>
                <w:noProof/>
                <w:webHidden/>
              </w:rPr>
              <w:tab/>
            </w:r>
            <w:r>
              <w:rPr>
                <w:noProof/>
                <w:webHidden/>
              </w:rPr>
              <w:fldChar w:fldCharType="begin"/>
            </w:r>
            <w:r>
              <w:rPr>
                <w:noProof/>
                <w:webHidden/>
              </w:rPr>
              <w:instrText xml:space="preserve"> PAGEREF _Toc199183198 \h </w:instrText>
            </w:r>
            <w:r>
              <w:rPr>
                <w:noProof/>
                <w:webHidden/>
              </w:rPr>
            </w:r>
            <w:r>
              <w:rPr>
                <w:noProof/>
                <w:webHidden/>
              </w:rPr>
              <w:fldChar w:fldCharType="separate"/>
            </w:r>
            <w:r>
              <w:rPr>
                <w:noProof/>
                <w:webHidden/>
              </w:rPr>
              <w:t>18</w:t>
            </w:r>
            <w:r>
              <w:rPr>
                <w:noProof/>
                <w:webHidden/>
              </w:rPr>
              <w:fldChar w:fldCharType="end"/>
            </w:r>
          </w:hyperlink>
        </w:p>
        <w:p w14:paraId="48971220" w14:textId="0CA4C671" w:rsidR="002B7E84" w:rsidRDefault="002B7E84">
          <w:pPr>
            <w:pStyle w:val="Obsah2"/>
            <w:rPr>
              <w:rFonts w:eastAsiaTheme="minorEastAsia"/>
              <w:noProof/>
              <w:kern w:val="2"/>
              <w:szCs w:val="24"/>
              <w:lang w:val="en-GB" w:eastAsia="en-GB"/>
              <w14:ligatures w14:val="standardContextual"/>
            </w:rPr>
          </w:pPr>
          <w:hyperlink w:anchor="_Toc199183199" w:history="1">
            <w:r w:rsidRPr="00A00465">
              <w:rPr>
                <w:rStyle w:val="Hypertextovodkaz"/>
                <w:noProof/>
              </w:rPr>
              <w:t>4.5</w:t>
            </w:r>
            <w:r>
              <w:rPr>
                <w:rFonts w:eastAsiaTheme="minorEastAsia"/>
                <w:noProof/>
                <w:kern w:val="2"/>
                <w:szCs w:val="24"/>
                <w:lang w:val="en-GB" w:eastAsia="en-GB"/>
                <w14:ligatures w14:val="standardContextual"/>
              </w:rPr>
              <w:tab/>
            </w:r>
            <w:r w:rsidRPr="00A00465">
              <w:rPr>
                <w:rStyle w:val="Hypertextovodkaz"/>
                <w:noProof/>
              </w:rPr>
              <w:t>Testování a ladění aplikace</w:t>
            </w:r>
            <w:r>
              <w:rPr>
                <w:noProof/>
                <w:webHidden/>
              </w:rPr>
              <w:tab/>
            </w:r>
            <w:r>
              <w:rPr>
                <w:noProof/>
                <w:webHidden/>
              </w:rPr>
              <w:fldChar w:fldCharType="begin"/>
            </w:r>
            <w:r>
              <w:rPr>
                <w:noProof/>
                <w:webHidden/>
              </w:rPr>
              <w:instrText xml:space="preserve"> PAGEREF _Toc199183199 \h </w:instrText>
            </w:r>
            <w:r>
              <w:rPr>
                <w:noProof/>
                <w:webHidden/>
              </w:rPr>
            </w:r>
            <w:r>
              <w:rPr>
                <w:noProof/>
                <w:webHidden/>
              </w:rPr>
              <w:fldChar w:fldCharType="separate"/>
            </w:r>
            <w:r>
              <w:rPr>
                <w:noProof/>
                <w:webHidden/>
              </w:rPr>
              <w:t>18</w:t>
            </w:r>
            <w:r>
              <w:rPr>
                <w:noProof/>
                <w:webHidden/>
              </w:rPr>
              <w:fldChar w:fldCharType="end"/>
            </w:r>
          </w:hyperlink>
        </w:p>
        <w:p w14:paraId="669F3CF3" w14:textId="66EE46C1" w:rsidR="002B7E84" w:rsidRDefault="002B7E84">
          <w:pPr>
            <w:pStyle w:val="Obsah2"/>
            <w:rPr>
              <w:rFonts w:eastAsiaTheme="minorEastAsia"/>
              <w:noProof/>
              <w:kern w:val="2"/>
              <w:szCs w:val="24"/>
              <w:lang w:val="en-GB" w:eastAsia="en-GB"/>
              <w14:ligatures w14:val="standardContextual"/>
            </w:rPr>
          </w:pPr>
          <w:hyperlink w:anchor="_Toc199183200" w:history="1">
            <w:r w:rsidRPr="00A00465">
              <w:rPr>
                <w:rStyle w:val="Hypertextovodkaz"/>
                <w:noProof/>
              </w:rPr>
              <w:t>4.6</w:t>
            </w:r>
            <w:r>
              <w:rPr>
                <w:rFonts w:eastAsiaTheme="minorEastAsia"/>
                <w:noProof/>
                <w:kern w:val="2"/>
                <w:szCs w:val="24"/>
                <w:lang w:val="en-GB" w:eastAsia="en-GB"/>
                <w14:ligatures w14:val="standardContextual"/>
              </w:rPr>
              <w:tab/>
            </w:r>
            <w:r w:rsidRPr="00A00465">
              <w:rPr>
                <w:rStyle w:val="Hypertextovodkaz"/>
                <w:noProof/>
              </w:rPr>
              <w:t>Publikace aplikace</w:t>
            </w:r>
            <w:r>
              <w:rPr>
                <w:noProof/>
                <w:webHidden/>
              </w:rPr>
              <w:tab/>
            </w:r>
            <w:r>
              <w:rPr>
                <w:noProof/>
                <w:webHidden/>
              </w:rPr>
              <w:fldChar w:fldCharType="begin"/>
            </w:r>
            <w:r>
              <w:rPr>
                <w:noProof/>
                <w:webHidden/>
              </w:rPr>
              <w:instrText xml:space="preserve"> PAGEREF _Toc199183200 \h </w:instrText>
            </w:r>
            <w:r>
              <w:rPr>
                <w:noProof/>
                <w:webHidden/>
              </w:rPr>
            </w:r>
            <w:r>
              <w:rPr>
                <w:noProof/>
                <w:webHidden/>
              </w:rPr>
              <w:fldChar w:fldCharType="separate"/>
            </w:r>
            <w:r>
              <w:rPr>
                <w:noProof/>
                <w:webHidden/>
              </w:rPr>
              <w:t>18</w:t>
            </w:r>
            <w:r>
              <w:rPr>
                <w:noProof/>
                <w:webHidden/>
              </w:rPr>
              <w:fldChar w:fldCharType="end"/>
            </w:r>
          </w:hyperlink>
        </w:p>
        <w:p w14:paraId="05F222A1" w14:textId="17F0B6C9" w:rsidR="002B7E84" w:rsidRDefault="002B7E84">
          <w:pPr>
            <w:pStyle w:val="Obsah3"/>
            <w:rPr>
              <w:rFonts w:eastAsiaTheme="minorEastAsia"/>
              <w:noProof/>
              <w:kern w:val="2"/>
              <w:szCs w:val="24"/>
              <w:lang w:val="en-GB" w:eastAsia="en-GB"/>
              <w14:ligatures w14:val="standardContextual"/>
            </w:rPr>
          </w:pPr>
          <w:hyperlink w:anchor="_Toc199183201" w:history="1">
            <w:r w:rsidRPr="00A00465">
              <w:rPr>
                <w:rStyle w:val="Hypertextovodkaz"/>
                <w:noProof/>
              </w:rPr>
              <w:t>4.6.1</w:t>
            </w:r>
            <w:r>
              <w:rPr>
                <w:rFonts w:eastAsiaTheme="minorEastAsia"/>
                <w:noProof/>
                <w:kern w:val="2"/>
                <w:szCs w:val="24"/>
                <w:lang w:val="en-GB" w:eastAsia="en-GB"/>
                <w14:ligatures w14:val="standardContextual"/>
              </w:rPr>
              <w:tab/>
            </w:r>
            <w:r w:rsidRPr="00A00465">
              <w:rPr>
                <w:rStyle w:val="Hypertextovodkaz"/>
                <w:noProof/>
              </w:rPr>
              <w:t>Uživatelské testování</w:t>
            </w:r>
            <w:r>
              <w:rPr>
                <w:noProof/>
                <w:webHidden/>
              </w:rPr>
              <w:tab/>
            </w:r>
            <w:r>
              <w:rPr>
                <w:noProof/>
                <w:webHidden/>
              </w:rPr>
              <w:fldChar w:fldCharType="begin"/>
            </w:r>
            <w:r>
              <w:rPr>
                <w:noProof/>
                <w:webHidden/>
              </w:rPr>
              <w:instrText xml:space="preserve"> PAGEREF _Toc199183201 \h </w:instrText>
            </w:r>
            <w:r>
              <w:rPr>
                <w:noProof/>
                <w:webHidden/>
              </w:rPr>
            </w:r>
            <w:r>
              <w:rPr>
                <w:noProof/>
                <w:webHidden/>
              </w:rPr>
              <w:fldChar w:fldCharType="separate"/>
            </w:r>
            <w:r>
              <w:rPr>
                <w:noProof/>
                <w:webHidden/>
              </w:rPr>
              <w:t>18</w:t>
            </w:r>
            <w:r>
              <w:rPr>
                <w:noProof/>
                <w:webHidden/>
              </w:rPr>
              <w:fldChar w:fldCharType="end"/>
            </w:r>
          </w:hyperlink>
        </w:p>
        <w:p w14:paraId="352720A1" w14:textId="74C22F2F" w:rsidR="002B7E84" w:rsidRDefault="002B7E84">
          <w:pPr>
            <w:pStyle w:val="Obsah1"/>
            <w:rPr>
              <w:rFonts w:eastAsiaTheme="minorEastAsia"/>
              <w:noProof/>
              <w:kern w:val="2"/>
              <w:szCs w:val="24"/>
              <w:lang w:val="en-GB" w:eastAsia="en-GB"/>
              <w14:ligatures w14:val="standardContextual"/>
            </w:rPr>
          </w:pPr>
          <w:hyperlink w:anchor="_Toc199183202" w:history="1">
            <w:r w:rsidRPr="00A00465">
              <w:rPr>
                <w:rStyle w:val="Hypertextovodkaz"/>
                <w:noProof/>
              </w:rPr>
              <w:t>Závěr</w:t>
            </w:r>
            <w:r>
              <w:rPr>
                <w:noProof/>
                <w:webHidden/>
              </w:rPr>
              <w:tab/>
            </w:r>
            <w:r>
              <w:rPr>
                <w:noProof/>
                <w:webHidden/>
              </w:rPr>
              <w:fldChar w:fldCharType="begin"/>
            </w:r>
            <w:r>
              <w:rPr>
                <w:noProof/>
                <w:webHidden/>
              </w:rPr>
              <w:instrText xml:space="preserve"> PAGEREF _Toc199183202 \h </w:instrText>
            </w:r>
            <w:r>
              <w:rPr>
                <w:noProof/>
                <w:webHidden/>
              </w:rPr>
            </w:r>
            <w:r>
              <w:rPr>
                <w:noProof/>
                <w:webHidden/>
              </w:rPr>
              <w:fldChar w:fldCharType="separate"/>
            </w:r>
            <w:r>
              <w:rPr>
                <w:noProof/>
                <w:webHidden/>
              </w:rPr>
              <w:t>19</w:t>
            </w:r>
            <w:r>
              <w:rPr>
                <w:noProof/>
                <w:webHidden/>
              </w:rPr>
              <w:fldChar w:fldCharType="end"/>
            </w:r>
          </w:hyperlink>
        </w:p>
        <w:p w14:paraId="391B856C" w14:textId="2C3AD24A" w:rsidR="002B7E84" w:rsidRDefault="002B7E84">
          <w:pPr>
            <w:pStyle w:val="Obsah1"/>
            <w:rPr>
              <w:rFonts w:eastAsiaTheme="minorEastAsia"/>
              <w:noProof/>
              <w:kern w:val="2"/>
              <w:szCs w:val="24"/>
              <w:lang w:val="en-GB" w:eastAsia="en-GB"/>
              <w14:ligatures w14:val="standardContextual"/>
            </w:rPr>
          </w:pPr>
          <w:hyperlink w:anchor="_Toc199183203" w:history="1">
            <w:r w:rsidRPr="00A00465">
              <w:rPr>
                <w:rStyle w:val="Hypertextovodkaz"/>
                <w:noProof/>
              </w:rPr>
              <w:t>Seznam zkratek a odborných výrazů</w:t>
            </w:r>
            <w:r>
              <w:rPr>
                <w:noProof/>
                <w:webHidden/>
              </w:rPr>
              <w:tab/>
            </w:r>
            <w:r>
              <w:rPr>
                <w:noProof/>
                <w:webHidden/>
              </w:rPr>
              <w:fldChar w:fldCharType="begin"/>
            </w:r>
            <w:r>
              <w:rPr>
                <w:noProof/>
                <w:webHidden/>
              </w:rPr>
              <w:instrText xml:space="preserve"> PAGEREF _Toc199183203 \h </w:instrText>
            </w:r>
            <w:r>
              <w:rPr>
                <w:noProof/>
                <w:webHidden/>
              </w:rPr>
            </w:r>
            <w:r>
              <w:rPr>
                <w:noProof/>
                <w:webHidden/>
              </w:rPr>
              <w:fldChar w:fldCharType="separate"/>
            </w:r>
            <w:r>
              <w:rPr>
                <w:noProof/>
                <w:webHidden/>
              </w:rPr>
              <w:t>20</w:t>
            </w:r>
            <w:r>
              <w:rPr>
                <w:noProof/>
                <w:webHidden/>
              </w:rPr>
              <w:fldChar w:fldCharType="end"/>
            </w:r>
          </w:hyperlink>
        </w:p>
        <w:p w14:paraId="6FDA5E44" w14:textId="770480B4" w:rsidR="002B7E84" w:rsidRDefault="002B7E84">
          <w:pPr>
            <w:pStyle w:val="Obsah1"/>
            <w:rPr>
              <w:rFonts w:eastAsiaTheme="minorEastAsia"/>
              <w:noProof/>
              <w:kern w:val="2"/>
              <w:szCs w:val="24"/>
              <w:lang w:val="en-GB" w:eastAsia="en-GB"/>
              <w14:ligatures w14:val="standardContextual"/>
            </w:rPr>
          </w:pPr>
          <w:hyperlink w:anchor="_Toc199183204" w:history="1">
            <w:r w:rsidRPr="00A00465">
              <w:rPr>
                <w:rStyle w:val="Hypertextovodkaz"/>
                <w:noProof/>
              </w:rPr>
              <w:t>Seznam obrázků</w:t>
            </w:r>
            <w:r>
              <w:rPr>
                <w:noProof/>
                <w:webHidden/>
              </w:rPr>
              <w:tab/>
            </w:r>
            <w:r>
              <w:rPr>
                <w:noProof/>
                <w:webHidden/>
              </w:rPr>
              <w:fldChar w:fldCharType="begin"/>
            </w:r>
            <w:r>
              <w:rPr>
                <w:noProof/>
                <w:webHidden/>
              </w:rPr>
              <w:instrText xml:space="preserve"> PAGEREF _Toc199183204 \h </w:instrText>
            </w:r>
            <w:r>
              <w:rPr>
                <w:noProof/>
                <w:webHidden/>
              </w:rPr>
            </w:r>
            <w:r>
              <w:rPr>
                <w:noProof/>
                <w:webHidden/>
              </w:rPr>
              <w:fldChar w:fldCharType="separate"/>
            </w:r>
            <w:r>
              <w:rPr>
                <w:noProof/>
                <w:webHidden/>
              </w:rPr>
              <w:t>21</w:t>
            </w:r>
            <w:r>
              <w:rPr>
                <w:noProof/>
                <w:webHidden/>
              </w:rPr>
              <w:fldChar w:fldCharType="end"/>
            </w:r>
          </w:hyperlink>
        </w:p>
        <w:p w14:paraId="275F5555" w14:textId="73D551E2" w:rsidR="002B7E84" w:rsidRDefault="002B7E84">
          <w:pPr>
            <w:pStyle w:val="Obsah1"/>
            <w:rPr>
              <w:rFonts w:eastAsiaTheme="minorEastAsia"/>
              <w:noProof/>
              <w:kern w:val="2"/>
              <w:szCs w:val="24"/>
              <w:lang w:val="en-GB" w:eastAsia="en-GB"/>
              <w14:ligatures w14:val="standardContextual"/>
            </w:rPr>
          </w:pPr>
          <w:hyperlink w:anchor="_Toc199183205" w:history="1">
            <w:r w:rsidRPr="00A00465">
              <w:rPr>
                <w:rStyle w:val="Hypertextovodkaz"/>
                <w:noProof/>
              </w:rPr>
              <w:t>Použité zdroje</w:t>
            </w:r>
            <w:r>
              <w:rPr>
                <w:noProof/>
                <w:webHidden/>
              </w:rPr>
              <w:tab/>
            </w:r>
            <w:r>
              <w:rPr>
                <w:noProof/>
                <w:webHidden/>
              </w:rPr>
              <w:fldChar w:fldCharType="begin"/>
            </w:r>
            <w:r>
              <w:rPr>
                <w:noProof/>
                <w:webHidden/>
              </w:rPr>
              <w:instrText xml:space="preserve"> PAGEREF _Toc199183205 \h </w:instrText>
            </w:r>
            <w:r>
              <w:rPr>
                <w:noProof/>
                <w:webHidden/>
              </w:rPr>
            </w:r>
            <w:r>
              <w:rPr>
                <w:noProof/>
                <w:webHidden/>
              </w:rPr>
              <w:fldChar w:fldCharType="separate"/>
            </w:r>
            <w:r>
              <w:rPr>
                <w:noProof/>
                <w:webHidden/>
              </w:rPr>
              <w:t>22</w:t>
            </w:r>
            <w:r>
              <w:rPr>
                <w:noProof/>
                <w:webHidden/>
              </w:rPr>
              <w:fldChar w:fldCharType="end"/>
            </w:r>
          </w:hyperlink>
        </w:p>
        <w:p w14:paraId="0F5976D2" w14:textId="26448322" w:rsidR="002B7E84" w:rsidRDefault="002B7E84">
          <w:pPr>
            <w:pStyle w:val="Obsah1"/>
            <w:tabs>
              <w:tab w:val="left" w:pos="720"/>
            </w:tabs>
            <w:rPr>
              <w:rFonts w:eastAsiaTheme="minorEastAsia"/>
              <w:noProof/>
              <w:kern w:val="2"/>
              <w:szCs w:val="24"/>
              <w:lang w:val="en-GB" w:eastAsia="en-GB"/>
              <w14:ligatures w14:val="standardContextual"/>
            </w:rPr>
          </w:pPr>
          <w:hyperlink w:anchor="_Toc199183206" w:history="1">
            <w:r w:rsidRPr="00A00465">
              <w:rPr>
                <w:rStyle w:val="Hypertextovodkaz"/>
                <w:noProof/>
              </w:rPr>
              <w:t>A.</w:t>
            </w:r>
            <w:r>
              <w:rPr>
                <w:rFonts w:eastAsiaTheme="minorEastAsia"/>
                <w:noProof/>
                <w:kern w:val="2"/>
                <w:szCs w:val="24"/>
                <w:lang w:val="en-GB" w:eastAsia="en-GB"/>
                <w14:ligatures w14:val="standardContextual"/>
              </w:rPr>
              <w:tab/>
            </w:r>
            <w:r w:rsidRPr="00A00465">
              <w:rPr>
                <w:rStyle w:val="Hypertextovodkaz"/>
                <w:noProof/>
              </w:rPr>
              <w:t>Seznam přiložených souborů</w:t>
            </w:r>
            <w:r>
              <w:rPr>
                <w:noProof/>
                <w:webHidden/>
              </w:rPr>
              <w:tab/>
            </w:r>
            <w:r>
              <w:rPr>
                <w:noProof/>
                <w:webHidden/>
              </w:rPr>
              <w:fldChar w:fldCharType="begin"/>
            </w:r>
            <w:r>
              <w:rPr>
                <w:noProof/>
                <w:webHidden/>
              </w:rPr>
              <w:instrText xml:space="preserve"> PAGEREF _Toc199183206 \h </w:instrText>
            </w:r>
            <w:r>
              <w:rPr>
                <w:noProof/>
                <w:webHidden/>
              </w:rPr>
            </w:r>
            <w:r>
              <w:rPr>
                <w:noProof/>
                <w:webHidden/>
              </w:rPr>
              <w:fldChar w:fldCharType="separate"/>
            </w:r>
            <w:r>
              <w:rPr>
                <w:noProof/>
                <w:webHidden/>
              </w:rPr>
              <w:t>I</w:t>
            </w:r>
            <w:r>
              <w:rPr>
                <w:noProof/>
                <w:webHidden/>
              </w:rPr>
              <w:fldChar w:fldCharType="end"/>
            </w:r>
          </w:hyperlink>
        </w:p>
        <w:p w14:paraId="31D46239" w14:textId="76302111" w:rsidR="151EB274" w:rsidRDefault="151EB274" w:rsidP="151EB274">
          <w:pPr>
            <w:pStyle w:val="Obsah1"/>
            <w:tabs>
              <w:tab w:val="clear" w:pos="9072"/>
              <w:tab w:val="left" w:pos="480"/>
              <w:tab w:val="right" w:leader="dot" w:pos="9060"/>
            </w:tabs>
            <w:rPr>
              <w:rStyle w:val="Hypertextovodkaz"/>
            </w:rPr>
          </w:pPr>
          <w:r>
            <w:fldChar w:fldCharType="end"/>
          </w:r>
        </w:p>
      </w:sdtContent>
    </w:sdt>
    <w:p w14:paraId="7C69BCA9" w14:textId="3FAFCD9B" w:rsidR="2EE51721" w:rsidRDefault="2EE51721" w:rsidP="2EE51721">
      <w:pPr>
        <w:pStyle w:val="Obsah1"/>
        <w:tabs>
          <w:tab w:val="clear" w:pos="9072"/>
          <w:tab w:val="left" w:pos="480"/>
          <w:tab w:val="right" w:leader="dot" w:pos="9060"/>
        </w:tabs>
        <w:rPr>
          <w:rStyle w:val="Hypertextovodkaz"/>
        </w:rPr>
      </w:pPr>
    </w:p>
    <w:p w14:paraId="57457470" w14:textId="77777777" w:rsidR="00236BCF" w:rsidRDefault="00236BCF"/>
    <w:p w14:paraId="1E90E22D" w14:textId="77777777" w:rsidR="00473CE3" w:rsidRDefault="00473CE3" w:rsidP="00473CE3">
      <w:pPr>
        <w:rPr>
          <w:lang w:eastAsia="cs-CZ"/>
        </w:rPr>
      </w:pPr>
    </w:p>
    <w:p w14:paraId="3741AAFF"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6D49B986" w14:textId="77777777" w:rsidR="00341B93" w:rsidRDefault="7BFEBABA" w:rsidP="00B05F0C">
      <w:pPr>
        <w:pStyle w:val="Neslovannadpis"/>
      </w:pPr>
      <w:bookmarkStart w:id="0" w:name="_Toc86047591"/>
      <w:bookmarkStart w:id="1" w:name="_Toc86055198"/>
      <w:bookmarkStart w:id="2" w:name="_Toc199183149"/>
      <w:r>
        <w:lastRenderedPageBreak/>
        <w:t>Úvod</w:t>
      </w:r>
      <w:bookmarkEnd w:id="0"/>
      <w:bookmarkEnd w:id="1"/>
      <w:bookmarkEnd w:id="2"/>
    </w:p>
    <w:p w14:paraId="56349DF4" w14:textId="77777777" w:rsidR="007455EB" w:rsidRPr="007455EB" w:rsidRDefault="007455EB" w:rsidP="007455EB">
      <w:pPr>
        <w:pStyle w:val="Sta"/>
        <w:rPr>
          <w:lang w:val="en-GB"/>
        </w:rPr>
      </w:pPr>
      <w:proofErr w:type="spellStart"/>
      <w:r w:rsidRPr="007455EB">
        <w:rPr>
          <w:lang w:val="en-GB"/>
        </w:rPr>
        <w:t>Výuka</w:t>
      </w:r>
      <w:proofErr w:type="spellEnd"/>
      <w:r w:rsidRPr="007455EB">
        <w:rPr>
          <w:lang w:val="en-GB"/>
        </w:rPr>
        <w:t xml:space="preserve"> </w:t>
      </w:r>
      <w:proofErr w:type="spellStart"/>
      <w:r w:rsidRPr="007455EB">
        <w:rPr>
          <w:lang w:val="en-GB"/>
        </w:rPr>
        <w:t>českého</w:t>
      </w:r>
      <w:proofErr w:type="spellEnd"/>
      <w:r w:rsidRPr="007455EB">
        <w:rPr>
          <w:lang w:val="en-GB"/>
        </w:rPr>
        <w:t xml:space="preserve"> </w:t>
      </w:r>
      <w:proofErr w:type="spellStart"/>
      <w:r w:rsidRPr="007455EB">
        <w:rPr>
          <w:lang w:val="en-GB"/>
        </w:rPr>
        <w:t>jazyka</w:t>
      </w:r>
      <w:proofErr w:type="spellEnd"/>
      <w:r w:rsidRPr="007455EB">
        <w:rPr>
          <w:lang w:val="en-GB"/>
        </w:rPr>
        <w:t xml:space="preserve"> </w:t>
      </w:r>
      <w:proofErr w:type="spellStart"/>
      <w:r w:rsidRPr="007455EB">
        <w:rPr>
          <w:lang w:val="en-GB"/>
        </w:rPr>
        <w:t>na</w:t>
      </w:r>
      <w:proofErr w:type="spellEnd"/>
      <w:r w:rsidRPr="007455EB">
        <w:rPr>
          <w:lang w:val="en-GB"/>
        </w:rPr>
        <w:t xml:space="preserve"> </w:t>
      </w:r>
      <w:proofErr w:type="spellStart"/>
      <w:r w:rsidRPr="007455EB">
        <w:rPr>
          <w:lang w:val="en-GB"/>
        </w:rPr>
        <w:t>základních</w:t>
      </w:r>
      <w:proofErr w:type="spellEnd"/>
      <w:r w:rsidRPr="007455EB">
        <w:rPr>
          <w:lang w:val="en-GB"/>
        </w:rPr>
        <w:t xml:space="preserve"> </w:t>
      </w:r>
      <w:proofErr w:type="spellStart"/>
      <w:r w:rsidRPr="007455EB">
        <w:rPr>
          <w:lang w:val="en-GB"/>
        </w:rPr>
        <w:t>školách</w:t>
      </w:r>
      <w:proofErr w:type="spellEnd"/>
      <w:r w:rsidRPr="007455EB">
        <w:rPr>
          <w:lang w:val="en-GB"/>
        </w:rPr>
        <w:t xml:space="preserve"> je </w:t>
      </w:r>
      <w:proofErr w:type="spellStart"/>
      <w:r w:rsidRPr="007455EB">
        <w:rPr>
          <w:lang w:val="en-GB"/>
        </w:rPr>
        <w:t>nezbytnou</w:t>
      </w:r>
      <w:proofErr w:type="spellEnd"/>
      <w:r w:rsidRPr="007455EB">
        <w:rPr>
          <w:lang w:val="en-GB"/>
        </w:rPr>
        <w:t xml:space="preserve"> </w:t>
      </w:r>
      <w:proofErr w:type="spellStart"/>
      <w:r w:rsidRPr="007455EB">
        <w:rPr>
          <w:lang w:val="en-GB"/>
        </w:rPr>
        <w:t>součástí</w:t>
      </w:r>
      <w:proofErr w:type="spellEnd"/>
      <w:r w:rsidRPr="007455EB">
        <w:rPr>
          <w:lang w:val="en-GB"/>
        </w:rPr>
        <w:t xml:space="preserve"> </w:t>
      </w:r>
      <w:proofErr w:type="spellStart"/>
      <w:r w:rsidRPr="007455EB">
        <w:rPr>
          <w:lang w:val="en-GB"/>
        </w:rPr>
        <w:t>vzdělávacího</w:t>
      </w:r>
      <w:proofErr w:type="spellEnd"/>
      <w:r w:rsidRPr="007455EB">
        <w:rPr>
          <w:lang w:val="en-GB"/>
        </w:rPr>
        <w:t xml:space="preserve"> </w:t>
      </w:r>
      <w:proofErr w:type="spellStart"/>
      <w:r w:rsidRPr="007455EB">
        <w:rPr>
          <w:lang w:val="en-GB"/>
        </w:rPr>
        <w:t>procesu</w:t>
      </w:r>
      <w:proofErr w:type="spellEnd"/>
      <w:r w:rsidRPr="007455EB">
        <w:rPr>
          <w:lang w:val="en-GB"/>
        </w:rPr>
        <w:t xml:space="preserve">, </w:t>
      </w:r>
      <w:proofErr w:type="spellStart"/>
      <w:r w:rsidRPr="007455EB">
        <w:rPr>
          <w:lang w:val="en-GB"/>
        </w:rPr>
        <w:t>přičemž</w:t>
      </w:r>
      <w:proofErr w:type="spellEnd"/>
      <w:r w:rsidRPr="007455EB">
        <w:rPr>
          <w:lang w:val="en-GB"/>
        </w:rPr>
        <w:t xml:space="preserve"> </w:t>
      </w:r>
      <w:proofErr w:type="spellStart"/>
      <w:r w:rsidRPr="007455EB">
        <w:rPr>
          <w:lang w:val="en-GB"/>
        </w:rPr>
        <w:t>jednou</w:t>
      </w:r>
      <w:proofErr w:type="spellEnd"/>
      <w:r w:rsidRPr="007455EB">
        <w:rPr>
          <w:lang w:val="en-GB"/>
        </w:rPr>
        <w:t xml:space="preserve"> z </w:t>
      </w:r>
      <w:proofErr w:type="spellStart"/>
      <w:r w:rsidRPr="007455EB">
        <w:rPr>
          <w:lang w:val="en-GB"/>
        </w:rPr>
        <w:t>klíčových</w:t>
      </w:r>
      <w:proofErr w:type="spellEnd"/>
      <w:r w:rsidRPr="007455EB">
        <w:rPr>
          <w:lang w:val="en-GB"/>
        </w:rPr>
        <w:t xml:space="preserve"> </w:t>
      </w:r>
      <w:proofErr w:type="spellStart"/>
      <w:r w:rsidRPr="007455EB">
        <w:rPr>
          <w:lang w:val="en-GB"/>
        </w:rPr>
        <w:t>oblastí</w:t>
      </w:r>
      <w:proofErr w:type="spellEnd"/>
      <w:r w:rsidRPr="007455EB">
        <w:rPr>
          <w:lang w:val="en-GB"/>
        </w:rPr>
        <w:t xml:space="preserve"> je </w:t>
      </w:r>
      <w:proofErr w:type="spellStart"/>
      <w:r w:rsidRPr="007455EB">
        <w:rPr>
          <w:lang w:val="en-GB"/>
        </w:rPr>
        <w:t>správné</w:t>
      </w:r>
      <w:proofErr w:type="spellEnd"/>
      <w:r w:rsidRPr="007455EB">
        <w:rPr>
          <w:lang w:val="en-GB"/>
        </w:rPr>
        <w:t xml:space="preserve"> </w:t>
      </w:r>
      <w:proofErr w:type="spellStart"/>
      <w:r w:rsidRPr="007455EB">
        <w:rPr>
          <w:lang w:val="en-GB"/>
        </w:rPr>
        <w:t>určování</w:t>
      </w:r>
      <w:proofErr w:type="spellEnd"/>
      <w:r w:rsidRPr="007455EB">
        <w:rPr>
          <w:lang w:val="en-GB"/>
        </w:rPr>
        <w:t xml:space="preserve"> </w:t>
      </w:r>
      <w:proofErr w:type="spellStart"/>
      <w:r w:rsidRPr="007455EB">
        <w:rPr>
          <w:lang w:val="en-GB"/>
        </w:rPr>
        <w:t>větných</w:t>
      </w:r>
      <w:proofErr w:type="spellEnd"/>
      <w:r w:rsidRPr="007455EB">
        <w:rPr>
          <w:lang w:val="en-GB"/>
        </w:rPr>
        <w:t xml:space="preserve"> </w:t>
      </w:r>
      <w:proofErr w:type="spellStart"/>
      <w:r w:rsidRPr="007455EB">
        <w:rPr>
          <w:lang w:val="en-GB"/>
        </w:rPr>
        <w:t>členů</w:t>
      </w:r>
      <w:proofErr w:type="spellEnd"/>
      <w:r w:rsidRPr="007455EB">
        <w:rPr>
          <w:lang w:val="en-GB"/>
        </w:rPr>
        <w:t xml:space="preserve">. </w:t>
      </w:r>
      <w:proofErr w:type="spellStart"/>
      <w:r w:rsidRPr="007455EB">
        <w:rPr>
          <w:lang w:val="en-GB"/>
        </w:rPr>
        <w:t>Tento</w:t>
      </w:r>
      <w:proofErr w:type="spellEnd"/>
      <w:r w:rsidRPr="007455EB">
        <w:rPr>
          <w:lang w:val="en-GB"/>
        </w:rPr>
        <w:t xml:space="preserve"> </w:t>
      </w:r>
      <w:proofErr w:type="spellStart"/>
      <w:r w:rsidRPr="007455EB">
        <w:rPr>
          <w:lang w:val="en-GB"/>
        </w:rPr>
        <w:t>jev</w:t>
      </w:r>
      <w:proofErr w:type="spellEnd"/>
      <w:r w:rsidRPr="007455EB">
        <w:rPr>
          <w:lang w:val="en-GB"/>
        </w:rPr>
        <w:t xml:space="preserve"> </w:t>
      </w:r>
      <w:proofErr w:type="spellStart"/>
      <w:r w:rsidRPr="007455EB">
        <w:rPr>
          <w:lang w:val="en-GB"/>
        </w:rPr>
        <w:t>představuje</w:t>
      </w:r>
      <w:proofErr w:type="spellEnd"/>
      <w:r w:rsidRPr="007455EB">
        <w:rPr>
          <w:lang w:val="en-GB"/>
        </w:rPr>
        <w:t xml:space="preserve"> pro </w:t>
      </w:r>
      <w:proofErr w:type="spellStart"/>
      <w:r w:rsidRPr="007455EB">
        <w:rPr>
          <w:lang w:val="en-GB"/>
        </w:rPr>
        <w:t>mnoho</w:t>
      </w:r>
      <w:proofErr w:type="spellEnd"/>
      <w:r w:rsidRPr="007455EB">
        <w:rPr>
          <w:lang w:val="en-GB"/>
        </w:rPr>
        <w:t xml:space="preserve"> </w:t>
      </w:r>
      <w:proofErr w:type="spellStart"/>
      <w:r w:rsidRPr="007455EB">
        <w:rPr>
          <w:lang w:val="en-GB"/>
        </w:rPr>
        <w:t>žáků</w:t>
      </w:r>
      <w:proofErr w:type="spellEnd"/>
      <w:r w:rsidRPr="007455EB">
        <w:rPr>
          <w:lang w:val="en-GB"/>
        </w:rPr>
        <w:t xml:space="preserve"> 6. a 7. </w:t>
      </w:r>
      <w:proofErr w:type="spellStart"/>
      <w:r w:rsidRPr="007455EB">
        <w:rPr>
          <w:lang w:val="en-GB"/>
        </w:rPr>
        <w:t>tříd</w:t>
      </w:r>
      <w:proofErr w:type="spellEnd"/>
      <w:r w:rsidRPr="007455EB">
        <w:rPr>
          <w:lang w:val="en-GB"/>
        </w:rPr>
        <w:t xml:space="preserve"> </w:t>
      </w:r>
      <w:proofErr w:type="spellStart"/>
      <w:r w:rsidRPr="007455EB">
        <w:rPr>
          <w:lang w:val="en-GB"/>
        </w:rPr>
        <w:t>značnou</w:t>
      </w:r>
      <w:proofErr w:type="spellEnd"/>
      <w:r w:rsidRPr="007455EB">
        <w:rPr>
          <w:lang w:val="en-GB"/>
        </w:rPr>
        <w:t xml:space="preserve"> </w:t>
      </w:r>
      <w:proofErr w:type="spellStart"/>
      <w:r w:rsidRPr="007455EB">
        <w:rPr>
          <w:lang w:val="en-GB"/>
        </w:rPr>
        <w:t>výzvu</w:t>
      </w:r>
      <w:proofErr w:type="spellEnd"/>
      <w:r w:rsidRPr="007455EB">
        <w:rPr>
          <w:lang w:val="en-GB"/>
        </w:rPr>
        <w:t xml:space="preserve">, </w:t>
      </w:r>
      <w:proofErr w:type="spellStart"/>
      <w:r w:rsidRPr="007455EB">
        <w:rPr>
          <w:lang w:val="en-GB"/>
        </w:rPr>
        <w:t>která</w:t>
      </w:r>
      <w:proofErr w:type="spellEnd"/>
      <w:r w:rsidRPr="007455EB">
        <w:rPr>
          <w:lang w:val="en-GB"/>
        </w:rPr>
        <w:t xml:space="preserve"> </w:t>
      </w:r>
      <w:proofErr w:type="spellStart"/>
      <w:r w:rsidRPr="007455EB">
        <w:rPr>
          <w:lang w:val="en-GB"/>
        </w:rPr>
        <w:t>vyžaduje</w:t>
      </w:r>
      <w:proofErr w:type="spellEnd"/>
      <w:r w:rsidRPr="007455EB">
        <w:rPr>
          <w:lang w:val="en-GB"/>
        </w:rPr>
        <w:t xml:space="preserve"> </w:t>
      </w:r>
      <w:proofErr w:type="spellStart"/>
      <w:r w:rsidRPr="007455EB">
        <w:rPr>
          <w:lang w:val="en-GB"/>
        </w:rPr>
        <w:t>systematické</w:t>
      </w:r>
      <w:proofErr w:type="spellEnd"/>
      <w:r w:rsidRPr="007455EB">
        <w:rPr>
          <w:lang w:val="en-GB"/>
        </w:rPr>
        <w:t xml:space="preserve"> </w:t>
      </w:r>
      <w:proofErr w:type="gramStart"/>
      <w:r w:rsidRPr="007455EB">
        <w:rPr>
          <w:lang w:val="en-GB"/>
        </w:rPr>
        <w:t>a</w:t>
      </w:r>
      <w:proofErr w:type="gramEnd"/>
      <w:r w:rsidRPr="007455EB">
        <w:rPr>
          <w:lang w:val="en-GB"/>
        </w:rPr>
        <w:t xml:space="preserve"> </w:t>
      </w:r>
      <w:proofErr w:type="spellStart"/>
      <w:r w:rsidRPr="007455EB">
        <w:rPr>
          <w:lang w:val="en-GB"/>
        </w:rPr>
        <w:t>efektivní</w:t>
      </w:r>
      <w:proofErr w:type="spellEnd"/>
      <w:r w:rsidRPr="007455EB">
        <w:rPr>
          <w:lang w:val="en-GB"/>
        </w:rPr>
        <w:t xml:space="preserve"> </w:t>
      </w:r>
      <w:proofErr w:type="spellStart"/>
      <w:r w:rsidRPr="007455EB">
        <w:rPr>
          <w:lang w:val="en-GB"/>
        </w:rPr>
        <w:t>procvičování</w:t>
      </w:r>
      <w:proofErr w:type="spellEnd"/>
      <w:r w:rsidRPr="007455EB">
        <w:rPr>
          <w:lang w:val="en-GB"/>
        </w:rPr>
        <w:t xml:space="preserve">. V </w:t>
      </w:r>
      <w:proofErr w:type="spellStart"/>
      <w:r w:rsidRPr="007455EB">
        <w:rPr>
          <w:lang w:val="en-GB"/>
        </w:rPr>
        <w:t>současnosti</w:t>
      </w:r>
      <w:proofErr w:type="spellEnd"/>
      <w:r w:rsidRPr="007455EB">
        <w:rPr>
          <w:lang w:val="en-GB"/>
        </w:rPr>
        <w:t xml:space="preserve"> </w:t>
      </w:r>
      <w:proofErr w:type="spellStart"/>
      <w:r w:rsidRPr="007455EB">
        <w:rPr>
          <w:lang w:val="en-GB"/>
        </w:rPr>
        <w:t>existuje</w:t>
      </w:r>
      <w:proofErr w:type="spellEnd"/>
      <w:r w:rsidRPr="007455EB">
        <w:rPr>
          <w:lang w:val="en-GB"/>
        </w:rPr>
        <w:t xml:space="preserve"> </w:t>
      </w:r>
      <w:proofErr w:type="spellStart"/>
      <w:r w:rsidRPr="007455EB">
        <w:rPr>
          <w:lang w:val="en-GB"/>
        </w:rPr>
        <w:t>několik</w:t>
      </w:r>
      <w:proofErr w:type="spellEnd"/>
      <w:r w:rsidRPr="007455EB">
        <w:rPr>
          <w:lang w:val="en-GB"/>
        </w:rPr>
        <w:t xml:space="preserve"> online </w:t>
      </w:r>
      <w:proofErr w:type="spellStart"/>
      <w:r w:rsidRPr="007455EB">
        <w:rPr>
          <w:lang w:val="en-GB"/>
        </w:rPr>
        <w:t>nástrojů</w:t>
      </w:r>
      <w:proofErr w:type="spellEnd"/>
      <w:r w:rsidRPr="007455EB">
        <w:rPr>
          <w:lang w:val="en-GB"/>
        </w:rPr>
        <w:t xml:space="preserve"> a </w:t>
      </w:r>
      <w:proofErr w:type="spellStart"/>
      <w:r w:rsidRPr="007455EB">
        <w:rPr>
          <w:lang w:val="en-GB"/>
        </w:rPr>
        <w:t>webových</w:t>
      </w:r>
      <w:proofErr w:type="spellEnd"/>
      <w:r w:rsidRPr="007455EB">
        <w:rPr>
          <w:lang w:val="en-GB"/>
        </w:rPr>
        <w:t xml:space="preserve"> </w:t>
      </w:r>
      <w:proofErr w:type="spellStart"/>
      <w:r w:rsidRPr="007455EB">
        <w:rPr>
          <w:lang w:val="en-GB"/>
        </w:rPr>
        <w:t>aplikací</w:t>
      </w:r>
      <w:proofErr w:type="spellEnd"/>
      <w:r w:rsidRPr="007455EB">
        <w:rPr>
          <w:lang w:val="en-GB"/>
        </w:rPr>
        <w:t xml:space="preserve"> </w:t>
      </w:r>
      <w:proofErr w:type="spellStart"/>
      <w:r w:rsidRPr="007455EB">
        <w:rPr>
          <w:lang w:val="en-GB"/>
        </w:rPr>
        <w:t>zaměřených</w:t>
      </w:r>
      <w:proofErr w:type="spellEnd"/>
      <w:r w:rsidRPr="007455EB">
        <w:rPr>
          <w:lang w:val="en-GB"/>
        </w:rPr>
        <w:t xml:space="preserve"> </w:t>
      </w:r>
      <w:proofErr w:type="spellStart"/>
      <w:r w:rsidRPr="007455EB">
        <w:rPr>
          <w:lang w:val="en-GB"/>
        </w:rPr>
        <w:t>na</w:t>
      </w:r>
      <w:proofErr w:type="spellEnd"/>
      <w:r w:rsidRPr="007455EB">
        <w:rPr>
          <w:lang w:val="en-GB"/>
        </w:rPr>
        <w:t xml:space="preserve"> </w:t>
      </w:r>
      <w:proofErr w:type="spellStart"/>
      <w:r w:rsidRPr="007455EB">
        <w:rPr>
          <w:lang w:val="en-GB"/>
        </w:rPr>
        <w:t>gramatickou</w:t>
      </w:r>
      <w:proofErr w:type="spellEnd"/>
      <w:r w:rsidRPr="007455EB">
        <w:rPr>
          <w:lang w:val="en-GB"/>
        </w:rPr>
        <w:t xml:space="preserve"> </w:t>
      </w:r>
      <w:proofErr w:type="spellStart"/>
      <w:r w:rsidRPr="007455EB">
        <w:rPr>
          <w:lang w:val="en-GB"/>
        </w:rPr>
        <w:t>výuku</w:t>
      </w:r>
      <w:proofErr w:type="spellEnd"/>
      <w:r w:rsidRPr="007455EB">
        <w:rPr>
          <w:lang w:val="en-GB"/>
        </w:rPr>
        <w:t xml:space="preserve">, </w:t>
      </w:r>
      <w:proofErr w:type="spellStart"/>
      <w:r w:rsidRPr="007455EB">
        <w:rPr>
          <w:lang w:val="en-GB"/>
        </w:rPr>
        <w:t>avšak</w:t>
      </w:r>
      <w:proofErr w:type="spellEnd"/>
      <w:r w:rsidRPr="007455EB">
        <w:rPr>
          <w:lang w:val="en-GB"/>
        </w:rPr>
        <w:t xml:space="preserve"> </w:t>
      </w:r>
      <w:proofErr w:type="spellStart"/>
      <w:r w:rsidRPr="007455EB">
        <w:rPr>
          <w:lang w:val="en-GB"/>
        </w:rPr>
        <w:t>nedostatek</w:t>
      </w:r>
      <w:proofErr w:type="spellEnd"/>
      <w:r w:rsidRPr="007455EB">
        <w:rPr>
          <w:lang w:val="en-GB"/>
        </w:rPr>
        <w:t xml:space="preserve"> </w:t>
      </w:r>
      <w:proofErr w:type="spellStart"/>
      <w:r w:rsidRPr="007455EB">
        <w:rPr>
          <w:lang w:val="en-GB"/>
        </w:rPr>
        <w:t>mobilních</w:t>
      </w:r>
      <w:proofErr w:type="spellEnd"/>
      <w:r w:rsidRPr="007455EB">
        <w:rPr>
          <w:lang w:val="en-GB"/>
        </w:rPr>
        <w:t xml:space="preserve"> </w:t>
      </w:r>
      <w:proofErr w:type="spellStart"/>
      <w:r w:rsidRPr="007455EB">
        <w:rPr>
          <w:lang w:val="en-GB"/>
        </w:rPr>
        <w:t>aplikací</w:t>
      </w:r>
      <w:proofErr w:type="spellEnd"/>
      <w:r w:rsidRPr="007455EB">
        <w:rPr>
          <w:lang w:val="en-GB"/>
        </w:rPr>
        <w:t xml:space="preserve"> se </w:t>
      </w:r>
      <w:proofErr w:type="spellStart"/>
      <w:r w:rsidRPr="007455EB">
        <w:rPr>
          <w:lang w:val="en-GB"/>
        </w:rPr>
        <w:t>specializací</w:t>
      </w:r>
      <w:proofErr w:type="spellEnd"/>
      <w:r w:rsidRPr="007455EB">
        <w:rPr>
          <w:lang w:val="en-GB"/>
        </w:rPr>
        <w:t xml:space="preserve"> </w:t>
      </w:r>
      <w:proofErr w:type="spellStart"/>
      <w:r w:rsidRPr="007455EB">
        <w:rPr>
          <w:lang w:val="en-GB"/>
        </w:rPr>
        <w:t>na</w:t>
      </w:r>
      <w:proofErr w:type="spellEnd"/>
      <w:r w:rsidRPr="007455EB">
        <w:rPr>
          <w:lang w:val="en-GB"/>
        </w:rPr>
        <w:t xml:space="preserve"> </w:t>
      </w:r>
      <w:proofErr w:type="spellStart"/>
      <w:r w:rsidRPr="007455EB">
        <w:rPr>
          <w:lang w:val="en-GB"/>
        </w:rPr>
        <w:t>větné</w:t>
      </w:r>
      <w:proofErr w:type="spellEnd"/>
      <w:r w:rsidRPr="007455EB">
        <w:rPr>
          <w:lang w:val="en-GB"/>
        </w:rPr>
        <w:t xml:space="preserve"> </w:t>
      </w:r>
      <w:proofErr w:type="spellStart"/>
      <w:r w:rsidRPr="007455EB">
        <w:rPr>
          <w:lang w:val="en-GB"/>
        </w:rPr>
        <w:t>členy</w:t>
      </w:r>
      <w:proofErr w:type="spellEnd"/>
      <w:r w:rsidRPr="007455EB">
        <w:rPr>
          <w:lang w:val="en-GB"/>
        </w:rPr>
        <w:t xml:space="preserve"> </w:t>
      </w:r>
      <w:proofErr w:type="spellStart"/>
      <w:r w:rsidRPr="007455EB">
        <w:rPr>
          <w:lang w:val="en-GB"/>
        </w:rPr>
        <w:t>omezuje</w:t>
      </w:r>
      <w:proofErr w:type="spellEnd"/>
      <w:r w:rsidRPr="007455EB">
        <w:rPr>
          <w:lang w:val="en-GB"/>
        </w:rPr>
        <w:t xml:space="preserve"> </w:t>
      </w:r>
      <w:proofErr w:type="spellStart"/>
      <w:r w:rsidRPr="007455EB">
        <w:rPr>
          <w:lang w:val="en-GB"/>
        </w:rPr>
        <w:t>možnosti</w:t>
      </w:r>
      <w:proofErr w:type="spellEnd"/>
      <w:r w:rsidRPr="007455EB">
        <w:rPr>
          <w:lang w:val="en-GB"/>
        </w:rPr>
        <w:t xml:space="preserve"> </w:t>
      </w:r>
      <w:proofErr w:type="spellStart"/>
      <w:r w:rsidRPr="007455EB">
        <w:rPr>
          <w:lang w:val="en-GB"/>
        </w:rPr>
        <w:t>využití</w:t>
      </w:r>
      <w:proofErr w:type="spellEnd"/>
      <w:r w:rsidRPr="007455EB">
        <w:rPr>
          <w:lang w:val="en-GB"/>
        </w:rPr>
        <w:t xml:space="preserve"> </w:t>
      </w:r>
      <w:proofErr w:type="spellStart"/>
      <w:r w:rsidRPr="007455EB">
        <w:rPr>
          <w:lang w:val="en-GB"/>
        </w:rPr>
        <w:t>moderních</w:t>
      </w:r>
      <w:proofErr w:type="spellEnd"/>
      <w:r w:rsidRPr="007455EB">
        <w:rPr>
          <w:lang w:val="en-GB"/>
        </w:rPr>
        <w:t xml:space="preserve"> </w:t>
      </w:r>
      <w:proofErr w:type="spellStart"/>
      <w:r w:rsidRPr="007455EB">
        <w:rPr>
          <w:lang w:val="en-GB"/>
        </w:rPr>
        <w:t>technologií</w:t>
      </w:r>
      <w:proofErr w:type="spellEnd"/>
      <w:r w:rsidRPr="007455EB">
        <w:rPr>
          <w:lang w:val="en-GB"/>
        </w:rPr>
        <w:t xml:space="preserve"> ve </w:t>
      </w:r>
      <w:proofErr w:type="spellStart"/>
      <w:r w:rsidRPr="007455EB">
        <w:rPr>
          <w:lang w:val="en-GB"/>
        </w:rPr>
        <w:t>výuce</w:t>
      </w:r>
      <w:proofErr w:type="spellEnd"/>
      <w:r w:rsidRPr="007455EB">
        <w:rPr>
          <w:lang w:val="en-GB"/>
        </w:rPr>
        <w:t>.</w:t>
      </w:r>
    </w:p>
    <w:p w14:paraId="3B9C71C2" w14:textId="77777777" w:rsidR="007455EB" w:rsidRPr="007455EB" w:rsidRDefault="007455EB" w:rsidP="007455EB">
      <w:pPr>
        <w:pStyle w:val="Sta"/>
        <w:rPr>
          <w:lang w:val="en-GB"/>
        </w:rPr>
      </w:pPr>
      <w:proofErr w:type="spellStart"/>
      <w:r w:rsidRPr="007455EB">
        <w:rPr>
          <w:lang w:val="en-GB"/>
        </w:rPr>
        <w:t>Cílem</w:t>
      </w:r>
      <w:proofErr w:type="spellEnd"/>
      <w:r w:rsidRPr="007455EB">
        <w:rPr>
          <w:lang w:val="en-GB"/>
        </w:rPr>
        <w:t xml:space="preserve"> </w:t>
      </w:r>
      <w:proofErr w:type="spellStart"/>
      <w:r w:rsidRPr="007455EB">
        <w:rPr>
          <w:lang w:val="en-GB"/>
        </w:rPr>
        <w:t>této</w:t>
      </w:r>
      <w:proofErr w:type="spellEnd"/>
      <w:r w:rsidRPr="007455EB">
        <w:rPr>
          <w:lang w:val="en-GB"/>
        </w:rPr>
        <w:t xml:space="preserve"> </w:t>
      </w:r>
      <w:proofErr w:type="spellStart"/>
      <w:r w:rsidRPr="007455EB">
        <w:rPr>
          <w:lang w:val="en-GB"/>
        </w:rPr>
        <w:t>práce</w:t>
      </w:r>
      <w:proofErr w:type="spellEnd"/>
      <w:r w:rsidRPr="007455EB">
        <w:rPr>
          <w:lang w:val="en-GB"/>
        </w:rPr>
        <w:t xml:space="preserve"> je </w:t>
      </w:r>
      <w:proofErr w:type="spellStart"/>
      <w:r w:rsidRPr="007455EB">
        <w:rPr>
          <w:lang w:val="en-GB"/>
        </w:rPr>
        <w:t>vytvořit</w:t>
      </w:r>
      <w:proofErr w:type="spellEnd"/>
      <w:r w:rsidRPr="007455EB">
        <w:rPr>
          <w:lang w:val="en-GB"/>
        </w:rPr>
        <w:t xml:space="preserve"> </w:t>
      </w:r>
      <w:proofErr w:type="spellStart"/>
      <w:r w:rsidRPr="007455EB">
        <w:rPr>
          <w:lang w:val="en-GB"/>
        </w:rPr>
        <w:t>mobilní</w:t>
      </w:r>
      <w:proofErr w:type="spellEnd"/>
      <w:r w:rsidRPr="007455EB">
        <w:rPr>
          <w:lang w:val="en-GB"/>
        </w:rPr>
        <w:t xml:space="preserve"> </w:t>
      </w:r>
      <w:proofErr w:type="spellStart"/>
      <w:r w:rsidRPr="007455EB">
        <w:rPr>
          <w:lang w:val="en-GB"/>
        </w:rPr>
        <w:t>aplikaci</w:t>
      </w:r>
      <w:proofErr w:type="spellEnd"/>
      <w:r w:rsidRPr="007455EB">
        <w:rPr>
          <w:lang w:val="en-GB"/>
        </w:rPr>
        <w:t xml:space="preserve"> pro </w:t>
      </w:r>
      <w:proofErr w:type="spellStart"/>
      <w:r w:rsidRPr="007455EB">
        <w:rPr>
          <w:lang w:val="en-GB"/>
        </w:rPr>
        <w:t>platformu</w:t>
      </w:r>
      <w:proofErr w:type="spellEnd"/>
      <w:r w:rsidRPr="007455EB">
        <w:rPr>
          <w:lang w:val="en-GB"/>
        </w:rPr>
        <w:t xml:space="preserve"> Android, </w:t>
      </w:r>
      <w:proofErr w:type="spellStart"/>
      <w:r w:rsidRPr="007455EB">
        <w:rPr>
          <w:lang w:val="en-GB"/>
        </w:rPr>
        <w:t>která</w:t>
      </w:r>
      <w:proofErr w:type="spellEnd"/>
      <w:r w:rsidRPr="007455EB">
        <w:rPr>
          <w:lang w:val="en-GB"/>
        </w:rPr>
        <w:t xml:space="preserve"> bude </w:t>
      </w:r>
      <w:proofErr w:type="spellStart"/>
      <w:r w:rsidRPr="007455EB">
        <w:rPr>
          <w:lang w:val="en-GB"/>
        </w:rPr>
        <w:t>sloužit</w:t>
      </w:r>
      <w:proofErr w:type="spellEnd"/>
      <w:r w:rsidRPr="007455EB">
        <w:rPr>
          <w:lang w:val="en-GB"/>
        </w:rPr>
        <w:t xml:space="preserve"> k </w:t>
      </w:r>
      <w:proofErr w:type="spellStart"/>
      <w:r w:rsidRPr="007455EB">
        <w:rPr>
          <w:lang w:val="en-GB"/>
        </w:rPr>
        <w:t>interaktivnímu</w:t>
      </w:r>
      <w:proofErr w:type="spellEnd"/>
      <w:r w:rsidRPr="007455EB">
        <w:rPr>
          <w:lang w:val="en-GB"/>
        </w:rPr>
        <w:t xml:space="preserve"> </w:t>
      </w:r>
      <w:proofErr w:type="spellStart"/>
      <w:r w:rsidRPr="007455EB">
        <w:rPr>
          <w:lang w:val="en-GB"/>
        </w:rPr>
        <w:t>procvičování</w:t>
      </w:r>
      <w:proofErr w:type="spellEnd"/>
      <w:r w:rsidRPr="007455EB">
        <w:rPr>
          <w:lang w:val="en-GB"/>
        </w:rPr>
        <w:t xml:space="preserve"> </w:t>
      </w:r>
      <w:proofErr w:type="spellStart"/>
      <w:r w:rsidRPr="007455EB">
        <w:rPr>
          <w:lang w:val="en-GB"/>
        </w:rPr>
        <w:t>určování</w:t>
      </w:r>
      <w:proofErr w:type="spellEnd"/>
      <w:r w:rsidRPr="007455EB">
        <w:rPr>
          <w:lang w:val="en-GB"/>
        </w:rPr>
        <w:t xml:space="preserve"> </w:t>
      </w:r>
      <w:proofErr w:type="spellStart"/>
      <w:r w:rsidRPr="007455EB">
        <w:rPr>
          <w:lang w:val="en-GB"/>
        </w:rPr>
        <w:t>větných</w:t>
      </w:r>
      <w:proofErr w:type="spellEnd"/>
      <w:r w:rsidRPr="007455EB">
        <w:rPr>
          <w:lang w:val="en-GB"/>
        </w:rPr>
        <w:t xml:space="preserve"> </w:t>
      </w:r>
      <w:proofErr w:type="spellStart"/>
      <w:r w:rsidRPr="007455EB">
        <w:rPr>
          <w:lang w:val="en-GB"/>
        </w:rPr>
        <w:t>členů</w:t>
      </w:r>
      <w:proofErr w:type="spellEnd"/>
      <w:r w:rsidRPr="007455EB">
        <w:rPr>
          <w:lang w:val="en-GB"/>
        </w:rPr>
        <w:t xml:space="preserve"> </w:t>
      </w:r>
      <w:proofErr w:type="spellStart"/>
      <w:r w:rsidRPr="007455EB">
        <w:rPr>
          <w:lang w:val="en-GB"/>
        </w:rPr>
        <w:t>formou</w:t>
      </w:r>
      <w:proofErr w:type="spellEnd"/>
      <w:r w:rsidRPr="007455EB">
        <w:rPr>
          <w:lang w:val="en-GB"/>
        </w:rPr>
        <w:t xml:space="preserve"> </w:t>
      </w:r>
      <w:proofErr w:type="spellStart"/>
      <w:r w:rsidRPr="007455EB">
        <w:rPr>
          <w:lang w:val="en-GB"/>
        </w:rPr>
        <w:t>herních</w:t>
      </w:r>
      <w:proofErr w:type="spellEnd"/>
      <w:r w:rsidRPr="007455EB">
        <w:rPr>
          <w:lang w:val="en-GB"/>
        </w:rPr>
        <w:t xml:space="preserve"> </w:t>
      </w:r>
      <w:proofErr w:type="spellStart"/>
      <w:r w:rsidRPr="007455EB">
        <w:rPr>
          <w:lang w:val="en-GB"/>
        </w:rPr>
        <w:t>úloh</w:t>
      </w:r>
      <w:proofErr w:type="spellEnd"/>
      <w:r w:rsidRPr="007455EB">
        <w:rPr>
          <w:lang w:val="en-GB"/>
        </w:rPr>
        <w:t xml:space="preserve"> s </w:t>
      </w:r>
      <w:proofErr w:type="spellStart"/>
      <w:r w:rsidRPr="007455EB">
        <w:rPr>
          <w:lang w:val="en-GB"/>
        </w:rPr>
        <w:t>integrovanou</w:t>
      </w:r>
      <w:proofErr w:type="spellEnd"/>
      <w:r w:rsidRPr="007455EB">
        <w:rPr>
          <w:lang w:val="en-GB"/>
        </w:rPr>
        <w:t xml:space="preserve"> </w:t>
      </w:r>
      <w:proofErr w:type="spellStart"/>
      <w:r w:rsidRPr="007455EB">
        <w:rPr>
          <w:lang w:val="en-GB"/>
        </w:rPr>
        <w:t>nápovědou</w:t>
      </w:r>
      <w:proofErr w:type="spellEnd"/>
      <w:r w:rsidRPr="007455EB">
        <w:rPr>
          <w:lang w:val="en-GB"/>
        </w:rPr>
        <w:t xml:space="preserve">. </w:t>
      </w:r>
      <w:proofErr w:type="spellStart"/>
      <w:r w:rsidRPr="007455EB">
        <w:rPr>
          <w:lang w:val="en-GB"/>
        </w:rPr>
        <w:t>Aplikace</w:t>
      </w:r>
      <w:proofErr w:type="spellEnd"/>
      <w:r w:rsidRPr="007455EB">
        <w:rPr>
          <w:lang w:val="en-GB"/>
        </w:rPr>
        <w:t xml:space="preserve"> bude </w:t>
      </w:r>
      <w:proofErr w:type="spellStart"/>
      <w:r w:rsidRPr="007455EB">
        <w:rPr>
          <w:lang w:val="en-GB"/>
        </w:rPr>
        <w:t>vyvíjena</w:t>
      </w:r>
      <w:proofErr w:type="spellEnd"/>
      <w:r w:rsidRPr="007455EB">
        <w:rPr>
          <w:lang w:val="en-GB"/>
        </w:rPr>
        <w:t xml:space="preserve"> v </w:t>
      </w:r>
      <w:proofErr w:type="spellStart"/>
      <w:r w:rsidRPr="007455EB">
        <w:rPr>
          <w:lang w:val="en-GB"/>
        </w:rPr>
        <w:t>prostředí</w:t>
      </w:r>
      <w:proofErr w:type="spellEnd"/>
      <w:r w:rsidRPr="007455EB">
        <w:rPr>
          <w:lang w:val="en-GB"/>
        </w:rPr>
        <w:t xml:space="preserve"> React Native a </w:t>
      </w:r>
      <w:proofErr w:type="spellStart"/>
      <w:r w:rsidRPr="007455EB">
        <w:rPr>
          <w:lang w:val="en-GB"/>
        </w:rPr>
        <w:t>využije</w:t>
      </w:r>
      <w:proofErr w:type="spellEnd"/>
      <w:r w:rsidRPr="007455EB">
        <w:rPr>
          <w:lang w:val="en-GB"/>
        </w:rPr>
        <w:t xml:space="preserve"> </w:t>
      </w:r>
      <w:proofErr w:type="spellStart"/>
      <w:r w:rsidRPr="007455EB">
        <w:rPr>
          <w:lang w:val="en-GB"/>
        </w:rPr>
        <w:t>algoritmus</w:t>
      </w:r>
      <w:proofErr w:type="spellEnd"/>
      <w:r w:rsidRPr="007455EB">
        <w:rPr>
          <w:lang w:val="en-GB"/>
        </w:rPr>
        <w:t xml:space="preserve"> </w:t>
      </w:r>
      <w:proofErr w:type="spellStart"/>
      <w:r w:rsidRPr="007455EB">
        <w:rPr>
          <w:lang w:val="en-GB"/>
        </w:rPr>
        <w:t>založený</w:t>
      </w:r>
      <w:proofErr w:type="spellEnd"/>
      <w:r w:rsidRPr="007455EB">
        <w:rPr>
          <w:lang w:val="en-GB"/>
        </w:rPr>
        <w:t xml:space="preserve"> </w:t>
      </w:r>
      <w:proofErr w:type="spellStart"/>
      <w:r w:rsidRPr="007455EB">
        <w:rPr>
          <w:lang w:val="en-GB"/>
        </w:rPr>
        <w:t>na</w:t>
      </w:r>
      <w:proofErr w:type="spellEnd"/>
      <w:r w:rsidRPr="007455EB">
        <w:rPr>
          <w:lang w:val="en-GB"/>
        </w:rPr>
        <w:t xml:space="preserve"> </w:t>
      </w:r>
      <w:proofErr w:type="spellStart"/>
      <w:r w:rsidRPr="007455EB">
        <w:rPr>
          <w:lang w:val="en-GB"/>
        </w:rPr>
        <w:t>binárním</w:t>
      </w:r>
      <w:proofErr w:type="spellEnd"/>
      <w:r w:rsidRPr="007455EB">
        <w:rPr>
          <w:lang w:val="en-GB"/>
        </w:rPr>
        <w:t xml:space="preserve"> </w:t>
      </w:r>
      <w:proofErr w:type="spellStart"/>
      <w:r w:rsidRPr="007455EB">
        <w:rPr>
          <w:lang w:val="en-GB"/>
        </w:rPr>
        <w:t>stromu</w:t>
      </w:r>
      <w:proofErr w:type="spellEnd"/>
      <w:r w:rsidRPr="007455EB">
        <w:rPr>
          <w:lang w:val="en-GB"/>
        </w:rPr>
        <w:t xml:space="preserve"> pro </w:t>
      </w:r>
      <w:proofErr w:type="spellStart"/>
      <w:r w:rsidRPr="007455EB">
        <w:rPr>
          <w:lang w:val="en-GB"/>
        </w:rPr>
        <w:t>analýzu</w:t>
      </w:r>
      <w:proofErr w:type="spellEnd"/>
      <w:r w:rsidRPr="007455EB">
        <w:rPr>
          <w:lang w:val="en-GB"/>
        </w:rPr>
        <w:t xml:space="preserve"> </w:t>
      </w:r>
      <w:proofErr w:type="spellStart"/>
      <w:r w:rsidRPr="007455EB">
        <w:rPr>
          <w:lang w:val="en-GB"/>
        </w:rPr>
        <w:t>vět</w:t>
      </w:r>
      <w:proofErr w:type="spellEnd"/>
      <w:r w:rsidRPr="007455EB">
        <w:rPr>
          <w:lang w:val="en-GB"/>
        </w:rPr>
        <w:t xml:space="preserve">. </w:t>
      </w:r>
      <w:proofErr w:type="spellStart"/>
      <w:r w:rsidRPr="007455EB">
        <w:rPr>
          <w:lang w:val="en-GB"/>
        </w:rPr>
        <w:t>Součástí</w:t>
      </w:r>
      <w:proofErr w:type="spellEnd"/>
      <w:r w:rsidRPr="007455EB">
        <w:rPr>
          <w:lang w:val="en-GB"/>
        </w:rPr>
        <w:t xml:space="preserve"> </w:t>
      </w:r>
      <w:proofErr w:type="spellStart"/>
      <w:r w:rsidRPr="007455EB">
        <w:rPr>
          <w:lang w:val="en-GB"/>
        </w:rPr>
        <w:t>projektu</w:t>
      </w:r>
      <w:proofErr w:type="spellEnd"/>
      <w:r w:rsidRPr="007455EB">
        <w:rPr>
          <w:lang w:val="en-GB"/>
        </w:rPr>
        <w:t xml:space="preserve"> je </w:t>
      </w:r>
      <w:proofErr w:type="spellStart"/>
      <w:r w:rsidRPr="007455EB">
        <w:rPr>
          <w:lang w:val="en-GB"/>
        </w:rPr>
        <w:t>také</w:t>
      </w:r>
      <w:proofErr w:type="spellEnd"/>
      <w:r w:rsidRPr="007455EB">
        <w:rPr>
          <w:lang w:val="en-GB"/>
        </w:rPr>
        <w:t xml:space="preserve"> </w:t>
      </w:r>
      <w:proofErr w:type="spellStart"/>
      <w:r w:rsidRPr="007455EB">
        <w:rPr>
          <w:lang w:val="en-GB"/>
        </w:rPr>
        <w:t>návrh</w:t>
      </w:r>
      <w:proofErr w:type="spellEnd"/>
      <w:r w:rsidRPr="007455EB">
        <w:rPr>
          <w:lang w:val="en-GB"/>
        </w:rPr>
        <w:t xml:space="preserve"> </w:t>
      </w:r>
      <w:proofErr w:type="spellStart"/>
      <w:r w:rsidRPr="007455EB">
        <w:rPr>
          <w:lang w:val="en-GB"/>
        </w:rPr>
        <w:t>systému</w:t>
      </w:r>
      <w:proofErr w:type="spellEnd"/>
      <w:r w:rsidRPr="007455EB">
        <w:rPr>
          <w:lang w:val="en-GB"/>
        </w:rPr>
        <w:t xml:space="preserve"> pro </w:t>
      </w:r>
      <w:proofErr w:type="spellStart"/>
      <w:r w:rsidRPr="007455EB">
        <w:rPr>
          <w:lang w:val="en-GB"/>
        </w:rPr>
        <w:t>správu</w:t>
      </w:r>
      <w:proofErr w:type="spellEnd"/>
      <w:r w:rsidRPr="007455EB">
        <w:rPr>
          <w:lang w:val="en-GB"/>
        </w:rPr>
        <w:t xml:space="preserve"> </w:t>
      </w:r>
      <w:proofErr w:type="spellStart"/>
      <w:r w:rsidRPr="007455EB">
        <w:rPr>
          <w:lang w:val="en-GB"/>
        </w:rPr>
        <w:t>testovacího</w:t>
      </w:r>
      <w:proofErr w:type="spellEnd"/>
      <w:r w:rsidRPr="007455EB">
        <w:rPr>
          <w:lang w:val="en-GB"/>
        </w:rPr>
        <w:t xml:space="preserve"> </w:t>
      </w:r>
      <w:proofErr w:type="spellStart"/>
      <w:r w:rsidRPr="007455EB">
        <w:rPr>
          <w:lang w:val="en-GB"/>
        </w:rPr>
        <w:t>obsahu</w:t>
      </w:r>
      <w:proofErr w:type="spellEnd"/>
      <w:r w:rsidRPr="007455EB">
        <w:rPr>
          <w:lang w:val="en-GB"/>
        </w:rPr>
        <w:t xml:space="preserve">, </w:t>
      </w:r>
      <w:proofErr w:type="spellStart"/>
      <w:r w:rsidRPr="007455EB">
        <w:rPr>
          <w:lang w:val="en-GB"/>
        </w:rPr>
        <w:t>který</w:t>
      </w:r>
      <w:proofErr w:type="spellEnd"/>
      <w:r w:rsidRPr="007455EB">
        <w:rPr>
          <w:lang w:val="en-GB"/>
        </w:rPr>
        <w:t xml:space="preserve"> </w:t>
      </w:r>
      <w:proofErr w:type="spellStart"/>
      <w:r w:rsidRPr="007455EB">
        <w:rPr>
          <w:lang w:val="en-GB"/>
        </w:rPr>
        <w:t>umožní</w:t>
      </w:r>
      <w:proofErr w:type="spellEnd"/>
      <w:r w:rsidRPr="007455EB">
        <w:rPr>
          <w:lang w:val="en-GB"/>
        </w:rPr>
        <w:t xml:space="preserve"> </w:t>
      </w:r>
      <w:proofErr w:type="spellStart"/>
      <w:r w:rsidRPr="007455EB">
        <w:rPr>
          <w:lang w:val="en-GB"/>
        </w:rPr>
        <w:t>snadné</w:t>
      </w:r>
      <w:proofErr w:type="spellEnd"/>
      <w:r w:rsidRPr="007455EB">
        <w:rPr>
          <w:lang w:val="en-GB"/>
        </w:rPr>
        <w:t xml:space="preserve"> </w:t>
      </w:r>
      <w:proofErr w:type="spellStart"/>
      <w:r w:rsidRPr="007455EB">
        <w:rPr>
          <w:lang w:val="en-GB"/>
        </w:rPr>
        <w:t>doplňování</w:t>
      </w:r>
      <w:proofErr w:type="spellEnd"/>
      <w:r w:rsidRPr="007455EB">
        <w:rPr>
          <w:lang w:val="en-GB"/>
        </w:rPr>
        <w:t xml:space="preserve"> </w:t>
      </w:r>
      <w:proofErr w:type="gramStart"/>
      <w:r w:rsidRPr="007455EB">
        <w:rPr>
          <w:lang w:val="en-GB"/>
        </w:rPr>
        <w:t>a</w:t>
      </w:r>
      <w:proofErr w:type="gramEnd"/>
      <w:r w:rsidRPr="007455EB">
        <w:rPr>
          <w:lang w:val="en-GB"/>
        </w:rPr>
        <w:t xml:space="preserve"> </w:t>
      </w:r>
      <w:proofErr w:type="spellStart"/>
      <w:r w:rsidRPr="007455EB">
        <w:rPr>
          <w:lang w:val="en-GB"/>
        </w:rPr>
        <w:t>aktualizaci</w:t>
      </w:r>
      <w:proofErr w:type="spellEnd"/>
      <w:r w:rsidRPr="007455EB">
        <w:rPr>
          <w:lang w:val="en-GB"/>
        </w:rPr>
        <w:t xml:space="preserve"> </w:t>
      </w:r>
      <w:proofErr w:type="spellStart"/>
      <w:r w:rsidRPr="007455EB">
        <w:rPr>
          <w:lang w:val="en-GB"/>
        </w:rPr>
        <w:t>výukových</w:t>
      </w:r>
      <w:proofErr w:type="spellEnd"/>
      <w:r w:rsidRPr="007455EB">
        <w:rPr>
          <w:lang w:val="en-GB"/>
        </w:rPr>
        <w:t xml:space="preserve"> </w:t>
      </w:r>
      <w:proofErr w:type="spellStart"/>
      <w:r w:rsidRPr="007455EB">
        <w:rPr>
          <w:lang w:val="en-GB"/>
        </w:rPr>
        <w:t>materiálů</w:t>
      </w:r>
      <w:proofErr w:type="spellEnd"/>
      <w:r w:rsidRPr="007455EB">
        <w:rPr>
          <w:lang w:val="en-GB"/>
        </w:rPr>
        <w:t>.</w:t>
      </w:r>
    </w:p>
    <w:p w14:paraId="7BC4EA54" w14:textId="77777777" w:rsidR="007455EB" w:rsidRPr="007455EB" w:rsidRDefault="007455EB" w:rsidP="007455EB">
      <w:pPr>
        <w:pStyle w:val="Sta"/>
        <w:rPr>
          <w:lang w:val="en-GB"/>
        </w:rPr>
      </w:pPr>
      <w:r w:rsidRPr="007455EB">
        <w:rPr>
          <w:lang w:val="en-GB"/>
        </w:rPr>
        <w:t xml:space="preserve">Tato </w:t>
      </w:r>
      <w:proofErr w:type="spellStart"/>
      <w:r w:rsidRPr="007455EB">
        <w:rPr>
          <w:lang w:val="en-GB"/>
        </w:rPr>
        <w:t>práce</w:t>
      </w:r>
      <w:proofErr w:type="spellEnd"/>
      <w:r w:rsidRPr="007455EB">
        <w:rPr>
          <w:lang w:val="en-GB"/>
        </w:rPr>
        <w:t xml:space="preserve"> </w:t>
      </w:r>
      <w:proofErr w:type="spellStart"/>
      <w:r w:rsidRPr="007455EB">
        <w:rPr>
          <w:lang w:val="en-GB"/>
        </w:rPr>
        <w:t>přispěje</w:t>
      </w:r>
      <w:proofErr w:type="spellEnd"/>
      <w:r w:rsidRPr="007455EB">
        <w:rPr>
          <w:lang w:val="en-GB"/>
        </w:rPr>
        <w:t xml:space="preserve"> k </w:t>
      </w:r>
      <w:proofErr w:type="spellStart"/>
      <w:r w:rsidRPr="007455EB">
        <w:rPr>
          <w:lang w:val="en-GB"/>
        </w:rPr>
        <w:t>modernizaci</w:t>
      </w:r>
      <w:proofErr w:type="spellEnd"/>
      <w:r w:rsidRPr="007455EB">
        <w:rPr>
          <w:lang w:val="en-GB"/>
        </w:rPr>
        <w:t xml:space="preserve"> </w:t>
      </w:r>
      <w:proofErr w:type="spellStart"/>
      <w:r w:rsidRPr="007455EB">
        <w:rPr>
          <w:lang w:val="en-GB"/>
        </w:rPr>
        <w:t>výuky</w:t>
      </w:r>
      <w:proofErr w:type="spellEnd"/>
      <w:r w:rsidRPr="007455EB">
        <w:rPr>
          <w:lang w:val="en-GB"/>
        </w:rPr>
        <w:t xml:space="preserve"> </w:t>
      </w:r>
      <w:proofErr w:type="spellStart"/>
      <w:r w:rsidRPr="007455EB">
        <w:rPr>
          <w:lang w:val="en-GB"/>
        </w:rPr>
        <w:t>českého</w:t>
      </w:r>
      <w:proofErr w:type="spellEnd"/>
      <w:r w:rsidRPr="007455EB">
        <w:rPr>
          <w:lang w:val="en-GB"/>
        </w:rPr>
        <w:t xml:space="preserve"> </w:t>
      </w:r>
      <w:proofErr w:type="spellStart"/>
      <w:r w:rsidRPr="007455EB">
        <w:rPr>
          <w:lang w:val="en-GB"/>
        </w:rPr>
        <w:t>jazyka</w:t>
      </w:r>
      <w:proofErr w:type="spellEnd"/>
      <w:r w:rsidRPr="007455EB">
        <w:rPr>
          <w:lang w:val="en-GB"/>
        </w:rPr>
        <w:t xml:space="preserve"> a </w:t>
      </w:r>
      <w:proofErr w:type="spellStart"/>
      <w:r w:rsidRPr="007455EB">
        <w:rPr>
          <w:lang w:val="en-GB"/>
        </w:rPr>
        <w:t>poskytne</w:t>
      </w:r>
      <w:proofErr w:type="spellEnd"/>
      <w:r w:rsidRPr="007455EB">
        <w:rPr>
          <w:lang w:val="en-GB"/>
        </w:rPr>
        <w:t xml:space="preserve"> </w:t>
      </w:r>
      <w:proofErr w:type="spellStart"/>
      <w:r w:rsidRPr="007455EB">
        <w:rPr>
          <w:lang w:val="en-GB"/>
        </w:rPr>
        <w:t>žákům</w:t>
      </w:r>
      <w:proofErr w:type="spellEnd"/>
      <w:r w:rsidRPr="007455EB">
        <w:rPr>
          <w:lang w:val="en-GB"/>
        </w:rPr>
        <w:t xml:space="preserve"> </w:t>
      </w:r>
      <w:proofErr w:type="spellStart"/>
      <w:r w:rsidRPr="007455EB">
        <w:rPr>
          <w:lang w:val="en-GB"/>
        </w:rPr>
        <w:t>i</w:t>
      </w:r>
      <w:proofErr w:type="spellEnd"/>
      <w:r w:rsidRPr="007455EB">
        <w:rPr>
          <w:lang w:val="en-GB"/>
        </w:rPr>
        <w:t xml:space="preserve"> </w:t>
      </w:r>
      <w:proofErr w:type="spellStart"/>
      <w:r w:rsidRPr="007455EB">
        <w:rPr>
          <w:lang w:val="en-GB"/>
        </w:rPr>
        <w:t>učitelům</w:t>
      </w:r>
      <w:proofErr w:type="spellEnd"/>
      <w:r w:rsidRPr="007455EB">
        <w:rPr>
          <w:lang w:val="en-GB"/>
        </w:rPr>
        <w:t xml:space="preserve"> </w:t>
      </w:r>
      <w:proofErr w:type="spellStart"/>
      <w:r w:rsidRPr="007455EB">
        <w:rPr>
          <w:lang w:val="en-GB"/>
        </w:rPr>
        <w:t>efektivní</w:t>
      </w:r>
      <w:proofErr w:type="spellEnd"/>
      <w:r w:rsidRPr="007455EB">
        <w:rPr>
          <w:lang w:val="en-GB"/>
        </w:rPr>
        <w:t xml:space="preserve"> </w:t>
      </w:r>
      <w:proofErr w:type="spellStart"/>
      <w:r w:rsidRPr="007455EB">
        <w:rPr>
          <w:lang w:val="en-GB"/>
        </w:rPr>
        <w:t>nástroj</w:t>
      </w:r>
      <w:proofErr w:type="spellEnd"/>
      <w:r w:rsidRPr="007455EB">
        <w:rPr>
          <w:lang w:val="en-GB"/>
        </w:rPr>
        <w:t xml:space="preserve"> </w:t>
      </w:r>
      <w:proofErr w:type="spellStart"/>
      <w:r w:rsidRPr="007455EB">
        <w:rPr>
          <w:lang w:val="en-GB"/>
        </w:rPr>
        <w:t>podporující</w:t>
      </w:r>
      <w:proofErr w:type="spellEnd"/>
      <w:r w:rsidRPr="007455EB">
        <w:rPr>
          <w:lang w:val="en-GB"/>
        </w:rPr>
        <w:t xml:space="preserve"> </w:t>
      </w:r>
      <w:proofErr w:type="spellStart"/>
      <w:r w:rsidRPr="007455EB">
        <w:rPr>
          <w:lang w:val="en-GB"/>
        </w:rPr>
        <w:t>aktivní</w:t>
      </w:r>
      <w:proofErr w:type="spellEnd"/>
      <w:r w:rsidRPr="007455EB">
        <w:rPr>
          <w:lang w:val="en-GB"/>
        </w:rPr>
        <w:t xml:space="preserve"> a </w:t>
      </w:r>
      <w:proofErr w:type="spellStart"/>
      <w:r w:rsidRPr="007455EB">
        <w:rPr>
          <w:lang w:val="en-GB"/>
        </w:rPr>
        <w:t>zábavné</w:t>
      </w:r>
      <w:proofErr w:type="spellEnd"/>
      <w:r w:rsidRPr="007455EB">
        <w:rPr>
          <w:lang w:val="en-GB"/>
        </w:rPr>
        <w:t xml:space="preserve"> </w:t>
      </w:r>
      <w:proofErr w:type="spellStart"/>
      <w:r w:rsidRPr="007455EB">
        <w:rPr>
          <w:lang w:val="en-GB"/>
        </w:rPr>
        <w:t>učení</w:t>
      </w:r>
      <w:proofErr w:type="spellEnd"/>
      <w:r w:rsidRPr="007455EB">
        <w:rPr>
          <w:lang w:val="en-GB"/>
        </w:rPr>
        <w:t xml:space="preserve">. </w:t>
      </w:r>
      <w:proofErr w:type="spellStart"/>
      <w:r w:rsidRPr="007455EB">
        <w:rPr>
          <w:lang w:val="en-GB"/>
        </w:rPr>
        <w:t>Dále</w:t>
      </w:r>
      <w:proofErr w:type="spellEnd"/>
      <w:r w:rsidRPr="007455EB">
        <w:rPr>
          <w:lang w:val="en-GB"/>
        </w:rPr>
        <w:t xml:space="preserve"> </w:t>
      </w:r>
      <w:proofErr w:type="spellStart"/>
      <w:r w:rsidRPr="007455EB">
        <w:rPr>
          <w:lang w:val="en-GB"/>
        </w:rPr>
        <w:t>poslouží</w:t>
      </w:r>
      <w:proofErr w:type="spellEnd"/>
      <w:r w:rsidRPr="007455EB">
        <w:rPr>
          <w:lang w:val="en-GB"/>
        </w:rPr>
        <w:t xml:space="preserve"> jako </w:t>
      </w:r>
      <w:proofErr w:type="spellStart"/>
      <w:r w:rsidRPr="007455EB">
        <w:rPr>
          <w:lang w:val="en-GB"/>
        </w:rPr>
        <w:t>základ</w:t>
      </w:r>
      <w:proofErr w:type="spellEnd"/>
      <w:r w:rsidRPr="007455EB">
        <w:rPr>
          <w:lang w:val="en-GB"/>
        </w:rPr>
        <w:t xml:space="preserve"> pro </w:t>
      </w:r>
      <w:proofErr w:type="spellStart"/>
      <w:r w:rsidRPr="007455EB">
        <w:rPr>
          <w:lang w:val="en-GB"/>
        </w:rPr>
        <w:t>případné</w:t>
      </w:r>
      <w:proofErr w:type="spellEnd"/>
      <w:r w:rsidRPr="007455EB">
        <w:rPr>
          <w:lang w:val="en-GB"/>
        </w:rPr>
        <w:t xml:space="preserve"> </w:t>
      </w:r>
      <w:proofErr w:type="spellStart"/>
      <w:r w:rsidRPr="007455EB">
        <w:rPr>
          <w:lang w:val="en-GB"/>
        </w:rPr>
        <w:t>rozšíření</w:t>
      </w:r>
      <w:proofErr w:type="spellEnd"/>
      <w:r w:rsidRPr="007455EB">
        <w:rPr>
          <w:lang w:val="en-GB"/>
        </w:rPr>
        <w:t xml:space="preserve"> a další </w:t>
      </w:r>
      <w:proofErr w:type="spellStart"/>
      <w:r w:rsidRPr="007455EB">
        <w:rPr>
          <w:lang w:val="en-GB"/>
        </w:rPr>
        <w:t>vývoj</w:t>
      </w:r>
      <w:proofErr w:type="spellEnd"/>
      <w:r w:rsidRPr="007455EB">
        <w:rPr>
          <w:lang w:val="en-GB"/>
        </w:rPr>
        <w:t xml:space="preserve"> </w:t>
      </w:r>
      <w:proofErr w:type="spellStart"/>
      <w:r w:rsidRPr="007455EB">
        <w:rPr>
          <w:lang w:val="en-GB"/>
        </w:rPr>
        <w:t>aplikace</w:t>
      </w:r>
      <w:proofErr w:type="spellEnd"/>
      <w:r w:rsidRPr="007455EB">
        <w:rPr>
          <w:lang w:val="en-GB"/>
        </w:rPr>
        <w:t xml:space="preserve"> v </w:t>
      </w:r>
      <w:proofErr w:type="spellStart"/>
      <w:r w:rsidRPr="007455EB">
        <w:rPr>
          <w:lang w:val="en-GB"/>
        </w:rPr>
        <w:t>oblasti</w:t>
      </w:r>
      <w:proofErr w:type="spellEnd"/>
      <w:r w:rsidRPr="007455EB">
        <w:rPr>
          <w:lang w:val="en-GB"/>
        </w:rPr>
        <w:t xml:space="preserve"> </w:t>
      </w:r>
      <w:proofErr w:type="spellStart"/>
      <w:r w:rsidRPr="007455EB">
        <w:rPr>
          <w:lang w:val="en-GB"/>
        </w:rPr>
        <w:t>digitálního</w:t>
      </w:r>
      <w:proofErr w:type="spellEnd"/>
      <w:r w:rsidRPr="007455EB">
        <w:rPr>
          <w:lang w:val="en-GB"/>
        </w:rPr>
        <w:t xml:space="preserve"> </w:t>
      </w:r>
      <w:proofErr w:type="spellStart"/>
      <w:r w:rsidRPr="007455EB">
        <w:rPr>
          <w:lang w:val="en-GB"/>
        </w:rPr>
        <w:t>vzdělávání</w:t>
      </w:r>
      <w:proofErr w:type="spellEnd"/>
      <w:r w:rsidRPr="007455EB">
        <w:rPr>
          <w:lang w:val="en-GB"/>
        </w:rPr>
        <w:t>.</w:t>
      </w:r>
    </w:p>
    <w:p w14:paraId="773B1C15" w14:textId="77777777" w:rsidR="007455EB" w:rsidRDefault="007455EB" w:rsidP="007455EB">
      <w:pPr>
        <w:pStyle w:val="Sta"/>
        <w:rPr>
          <w:lang w:eastAsia="en-US"/>
        </w:rPr>
      </w:pPr>
    </w:p>
    <w:p w14:paraId="7B9D0CEC" w14:textId="77777777" w:rsidR="007455EB" w:rsidRPr="007455EB" w:rsidRDefault="007455EB" w:rsidP="007455EB">
      <w:pPr>
        <w:pStyle w:val="Sta"/>
        <w:rPr>
          <w:lang w:eastAsia="en-US"/>
        </w:rPr>
      </w:pPr>
    </w:p>
    <w:p w14:paraId="405F2F0F" w14:textId="77777777" w:rsidR="00A758D8" w:rsidRDefault="00A758D8" w:rsidP="00394D8A">
      <w:r>
        <w:t xml:space="preserve">Proč já vlastně tuto práci </w:t>
      </w:r>
      <w:r w:rsidR="00566029">
        <w:t>píšu</w:t>
      </w:r>
      <w:r>
        <w:t xml:space="preserve"> …</w:t>
      </w:r>
    </w:p>
    <w:p w14:paraId="1E9D2326" w14:textId="77777777" w:rsidR="00A758D8" w:rsidRPr="00394D8A" w:rsidRDefault="00A758D8" w:rsidP="00394D8A">
      <w:pPr>
        <w:rPr>
          <w:color w:val="FF0000"/>
        </w:rPr>
      </w:pPr>
      <w:r w:rsidRPr="00394D8A">
        <w:rPr>
          <w:color w:val="FF0000"/>
        </w:rPr>
        <w:t xml:space="preserve">Nastavte </w:t>
      </w:r>
      <w:r w:rsidRPr="00394D8A">
        <w:rPr>
          <w:b/>
          <w:bCs/>
          <w:color w:val="FF0000"/>
        </w:rPr>
        <w:t>název</w:t>
      </w:r>
      <w:r w:rsidRPr="00394D8A">
        <w:rPr>
          <w:color w:val="FF0000"/>
        </w:rPr>
        <w:t xml:space="preserve"> dokumentu a </w:t>
      </w:r>
      <w:r w:rsidRPr="00394D8A">
        <w:rPr>
          <w:b/>
          <w:bCs/>
          <w:color w:val="FF0000"/>
        </w:rPr>
        <w:t>autora</w:t>
      </w:r>
      <w:r w:rsidRPr="00394D8A">
        <w:rPr>
          <w:color w:val="FF0000"/>
        </w:rPr>
        <w:t xml:space="preserve"> v nabídce Soubor/</w:t>
      </w:r>
      <w:r w:rsidR="00566029" w:rsidRPr="00394D8A">
        <w:rPr>
          <w:color w:val="FF0000"/>
        </w:rPr>
        <w:t>Informa</w:t>
      </w:r>
      <w:r w:rsidR="0023432B" w:rsidRPr="00394D8A">
        <w:rPr>
          <w:color w:val="FF0000"/>
        </w:rPr>
        <w:t>ce</w:t>
      </w:r>
      <w:r w:rsidRPr="00394D8A">
        <w:rPr>
          <w:color w:val="FF0000"/>
        </w:rPr>
        <w:t>.</w:t>
      </w:r>
    </w:p>
    <w:p w14:paraId="0D5A3456" w14:textId="77777777" w:rsidR="00A758D8" w:rsidRDefault="00A758D8" w:rsidP="00394D8A">
      <w:pPr>
        <w:rPr>
          <w:color w:val="FF0000"/>
        </w:rPr>
      </w:pPr>
      <w:r w:rsidRPr="00394D8A">
        <w:rPr>
          <w:color w:val="FF0000"/>
        </w:rPr>
        <w:t>Pro vkládání zdrojů použijte Reference/Spravovat prameny.</w:t>
      </w:r>
    </w:p>
    <w:p w14:paraId="267D1B15" w14:textId="77777777" w:rsidR="00004DC1" w:rsidRDefault="00004DC1" w:rsidP="00394D8A">
      <w:pPr>
        <w:rPr>
          <w:color w:val="FF0000"/>
        </w:rPr>
      </w:pPr>
    </w:p>
    <w:p w14:paraId="447AA770" w14:textId="4583C1B3" w:rsidR="00004DC1" w:rsidRDefault="00004DC1" w:rsidP="00004DC1">
      <w:pPr>
        <w:ind w:firstLine="0"/>
        <w:rPr>
          <w:color w:val="FFFFFF" w:themeColor="background1"/>
        </w:rPr>
      </w:pPr>
      <w:r>
        <w:rPr>
          <w:color w:val="FF0000"/>
        </w:rPr>
        <w:t>TODO:</w:t>
      </w:r>
    </w:p>
    <w:p w14:paraId="353FF91F" w14:textId="4781420A" w:rsidR="00004DC1" w:rsidRPr="00004DC1" w:rsidRDefault="00004DC1" w:rsidP="00004DC1">
      <w:pPr>
        <w:ind w:firstLine="0"/>
        <w:rPr>
          <w:color w:val="000000" w:themeColor="text1"/>
        </w:rPr>
      </w:pPr>
      <w:r>
        <w:rPr>
          <w:color w:val="000000" w:themeColor="text1"/>
        </w:rPr>
        <w:t>Přidat sekci / zmínku o nejčastějších chybách</w:t>
      </w:r>
    </w:p>
    <w:p w14:paraId="26039281" w14:textId="77777777" w:rsidR="007455EB" w:rsidRPr="00394D8A" w:rsidRDefault="007455EB" w:rsidP="00394D8A">
      <w:pPr>
        <w:rPr>
          <w:color w:val="FF0000"/>
        </w:rPr>
      </w:pPr>
    </w:p>
    <w:p w14:paraId="51109A18" w14:textId="3DD17404" w:rsidR="00566029" w:rsidRDefault="1C38B6C6" w:rsidP="008715D8">
      <w:pPr>
        <w:pStyle w:val="Nadpis1"/>
      </w:pPr>
      <w:bookmarkStart w:id="3" w:name="_Toc199183150"/>
      <w:r w:rsidRPr="008D63A0">
        <w:lastRenderedPageBreak/>
        <w:t>Existující</w:t>
      </w:r>
      <w:r w:rsidRPr="2EE51721">
        <w:t xml:space="preserve"> aplikace a jejich limity</w:t>
      </w:r>
      <w:bookmarkEnd w:id="3"/>
    </w:p>
    <w:p w14:paraId="04F46AEE" w14:textId="34E6D01F" w:rsidR="00566029" w:rsidRDefault="00E84196" w:rsidP="00375310">
      <w:r w:rsidRPr="00E84196">
        <w:t xml:space="preserve">Na trhu existuje několik webových aplikací zaměřených na výuku a procvičování větných členů, ale žádná </w:t>
      </w:r>
      <w:r w:rsidR="00A66122">
        <w:t xml:space="preserve">z nich nenabízí </w:t>
      </w:r>
      <w:r w:rsidRPr="00E84196">
        <w:t>nativní aplikac</w:t>
      </w:r>
      <w:r w:rsidR="00A66122">
        <w:t>i</w:t>
      </w:r>
      <w:r w:rsidRPr="00E84196">
        <w:t xml:space="preserve"> určen</w:t>
      </w:r>
      <w:r w:rsidR="00A66122">
        <w:t>ou</w:t>
      </w:r>
      <w:r w:rsidRPr="00E84196">
        <w:t xml:space="preserve"> přímo pro mobilní platformu Android. Dostupné nástroje bývají často statické, bez možnosti </w:t>
      </w:r>
      <w:r w:rsidR="0FF53605">
        <w:t>a</w:t>
      </w:r>
      <w:r w:rsidR="144B8556">
        <w:t>utomatického</w:t>
      </w:r>
      <w:r w:rsidRPr="00E84196">
        <w:t xml:space="preserve"> přizpůsobení úrovně znalostí uživatele</w:t>
      </w:r>
      <w:r w:rsidR="004807EA">
        <w:t>, moderního vzhledu a ovládání</w:t>
      </w:r>
      <w:r w:rsidRPr="00E84196">
        <w:t>. Chybí jim podpora moderních výukových metod, jako je gamifikace</w:t>
      </w:r>
      <w:r>
        <w:t>.</w:t>
      </w:r>
      <w:r w:rsidR="00E11178">
        <w:t xml:space="preserve"> </w:t>
      </w:r>
      <w:r w:rsidR="00375310">
        <w:t xml:space="preserve">A žádná z nejznámějších platforem nenabízí </w:t>
      </w:r>
      <w:r w:rsidR="009606D6">
        <w:t>žádné nástroje pro učitele, jako je například tvorba a následné vyhodnocení testů.</w:t>
      </w:r>
    </w:p>
    <w:p w14:paraId="03EC0DDD" w14:textId="518B2CDC" w:rsidR="7CD0B2E2" w:rsidRDefault="7CD0B2E2" w:rsidP="00C143A9">
      <w:pPr>
        <w:pStyle w:val="Nadpis2"/>
      </w:pPr>
      <w:bookmarkStart w:id="4" w:name="_Toc199183151"/>
      <w:r>
        <w:t>Umíme česky</w:t>
      </w:r>
      <w:bookmarkEnd w:id="4"/>
    </w:p>
    <w:p w14:paraId="4933DB20" w14:textId="4661502E" w:rsidR="00253D11" w:rsidRDefault="00253D11" w:rsidP="00253D11">
      <w:r>
        <w:t>Webový portál Umíme česky je jednou z nejrozšířenějších online platforem pro výuku českého jazyka. Nabízí široké spektrum cvičení zaměřených na gramatiku, pravopis, slovní zásobu i větnou stavbu. Uživatelé si mohou volit mezi různými úrovněmi obtížnosti a získávat okamžitou zpětnou vazbu ke svým odpovědím. V oblasti určování větných členů však portál nabízí jen omezené mno</w:t>
      </w:r>
      <w:r w:rsidR="00EF5FC9">
        <w:t xml:space="preserve">žství </w:t>
      </w:r>
      <w:r w:rsidR="0040214B">
        <w:t>vět a typů úloh.</w:t>
      </w:r>
    </w:p>
    <w:p w14:paraId="45E359AA" w14:textId="1E4DC7E2" w:rsidR="0040214B" w:rsidRDefault="00253D11" w:rsidP="00253D11">
      <w:r>
        <w:t>Platforma funguje výhradně jako webová aplikace a neexistuje její plnohodnotná mobilní verze. Uživatelské rozhraní je z hlediska moderních standardů částečně zastaralé a některé ovládací prvky působí neintuitivně. Kromě toho platforma nenabízí žádný nástroj pro tvorbu vlastních cvičení nebo testů ze strany učitele, což značně omezuje její flexibilitu při výuce.</w:t>
      </w:r>
    </w:p>
    <w:p w14:paraId="42882A11" w14:textId="2CD2F089" w:rsidR="008E26A9" w:rsidRDefault="008E26A9" w:rsidP="0040214B">
      <w:pPr>
        <w:pStyle w:val="Nadpis2"/>
      </w:pPr>
      <w:bookmarkStart w:id="5" w:name="_Toc199183152"/>
      <w:r>
        <w:t xml:space="preserve">Moje </w:t>
      </w:r>
      <w:r w:rsidR="00BD6F7E">
        <w:t>čeština</w:t>
      </w:r>
      <w:bookmarkEnd w:id="5"/>
    </w:p>
    <w:p w14:paraId="2E10E7B6" w14:textId="4D3EDE20" w:rsidR="00E23D82" w:rsidRDefault="00E23D82" w:rsidP="00E23D82">
      <w:r>
        <w:t xml:space="preserve">Webová stránka Moje </w:t>
      </w:r>
      <w:r w:rsidR="00BD6F7E">
        <w:t>čeština</w:t>
      </w:r>
      <w:r>
        <w:t xml:space="preserve"> slouží jako rozsáhlý jazykový portál, který poskytuje teoretické výklady české gramatiky, přehledy jazykových jevů a základní procvičování prostřednictvím jednoduchých testů.</w:t>
      </w:r>
    </w:p>
    <w:p w14:paraId="4BCDB515" w14:textId="7BC932C8" w:rsidR="00E23D82" w:rsidRDefault="00E23D82" w:rsidP="00E23D82">
      <w:r>
        <w:t xml:space="preserve">V oblasti větných členů portál nabízí především teoretické vysvětlení s několika málo doprovodnými cvičeními, které mají velmi nepřehledné a </w:t>
      </w:r>
      <w:r w:rsidR="00BD6F7E">
        <w:t>nepraktické</w:t>
      </w:r>
      <w:r>
        <w:t xml:space="preserve"> ovládání a její grafické rozhraní odpovídá spíše informačnímu webu než výukové aplikaci.</w:t>
      </w:r>
    </w:p>
    <w:p w14:paraId="131BC44A" w14:textId="77777777" w:rsidR="008238BB" w:rsidRDefault="00196F74" w:rsidP="008238BB">
      <w:pPr>
        <w:keepNext/>
      </w:pPr>
      <w:r w:rsidRPr="00196F74">
        <w:rPr>
          <w:noProof/>
        </w:rPr>
        <w:lastRenderedPageBreak/>
        <w:drawing>
          <wp:inline distT="0" distB="0" distL="0" distR="0" wp14:anchorId="663E1D1C" wp14:editId="68F6A401">
            <wp:extent cx="2284730" cy="4000500"/>
            <wp:effectExtent l="0" t="0" r="1270" b="0"/>
            <wp:docPr id="1741639202"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39202" name="Obrázek 1" descr="Obsah obrázku text, snímek obrazovky, software, Písmo&#10;&#10;Obsah vygenerovaný umělou inteligencí může být nesprávný."/>
                    <pic:cNvPicPr/>
                  </pic:nvPicPr>
                  <pic:blipFill>
                    <a:blip r:embed="rId18">
                      <a:extLst>
                        <a:ext uri="{28A0092B-C50C-407E-A947-70E740481C1C}">
                          <a14:useLocalDpi xmlns:a14="http://schemas.microsoft.com/office/drawing/2010/main" val="0"/>
                        </a:ext>
                      </a:extLst>
                    </a:blip>
                    <a:stretch>
                      <a:fillRect/>
                    </a:stretch>
                  </pic:blipFill>
                  <pic:spPr>
                    <a:xfrm>
                      <a:off x="0" y="0"/>
                      <a:ext cx="2284730" cy="4000500"/>
                    </a:xfrm>
                    <a:prstGeom prst="rect">
                      <a:avLst/>
                    </a:prstGeom>
                  </pic:spPr>
                </pic:pic>
              </a:graphicData>
            </a:graphic>
          </wp:inline>
        </w:drawing>
      </w:r>
    </w:p>
    <w:p w14:paraId="27FCF833" w14:textId="6500F048" w:rsidR="00196F74" w:rsidRPr="00E23D82" w:rsidRDefault="008238BB" w:rsidP="008238BB">
      <w:pPr>
        <w:pStyle w:val="Titulek"/>
        <w:jc w:val="both"/>
      </w:pPr>
      <w:r>
        <w:t xml:space="preserve">Obrázek </w:t>
      </w:r>
      <w:fldSimple w:instr=" SEQ Obrázek \* ARABIC ">
        <w:r>
          <w:rPr>
            <w:noProof/>
          </w:rPr>
          <w:t>1</w:t>
        </w:r>
      </w:fldSimple>
      <w:r>
        <w:rPr>
          <w:noProof/>
        </w:rPr>
        <w:t xml:space="preserve"> - Ukázka procvičování na stránce Moje Čeština</w:t>
      </w:r>
    </w:p>
    <w:p w14:paraId="4D789071" w14:textId="67224BD3" w:rsidR="006F2CA3" w:rsidRDefault="006F2CA3" w:rsidP="00C143A9">
      <w:pPr>
        <w:pStyle w:val="Nadpis2"/>
      </w:pPr>
      <w:bookmarkStart w:id="6" w:name="_Toc199183153"/>
      <w:r>
        <w:t>Pravopisně</w:t>
      </w:r>
      <w:r w:rsidR="00153D08">
        <w:t>.cz</w:t>
      </w:r>
      <w:bookmarkEnd w:id="6"/>
    </w:p>
    <w:p w14:paraId="1B11FCC1" w14:textId="7B9882FE" w:rsidR="001F524D" w:rsidRDefault="0036680E" w:rsidP="001F524D">
      <w:hyperlink r:id="rId19" w:history="1">
        <w:r w:rsidRPr="00E405B2">
          <w:rPr>
            <w:rStyle w:val="Hypertextovodkaz"/>
          </w:rPr>
          <w:t>https://www.pravopisne.cz/vetne-rozbory/skladba-vet-syntax/vetne-cleny/</w:t>
        </w:r>
      </w:hyperlink>
    </w:p>
    <w:p w14:paraId="6700EFA6" w14:textId="77777777" w:rsidR="003E28B2" w:rsidRDefault="003E28B2" w:rsidP="00B262BC">
      <w:r w:rsidRPr="003E28B2">
        <w:t>Webová platforma Pravopisně.cz představuje z uvedených příkladů nejpropracovanější variantu. Nabízí rozsáhlou sadu cvičení, diktátů a výkladových materiálů zaměřených na český pravopis, gramatiku i stylistiku. Obsah je tematicky členěn a přizpůsoben různým úrovním pokročilosti, čímž se stává vhodným nástrojem nejen pro žáky základních škol, ale i pro středoškolské studenty.</w:t>
      </w:r>
    </w:p>
    <w:p w14:paraId="7BAD77CC" w14:textId="5F23A3DC" w:rsidR="000439D4" w:rsidRDefault="000439D4" w:rsidP="00B262BC">
      <w:r>
        <w:t xml:space="preserve">V </w:t>
      </w:r>
      <w:r w:rsidRPr="000439D4">
        <w:t>oblasti větné stavby a určování větných členů platforma rovněž nezaostává. Nabízí rozsáhlou databázi úloh, které jsou vhodně strukturovány a doplněny o okamžitou zpětnou vazbu. Uživatelské rozhraní je intuitivní a cvičení působí oproti ostatním zmíněným řešením interaktivněji a přístupněji.</w:t>
      </w:r>
    </w:p>
    <w:p w14:paraId="653522E2" w14:textId="5CA48256" w:rsidR="008E26A9" w:rsidRDefault="000439D4" w:rsidP="00D06100">
      <w:r w:rsidRPr="000439D4">
        <w:t>Přes své kvality však platforma postrádá některé pokročilé funkce, například učitelský režim s možností tvorby vlastních sad úloh nebo sledování výsledků žáků. Dalším omezením je limitovaný denní přístup</w:t>
      </w:r>
      <w:r>
        <w:t>,</w:t>
      </w:r>
      <w:r w:rsidRPr="000439D4">
        <w:t xml:space="preserve"> bez placeného předplatného může uživatel absolvovat pouze jedno cvičení denně</w:t>
      </w:r>
      <w:r w:rsidR="00D561E3">
        <w:t>.</w:t>
      </w:r>
    </w:p>
    <w:p w14:paraId="1D300BAC" w14:textId="0C59B5E9" w:rsidR="0023432B" w:rsidRDefault="50350FAA" w:rsidP="2EE51721">
      <w:pPr>
        <w:pStyle w:val="Nadpis1"/>
      </w:pPr>
      <w:bookmarkStart w:id="7" w:name="_Toc199183154"/>
      <w:r w:rsidRPr="2EE51721">
        <w:lastRenderedPageBreak/>
        <w:t>Cíle práce</w:t>
      </w:r>
      <w:bookmarkEnd w:id="7"/>
    </w:p>
    <w:p w14:paraId="2EA1C14F" w14:textId="40605F15" w:rsidR="00133694" w:rsidRDefault="00FD42DD" w:rsidP="007155FC">
      <w:r w:rsidRPr="00FD42DD">
        <w:t xml:space="preserve">Cílem této práce je navrhnout a vytvořit výukovou mobilní aplikaci pro platformu Android, která slouží k procvičování a upevňování znalostí větných členů. Aplikace </w:t>
      </w:r>
      <w:r w:rsidR="002440B3">
        <w:t>je</w:t>
      </w:r>
      <w:r w:rsidR="00E32BE0">
        <w:t xml:space="preserve"> </w:t>
      </w:r>
      <w:r w:rsidRPr="00FD42DD">
        <w:t xml:space="preserve">určena především pro žáky 6. a 7. tříd základních škol, a to formou interaktivních cvičení </w:t>
      </w:r>
      <w:r w:rsidR="00D935E9">
        <w:t>s</w:t>
      </w:r>
      <w:r w:rsidRPr="00FD42DD">
        <w:t xml:space="preserve"> principy gamifikace a herních mechanik.</w:t>
      </w:r>
    </w:p>
    <w:p w14:paraId="5B976985" w14:textId="2E7C3DFE" w:rsidR="00C0624B" w:rsidRDefault="00C0624B" w:rsidP="00133694">
      <w:pPr>
        <w:pStyle w:val="Nadpis2"/>
      </w:pPr>
      <w:bookmarkStart w:id="8" w:name="_Toc199183155"/>
      <w:r>
        <w:t xml:space="preserve">Funkční </w:t>
      </w:r>
      <w:r w:rsidRPr="00C0624B">
        <w:t>požadavky</w:t>
      </w:r>
      <w:bookmarkEnd w:id="8"/>
    </w:p>
    <w:p w14:paraId="5AB808E1" w14:textId="75A75540" w:rsidR="00C0624B" w:rsidRPr="00C03450" w:rsidRDefault="00C0624B" w:rsidP="00C0624B">
      <w:pPr>
        <w:rPr>
          <w:bCs/>
        </w:rPr>
      </w:pPr>
      <w:r w:rsidRPr="00C03450">
        <w:rPr>
          <w:bCs/>
        </w:rPr>
        <w:t>Funkční požadavky definují, jaké konkrétní funkce musí výsledná aplikace uživatelům poskytovat. Tyto požadavky byly stanoveny na základě potřeb cílové skupiny a reflektují základní principy efektivní výuky jazykových jevů, především větných členů.</w:t>
      </w:r>
    </w:p>
    <w:p w14:paraId="6139795A" w14:textId="77777777" w:rsidR="00C0624B" w:rsidRDefault="00C0624B" w:rsidP="00133694">
      <w:pPr>
        <w:pStyle w:val="Nadpis3"/>
      </w:pPr>
      <w:bookmarkStart w:id="9" w:name="_Toc199183156"/>
      <w:r w:rsidRPr="00C0624B">
        <w:t>Procvičovací</w:t>
      </w:r>
      <w:r w:rsidRPr="00C03450">
        <w:t xml:space="preserve"> režim:</w:t>
      </w:r>
      <w:bookmarkEnd w:id="9"/>
    </w:p>
    <w:p w14:paraId="17B7C04D" w14:textId="4B2F1D63" w:rsidR="40E2AE65" w:rsidRDefault="40E2AE65" w:rsidP="151EB274">
      <w:pPr>
        <w:pStyle w:val="Odstavecseseznamem"/>
        <w:numPr>
          <w:ilvl w:val="0"/>
          <w:numId w:val="29"/>
        </w:numPr>
      </w:pPr>
      <w:r w:rsidRPr="151EB274">
        <w:t>Možnost výběru vět k procvičování dle konkrétního typu větného členu</w:t>
      </w:r>
    </w:p>
    <w:p w14:paraId="54852539" w14:textId="19696825" w:rsidR="2641EE7A" w:rsidRDefault="2641EE7A" w:rsidP="151EB274">
      <w:pPr>
        <w:pStyle w:val="Odstavecseseznamem"/>
        <w:numPr>
          <w:ilvl w:val="0"/>
          <w:numId w:val="29"/>
        </w:numPr>
      </w:pPr>
      <w:r w:rsidRPr="151EB274">
        <w:t>Možnost procvičovat věty, ve kterých uživatel v minulosti chyboval.</w:t>
      </w:r>
    </w:p>
    <w:p w14:paraId="1C5B3549" w14:textId="5901FA80" w:rsidR="00AC0C90" w:rsidRPr="007807E3" w:rsidRDefault="00AC0C90" w:rsidP="00336523">
      <w:pPr>
        <w:pStyle w:val="Odstavecseseznamem"/>
        <w:numPr>
          <w:ilvl w:val="0"/>
          <w:numId w:val="29"/>
        </w:numPr>
      </w:pPr>
      <w:r>
        <w:t>Zobrazení nápovědy</w:t>
      </w:r>
      <w:r w:rsidR="0247F337">
        <w:t xml:space="preserve"> při procvičování</w:t>
      </w:r>
    </w:p>
    <w:p w14:paraId="664DAD5F" w14:textId="4F801B31" w:rsidR="32751F35" w:rsidRDefault="32751F35" w:rsidP="151EB274">
      <w:pPr>
        <w:pStyle w:val="Odstavecseseznamem"/>
        <w:numPr>
          <w:ilvl w:val="0"/>
          <w:numId w:val="29"/>
        </w:numPr>
      </w:pPr>
      <w:r>
        <w:t>Zobrazení evaluace po dokončení procvičování</w:t>
      </w:r>
    </w:p>
    <w:p w14:paraId="3C4AF65E" w14:textId="3B341F28" w:rsidR="32751F35" w:rsidRDefault="32751F35" w:rsidP="151EB274">
      <w:pPr>
        <w:pStyle w:val="Odstavecseseznamem"/>
        <w:numPr>
          <w:ilvl w:val="0"/>
          <w:numId w:val="29"/>
        </w:numPr>
      </w:pPr>
      <w:r>
        <w:t xml:space="preserve">Možnost postupovat v přívětivém a </w:t>
      </w:r>
      <w:proofErr w:type="spellStart"/>
      <w:r>
        <w:t>gamifikovaném</w:t>
      </w:r>
      <w:proofErr w:type="spellEnd"/>
      <w:r>
        <w:t xml:space="preserve"> systému</w:t>
      </w:r>
    </w:p>
    <w:p w14:paraId="74F154D3" w14:textId="77777777" w:rsidR="00C0624B" w:rsidRDefault="00C0624B" w:rsidP="00133694">
      <w:pPr>
        <w:pStyle w:val="Nadpis3"/>
      </w:pPr>
      <w:bookmarkStart w:id="10" w:name="_Toc199183157"/>
      <w:r w:rsidRPr="00C0624B">
        <w:t>Testovací</w:t>
      </w:r>
      <w:r w:rsidRPr="00C03450">
        <w:t xml:space="preserve"> režim:</w:t>
      </w:r>
      <w:bookmarkEnd w:id="10"/>
    </w:p>
    <w:p w14:paraId="45823474" w14:textId="03415C03" w:rsidR="093560D1" w:rsidRDefault="093560D1" w:rsidP="151EB274">
      <w:pPr>
        <w:pStyle w:val="Odstavecseseznamem"/>
        <w:numPr>
          <w:ilvl w:val="0"/>
          <w:numId w:val="28"/>
        </w:numPr>
      </w:pPr>
      <w:r w:rsidRPr="151EB274">
        <w:t>Možnost vytvoření a spuštění online testu pro celou třídu v reálném čase.</w:t>
      </w:r>
    </w:p>
    <w:p w14:paraId="6B727239" w14:textId="5D735D7A" w:rsidR="093560D1" w:rsidRDefault="093560D1" w:rsidP="151EB274">
      <w:pPr>
        <w:pStyle w:val="Odstavecseseznamem"/>
        <w:numPr>
          <w:ilvl w:val="0"/>
          <w:numId w:val="28"/>
        </w:numPr>
      </w:pPr>
      <w:r w:rsidRPr="151EB274">
        <w:t>Tvorba testu s vlastními parametry</w:t>
      </w:r>
    </w:p>
    <w:p w14:paraId="19E2FEE7" w14:textId="43C993F0" w:rsidR="093560D1" w:rsidRDefault="093560D1" w:rsidP="151EB274">
      <w:pPr>
        <w:pStyle w:val="Odstavecseseznamem"/>
        <w:numPr>
          <w:ilvl w:val="0"/>
          <w:numId w:val="28"/>
        </w:numPr>
      </w:pPr>
      <w:r w:rsidRPr="151EB274">
        <w:t>Zobrazení individuálních výsledků žáků i souhrnných statistik pouze tvůrcem testu</w:t>
      </w:r>
    </w:p>
    <w:p w14:paraId="5519A329" w14:textId="7FD30FFB" w:rsidR="093560D1" w:rsidRDefault="093560D1" w:rsidP="151EB274">
      <w:pPr>
        <w:pStyle w:val="Odstavecseseznamem"/>
        <w:numPr>
          <w:ilvl w:val="0"/>
          <w:numId w:val="28"/>
        </w:numPr>
      </w:pPr>
      <w:r w:rsidRPr="151EB274">
        <w:t>Přístup k historii testů, včetně srovnání vývoje úspěšnosti jednotlivců i skupin</w:t>
      </w:r>
    </w:p>
    <w:p w14:paraId="5C535358" w14:textId="2E149A05" w:rsidR="0AF50415" w:rsidRDefault="0AF50415" w:rsidP="151EB274">
      <w:pPr>
        <w:pStyle w:val="Odstavecseseznamem"/>
        <w:numPr>
          <w:ilvl w:val="0"/>
          <w:numId w:val="28"/>
        </w:numPr>
      </w:pPr>
      <w:r>
        <w:t>Personalizace</w:t>
      </w:r>
      <w:r w:rsidR="2567F19B">
        <w:t xml:space="preserve"> pro žáky</w:t>
      </w:r>
      <w:r>
        <w:t xml:space="preserve"> ve formě avatara a jména</w:t>
      </w:r>
    </w:p>
    <w:p w14:paraId="68CE5628" w14:textId="77777777" w:rsidR="00C0624B" w:rsidRDefault="00C0624B" w:rsidP="00133694">
      <w:pPr>
        <w:pStyle w:val="Nadpis3"/>
      </w:pPr>
      <w:bookmarkStart w:id="11" w:name="_Toc199183158"/>
      <w:r w:rsidRPr="00C03450">
        <w:t>Správa obsahu:</w:t>
      </w:r>
      <w:bookmarkEnd w:id="11"/>
    </w:p>
    <w:p w14:paraId="24046386" w14:textId="149C5D51" w:rsidR="1B317BF5" w:rsidRDefault="1B317BF5" w:rsidP="151EB274">
      <w:pPr>
        <w:pStyle w:val="Odstavecseseznamem"/>
        <w:numPr>
          <w:ilvl w:val="0"/>
          <w:numId w:val="28"/>
        </w:numPr>
        <w:rPr>
          <w:szCs w:val="24"/>
        </w:rPr>
      </w:pPr>
      <w:r w:rsidRPr="151EB274">
        <w:t>Možnost aktualizace výukového obsahu bez nutnosti aktualizovat celou aplikaci.</w:t>
      </w:r>
    </w:p>
    <w:p w14:paraId="2C2C26EF" w14:textId="13DBDB9C" w:rsidR="1B317BF5" w:rsidRDefault="1B317BF5" w:rsidP="151EB274">
      <w:pPr>
        <w:pStyle w:val="Odstavecseseznamem"/>
        <w:numPr>
          <w:ilvl w:val="0"/>
          <w:numId w:val="28"/>
        </w:numPr>
        <w:spacing w:before="240" w:after="240"/>
        <w:rPr>
          <w:szCs w:val="24"/>
        </w:rPr>
      </w:pPr>
      <w:r w:rsidRPr="151EB274">
        <w:t xml:space="preserve">Možnost vzdálené změny adresy </w:t>
      </w:r>
      <w:proofErr w:type="spellStart"/>
      <w:r w:rsidRPr="151EB274">
        <w:t>backendového</w:t>
      </w:r>
      <w:proofErr w:type="spellEnd"/>
      <w:r w:rsidRPr="151EB274">
        <w:t xml:space="preserve"> serveru bez zásahu do kódu aplikace.</w:t>
      </w:r>
    </w:p>
    <w:p w14:paraId="4ECC3E15" w14:textId="77777777" w:rsidR="00C0624B" w:rsidRDefault="00C0624B" w:rsidP="00133694">
      <w:pPr>
        <w:pStyle w:val="Nadpis2"/>
      </w:pPr>
      <w:bookmarkStart w:id="12" w:name="_Toc199183159"/>
      <w:r w:rsidRPr="00570573">
        <w:lastRenderedPageBreak/>
        <w:t>Nefunkční</w:t>
      </w:r>
      <w:r>
        <w:t xml:space="preserve"> požadavky</w:t>
      </w:r>
      <w:bookmarkEnd w:id="12"/>
    </w:p>
    <w:p w14:paraId="53E94A51" w14:textId="7AF6E99F" w:rsidR="60600225" w:rsidRDefault="60600225">
      <w:r w:rsidRPr="151EB274">
        <w:rPr>
          <w:rFonts w:ascii="Cambria" w:eastAsia="Cambria" w:hAnsi="Cambria" w:cs="Cambria"/>
          <w:szCs w:val="24"/>
        </w:rPr>
        <w:t>Nefunkční požadavky určují vlastnosti systému, které se netýkají přímo jeho funkcionality, ale ovlivňují jeho použitelnost, výkonnost, dostupnost a bezpečnost. Pro výukovou aplikaci zaměřenou na práci se žáky 2. stupně základní školy byly stanoveny následující nefunkční požadavky:</w:t>
      </w:r>
    </w:p>
    <w:p w14:paraId="4792529C" w14:textId="32C943C5" w:rsidR="282E3E42" w:rsidRDefault="282E3E42" w:rsidP="151EB274">
      <w:pPr>
        <w:pStyle w:val="Nadpis3"/>
      </w:pPr>
      <w:bookmarkStart w:id="13" w:name="_Toc199183160"/>
      <w:r>
        <w:t>Dostupnost a výkonnost</w:t>
      </w:r>
      <w:bookmarkEnd w:id="13"/>
    </w:p>
    <w:p w14:paraId="090D9C1D" w14:textId="1E1F4A56" w:rsidR="0A032A3C" w:rsidRDefault="0A032A3C"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Systém by měl být spolehlivý a vysoce dostupný, s cílem minimalizovat výpadky a zajistit plynulý provoz v jakoukoli denní dobu.</w:t>
      </w:r>
    </w:p>
    <w:p w14:paraId="1E721901" w14:textId="18EE40C8" w:rsidR="0A032A3C" w:rsidRDefault="0A032A3C" w:rsidP="151EB274">
      <w:pPr>
        <w:pStyle w:val="Odstavecseseznamem"/>
        <w:numPr>
          <w:ilvl w:val="0"/>
          <w:numId w:val="30"/>
        </w:numPr>
        <w:spacing w:before="240" w:after="240"/>
        <w:rPr>
          <w:szCs w:val="24"/>
        </w:rPr>
      </w:pPr>
      <w:r w:rsidRPr="151EB274">
        <w:t>Doba odezvy serverové části by měla být dostatečně nízká, aby bylo zajištěno rychlé zpracování požadavků a příjemný uživatelský zážitek.</w:t>
      </w:r>
    </w:p>
    <w:p w14:paraId="4927BABF" w14:textId="6BAC3E39" w:rsidR="0A032A3C" w:rsidRDefault="0A032A3C" w:rsidP="151EB274">
      <w:pPr>
        <w:pStyle w:val="Odstavecseseznamem"/>
        <w:numPr>
          <w:ilvl w:val="0"/>
          <w:numId w:val="30"/>
        </w:numPr>
        <w:rPr>
          <w:szCs w:val="24"/>
        </w:rPr>
      </w:pPr>
      <w:r w:rsidRPr="151EB274">
        <w:t>Architektura systému by měla být navržena tak, aby zvládla vysokou zátěž, včetně současného přístupu většího počtu uživatelů bez výrazného snížení výkonu.</w:t>
      </w:r>
    </w:p>
    <w:p w14:paraId="0B207CAD" w14:textId="6B021678" w:rsidR="282E3E42" w:rsidRDefault="282E3E42" w:rsidP="151EB274">
      <w:pPr>
        <w:pStyle w:val="Nadpis3"/>
        <w:rPr>
          <w:rFonts w:ascii="Cambria" w:eastAsia="Cambria" w:hAnsi="Cambria" w:cs="Cambria"/>
          <w:szCs w:val="32"/>
        </w:rPr>
      </w:pPr>
      <w:bookmarkStart w:id="14" w:name="_Toc199183161"/>
      <w:r w:rsidRPr="151EB274">
        <w:t>Zabezpečení a soukromí</w:t>
      </w:r>
      <w:bookmarkEnd w:id="14"/>
    </w:p>
    <w:p w14:paraId="77474503" w14:textId="2E88563C"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Přístup k výsledkům testů musí být omezen pouze na jejich autora.</w:t>
      </w:r>
    </w:p>
    <w:p w14:paraId="5F12AE7E" w14:textId="4E31D582"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Musí být zajištěna autentizace a autorizace uživatelů tak, aby nebylo možné přihlásit se jako jiný uživatel nebo měnit jeho údaje.</w:t>
      </w:r>
    </w:p>
    <w:p w14:paraId="0B1376A3" w14:textId="1DB4ACA8"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Aplikace nesmí umožňovat žádným způsobem manipulaci s výsledky testů nebo identitou jiného žáka.</w:t>
      </w:r>
    </w:p>
    <w:p w14:paraId="2CDB192F" w14:textId="7BFBE252"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Veškerá komunikace mezi aplikací a serverem musí být šifrována.</w:t>
      </w:r>
    </w:p>
    <w:p w14:paraId="36677E5F" w14:textId="08CC785A"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Aplikace nesmí shromažďovat ani zpracovávat zbytečná osobní data žáků.</w:t>
      </w:r>
    </w:p>
    <w:p w14:paraId="34A18C5B" w14:textId="0805922E" w:rsidR="282E3E42" w:rsidRDefault="282E3E42" w:rsidP="151EB274">
      <w:pPr>
        <w:pStyle w:val="Nadpis3"/>
        <w:rPr>
          <w:rFonts w:ascii="Cambria" w:eastAsia="Cambria" w:hAnsi="Cambria" w:cs="Cambria"/>
          <w:szCs w:val="32"/>
        </w:rPr>
      </w:pPr>
      <w:bookmarkStart w:id="15" w:name="_Toc199183162"/>
      <w:r w:rsidRPr="151EB274">
        <w:t>Použitelnost a přístupnost</w:t>
      </w:r>
      <w:bookmarkEnd w:id="15"/>
    </w:p>
    <w:p w14:paraId="5D8BBAA5" w14:textId="2A390B18"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Uživatelské rozhraní musí být přehledné, intuitivní a uzpůsobené pro věkovou skupinu 10–15 let.</w:t>
      </w:r>
    </w:p>
    <w:p w14:paraId="7D3EAA65" w14:textId="50E188AC"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 xml:space="preserve">Grafika i navigace musí být srozumitelná bez nutnosti předchozích </w:t>
      </w:r>
      <w:proofErr w:type="gramStart"/>
      <w:r w:rsidRPr="151EB274">
        <w:rPr>
          <w:rFonts w:ascii="Cambria" w:eastAsia="Cambria" w:hAnsi="Cambria" w:cs="Cambria"/>
          <w:szCs w:val="24"/>
        </w:rPr>
        <w:t>zkušeností</w:t>
      </w:r>
      <w:r w:rsidR="44F750CC" w:rsidRPr="151EB274">
        <w:rPr>
          <w:rFonts w:ascii="Cambria" w:eastAsia="Cambria" w:hAnsi="Cambria" w:cs="Cambria"/>
          <w:szCs w:val="24"/>
        </w:rPr>
        <w:t>.</w:t>
      </w:r>
      <w:r w:rsidRPr="151EB274">
        <w:rPr>
          <w:rFonts w:ascii="Cambria" w:eastAsia="Cambria" w:hAnsi="Cambria" w:cs="Cambria"/>
          <w:szCs w:val="24"/>
        </w:rPr>
        <w:t>.</w:t>
      </w:r>
      <w:proofErr w:type="gramEnd"/>
    </w:p>
    <w:p w14:paraId="05EAF891" w14:textId="38C1AE7C"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Barevné schéma a kontrast musí být přístupné i pro uživatele s poruchami zraku (např. barevná slepota).</w:t>
      </w:r>
    </w:p>
    <w:p w14:paraId="2C4CFD05" w14:textId="2733DE10"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Texty a popisky musí být v českém jazyce, bez jazykových nebo gramatických chyb.</w:t>
      </w:r>
    </w:p>
    <w:p w14:paraId="3FF3B6B6" w14:textId="5939883B" w:rsidR="282E3E42" w:rsidRDefault="282E3E42" w:rsidP="151EB274">
      <w:pPr>
        <w:pStyle w:val="Odstavecseseznamem"/>
        <w:numPr>
          <w:ilvl w:val="0"/>
          <w:numId w:val="30"/>
        </w:numPr>
        <w:spacing w:before="240" w:after="240"/>
        <w:rPr>
          <w:rFonts w:ascii="Cambria" w:eastAsia="Cambria" w:hAnsi="Cambria" w:cs="Cambria"/>
          <w:szCs w:val="24"/>
        </w:rPr>
      </w:pPr>
      <w:proofErr w:type="spellStart"/>
      <w:r w:rsidRPr="151EB274">
        <w:rPr>
          <w:rFonts w:ascii="Cambria" w:eastAsia="Cambria" w:hAnsi="Cambria" w:cs="Cambria"/>
          <w:szCs w:val="24"/>
        </w:rPr>
        <w:t>Offline</w:t>
      </w:r>
      <w:proofErr w:type="spellEnd"/>
      <w:r w:rsidRPr="151EB274">
        <w:rPr>
          <w:rFonts w:ascii="Cambria" w:eastAsia="Cambria" w:hAnsi="Cambria" w:cs="Cambria"/>
          <w:szCs w:val="24"/>
        </w:rPr>
        <w:t xml:space="preserve"> režim</w:t>
      </w:r>
    </w:p>
    <w:p w14:paraId="5310506A" w14:textId="5FA10773"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Aplikace musí být schopná fungovat v omezeném režimu i bez připojení k internetu – např. pro opakované procvičování již stažených úloh.</w:t>
      </w:r>
    </w:p>
    <w:p w14:paraId="071792F5" w14:textId="1C95924B"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lastRenderedPageBreak/>
        <w:t xml:space="preserve">V </w:t>
      </w:r>
      <w:proofErr w:type="spellStart"/>
      <w:r w:rsidRPr="151EB274">
        <w:rPr>
          <w:rFonts w:ascii="Cambria" w:eastAsia="Cambria" w:hAnsi="Cambria" w:cs="Cambria"/>
          <w:szCs w:val="24"/>
        </w:rPr>
        <w:t>offline</w:t>
      </w:r>
      <w:proofErr w:type="spellEnd"/>
      <w:r w:rsidRPr="151EB274">
        <w:rPr>
          <w:rFonts w:ascii="Cambria" w:eastAsia="Cambria" w:hAnsi="Cambria" w:cs="Cambria"/>
          <w:szCs w:val="24"/>
        </w:rPr>
        <w:t xml:space="preserve"> režimu nebude dostupné sdílení testů ani synchronizace výsledků.</w:t>
      </w:r>
    </w:p>
    <w:p w14:paraId="4713E562" w14:textId="0B161139" w:rsidR="38F13845" w:rsidRDefault="38F13845"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Při návrhu musí být zohledněna různá rozlišení obrazovek, včetně tabletů.</w:t>
      </w:r>
    </w:p>
    <w:p w14:paraId="3FC1CCA5" w14:textId="1FDDD3F6" w:rsidR="77E77ADA" w:rsidRDefault="77E77ADA"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Aplikace musí mít plnou funkčnost bez nutnosti zakládat účet jak žakem, tak učitelem</w:t>
      </w:r>
    </w:p>
    <w:p w14:paraId="2C5344F6" w14:textId="3972E854" w:rsidR="282E3E42" w:rsidRDefault="282E3E42" w:rsidP="151EB274">
      <w:pPr>
        <w:pStyle w:val="Nadpis3"/>
        <w:rPr>
          <w:rFonts w:ascii="Cambria" w:eastAsia="Cambria" w:hAnsi="Cambria" w:cs="Cambria"/>
          <w:szCs w:val="32"/>
        </w:rPr>
      </w:pPr>
      <w:bookmarkStart w:id="16" w:name="_Toc199183163"/>
      <w:r w:rsidRPr="151EB274">
        <w:t>Modularita a rozšiřitelnost</w:t>
      </w:r>
      <w:bookmarkEnd w:id="16"/>
    </w:p>
    <w:p w14:paraId="6C357619" w14:textId="7DC7FDDF"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Aplikace musí být navržena tak, aby bylo možné snadno přidávat nové typy úloh, úrovně obtížnosti nebo jazykové jevy bez nutnosti zásahu do jádra systému.</w:t>
      </w:r>
    </w:p>
    <w:p w14:paraId="53105D7C" w14:textId="193ACC4B"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 xml:space="preserve">Aktualizace vět a obsahu musí být možná bez nutnosti aktualizace celé aplikace – ideálně pomocí synchronizace s </w:t>
      </w:r>
      <w:proofErr w:type="spellStart"/>
      <w:r w:rsidRPr="151EB274">
        <w:rPr>
          <w:rFonts w:ascii="Cambria" w:eastAsia="Cambria" w:hAnsi="Cambria" w:cs="Cambria"/>
          <w:szCs w:val="24"/>
        </w:rPr>
        <w:t>backendem</w:t>
      </w:r>
      <w:proofErr w:type="spellEnd"/>
      <w:r w:rsidRPr="151EB274">
        <w:rPr>
          <w:rFonts w:ascii="Cambria" w:eastAsia="Cambria" w:hAnsi="Cambria" w:cs="Cambria"/>
          <w:szCs w:val="24"/>
        </w:rPr>
        <w:t>.</w:t>
      </w:r>
    </w:p>
    <w:p w14:paraId="3BB7944C" w14:textId="081D3ACE" w:rsidR="282E3E42" w:rsidRDefault="282E3E42" w:rsidP="151EB274">
      <w:pPr>
        <w:pStyle w:val="Odstavecseseznamem"/>
        <w:numPr>
          <w:ilvl w:val="0"/>
          <w:numId w:val="30"/>
        </w:numPr>
        <w:spacing w:before="240" w:after="240"/>
        <w:rPr>
          <w:rFonts w:ascii="Cambria" w:eastAsia="Cambria" w:hAnsi="Cambria" w:cs="Cambria"/>
          <w:szCs w:val="24"/>
        </w:rPr>
      </w:pPr>
      <w:proofErr w:type="spellStart"/>
      <w:r w:rsidRPr="151EB274">
        <w:rPr>
          <w:rFonts w:ascii="Cambria" w:eastAsia="Cambria" w:hAnsi="Cambria" w:cs="Cambria"/>
          <w:szCs w:val="24"/>
        </w:rPr>
        <w:t>Backend</w:t>
      </w:r>
      <w:proofErr w:type="spellEnd"/>
      <w:r w:rsidRPr="151EB274">
        <w:rPr>
          <w:rFonts w:ascii="Cambria" w:eastAsia="Cambria" w:hAnsi="Cambria" w:cs="Cambria"/>
          <w:szCs w:val="24"/>
        </w:rPr>
        <w:t xml:space="preserve"> musí umožňovat změnu API </w:t>
      </w:r>
      <w:proofErr w:type="spellStart"/>
      <w:r w:rsidRPr="151EB274">
        <w:rPr>
          <w:rFonts w:ascii="Cambria" w:eastAsia="Cambria" w:hAnsi="Cambria" w:cs="Cambria"/>
          <w:szCs w:val="24"/>
        </w:rPr>
        <w:t>endpointů</w:t>
      </w:r>
      <w:proofErr w:type="spellEnd"/>
      <w:r w:rsidRPr="151EB274">
        <w:rPr>
          <w:rFonts w:ascii="Cambria" w:eastAsia="Cambria" w:hAnsi="Cambria" w:cs="Cambria"/>
          <w:szCs w:val="24"/>
        </w:rPr>
        <w:t xml:space="preserve"> a URL bez přerušení funkčnosti aplikace.</w:t>
      </w:r>
    </w:p>
    <w:p w14:paraId="5D47537C" w14:textId="513460C6"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Kompatibilita a platformní dostupnost</w:t>
      </w:r>
    </w:p>
    <w:p w14:paraId="60B04168" w14:textId="0ADB287D"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Aplikace musí být dostupná minimálně pro zařízení s operačním systémem Android verze 8.0 a vyšší.</w:t>
      </w:r>
    </w:p>
    <w:p w14:paraId="28581B41" w14:textId="1D0D0C06"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Kód aplikace musí být připraven</w:t>
      </w:r>
      <w:r w:rsidR="3B88237A" w:rsidRPr="151EB274">
        <w:rPr>
          <w:rFonts w:ascii="Cambria" w:eastAsia="Cambria" w:hAnsi="Cambria" w:cs="Cambria"/>
          <w:szCs w:val="24"/>
        </w:rPr>
        <w:t xml:space="preserve"> </w:t>
      </w:r>
      <w:r w:rsidRPr="151EB274">
        <w:rPr>
          <w:rFonts w:ascii="Cambria" w:eastAsia="Cambria" w:hAnsi="Cambria" w:cs="Cambria"/>
          <w:szCs w:val="24"/>
        </w:rPr>
        <w:t>multiplatformní nasazení (např. iOS).</w:t>
      </w:r>
    </w:p>
    <w:p w14:paraId="09AEB486" w14:textId="4B678D3D" w:rsidR="282E3E42" w:rsidRDefault="282E3E42" w:rsidP="151EB274">
      <w:pPr>
        <w:pStyle w:val="Nadpis3"/>
        <w:rPr>
          <w:rFonts w:ascii="Cambria" w:eastAsia="Cambria" w:hAnsi="Cambria" w:cs="Cambria"/>
          <w:szCs w:val="32"/>
        </w:rPr>
      </w:pPr>
      <w:bookmarkStart w:id="17" w:name="_Toc199183164"/>
      <w:r w:rsidRPr="151EB274">
        <w:t>Údržba a nasazení</w:t>
      </w:r>
      <w:bookmarkEnd w:id="17"/>
    </w:p>
    <w:p w14:paraId="017E1C87" w14:textId="101DAA53" w:rsidR="282E3E42" w:rsidRDefault="282E3E42" w:rsidP="151EB274">
      <w:pPr>
        <w:pStyle w:val="Odstavecseseznamem"/>
        <w:numPr>
          <w:ilvl w:val="0"/>
          <w:numId w:val="30"/>
        </w:numPr>
        <w:spacing w:before="240" w:after="240"/>
        <w:rPr>
          <w:rFonts w:ascii="Cambria" w:eastAsia="Cambria" w:hAnsi="Cambria" w:cs="Cambria"/>
          <w:szCs w:val="24"/>
        </w:rPr>
      </w:pPr>
      <w:proofErr w:type="spellStart"/>
      <w:r w:rsidRPr="151EB274">
        <w:rPr>
          <w:rFonts w:ascii="Cambria" w:eastAsia="Cambria" w:hAnsi="Cambria" w:cs="Cambria"/>
          <w:szCs w:val="24"/>
        </w:rPr>
        <w:t>Backendové</w:t>
      </w:r>
      <w:proofErr w:type="spellEnd"/>
      <w:r w:rsidRPr="151EB274">
        <w:rPr>
          <w:rFonts w:ascii="Cambria" w:eastAsia="Cambria" w:hAnsi="Cambria" w:cs="Cambria"/>
          <w:szCs w:val="24"/>
        </w:rPr>
        <w:t xml:space="preserve"> API i mobilní aplikace musí být jednoduše </w:t>
      </w:r>
      <w:proofErr w:type="spellStart"/>
      <w:r w:rsidRPr="151EB274">
        <w:rPr>
          <w:rFonts w:ascii="Cambria" w:eastAsia="Cambria" w:hAnsi="Cambria" w:cs="Cambria"/>
          <w:szCs w:val="24"/>
        </w:rPr>
        <w:t>nasaditelné</w:t>
      </w:r>
      <w:proofErr w:type="spellEnd"/>
      <w:r w:rsidRPr="151EB274">
        <w:rPr>
          <w:rFonts w:ascii="Cambria" w:eastAsia="Cambria" w:hAnsi="Cambria" w:cs="Cambria"/>
          <w:szCs w:val="24"/>
        </w:rPr>
        <w:t xml:space="preserve"> a spravovatelné – například s využitím </w:t>
      </w:r>
      <w:proofErr w:type="spellStart"/>
      <w:r w:rsidRPr="151EB274">
        <w:rPr>
          <w:rFonts w:ascii="Cambria" w:eastAsia="Cambria" w:hAnsi="Cambria" w:cs="Cambria"/>
          <w:szCs w:val="24"/>
        </w:rPr>
        <w:t>Docker</w:t>
      </w:r>
      <w:proofErr w:type="spellEnd"/>
      <w:r w:rsidRPr="151EB274">
        <w:rPr>
          <w:rFonts w:ascii="Cambria" w:eastAsia="Cambria" w:hAnsi="Cambria" w:cs="Cambria"/>
          <w:szCs w:val="24"/>
        </w:rPr>
        <w:t xml:space="preserve"> kontejnerů.</w:t>
      </w:r>
    </w:p>
    <w:p w14:paraId="5027379E" w14:textId="739144CB"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 xml:space="preserve">Kód musí být </w:t>
      </w:r>
      <w:proofErr w:type="spellStart"/>
      <w:r w:rsidRPr="151EB274">
        <w:rPr>
          <w:rFonts w:ascii="Cambria" w:eastAsia="Cambria" w:hAnsi="Cambria" w:cs="Cambria"/>
          <w:szCs w:val="24"/>
        </w:rPr>
        <w:t>verzovaný</w:t>
      </w:r>
      <w:proofErr w:type="spellEnd"/>
      <w:r w:rsidRPr="151EB274">
        <w:rPr>
          <w:rFonts w:ascii="Cambria" w:eastAsia="Cambria" w:hAnsi="Cambria" w:cs="Cambria"/>
          <w:szCs w:val="24"/>
        </w:rPr>
        <w:t xml:space="preserve"> (např. pomocí Git) a dokumentovaný tak, aby jej mohl rozvíjet i jiný vývojář.</w:t>
      </w:r>
    </w:p>
    <w:p w14:paraId="1A6777E4" w14:textId="4A9AD050"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Systém musí být navržen s důrazem na snadnou údržbu, ladění a logování chyb.</w:t>
      </w:r>
    </w:p>
    <w:p w14:paraId="69955952" w14:textId="3CFE0DB7"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Testovatelnost a kontrola kvality</w:t>
      </w:r>
    </w:p>
    <w:p w14:paraId="54593A35" w14:textId="6680536A" w:rsidR="282E3E42" w:rsidRDefault="282E3E42" w:rsidP="151EB274">
      <w:pPr>
        <w:pStyle w:val="Odstavecseseznamem"/>
        <w:numPr>
          <w:ilvl w:val="0"/>
          <w:numId w:val="30"/>
        </w:numPr>
        <w:spacing w:before="240" w:after="240"/>
        <w:rPr>
          <w:rFonts w:ascii="Cambria" w:eastAsia="Cambria" w:hAnsi="Cambria" w:cs="Cambria"/>
          <w:szCs w:val="24"/>
        </w:rPr>
      </w:pPr>
      <w:r w:rsidRPr="151EB274">
        <w:rPr>
          <w:rFonts w:ascii="Cambria" w:eastAsia="Cambria" w:hAnsi="Cambria" w:cs="Cambria"/>
          <w:szCs w:val="24"/>
        </w:rPr>
        <w:t>Kritické části systému (např. generování testových úloh, validace výsledků) musí být pokryty unit testy.</w:t>
      </w:r>
    </w:p>
    <w:p w14:paraId="59D587FB" w14:textId="5D463B2D" w:rsidR="282E3E42" w:rsidRDefault="282E3E42" w:rsidP="151EB274">
      <w:pPr>
        <w:pStyle w:val="Odstavecseseznamem"/>
        <w:numPr>
          <w:ilvl w:val="0"/>
          <w:numId w:val="30"/>
        </w:numPr>
        <w:rPr>
          <w:rFonts w:ascii="Cambria" w:eastAsia="Cambria" w:hAnsi="Cambria" w:cs="Cambria"/>
          <w:szCs w:val="24"/>
        </w:rPr>
      </w:pPr>
      <w:r w:rsidRPr="151EB274">
        <w:rPr>
          <w:rFonts w:ascii="Cambria" w:eastAsia="Cambria" w:hAnsi="Cambria" w:cs="Cambria"/>
          <w:szCs w:val="24"/>
        </w:rPr>
        <w:t>Musí být zaveden mechanismus pro hlášení chy</w:t>
      </w:r>
      <w:r w:rsidRPr="151EB274">
        <w:rPr>
          <w:rFonts w:eastAsiaTheme="minorEastAsia"/>
          <w:szCs w:val="24"/>
        </w:rPr>
        <w:t>b ze strany uživatelů.</w:t>
      </w:r>
    </w:p>
    <w:p w14:paraId="641CCACA" w14:textId="77777777" w:rsidR="00C0624B" w:rsidRDefault="00C0624B" w:rsidP="00F96D91"/>
    <w:p w14:paraId="45698D81" w14:textId="5BC58F0C" w:rsidR="0023432B" w:rsidRDefault="0034411B" w:rsidP="0023432B">
      <w:pPr>
        <w:pStyle w:val="Nadpis2"/>
      </w:pPr>
      <w:bookmarkStart w:id="18" w:name="_Toc199183165"/>
      <w:r>
        <w:t>Mobilní aplikace</w:t>
      </w:r>
      <w:bookmarkEnd w:id="18"/>
    </w:p>
    <w:p w14:paraId="5A321EDF" w14:textId="77F36358" w:rsidR="6DCF66ED" w:rsidRDefault="6DCF66ED" w:rsidP="151EB274">
      <w:pPr>
        <w:spacing w:after="240"/>
        <w:jc w:val="left"/>
        <w:rPr>
          <w:rFonts w:eastAsiaTheme="minorEastAsia"/>
          <w:szCs w:val="24"/>
        </w:rPr>
      </w:pPr>
      <w:r w:rsidRPr="151EB274">
        <w:rPr>
          <w:rFonts w:eastAsiaTheme="minorEastAsia"/>
          <w:szCs w:val="24"/>
        </w:rPr>
        <w:t xml:space="preserve">Jedním z hlavních cílů této práce je návrh a realizace funkční, intuitivní a uživatelsky přívětivé mobilní aplikace určené pro platformu Android. Aplikace je zaměřena na výuku a procvičování určování větných členů a její obsah je přizpůsoben věkovým i znalostním potřebám žáků druhého stupně základních škol. Mobilní forma byla zvolena záměrně, neboť žáci ve věku 11–15 let běžně používají chytré telefony jako </w:t>
      </w:r>
      <w:r w:rsidRPr="151EB274">
        <w:rPr>
          <w:rFonts w:eastAsiaTheme="minorEastAsia"/>
          <w:szCs w:val="24"/>
        </w:rPr>
        <w:lastRenderedPageBreak/>
        <w:t>primární prostředek pro práci s digitálním obsahem. Aplikace tím umožňuje flexibilní vzdělávání nezávislé na čase a místě.</w:t>
      </w:r>
    </w:p>
    <w:p w14:paraId="7D66757C" w14:textId="54E1CF1E" w:rsidR="0023432B" w:rsidRDefault="00FD42DD" w:rsidP="008822A1">
      <w:pPr>
        <w:pStyle w:val="Nadpis3"/>
      </w:pPr>
      <w:bookmarkStart w:id="19" w:name="_Toc199183166"/>
      <w:r>
        <w:t xml:space="preserve">Návrh </w:t>
      </w:r>
      <w:r w:rsidR="008822A1">
        <w:t>UI a UX</w:t>
      </w:r>
      <w:bookmarkEnd w:id="19"/>
    </w:p>
    <w:p w14:paraId="7430C6E2" w14:textId="73414987" w:rsidR="772D52C9" w:rsidRDefault="772D52C9" w:rsidP="151EB274">
      <w:pPr>
        <w:spacing w:after="240"/>
        <w:jc w:val="left"/>
        <w:rPr>
          <w:rFonts w:eastAsiaTheme="minorEastAsia"/>
          <w:szCs w:val="24"/>
        </w:rPr>
      </w:pPr>
      <w:r w:rsidRPr="151EB274">
        <w:rPr>
          <w:rFonts w:eastAsiaTheme="minorEastAsia"/>
          <w:szCs w:val="24"/>
        </w:rPr>
        <w:t>Při návrhu uživatelského rozhraní (UI) a uživatelské zkušenosti (UX) byl kladen důraz na jednoduchost, přehlednost a intuitivní ovládání přizpůsobené cílové skupině – žákům 6. a 7. ročníku základní školy. Grafický styl aplikace byl navržen tak, aby byl vizuálně atraktivní, avšak nerušivý při učení. Použitá typografie a rozvržení prvků reflektují potřebu maximální srozumitelnosti. Barevná paleta vychází z ustálených asociací běžných ve školním prostředí (např. barvy používané pro různé slovní druhy nebo větné členy – podmět, přísudek apod.), čímž se podpoří rychlejší orientace a zapamatování.</w:t>
      </w:r>
    </w:p>
    <w:p w14:paraId="62561B32" w14:textId="0557520D" w:rsidR="009E6DF5" w:rsidRDefault="009E6DF5" w:rsidP="00F8265F">
      <w:pPr>
        <w:pStyle w:val="Nadpis3"/>
      </w:pPr>
      <w:bookmarkStart w:id="20" w:name="_Toc199183167"/>
      <w:r>
        <w:t>Gamifikace</w:t>
      </w:r>
      <w:bookmarkEnd w:id="20"/>
    </w:p>
    <w:p w14:paraId="296D4A21" w14:textId="66023ECC" w:rsidR="26D73A2C" w:rsidRDefault="26D73A2C" w:rsidP="151EB274">
      <w:pPr>
        <w:spacing w:after="240"/>
      </w:pPr>
      <w:r w:rsidRPr="151EB274">
        <w:rPr>
          <w:rFonts w:eastAsiaTheme="minorEastAsia"/>
          <w:szCs w:val="24"/>
        </w:rPr>
        <w:t>Gamifikace je v aplikaci využita jako klíčový motivační prvek, který zvyšuje zapojení uživatelů do výukového procesu. Do aplikace byly integrovány herní mechaniky, které propojují učení se zábavou a poskytují okamžitou zpětnou vazbu.</w:t>
      </w:r>
    </w:p>
    <w:p w14:paraId="066745BE" w14:textId="3014DAFC" w:rsidR="151EB274" w:rsidRDefault="26D73A2C" w:rsidP="00A066A6">
      <w:pPr>
        <w:spacing w:before="240" w:after="240"/>
      </w:pPr>
      <w:r w:rsidRPr="151EB274">
        <w:rPr>
          <w:rFonts w:eastAsiaTheme="minorEastAsia"/>
          <w:szCs w:val="24"/>
        </w:rPr>
        <w:t xml:space="preserve">Stěžejním prvkem je systém tzv. arén, inspirovaný strukturou známou z herního prostředí (např. </w:t>
      </w:r>
      <w:proofErr w:type="spellStart"/>
      <w:r w:rsidRPr="151EB274">
        <w:rPr>
          <w:rFonts w:eastAsiaTheme="minorEastAsia"/>
          <w:szCs w:val="24"/>
        </w:rPr>
        <w:t>Clash</w:t>
      </w:r>
      <w:proofErr w:type="spellEnd"/>
      <w:r w:rsidRPr="151EB274">
        <w:rPr>
          <w:rFonts w:eastAsiaTheme="minorEastAsia"/>
          <w:szCs w:val="24"/>
        </w:rPr>
        <w:t xml:space="preserve"> </w:t>
      </w:r>
      <w:proofErr w:type="spellStart"/>
      <w:r w:rsidRPr="151EB274">
        <w:rPr>
          <w:rFonts w:eastAsiaTheme="minorEastAsia"/>
          <w:szCs w:val="24"/>
        </w:rPr>
        <w:t>Royale</w:t>
      </w:r>
      <w:proofErr w:type="spellEnd"/>
      <w:r w:rsidRPr="151EB274">
        <w:rPr>
          <w:rFonts w:eastAsiaTheme="minorEastAsia"/>
          <w:szCs w:val="24"/>
        </w:rPr>
        <w:t>). Každá aréna reprezentuje úroveň obtížnosti. Postup do vyšší arény je podmíněn úspěšným dokončením všech úloh v aréně předchozí, čímž se podporuje systematické a motivované procvičování.</w:t>
      </w:r>
    </w:p>
    <w:p w14:paraId="580BDEEC" w14:textId="4968874B" w:rsidR="1F80CE05" w:rsidRDefault="1F80CE05" w:rsidP="55983CA1">
      <w:pPr>
        <w:pStyle w:val="Nadpis3"/>
      </w:pPr>
      <w:bookmarkStart w:id="21" w:name="_Toc199183168"/>
      <w:r>
        <w:t>Implementace výukových mechanik</w:t>
      </w:r>
      <w:bookmarkEnd w:id="21"/>
    </w:p>
    <w:p w14:paraId="47319002" w14:textId="72BDECAE" w:rsidR="2DA6A571" w:rsidRDefault="2DA6A571">
      <w:r>
        <w:t>Výuka v aplikaci probíhá formou interaktivního procvičování, které slouží k osvojení a upevnění znalostí o větných členech. Uživatel má při řešení úloh možnost zobrazit nápovědu, která mu pomáhá lépe pochopit problematiku a správně určit jednotlivé větné členy.</w:t>
      </w:r>
    </w:p>
    <w:p w14:paraId="0D27FA43" w14:textId="0BE66E41" w:rsidR="2DA6A571" w:rsidRDefault="2DA6A571" w:rsidP="151EB274">
      <w:r>
        <w:t xml:space="preserve">Procvičování bude rozděleno podle typů větných členů, aby si uživatel mohl vybrat konkrétní oblast, na kterou se chce zaměřit. K dispozici bude několik typů úloh lišících se formou zadání a úrovní obtížnosti. Uživatel bude mít navíc možnost </w:t>
      </w:r>
      <w:r w:rsidR="6495B687">
        <w:t xml:space="preserve">zobrazit si a </w:t>
      </w:r>
      <w:r>
        <w:t>procvičovat časté chyby</w:t>
      </w:r>
      <w:r w:rsidR="03320EF8">
        <w:t>.</w:t>
      </w:r>
    </w:p>
    <w:p w14:paraId="6297D2AF" w14:textId="751A2209" w:rsidR="05224B7F" w:rsidRDefault="05224B7F">
      <w:r w:rsidRPr="151EB274">
        <w:rPr>
          <w:rFonts w:ascii="Cambria" w:eastAsia="Cambria" w:hAnsi="Cambria" w:cs="Cambria"/>
          <w:szCs w:val="24"/>
        </w:rPr>
        <w:t>Procvičování bude probíhat formou ucelené hry, která se skládá z několika navazujících cvičení. Po jejich dokončení bude následovat závěrečná evaluace, jež uživateli poskytne přehled o jeho výsledcích, silných stránkách a oblastech ke zlepšení. Tato struktura podporuje souvislé učení a motivuje k opakovanému tréninku.</w:t>
      </w:r>
    </w:p>
    <w:p w14:paraId="1073EBCC" w14:textId="14564B2A" w:rsidR="269BEF2B" w:rsidRDefault="269BEF2B" w:rsidP="55983CA1">
      <w:pPr>
        <w:pStyle w:val="Nadpis3"/>
      </w:pPr>
      <w:bookmarkStart w:id="22" w:name="_Toc199183169"/>
      <w:r>
        <w:lastRenderedPageBreak/>
        <w:t>Implementace test</w:t>
      </w:r>
      <w:r w:rsidR="002A59BA">
        <w:t>ů</w:t>
      </w:r>
      <w:bookmarkEnd w:id="22"/>
    </w:p>
    <w:p w14:paraId="14AFA3BF" w14:textId="466FBC47" w:rsidR="23DA9AF4" w:rsidRDefault="23DA9AF4">
      <w:r>
        <w:t xml:space="preserve">Testový režim tvoří samostatnou část aplikace určenou ke kontrolnímu ověření znalostí. Testy jsou generovány z databáze vět s ohledem na zvolená kritéria (obtížnost, tematika apod.) a lze je využívat jak k individuálnímu procvičování, tak při výuce vedené učitelem. </w:t>
      </w:r>
    </w:p>
    <w:p w14:paraId="371D0A71" w14:textId="2A41BE72" w:rsidR="23DA9AF4" w:rsidRDefault="23DA9AF4" w:rsidP="151EB274">
      <w:r>
        <w:t>Učitel má možnost vytvářet vlastní testy s definovanými parametry – počtem otázek, tematickým zaměřením a časovým limitem. Výsledky testů jsou následně zpracovány a zobrazovány v reálném čase</w:t>
      </w:r>
      <w:r w:rsidR="22186ADF">
        <w:t xml:space="preserve"> pouze autorovi testu</w:t>
      </w:r>
      <w:r>
        <w:t>. Lze tak sledovat jak individuální úspěšnost žáků, tak statistiky celé třídy, což výrazně usnadňuje diagnostiku znalostí a přizpůsobení výuky potřebám žáků.</w:t>
      </w:r>
    </w:p>
    <w:p w14:paraId="4BD4C8DB" w14:textId="3E2332AD" w:rsidR="00D43FD9" w:rsidRPr="00566029" w:rsidRDefault="00EE6B1D" w:rsidP="151EB274">
      <w:pPr>
        <w:pStyle w:val="Nadpis2"/>
      </w:pPr>
      <w:bookmarkStart w:id="23" w:name="_Toc199183170"/>
      <w:proofErr w:type="spellStart"/>
      <w:r>
        <w:t>Backend</w:t>
      </w:r>
      <w:bookmarkEnd w:id="23"/>
      <w:proofErr w:type="spellEnd"/>
    </w:p>
    <w:p w14:paraId="31BBD4C7" w14:textId="39AFDAFA" w:rsidR="4B1FFB22" w:rsidRDefault="4B1FFB22" w:rsidP="151EB274">
      <w:proofErr w:type="spellStart"/>
      <w:r>
        <w:t>Backend</w:t>
      </w:r>
      <w:proofErr w:type="spellEnd"/>
      <w:r>
        <w:t xml:space="preserve"> aplikace plní klíčovou roli při správě obsahu a zajištění funkcionalit, které by nebylo možné realizovat pouze na straně klienta. Je navržen tak, aby umožňoval dynamickou správu dat bez nutnosti aktualizace celé aplikace prostřednictvím obchodu Google Play. </w:t>
      </w:r>
    </w:p>
    <w:p w14:paraId="361BF2E6" w14:textId="50E93251" w:rsidR="4B1FFB22" w:rsidRDefault="4B1FFB22" w:rsidP="151EB274">
      <w:r>
        <w:t xml:space="preserve">Jedním z hlavních důvodů pro použití </w:t>
      </w:r>
      <w:proofErr w:type="spellStart"/>
      <w:r>
        <w:t>backendu</w:t>
      </w:r>
      <w:proofErr w:type="spellEnd"/>
      <w:r>
        <w:t xml:space="preserve"> je podpora testového režimu, ve kterém mohou učitelé vytvářet testy a sdílet je s vybranými žáky. Výsledky testů jsou ukládány na serveru, aby k nim měl přístup pouze autor testu a bylo možné zpětně vyhodnocovat úspěšnost jednotlivců i tříd. </w:t>
      </w:r>
    </w:p>
    <w:p w14:paraId="4B29A20E" w14:textId="0F3E8CE9" w:rsidR="6B8200B0" w:rsidRDefault="6B8200B0" w:rsidP="151EB274">
      <w:proofErr w:type="spellStart"/>
      <w:r>
        <w:t>Backend</w:t>
      </w:r>
      <w:proofErr w:type="spellEnd"/>
      <w:r>
        <w:t xml:space="preserve"> je navržen jako co nejvíce odlehčený (</w:t>
      </w:r>
      <w:proofErr w:type="spellStart"/>
      <w:r>
        <w:t>lightweight</w:t>
      </w:r>
      <w:proofErr w:type="spellEnd"/>
      <w:r>
        <w:t>), aby minimalizoval nároky na serverový provoz. Na server jsou proto ukládána pouze ta data, která musí být sdílena mezi více uživateli, nebo vyžadují centralizovanou správu. Patří sem například testy vytvářené učiteli</w:t>
      </w:r>
      <w:r w:rsidR="3165E016">
        <w:t xml:space="preserve">, </w:t>
      </w:r>
      <w:r>
        <w:t>výsledky testování</w:t>
      </w:r>
      <w:r w:rsidR="466F3970">
        <w:t xml:space="preserve"> nebo </w:t>
      </w:r>
      <w:r>
        <w:t>data sloužící k procvičování</w:t>
      </w:r>
      <w:r w:rsidR="3A895A42">
        <w:t xml:space="preserve"> a testům.</w:t>
      </w:r>
    </w:p>
    <w:p w14:paraId="382C44E5" w14:textId="40DF0F5D" w:rsidR="6B8200B0" w:rsidRDefault="6B8200B0" w:rsidP="151EB274">
      <w:r>
        <w:t>Statická data jsou z větší části uchovávána přímo v aplikaci, aby se snížila závislost na internetovém připojení a zrychlil se běh aplikace v běžných podmínkách.</w:t>
      </w:r>
    </w:p>
    <w:p w14:paraId="3F31FB8B" w14:textId="0E1E0157" w:rsidR="4B1FFB22" w:rsidRDefault="4B1FFB22" w:rsidP="151EB274">
      <w:r>
        <w:t xml:space="preserve">Komunikace mezi mobilní aplikací a </w:t>
      </w:r>
      <w:proofErr w:type="spellStart"/>
      <w:r>
        <w:t>backendem</w:t>
      </w:r>
      <w:proofErr w:type="spellEnd"/>
      <w:r>
        <w:t xml:space="preserve"> je zajištěna prostřednictvím REST API. To slouží k výměně dat týkajících se testových úloh, uživatelských profilů, výsledků a správě obsahu. Datová vrstva je implementována pomocí databáze </w:t>
      </w:r>
      <w:proofErr w:type="spellStart"/>
      <w:r>
        <w:t>SQLite</w:t>
      </w:r>
      <w:proofErr w:type="spellEnd"/>
      <w:r>
        <w:t>, která je dostatečně výkonná a zároveň jednoduchá na nasazení pro účely této aplikace.</w:t>
      </w:r>
    </w:p>
    <w:p w14:paraId="7E77B9DB" w14:textId="5FCA4996" w:rsidR="7EEDB434" w:rsidRDefault="7EEDB434" w:rsidP="2EE51721">
      <w:pPr>
        <w:pStyle w:val="Nadpis1"/>
      </w:pPr>
      <w:bookmarkStart w:id="24" w:name="_Toc199183171"/>
      <w:r w:rsidRPr="2EE51721">
        <w:lastRenderedPageBreak/>
        <w:t>Plán a postup řešení</w:t>
      </w:r>
      <w:bookmarkEnd w:id="24"/>
    </w:p>
    <w:p w14:paraId="732EA447" w14:textId="12D6756B" w:rsidR="3801288F" w:rsidRDefault="3801288F">
      <w:r w:rsidRPr="151EB274">
        <w:rPr>
          <w:rFonts w:ascii="Cambria" w:eastAsia="Cambria" w:hAnsi="Cambria" w:cs="Cambria"/>
          <w:szCs w:val="24"/>
        </w:rPr>
        <w:t>Realizace aplikace byla rozdělena do několika samostatných fází zahrnujících návrh, implementaci, testování a nasazení jednotlivých komponent systému. Výběr technologií byl podřízen požadavku na nízkou hardwarovou náročnost, jednoduché nasazení a snadnou údržbu.</w:t>
      </w:r>
    </w:p>
    <w:p w14:paraId="06C8FB30" w14:textId="2477B10C" w:rsidR="00844423" w:rsidRDefault="00844423" w:rsidP="001736D7">
      <w:pPr>
        <w:pStyle w:val="Nadpis2"/>
      </w:pPr>
      <w:bookmarkStart w:id="25" w:name="_Toc199183172"/>
      <w:proofErr w:type="spellStart"/>
      <w:r>
        <w:t>Backend</w:t>
      </w:r>
      <w:bookmarkEnd w:id="25"/>
      <w:proofErr w:type="spellEnd"/>
    </w:p>
    <w:p w14:paraId="3CED3CF7" w14:textId="5E60486B" w:rsidR="28746333" w:rsidRDefault="28746333">
      <w:r>
        <w:t xml:space="preserve">Pro implementaci serverového rozhraní (REST API) byl zvolen framework Express.js, běžící v prostředí Node.js. Jedná se o ověřenou a flexibilní technologii umožňující rychlou tvorbu a správu API </w:t>
      </w:r>
      <w:proofErr w:type="spellStart"/>
      <w:r>
        <w:t>endpointů</w:t>
      </w:r>
      <w:proofErr w:type="spellEnd"/>
      <w:r>
        <w:t xml:space="preserve">. API zajišťuje komunikaci mezi mobilní aplikací, databází a administrací obsahu. </w:t>
      </w:r>
    </w:p>
    <w:p w14:paraId="03EE0495" w14:textId="0428D00A" w:rsidR="28746333" w:rsidRDefault="28746333" w:rsidP="151EB274">
      <w:proofErr w:type="spellStart"/>
      <w:r>
        <w:t>Backend</w:t>
      </w:r>
      <w:proofErr w:type="spellEnd"/>
      <w:r>
        <w:t xml:space="preserve"> je navržen tak, aby bylo možné jej jednoduše nasadit pomocí kontejnerizačního nástroje </w:t>
      </w:r>
      <w:proofErr w:type="spellStart"/>
      <w:r>
        <w:t>Docker</w:t>
      </w:r>
      <w:proofErr w:type="spellEnd"/>
      <w:r>
        <w:t>, což zjednodušuje nasazení, změnu serveru a provoz.</w:t>
      </w:r>
    </w:p>
    <w:p w14:paraId="392083FB" w14:textId="28271BF2" w:rsidR="00AE2829" w:rsidRDefault="00AE2829" w:rsidP="001736D7">
      <w:pPr>
        <w:pStyle w:val="Nadpis3"/>
      </w:pPr>
      <w:bookmarkStart w:id="26" w:name="_Toc199183173"/>
      <w:r>
        <w:t>Databáze</w:t>
      </w:r>
      <w:bookmarkEnd w:id="26"/>
    </w:p>
    <w:p w14:paraId="29CEB165" w14:textId="3CE64E86" w:rsidR="1DC9556B" w:rsidRDefault="1DC9556B">
      <w:r>
        <w:t xml:space="preserve">Databázová vrstva je implementována pomocí </w:t>
      </w:r>
      <w:proofErr w:type="spellStart"/>
      <w:r>
        <w:t>SQLite</w:t>
      </w:r>
      <w:proofErr w:type="spellEnd"/>
      <w:r>
        <w:t xml:space="preserve"> – lehké, přenosné a výkonné </w:t>
      </w:r>
      <w:proofErr w:type="spellStart"/>
      <w:r>
        <w:t>embedded</w:t>
      </w:r>
      <w:proofErr w:type="spellEnd"/>
      <w:r>
        <w:t xml:space="preserve"> databáze, která je vhodná pro menší až středně velké aplikace. Výhodou je bezúdržbový provoz a jednoduché nasazení bez nutnosti samostatného databázového serveru. </w:t>
      </w:r>
    </w:p>
    <w:p w14:paraId="019C7753" w14:textId="6C10D642" w:rsidR="1DC9556B" w:rsidRDefault="1DC9556B" w:rsidP="151EB274">
      <w:r>
        <w:t>Datový model a přístup k databázi je spravován pomocí ORM nástroje Prisma, který zjednodušuje práci s databází a umožňuje typově bezpečný přístup ke strukturám dat.</w:t>
      </w:r>
    </w:p>
    <w:p w14:paraId="51BE80D7" w14:textId="17450384" w:rsidR="00722F2C" w:rsidRDefault="00137C5D" w:rsidP="00722F2C">
      <w:pPr>
        <w:pStyle w:val="Nadpis2"/>
      </w:pPr>
      <w:bookmarkStart w:id="27" w:name="_Toc199183174"/>
      <w:r>
        <w:t>Návrh UX a UI</w:t>
      </w:r>
      <w:bookmarkEnd w:id="27"/>
    </w:p>
    <w:p w14:paraId="2B781851" w14:textId="51458098" w:rsidR="151EB274" w:rsidRDefault="6BBBE046" w:rsidP="151EB274">
      <w:r>
        <w:t xml:space="preserve">Pro návrh rozhraní byl použit online nástroj </w:t>
      </w:r>
      <w:proofErr w:type="spellStart"/>
      <w:r>
        <w:t>Figma</w:t>
      </w:r>
      <w:proofErr w:type="spellEnd"/>
      <w:r>
        <w:t xml:space="preserve">, který umožňuje efektivní prototypování, sdílení návrhů a spolupráci. V rámci návrhu byly vytvořeny </w:t>
      </w:r>
      <w:proofErr w:type="spellStart"/>
      <w:r>
        <w:t>wireframy</w:t>
      </w:r>
      <w:proofErr w:type="spellEnd"/>
      <w:r>
        <w:t xml:space="preserve"> a interaktivní prototypy, na jejichž základě byla testována použitelnost jednotlivých obrazovek.</w:t>
      </w:r>
      <w:r w:rsidR="493A59B7">
        <w:t xml:space="preserve"> </w:t>
      </w:r>
      <w:r w:rsidR="3E0B19D0">
        <w:t>Rozhraní je rozděleno do několika hlavních obrazovek, jako je: hlavní menu,</w:t>
      </w:r>
      <w:r w:rsidR="4655C9AD">
        <w:t xml:space="preserve"> obrazovka h</w:t>
      </w:r>
      <w:r w:rsidR="3E0B19D0">
        <w:t>ry, nejčastější chyby, profil, současná aréna a přehled arén</w:t>
      </w:r>
      <w:r w:rsidR="78FCD8BB">
        <w:t>.</w:t>
      </w:r>
    </w:p>
    <w:p w14:paraId="5A272471" w14:textId="77777777" w:rsidR="003405A5" w:rsidRDefault="003405A5" w:rsidP="003405A5">
      <w:pPr>
        <w:pStyle w:val="Nadpis2"/>
      </w:pPr>
      <w:bookmarkStart w:id="28" w:name="_Toc199183175"/>
      <w:r>
        <w:t>Mobilní aplikace</w:t>
      </w:r>
      <w:bookmarkEnd w:id="28"/>
    </w:p>
    <w:p w14:paraId="0CF62647" w14:textId="3D774600" w:rsidR="003405A5" w:rsidRDefault="003405A5" w:rsidP="003405A5">
      <w:r w:rsidRPr="00C261A0">
        <w:t xml:space="preserve">Pro vývoj uživatelského rozhraní mobilní aplikace byl zvolen framework </w:t>
      </w:r>
      <w:proofErr w:type="spellStart"/>
      <w:r w:rsidRPr="00C261A0">
        <w:t>React</w:t>
      </w:r>
      <w:proofErr w:type="spellEnd"/>
      <w:r w:rsidRPr="00C261A0">
        <w:t xml:space="preserve"> </w:t>
      </w:r>
      <w:proofErr w:type="spellStart"/>
      <w:r w:rsidRPr="00C261A0">
        <w:t>Native</w:t>
      </w:r>
      <w:proofErr w:type="spellEnd"/>
      <w:r w:rsidRPr="00C261A0">
        <w:t xml:space="preserve"> s použitím knihovny Expo, která výrazně urychluje vývoj a testování aplikace. </w:t>
      </w:r>
      <w:proofErr w:type="spellStart"/>
      <w:r w:rsidRPr="00C261A0">
        <w:t>React</w:t>
      </w:r>
      <w:proofErr w:type="spellEnd"/>
      <w:r w:rsidRPr="00C261A0">
        <w:t xml:space="preserve"> </w:t>
      </w:r>
      <w:proofErr w:type="spellStart"/>
      <w:r w:rsidRPr="00C261A0">
        <w:t>Native</w:t>
      </w:r>
      <w:proofErr w:type="spellEnd"/>
      <w:r w:rsidRPr="00C261A0">
        <w:t xml:space="preserve"> umožňuje tvorbu aplikací pro Android i iOS z jednoho zdrojového kódu, což snižuje náročnost na údržbu a zajišťuje konzistentní uživatelské prostředí napříč </w:t>
      </w:r>
      <w:r w:rsidRPr="00C261A0">
        <w:lastRenderedPageBreak/>
        <w:t xml:space="preserve">platformami. Jazykem vývoje je </w:t>
      </w:r>
      <w:proofErr w:type="spellStart"/>
      <w:r w:rsidRPr="00C261A0">
        <w:t>TypeScript</w:t>
      </w:r>
      <w:proofErr w:type="spellEnd"/>
      <w:r w:rsidRPr="00C261A0">
        <w:t>, který zvyšuje</w:t>
      </w:r>
      <w:r>
        <w:t xml:space="preserve"> typovou</w:t>
      </w:r>
      <w:r w:rsidRPr="00C261A0">
        <w:t xml:space="preserve"> bezpečnost a předvídatelnost kódu.</w:t>
      </w:r>
    </w:p>
    <w:p w14:paraId="007C254B" w14:textId="77777777" w:rsidR="009E75DC" w:rsidRDefault="009E75DC" w:rsidP="009E75DC">
      <w:pPr>
        <w:pStyle w:val="Nadpis2"/>
      </w:pPr>
      <w:bookmarkStart w:id="29" w:name="_Toc199183176"/>
      <w:r w:rsidRPr="009E75DC">
        <w:t>Správa</w:t>
      </w:r>
      <w:r w:rsidRPr="00FA2CA8">
        <w:t xml:space="preserve"> a rozšiřování obsahu</w:t>
      </w:r>
      <w:bookmarkEnd w:id="29"/>
    </w:p>
    <w:p w14:paraId="22FD4F65" w14:textId="4EE1F460" w:rsidR="58DC7917" w:rsidRDefault="58DC7917">
      <w:r>
        <w:t xml:space="preserve">Součástí systému je administrační rozhraní umožňující správu výukového obsahu bez nutnosti zásahů do zdrojového kódu. Tento administrační panel je implementován pomocí moderního frameworku </w:t>
      </w:r>
      <w:proofErr w:type="spellStart"/>
      <w:r>
        <w:t>Svelte</w:t>
      </w:r>
      <w:proofErr w:type="spellEnd"/>
      <w:r>
        <w:t>, který umožňuje jednoduché a efektivní vytváření uživatelských rozhraní.</w:t>
      </w:r>
    </w:p>
    <w:p w14:paraId="54C37BC8" w14:textId="1DF8049B" w:rsidR="00714541" w:rsidRDefault="001B1E1B" w:rsidP="00714541">
      <w:pPr>
        <w:pStyle w:val="Nadpis2"/>
      </w:pPr>
      <w:bookmarkStart w:id="30" w:name="_Toc199183177"/>
      <w:r>
        <w:t>Testování</w:t>
      </w:r>
      <w:bookmarkEnd w:id="30"/>
    </w:p>
    <w:p w14:paraId="3E98B4DD" w14:textId="461CBFBD" w:rsidR="00724896" w:rsidRDefault="001054C0" w:rsidP="00724896">
      <w:r w:rsidRPr="001054C0">
        <w:t>Testování aplikace probíhalo ve více fázích s cílem ověřit technickou funkčnost, bezpečnost, uživatelskou přívětivost i celkovou stabilitu aplikace. Během vývoje byly využity různé metody testování, které zahrnovaly automatizované testy i manuální ověřování funkcionality na cílovém zařízení. Kombinace těchto přístupů umožnila zachytit široké spektrum chyb a nedostatků.</w:t>
      </w:r>
    </w:p>
    <w:p w14:paraId="3D80D29F" w14:textId="6C8ECBE9" w:rsidR="00A0778B" w:rsidRDefault="00A0778B" w:rsidP="00A0778B">
      <w:pPr>
        <w:pStyle w:val="Nadpis3"/>
      </w:pPr>
      <w:bookmarkStart w:id="31" w:name="_Toc199183178"/>
      <w:r w:rsidRPr="00A0778B">
        <w:t xml:space="preserve">Testování </w:t>
      </w:r>
      <w:proofErr w:type="spellStart"/>
      <w:r w:rsidRPr="00A0778B">
        <w:t>backendu</w:t>
      </w:r>
      <w:bookmarkEnd w:id="31"/>
      <w:proofErr w:type="spellEnd"/>
    </w:p>
    <w:p w14:paraId="0B9D51CD" w14:textId="77777777" w:rsidR="00E80472" w:rsidRDefault="00E80472" w:rsidP="00E80472">
      <w:r>
        <w:t xml:space="preserve">Testování serverového rozhraní bylo prováděno pomocí nástroje </w:t>
      </w:r>
      <w:proofErr w:type="spellStart"/>
      <w:r>
        <w:t>Postman</w:t>
      </w:r>
      <w:proofErr w:type="spellEnd"/>
      <w:r>
        <w:t xml:space="preserve">, který umožnil systematické ověřování jednotlivých </w:t>
      </w:r>
      <w:proofErr w:type="spellStart"/>
      <w:r>
        <w:t>endpointů</w:t>
      </w:r>
      <w:proofErr w:type="spellEnd"/>
      <w:r>
        <w:t xml:space="preserve"> REST API. Každý důležitý požadavek byl testován nejen na správnou odpověď v ideálním případě, ale také na chování při různých typech chyb (například chybějící parametry, neautorizovaný přístup, neexistující záznamy apod.).</w:t>
      </w:r>
    </w:p>
    <w:p w14:paraId="6F6847B2" w14:textId="2D57D5A7" w:rsidR="00E80472" w:rsidRPr="00E80472" w:rsidRDefault="00E80472" w:rsidP="00E80472">
      <w:r>
        <w:t>Dále bylo testováno zabezpečení API – například ochrana citlivých dat, validace vstupů a omezení neoprávněných operací (například manipulace s cizími výsledky testů).</w:t>
      </w:r>
    </w:p>
    <w:p w14:paraId="2BE15CEB" w14:textId="0A8F332E" w:rsidR="00724896" w:rsidRDefault="00724896" w:rsidP="00724896">
      <w:pPr>
        <w:pStyle w:val="Nadpis3"/>
      </w:pPr>
      <w:bookmarkStart w:id="32" w:name="_Toc199183179"/>
      <w:r>
        <w:t>Unit Testy</w:t>
      </w:r>
      <w:bookmarkEnd w:id="32"/>
    </w:p>
    <w:p w14:paraId="3BAA9CD6" w14:textId="77777777" w:rsidR="00E80472" w:rsidRDefault="00E80472" w:rsidP="00E80472">
      <w:r>
        <w:t xml:space="preserve">Pro kritické části </w:t>
      </w:r>
      <w:proofErr w:type="spellStart"/>
      <w:r>
        <w:t>frontendového</w:t>
      </w:r>
      <w:proofErr w:type="spellEnd"/>
      <w:r>
        <w:t xml:space="preserve"> kódu, zejména generování výukových a testových dat, byly implementovány unit testy pomocí frameworku Jest.</w:t>
      </w:r>
    </w:p>
    <w:p w14:paraId="1B4F91AA" w14:textId="77777777" w:rsidR="00E80472" w:rsidRDefault="00E80472" w:rsidP="00E80472">
      <w:r>
        <w:t>Tyto testy sloužily k ověření správné logiky vytváření úloh, validace odpovědí a práce s uživatelskými výsledky. Automatizované testování umožnilo včas odhalit chyby při změnách v kódu, snížit počet regresních chyb a zrychlit vývojový cyklus.</w:t>
      </w:r>
    </w:p>
    <w:p w14:paraId="1A2CA79E" w14:textId="5693EB04" w:rsidR="00E80472" w:rsidRPr="00E80472" w:rsidRDefault="00E80472" w:rsidP="00E80472">
      <w:r>
        <w:t>Testy byly zaměřeny zejména na části aplikace, kde se provádějí složitější datové operace nebo kde by chyba mohla vést k chybnému vyhodnocení výsledků.</w:t>
      </w:r>
    </w:p>
    <w:p w14:paraId="06986660" w14:textId="0BB75090" w:rsidR="00A0778B" w:rsidRDefault="00A0778B" w:rsidP="00A0778B">
      <w:pPr>
        <w:pStyle w:val="Nadpis3"/>
      </w:pPr>
      <w:bookmarkStart w:id="33" w:name="_Toc199183180"/>
      <w:r w:rsidRPr="00A0778B">
        <w:lastRenderedPageBreak/>
        <w:t>Manuální testování</w:t>
      </w:r>
      <w:bookmarkEnd w:id="33"/>
    </w:p>
    <w:p w14:paraId="202CC226" w14:textId="77777777" w:rsidR="00FA0B87" w:rsidRDefault="00FA0B87" w:rsidP="00FA0B87">
      <w:r>
        <w:t>Aplikace byla opakovaně testována ručně přímo na cílovém zařízení s operačním systémem Android, a to během jednotlivých fází vývoje.</w:t>
      </w:r>
    </w:p>
    <w:p w14:paraId="7020DCCE" w14:textId="77777777" w:rsidR="00FA0B87" w:rsidRDefault="00FA0B87" w:rsidP="00FA0B87">
      <w:r>
        <w:t xml:space="preserve">Tímto způsobem bylo možné ověřit nejen správné technické fungování aplikace (např. načítání obrazovek, správné zobrazení dat), ale i uživatelské aspekty jako plynulost ovládání, čitelnost textu, </w:t>
      </w:r>
      <w:proofErr w:type="spellStart"/>
      <w:r>
        <w:t>zrozumitelnost</w:t>
      </w:r>
      <w:proofErr w:type="spellEnd"/>
      <w:r>
        <w:t xml:space="preserve"> rozhraní a rychlost odezvy.</w:t>
      </w:r>
    </w:p>
    <w:p w14:paraId="22DF78EF" w14:textId="37C3C319" w:rsidR="00FA0B87" w:rsidRPr="00FA0B87" w:rsidRDefault="00FA0B87" w:rsidP="00FA0B87">
      <w:r>
        <w:t>Při manuálním testování byly identifikovány drobné vizuální nedostatky a UX problémy, které byly následně upraveny.</w:t>
      </w:r>
    </w:p>
    <w:p w14:paraId="34238553" w14:textId="7F926E6D" w:rsidR="00722F2C" w:rsidRDefault="00565F85" w:rsidP="00FA0B87">
      <w:pPr>
        <w:pStyle w:val="Nadpis3"/>
      </w:pPr>
      <w:bookmarkStart w:id="34" w:name="_Toc199183181"/>
      <w:r w:rsidRPr="00565F85">
        <w:t>Uživatelské testování</w:t>
      </w:r>
      <w:bookmarkEnd w:id="34"/>
    </w:p>
    <w:p w14:paraId="6E2F5D14" w14:textId="77777777" w:rsidR="00FA0B87" w:rsidRDefault="00FA0B87" w:rsidP="00FA0B87">
      <w:r>
        <w:t>V závěrečné fázi vývoje byla aplikace předložena vybrané skupině reálných uživatelů – žákům i učitelům ze základních škol – za účelem získání zpětné vazby.</w:t>
      </w:r>
    </w:p>
    <w:p w14:paraId="2A12BFA1" w14:textId="77777777" w:rsidR="00FA0B87" w:rsidRDefault="00FA0B87" w:rsidP="00FA0B87">
      <w:r>
        <w:t>Účastníci byli požádáni, aby aplikaci používali v běžném prostředí a následně poskytli informace o své zkušenosti.</w:t>
      </w:r>
    </w:p>
    <w:p w14:paraId="2C4E449A" w14:textId="77777777" w:rsidR="00FA0B87" w:rsidRDefault="00FA0B87" w:rsidP="00FA0B87">
      <w:r>
        <w:t>Zpětná vazba se týkala například obtížnosti úloh, srozumitelnosti rozhraní, přehlednosti navigace a celkového dojmu z používání aplikace.</w:t>
      </w:r>
    </w:p>
    <w:p w14:paraId="26972989" w14:textId="51AA9BDD" w:rsidR="00FA0B87" w:rsidRPr="00FA0B87" w:rsidRDefault="00FA0B87" w:rsidP="00FA0B87">
      <w:r>
        <w:t>Na základě těchto poznatků byly provedeny drobné úpravy, například zlepšení označení některých ovládacích prvků, vylepšení barevného kontrastu a zpřesnění nápověd.</w:t>
      </w:r>
    </w:p>
    <w:p w14:paraId="29CA355C" w14:textId="77777777" w:rsidR="00F20B84" w:rsidRPr="00F20B84" w:rsidRDefault="00F20B84" w:rsidP="00F20B84"/>
    <w:p w14:paraId="1FAA01E7" w14:textId="77777777" w:rsidR="007F2A8B" w:rsidRPr="007F2A8B" w:rsidRDefault="007F2A8B" w:rsidP="007F2A8B"/>
    <w:p w14:paraId="125E1820" w14:textId="33779C54" w:rsidR="7EEDB434" w:rsidRDefault="7EEDB434" w:rsidP="2EE51721">
      <w:pPr>
        <w:pStyle w:val="Nadpis1"/>
      </w:pPr>
      <w:bookmarkStart w:id="35" w:name="_Toc199183182"/>
      <w:r w:rsidRPr="2EE51721">
        <w:lastRenderedPageBreak/>
        <w:t>Realizace</w:t>
      </w:r>
      <w:bookmarkEnd w:id="35"/>
    </w:p>
    <w:p w14:paraId="57F92F20" w14:textId="3DA58B18" w:rsidR="009E6B57" w:rsidRPr="009E6B57" w:rsidRDefault="009E6B57" w:rsidP="009E6B57">
      <w:r w:rsidRPr="009E6B57">
        <w:t>Tato kapitola popisuje samotnou realizaci projektu. Vychází z předchozího návrhu a plánu a popisuje, jak byly jednotlivé části systému vytvořeny, jaké technologie byly použity, proč byly zvoleny právě tyto přístupy, a jak se vyvíjela výsledná podoba aplikace. Realizace je rozdělena do jednotlivých částí podle klíčových komponent systému.</w:t>
      </w:r>
    </w:p>
    <w:p w14:paraId="0F25AF81" w14:textId="43F1F6C7" w:rsidR="2EE51721" w:rsidRDefault="007C2C8A" w:rsidP="007C2C8A">
      <w:pPr>
        <w:pStyle w:val="Nadpis2"/>
      </w:pPr>
      <w:bookmarkStart w:id="36" w:name="_Toc199183183"/>
      <w:r>
        <w:t xml:space="preserve">Vývoj </w:t>
      </w:r>
      <w:proofErr w:type="spellStart"/>
      <w:r>
        <w:t>backendu</w:t>
      </w:r>
      <w:bookmarkEnd w:id="36"/>
      <w:proofErr w:type="spellEnd"/>
    </w:p>
    <w:p w14:paraId="7D19DD36" w14:textId="55DDE942" w:rsidR="00567E97" w:rsidRPr="00567E97" w:rsidRDefault="00567E97" w:rsidP="00567E97">
      <w:r w:rsidRPr="00567E97">
        <w:t>Pro zajištění správy dat, autentizace hráčů a zpracování herní logiky byla navržena a implementována serverová část aplikace (</w:t>
      </w:r>
      <w:proofErr w:type="spellStart"/>
      <w:r w:rsidRPr="00567E97">
        <w:t>backend</w:t>
      </w:r>
      <w:proofErr w:type="spellEnd"/>
      <w:r w:rsidRPr="00567E97">
        <w:t>) postavená na frameworku Express.js. Tato část systému poskytuje rozhraní ve formě REST API, které umožňuje komunikaci s klientskou aplikací</w:t>
      </w:r>
      <w:r>
        <w:t>.</w:t>
      </w:r>
    </w:p>
    <w:p w14:paraId="3B06618D" w14:textId="2187CB20" w:rsidR="00FB1D4A" w:rsidRDefault="6BDC7B8E" w:rsidP="00FB1D4A">
      <w:pPr>
        <w:pStyle w:val="Nadpis3"/>
      </w:pPr>
      <w:bookmarkStart w:id="37" w:name="_Toc199183184"/>
      <w:r>
        <w:t>Databázov</w:t>
      </w:r>
      <w:r w:rsidR="6751D59D">
        <w:t>é</w:t>
      </w:r>
      <w:r>
        <w:t xml:space="preserve"> </w:t>
      </w:r>
      <w:r w:rsidR="0576FEE1">
        <w:t>schéma</w:t>
      </w:r>
      <w:bookmarkEnd w:id="37"/>
    </w:p>
    <w:p w14:paraId="5A906085" w14:textId="77777777" w:rsidR="00DC1400" w:rsidRPr="00DC1400" w:rsidRDefault="00DC1400" w:rsidP="00DC1400">
      <w:pPr>
        <w:rPr>
          <w:lang w:val="en-GB"/>
        </w:rPr>
      </w:pPr>
      <w:proofErr w:type="spellStart"/>
      <w:r w:rsidRPr="00DC1400">
        <w:rPr>
          <w:lang w:val="en-GB"/>
        </w:rPr>
        <w:t>Databáze</w:t>
      </w:r>
      <w:proofErr w:type="spellEnd"/>
      <w:r w:rsidRPr="00DC1400">
        <w:rPr>
          <w:lang w:val="en-GB"/>
        </w:rPr>
        <w:t xml:space="preserve"> je </w:t>
      </w:r>
      <w:proofErr w:type="spellStart"/>
      <w:r w:rsidRPr="00DC1400">
        <w:rPr>
          <w:lang w:val="en-GB"/>
        </w:rPr>
        <w:t>navržena</w:t>
      </w:r>
      <w:proofErr w:type="spellEnd"/>
      <w:r w:rsidRPr="00DC1400">
        <w:rPr>
          <w:lang w:val="en-GB"/>
        </w:rPr>
        <w:t xml:space="preserve"> tak, aby </w:t>
      </w:r>
      <w:proofErr w:type="spellStart"/>
      <w:r w:rsidRPr="00DC1400">
        <w:rPr>
          <w:lang w:val="en-GB"/>
        </w:rPr>
        <w:t>umožňovala</w:t>
      </w:r>
      <w:proofErr w:type="spellEnd"/>
      <w:r w:rsidRPr="00DC1400">
        <w:rPr>
          <w:lang w:val="en-GB"/>
        </w:rPr>
        <w:t xml:space="preserve"> </w:t>
      </w:r>
      <w:proofErr w:type="spellStart"/>
      <w:r w:rsidRPr="00DC1400">
        <w:rPr>
          <w:lang w:val="en-GB"/>
        </w:rPr>
        <w:t>sledování</w:t>
      </w:r>
      <w:proofErr w:type="spellEnd"/>
      <w:r w:rsidRPr="00DC1400">
        <w:rPr>
          <w:lang w:val="en-GB"/>
        </w:rPr>
        <w:t xml:space="preserve"> </w:t>
      </w:r>
      <w:proofErr w:type="spellStart"/>
      <w:r w:rsidRPr="00DC1400">
        <w:rPr>
          <w:lang w:val="en-GB"/>
        </w:rPr>
        <w:t>uživatelských</w:t>
      </w:r>
      <w:proofErr w:type="spellEnd"/>
      <w:r w:rsidRPr="00DC1400">
        <w:rPr>
          <w:lang w:val="en-GB"/>
        </w:rPr>
        <w:t xml:space="preserve"> </w:t>
      </w:r>
      <w:proofErr w:type="spellStart"/>
      <w:r w:rsidRPr="00DC1400">
        <w:rPr>
          <w:lang w:val="en-GB"/>
        </w:rPr>
        <w:t>účtů</w:t>
      </w:r>
      <w:proofErr w:type="spellEnd"/>
      <w:r w:rsidRPr="00DC1400">
        <w:rPr>
          <w:lang w:val="en-GB"/>
        </w:rPr>
        <w:t xml:space="preserve">, </w:t>
      </w:r>
      <w:proofErr w:type="spellStart"/>
      <w:r w:rsidRPr="00DC1400">
        <w:rPr>
          <w:lang w:val="en-GB"/>
        </w:rPr>
        <w:t>herních</w:t>
      </w:r>
      <w:proofErr w:type="spellEnd"/>
      <w:r w:rsidRPr="00DC1400">
        <w:rPr>
          <w:lang w:val="en-GB"/>
        </w:rPr>
        <w:t xml:space="preserve"> </w:t>
      </w:r>
      <w:proofErr w:type="spellStart"/>
      <w:r w:rsidRPr="00DC1400">
        <w:rPr>
          <w:lang w:val="en-GB"/>
        </w:rPr>
        <w:t>relací</w:t>
      </w:r>
      <w:proofErr w:type="spellEnd"/>
      <w:r w:rsidRPr="00DC1400">
        <w:rPr>
          <w:lang w:val="en-GB"/>
        </w:rPr>
        <w:t xml:space="preserve">, </w:t>
      </w:r>
      <w:proofErr w:type="spellStart"/>
      <w:r w:rsidRPr="00DC1400">
        <w:rPr>
          <w:lang w:val="en-GB"/>
        </w:rPr>
        <w:t>výsledků</w:t>
      </w:r>
      <w:proofErr w:type="spellEnd"/>
      <w:r w:rsidRPr="00DC1400">
        <w:rPr>
          <w:lang w:val="en-GB"/>
        </w:rPr>
        <w:t xml:space="preserve"> </w:t>
      </w:r>
      <w:proofErr w:type="spellStart"/>
      <w:r w:rsidRPr="00DC1400">
        <w:rPr>
          <w:lang w:val="en-GB"/>
        </w:rPr>
        <w:t>i</w:t>
      </w:r>
      <w:proofErr w:type="spellEnd"/>
      <w:r w:rsidRPr="00DC1400">
        <w:rPr>
          <w:lang w:val="en-GB"/>
        </w:rPr>
        <w:t xml:space="preserve"> </w:t>
      </w:r>
      <w:proofErr w:type="spellStart"/>
      <w:r w:rsidRPr="00DC1400">
        <w:rPr>
          <w:lang w:val="en-GB"/>
        </w:rPr>
        <w:t>konfigurací</w:t>
      </w:r>
      <w:proofErr w:type="spellEnd"/>
      <w:r w:rsidRPr="00DC1400">
        <w:rPr>
          <w:lang w:val="en-GB"/>
        </w:rPr>
        <w:t xml:space="preserve"> her. </w:t>
      </w:r>
      <w:proofErr w:type="spellStart"/>
      <w:r w:rsidRPr="00DC1400">
        <w:rPr>
          <w:lang w:val="en-GB"/>
        </w:rPr>
        <w:t>Mezi</w:t>
      </w:r>
      <w:proofErr w:type="spellEnd"/>
      <w:r w:rsidRPr="00DC1400">
        <w:rPr>
          <w:lang w:val="en-GB"/>
        </w:rPr>
        <w:t xml:space="preserve"> </w:t>
      </w:r>
      <w:proofErr w:type="spellStart"/>
      <w:r w:rsidRPr="00DC1400">
        <w:rPr>
          <w:lang w:val="en-GB"/>
        </w:rPr>
        <w:t>hlavní</w:t>
      </w:r>
      <w:proofErr w:type="spellEnd"/>
      <w:r w:rsidRPr="00DC1400">
        <w:rPr>
          <w:lang w:val="en-GB"/>
        </w:rPr>
        <w:t xml:space="preserve"> </w:t>
      </w:r>
      <w:proofErr w:type="spellStart"/>
      <w:r w:rsidRPr="00DC1400">
        <w:rPr>
          <w:lang w:val="en-GB"/>
        </w:rPr>
        <w:t>tabulky</w:t>
      </w:r>
      <w:proofErr w:type="spellEnd"/>
      <w:r w:rsidRPr="00DC1400">
        <w:rPr>
          <w:lang w:val="en-GB"/>
        </w:rPr>
        <w:t xml:space="preserve"> </w:t>
      </w:r>
      <w:proofErr w:type="spellStart"/>
      <w:r w:rsidRPr="00DC1400">
        <w:rPr>
          <w:lang w:val="en-GB"/>
        </w:rPr>
        <w:t>patří</w:t>
      </w:r>
      <w:proofErr w:type="spellEnd"/>
      <w:r w:rsidRPr="00DC1400">
        <w:rPr>
          <w:lang w:val="en-GB"/>
        </w:rPr>
        <w:t>:</w:t>
      </w:r>
    </w:p>
    <w:p w14:paraId="6FD3A8FA" w14:textId="77777777" w:rsidR="00DC1400" w:rsidRPr="00DC1400" w:rsidRDefault="00DC1400" w:rsidP="00DC1400">
      <w:pPr>
        <w:numPr>
          <w:ilvl w:val="0"/>
          <w:numId w:val="40"/>
        </w:numPr>
        <w:rPr>
          <w:lang w:val="en-GB"/>
        </w:rPr>
      </w:pPr>
      <w:r w:rsidRPr="00DC1400">
        <w:rPr>
          <w:b/>
          <w:bCs/>
          <w:lang w:val="en-GB"/>
        </w:rPr>
        <w:t>Player</w:t>
      </w:r>
      <w:r w:rsidRPr="00DC1400">
        <w:rPr>
          <w:lang w:val="en-GB"/>
        </w:rPr>
        <w:t xml:space="preserve"> – </w:t>
      </w:r>
      <w:proofErr w:type="spellStart"/>
      <w:r w:rsidRPr="00DC1400">
        <w:rPr>
          <w:lang w:val="en-GB"/>
        </w:rPr>
        <w:t>obsahuje</w:t>
      </w:r>
      <w:proofErr w:type="spellEnd"/>
      <w:r w:rsidRPr="00DC1400">
        <w:rPr>
          <w:lang w:val="en-GB"/>
        </w:rPr>
        <w:t xml:space="preserve"> </w:t>
      </w:r>
      <w:proofErr w:type="spellStart"/>
      <w:r w:rsidRPr="00DC1400">
        <w:rPr>
          <w:lang w:val="en-GB"/>
        </w:rPr>
        <w:t>informace</w:t>
      </w:r>
      <w:proofErr w:type="spellEnd"/>
      <w:r w:rsidRPr="00DC1400">
        <w:rPr>
          <w:lang w:val="en-GB"/>
        </w:rPr>
        <w:t xml:space="preserve"> o </w:t>
      </w:r>
      <w:proofErr w:type="spellStart"/>
      <w:r w:rsidRPr="00DC1400">
        <w:rPr>
          <w:lang w:val="en-GB"/>
        </w:rPr>
        <w:t>hráčích</w:t>
      </w:r>
      <w:proofErr w:type="spellEnd"/>
      <w:r w:rsidRPr="00DC1400">
        <w:rPr>
          <w:lang w:val="en-GB"/>
        </w:rPr>
        <w:t xml:space="preserve"> (jméno, </w:t>
      </w:r>
      <w:proofErr w:type="spellStart"/>
      <w:r w:rsidRPr="00DC1400">
        <w:rPr>
          <w:lang w:val="en-GB"/>
        </w:rPr>
        <w:t>barvy</w:t>
      </w:r>
      <w:proofErr w:type="spellEnd"/>
      <w:r w:rsidRPr="00DC1400">
        <w:rPr>
          <w:lang w:val="en-GB"/>
        </w:rPr>
        <w:t xml:space="preserve"> </w:t>
      </w:r>
      <w:proofErr w:type="spellStart"/>
      <w:r w:rsidRPr="00DC1400">
        <w:rPr>
          <w:lang w:val="en-GB"/>
        </w:rPr>
        <w:t>postavy</w:t>
      </w:r>
      <w:proofErr w:type="spellEnd"/>
      <w:r w:rsidRPr="00DC1400">
        <w:rPr>
          <w:lang w:val="en-GB"/>
        </w:rPr>
        <w:t xml:space="preserve">, </w:t>
      </w:r>
      <w:proofErr w:type="spellStart"/>
      <w:r w:rsidRPr="00DC1400">
        <w:rPr>
          <w:lang w:val="en-GB"/>
        </w:rPr>
        <w:t>úroveň</w:t>
      </w:r>
      <w:proofErr w:type="spellEnd"/>
      <w:r w:rsidRPr="00DC1400">
        <w:rPr>
          <w:lang w:val="en-GB"/>
        </w:rPr>
        <w:t xml:space="preserve">, </w:t>
      </w:r>
      <w:proofErr w:type="spellStart"/>
      <w:r w:rsidRPr="00DC1400">
        <w:rPr>
          <w:lang w:val="en-GB"/>
        </w:rPr>
        <w:t>zvolenou</w:t>
      </w:r>
      <w:proofErr w:type="spellEnd"/>
      <w:r w:rsidRPr="00DC1400">
        <w:rPr>
          <w:lang w:val="en-GB"/>
        </w:rPr>
        <w:t xml:space="preserve"> </w:t>
      </w:r>
      <w:proofErr w:type="spellStart"/>
      <w:r w:rsidRPr="00DC1400">
        <w:rPr>
          <w:lang w:val="en-GB"/>
        </w:rPr>
        <w:t>raketu</w:t>
      </w:r>
      <w:proofErr w:type="spellEnd"/>
      <w:r w:rsidRPr="00DC1400">
        <w:rPr>
          <w:lang w:val="en-GB"/>
        </w:rPr>
        <w:t xml:space="preserve">, verzi </w:t>
      </w:r>
      <w:proofErr w:type="spellStart"/>
      <w:r w:rsidRPr="00DC1400">
        <w:rPr>
          <w:lang w:val="en-GB"/>
        </w:rPr>
        <w:t>klienta</w:t>
      </w:r>
      <w:proofErr w:type="spellEnd"/>
      <w:r w:rsidRPr="00DC1400">
        <w:rPr>
          <w:lang w:val="en-GB"/>
        </w:rPr>
        <w:t xml:space="preserve"> a </w:t>
      </w:r>
      <w:proofErr w:type="spellStart"/>
      <w:r w:rsidRPr="00DC1400">
        <w:rPr>
          <w:lang w:val="en-GB"/>
        </w:rPr>
        <w:t>tajný</w:t>
      </w:r>
      <w:proofErr w:type="spellEnd"/>
      <w:r w:rsidRPr="00DC1400">
        <w:rPr>
          <w:lang w:val="en-GB"/>
        </w:rPr>
        <w:t xml:space="preserve"> </w:t>
      </w:r>
      <w:proofErr w:type="spellStart"/>
      <w:r w:rsidRPr="00DC1400">
        <w:rPr>
          <w:lang w:val="en-GB"/>
        </w:rPr>
        <w:t>klíč</w:t>
      </w:r>
      <w:proofErr w:type="spellEnd"/>
      <w:r w:rsidRPr="00DC1400">
        <w:rPr>
          <w:lang w:val="en-GB"/>
        </w:rPr>
        <w:t xml:space="preserve"> pro </w:t>
      </w:r>
      <w:proofErr w:type="spellStart"/>
      <w:r w:rsidRPr="00DC1400">
        <w:rPr>
          <w:lang w:val="en-GB"/>
        </w:rPr>
        <w:t>autentizaci</w:t>
      </w:r>
      <w:proofErr w:type="spellEnd"/>
      <w:r w:rsidRPr="00DC1400">
        <w:rPr>
          <w:lang w:val="en-GB"/>
        </w:rPr>
        <w:t>).</w:t>
      </w:r>
    </w:p>
    <w:p w14:paraId="260676C8" w14:textId="77777777" w:rsidR="00DC1400" w:rsidRPr="00DC1400" w:rsidRDefault="00DC1400" w:rsidP="00DC1400">
      <w:pPr>
        <w:numPr>
          <w:ilvl w:val="0"/>
          <w:numId w:val="40"/>
        </w:numPr>
        <w:rPr>
          <w:lang w:val="en-GB"/>
        </w:rPr>
      </w:pPr>
      <w:r w:rsidRPr="00DC1400">
        <w:rPr>
          <w:b/>
          <w:bCs/>
          <w:lang w:val="en-GB"/>
        </w:rPr>
        <w:t>Game</w:t>
      </w:r>
      <w:r w:rsidRPr="00DC1400">
        <w:rPr>
          <w:lang w:val="en-GB"/>
        </w:rPr>
        <w:t xml:space="preserve"> – </w:t>
      </w:r>
      <w:proofErr w:type="spellStart"/>
      <w:r w:rsidRPr="00DC1400">
        <w:rPr>
          <w:lang w:val="en-GB"/>
        </w:rPr>
        <w:t>uchovává</w:t>
      </w:r>
      <w:proofErr w:type="spellEnd"/>
      <w:r w:rsidRPr="00DC1400">
        <w:rPr>
          <w:lang w:val="en-GB"/>
        </w:rPr>
        <w:t xml:space="preserve"> </w:t>
      </w:r>
      <w:proofErr w:type="spellStart"/>
      <w:r w:rsidRPr="00DC1400">
        <w:rPr>
          <w:lang w:val="en-GB"/>
        </w:rPr>
        <w:t>informace</w:t>
      </w:r>
      <w:proofErr w:type="spellEnd"/>
      <w:r w:rsidRPr="00DC1400">
        <w:rPr>
          <w:lang w:val="en-GB"/>
        </w:rPr>
        <w:t xml:space="preserve"> o </w:t>
      </w:r>
      <w:proofErr w:type="spellStart"/>
      <w:r w:rsidRPr="00DC1400">
        <w:rPr>
          <w:lang w:val="en-GB"/>
        </w:rPr>
        <w:t>vytvořených</w:t>
      </w:r>
      <w:proofErr w:type="spellEnd"/>
      <w:r w:rsidRPr="00DC1400">
        <w:rPr>
          <w:lang w:val="en-GB"/>
        </w:rPr>
        <w:t xml:space="preserve"> </w:t>
      </w:r>
      <w:proofErr w:type="spellStart"/>
      <w:r w:rsidRPr="00DC1400">
        <w:rPr>
          <w:lang w:val="en-GB"/>
        </w:rPr>
        <w:t>hrách</w:t>
      </w:r>
      <w:proofErr w:type="spellEnd"/>
      <w:r w:rsidRPr="00DC1400">
        <w:rPr>
          <w:lang w:val="en-GB"/>
        </w:rPr>
        <w:t xml:space="preserve"> (</w:t>
      </w:r>
      <w:proofErr w:type="spellStart"/>
      <w:r w:rsidRPr="00DC1400">
        <w:rPr>
          <w:lang w:val="en-GB"/>
        </w:rPr>
        <w:t>autor</w:t>
      </w:r>
      <w:proofErr w:type="spellEnd"/>
      <w:r w:rsidRPr="00DC1400">
        <w:rPr>
          <w:lang w:val="en-GB"/>
        </w:rPr>
        <w:t xml:space="preserve">, </w:t>
      </w:r>
      <w:proofErr w:type="spellStart"/>
      <w:r w:rsidRPr="00DC1400">
        <w:rPr>
          <w:lang w:val="en-GB"/>
        </w:rPr>
        <w:t>obtížnost</w:t>
      </w:r>
      <w:proofErr w:type="spellEnd"/>
      <w:r w:rsidRPr="00DC1400">
        <w:rPr>
          <w:lang w:val="en-GB"/>
        </w:rPr>
        <w:t xml:space="preserve">, </w:t>
      </w:r>
      <w:proofErr w:type="spellStart"/>
      <w:r w:rsidRPr="00DC1400">
        <w:rPr>
          <w:lang w:val="en-GB"/>
        </w:rPr>
        <w:t>galaxie</w:t>
      </w:r>
      <w:proofErr w:type="spellEnd"/>
      <w:r w:rsidRPr="00DC1400">
        <w:rPr>
          <w:lang w:val="en-GB"/>
        </w:rPr>
        <w:t xml:space="preserve">, </w:t>
      </w:r>
      <w:proofErr w:type="spellStart"/>
      <w:r w:rsidRPr="00DC1400">
        <w:rPr>
          <w:lang w:val="en-GB"/>
        </w:rPr>
        <w:t>typy</w:t>
      </w:r>
      <w:proofErr w:type="spellEnd"/>
      <w:r w:rsidRPr="00DC1400">
        <w:rPr>
          <w:lang w:val="en-GB"/>
        </w:rPr>
        <w:t xml:space="preserve"> </w:t>
      </w:r>
      <w:proofErr w:type="spellStart"/>
      <w:r w:rsidRPr="00DC1400">
        <w:rPr>
          <w:lang w:val="en-GB"/>
        </w:rPr>
        <w:t>otázek</w:t>
      </w:r>
      <w:proofErr w:type="spellEnd"/>
      <w:r w:rsidRPr="00DC1400">
        <w:rPr>
          <w:lang w:val="en-GB"/>
        </w:rPr>
        <w:t xml:space="preserve">, </w:t>
      </w:r>
      <w:proofErr w:type="spellStart"/>
      <w:r w:rsidRPr="00DC1400">
        <w:rPr>
          <w:lang w:val="en-GB"/>
        </w:rPr>
        <w:t>počet</w:t>
      </w:r>
      <w:proofErr w:type="spellEnd"/>
      <w:r w:rsidRPr="00DC1400">
        <w:rPr>
          <w:lang w:val="en-GB"/>
        </w:rPr>
        <w:t xml:space="preserve"> </w:t>
      </w:r>
      <w:proofErr w:type="spellStart"/>
      <w:r w:rsidRPr="00DC1400">
        <w:rPr>
          <w:lang w:val="en-GB"/>
        </w:rPr>
        <w:t>otázek</w:t>
      </w:r>
      <w:proofErr w:type="spellEnd"/>
      <w:r w:rsidRPr="00DC1400">
        <w:rPr>
          <w:lang w:val="en-GB"/>
        </w:rPr>
        <w:t xml:space="preserve">, </w:t>
      </w:r>
      <w:proofErr w:type="spellStart"/>
      <w:r w:rsidRPr="00DC1400">
        <w:rPr>
          <w:lang w:val="en-GB"/>
        </w:rPr>
        <w:t>náhodný</w:t>
      </w:r>
      <w:proofErr w:type="spellEnd"/>
      <w:r w:rsidRPr="00DC1400">
        <w:rPr>
          <w:lang w:val="en-GB"/>
        </w:rPr>
        <w:t xml:space="preserve"> seed, kód </w:t>
      </w:r>
      <w:proofErr w:type="spellStart"/>
      <w:r w:rsidRPr="00DC1400">
        <w:rPr>
          <w:lang w:val="en-GB"/>
        </w:rPr>
        <w:t>hry</w:t>
      </w:r>
      <w:proofErr w:type="spellEnd"/>
      <w:r w:rsidRPr="00DC1400">
        <w:rPr>
          <w:lang w:val="en-GB"/>
        </w:rPr>
        <w:t xml:space="preserve"> </w:t>
      </w:r>
      <w:proofErr w:type="spellStart"/>
      <w:r w:rsidRPr="00DC1400">
        <w:rPr>
          <w:lang w:val="en-GB"/>
        </w:rPr>
        <w:t>atd</w:t>
      </w:r>
      <w:proofErr w:type="spellEnd"/>
      <w:r w:rsidRPr="00DC1400">
        <w:rPr>
          <w:lang w:val="en-GB"/>
        </w:rPr>
        <w:t>.).</w:t>
      </w:r>
    </w:p>
    <w:p w14:paraId="6107A927" w14:textId="77777777" w:rsidR="00DC1400" w:rsidRPr="00DC1400" w:rsidRDefault="00DC1400" w:rsidP="00DC1400">
      <w:pPr>
        <w:numPr>
          <w:ilvl w:val="0"/>
          <w:numId w:val="40"/>
        </w:numPr>
        <w:rPr>
          <w:lang w:val="en-GB"/>
        </w:rPr>
      </w:pPr>
      <w:proofErr w:type="spellStart"/>
      <w:r w:rsidRPr="00DC1400">
        <w:rPr>
          <w:b/>
          <w:bCs/>
          <w:lang w:val="en-GB"/>
        </w:rPr>
        <w:t>GameSession</w:t>
      </w:r>
      <w:proofErr w:type="spellEnd"/>
      <w:r w:rsidRPr="00DC1400">
        <w:rPr>
          <w:lang w:val="en-GB"/>
        </w:rPr>
        <w:t xml:space="preserve"> – </w:t>
      </w:r>
      <w:proofErr w:type="spellStart"/>
      <w:r w:rsidRPr="00DC1400">
        <w:rPr>
          <w:lang w:val="en-GB"/>
        </w:rPr>
        <w:t>zaznamenává</w:t>
      </w:r>
      <w:proofErr w:type="spellEnd"/>
      <w:r w:rsidRPr="00DC1400">
        <w:rPr>
          <w:lang w:val="en-GB"/>
        </w:rPr>
        <w:t xml:space="preserve"> </w:t>
      </w:r>
      <w:proofErr w:type="spellStart"/>
      <w:r w:rsidRPr="00DC1400">
        <w:rPr>
          <w:lang w:val="en-GB"/>
        </w:rPr>
        <w:t>herní</w:t>
      </w:r>
      <w:proofErr w:type="spellEnd"/>
      <w:r w:rsidRPr="00DC1400">
        <w:rPr>
          <w:lang w:val="en-GB"/>
        </w:rPr>
        <w:t xml:space="preserve"> relace </w:t>
      </w:r>
      <w:proofErr w:type="spellStart"/>
      <w:r w:rsidRPr="00DC1400">
        <w:rPr>
          <w:lang w:val="en-GB"/>
        </w:rPr>
        <w:t>jednotlivých</w:t>
      </w:r>
      <w:proofErr w:type="spellEnd"/>
      <w:r w:rsidRPr="00DC1400">
        <w:rPr>
          <w:lang w:val="en-GB"/>
        </w:rPr>
        <w:t xml:space="preserve"> </w:t>
      </w:r>
      <w:proofErr w:type="spellStart"/>
      <w:r w:rsidRPr="00DC1400">
        <w:rPr>
          <w:lang w:val="en-GB"/>
        </w:rPr>
        <w:t>hráčů</w:t>
      </w:r>
      <w:proofErr w:type="spellEnd"/>
      <w:r w:rsidRPr="00DC1400">
        <w:rPr>
          <w:lang w:val="en-GB"/>
        </w:rPr>
        <w:t xml:space="preserve"> (čas </w:t>
      </w:r>
      <w:proofErr w:type="spellStart"/>
      <w:r w:rsidRPr="00DC1400">
        <w:rPr>
          <w:lang w:val="en-GB"/>
        </w:rPr>
        <w:t>začátku</w:t>
      </w:r>
      <w:proofErr w:type="spellEnd"/>
      <w:r w:rsidRPr="00DC1400">
        <w:rPr>
          <w:lang w:val="en-GB"/>
        </w:rPr>
        <w:t xml:space="preserve">, </w:t>
      </w:r>
      <w:proofErr w:type="spellStart"/>
      <w:r w:rsidRPr="00DC1400">
        <w:rPr>
          <w:lang w:val="en-GB"/>
        </w:rPr>
        <w:t>skóre</w:t>
      </w:r>
      <w:proofErr w:type="spellEnd"/>
      <w:r w:rsidRPr="00DC1400">
        <w:rPr>
          <w:lang w:val="en-GB"/>
        </w:rPr>
        <w:t xml:space="preserve">, </w:t>
      </w:r>
      <w:proofErr w:type="spellStart"/>
      <w:r w:rsidRPr="00DC1400">
        <w:rPr>
          <w:lang w:val="en-GB"/>
        </w:rPr>
        <w:t>správné</w:t>
      </w:r>
      <w:proofErr w:type="spellEnd"/>
      <w:r w:rsidRPr="00DC1400">
        <w:rPr>
          <w:lang w:val="en-GB"/>
        </w:rPr>
        <w:t xml:space="preserve"> </w:t>
      </w:r>
      <w:proofErr w:type="spellStart"/>
      <w:r w:rsidRPr="00DC1400">
        <w:rPr>
          <w:lang w:val="en-GB"/>
        </w:rPr>
        <w:t>odpovědi</w:t>
      </w:r>
      <w:proofErr w:type="spellEnd"/>
      <w:r w:rsidRPr="00DC1400">
        <w:rPr>
          <w:lang w:val="en-GB"/>
        </w:rPr>
        <w:t xml:space="preserve">, </w:t>
      </w:r>
      <w:proofErr w:type="spellStart"/>
      <w:r w:rsidRPr="00DC1400">
        <w:rPr>
          <w:lang w:val="en-GB"/>
        </w:rPr>
        <w:t>dokončení</w:t>
      </w:r>
      <w:proofErr w:type="spellEnd"/>
      <w:r w:rsidRPr="00DC1400">
        <w:rPr>
          <w:lang w:val="en-GB"/>
        </w:rPr>
        <w:t xml:space="preserve"> </w:t>
      </w:r>
      <w:proofErr w:type="spellStart"/>
      <w:r w:rsidRPr="00DC1400">
        <w:rPr>
          <w:lang w:val="en-GB"/>
        </w:rPr>
        <w:t>atd</w:t>
      </w:r>
      <w:proofErr w:type="spellEnd"/>
      <w:r w:rsidRPr="00DC1400">
        <w:rPr>
          <w:lang w:val="en-GB"/>
        </w:rPr>
        <w:t>.).</w:t>
      </w:r>
    </w:p>
    <w:p w14:paraId="7DF1167B" w14:textId="77777777" w:rsidR="00DC1400" w:rsidRPr="00DC1400" w:rsidRDefault="00DC1400" w:rsidP="00DC1400">
      <w:pPr>
        <w:numPr>
          <w:ilvl w:val="0"/>
          <w:numId w:val="40"/>
        </w:numPr>
        <w:rPr>
          <w:lang w:val="en-GB"/>
        </w:rPr>
      </w:pPr>
      <w:proofErr w:type="spellStart"/>
      <w:r w:rsidRPr="00DC1400">
        <w:rPr>
          <w:b/>
          <w:bCs/>
          <w:lang w:val="en-GB"/>
        </w:rPr>
        <w:t>ActiveGame</w:t>
      </w:r>
      <w:proofErr w:type="spellEnd"/>
      <w:r w:rsidRPr="00DC1400">
        <w:rPr>
          <w:lang w:val="en-GB"/>
        </w:rPr>
        <w:t xml:space="preserve"> – </w:t>
      </w:r>
      <w:proofErr w:type="spellStart"/>
      <w:r w:rsidRPr="00DC1400">
        <w:rPr>
          <w:lang w:val="en-GB"/>
        </w:rPr>
        <w:t>dočasně</w:t>
      </w:r>
      <w:proofErr w:type="spellEnd"/>
      <w:r w:rsidRPr="00DC1400">
        <w:rPr>
          <w:lang w:val="en-GB"/>
        </w:rPr>
        <w:t xml:space="preserve"> </w:t>
      </w:r>
      <w:proofErr w:type="spellStart"/>
      <w:r w:rsidRPr="00DC1400">
        <w:rPr>
          <w:lang w:val="en-GB"/>
        </w:rPr>
        <w:t>spojuje</w:t>
      </w:r>
      <w:proofErr w:type="spellEnd"/>
      <w:r w:rsidRPr="00DC1400">
        <w:rPr>
          <w:lang w:val="en-GB"/>
        </w:rPr>
        <w:t xml:space="preserve"> </w:t>
      </w:r>
      <w:proofErr w:type="spellStart"/>
      <w:r w:rsidRPr="00DC1400">
        <w:rPr>
          <w:lang w:val="en-GB"/>
        </w:rPr>
        <w:t>hráče</w:t>
      </w:r>
      <w:proofErr w:type="spellEnd"/>
      <w:r w:rsidRPr="00DC1400">
        <w:rPr>
          <w:lang w:val="en-GB"/>
        </w:rPr>
        <w:t xml:space="preserve"> s </w:t>
      </w:r>
      <w:proofErr w:type="spellStart"/>
      <w:r w:rsidRPr="00DC1400">
        <w:rPr>
          <w:lang w:val="en-GB"/>
        </w:rPr>
        <w:t>právě</w:t>
      </w:r>
      <w:proofErr w:type="spellEnd"/>
      <w:r w:rsidRPr="00DC1400">
        <w:rPr>
          <w:lang w:val="en-GB"/>
        </w:rPr>
        <w:t xml:space="preserve"> </w:t>
      </w:r>
      <w:proofErr w:type="spellStart"/>
      <w:r w:rsidRPr="00DC1400">
        <w:rPr>
          <w:lang w:val="en-GB"/>
        </w:rPr>
        <w:t>aktivní</w:t>
      </w:r>
      <w:proofErr w:type="spellEnd"/>
      <w:r w:rsidRPr="00DC1400">
        <w:rPr>
          <w:lang w:val="en-GB"/>
        </w:rPr>
        <w:t xml:space="preserve"> </w:t>
      </w:r>
      <w:proofErr w:type="spellStart"/>
      <w:r w:rsidRPr="00DC1400">
        <w:rPr>
          <w:lang w:val="en-GB"/>
        </w:rPr>
        <w:t>hrou</w:t>
      </w:r>
      <w:proofErr w:type="spellEnd"/>
      <w:r w:rsidRPr="00DC1400">
        <w:rPr>
          <w:lang w:val="en-GB"/>
        </w:rPr>
        <w:t>.</w:t>
      </w:r>
    </w:p>
    <w:p w14:paraId="5F1AE9C7" w14:textId="5486FB16" w:rsidR="00DC1400" w:rsidRPr="00DC1400" w:rsidRDefault="00DC1400" w:rsidP="008D2091">
      <w:pPr>
        <w:numPr>
          <w:ilvl w:val="0"/>
          <w:numId w:val="40"/>
        </w:numPr>
      </w:pPr>
      <w:r w:rsidRPr="00DC1400">
        <w:rPr>
          <w:b/>
          <w:bCs/>
          <w:lang w:val="en-GB"/>
        </w:rPr>
        <w:t xml:space="preserve">Sets a Types (JSON </w:t>
      </w:r>
      <w:proofErr w:type="spellStart"/>
      <w:r w:rsidRPr="00DC1400">
        <w:rPr>
          <w:b/>
          <w:bCs/>
          <w:lang w:val="en-GB"/>
        </w:rPr>
        <w:t>soubory</w:t>
      </w:r>
      <w:proofErr w:type="spellEnd"/>
      <w:r w:rsidRPr="00DC1400">
        <w:rPr>
          <w:b/>
          <w:bCs/>
          <w:lang w:val="en-GB"/>
        </w:rPr>
        <w:t>)</w:t>
      </w:r>
      <w:r w:rsidRPr="00DC1400">
        <w:rPr>
          <w:lang w:val="en-GB"/>
        </w:rPr>
        <w:t xml:space="preserve"> – </w:t>
      </w:r>
      <w:proofErr w:type="spellStart"/>
      <w:r w:rsidRPr="00DC1400">
        <w:rPr>
          <w:lang w:val="en-GB"/>
        </w:rPr>
        <w:t>mimo</w:t>
      </w:r>
      <w:proofErr w:type="spellEnd"/>
      <w:r w:rsidRPr="00DC1400">
        <w:rPr>
          <w:lang w:val="en-GB"/>
        </w:rPr>
        <w:t xml:space="preserve"> </w:t>
      </w:r>
      <w:proofErr w:type="spellStart"/>
      <w:r w:rsidRPr="00DC1400">
        <w:rPr>
          <w:lang w:val="en-GB"/>
        </w:rPr>
        <w:t>databázi</w:t>
      </w:r>
      <w:proofErr w:type="spellEnd"/>
      <w:r w:rsidRPr="00DC1400">
        <w:rPr>
          <w:lang w:val="en-GB"/>
        </w:rPr>
        <w:t xml:space="preserve"> jsou </w:t>
      </w:r>
      <w:proofErr w:type="spellStart"/>
      <w:r w:rsidRPr="00DC1400">
        <w:rPr>
          <w:lang w:val="en-GB"/>
        </w:rPr>
        <w:t>uložena</w:t>
      </w:r>
      <w:proofErr w:type="spellEnd"/>
      <w:r w:rsidRPr="00DC1400">
        <w:rPr>
          <w:lang w:val="en-GB"/>
        </w:rPr>
        <w:t xml:space="preserve"> data sad a </w:t>
      </w:r>
      <w:proofErr w:type="spellStart"/>
      <w:r w:rsidRPr="00DC1400">
        <w:rPr>
          <w:lang w:val="en-GB"/>
        </w:rPr>
        <w:t>typů</w:t>
      </w:r>
      <w:proofErr w:type="spellEnd"/>
      <w:r w:rsidRPr="00DC1400">
        <w:rPr>
          <w:lang w:val="en-GB"/>
        </w:rPr>
        <w:t xml:space="preserve"> </w:t>
      </w:r>
      <w:proofErr w:type="spellStart"/>
      <w:r w:rsidRPr="00DC1400">
        <w:rPr>
          <w:lang w:val="en-GB"/>
        </w:rPr>
        <w:t>otázek</w:t>
      </w:r>
      <w:proofErr w:type="spellEnd"/>
      <w:r w:rsidRPr="00DC1400">
        <w:rPr>
          <w:lang w:val="en-GB"/>
        </w:rPr>
        <w:t xml:space="preserve"> ve </w:t>
      </w:r>
      <w:proofErr w:type="spellStart"/>
      <w:r w:rsidRPr="00DC1400">
        <w:rPr>
          <w:lang w:val="en-GB"/>
        </w:rPr>
        <w:t>formátu</w:t>
      </w:r>
      <w:proofErr w:type="spellEnd"/>
      <w:r w:rsidRPr="00DC1400">
        <w:rPr>
          <w:lang w:val="en-GB"/>
        </w:rPr>
        <w:t xml:space="preserve"> JSON, </w:t>
      </w:r>
      <w:proofErr w:type="spellStart"/>
      <w:r w:rsidRPr="00DC1400">
        <w:rPr>
          <w:lang w:val="en-GB"/>
        </w:rPr>
        <w:t>spravována</w:t>
      </w:r>
      <w:proofErr w:type="spellEnd"/>
      <w:r w:rsidRPr="00DC1400">
        <w:rPr>
          <w:lang w:val="en-GB"/>
        </w:rPr>
        <w:t xml:space="preserve"> </w:t>
      </w:r>
      <w:proofErr w:type="spellStart"/>
      <w:r w:rsidRPr="00DC1400">
        <w:rPr>
          <w:lang w:val="en-GB"/>
        </w:rPr>
        <w:t>prostřednictvím</w:t>
      </w:r>
      <w:proofErr w:type="spellEnd"/>
      <w:r w:rsidRPr="00DC1400">
        <w:rPr>
          <w:lang w:val="en-GB"/>
        </w:rPr>
        <w:t xml:space="preserve"> </w:t>
      </w:r>
      <w:proofErr w:type="spellStart"/>
      <w:r w:rsidRPr="00DC1400">
        <w:rPr>
          <w:lang w:val="en-GB"/>
        </w:rPr>
        <w:t>uploadu</w:t>
      </w:r>
      <w:proofErr w:type="spellEnd"/>
      <w:r w:rsidRPr="00DC1400">
        <w:rPr>
          <w:lang w:val="en-GB"/>
        </w:rPr>
        <w:t xml:space="preserve"> </w:t>
      </w:r>
      <w:proofErr w:type="spellStart"/>
      <w:r w:rsidRPr="00DC1400">
        <w:rPr>
          <w:lang w:val="en-GB"/>
        </w:rPr>
        <w:t>přes</w:t>
      </w:r>
      <w:proofErr w:type="spellEnd"/>
      <w:r w:rsidRPr="00DC1400">
        <w:rPr>
          <w:lang w:val="en-GB"/>
        </w:rPr>
        <w:t xml:space="preserve"> API </w:t>
      </w:r>
      <w:proofErr w:type="spellStart"/>
      <w:r w:rsidRPr="00DC1400">
        <w:rPr>
          <w:lang w:val="en-GB"/>
        </w:rPr>
        <w:t>chráněného</w:t>
      </w:r>
      <w:proofErr w:type="spellEnd"/>
      <w:r w:rsidRPr="00DC1400">
        <w:rPr>
          <w:lang w:val="en-GB"/>
        </w:rPr>
        <w:t xml:space="preserve"> </w:t>
      </w:r>
      <w:proofErr w:type="spellStart"/>
      <w:r w:rsidRPr="00DC1400">
        <w:rPr>
          <w:lang w:val="en-GB"/>
        </w:rPr>
        <w:t>základní</w:t>
      </w:r>
      <w:proofErr w:type="spellEnd"/>
      <w:r w:rsidRPr="00DC1400">
        <w:rPr>
          <w:lang w:val="en-GB"/>
        </w:rPr>
        <w:t xml:space="preserve"> HTTP </w:t>
      </w:r>
      <w:proofErr w:type="spellStart"/>
      <w:r w:rsidRPr="00DC1400">
        <w:rPr>
          <w:lang w:val="en-GB"/>
        </w:rPr>
        <w:t>autentizací</w:t>
      </w:r>
      <w:proofErr w:type="spellEnd"/>
      <w:r w:rsidRPr="00DC1400">
        <w:rPr>
          <w:lang w:val="en-GB"/>
        </w:rPr>
        <w:t>.</w:t>
      </w:r>
    </w:p>
    <w:p w14:paraId="5DEAA49B" w14:textId="721616DE" w:rsidR="00120624" w:rsidRDefault="00120624" w:rsidP="00120624">
      <w:pPr>
        <w:pStyle w:val="Nadpis3"/>
      </w:pPr>
      <w:bookmarkStart w:id="38" w:name="_Toc199183185"/>
      <w:r w:rsidRPr="00120624">
        <w:t>API</w:t>
      </w:r>
      <w:bookmarkEnd w:id="38"/>
    </w:p>
    <w:p w14:paraId="190F99A6" w14:textId="77777777" w:rsidR="00017347" w:rsidRDefault="00017347" w:rsidP="00017347">
      <w:r>
        <w:t>Serverová část aplikace poskytuje REST API, které slouží pro komunikaci mezi klientem (</w:t>
      </w:r>
      <w:proofErr w:type="spellStart"/>
      <w:r>
        <w:t>frontendem</w:t>
      </w:r>
      <w:proofErr w:type="spellEnd"/>
      <w:r>
        <w:t>) a databází. Toto rozhraní je navrženo s důrazem na přehlednost, jednoduchost a zabezpečení.</w:t>
      </w:r>
    </w:p>
    <w:p w14:paraId="0686293C" w14:textId="77777777" w:rsidR="00017347" w:rsidRDefault="00017347" w:rsidP="00017347"/>
    <w:p w14:paraId="63E8918D" w14:textId="77777777" w:rsidR="00017347" w:rsidRDefault="00017347" w:rsidP="00100D5D">
      <w:pPr>
        <w:pStyle w:val="Nadpis4"/>
      </w:pPr>
      <w:r>
        <w:lastRenderedPageBreak/>
        <w:t>Struktura REST API</w:t>
      </w:r>
    </w:p>
    <w:p w14:paraId="6C24B53F" w14:textId="77777777" w:rsidR="00017347" w:rsidRDefault="00017347" w:rsidP="00017347">
      <w:r>
        <w:t>API je rozděleno podle jednotlivých logických celků: správa hráčů, her, relací (</w:t>
      </w:r>
      <w:proofErr w:type="spellStart"/>
      <w:r>
        <w:t>sessions</w:t>
      </w:r>
      <w:proofErr w:type="spellEnd"/>
      <w:r>
        <w:t xml:space="preserve">), typů a sad otázek. Každý </w:t>
      </w:r>
      <w:proofErr w:type="spellStart"/>
      <w:r>
        <w:t>endpoint</w:t>
      </w:r>
      <w:proofErr w:type="spellEnd"/>
      <w:r>
        <w:t xml:space="preserve"> má jasně definovanou funkci, používá odpovídající HTTP metody (GET, POST, PATCH) a vrací data ve formátu JSON.</w:t>
      </w:r>
    </w:p>
    <w:p w14:paraId="574A28B9" w14:textId="77777777" w:rsidR="00017347" w:rsidRDefault="00017347" w:rsidP="00017347"/>
    <w:p w14:paraId="53091E58" w14:textId="77777777" w:rsidR="00017347" w:rsidRDefault="00017347" w:rsidP="00017347">
      <w:r>
        <w:t xml:space="preserve">Příklady </w:t>
      </w:r>
      <w:proofErr w:type="spellStart"/>
      <w:r>
        <w:t>endpointů</w:t>
      </w:r>
      <w:proofErr w:type="spellEnd"/>
      <w:r>
        <w:t>:</w:t>
      </w:r>
    </w:p>
    <w:p w14:paraId="1FDDE758" w14:textId="77777777" w:rsidR="00017347" w:rsidRDefault="00017347" w:rsidP="00017347"/>
    <w:p w14:paraId="1F00D87D" w14:textId="77777777" w:rsidR="00017347" w:rsidRDefault="00017347" w:rsidP="00017347">
      <w:r>
        <w:t>/</w:t>
      </w:r>
      <w:proofErr w:type="spellStart"/>
      <w:r>
        <w:t>player</w:t>
      </w:r>
      <w:proofErr w:type="spellEnd"/>
      <w:r>
        <w:t xml:space="preserve"> – registrace nebo aktualizace hráče</w:t>
      </w:r>
    </w:p>
    <w:p w14:paraId="7E7DEBC1" w14:textId="77777777" w:rsidR="00017347" w:rsidRDefault="00017347" w:rsidP="00017347"/>
    <w:p w14:paraId="3FCA3BBB" w14:textId="77777777" w:rsidR="00017347" w:rsidRDefault="00017347" w:rsidP="00017347">
      <w:r>
        <w:t>/game – vytvoření nové hry</w:t>
      </w:r>
    </w:p>
    <w:p w14:paraId="4C624F12" w14:textId="77777777" w:rsidR="00017347" w:rsidRDefault="00017347" w:rsidP="00017347"/>
    <w:p w14:paraId="72805315" w14:textId="77777777" w:rsidR="00017347" w:rsidRDefault="00017347" w:rsidP="00017347">
      <w:r>
        <w:t>/game/</w:t>
      </w:r>
      <w:proofErr w:type="spellStart"/>
      <w:r>
        <w:t>join</w:t>
      </w:r>
      <w:proofErr w:type="spellEnd"/>
      <w:r>
        <w:t xml:space="preserve"> – připojení hráče ke hře</w:t>
      </w:r>
    </w:p>
    <w:p w14:paraId="40003BE6" w14:textId="77777777" w:rsidR="00017347" w:rsidRDefault="00017347" w:rsidP="00017347"/>
    <w:p w14:paraId="6406B65A" w14:textId="77777777" w:rsidR="00017347" w:rsidRDefault="00017347" w:rsidP="00017347">
      <w:r>
        <w:t>/session/start – zahájení herní relace</w:t>
      </w:r>
    </w:p>
    <w:p w14:paraId="708E85B1" w14:textId="77777777" w:rsidR="00017347" w:rsidRDefault="00017347" w:rsidP="00017347"/>
    <w:p w14:paraId="26ABBFD4" w14:textId="77777777" w:rsidR="00017347" w:rsidRDefault="00017347" w:rsidP="00017347">
      <w:r>
        <w:t>/session/:id – aktualizace relace (např. po dokončení testu)</w:t>
      </w:r>
    </w:p>
    <w:p w14:paraId="25EAEA7B" w14:textId="77777777" w:rsidR="00017347" w:rsidRDefault="00017347" w:rsidP="00017347"/>
    <w:p w14:paraId="40322895" w14:textId="77777777" w:rsidR="00017347" w:rsidRDefault="00017347" w:rsidP="00017347">
      <w:r>
        <w:t>/</w:t>
      </w:r>
      <w:proofErr w:type="spellStart"/>
      <w:r>
        <w:t>sets</w:t>
      </w:r>
      <w:proofErr w:type="spellEnd"/>
      <w:r>
        <w:t xml:space="preserve"> a /</w:t>
      </w:r>
      <w:proofErr w:type="spellStart"/>
      <w:r>
        <w:t>types</w:t>
      </w:r>
      <w:proofErr w:type="spellEnd"/>
      <w:r>
        <w:t xml:space="preserve"> – upload obsahu ve formátu JSON</w:t>
      </w:r>
    </w:p>
    <w:p w14:paraId="5F4BA2EF" w14:textId="77777777" w:rsidR="00017347" w:rsidRDefault="00017347" w:rsidP="00017347"/>
    <w:p w14:paraId="73B69D9D" w14:textId="77777777" w:rsidR="00017347" w:rsidRDefault="00017347" w:rsidP="00017347">
      <w:r>
        <w:t xml:space="preserve">Konvence pojmenování </w:t>
      </w:r>
      <w:proofErr w:type="spellStart"/>
      <w:r>
        <w:t>endpointů</w:t>
      </w:r>
      <w:proofErr w:type="spellEnd"/>
    </w:p>
    <w:p w14:paraId="3FC9745D" w14:textId="77777777" w:rsidR="00017347" w:rsidRDefault="00017347" w:rsidP="00017347">
      <w:proofErr w:type="spellStart"/>
      <w:r>
        <w:t>Endpointy</w:t>
      </w:r>
      <w:proofErr w:type="spellEnd"/>
      <w:r>
        <w:t xml:space="preserve"> jsou pojmenovány dle REST konvencí:</w:t>
      </w:r>
    </w:p>
    <w:p w14:paraId="2E81F604" w14:textId="77777777" w:rsidR="00017347" w:rsidRDefault="00017347" w:rsidP="00017347"/>
    <w:p w14:paraId="4AC7D650" w14:textId="77777777" w:rsidR="00017347" w:rsidRDefault="00017347" w:rsidP="00017347">
      <w:r>
        <w:t>Použití množného čísla pro kolekce (/</w:t>
      </w:r>
      <w:proofErr w:type="spellStart"/>
      <w:r>
        <w:t>players</w:t>
      </w:r>
      <w:proofErr w:type="spellEnd"/>
      <w:r>
        <w:t>, /</w:t>
      </w:r>
      <w:proofErr w:type="spellStart"/>
      <w:r>
        <w:t>games</w:t>
      </w:r>
      <w:proofErr w:type="spellEnd"/>
      <w:r>
        <w:t>)</w:t>
      </w:r>
    </w:p>
    <w:p w14:paraId="6F759340" w14:textId="77777777" w:rsidR="00017347" w:rsidRDefault="00017347" w:rsidP="00017347"/>
    <w:p w14:paraId="0C9EF670" w14:textId="77777777" w:rsidR="00017347" w:rsidRDefault="00017347" w:rsidP="00017347">
      <w:r>
        <w:t>Detailní operace oddělené pomocí cesty nebo metody (/game/</w:t>
      </w:r>
      <w:proofErr w:type="spellStart"/>
      <w:r>
        <w:t>join</w:t>
      </w:r>
      <w:proofErr w:type="spellEnd"/>
      <w:r>
        <w:t>, POST /session/start)</w:t>
      </w:r>
    </w:p>
    <w:p w14:paraId="4960E7A6" w14:textId="77777777" w:rsidR="00017347" w:rsidRDefault="00017347" w:rsidP="00017347"/>
    <w:p w14:paraId="25A3B7A7" w14:textId="77777777" w:rsidR="00017347" w:rsidRDefault="00017347" w:rsidP="00017347">
      <w:r>
        <w:t>Identifikace konkrétních entit pomocí parametrů (/</w:t>
      </w:r>
      <w:proofErr w:type="spellStart"/>
      <w:r>
        <w:t>player</w:t>
      </w:r>
      <w:proofErr w:type="spellEnd"/>
      <w:r>
        <w:t>/:id)</w:t>
      </w:r>
    </w:p>
    <w:p w14:paraId="14C94E2C" w14:textId="77777777" w:rsidR="00017347" w:rsidRDefault="00017347" w:rsidP="00017347"/>
    <w:p w14:paraId="09C8B2EC" w14:textId="77777777" w:rsidR="00017347" w:rsidRDefault="00017347" w:rsidP="00100D5D">
      <w:pPr>
        <w:pStyle w:val="Nadpis4"/>
      </w:pPr>
      <w:r>
        <w:t>Uživatelská autentifikace a správa účtů</w:t>
      </w:r>
    </w:p>
    <w:p w14:paraId="46AFD10C" w14:textId="2B84C4B9" w:rsidR="00017347" w:rsidRDefault="00017347" w:rsidP="00017347">
      <w:r>
        <w:t>Aplikace nevyužívá klasické účty s přihlašovacím jménem a heslem. Každému hráči je při vytvoření automaticky přidělen:</w:t>
      </w:r>
    </w:p>
    <w:p w14:paraId="58405EC0" w14:textId="3E59F4E0" w:rsidR="00017347" w:rsidRDefault="00017347" w:rsidP="00017347">
      <w:r>
        <w:t>unikátní ID (x-user-id)</w:t>
      </w:r>
    </w:p>
    <w:p w14:paraId="387FD03B" w14:textId="77777777" w:rsidR="00017347" w:rsidRDefault="00017347" w:rsidP="00017347">
      <w:r>
        <w:t>tajný klíč (x-user-</w:t>
      </w:r>
      <w:proofErr w:type="spellStart"/>
      <w:r>
        <w:t>secret</w:t>
      </w:r>
      <w:proofErr w:type="spellEnd"/>
      <w:r>
        <w:t>)</w:t>
      </w:r>
    </w:p>
    <w:p w14:paraId="1A64312A" w14:textId="77777777" w:rsidR="00017347" w:rsidRDefault="00017347" w:rsidP="00017347"/>
    <w:p w14:paraId="06D38C59" w14:textId="3390C959" w:rsidR="00017347" w:rsidRDefault="00017347" w:rsidP="003A17AE">
      <w:r>
        <w:lastRenderedPageBreak/>
        <w:t>Tyto hodnoty jsou uchovávány na klientovi a odesílány s každým požadavkem prostřednictvím HTTP hlaviček. Autentifikace je tedy řešena jednoduše, bez nutnosti JWT tokenů nebo session správy, což vyhovuje zamýšlenému scénáři použití.</w:t>
      </w:r>
    </w:p>
    <w:p w14:paraId="7CBBD65F" w14:textId="77777777" w:rsidR="00017347" w:rsidRDefault="00017347" w:rsidP="00BA6229">
      <w:pPr>
        <w:pStyle w:val="Nadpis4"/>
      </w:pPr>
      <w:r>
        <w:t>Získávání a odesílání cvičení a testů</w:t>
      </w:r>
    </w:p>
    <w:p w14:paraId="41CD99ED" w14:textId="7D741C7E" w:rsidR="00017347" w:rsidRDefault="00017347" w:rsidP="006E61AD">
      <w:r>
        <w:t xml:space="preserve">Hráč může požádat o připojení ke konkrétní hře prostřednictvím kódu. </w:t>
      </w:r>
      <w:proofErr w:type="spellStart"/>
      <w:r w:rsidR="003A17AE">
        <w:t>Frontend</w:t>
      </w:r>
      <w:proofErr w:type="spellEnd"/>
      <w:r>
        <w:t xml:space="preserve"> následně vygeneruje sekvenci otázek na základě zvolených sad, obtížnosti, počtu otázek a </w:t>
      </w:r>
      <w:proofErr w:type="spellStart"/>
      <w:r>
        <w:t>seed</w:t>
      </w:r>
      <w:proofErr w:type="spellEnd"/>
      <w:r>
        <w:t xml:space="preserve"> kódu</w:t>
      </w:r>
      <w:r w:rsidR="003A17AE">
        <w:t>.</w:t>
      </w:r>
    </w:p>
    <w:p w14:paraId="4323E7AE" w14:textId="7D25E43D" w:rsidR="00017347" w:rsidRDefault="00017347" w:rsidP="00017347">
      <w:r>
        <w:t>Během hraní (vyplňování testu) hráč postupně odesílá odpovědi a skóre prostřednictvím PATCH požadavků. Každá relace je zaznamenávána do databáze, včetně času, výsledků a správných odpovědí.</w:t>
      </w:r>
    </w:p>
    <w:p w14:paraId="537BE2EA" w14:textId="77777777" w:rsidR="00017347" w:rsidRDefault="00017347" w:rsidP="00BD368B">
      <w:pPr>
        <w:pStyle w:val="Nadpis4"/>
      </w:pPr>
      <w:r>
        <w:t>Zápis výsledků</w:t>
      </w:r>
    </w:p>
    <w:p w14:paraId="3927C23A" w14:textId="465586E5" w:rsidR="00017347" w:rsidRDefault="00017347" w:rsidP="006E61AD">
      <w:r>
        <w:t xml:space="preserve">Výsledky jednotlivých hráčů jsou ukládány do tabulky </w:t>
      </w:r>
      <w:proofErr w:type="spellStart"/>
      <w:r>
        <w:t>GameSession</w:t>
      </w:r>
      <w:proofErr w:type="spellEnd"/>
      <w:r>
        <w:t>, která obsahuje informace o skóre, čase dokončení, počtu správných odpovědí a případném přerušení. To umožňuje pozdější analýzu výsledků učitelem nebo hráčem.</w:t>
      </w:r>
    </w:p>
    <w:p w14:paraId="45530941" w14:textId="77777777" w:rsidR="00017347" w:rsidRDefault="00017347" w:rsidP="00BD368B">
      <w:pPr>
        <w:pStyle w:val="Nadpis4"/>
      </w:pPr>
      <w:r>
        <w:t>Správa obsahu</w:t>
      </w:r>
    </w:p>
    <w:p w14:paraId="0838A070" w14:textId="4C494EEB" w:rsidR="00811E27" w:rsidRPr="00811E27" w:rsidRDefault="00BD368B" w:rsidP="00017347">
      <w:r>
        <w:t>Správci</w:t>
      </w:r>
      <w:r w:rsidR="00017347">
        <w:t xml:space="preserve"> mohou pomocí chráněných </w:t>
      </w:r>
      <w:proofErr w:type="spellStart"/>
      <w:r w:rsidR="00017347">
        <w:t>endpointů</w:t>
      </w:r>
      <w:proofErr w:type="spellEnd"/>
      <w:r w:rsidR="00017347">
        <w:t xml:space="preserve"> nahrávat nové sady a typy otázek ve formátu </w:t>
      </w:r>
      <w:r>
        <w:t xml:space="preserve">CSV, které se poté </w:t>
      </w:r>
      <w:r w:rsidR="006E61AD">
        <w:t xml:space="preserve">převede na </w:t>
      </w:r>
      <w:proofErr w:type="spellStart"/>
      <w:r w:rsidR="006E61AD">
        <w:t>json</w:t>
      </w:r>
      <w:proofErr w:type="spellEnd"/>
      <w:r w:rsidR="006E61AD">
        <w:t xml:space="preserve"> soubory</w:t>
      </w:r>
      <w:r w:rsidR="00017347">
        <w:t xml:space="preserve">. Přístup k těmto </w:t>
      </w:r>
      <w:proofErr w:type="spellStart"/>
      <w:r w:rsidR="00017347">
        <w:t>endpointům</w:t>
      </w:r>
      <w:proofErr w:type="spellEnd"/>
      <w:r w:rsidR="00017347">
        <w:t xml:space="preserve"> je chráněn HTTP Basic autentizací, čímž se omezuje možnost úprav jen na důvěryhodné uživatele.</w:t>
      </w:r>
    </w:p>
    <w:p w14:paraId="25C4213A" w14:textId="7E2EF84A" w:rsidR="00F953EA" w:rsidRDefault="00C7441F" w:rsidP="00F953EA">
      <w:pPr>
        <w:pStyle w:val="Nadpis3"/>
      </w:pPr>
      <w:bookmarkStart w:id="39" w:name="_Toc199183186"/>
      <w:r w:rsidRPr="00C7441F">
        <w:t>Validace a zabezpečení</w:t>
      </w:r>
      <w:bookmarkEnd w:id="39"/>
    </w:p>
    <w:p w14:paraId="070FCC63" w14:textId="77777777" w:rsidR="00FD48A0" w:rsidRDefault="00FD48A0" w:rsidP="00F00EE1">
      <w:pPr>
        <w:pStyle w:val="Nadpis4"/>
      </w:pPr>
      <w:r>
        <w:t>Kontrola vstupních dat</w:t>
      </w:r>
    </w:p>
    <w:p w14:paraId="73103660" w14:textId="27E5A154" w:rsidR="00FD48A0" w:rsidRDefault="00FD48A0" w:rsidP="00F00EE1">
      <w:pPr>
        <w:ind w:firstLine="0"/>
      </w:pPr>
      <w:r>
        <w:t xml:space="preserve">Všechny požadavky přicházející na </w:t>
      </w:r>
      <w:proofErr w:type="spellStart"/>
      <w:r>
        <w:t>backend</w:t>
      </w:r>
      <w:proofErr w:type="spellEnd"/>
      <w:r>
        <w:t xml:space="preserve"> jsou podrobeny validaci:</w:t>
      </w:r>
    </w:p>
    <w:p w14:paraId="2291DD8E" w14:textId="77777777" w:rsidR="00F00EE1" w:rsidRDefault="00FD48A0" w:rsidP="00F00EE1">
      <w:pPr>
        <w:pStyle w:val="Odstavecseseznamem"/>
        <w:numPr>
          <w:ilvl w:val="1"/>
          <w:numId w:val="40"/>
        </w:numPr>
      </w:pPr>
      <w:r>
        <w:t>Kontrola přítomnosti povinných polí</w:t>
      </w:r>
    </w:p>
    <w:p w14:paraId="58D99F55" w14:textId="77777777" w:rsidR="00F00EE1" w:rsidRDefault="00FD48A0" w:rsidP="000933BD">
      <w:pPr>
        <w:pStyle w:val="Odstavecseseznamem"/>
        <w:numPr>
          <w:ilvl w:val="1"/>
          <w:numId w:val="40"/>
        </w:numPr>
      </w:pPr>
      <w:r>
        <w:t>Ověření datových typů (např. číselné hodnoty, výčet typů)</w:t>
      </w:r>
    </w:p>
    <w:p w14:paraId="0D9824D1" w14:textId="04B69D47" w:rsidR="00FD48A0" w:rsidRDefault="00FD48A0" w:rsidP="00F00EE1">
      <w:pPr>
        <w:pStyle w:val="Odstavecseseznamem"/>
        <w:numPr>
          <w:ilvl w:val="1"/>
          <w:numId w:val="40"/>
        </w:numPr>
      </w:pPr>
      <w:r>
        <w:t>Ověření identity uživatele pomocí tajného klíče (x-user-</w:t>
      </w:r>
      <w:proofErr w:type="spellStart"/>
      <w:r>
        <w:t>secret</w:t>
      </w:r>
      <w:proofErr w:type="spellEnd"/>
      <w:r>
        <w:t>)</w:t>
      </w:r>
    </w:p>
    <w:p w14:paraId="5E1133E4" w14:textId="739B6484" w:rsidR="00FD48A0" w:rsidRDefault="00FD48A0" w:rsidP="00FD48A0">
      <w:r>
        <w:t>Tyto kontroly zamezují neautorizovaným nebo chybně zformátovaným požadavkům.</w:t>
      </w:r>
    </w:p>
    <w:p w14:paraId="39A53B58" w14:textId="011AD975" w:rsidR="006B6214" w:rsidRDefault="006B6214" w:rsidP="006B6214">
      <w:pPr>
        <w:pStyle w:val="Nadpis4"/>
      </w:pPr>
      <w:r>
        <w:t>Autentizace</w:t>
      </w:r>
    </w:p>
    <w:p w14:paraId="46C8CA0F" w14:textId="5EBBC974" w:rsidR="00FD48A0" w:rsidRDefault="00FD48A0" w:rsidP="00F6737E">
      <w:pPr>
        <w:ind w:firstLine="708"/>
      </w:pPr>
      <w:r>
        <w:t xml:space="preserve">Jelikož aplikace nemá plnohodnotný systém účtů, nebylo potřeba nasazovat JWT autentifikaci. Token ve formě ID a tajného klíče je generován na klientovi, kde je i </w:t>
      </w:r>
      <w:r>
        <w:lastRenderedPageBreak/>
        <w:t xml:space="preserve">bezpečně uchován. Z hlediska bezpečnosti je toto řešení dostačující, protože se na </w:t>
      </w:r>
      <w:proofErr w:type="spellStart"/>
      <w:r>
        <w:t>frontend</w:t>
      </w:r>
      <w:proofErr w:type="spellEnd"/>
      <w:r>
        <w:t xml:space="preserve"> neukládají žádná citlivá nebo hodnotná data.</w:t>
      </w:r>
    </w:p>
    <w:p w14:paraId="1FFC8EC6" w14:textId="77777777" w:rsidR="00FD48A0" w:rsidRDefault="00FD48A0" w:rsidP="00F6737E">
      <w:pPr>
        <w:pStyle w:val="Nadpis4"/>
      </w:pPr>
      <w:r>
        <w:t>Oddělení práv admina a běžného hráče</w:t>
      </w:r>
    </w:p>
    <w:p w14:paraId="47D0878C" w14:textId="1C9F1D74" w:rsidR="00FD48A0" w:rsidRDefault="00FD48A0" w:rsidP="00FD48A0">
      <w:proofErr w:type="spellStart"/>
      <w:r>
        <w:t>Backend</w:t>
      </w:r>
      <w:proofErr w:type="spellEnd"/>
      <w:r>
        <w:t xml:space="preserve"> rozlišuje běžného hráče a administrátora:</w:t>
      </w:r>
    </w:p>
    <w:p w14:paraId="0CAA780E" w14:textId="0996EEEF" w:rsidR="00FD48A0" w:rsidRDefault="00FD48A0" w:rsidP="00FD48A0">
      <w:proofErr w:type="spellStart"/>
      <w:r>
        <w:t>Endpoint</w:t>
      </w:r>
      <w:r w:rsidR="00F6737E">
        <w:t>y</w:t>
      </w:r>
      <w:proofErr w:type="spellEnd"/>
      <w:r>
        <w:t xml:space="preserve"> pro správu obsahu (např. /</w:t>
      </w:r>
      <w:proofErr w:type="spellStart"/>
      <w:r>
        <w:t>sets</w:t>
      </w:r>
      <w:proofErr w:type="spellEnd"/>
      <w:r>
        <w:t>, /</w:t>
      </w:r>
      <w:proofErr w:type="spellStart"/>
      <w:r>
        <w:t>types</w:t>
      </w:r>
      <w:proofErr w:type="spellEnd"/>
      <w:r>
        <w:t>) vyžadují základní HTTP autentizaci pomocí uživatelského jména a hesla.</w:t>
      </w:r>
    </w:p>
    <w:p w14:paraId="762C5AA1" w14:textId="37B132EE" w:rsidR="00FD48A0" w:rsidRDefault="00FD48A0" w:rsidP="00FD48A0">
      <w:r>
        <w:t>Běžní hráči mají přístup pouze ke svým relacím a základním operacím.</w:t>
      </w:r>
    </w:p>
    <w:p w14:paraId="0223A427" w14:textId="1E9DC07D" w:rsidR="00FD48A0" w:rsidRPr="00FD48A0" w:rsidRDefault="00FD48A0" w:rsidP="00FD48A0">
      <w:r>
        <w:t>Tímto způsobem je minimalizováno riziko neoprávněných zásahů do obsahu.</w:t>
      </w:r>
    </w:p>
    <w:p w14:paraId="00C4A749" w14:textId="3A03ED85" w:rsidR="00F953EA" w:rsidRDefault="00E823D6" w:rsidP="00F953EA">
      <w:pPr>
        <w:pStyle w:val="Nadpis3"/>
      </w:pPr>
      <w:bookmarkStart w:id="40" w:name="_Toc199183187"/>
      <w:r w:rsidRPr="00E823D6">
        <w:t xml:space="preserve">Nasazení </w:t>
      </w:r>
      <w:proofErr w:type="spellStart"/>
      <w:r w:rsidRPr="00E823D6">
        <w:t>backendu</w:t>
      </w:r>
      <w:bookmarkEnd w:id="40"/>
      <w:proofErr w:type="spellEnd"/>
    </w:p>
    <w:p w14:paraId="57E0ADB1" w14:textId="07D68365" w:rsidR="00391554" w:rsidRDefault="00391554" w:rsidP="00391554">
      <w:r>
        <w:t xml:space="preserve">Celý </w:t>
      </w:r>
      <w:proofErr w:type="spellStart"/>
      <w:r>
        <w:t>backend</w:t>
      </w:r>
      <w:proofErr w:type="spellEnd"/>
      <w:r>
        <w:t xml:space="preserve"> je připraven k provozu pomocí </w:t>
      </w:r>
      <w:proofErr w:type="spellStart"/>
      <w:r>
        <w:t>Docker</w:t>
      </w:r>
      <w:proofErr w:type="spellEnd"/>
      <w:r>
        <w:t xml:space="preserve"> kontejneru, který zajišťuje jednotné prostředí bez ohledu na cílový server. </w:t>
      </w:r>
      <w:proofErr w:type="spellStart"/>
      <w:r>
        <w:t>Backend</w:t>
      </w:r>
      <w:proofErr w:type="spellEnd"/>
      <w:r>
        <w:t xml:space="preserve"> běží ve školním </w:t>
      </w:r>
      <w:proofErr w:type="spellStart"/>
      <w:r>
        <w:t>sandboxu</w:t>
      </w:r>
      <w:proofErr w:type="spellEnd"/>
      <w:r>
        <w:t>, což je izolované prostředí pro bezpečné spouštění studentských projektů.</w:t>
      </w:r>
    </w:p>
    <w:p w14:paraId="173D0169" w14:textId="61744F04" w:rsidR="00391554" w:rsidRDefault="00391554" w:rsidP="00391554">
      <w:proofErr w:type="spellStart"/>
      <w:r>
        <w:t>Docker</w:t>
      </w:r>
      <w:proofErr w:type="spellEnd"/>
      <w:r>
        <w:t xml:space="preserve"> kontejner obsahuje vše potřebné – Node.js aplikaci, databázi a nastavení prostředí.</w:t>
      </w:r>
    </w:p>
    <w:p w14:paraId="5EE7E2FB" w14:textId="3D4117FF" w:rsidR="4809D9BA" w:rsidRDefault="005D0E9F" w:rsidP="007548D7">
      <w:r w:rsidRPr="005D0E9F">
        <w:t xml:space="preserve">Pro zjednodušení nasazení byl vytvořen GitHub </w:t>
      </w:r>
      <w:proofErr w:type="spellStart"/>
      <w:r w:rsidRPr="005D0E9F">
        <w:t>Actions</w:t>
      </w:r>
      <w:proofErr w:type="spellEnd"/>
      <w:r w:rsidRPr="005D0E9F">
        <w:t xml:space="preserve"> </w:t>
      </w:r>
      <w:proofErr w:type="spellStart"/>
      <w:r w:rsidRPr="005D0E9F">
        <w:t>workflow</w:t>
      </w:r>
      <w:proofErr w:type="spellEnd"/>
      <w:r w:rsidRPr="005D0E9F">
        <w:t xml:space="preserve">, který po každém </w:t>
      </w:r>
      <w:proofErr w:type="spellStart"/>
      <w:r w:rsidRPr="005D0E9F">
        <w:t>pushnutí</w:t>
      </w:r>
      <w:proofErr w:type="spellEnd"/>
      <w:r w:rsidRPr="005D0E9F">
        <w:t xml:space="preserve"> změn do </w:t>
      </w:r>
      <w:proofErr w:type="spellStart"/>
      <w:r w:rsidRPr="005D0E9F">
        <w:t>repozitáře</w:t>
      </w:r>
      <w:proofErr w:type="spellEnd"/>
      <w:r>
        <w:t xml:space="preserve"> </w:t>
      </w:r>
      <w:r w:rsidR="007269A4">
        <w:t xml:space="preserve">spustí </w:t>
      </w:r>
      <w:proofErr w:type="spellStart"/>
      <w:r w:rsidR="007269A4">
        <w:t>docker</w:t>
      </w:r>
      <w:proofErr w:type="spellEnd"/>
      <w:r w:rsidR="007269A4">
        <w:t xml:space="preserve"> </w:t>
      </w:r>
      <w:proofErr w:type="spellStart"/>
      <w:r w:rsidR="007269A4">
        <w:t>file</w:t>
      </w:r>
      <w:proofErr w:type="spellEnd"/>
      <w:r w:rsidR="007269A4">
        <w:t xml:space="preserve"> a </w:t>
      </w:r>
      <w:r w:rsidR="007548D7">
        <w:t xml:space="preserve">nahraje aplikaci na zabezpečený </w:t>
      </w:r>
      <w:proofErr w:type="spellStart"/>
      <w:r w:rsidR="007548D7">
        <w:t>endpoint</w:t>
      </w:r>
      <w:proofErr w:type="spellEnd"/>
      <w:r w:rsidR="007548D7">
        <w:t xml:space="preserve"> </w:t>
      </w:r>
      <w:proofErr w:type="spellStart"/>
      <w:r w:rsidR="007548D7">
        <w:t>sandboxu</w:t>
      </w:r>
      <w:proofErr w:type="spellEnd"/>
      <w:r w:rsidR="007548D7">
        <w:t>.</w:t>
      </w:r>
    </w:p>
    <w:p w14:paraId="5C75EE68" w14:textId="6F094F48" w:rsidR="004F5329" w:rsidRDefault="007548D7">
      <w:r>
        <w:t xml:space="preserve">Aplikace je dostupná na url: </w:t>
      </w:r>
      <w:r w:rsidR="004F5329" w:rsidRPr="004F5329">
        <w:t>https://id-102.pslib.cloud</w:t>
      </w:r>
    </w:p>
    <w:p w14:paraId="2250E254" w14:textId="7283C441" w:rsidR="4809D9BA" w:rsidRDefault="4809D9BA" w:rsidP="151EB274">
      <w:pPr>
        <w:pStyle w:val="Nadpis3"/>
      </w:pPr>
      <w:bookmarkStart w:id="41" w:name="_Toc199183188"/>
      <w:r>
        <w:t xml:space="preserve">Testování </w:t>
      </w:r>
      <w:proofErr w:type="spellStart"/>
      <w:r>
        <w:t>backendu</w:t>
      </w:r>
      <w:bookmarkEnd w:id="41"/>
      <w:proofErr w:type="spellEnd"/>
    </w:p>
    <w:p w14:paraId="5409B7BC" w14:textId="77777777" w:rsidR="007548D7" w:rsidRDefault="007548D7" w:rsidP="007548D7">
      <w:r>
        <w:t xml:space="preserve">Testování serverové části probíhalo zejména ručně pomocí nástrojů </w:t>
      </w:r>
      <w:proofErr w:type="spellStart"/>
      <w:r>
        <w:t>Postman</w:t>
      </w:r>
      <w:proofErr w:type="spellEnd"/>
      <w:r>
        <w:t xml:space="preserve"> a </w:t>
      </w:r>
      <w:proofErr w:type="spellStart"/>
      <w:r>
        <w:t>Insomnia</w:t>
      </w:r>
      <w:proofErr w:type="spellEnd"/>
      <w:r>
        <w:t>, které umožňují snadné ověřování jednotlivých API požadavků.</w:t>
      </w:r>
    </w:p>
    <w:p w14:paraId="67C8311C" w14:textId="5EE4E2AF" w:rsidR="007548D7" w:rsidRDefault="007548D7" w:rsidP="00AE2FAB">
      <w:r>
        <w:t xml:space="preserve">Každý </w:t>
      </w:r>
      <w:proofErr w:type="spellStart"/>
      <w:r>
        <w:t>endpoint</w:t>
      </w:r>
      <w:proofErr w:type="spellEnd"/>
      <w:r>
        <w:t xml:space="preserve"> byl testován na:</w:t>
      </w:r>
    </w:p>
    <w:p w14:paraId="34B827B2" w14:textId="77777777" w:rsidR="00AE2FAB" w:rsidRDefault="007548D7" w:rsidP="00300532">
      <w:pPr>
        <w:pStyle w:val="Odstavecseseznamem"/>
        <w:numPr>
          <w:ilvl w:val="1"/>
          <w:numId w:val="41"/>
        </w:numPr>
      </w:pPr>
      <w:r>
        <w:t>správnost odpovědí (status kódy, obsah JSON)</w:t>
      </w:r>
    </w:p>
    <w:p w14:paraId="205ECAB2" w14:textId="77777777" w:rsidR="00AE2FAB" w:rsidRDefault="007548D7" w:rsidP="00F8632D">
      <w:pPr>
        <w:pStyle w:val="Odstavecseseznamem"/>
        <w:numPr>
          <w:ilvl w:val="1"/>
          <w:numId w:val="41"/>
        </w:numPr>
      </w:pPr>
      <w:r>
        <w:t>validaci vstupních dat</w:t>
      </w:r>
    </w:p>
    <w:p w14:paraId="4914A66D" w14:textId="77777777" w:rsidR="00AE2FAB" w:rsidRDefault="007548D7" w:rsidP="005E2FE9">
      <w:pPr>
        <w:pStyle w:val="Odstavecseseznamem"/>
        <w:numPr>
          <w:ilvl w:val="1"/>
          <w:numId w:val="41"/>
        </w:numPr>
      </w:pPr>
      <w:r>
        <w:t>bezpečnostní chybové stavy (špatný klíč, chybějící pole)</w:t>
      </w:r>
    </w:p>
    <w:p w14:paraId="5D1421BE" w14:textId="50D52CDE" w:rsidR="007548D7" w:rsidRDefault="007548D7" w:rsidP="0047324F">
      <w:pPr>
        <w:pStyle w:val="Odstavecseseznamem"/>
        <w:numPr>
          <w:ilvl w:val="1"/>
          <w:numId w:val="41"/>
        </w:numPr>
      </w:pPr>
      <w:r>
        <w:t>správné uložení dat do databáze</w:t>
      </w:r>
    </w:p>
    <w:p w14:paraId="2E1FA516" w14:textId="16EEA57B" w:rsidR="007548D7" w:rsidRDefault="007548D7" w:rsidP="007548D7">
      <w:r>
        <w:t>Dále byly testovány i hraniční případy, jako je připojení ke hře, která již skončila, odeslání neúplné relace, nebo nesprávná kombinace vstupních dat.</w:t>
      </w:r>
    </w:p>
    <w:p w14:paraId="1D541AF7" w14:textId="0F0CF724" w:rsidR="007548D7" w:rsidRPr="007548D7" w:rsidRDefault="007548D7" w:rsidP="007548D7">
      <w:r>
        <w:t xml:space="preserve">V rámci jednoduchého projektu nebylo třeba zavádět komplexní jednotkové testy, ale </w:t>
      </w:r>
      <w:proofErr w:type="spellStart"/>
      <w:r>
        <w:t>backend</w:t>
      </w:r>
      <w:proofErr w:type="spellEnd"/>
      <w:r>
        <w:t xml:space="preserve"> je připraven na jejich rozšíření v budoucnu.</w:t>
      </w:r>
    </w:p>
    <w:p w14:paraId="78DFE19C" w14:textId="77777777" w:rsidR="009E75DC" w:rsidRDefault="009E75DC" w:rsidP="009E75DC">
      <w:pPr>
        <w:pStyle w:val="Nadpis2"/>
      </w:pPr>
      <w:bookmarkStart w:id="42" w:name="_Toc198213188"/>
      <w:bookmarkStart w:id="43" w:name="_Toc199183189"/>
      <w:r>
        <w:lastRenderedPageBreak/>
        <w:t>Návrh uživatelského rozhraní</w:t>
      </w:r>
      <w:bookmarkEnd w:id="42"/>
      <w:bookmarkEnd w:id="43"/>
    </w:p>
    <w:p w14:paraId="6501779C" w14:textId="77777777" w:rsidR="002B7E84" w:rsidRPr="00120624" w:rsidRDefault="002B7E84" w:rsidP="002B7E84">
      <w:r w:rsidRPr="00120476">
        <w:t>Struktura aplikace byla rozdělena do několika hlavních obrazovek: úvodní obrazovka, hlavní menu, výukový režim, režim procvičování, testovací režim a obrazovky s výsledky. Součástí návrhu bylo také jednoduché nastavení profilu uživatele a možnost sledování pokroku.</w:t>
      </w:r>
    </w:p>
    <w:p w14:paraId="6A95EE0F" w14:textId="77777777" w:rsidR="009E75DC" w:rsidRDefault="009E75DC" w:rsidP="009E75DC">
      <w:r w:rsidRPr="00324628">
        <w:rPr>
          <w:noProof/>
        </w:rPr>
        <w:drawing>
          <wp:inline distT="0" distB="0" distL="0" distR="0" wp14:anchorId="67439086" wp14:editId="260C60FD">
            <wp:extent cx="4124325" cy="3052327"/>
            <wp:effectExtent l="0" t="0" r="0" b="0"/>
            <wp:docPr id="477942633" name="Obrázek 1" descr="Obsah obrázku snímek obrazovky, text, software, Multimediální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2633" name="Obrázek 1" descr="Obsah obrázku snímek obrazovky, text, software, Multimediální software&#10;&#10;Obsah vygenerovaný umělou inteligencí může být nesprávný."/>
                    <pic:cNvPicPr/>
                  </pic:nvPicPr>
                  <pic:blipFill>
                    <a:blip r:embed="rId20"/>
                    <a:stretch>
                      <a:fillRect/>
                    </a:stretch>
                  </pic:blipFill>
                  <pic:spPr>
                    <a:xfrm>
                      <a:off x="0" y="0"/>
                      <a:ext cx="4133881" cy="3059399"/>
                    </a:xfrm>
                    <a:prstGeom prst="rect">
                      <a:avLst/>
                    </a:prstGeom>
                  </pic:spPr>
                </pic:pic>
              </a:graphicData>
            </a:graphic>
          </wp:inline>
        </w:drawing>
      </w:r>
    </w:p>
    <w:p w14:paraId="27C96A8E" w14:textId="75099689" w:rsidR="00A3504F" w:rsidRDefault="00A3504F" w:rsidP="00A3504F">
      <w:pPr>
        <w:pStyle w:val="Nadpis2"/>
      </w:pPr>
      <w:bookmarkStart w:id="44" w:name="_Toc199183190"/>
      <w:r>
        <w:t>Vývoj front-endu</w:t>
      </w:r>
      <w:bookmarkEnd w:id="44"/>
    </w:p>
    <w:p w14:paraId="3D03D88A" w14:textId="2441DDF9" w:rsidR="00A162A6" w:rsidRPr="00A162A6" w:rsidRDefault="00A162A6" w:rsidP="00A162A6">
      <w:r>
        <w:t>Tato kapitola…</w:t>
      </w:r>
    </w:p>
    <w:p w14:paraId="7E52E892" w14:textId="6FBAA3B2" w:rsidR="00DF02C5" w:rsidRDefault="00DF02C5" w:rsidP="00F04989">
      <w:pPr>
        <w:pStyle w:val="Nadpis3"/>
      </w:pPr>
      <w:bookmarkStart w:id="45" w:name="_Toc199183191"/>
      <w:r w:rsidRPr="00DF02C5">
        <w:t>Nastavení vývojového prostředí</w:t>
      </w:r>
      <w:bookmarkEnd w:id="45"/>
    </w:p>
    <w:p w14:paraId="39A7BCE5" w14:textId="00290351" w:rsidR="00BB7E41" w:rsidRPr="00BB7E41" w:rsidRDefault="00601256" w:rsidP="00BB7E41">
      <w:r w:rsidRPr="00601256">
        <w:t>Popis použitých nástrojů</w:t>
      </w:r>
      <w:r w:rsidR="00F61C8D">
        <w:t xml:space="preserve"> </w:t>
      </w:r>
      <w:r w:rsidRPr="00601256">
        <w:t>a frameworku (</w:t>
      </w:r>
      <w:proofErr w:type="spellStart"/>
      <w:r w:rsidRPr="00601256">
        <w:t>React</w:t>
      </w:r>
      <w:proofErr w:type="spellEnd"/>
      <w:r w:rsidRPr="00601256">
        <w:t xml:space="preserve"> </w:t>
      </w:r>
      <w:proofErr w:type="spellStart"/>
      <w:r w:rsidRPr="00601256">
        <w:t>Native</w:t>
      </w:r>
      <w:proofErr w:type="spellEnd"/>
      <w:r w:rsidRPr="00601256">
        <w:t xml:space="preserve"> + Expo), nastavení projektu, emulátory a správa verzí.</w:t>
      </w:r>
    </w:p>
    <w:p w14:paraId="7D0CD0FE" w14:textId="78A4581B" w:rsidR="00F04989" w:rsidRDefault="00F04989" w:rsidP="00F04989">
      <w:pPr>
        <w:pStyle w:val="Nadpis3"/>
      </w:pPr>
      <w:bookmarkStart w:id="46" w:name="_Toc199183192"/>
      <w:r w:rsidRPr="00F04989">
        <w:t>Struktura aplikace</w:t>
      </w:r>
      <w:bookmarkEnd w:id="46"/>
    </w:p>
    <w:p w14:paraId="1B223C96" w14:textId="677BBF92" w:rsidR="00B32C85" w:rsidRPr="00B32C85" w:rsidRDefault="00B32C85" w:rsidP="00B32C85">
      <w:r w:rsidRPr="00B32C85">
        <w:t xml:space="preserve">Aplikace je rozdělena na komponenty, které jsou modularizovány podle funkcí. Navigace byla implementována pomocí </w:t>
      </w:r>
      <w:proofErr w:type="spellStart"/>
      <w:r w:rsidRPr="00B32C85">
        <w:t>React</w:t>
      </w:r>
      <w:proofErr w:type="spellEnd"/>
      <w:r w:rsidRPr="00B32C85">
        <w:t xml:space="preserve"> </w:t>
      </w:r>
      <w:proofErr w:type="spellStart"/>
      <w:r w:rsidRPr="00B32C85">
        <w:t>Navigation</w:t>
      </w:r>
      <w:proofErr w:type="spellEnd"/>
      <w:r w:rsidRPr="00B32C85">
        <w:t>. Hlavní obrazovky (např. Aréna, Test, Tutoriál) jsou dostupné skrze spodní navigaci (</w:t>
      </w:r>
      <w:proofErr w:type="spellStart"/>
      <w:r w:rsidRPr="00B32C85">
        <w:t>Bottom</w:t>
      </w:r>
      <w:proofErr w:type="spellEnd"/>
      <w:r w:rsidRPr="00B32C85">
        <w:t xml:space="preserve"> </w:t>
      </w:r>
      <w:proofErr w:type="spellStart"/>
      <w:r w:rsidRPr="00B32C85">
        <w:t>Tabs</w:t>
      </w:r>
      <w:proofErr w:type="spellEnd"/>
      <w:r w:rsidRPr="00B32C85">
        <w:t xml:space="preserve">), zatímco všechny ostatní obrazovky (např. nastavení profilu, výsledky testů) jsou řešeny </w:t>
      </w:r>
      <w:proofErr w:type="spellStart"/>
      <w:r w:rsidRPr="00B32C85">
        <w:t>Stack</w:t>
      </w:r>
      <w:proofErr w:type="spellEnd"/>
      <w:r w:rsidRPr="00B32C85">
        <w:t xml:space="preserve"> </w:t>
      </w:r>
      <w:proofErr w:type="spellStart"/>
      <w:r w:rsidRPr="00B32C85">
        <w:t>Navigatorem</w:t>
      </w:r>
      <w:proofErr w:type="spellEnd"/>
      <w:r w:rsidRPr="00B32C85">
        <w:t>.</w:t>
      </w:r>
    </w:p>
    <w:p w14:paraId="385152DC" w14:textId="181E7387" w:rsidR="00F04989" w:rsidRDefault="00F04989" w:rsidP="00F04989">
      <w:pPr>
        <w:pStyle w:val="Nadpis3"/>
      </w:pPr>
      <w:bookmarkStart w:id="47" w:name="_Toc199183193"/>
      <w:r w:rsidRPr="00F04989">
        <w:t>Stavová logika a správa dat</w:t>
      </w:r>
      <w:bookmarkEnd w:id="47"/>
    </w:p>
    <w:p w14:paraId="7E5C1789" w14:textId="3A4EA389" w:rsidR="00001CAA" w:rsidRDefault="00001CAA" w:rsidP="00001CAA">
      <w:r w:rsidRPr="00001CAA">
        <w:t xml:space="preserve">Způsob řízení stavu aplikace – využití </w:t>
      </w:r>
      <w:proofErr w:type="spellStart"/>
      <w:r w:rsidRPr="00001CAA">
        <w:t>React</w:t>
      </w:r>
      <w:proofErr w:type="spellEnd"/>
      <w:r w:rsidRPr="00001CAA">
        <w:t xml:space="preserve"> </w:t>
      </w:r>
      <w:proofErr w:type="spellStart"/>
      <w:r w:rsidRPr="00001CAA">
        <w:t>Context</w:t>
      </w:r>
      <w:proofErr w:type="spellEnd"/>
      <w:r w:rsidRPr="00001CAA">
        <w:t>,</w:t>
      </w:r>
    </w:p>
    <w:p w14:paraId="5F4EF85E" w14:textId="456F0C8D" w:rsidR="00151D96" w:rsidRDefault="00151D96" w:rsidP="00001CAA">
      <w:r>
        <w:lastRenderedPageBreak/>
        <w:t>Modulárně napsané komponenty</w:t>
      </w:r>
    </w:p>
    <w:p w14:paraId="7500BAA1" w14:textId="2CAD5ECE" w:rsidR="00151D96" w:rsidRDefault="432B028F" w:rsidP="00001CAA">
      <w:r>
        <w:t xml:space="preserve">Design </w:t>
      </w:r>
      <w:proofErr w:type="spellStart"/>
      <w:r>
        <w:t>patterns</w:t>
      </w:r>
      <w:proofErr w:type="spellEnd"/>
      <w:r>
        <w:t xml:space="preserve"> </w:t>
      </w:r>
      <w:proofErr w:type="spellStart"/>
      <w:r>
        <w:t>for</w:t>
      </w:r>
      <w:proofErr w:type="spellEnd"/>
      <w:r>
        <w:t xml:space="preserve"> </w:t>
      </w:r>
      <w:proofErr w:type="spellStart"/>
      <w:proofErr w:type="gramStart"/>
      <w:r>
        <w:t>rea</w:t>
      </w:r>
      <w:r w:rsidR="555CB439">
        <w:t>c</w:t>
      </w:r>
      <w:r>
        <w:t>t</w:t>
      </w:r>
      <w:proofErr w:type="spellEnd"/>
      <w:r>
        <w:t xml:space="preserve"> - citovat</w:t>
      </w:r>
      <w:proofErr w:type="gramEnd"/>
    </w:p>
    <w:p w14:paraId="1E6AAE27" w14:textId="16D76C3A" w:rsidR="00010A78" w:rsidRDefault="6C9AE6FC" w:rsidP="00010A78">
      <w:r>
        <w:t xml:space="preserve">Správa dat </w:t>
      </w:r>
      <w:r w:rsidR="723E2910">
        <w:t>– stahování dat</w:t>
      </w:r>
      <w:r w:rsidR="439EC35D">
        <w:t xml:space="preserve"> a komunikace se serverem, synchronizace hráče atd</w:t>
      </w:r>
    </w:p>
    <w:p w14:paraId="3C0088D7" w14:textId="709CF73A" w:rsidR="00F04989" w:rsidRDefault="00F04989" w:rsidP="00F04989">
      <w:pPr>
        <w:pStyle w:val="Nadpis3"/>
      </w:pPr>
      <w:bookmarkStart w:id="48" w:name="_Toc199183194"/>
      <w:r w:rsidRPr="00F04989">
        <w:t>Implementace hlavních obrazovek</w:t>
      </w:r>
      <w:bookmarkEnd w:id="48"/>
    </w:p>
    <w:p w14:paraId="05813CE4" w14:textId="4AF378E6" w:rsidR="00A973AE" w:rsidRDefault="00601256" w:rsidP="00601256">
      <w:r w:rsidRPr="00601256">
        <w:t>Přehled hlavních částí aplikace, jako jsou:</w:t>
      </w:r>
    </w:p>
    <w:p w14:paraId="40DEE7ED" w14:textId="5C8421F3" w:rsidR="15A7A405" w:rsidRDefault="2B0931C9">
      <w:r>
        <w:t xml:space="preserve">Arena, </w:t>
      </w:r>
      <w:r w:rsidR="09460BDC">
        <w:t>hry</w:t>
      </w:r>
      <w:r w:rsidR="4DA41127">
        <w:t>, testové úlohy</w:t>
      </w:r>
    </w:p>
    <w:p w14:paraId="367DCE69" w14:textId="617D5650" w:rsidR="38434AD9" w:rsidRDefault="38434AD9" w:rsidP="00CE322B">
      <w:pPr>
        <w:pStyle w:val="Nadpis4"/>
      </w:pPr>
      <w:r>
        <w:t>Aréna</w:t>
      </w:r>
    </w:p>
    <w:p w14:paraId="61165122" w14:textId="1A8ED9AC" w:rsidR="00CE322B" w:rsidRPr="00CE322B" w:rsidRDefault="00CE322B" w:rsidP="00CE322B">
      <w:r w:rsidRPr="00CE322B">
        <w:t>Uživatel si může vybrat, kterou skupinu větných členů chce procvičovat. Má možnost upravit si profil, zobrazit nejčastější chyby a spustit procvičování dané oblasti.</w:t>
      </w:r>
    </w:p>
    <w:p w14:paraId="1D71065D" w14:textId="476520A5" w:rsidR="38434AD9" w:rsidRDefault="38434AD9" w:rsidP="151EB274">
      <w:pPr>
        <w:pStyle w:val="Nadpis4"/>
      </w:pPr>
      <w:r>
        <w:t>Tutoriál</w:t>
      </w:r>
    </w:p>
    <w:p w14:paraId="072D666C" w14:textId="1BE23716" w:rsidR="00472A13" w:rsidRPr="00472A13" w:rsidRDefault="00472A13" w:rsidP="00472A13">
      <w:r w:rsidRPr="00472A13">
        <w:t>Tutoriál je interaktivní a organizován ve formě binárního stromu, kde je uživateli pokládána otázka s odpovědí "ano" nebo "ne", což usnadňuje pochopení struktury vět a pojmů.</w:t>
      </w:r>
    </w:p>
    <w:p w14:paraId="48921F9C" w14:textId="5B26CAD8" w:rsidR="00A973AE" w:rsidRDefault="00A973AE" w:rsidP="151EB274">
      <w:pPr>
        <w:pStyle w:val="Nadpis4"/>
      </w:pPr>
      <w:r w:rsidRPr="00F04989">
        <w:t xml:space="preserve">Implementace </w:t>
      </w:r>
      <w:r w:rsidR="008014A6">
        <w:t>her</w:t>
      </w:r>
    </w:p>
    <w:p w14:paraId="35E4F929" w14:textId="0483C904" w:rsidR="006D6B46" w:rsidRPr="006D6B46" w:rsidRDefault="006D6B46" w:rsidP="006D6B46">
      <w:r w:rsidRPr="006D6B46">
        <w:t>Hry jsou generovány na základě hodnoty "</w:t>
      </w:r>
      <w:proofErr w:type="spellStart"/>
      <w:r w:rsidRPr="006D6B46">
        <w:t>seed</w:t>
      </w:r>
      <w:proofErr w:type="spellEnd"/>
      <w:r w:rsidRPr="006D6B46">
        <w:t xml:space="preserve">", což zaručuje opakovatelnost výsledků a možnost synchronizace. Po dokončení hry je zobrazen </w:t>
      </w:r>
      <w:r w:rsidRPr="006D6B46">
        <w:t>evaluační</w:t>
      </w:r>
      <w:r w:rsidRPr="006D6B46">
        <w:t xml:space="preserve"> obrazovka, kde může uživatel postoupit do dalšího levelu nebo si procvičování zopakovat v případě </w:t>
      </w:r>
      <w:r w:rsidR="00D0101B">
        <w:t>nedostatečné úspěšnosti.</w:t>
      </w:r>
    </w:p>
    <w:p w14:paraId="71FC22F0" w14:textId="1AB71474" w:rsidR="001461E7" w:rsidRDefault="001461E7" w:rsidP="151EB274">
      <w:pPr>
        <w:pStyle w:val="Nadpis4"/>
      </w:pPr>
      <w:r w:rsidRPr="00F04989">
        <w:t xml:space="preserve">Implementace </w:t>
      </w:r>
      <w:r>
        <w:t>test</w:t>
      </w:r>
      <w:r w:rsidR="0033231E">
        <w:t>ových úloh</w:t>
      </w:r>
    </w:p>
    <w:p w14:paraId="7276698B" w14:textId="72A12B5B" w:rsidR="604DBC67" w:rsidRDefault="003C7579" w:rsidP="00ED7F31">
      <w:r>
        <w:t>Testy fungují velmi podobně jako běžné procvičování, ale s přidanou synchronizací s</w:t>
      </w:r>
      <w:r w:rsidR="00037194">
        <w:t xml:space="preserve"> učitelem, který má rozsáhlou možnost modifikace testu. Může si </w:t>
      </w:r>
      <w:r w:rsidR="14DA8970">
        <w:t xml:space="preserve">vybrat počet otázek, obtížnost, jaké </w:t>
      </w:r>
      <w:r w:rsidR="00ED7F31">
        <w:t>typy úloh</w:t>
      </w:r>
      <w:r w:rsidR="14DA8970">
        <w:t xml:space="preserve"> se budou zobrazovat, jak dlouho bude test planý a je</w:t>
      </w:r>
      <w:r w:rsidR="0A8CC131">
        <w:t>stli mají mít všichni žáci stejné otázky</w:t>
      </w:r>
      <w:r w:rsidR="00ED7F31">
        <w:t>.</w:t>
      </w:r>
    </w:p>
    <w:p w14:paraId="6214DA69" w14:textId="77777777" w:rsidR="0033231E" w:rsidRDefault="0033231E" w:rsidP="0033231E">
      <w:pPr>
        <w:pStyle w:val="Nadpis3"/>
      </w:pPr>
      <w:bookmarkStart w:id="49" w:name="_Toc199183195"/>
      <w:r>
        <w:t>Unit testy pro kritické funkce</w:t>
      </w:r>
      <w:bookmarkEnd w:id="49"/>
    </w:p>
    <w:p w14:paraId="4D6D1A3F" w14:textId="40A1BA0E" w:rsidR="00DF61C1" w:rsidRDefault="0033231E" w:rsidP="00E94C5D">
      <w:r>
        <w:t xml:space="preserve">Unit testy byly </w:t>
      </w:r>
      <w:r w:rsidR="00E94C5D">
        <w:t>slouží</w:t>
      </w:r>
      <w:r>
        <w:t xml:space="preserve"> k ověření funkčnosti kritických částí </w:t>
      </w:r>
      <w:proofErr w:type="spellStart"/>
      <w:r>
        <w:t>frontendu</w:t>
      </w:r>
      <w:proofErr w:type="spellEnd"/>
      <w:r>
        <w:t>.</w:t>
      </w:r>
      <w:r w:rsidR="00DF61C1">
        <w:t xml:space="preserve"> Testy </w:t>
      </w:r>
      <w:r w:rsidR="00DF61C1">
        <w:t>byly spouštěny v průběhu vývoje a sloužily jako nástroj pro rychlou detekci chyb při úpravách klíčové logiky aplikace</w:t>
      </w:r>
      <w:r w:rsidR="00DF61C1">
        <w:t>.</w:t>
      </w:r>
    </w:p>
    <w:p w14:paraId="01263CED" w14:textId="1CDFB69B" w:rsidR="00E94C5D" w:rsidRDefault="0033231E" w:rsidP="00E94C5D">
      <w:r>
        <w:t xml:space="preserve"> Testování bylo zaměřeno především na generování procvičovacích a testových dat, kde je klíčová správnost výstupů a konzistence logiky.</w:t>
      </w:r>
    </w:p>
    <w:p w14:paraId="65ECE479" w14:textId="1DED6BFF" w:rsidR="0033231E" w:rsidRDefault="00E94C5D" w:rsidP="007F1CBB">
      <w:r>
        <w:lastRenderedPageBreak/>
        <w:t xml:space="preserve">Mezi nejdůležitější testy patří kontrola toho, </w:t>
      </w:r>
      <w:r w:rsidR="7442690D">
        <w:t xml:space="preserve">jestli stejný </w:t>
      </w:r>
      <w:proofErr w:type="spellStart"/>
      <w:r w:rsidR="7442690D">
        <w:t>seed</w:t>
      </w:r>
      <w:proofErr w:type="spellEnd"/>
      <w:r w:rsidR="7442690D">
        <w:t xml:space="preserve"> vždy vygeneruje stejné otázky a naopak, </w:t>
      </w:r>
      <w:r w:rsidR="00063006">
        <w:t>zda</w:t>
      </w:r>
      <w:r w:rsidR="7442690D">
        <w:t xml:space="preserve"> různý </w:t>
      </w:r>
      <w:proofErr w:type="spellStart"/>
      <w:r w:rsidR="7442690D">
        <w:t>seed</w:t>
      </w:r>
      <w:proofErr w:type="spellEnd"/>
      <w:r w:rsidR="7442690D">
        <w:t xml:space="preserve"> vygeneruje různé otázky</w:t>
      </w:r>
    </w:p>
    <w:p w14:paraId="2847444D" w14:textId="1FA7C5F2" w:rsidR="007F1CBB" w:rsidRPr="007F1CBB" w:rsidRDefault="007F1CBB" w:rsidP="007F1CBB">
      <w:pPr>
        <w:pStyle w:val="Zdrojovkd"/>
        <w:rPr>
          <w:lang w:val="en-GB"/>
        </w:rPr>
      </w:pPr>
      <w:proofErr w:type="gramStart"/>
      <w:r w:rsidRPr="007F1CBB">
        <w:rPr>
          <w:lang w:val="en-GB"/>
        </w:rPr>
        <w:t>it(</w:t>
      </w:r>
      <w:proofErr w:type="gramEnd"/>
      <w:r w:rsidRPr="007F1CBB">
        <w:rPr>
          <w:lang w:val="en-GB"/>
        </w:rPr>
        <w:t>'</w:t>
      </w:r>
      <w:r w:rsidR="00E71D57">
        <w:rPr>
          <w:lang w:val="en-GB"/>
        </w:rPr>
        <w:t>consistent data with same seed</w:t>
      </w:r>
      <w:r w:rsidRPr="007F1CBB">
        <w:rPr>
          <w:lang w:val="en-GB"/>
        </w:rPr>
        <w:t>', () =&gt; {</w:t>
      </w:r>
    </w:p>
    <w:p w14:paraId="51140CCC" w14:textId="4AC94F2A" w:rsidR="007F1CBB" w:rsidRPr="007F1CBB" w:rsidRDefault="00E71D57" w:rsidP="007F1CBB">
      <w:pPr>
        <w:pStyle w:val="Zdrojovkd"/>
        <w:rPr>
          <w:lang w:val="en-GB"/>
        </w:rPr>
      </w:pPr>
      <w:r>
        <w:rPr>
          <w:lang w:val="en-GB"/>
        </w:rPr>
        <w:t xml:space="preserve">  </w:t>
      </w:r>
      <w:proofErr w:type="spellStart"/>
      <w:r w:rsidR="007F1CBB" w:rsidRPr="007F1CBB">
        <w:rPr>
          <w:lang w:val="en-GB"/>
        </w:rPr>
        <w:t>const</w:t>
      </w:r>
      <w:proofErr w:type="spellEnd"/>
      <w:r w:rsidR="007F1CBB" w:rsidRPr="007F1CBB">
        <w:rPr>
          <w:lang w:val="en-GB"/>
        </w:rPr>
        <w:t xml:space="preserve"> levels1 = </w:t>
      </w:r>
      <w:proofErr w:type="spellStart"/>
      <w:proofErr w:type="gramStart"/>
      <w:r w:rsidR="007F1CBB" w:rsidRPr="007F1CBB">
        <w:rPr>
          <w:lang w:val="en-GB"/>
        </w:rPr>
        <w:t>generateRandomGameLevels</w:t>
      </w:r>
      <w:proofErr w:type="spellEnd"/>
      <w:r w:rsidR="007F1CBB" w:rsidRPr="007F1CBB">
        <w:rPr>
          <w:lang w:val="en-GB"/>
        </w:rPr>
        <w:t>(</w:t>
      </w:r>
      <w:proofErr w:type="gramEnd"/>
      <w:r w:rsidR="007F1CBB" w:rsidRPr="007F1CBB">
        <w:rPr>
          <w:lang w:val="en-GB"/>
        </w:rPr>
        <w:t xml:space="preserve">3, 123, </w:t>
      </w:r>
      <w:proofErr w:type="spellStart"/>
      <w:r w:rsidR="007F1CBB" w:rsidRPr="007F1CBB">
        <w:rPr>
          <w:lang w:val="en-GB"/>
        </w:rPr>
        <w:t>mockData</w:t>
      </w:r>
      <w:proofErr w:type="spellEnd"/>
      <w:proofErr w:type="gramStart"/>
      <w:r w:rsidR="007F1CBB" w:rsidRPr="007F1CBB">
        <w:rPr>
          <w:lang w:val="en-GB"/>
        </w:rPr>
        <w:t>);</w:t>
      </w:r>
      <w:proofErr w:type="gramEnd"/>
    </w:p>
    <w:p w14:paraId="093BCB40" w14:textId="6B50E235" w:rsidR="007F1CBB" w:rsidRPr="007F1CBB" w:rsidRDefault="007F1CBB" w:rsidP="007F1CBB">
      <w:pPr>
        <w:pStyle w:val="Zdrojovkd"/>
        <w:rPr>
          <w:lang w:val="en-GB"/>
        </w:rPr>
      </w:pPr>
      <w:r w:rsidRPr="007F1CBB">
        <w:rPr>
          <w:lang w:val="en-GB"/>
        </w:rPr>
        <w:t> </w:t>
      </w:r>
      <w:r w:rsidR="00E71D57">
        <w:rPr>
          <w:lang w:val="en-GB"/>
        </w:rPr>
        <w:t xml:space="preserve"> </w:t>
      </w:r>
      <w:proofErr w:type="spellStart"/>
      <w:r w:rsidRPr="007F1CBB">
        <w:rPr>
          <w:lang w:val="en-GB"/>
        </w:rPr>
        <w:t>const</w:t>
      </w:r>
      <w:proofErr w:type="spellEnd"/>
      <w:r w:rsidRPr="007F1CBB">
        <w:rPr>
          <w:lang w:val="en-GB"/>
        </w:rPr>
        <w:t xml:space="preserve"> levels2 = </w:t>
      </w:r>
      <w:proofErr w:type="spellStart"/>
      <w:proofErr w:type="gramStart"/>
      <w:r w:rsidRPr="007F1CBB">
        <w:rPr>
          <w:lang w:val="en-GB"/>
        </w:rPr>
        <w:t>generateRandomGameLevels</w:t>
      </w:r>
      <w:proofErr w:type="spellEnd"/>
      <w:r w:rsidRPr="007F1CBB">
        <w:rPr>
          <w:lang w:val="en-GB"/>
        </w:rPr>
        <w:t>(</w:t>
      </w:r>
      <w:proofErr w:type="gramEnd"/>
      <w:r w:rsidRPr="007F1CBB">
        <w:rPr>
          <w:lang w:val="en-GB"/>
        </w:rPr>
        <w:t xml:space="preserve">3, 123, </w:t>
      </w:r>
      <w:proofErr w:type="spellStart"/>
      <w:r w:rsidRPr="007F1CBB">
        <w:rPr>
          <w:lang w:val="en-GB"/>
        </w:rPr>
        <w:t>mockData</w:t>
      </w:r>
      <w:proofErr w:type="spellEnd"/>
      <w:proofErr w:type="gramStart"/>
      <w:r w:rsidRPr="007F1CBB">
        <w:rPr>
          <w:lang w:val="en-GB"/>
        </w:rPr>
        <w:t>);</w:t>
      </w:r>
      <w:proofErr w:type="gramEnd"/>
    </w:p>
    <w:p w14:paraId="55F10142" w14:textId="214382A3" w:rsidR="007F1CBB" w:rsidRPr="007F1CBB" w:rsidRDefault="007F1CBB" w:rsidP="007F1CBB">
      <w:pPr>
        <w:pStyle w:val="Zdrojovkd"/>
        <w:rPr>
          <w:lang w:val="en-GB"/>
        </w:rPr>
      </w:pPr>
      <w:r w:rsidRPr="007F1CBB">
        <w:rPr>
          <w:lang w:val="en-GB"/>
        </w:rPr>
        <w:t>  expect(levels1</w:t>
      </w:r>
      <w:proofErr w:type="gramStart"/>
      <w:r w:rsidRPr="007F1CBB">
        <w:rPr>
          <w:lang w:val="en-GB"/>
        </w:rPr>
        <w:t>).</w:t>
      </w:r>
      <w:proofErr w:type="spellStart"/>
      <w:r w:rsidRPr="007F1CBB">
        <w:rPr>
          <w:lang w:val="en-GB"/>
        </w:rPr>
        <w:t>toEqual</w:t>
      </w:r>
      <w:proofErr w:type="spellEnd"/>
      <w:proofErr w:type="gramEnd"/>
      <w:r w:rsidRPr="007F1CBB">
        <w:rPr>
          <w:lang w:val="en-GB"/>
        </w:rPr>
        <w:t>(levels2</w:t>
      </w:r>
      <w:proofErr w:type="gramStart"/>
      <w:r w:rsidRPr="007F1CBB">
        <w:rPr>
          <w:lang w:val="en-GB"/>
        </w:rPr>
        <w:t>);</w:t>
      </w:r>
      <w:proofErr w:type="gramEnd"/>
    </w:p>
    <w:p w14:paraId="19CA24DC" w14:textId="708105E3" w:rsidR="007F1CBB" w:rsidRPr="007F1CBB" w:rsidRDefault="007F1CBB" w:rsidP="007F1CBB">
      <w:pPr>
        <w:pStyle w:val="Zdrojovkd"/>
        <w:rPr>
          <w:lang w:val="en-GB"/>
        </w:rPr>
      </w:pPr>
      <w:r w:rsidRPr="007F1CBB">
        <w:rPr>
          <w:lang w:val="en-GB"/>
        </w:rPr>
        <w:t>});</w:t>
      </w:r>
    </w:p>
    <w:p w14:paraId="295ABC33" w14:textId="77777777" w:rsidR="007F1CBB" w:rsidRDefault="007F1CBB" w:rsidP="007F1CBB"/>
    <w:p w14:paraId="3ED9479F" w14:textId="3DD90443" w:rsidR="00F04989" w:rsidRDefault="00F04989" w:rsidP="009C33FA">
      <w:pPr>
        <w:pStyle w:val="Nadpis3"/>
      </w:pPr>
      <w:bookmarkStart w:id="50" w:name="_Toc199183196"/>
      <w:r w:rsidRPr="00F04989">
        <w:t>Stylování a responzivita</w:t>
      </w:r>
      <w:bookmarkEnd w:id="50"/>
    </w:p>
    <w:p w14:paraId="131B5D2F" w14:textId="67139500" w:rsidR="00422488" w:rsidRPr="00422488" w:rsidRDefault="00422488" w:rsidP="00422488">
      <w:r w:rsidRPr="00422488">
        <w:t xml:space="preserve">Stylování aplikace bylo realizováno pomocí nástroje </w:t>
      </w:r>
      <w:proofErr w:type="spellStart"/>
      <w:r w:rsidRPr="00422488">
        <w:t>StyleSheet</w:t>
      </w:r>
      <w:proofErr w:type="spellEnd"/>
      <w:r w:rsidRPr="00422488">
        <w:t xml:space="preserve"> z </w:t>
      </w:r>
      <w:proofErr w:type="spellStart"/>
      <w:r w:rsidRPr="00422488">
        <w:t>React</w:t>
      </w:r>
      <w:proofErr w:type="spellEnd"/>
      <w:r w:rsidRPr="00422488">
        <w:t xml:space="preserve"> </w:t>
      </w:r>
      <w:proofErr w:type="spellStart"/>
      <w:r w:rsidRPr="00422488">
        <w:t>Native</w:t>
      </w:r>
      <w:proofErr w:type="spellEnd"/>
      <w:r w:rsidRPr="00422488">
        <w:t>. Komponenty byly navrženy tak, aby se přizpůsobily různým velikostem obrazovek a zařízení.</w:t>
      </w:r>
    </w:p>
    <w:p w14:paraId="2004F128" w14:textId="67139500" w:rsidR="00F04989" w:rsidRDefault="004E0D76" w:rsidP="0042669B">
      <w:pPr>
        <w:pStyle w:val="Nadpis3"/>
      </w:pPr>
      <w:bookmarkStart w:id="51" w:name="_Toc199183197"/>
      <w:r w:rsidRPr="004E0D76">
        <w:t>Nasazení a testování na zařízeních</w:t>
      </w:r>
      <w:bookmarkEnd w:id="51"/>
    </w:p>
    <w:p w14:paraId="1317E33A" w14:textId="41B55FC7" w:rsidR="00847285" w:rsidRPr="00764AD2" w:rsidRDefault="00847285" w:rsidP="00764AD2">
      <w:pPr>
        <w:rPr>
          <w:lang w:val="en-GB"/>
        </w:rPr>
      </w:pPr>
      <w:r>
        <w:t xml:space="preserve">Aplikace byla sestavována pomocí služby </w:t>
      </w:r>
      <w:r w:rsidR="00764AD2" w:rsidRPr="00764AD2">
        <w:rPr>
          <w:lang w:val="en-GB"/>
        </w:rPr>
        <w:t>Expo EAS</w:t>
      </w:r>
      <w:r w:rsidR="00764AD2">
        <w:rPr>
          <w:lang w:val="en-GB"/>
        </w:rPr>
        <w:t xml:space="preserve"> </w:t>
      </w:r>
      <w:proofErr w:type="spellStart"/>
      <w:r w:rsidR="00764AD2">
        <w:rPr>
          <w:lang w:val="en-GB"/>
        </w:rPr>
        <w:t>pomocí</w:t>
      </w:r>
      <w:proofErr w:type="spellEnd"/>
      <w:r w:rsidR="00764AD2">
        <w:rPr>
          <w:lang w:val="en-GB"/>
        </w:rPr>
        <w:t xml:space="preserve"> CLI</w:t>
      </w:r>
    </w:p>
    <w:p w14:paraId="74BD2AD9" w14:textId="5D0FEF53" w:rsidR="00764AD2" w:rsidRDefault="008457B2" w:rsidP="00764AD2">
      <w:pPr>
        <w:pStyle w:val="Zdrojovkd"/>
      </w:pPr>
      <w:proofErr w:type="spellStart"/>
      <w:r w:rsidRPr="008457B2">
        <w:t>npx</w:t>
      </w:r>
      <w:proofErr w:type="spellEnd"/>
      <w:r w:rsidRPr="008457B2">
        <w:t xml:space="preserve"> </w:t>
      </w:r>
      <w:proofErr w:type="spellStart"/>
      <w:r w:rsidRPr="008457B2">
        <w:t>eas</w:t>
      </w:r>
      <w:proofErr w:type="spellEnd"/>
      <w:r w:rsidRPr="008457B2">
        <w:t xml:space="preserve">-cli </w:t>
      </w:r>
      <w:proofErr w:type="gramStart"/>
      <w:r w:rsidRPr="008457B2">
        <w:t>build -p</w:t>
      </w:r>
      <w:proofErr w:type="gramEnd"/>
      <w:r w:rsidRPr="008457B2">
        <w:t xml:space="preserve"> android --profile </w:t>
      </w:r>
      <w:proofErr w:type="spellStart"/>
      <w:r w:rsidRPr="008457B2">
        <w:t>preview</w:t>
      </w:r>
      <w:bookmarkStart w:id="52" w:name="_Toc199183198"/>
      <w:proofErr w:type="spellEnd"/>
    </w:p>
    <w:p w14:paraId="2AF576F7" w14:textId="28A3A4F6" w:rsidR="00764AD2" w:rsidRPr="00764AD2" w:rsidRDefault="00764AD2" w:rsidP="00764AD2">
      <w:pPr>
        <w:rPr>
          <w:lang w:val="en-GB"/>
        </w:rPr>
      </w:pPr>
      <w:proofErr w:type="spellStart"/>
      <w:r w:rsidRPr="00764AD2">
        <w:rPr>
          <w:lang w:val="en-GB"/>
        </w:rPr>
        <w:t>Výstupem</w:t>
      </w:r>
      <w:proofErr w:type="spellEnd"/>
      <w:r w:rsidRPr="00764AD2">
        <w:rPr>
          <w:lang w:val="en-GB"/>
        </w:rPr>
        <w:t xml:space="preserve"> </w:t>
      </w:r>
      <w:proofErr w:type="spellStart"/>
      <w:proofErr w:type="gramStart"/>
      <w:r w:rsidRPr="00764AD2">
        <w:rPr>
          <w:lang w:val="en-GB"/>
        </w:rPr>
        <w:t>byl</w:t>
      </w:r>
      <w:proofErr w:type="spellEnd"/>
      <w:r w:rsidRPr="00764AD2">
        <w:rPr>
          <w:lang w:val="en-GB"/>
        </w:rPr>
        <w:t xml:space="preserve"> .</w:t>
      </w:r>
      <w:proofErr w:type="spellStart"/>
      <w:r w:rsidRPr="00764AD2">
        <w:rPr>
          <w:lang w:val="en-GB"/>
        </w:rPr>
        <w:t>aab</w:t>
      </w:r>
      <w:proofErr w:type="spellEnd"/>
      <w:proofErr w:type="gramEnd"/>
      <w:r w:rsidRPr="00764AD2">
        <w:rPr>
          <w:lang w:val="en-GB"/>
        </w:rPr>
        <w:t xml:space="preserve"> soubor, </w:t>
      </w:r>
      <w:proofErr w:type="spellStart"/>
      <w:r w:rsidRPr="00764AD2">
        <w:rPr>
          <w:lang w:val="en-GB"/>
        </w:rPr>
        <w:t>který</w:t>
      </w:r>
      <w:proofErr w:type="spellEnd"/>
      <w:r w:rsidRPr="00764AD2">
        <w:rPr>
          <w:lang w:val="en-GB"/>
        </w:rPr>
        <w:t xml:space="preserve"> </w:t>
      </w:r>
      <w:proofErr w:type="spellStart"/>
      <w:r w:rsidRPr="00764AD2">
        <w:rPr>
          <w:lang w:val="en-GB"/>
        </w:rPr>
        <w:t>byl</w:t>
      </w:r>
      <w:proofErr w:type="spellEnd"/>
      <w:r w:rsidRPr="00764AD2">
        <w:rPr>
          <w:lang w:val="en-GB"/>
        </w:rPr>
        <w:t xml:space="preserve"> </w:t>
      </w:r>
      <w:proofErr w:type="spellStart"/>
      <w:r w:rsidRPr="00764AD2">
        <w:rPr>
          <w:lang w:val="en-GB"/>
        </w:rPr>
        <w:t>následně</w:t>
      </w:r>
      <w:proofErr w:type="spellEnd"/>
      <w:r w:rsidRPr="00764AD2">
        <w:rPr>
          <w:lang w:val="en-GB"/>
        </w:rPr>
        <w:t xml:space="preserve"> </w:t>
      </w:r>
      <w:proofErr w:type="spellStart"/>
      <w:r w:rsidRPr="00764AD2">
        <w:rPr>
          <w:lang w:val="en-GB"/>
        </w:rPr>
        <w:t>konvertován</w:t>
      </w:r>
      <w:proofErr w:type="spellEnd"/>
      <w:r w:rsidRPr="00764AD2">
        <w:rPr>
          <w:lang w:val="en-GB"/>
        </w:rPr>
        <w:t xml:space="preserve"> </w:t>
      </w:r>
      <w:proofErr w:type="spellStart"/>
      <w:r w:rsidRPr="00764AD2">
        <w:rPr>
          <w:lang w:val="en-GB"/>
        </w:rPr>
        <w:t>na</w:t>
      </w:r>
      <w:proofErr w:type="spellEnd"/>
      <w:r w:rsidRPr="00764AD2">
        <w:rPr>
          <w:lang w:val="en-GB"/>
        </w:rPr>
        <w:t xml:space="preserve"> .</w:t>
      </w:r>
      <w:proofErr w:type="spellStart"/>
      <w:r w:rsidRPr="00764AD2">
        <w:rPr>
          <w:lang w:val="en-GB"/>
        </w:rPr>
        <w:t>apk</w:t>
      </w:r>
      <w:proofErr w:type="spellEnd"/>
      <w:r w:rsidR="006B5E81">
        <w:rPr>
          <w:lang w:val="en-GB"/>
        </w:rPr>
        <w:t xml:space="preserve">, </w:t>
      </w:r>
      <w:proofErr w:type="spellStart"/>
      <w:r w:rsidR="006B5E81">
        <w:rPr>
          <w:lang w:val="en-GB"/>
        </w:rPr>
        <w:t>pomocí</w:t>
      </w:r>
      <w:proofErr w:type="spellEnd"/>
      <w:r w:rsidR="006B5E81">
        <w:rPr>
          <w:lang w:val="en-GB"/>
        </w:rPr>
        <w:t xml:space="preserve"> bundle-tools od </w:t>
      </w:r>
      <w:proofErr w:type="spellStart"/>
      <w:r w:rsidR="006B5E81">
        <w:rPr>
          <w:lang w:val="en-GB"/>
        </w:rPr>
        <w:t>Googlu</w:t>
      </w:r>
      <w:proofErr w:type="spellEnd"/>
      <w:r w:rsidR="006B5E81">
        <w:rPr>
          <w:lang w:val="en-GB"/>
        </w:rPr>
        <w:t>,</w:t>
      </w:r>
      <w:r w:rsidRPr="00764AD2">
        <w:rPr>
          <w:lang w:val="en-GB"/>
        </w:rPr>
        <w:t xml:space="preserve"> pro </w:t>
      </w:r>
      <w:proofErr w:type="spellStart"/>
      <w:r w:rsidRPr="00764AD2">
        <w:rPr>
          <w:lang w:val="en-GB"/>
        </w:rPr>
        <w:t>čistě</w:t>
      </w:r>
      <w:proofErr w:type="spellEnd"/>
      <w:r w:rsidRPr="00764AD2">
        <w:rPr>
          <w:lang w:val="en-GB"/>
        </w:rPr>
        <w:t xml:space="preserve"> </w:t>
      </w:r>
      <w:proofErr w:type="spellStart"/>
      <w:r w:rsidRPr="00764AD2">
        <w:rPr>
          <w:lang w:val="en-GB"/>
        </w:rPr>
        <w:t>testovací</w:t>
      </w:r>
      <w:proofErr w:type="spellEnd"/>
      <w:r w:rsidRPr="00764AD2">
        <w:rPr>
          <w:lang w:val="en-GB"/>
        </w:rPr>
        <w:t xml:space="preserve"> </w:t>
      </w:r>
      <w:proofErr w:type="spellStart"/>
      <w:r w:rsidRPr="00764AD2">
        <w:rPr>
          <w:lang w:val="en-GB"/>
        </w:rPr>
        <w:t>účely</w:t>
      </w:r>
      <w:proofErr w:type="spellEnd"/>
      <w:r w:rsidRPr="00764AD2">
        <w:rPr>
          <w:lang w:val="en-GB"/>
        </w:rPr>
        <w:t>.</w:t>
      </w:r>
    </w:p>
    <w:p w14:paraId="7297EA2B" w14:textId="58DB6BA3" w:rsidR="00AC474A" w:rsidRDefault="00AC474A" w:rsidP="00AC474A">
      <w:pPr>
        <w:pStyle w:val="Nadpis2"/>
      </w:pPr>
      <w:r w:rsidRPr="00AC474A">
        <w:t>Správa a rozšiřování obsahu</w:t>
      </w:r>
      <w:bookmarkEnd w:id="52"/>
    </w:p>
    <w:p w14:paraId="2994DC39" w14:textId="231223DE" w:rsidR="00F90AC7" w:rsidRPr="00F90AC7" w:rsidRDefault="00F90AC7" w:rsidP="00F90AC7">
      <w:r w:rsidRPr="00F90AC7">
        <w:t>Data jsou ukládána</w:t>
      </w:r>
      <w:r>
        <w:t xml:space="preserve"> jako soubor</w:t>
      </w:r>
      <w:r w:rsidRPr="00F90AC7">
        <w:t xml:space="preserve"> ve formátu JSON, což zajišťuje rychl</w:t>
      </w:r>
      <w:r>
        <w:t xml:space="preserve">ejší čtení oproti </w:t>
      </w:r>
      <w:r w:rsidR="000D1CFA">
        <w:t>SQL dotazu v databázi</w:t>
      </w:r>
      <w:r w:rsidRPr="00F90AC7">
        <w:t>. Rozšiřování obsahu probíhá pomocí správních nástrojů pro vizualizaci změn a verzí obsahu.</w:t>
      </w:r>
    </w:p>
    <w:p w14:paraId="254D996D" w14:textId="7AB9DDDB" w:rsidR="005C0CA9" w:rsidRDefault="005C0CA9" w:rsidP="005C0CA9">
      <w:pPr>
        <w:pStyle w:val="Nadpis2"/>
      </w:pPr>
      <w:bookmarkStart w:id="53" w:name="_Toc199183199"/>
      <w:r w:rsidRPr="005C0CA9">
        <w:t>Testování a ladění aplikace</w:t>
      </w:r>
      <w:bookmarkEnd w:id="53"/>
    </w:p>
    <w:p w14:paraId="36882332" w14:textId="37B49247" w:rsidR="005C0CA9" w:rsidRDefault="005C0CA9" w:rsidP="005C0CA9">
      <w:pPr>
        <w:pStyle w:val="Nadpis2"/>
      </w:pPr>
      <w:bookmarkStart w:id="54" w:name="_Toc199183200"/>
      <w:r w:rsidRPr="005C0CA9">
        <w:t>Publikace aplikace</w:t>
      </w:r>
      <w:bookmarkEnd w:id="54"/>
    </w:p>
    <w:p w14:paraId="3EAE7585" w14:textId="08D61BE3" w:rsidR="0076251C" w:rsidRPr="0076251C" w:rsidRDefault="0076251C" w:rsidP="0076251C">
      <w:pPr>
        <w:pStyle w:val="Odstavecseseznamem"/>
        <w:numPr>
          <w:ilvl w:val="0"/>
          <w:numId w:val="27"/>
        </w:numPr>
      </w:pPr>
      <w:r>
        <w:t xml:space="preserve">Aplikace byla zveřejněna na školní </w:t>
      </w:r>
      <w:proofErr w:type="spellStart"/>
      <w:r w:rsidR="00626B78">
        <w:t>google</w:t>
      </w:r>
      <w:proofErr w:type="spellEnd"/>
      <w:r w:rsidR="00626B78">
        <w:t xml:space="preserve"> play účet</w:t>
      </w:r>
    </w:p>
    <w:p w14:paraId="1CB425D9" w14:textId="0A16334D" w:rsidR="00570573" w:rsidRPr="00570573" w:rsidRDefault="00765BC7" w:rsidP="00570573">
      <w:pPr>
        <w:pStyle w:val="Nadpis3"/>
      </w:pPr>
      <w:bookmarkStart w:id="55" w:name="_Toc199183201"/>
      <w:r w:rsidRPr="00565F85">
        <w:lastRenderedPageBreak/>
        <w:t xml:space="preserve">Uživatelské </w:t>
      </w:r>
      <w:r w:rsidR="005D6CE5">
        <w:t>testování</w:t>
      </w:r>
      <w:bookmarkEnd w:id="55"/>
    </w:p>
    <w:p w14:paraId="5B8C1AEC" w14:textId="77777777" w:rsidR="001A56D1" w:rsidRPr="001A56D1" w:rsidRDefault="001A56D1" w:rsidP="001A56D1"/>
    <w:p w14:paraId="1800CC5B" w14:textId="7DF4EC1E" w:rsidR="2EE51721" w:rsidRDefault="2EE51721" w:rsidP="2EE51721"/>
    <w:p w14:paraId="03285470" w14:textId="7ABDA45B" w:rsidR="2EE51721" w:rsidRDefault="2EE51721" w:rsidP="2EE51721">
      <w:pPr>
        <w:pStyle w:val="Sta"/>
      </w:pPr>
    </w:p>
    <w:p w14:paraId="628DE8B4" w14:textId="77777777" w:rsidR="0023432B" w:rsidRDefault="618778C7" w:rsidP="00440DE5">
      <w:pPr>
        <w:pStyle w:val="Neslovannadpis"/>
      </w:pPr>
      <w:bookmarkStart w:id="56" w:name="_Toc86047603"/>
      <w:bookmarkStart w:id="57" w:name="_Toc86055210"/>
      <w:bookmarkStart w:id="58" w:name="_Toc199183202"/>
      <w:r>
        <w:lastRenderedPageBreak/>
        <w:t>Závěr</w:t>
      </w:r>
      <w:bookmarkEnd w:id="56"/>
      <w:bookmarkEnd w:id="57"/>
      <w:bookmarkEnd w:id="58"/>
    </w:p>
    <w:p w14:paraId="7925280A" w14:textId="77777777" w:rsidR="001E67F6" w:rsidRDefault="00440DE5" w:rsidP="00F96D91">
      <w:r>
        <w:t>Tak jsem se dostal až na konec.</w:t>
      </w:r>
    </w:p>
    <w:p w14:paraId="217E01FE" w14:textId="77777777" w:rsidR="006F508F" w:rsidRDefault="03FD1C93" w:rsidP="00440DE5">
      <w:pPr>
        <w:pStyle w:val="Neslovannadpis"/>
      </w:pPr>
      <w:bookmarkStart w:id="59" w:name="_Toc86047604"/>
      <w:bookmarkStart w:id="60" w:name="_Toc86055211"/>
      <w:bookmarkStart w:id="61" w:name="_Toc199183203"/>
      <w:r>
        <w:lastRenderedPageBreak/>
        <w:t>Seznam zkratek a odborných výrazů</w:t>
      </w:r>
      <w:bookmarkEnd w:id="59"/>
      <w:bookmarkEnd w:id="60"/>
      <w:bookmarkEnd w:id="61"/>
    </w:p>
    <w:p w14:paraId="7A1F3893" w14:textId="77777777" w:rsidR="006F508F" w:rsidRDefault="006F508F" w:rsidP="006F508F">
      <w:pPr>
        <w:pStyle w:val="Pojem"/>
      </w:pPr>
      <w:r>
        <w:t>HTML</w:t>
      </w:r>
    </w:p>
    <w:p w14:paraId="1ACA4E4C" w14:textId="77777777" w:rsidR="006F508F" w:rsidRPr="006F508F" w:rsidRDefault="006F508F" w:rsidP="006F508F">
      <w:pPr>
        <w:pStyle w:val="Vysvtlenpojmu"/>
      </w:pPr>
      <w:proofErr w:type="spellStart"/>
      <w:r>
        <w:t>HyperText</w:t>
      </w:r>
      <w:proofErr w:type="spellEnd"/>
      <w:r>
        <w:t xml:space="preserve"> </w:t>
      </w:r>
      <w:proofErr w:type="spellStart"/>
      <w:r>
        <w:t>Markup</w:t>
      </w:r>
      <w:proofErr w:type="spellEnd"/>
      <w:r>
        <w:t xml:space="preserve"> </w:t>
      </w:r>
      <w:proofErr w:type="spellStart"/>
      <w:r>
        <w:t>Language</w:t>
      </w:r>
      <w:proofErr w:type="spellEnd"/>
      <w:r w:rsidR="0068064C">
        <w:t xml:space="preserve"> – značkovací jazyk používaný pro tvorbu webových stránek.</w:t>
      </w:r>
    </w:p>
    <w:p w14:paraId="5E2A8CDA" w14:textId="77777777" w:rsidR="00440DE5" w:rsidRDefault="618778C7" w:rsidP="00440DE5">
      <w:pPr>
        <w:pStyle w:val="Neslovannadpis"/>
      </w:pPr>
      <w:bookmarkStart w:id="62" w:name="_Toc86047605"/>
      <w:bookmarkStart w:id="63" w:name="_Toc86055212"/>
      <w:bookmarkStart w:id="64" w:name="_Toc199183204"/>
      <w:r>
        <w:lastRenderedPageBreak/>
        <w:t>Seznam obrázků</w:t>
      </w:r>
      <w:bookmarkEnd w:id="62"/>
      <w:bookmarkEnd w:id="63"/>
      <w:bookmarkEnd w:id="64"/>
    </w:p>
    <w:p w14:paraId="216A7FD5" w14:textId="77777777" w:rsidR="000316FC" w:rsidRDefault="00440DE5">
      <w:pPr>
        <w:pStyle w:val="Seznamobrzk"/>
        <w:tabs>
          <w:tab w:val="right" w:leader="dot" w:pos="9062"/>
        </w:tabs>
        <w:rPr>
          <w:rFonts w:eastAsiaTheme="minorEastAsia"/>
          <w:noProof/>
          <w:lang w:eastAsia="cs-CZ"/>
        </w:rPr>
      </w:pPr>
      <w:r>
        <w:rPr>
          <w:sz w:val="22"/>
        </w:rPr>
        <w:fldChar w:fldCharType="begin"/>
      </w:r>
      <w:r>
        <w:instrText xml:space="preserve"> TOC \h \z \c "Obrázek" </w:instrText>
      </w:r>
      <w:r>
        <w:rPr>
          <w:sz w:val="22"/>
        </w:rPr>
        <w:fldChar w:fldCharType="separate"/>
      </w:r>
      <w:hyperlink w:anchor="_Toc86059903" w:history="1">
        <w:r w:rsidR="000316FC" w:rsidRPr="00407C99">
          <w:rPr>
            <w:rStyle w:val="Hypertextovodkaz"/>
            <w:noProof/>
          </w:rPr>
          <w:t>Obrázek 1 Úplně bez legrace, mě tohle kotě docela děsí.</w:t>
        </w:r>
        <w:r w:rsidR="000316FC">
          <w:rPr>
            <w:noProof/>
            <w:webHidden/>
          </w:rPr>
          <w:tab/>
        </w:r>
        <w:r w:rsidR="000316FC">
          <w:rPr>
            <w:noProof/>
            <w:webHidden/>
          </w:rPr>
          <w:fldChar w:fldCharType="begin"/>
        </w:r>
        <w:r w:rsidR="000316FC">
          <w:rPr>
            <w:noProof/>
            <w:webHidden/>
          </w:rPr>
          <w:instrText xml:space="preserve"> PAGEREF _Toc86059903 \h </w:instrText>
        </w:r>
        <w:r w:rsidR="000316FC">
          <w:rPr>
            <w:noProof/>
            <w:webHidden/>
          </w:rPr>
        </w:r>
        <w:r w:rsidR="000316FC">
          <w:rPr>
            <w:noProof/>
            <w:webHidden/>
          </w:rPr>
          <w:fldChar w:fldCharType="separate"/>
        </w:r>
        <w:r w:rsidR="00E11FD2">
          <w:rPr>
            <w:noProof/>
            <w:webHidden/>
          </w:rPr>
          <w:t>2</w:t>
        </w:r>
        <w:r w:rsidR="000316FC">
          <w:rPr>
            <w:noProof/>
            <w:webHidden/>
          </w:rPr>
          <w:fldChar w:fldCharType="end"/>
        </w:r>
      </w:hyperlink>
    </w:p>
    <w:p w14:paraId="0DB6D2CB" w14:textId="77777777" w:rsidR="000316FC" w:rsidRDefault="000316FC">
      <w:pPr>
        <w:pStyle w:val="Seznamobrzk"/>
        <w:tabs>
          <w:tab w:val="right" w:leader="dot" w:pos="9062"/>
        </w:tabs>
        <w:rPr>
          <w:rFonts w:eastAsiaTheme="minorEastAsia"/>
          <w:noProof/>
          <w:lang w:eastAsia="cs-CZ"/>
        </w:rPr>
      </w:pPr>
      <w:hyperlink w:anchor="_Toc86059904" w:history="1">
        <w:r w:rsidRPr="00407C99">
          <w:rPr>
            <w:rStyle w:val="Hypertextovodkaz"/>
            <w:noProof/>
          </w:rPr>
          <w:t>Obrázek 2 Modré borůvky</w:t>
        </w:r>
        <w:r>
          <w:rPr>
            <w:noProof/>
            <w:webHidden/>
          </w:rPr>
          <w:tab/>
        </w:r>
        <w:r>
          <w:rPr>
            <w:noProof/>
            <w:webHidden/>
          </w:rPr>
          <w:fldChar w:fldCharType="begin"/>
        </w:r>
        <w:r>
          <w:rPr>
            <w:noProof/>
            <w:webHidden/>
          </w:rPr>
          <w:instrText xml:space="preserve"> PAGEREF _Toc86059904 \h </w:instrText>
        </w:r>
        <w:r>
          <w:rPr>
            <w:noProof/>
            <w:webHidden/>
          </w:rPr>
        </w:r>
        <w:r>
          <w:rPr>
            <w:noProof/>
            <w:webHidden/>
          </w:rPr>
          <w:fldChar w:fldCharType="separate"/>
        </w:r>
        <w:r w:rsidR="00E11FD2">
          <w:rPr>
            <w:noProof/>
            <w:webHidden/>
          </w:rPr>
          <w:t>2</w:t>
        </w:r>
        <w:r>
          <w:rPr>
            <w:noProof/>
            <w:webHidden/>
          </w:rPr>
          <w:fldChar w:fldCharType="end"/>
        </w:r>
      </w:hyperlink>
    </w:p>
    <w:p w14:paraId="39C16301" w14:textId="77777777" w:rsidR="002570DC" w:rsidRDefault="00440DE5" w:rsidP="00394D8A">
      <w:r>
        <w:fldChar w:fldCharType="end"/>
      </w:r>
      <w:bookmarkStart w:id="65" w:name="_Toc86047606"/>
    </w:p>
    <w:bookmarkStart w:id="66" w:name="_Toc199183205" w:displacedByCustomXml="next"/>
    <w:bookmarkStart w:id="67" w:name="_Toc86055213" w:displacedByCustomXml="next"/>
    <w:sdt>
      <w:sdtPr>
        <w:rPr>
          <w:rFonts w:asciiTheme="minorHAnsi" w:eastAsiaTheme="minorEastAsia" w:hAnsiTheme="minorHAnsi" w:cstheme="minorBidi"/>
          <w:sz w:val="24"/>
          <w:szCs w:val="24"/>
        </w:rPr>
        <w:id w:val="1937403472"/>
        <w:docPartObj>
          <w:docPartGallery w:val="Bibliographies"/>
          <w:docPartUnique/>
        </w:docPartObj>
      </w:sdtPr>
      <w:sdtEndPr>
        <w:rPr>
          <w:b/>
          <w:bCs/>
        </w:rPr>
      </w:sdtEndPr>
      <w:sdtContent>
        <w:p w14:paraId="4AFFEC1D" w14:textId="77777777" w:rsidR="00440DE5" w:rsidRPr="00394D8A" w:rsidRDefault="67699325" w:rsidP="00394D8A">
          <w:pPr>
            <w:pStyle w:val="Neslovannadpis"/>
          </w:pPr>
          <w:r>
            <w:t>Použité zdroje</w:t>
          </w:r>
          <w:bookmarkEnd w:id="65"/>
          <w:bookmarkEnd w:id="67"/>
          <w:bookmarkEnd w:id="66"/>
        </w:p>
        <w:p w14:paraId="5711EAB4" w14:textId="77777777" w:rsidR="00394D8A" w:rsidRDefault="00440DE5" w:rsidP="00394D8A">
          <w:pPr>
            <w:pStyle w:val="Bibliografie"/>
            <w:rPr>
              <w:noProof/>
              <w:szCs w:val="24"/>
            </w:rPr>
          </w:pPr>
          <w:r>
            <w:fldChar w:fldCharType="begin"/>
          </w:r>
          <w:r>
            <w:instrText>BIBLIOGRAPHY</w:instrText>
          </w:r>
          <w:r>
            <w:fldChar w:fldCharType="separate"/>
          </w:r>
          <w:r w:rsidR="00394D8A">
            <w:rPr>
              <w:noProof/>
            </w:rPr>
            <w:t xml:space="preserve">1. </w:t>
          </w:r>
          <w:r w:rsidR="00394D8A">
            <w:rPr>
              <w:b/>
              <w:bCs/>
              <w:noProof/>
            </w:rPr>
            <w:t>Stehlík, Michal.</w:t>
          </w:r>
          <w:r w:rsidR="00394D8A">
            <w:rPr>
              <w:noProof/>
            </w:rPr>
            <w:t xml:space="preserve"> </w:t>
          </w:r>
          <w:r w:rsidR="00394D8A">
            <w:rPr>
              <w:i/>
              <w:iCs/>
              <w:noProof/>
            </w:rPr>
            <w:t xml:space="preserve">Návod k maturitním pracím 2020. </w:t>
          </w:r>
          <w:r w:rsidR="00394D8A">
            <w:rPr>
              <w:noProof/>
            </w:rPr>
            <w:t>Liberec : Albatros, 2020.</w:t>
          </w:r>
        </w:p>
        <w:p w14:paraId="6565D0E2" w14:textId="77777777" w:rsidR="00440DE5" w:rsidRDefault="00440DE5" w:rsidP="00394D8A">
          <w:pPr>
            <w:sectPr w:rsidR="00440DE5" w:rsidSect="0082261A">
              <w:footerReference w:type="even" r:id="rId21"/>
              <w:footerReference w:type="default" r:id="rId22"/>
              <w:type w:val="oddPage"/>
              <w:pgSz w:w="11906" w:h="16838"/>
              <w:pgMar w:top="1417" w:right="1417" w:bottom="1417" w:left="1417" w:header="708" w:footer="708" w:gutter="0"/>
              <w:pgNumType w:start="1"/>
              <w:cols w:space="708"/>
              <w:docGrid w:linePitch="360"/>
            </w:sectPr>
          </w:pPr>
          <w:r>
            <w:rPr>
              <w:b/>
              <w:bCs/>
            </w:rPr>
            <w:fldChar w:fldCharType="end"/>
          </w:r>
        </w:p>
      </w:sdtContent>
    </w:sdt>
    <w:p w14:paraId="0E0B519C" w14:textId="77777777" w:rsidR="00440DE5" w:rsidRDefault="618778C7" w:rsidP="00440DE5">
      <w:pPr>
        <w:pStyle w:val="Nadpisplohy"/>
      </w:pPr>
      <w:bookmarkStart w:id="68" w:name="_Toc86047607"/>
      <w:bookmarkStart w:id="69" w:name="_Toc86055214"/>
      <w:bookmarkStart w:id="70" w:name="_Toc199183206"/>
      <w:r>
        <w:lastRenderedPageBreak/>
        <w:t>Seznam přiložených souborů</w:t>
      </w:r>
      <w:bookmarkEnd w:id="68"/>
      <w:bookmarkEnd w:id="69"/>
      <w:bookmarkEnd w:id="70"/>
    </w:p>
    <w:p w14:paraId="6346898A" w14:textId="77777777" w:rsidR="00F846B4" w:rsidRDefault="00F846B4" w:rsidP="00394D8A">
      <w:r>
        <w:t>Na přiloženém datovém nosiči se nacházejí následující soubory a složky:</w:t>
      </w:r>
    </w:p>
    <w:p w14:paraId="241751FE" w14:textId="77777777" w:rsidR="00F846B4" w:rsidRDefault="00F846B4" w:rsidP="00394D8A">
      <w:pPr>
        <w:pStyle w:val="Odstavecseseznamem"/>
        <w:numPr>
          <w:ilvl w:val="0"/>
          <w:numId w:val="24"/>
        </w:numPr>
      </w:pPr>
      <w:r w:rsidRPr="00394D8A">
        <w:rPr>
          <w:b/>
          <w:bCs/>
        </w:rPr>
        <w:t>MP2010-Novák-Jan-L4-Tepelné_čerpadlo.docx</w:t>
      </w:r>
      <w:r>
        <w:t xml:space="preserve"> – editovatelná verze dokumentace maturitní práce</w:t>
      </w:r>
    </w:p>
    <w:p w14:paraId="2DB15577" w14:textId="77777777" w:rsidR="00DB614E" w:rsidRDefault="00F846B4" w:rsidP="00394D8A">
      <w:pPr>
        <w:pStyle w:val="Odstavecseseznamem"/>
        <w:numPr>
          <w:ilvl w:val="0"/>
          <w:numId w:val="24"/>
        </w:numPr>
      </w:pPr>
      <w:r w:rsidRPr="00394D8A">
        <w:rPr>
          <w:b/>
          <w:bCs/>
        </w:rPr>
        <w:t>MP2010-Novák-Jan-L4-Tepelné_čerpadlo.pdf</w:t>
      </w:r>
      <w:r>
        <w:t xml:space="preserve"> – tisknutelná verze dokumentace maturitní práce</w:t>
      </w:r>
    </w:p>
    <w:p w14:paraId="0728880E" w14:textId="77777777" w:rsidR="00F846B4" w:rsidRDefault="00F846B4" w:rsidP="00394D8A">
      <w:pPr>
        <w:pStyle w:val="Odstavecseseznamem"/>
        <w:numPr>
          <w:ilvl w:val="0"/>
          <w:numId w:val="24"/>
        </w:numPr>
      </w:pPr>
      <w:r w:rsidRPr="00394D8A">
        <w:rPr>
          <w:b/>
          <w:bCs/>
        </w:rPr>
        <w:t xml:space="preserve">Výkresy </w:t>
      </w:r>
      <w:r>
        <w:t>– kompletní výkresová dokumentace</w:t>
      </w:r>
    </w:p>
    <w:p w14:paraId="38F8420D" w14:textId="77777777" w:rsidR="001E67F6" w:rsidRPr="00F846B4" w:rsidRDefault="00F846B4" w:rsidP="00394D8A">
      <w:pPr>
        <w:pStyle w:val="Odstavecseseznamem"/>
        <w:numPr>
          <w:ilvl w:val="0"/>
          <w:numId w:val="24"/>
        </w:numPr>
      </w:pPr>
      <w:r w:rsidRPr="00394D8A">
        <w:rPr>
          <w:b/>
          <w:bCs/>
        </w:rPr>
        <w:t>Aplikace</w:t>
      </w:r>
      <w:r>
        <w:t xml:space="preserve"> – zdrojové kódy</w:t>
      </w:r>
    </w:p>
    <w:p w14:paraId="270AB2B5" w14:textId="77777777" w:rsidR="00E11FD2" w:rsidRPr="00F846B4" w:rsidRDefault="00E11FD2">
      <w:pPr>
        <w:pStyle w:val="Odstavecseseznamem"/>
        <w:numPr>
          <w:ilvl w:val="0"/>
          <w:numId w:val="24"/>
        </w:numPr>
      </w:pPr>
    </w:p>
    <w:sectPr w:rsidR="00E11FD2"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C774" w14:textId="77777777" w:rsidR="00F11941" w:rsidRDefault="00F11941" w:rsidP="00A758D8">
      <w:pPr>
        <w:spacing w:line="240" w:lineRule="auto"/>
      </w:pPr>
      <w:r>
        <w:separator/>
      </w:r>
    </w:p>
  </w:endnote>
  <w:endnote w:type="continuationSeparator" w:id="0">
    <w:p w14:paraId="6EBF9020" w14:textId="77777777" w:rsidR="00F11941" w:rsidRDefault="00F11941"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41C1BB9-EC06-4BAB-844A-AB1100E35E54}"/>
    <w:embedBold r:id="rId2" w:fontKey="{C5BD543E-0CEC-49CD-A456-47696D427509}"/>
    <w:embedItalic r:id="rId3" w:fontKey="{786CD926-6471-4AD5-9B89-AE40A98A48AF}"/>
  </w:font>
  <w:font w:name="Aptos">
    <w:charset w:val="00"/>
    <w:family w:val="swiss"/>
    <w:pitch w:val="variable"/>
    <w:sig w:usb0="20000287" w:usb1="00000003" w:usb2="00000000" w:usb3="00000000" w:csb0="0000019F" w:csb1="00000000"/>
    <w:embedRegular r:id="rId4" w:fontKey="{4F5265CD-A2E7-40B7-8E42-5FA453F26648}"/>
  </w:font>
  <w:font w:name="Calibri">
    <w:panose1 w:val="020F0502020204030204"/>
    <w:charset w:val="00"/>
    <w:family w:val="swiss"/>
    <w:pitch w:val="variable"/>
    <w:sig w:usb0="E4002EFF" w:usb1="C200247B" w:usb2="00000009" w:usb3="00000000" w:csb0="000001FF" w:csb1="00000000"/>
    <w:embedRegular r:id="rId5" w:fontKey="{E4ED997B-F23E-4A15-B6FA-F4325EF3CBC7}"/>
    <w:embedItalic r:id="rId6" w:fontKey="{7DB690A4-B9F2-4CEA-91BF-D1E0866A7EC4}"/>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55A1A80B-FF5F-4282-B5A0-2558126CBE6C}"/>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93E5" w14:textId="77777777" w:rsidR="00566029" w:rsidRDefault="00566029">
    <w:pPr>
      <w:pStyle w:val="Zpat"/>
      <w:jc w:val="right"/>
    </w:pPr>
  </w:p>
  <w:p w14:paraId="766A6AFD"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B9BF" w14:textId="77777777" w:rsidR="00EA593D" w:rsidRDefault="00EA593D">
    <w:pPr>
      <w:pStyle w:val="Zpat"/>
      <w:jc w:val="right"/>
    </w:pPr>
  </w:p>
  <w:p w14:paraId="24279640"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CD66" w14:textId="77777777" w:rsidR="001D4A0E" w:rsidRDefault="001D4A0E">
    <w:pPr>
      <w:pStyle w:val="Zpat"/>
      <w:jc w:val="right"/>
    </w:pPr>
  </w:p>
  <w:p w14:paraId="3D7AB1D9"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36A4"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EndPr/>
    <w:sdtContent>
      <w:p w14:paraId="235D36C6"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4A0B0798"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57F6C" w14:textId="77777777" w:rsidR="00F11941" w:rsidRDefault="00F11941" w:rsidP="00A758D8">
      <w:pPr>
        <w:spacing w:line="240" w:lineRule="auto"/>
      </w:pPr>
      <w:r>
        <w:separator/>
      </w:r>
    </w:p>
  </w:footnote>
  <w:footnote w:type="continuationSeparator" w:id="0">
    <w:p w14:paraId="75F094DF" w14:textId="77777777" w:rsidR="00F11941" w:rsidRDefault="00F11941"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AE51"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DBE27DAAEA6346C69B2D8548C19CE4A7"/>
      </w:placeholder>
      <w:dataBinding w:prefixMappings="xmlns:ns0='http://purl.org/dc/elements/1.1/' xmlns:ns1='http://schemas.openxmlformats.org/package/2006/metadata/core-properties' " w:xpath="/ns1:coreProperties[1]/ns0:title[1]" w:storeItemID="{6C3C8BC8-F283-45AE-878A-BAB7291924A1}"/>
      <w:text/>
    </w:sdtPr>
    <w:sdtEndPr/>
    <w:sdtContent>
      <w:p w14:paraId="2BFB9C32" w14:textId="686EFB0A" w:rsidR="00A758D8" w:rsidRPr="00A758D8" w:rsidRDefault="00740411" w:rsidP="00A758D8">
        <w:pPr>
          <w:pStyle w:val="Zhlav"/>
        </w:pPr>
        <w:r>
          <w:t>Větná Dráha – aplikace pro android</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0B37289"/>
    <w:multiLevelType w:val="hybridMultilevel"/>
    <w:tmpl w:val="82244458"/>
    <w:lvl w:ilvl="0" w:tplc="FFFFFFFF">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2" w15:restartNumberingAfterBreak="0">
    <w:nsid w:val="0C3870D8"/>
    <w:multiLevelType w:val="multilevel"/>
    <w:tmpl w:val="D03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FF35EB3"/>
    <w:multiLevelType w:val="hybridMultilevel"/>
    <w:tmpl w:val="EE9C9BB8"/>
    <w:lvl w:ilvl="0" w:tplc="5A04D3AC">
      <w:numFmt w:val="bullet"/>
      <w:lvlText w:val="-"/>
      <w:lvlJc w:val="left"/>
      <w:pPr>
        <w:ind w:left="1211" w:hanging="360"/>
      </w:pPr>
      <w:rPr>
        <w:rFonts w:ascii="Cambria" w:eastAsiaTheme="minorHAnsi" w:hAnsi="Cambria" w:cstheme="minorBidi"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5"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6" w15:restartNumberingAfterBreak="0">
    <w:nsid w:val="2E6B075E"/>
    <w:multiLevelType w:val="multilevel"/>
    <w:tmpl w:val="9AA2C062"/>
    <w:numStyleLink w:val="Seznamslovan"/>
  </w:abstractNum>
  <w:abstractNum w:abstractNumId="17"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8" w15:restartNumberingAfterBreak="0">
    <w:nsid w:val="3022458A"/>
    <w:multiLevelType w:val="multilevel"/>
    <w:tmpl w:val="9AA2C062"/>
    <w:numStyleLink w:val="Seznamslovan"/>
  </w:abstractNum>
  <w:abstractNum w:abstractNumId="19" w15:restartNumberingAfterBreak="0">
    <w:nsid w:val="324B3632"/>
    <w:multiLevelType w:val="multilevel"/>
    <w:tmpl w:val="9AA2C062"/>
    <w:numStyleLink w:val="Seznamslovan"/>
  </w:abstractNum>
  <w:abstractNum w:abstractNumId="20"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21"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2" w15:restartNumberingAfterBreak="0">
    <w:nsid w:val="34CFD717"/>
    <w:multiLevelType w:val="multilevel"/>
    <w:tmpl w:val="2FE0E8DC"/>
    <w:lvl w:ilvl="0">
      <w:numFmt w:val="none"/>
      <w:lvlText w:val=""/>
      <w:lvlJc w:val="left"/>
      <w:pPr>
        <w:tabs>
          <w:tab w:val="num" w:pos="360"/>
        </w:tabs>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3" w15:restartNumberingAfterBreak="0">
    <w:nsid w:val="38276116"/>
    <w:multiLevelType w:val="multilevel"/>
    <w:tmpl w:val="3DE8382A"/>
    <w:numStyleLink w:val="Seznamodrkov"/>
  </w:abstractNum>
  <w:abstractNum w:abstractNumId="24"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5" w15:restartNumberingAfterBreak="0">
    <w:nsid w:val="41A35E5A"/>
    <w:multiLevelType w:val="multilevel"/>
    <w:tmpl w:val="A74CB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20F69"/>
    <w:multiLevelType w:val="multilevel"/>
    <w:tmpl w:val="FB88413A"/>
    <w:numStyleLink w:val="slovnnadpis"/>
  </w:abstractNum>
  <w:abstractNum w:abstractNumId="27" w15:restartNumberingAfterBreak="0">
    <w:nsid w:val="447F961A"/>
    <w:multiLevelType w:val="hybridMultilevel"/>
    <w:tmpl w:val="CD42FD94"/>
    <w:lvl w:ilvl="0" w:tplc="E4924F68">
      <w:start w:val="1"/>
      <w:numFmt w:val="bullet"/>
      <w:lvlText w:val="-"/>
      <w:lvlJc w:val="left"/>
      <w:pPr>
        <w:ind w:left="1211" w:hanging="360"/>
      </w:pPr>
      <w:rPr>
        <w:rFonts w:ascii="Aptos" w:hAnsi="Aptos" w:hint="default"/>
      </w:rPr>
    </w:lvl>
    <w:lvl w:ilvl="1" w:tplc="CA1ACA0A">
      <w:start w:val="1"/>
      <w:numFmt w:val="bullet"/>
      <w:lvlText w:val="o"/>
      <w:lvlJc w:val="left"/>
      <w:pPr>
        <w:ind w:left="1931" w:hanging="360"/>
      </w:pPr>
      <w:rPr>
        <w:rFonts w:ascii="Courier New" w:hAnsi="Courier New" w:hint="default"/>
      </w:rPr>
    </w:lvl>
    <w:lvl w:ilvl="2" w:tplc="6526FACE">
      <w:start w:val="1"/>
      <w:numFmt w:val="bullet"/>
      <w:lvlText w:val=""/>
      <w:lvlJc w:val="left"/>
      <w:pPr>
        <w:ind w:left="2651" w:hanging="360"/>
      </w:pPr>
      <w:rPr>
        <w:rFonts w:ascii="Wingdings" w:hAnsi="Wingdings" w:hint="default"/>
      </w:rPr>
    </w:lvl>
    <w:lvl w:ilvl="3" w:tplc="48983FB0">
      <w:start w:val="1"/>
      <w:numFmt w:val="bullet"/>
      <w:lvlText w:val=""/>
      <w:lvlJc w:val="left"/>
      <w:pPr>
        <w:ind w:left="3371" w:hanging="360"/>
      </w:pPr>
      <w:rPr>
        <w:rFonts w:ascii="Symbol" w:hAnsi="Symbol" w:hint="default"/>
      </w:rPr>
    </w:lvl>
    <w:lvl w:ilvl="4" w:tplc="A56A7380">
      <w:start w:val="1"/>
      <w:numFmt w:val="bullet"/>
      <w:lvlText w:val="o"/>
      <w:lvlJc w:val="left"/>
      <w:pPr>
        <w:ind w:left="4091" w:hanging="360"/>
      </w:pPr>
      <w:rPr>
        <w:rFonts w:ascii="Courier New" w:hAnsi="Courier New" w:hint="default"/>
      </w:rPr>
    </w:lvl>
    <w:lvl w:ilvl="5" w:tplc="87D6AADE">
      <w:start w:val="1"/>
      <w:numFmt w:val="bullet"/>
      <w:lvlText w:val=""/>
      <w:lvlJc w:val="left"/>
      <w:pPr>
        <w:ind w:left="4811" w:hanging="360"/>
      </w:pPr>
      <w:rPr>
        <w:rFonts w:ascii="Wingdings" w:hAnsi="Wingdings" w:hint="default"/>
      </w:rPr>
    </w:lvl>
    <w:lvl w:ilvl="6" w:tplc="825440CC">
      <w:start w:val="1"/>
      <w:numFmt w:val="bullet"/>
      <w:lvlText w:val=""/>
      <w:lvlJc w:val="left"/>
      <w:pPr>
        <w:ind w:left="5531" w:hanging="360"/>
      </w:pPr>
      <w:rPr>
        <w:rFonts w:ascii="Symbol" w:hAnsi="Symbol" w:hint="default"/>
      </w:rPr>
    </w:lvl>
    <w:lvl w:ilvl="7" w:tplc="3F0AF05C">
      <w:start w:val="1"/>
      <w:numFmt w:val="bullet"/>
      <w:lvlText w:val="o"/>
      <w:lvlJc w:val="left"/>
      <w:pPr>
        <w:ind w:left="6251" w:hanging="360"/>
      </w:pPr>
      <w:rPr>
        <w:rFonts w:ascii="Courier New" w:hAnsi="Courier New" w:hint="default"/>
      </w:rPr>
    </w:lvl>
    <w:lvl w:ilvl="8" w:tplc="A12CAE42">
      <w:start w:val="1"/>
      <w:numFmt w:val="bullet"/>
      <w:lvlText w:val=""/>
      <w:lvlJc w:val="left"/>
      <w:pPr>
        <w:ind w:left="6971" w:hanging="360"/>
      </w:pPr>
      <w:rPr>
        <w:rFonts w:ascii="Wingdings" w:hAnsi="Wingdings" w:hint="default"/>
      </w:rPr>
    </w:lvl>
  </w:abstractNum>
  <w:abstractNum w:abstractNumId="28" w15:restartNumberingAfterBreak="0">
    <w:nsid w:val="47373DCE"/>
    <w:multiLevelType w:val="hybridMultilevel"/>
    <w:tmpl w:val="A280AAC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9" w15:restartNumberingAfterBreak="0">
    <w:nsid w:val="4A846EF5"/>
    <w:multiLevelType w:val="multilevel"/>
    <w:tmpl w:val="E8F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83AE6"/>
    <w:multiLevelType w:val="multilevel"/>
    <w:tmpl w:val="3DE8382A"/>
    <w:numStyleLink w:val="Seznamodrkov"/>
  </w:abstractNum>
  <w:abstractNum w:abstractNumId="31" w15:restartNumberingAfterBreak="0">
    <w:nsid w:val="5283932B"/>
    <w:multiLevelType w:val="hybridMultilevel"/>
    <w:tmpl w:val="D292B612"/>
    <w:lvl w:ilvl="0" w:tplc="5554FDFA">
      <w:start w:val="1"/>
      <w:numFmt w:val="bullet"/>
      <w:lvlText w:val="-"/>
      <w:lvlJc w:val="left"/>
      <w:pPr>
        <w:ind w:left="1211" w:hanging="360"/>
      </w:pPr>
      <w:rPr>
        <w:rFonts w:ascii="Aptos" w:hAnsi="Aptos" w:hint="default"/>
      </w:rPr>
    </w:lvl>
    <w:lvl w:ilvl="1" w:tplc="18BE809A">
      <w:start w:val="1"/>
      <w:numFmt w:val="bullet"/>
      <w:lvlText w:val="o"/>
      <w:lvlJc w:val="left"/>
      <w:pPr>
        <w:ind w:left="1931" w:hanging="360"/>
      </w:pPr>
      <w:rPr>
        <w:rFonts w:ascii="Courier New" w:hAnsi="Courier New" w:hint="default"/>
      </w:rPr>
    </w:lvl>
    <w:lvl w:ilvl="2" w:tplc="2036FD58">
      <w:start w:val="1"/>
      <w:numFmt w:val="bullet"/>
      <w:lvlText w:val=""/>
      <w:lvlJc w:val="left"/>
      <w:pPr>
        <w:ind w:left="2651" w:hanging="360"/>
      </w:pPr>
      <w:rPr>
        <w:rFonts w:ascii="Wingdings" w:hAnsi="Wingdings" w:hint="default"/>
      </w:rPr>
    </w:lvl>
    <w:lvl w:ilvl="3" w:tplc="DF985652">
      <w:start w:val="1"/>
      <w:numFmt w:val="bullet"/>
      <w:lvlText w:val=""/>
      <w:lvlJc w:val="left"/>
      <w:pPr>
        <w:ind w:left="3371" w:hanging="360"/>
      </w:pPr>
      <w:rPr>
        <w:rFonts w:ascii="Symbol" w:hAnsi="Symbol" w:hint="default"/>
      </w:rPr>
    </w:lvl>
    <w:lvl w:ilvl="4" w:tplc="00507554">
      <w:start w:val="1"/>
      <w:numFmt w:val="bullet"/>
      <w:lvlText w:val="o"/>
      <w:lvlJc w:val="left"/>
      <w:pPr>
        <w:ind w:left="4091" w:hanging="360"/>
      </w:pPr>
      <w:rPr>
        <w:rFonts w:ascii="Courier New" w:hAnsi="Courier New" w:hint="default"/>
      </w:rPr>
    </w:lvl>
    <w:lvl w:ilvl="5" w:tplc="8442389A">
      <w:start w:val="1"/>
      <w:numFmt w:val="bullet"/>
      <w:lvlText w:val=""/>
      <w:lvlJc w:val="left"/>
      <w:pPr>
        <w:ind w:left="4811" w:hanging="360"/>
      </w:pPr>
      <w:rPr>
        <w:rFonts w:ascii="Wingdings" w:hAnsi="Wingdings" w:hint="default"/>
      </w:rPr>
    </w:lvl>
    <w:lvl w:ilvl="6" w:tplc="E3582424">
      <w:start w:val="1"/>
      <w:numFmt w:val="bullet"/>
      <w:lvlText w:val=""/>
      <w:lvlJc w:val="left"/>
      <w:pPr>
        <w:ind w:left="5531" w:hanging="360"/>
      </w:pPr>
      <w:rPr>
        <w:rFonts w:ascii="Symbol" w:hAnsi="Symbol" w:hint="default"/>
      </w:rPr>
    </w:lvl>
    <w:lvl w:ilvl="7" w:tplc="E0ACBC24">
      <w:start w:val="1"/>
      <w:numFmt w:val="bullet"/>
      <w:lvlText w:val="o"/>
      <w:lvlJc w:val="left"/>
      <w:pPr>
        <w:ind w:left="6251" w:hanging="360"/>
      </w:pPr>
      <w:rPr>
        <w:rFonts w:ascii="Courier New" w:hAnsi="Courier New" w:hint="default"/>
      </w:rPr>
    </w:lvl>
    <w:lvl w:ilvl="8" w:tplc="499AEBDC">
      <w:start w:val="1"/>
      <w:numFmt w:val="bullet"/>
      <w:lvlText w:val=""/>
      <w:lvlJc w:val="left"/>
      <w:pPr>
        <w:ind w:left="6971" w:hanging="360"/>
      </w:pPr>
      <w:rPr>
        <w:rFonts w:ascii="Wingdings" w:hAnsi="Wingdings" w:hint="default"/>
      </w:rPr>
    </w:lvl>
  </w:abstractNum>
  <w:abstractNum w:abstractNumId="32" w15:restartNumberingAfterBreak="0">
    <w:nsid w:val="57B7FA32"/>
    <w:multiLevelType w:val="hybridMultilevel"/>
    <w:tmpl w:val="69DC9A60"/>
    <w:lvl w:ilvl="0" w:tplc="BFC8D78A">
      <w:start w:val="1"/>
      <w:numFmt w:val="bullet"/>
      <w:lvlText w:val="-"/>
      <w:lvlJc w:val="left"/>
      <w:pPr>
        <w:ind w:left="1211" w:hanging="360"/>
      </w:pPr>
      <w:rPr>
        <w:rFonts w:ascii="Aptos" w:hAnsi="Aptos" w:hint="default"/>
      </w:rPr>
    </w:lvl>
    <w:lvl w:ilvl="1" w:tplc="7F043774">
      <w:start w:val="1"/>
      <w:numFmt w:val="bullet"/>
      <w:lvlText w:val="o"/>
      <w:lvlJc w:val="left"/>
      <w:pPr>
        <w:ind w:left="1931" w:hanging="360"/>
      </w:pPr>
      <w:rPr>
        <w:rFonts w:ascii="Courier New" w:hAnsi="Courier New" w:hint="default"/>
      </w:rPr>
    </w:lvl>
    <w:lvl w:ilvl="2" w:tplc="E47057C8">
      <w:start w:val="1"/>
      <w:numFmt w:val="bullet"/>
      <w:lvlText w:val=""/>
      <w:lvlJc w:val="left"/>
      <w:pPr>
        <w:ind w:left="2651" w:hanging="360"/>
      </w:pPr>
      <w:rPr>
        <w:rFonts w:ascii="Wingdings" w:hAnsi="Wingdings" w:hint="default"/>
      </w:rPr>
    </w:lvl>
    <w:lvl w:ilvl="3" w:tplc="EE54AFB6">
      <w:start w:val="1"/>
      <w:numFmt w:val="bullet"/>
      <w:lvlText w:val=""/>
      <w:lvlJc w:val="left"/>
      <w:pPr>
        <w:ind w:left="3371" w:hanging="360"/>
      </w:pPr>
      <w:rPr>
        <w:rFonts w:ascii="Symbol" w:hAnsi="Symbol" w:hint="default"/>
      </w:rPr>
    </w:lvl>
    <w:lvl w:ilvl="4" w:tplc="842E39A2">
      <w:start w:val="1"/>
      <w:numFmt w:val="bullet"/>
      <w:lvlText w:val="o"/>
      <w:lvlJc w:val="left"/>
      <w:pPr>
        <w:ind w:left="4091" w:hanging="360"/>
      </w:pPr>
      <w:rPr>
        <w:rFonts w:ascii="Courier New" w:hAnsi="Courier New" w:hint="default"/>
      </w:rPr>
    </w:lvl>
    <w:lvl w:ilvl="5" w:tplc="46F23B46">
      <w:start w:val="1"/>
      <w:numFmt w:val="bullet"/>
      <w:lvlText w:val=""/>
      <w:lvlJc w:val="left"/>
      <w:pPr>
        <w:ind w:left="4811" w:hanging="360"/>
      </w:pPr>
      <w:rPr>
        <w:rFonts w:ascii="Wingdings" w:hAnsi="Wingdings" w:hint="default"/>
      </w:rPr>
    </w:lvl>
    <w:lvl w:ilvl="6" w:tplc="34FAE86E">
      <w:start w:val="1"/>
      <w:numFmt w:val="bullet"/>
      <w:lvlText w:val=""/>
      <w:lvlJc w:val="left"/>
      <w:pPr>
        <w:ind w:left="5531" w:hanging="360"/>
      </w:pPr>
      <w:rPr>
        <w:rFonts w:ascii="Symbol" w:hAnsi="Symbol" w:hint="default"/>
      </w:rPr>
    </w:lvl>
    <w:lvl w:ilvl="7" w:tplc="72743492">
      <w:start w:val="1"/>
      <w:numFmt w:val="bullet"/>
      <w:lvlText w:val="o"/>
      <w:lvlJc w:val="left"/>
      <w:pPr>
        <w:ind w:left="6251" w:hanging="360"/>
      </w:pPr>
      <w:rPr>
        <w:rFonts w:ascii="Courier New" w:hAnsi="Courier New" w:hint="default"/>
      </w:rPr>
    </w:lvl>
    <w:lvl w:ilvl="8" w:tplc="2C7ABEC8">
      <w:start w:val="1"/>
      <w:numFmt w:val="bullet"/>
      <w:lvlText w:val=""/>
      <w:lvlJc w:val="left"/>
      <w:pPr>
        <w:ind w:left="6971" w:hanging="360"/>
      </w:pPr>
      <w:rPr>
        <w:rFonts w:ascii="Wingdings" w:hAnsi="Wingdings" w:hint="default"/>
      </w:rPr>
    </w:lvl>
  </w:abstractNum>
  <w:abstractNum w:abstractNumId="33" w15:restartNumberingAfterBreak="0">
    <w:nsid w:val="5B3421B5"/>
    <w:multiLevelType w:val="multilevel"/>
    <w:tmpl w:val="A74CB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C347E"/>
    <w:multiLevelType w:val="hybridMultilevel"/>
    <w:tmpl w:val="E0D4B8BA"/>
    <w:lvl w:ilvl="0" w:tplc="E14CD280">
      <w:numFmt w:val="bullet"/>
      <w:lvlText w:val="-"/>
      <w:lvlJc w:val="left"/>
      <w:pPr>
        <w:ind w:left="1211" w:hanging="360"/>
      </w:pPr>
      <w:rPr>
        <w:rFonts w:ascii="Cambria" w:eastAsiaTheme="minorHAnsi" w:hAnsi="Cambria" w:cstheme="minorBidi"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5" w15:restartNumberingAfterBreak="0">
    <w:nsid w:val="600440CB"/>
    <w:multiLevelType w:val="hybridMultilevel"/>
    <w:tmpl w:val="04DCE090"/>
    <w:lvl w:ilvl="0" w:tplc="B79C8278">
      <w:start w:val="1"/>
      <w:numFmt w:val="bullet"/>
      <w:lvlText w:val="-"/>
      <w:lvlJc w:val="left"/>
      <w:pPr>
        <w:ind w:left="720" w:hanging="360"/>
      </w:pPr>
      <w:rPr>
        <w:rFonts w:ascii="Aptos" w:hAnsi="Aptos" w:hint="default"/>
      </w:rPr>
    </w:lvl>
    <w:lvl w:ilvl="1" w:tplc="B8BA58E2">
      <w:start w:val="1"/>
      <w:numFmt w:val="bullet"/>
      <w:lvlText w:val="o"/>
      <w:lvlJc w:val="left"/>
      <w:pPr>
        <w:ind w:left="1440" w:hanging="360"/>
      </w:pPr>
      <w:rPr>
        <w:rFonts w:ascii="Courier New" w:hAnsi="Courier New" w:hint="default"/>
      </w:rPr>
    </w:lvl>
    <w:lvl w:ilvl="2" w:tplc="33801D18">
      <w:start w:val="1"/>
      <w:numFmt w:val="bullet"/>
      <w:lvlText w:val=""/>
      <w:lvlJc w:val="left"/>
      <w:pPr>
        <w:ind w:left="2160" w:hanging="360"/>
      </w:pPr>
      <w:rPr>
        <w:rFonts w:ascii="Wingdings" w:hAnsi="Wingdings" w:hint="default"/>
      </w:rPr>
    </w:lvl>
    <w:lvl w:ilvl="3" w:tplc="60E0DF62">
      <w:start w:val="1"/>
      <w:numFmt w:val="bullet"/>
      <w:lvlText w:val=""/>
      <w:lvlJc w:val="left"/>
      <w:pPr>
        <w:ind w:left="2880" w:hanging="360"/>
      </w:pPr>
      <w:rPr>
        <w:rFonts w:ascii="Symbol" w:hAnsi="Symbol" w:hint="default"/>
      </w:rPr>
    </w:lvl>
    <w:lvl w:ilvl="4" w:tplc="39608D4E">
      <w:start w:val="1"/>
      <w:numFmt w:val="bullet"/>
      <w:lvlText w:val="o"/>
      <w:lvlJc w:val="left"/>
      <w:pPr>
        <w:ind w:left="3600" w:hanging="360"/>
      </w:pPr>
      <w:rPr>
        <w:rFonts w:ascii="Courier New" w:hAnsi="Courier New" w:hint="default"/>
      </w:rPr>
    </w:lvl>
    <w:lvl w:ilvl="5" w:tplc="8D9060D0">
      <w:start w:val="1"/>
      <w:numFmt w:val="bullet"/>
      <w:lvlText w:val=""/>
      <w:lvlJc w:val="left"/>
      <w:pPr>
        <w:ind w:left="4320" w:hanging="360"/>
      </w:pPr>
      <w:rPr>
        <w:rFonts w:ascii="Wingdings" w:hAnsi="Wingdings" w:hint="default"/>
      </w:rPr>
    </w:lvl>
    <w:lvl w:ilvl="6" w:tplc="688A0964">
      <w:start w:val="1"/>
      <w:numFmt w:val="bullet"/>
      <w:lvlText w:val=""/>
      <w:lvlJc w:val="left"/>
      <w:pPr>
        <w:ind w:left="5040" w:hanging="360"/>
      </w:pPr>
      <w:rPr>
        <w:rFonts w:ascii="Symbol" w:hAnsi="Symbol" w:hint="default"/>
      </w:rPr>
    </w:lvl>
    <w:lvl w:ilvl="7" w:tplc="917A65A0">
      <w:start w:val="1"/>
      <w:numFmt w:val="bullet"/>
      <w:lvlText w:val="o"/>
      <w:lvlJc w:val="left"/>
      <w:pPr>
        <w:ind w:left="5760" w:hanging="360"/>
      </w:pPr>
      <w:rPr>
        <w:rFonts w:ascii="Courier New" w:hAnsi="Courier New" w:hint="default"/>
      </w:rPr>
    </w:lvl>
    <w:lvl w:ilvl="8" w:tplc="2AE27FB0">
      <w:start w:val="1"/>
      <w:numFmt w:val="bullet"/>
      <w:lvlText w:val=""/>
      <w:lvlJc w:val="left"/>
      <w:pPr>
        <w:ind w:left="6480" w:hanging="360"/>
      </w:pPr>
      <w:rPr>
        <w:rFonts w:ascii="Wingdings" w:hAnsi="Wingdings" w:hint="default"/>
      </w:rPr>
    </w:lvl>
  </w:abstractNum>
  <w:abstractNum w:abstractNumId="36" w15:restartNumberingAfterBreak="0">
    <w:nsid w:val="69D71F5A"/>
    <w:multiLevelType w:val="hybridMultilevel"/>
    <w:tmpl w:val="4642A1CC"/>
    <w:lvl w:ilvl="0" w:tplc="FFFFFFFF">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7" w15:restartNumberingAfterBreak="0">
    <w:nsid w:val="741DF34F"/>
    <w:multiLevelType w:val="hybridMultilevel"/>
    <w:tmpl w:val="8E4A21D2"/>
    <w:lvl w:ilvl="0" w:tplc="FE00EB44">
      <w:start w:val="1"/>
      <w:numFmt w:val="bullet"/>
      <w:lvlText w:val="-"/>
      <w:lvlJc w:val="left"/>
      <w:pPr>
        <w:ind w:left="1211" w:hanging="360"/>
      </w:pPr>
      <w:rPr>
        <w:rFonts w:ascii="Aptos" w:hAnsi="Aptos" w:hint="default"/>
      </w:rPr>
    </w:lvl>
    <w:lvl w:ilvl="1" w:tplc="3418DE8C">
      <w:start w:val="1"/>
      <w:numFmt w:val="bullet"/>
      <w:lvlText w:val="o"/>
      <w:lvlJc w:val="left"/>
      <w:pPr>
        <w:ind w:left="1931" w:hanging="360"/>
      </w:pPr>
      <w:rPr>
        <w:rFonts w:ascii="Courier New" w:hAnsi="Courier New" w:hint="default"/>
      </w:rPr>
    </w:lvl>
    <w:lvl w:ilvl="2" w:tplc="37204D90">
      <w:start w:val="1"/>
      <w:numFmt w:val="bullet"/>
      <w:lvlText w:val=""/>
      <w:lvlJc w:val="left"/>
      <w:pPr>
        <w:ind w:left="2651" w:hanging="360"/>
      </w:pPr>
      <w:rPr>
        <w:rFonts w:ascii="Wingdings" w:hAnsi="Wingdings" w:hint="default"/>
      </w:rPr>
    </w:lvl>
    <w:lvl w:ilvl="3" w:tplc="1B26CB48">
      <w:start w:val="1"/>
      <w:numFmt w:val="bullet"/>
      <w:lvlText w:val=""/>
      <w:lvlJc w:val="left"/>
      <w:pPr>
        <w:ind w:left="3371" w:hanging="360"/>
      </w:pPr>
      <w:rPr>
        <w:rFonts w:ascii="Symbol" w:hAnsi="Symbol" w:hint="default"/>
      </w:rPr>
    </w:lvl>
    <w:lvl w:ilvl="4" w:tplc="26FAD1E6">
      <w:start w:val="1"/>
      <w:numFmt w:val="bullet"/>
      <w:lvlText w:val="o"/>
      <w:lvlJc w:val="left"/>
      <w:pPr>
        <w:ind w:left="4091" w:hanging="360"/>
      </w:pPr>
      <w:rPr>
        <w:rFonts w:ascii="Courier New" w:hAnsi="Courier New" w:hint="default"/>
      </w:rPr>
    </w:lvl>
    <w:lvl w:ilvl="5" w:tplc="F80C67A4">
      <w:start w:val="1"/>
      <w:numFmt w:val="bullet"/>
      <w:lvlText w:val=""/>
      <w:lvlJc w:val="left"/>
      <w:pPr>
        <w:ind w:left="4811" w:hanging="360"/>
      </w:pPr>
      <w:rPr>
        <w:rFonts w:ascii="Wingdings" w:hAnsi="Wingdings" w:hint="default"/>
      </w:rPr>
    </w:lvl>
    <w:lvl w:ilvl="6" w:tplc="7DD6DF9C">
      <w:start w:val="1"/>
      <w:numFmt w:val="bullet"/>
      <w:lvlText w:val=""/>
      <w:lvlJc w:val="left"/>
      <w:pPr>
        <w:ind w:left="5531" w:hanging="360"/>
      </w:pPr>
      <w:rPr>
        <w:rFonts w:ascii="Symbol" w:hAnsi="Symbol" w:hint="default"/>
      </w:rPr>
    </w:lvl>
    <w:lvl w:ilvl="7" w:tplc="13CCF6EC">
      <w:start w:val="1"/>
      <w:numFmt w:val="bullet"/>
      <w:lvlText w:val="o"/>
      <w:lvlJc w:val="left"/>
      <w:pPr>
        <w:ind w:left="6251" w:hanging="360"/>
      </w:pPr>
      <w:rPr>
        <w:rFonts w:ascii="Courier New" w:hAnsi="Courier New" w:hint="default"/>
      </w:rPr>
    </w:lvl>
    <w:lvl w:ilvl="8" w:tplc="72A497BC">
      <w:start w:val="1"/>
      <w:numFmt w:val="bullet"/>
      <w:lvlText w:val=""/>
      <w:lvlJc w:val="left"/>
      <w:pPr>
        <w:ind w:left="6971" w:hanging="360"/>
      </w:pPr>
      <w:rPr>
        <w:rFonts w:ascii="Wingdings" w:hAnsi="Wingdings" w:hint="default"/>
      </w:rPr>
    </w:lvl>
  </w:abstractNum>
  <w:abstractNum w:abstractNumId="38" w15:restartNumberingAfterBreak="0">
    <w:nsid w:val="765449F5"/>
    <w:multiLevelType w:val="multilevel"/>
    <w:tmpl w:val="F2E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A28D2"/>
    <w:multiLevelType w:val="hybridMultilevel"/>
    <w:tmpl w:val="44B08328"/>
    <w:lvl w:ilvl="0" w:tplc="0D76CE50">
      <w:start w:val="1"/>
      <w:numFmt w:val="bullet"/>
      <w:lvlText w:val="-"/>
      <w:lvlJc w:val="left"/>
      <w:pPr>
        <w:ind w:left="1211" w:hanging="360"/>
      </w:pPr>
      <w:rPr>
        <w:rFonts w:ascii="Aptos" w:hAnsi="Aptos" w:hint="default"/>
      </w:rPr>
    </w:lvl>
    <w:lvl w:ilvl="1" w:tplc="6270F0AA">
      <w:start w:val="1"/>
      <w:numFmt w:val="bullet"/>
      <w:lvlText w:val="o"/>
      <w:lvlJc w:val="left"/>
      <w:pPr>
        <w:ind w:left="1931" w:hanging="360"/>
      </w:pPr>
      <w:rPr>
        <w:rFonts w:ascii="Courier New" w:hAnsi="Courier New" w:hint="default"/>
      </w:rPr>
    </w:lvl>
    <w:lvl w:ilvl="2" w:tplc="448C398A">
      <w:start w:val="1"/>
      <w:numFmt w:val="bullet"/>
      <w:lvlText w:val=""/>
      <w:lvlJc w:val="left"/>
      <w:pPr>
        <w:ind w:left="2651" w:hanging="360"/>
      </w:pPr>
      <w:rPr>
        <w:rFonts w:ascii="Wingdings" w:hAnsi="Wingdings" w:hint="default"/>
      </w:rPr>
    </w:lvl>
    <w:lvl w:ilvl="3" w:tplc="BC549AE2">
      <w:start w:val="1"/>
      <w:numFmt w:val="bullet"/>
      <w:lvlText w:val=""/>
      <w:lvlJc w:val="left"/>
      <w:pPr>
        <w:ind w:left="3371" w:hanging="360"/>
      </w:pPr>
      <w:rPr>
        <w:rFonts w:ascii="Symbol" w:hAnsi="Symbol" w:hint="default"/>
      </w:rPr>
    </w:lvl>
    <w:lvl w:ilvl="4" w:tplc="37088BC8">
      <w:start w:val="1"/>
      <w:numFmt w:val="bullet"/>
      <w:lvlText w:val="o"/>
      <w:lvlJc w:val="left"/>
      <w:pPr>
        <w:ind w:left="4091" w:hanging="360"/>
      </w:pPr>
      <w:rPr>
        <w:rFonts w:ascii="Courier New" w:hAnsi="Courier New" w:hint="default"/>
      </w:rPr>
    </w:lvl>
    <w:lvl w:ilvl="5" w:tplc="03DC75A4">
      <w:start w:val="1"/>
      <w:numFmt w:val="bullet"/>
      <w:lvlText w:val=""/>
      <w:lvlJc w:val="left"/>
      <w:pPr>
        <w:ind w:left="4811" w:hanging="360"/>
      </w:pPr>
      <w:rPr>
        <w:rFonts w:ascii="Wingdings" w:hAnsi="Wingdings" w:hint="default"/>
      </w:rPr>
    </w:lvl>
    <w:lvl w:ilvl="6" w:tplc="938A8CD2">
      <w:start w:val="1"/>
      <w:numFmt w:val="bullet"/>
      <w:lvlText w:val=""/>
      <w:lvlJc w:val="left"/>
      <w:pPr>
        <w:ind w:left="5531" w:hanging="360"/>
      </w:pPr>
      <w:rPr>
        <w:rFonts w:ascii="Symbol" w:hAnsi="Symbol" w:hint="default"/>
      </w:rPr>
    </w:lvl>
    <w:lvl w:ilvl="7" w:tplc="D4CC327E">
      <w:start w:val="1"/>
      <w:numFmt w:val="bullet"/>
      <w:lvlText w:val="o"/>
      <w:lvlJc w:val="left"/>
      <w:pPr>
        <w:ind w:left="6251" w:hanging="360"/>
      </w:pPr>
      <w:rPr>
        <w:rFonts w:ascii="Courier New" w:hAnsi="Courier New" w:hint="default"/>
      </w:rPr>
    </w:lvl>
    <w:lvl w:ilvl="8" w:tplc="9C98E046">
      <w:start w:val="1"/>
      <w:numFmt w:val="bullet"/>
      <w:lvlText w:val=""/>
      <w:lvlJc w:val="left"/>
      <w:pPr>
        <w:ind w:left="6971" w:hanging="360"/>
      </w:pPr>
      <w:rPr>
        <w:rFonts w:ascii="Wingdings" w:hAnsi="Wingdings" w:hint="default"/>
      </w:rPr>
    </w:lvl>
  </w:abstractNum>
  <w:num w:numId="1" w16cid:durableId="1757551035">
    <w:abstractNumId w:val="13"/>
  </w:num>
  <w:num w:numId="2" w16cid:durableId="355891541">
    <w:abstractNumId w:val="20"/>
  </w:num>
  <w:num w:numId="3" w16cid:durableId="16315912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5011725">
    <w:abstractNumId w:val="17"/>
  </w:num>
  <w:num w:numId="5" w16cid:durableId="1805391823">
    <w:abstractNumId w:val="9"/>
  </w:num>
  <w:num w:numId="6" w16cid:durableId="215896543">
    <w:abstractNumId w:val="7"/>
  </w:num>
  <w:num w:numId="7" w16cid:durableId="152646122">
    <w:abstractNumId w:val="6"/>
  </w:num>
  <w:num w:numId="8" w16cid:durableId="1048333808">
    <w:abstractNumId w:val="5"/>
  </w:num>
  <w:num w:numId="9" w16cid:durableId="89357723">
    <w:abstractNumId w:val="4"/>
  </w:num>
  <w:num w:numId="10" w16cid:durableId="2124687999">
    <w:abstractNumId w:val="24"/>
  </w:num>
  <w:num w:numId="11" w16cid:durableId="1090278191">
    <w:abstractNumId w:val="30"/>
  </w:num>
  <w:num w:numId="12" w16cid:durableId="392239955">
    <w:abstractNumId w:val="16"/>
  </w:num>
  <w:num w:numId="13" w16cid:durableId="932739392">
    <w:abstractNumId w:val="15"/>
  </w:num>
  <w:num w:numId="14" w16cid:durableId="419106759">
    <w:abstractNumId w:val="11"/>
  </w:num>
  <w:num w:numId="15" w16cid:durableId="75827043">
    <w:abstractNumId w:val="19"/>
  </w:num>
  <w:num w:numId="16" w16cid:durableId="1701127659">
    <w:abstractNumId w:val="8"/>
  </w:num>
  <w:num w:numId="17" w16cid:durableId="305010608">
    <w:abstractNumId w:val="3"/>
  </w:num>
  <w:num w:numId="18" w16cid:durableId="1745255446">
    <w:abstractNumId w:val="2"/>
  </w:num>
  <w:num w:numId="19" w16cid:durableId="1980915344">
    <w:abstractNumId w:val="1"/>
  </w:num>
  <w:num w:numId="20" w16cid:durableId="1633905546">
    <w:abstractNumId w:val="0"/>
  </w:num>
  <w:num w:numId="21" w16cid:durableId="923613931">
    <w:abstractNumId w:val="26"/>
    <w:lvlOverride w:ilvl="1">
      <w:lvl w:ilvl="1">
        <w:start w:val="1"/>
        <w:numFmt w:val="decimal"/>
        <w:pStyle w:val="Nadpis2"/>
        <w:lvlText w:val="%1.%2"/>
        <w:lvlJc w:val="left"/>
        <w:pPr>
          <w:tabs>
            <w:tab w:val="num" w:pos="851"/>
          </w:tabs>
          <w:ind w:left="851" w:hanging="851"/>
        </w:pPr>
        <w:rPr>
          <w:rFonts w:hint="default"/>
        </w:rPr>
      </w:lvl>
    </w:lvlOverride>
    <w:lvlOverride w:ilvl="2">
      <w:lvl w:ilvl="2">
        <w:start w:val="1"/>
        <w:numFmt w:val="decimal"/>
        <w:pStyle w:val="Nadpis3"/>
        <w:lvlText w:val="%1.%2.%3"/>
        <w:lvlJc w:val="left"/>
        <w:pPr>
          <w:tabs>
            <w:tab w:val="num" w:pos="851"/>
          </w:tabs>
          <w:ind w:left="851" w:hanging="851"/>
        </w:pPr>
        <w:rPr>
          <w:rFonts w:hint="default"/>
        </w:rPr>
      </w:lvl>
    </w:lvlOverride>
    <w:lvlOverride w:ilvl="3">
      <w:lvl w:ilvl="3">
        <w:start w:val="1"/>
        <w:numFmt w:val="decimal"/>
        <w:pStyle w:val="Nadpis4"/>
        <w:lvlText w:val="%1.%2.%3.%4"/>
        <w:lvlJc w:val="left"/>
        <w:pPr>
          <w:tabs>
            <w:tab w:val="num" w:pos="851"/>
          </w:tabs>
          <w:ind w:left="851" w:hanging="851"/>
        </w:pPr>
        <w:rPr>
          <w:rFonts w:hint="default"/>
        </w:rPr>
      </w:lvl>
    </w:lvlOverride>
  </w:num>
  <w:num w:numId="22" w16cid:durableId="413210105">
    <w:abstractNumId w:val="18"/>
  </w:num>
  <w:num w:numId="23" w16cid:durableId="314145415">
    <w:abstractNumId w:val="23"/>
  </w:num>
  <w:num w:numId="24" w16cid:durableId="1119298054">
    <w:abstractNumId w:val="21"/>
  </w:num>
  <w:num w:numId="25" w16cid:durableId="907688500">
    <w:abstractNumId w:val="29"/>
  </w:num>
  <w:num w:numId="26" w16cid:durableId="645747494">
    <w:abstractNumId w:val="14"/>
  </w:num>
  <w:num w:numId="27" w16cid:durableId="1668169117">
    <w:abstractNumId w:val="34"/>
  </w:num>
  <w:num w:numId="28" w16cid:durableId="1669285252">
    <w:abstractNumId w:val="10"/>
  </w:num>
  <w:num w:numId="29" w16cid:durableId="420107472">
    <w:abstractNumId w:val="36"/>
  </w:num>
  <w:num w:numId="30" w16cid:durableId="1509904484">
    <w:abstractNumId w:val="28"/>
  </w:num>
  <w:num w:numId="31" w16cid:durableId="1373532944">
    <w:abstractNumId w:val="12"/>
  </w:num>
  <w:num w:numId="32" w16cid:durableId="598870885">
    <w:abstractNumId w:val="38"/>
  </w:num>
  <w:num w:numId="33" w16cid:durableId="1295406395">
    <w:abstractNumId w:val="39"/>
  </w:num>
  <w:num w:numId="34" w16cid:durableId="154414721">
    <w:abstractNumId w:val="22"/>
  </w:num>
  <w:num w:numId="35" w16cid:durableId="1395204911">
    <w:abstractNumId w:val="35"/>
  </w:num>
  <w:num w:numId="36" w16cid:durableId="589777160">
    <w:abstractNumId w:val="37"/>
  </w:num>
  <w:num w:numId="37" w16cid:durableId="1705518465">
    <w:abstractNumId w:val="31"/>
  </w:num>
  <w:num w:numId="38" w16cid:durableId="19623144">
    <w:abstractNumId w:val="27"/>
  </w:num>
  <w:num w:numId="39" w16cid:durableId="1770199645">
    <w:abstractNumId w:val="32"/>
  </w:num>
  <w:num w:numId="40" w16cid:durableId="957492310">
    <w:abstractNumId w:val="33"/>
  </w:num>
  <w:num w:numId="41" w16cid:durableId="553463622">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D2"/>
    <w:rsid w:val="00001CAA"/>
    <w:rsid w:val="00004A80"/>
    <w:rsid w:val="00004DC1"/>
    <w:rsid w:val="000062E0"/>
    <w:rsid w:val="00010A78"/>
    <w:rsid w:val="00012FD9"/>
    <w:rsid w:val="00017347"/>
    <w:rsid w:val="000260F9"/>
    <w:rsid w:val="00027DB3"/>
    <w:rsid w:val="000309D4"/>
    <w:rsid w:val="000316FC"/>
    <w:rsid w:val="00037194"/>
    <w:rsid w:val="00042D6C"/>
    <w:rsid w:val="00043486"/>
    <w:rsid w:val="000439D4"/>
    <w:rsid w:val="00060909"/>
    <w:rsid w:val="00063006"/>
    <w:rsid w:val="00065443"/>
    <w:rsid w:val="00073B95"/>
    <w:rsid w:val="000762B5"/>
    <w:rsid w:val="00080499"/>
    <w:rsid w:val="000852E3"/>
    <w:rsid w:val="000902A0"/>
    <w:rsid w:val="00091736"/>
    <w:rsid w:val="000917C1"/>
    <w:rsid w:val="000927A0"/>
    <w:rsid w:val="00095B8B"/>
    <w:rsid w:val="000A2DE3"/>
    <w:rsid w:val="000A40FB"/>
    <w:rsid w:val="000A5D96"/>
    <w:rsid w:val="000C33B2"/>
    <w:rsid w:val="000C4596"/>
    <w:rsid w:val="000D1CFA"/>
    <w:rsid w:val="000E01DF"/>
    <w:rsid w:val="000E3A34"/>
    <w:rsid w:val="000F34C4"/>
    <w:rsid w:val="000F43C2"/>
    <w:rsid w:val="00100D5D"/>
    <w:rsid w:val="00103607"/>
    <w:rsid w:val="001054C0"/>
    <w:rsid w:val="001065E7"/>
    <w:rsid w:val="00120476"/>
    <w:rsid w:val="00120624"/>
    <w:rsid w:val="001243DC"/>
    <w:rsid w:val="00133694"/>
    <w:rsid w:val="00133696"/>
    <w:rsid w:val="0013391F"/>
    <w:rsid w:val="00134B14"/>
    <w:rsid w:val="00137C5D"/>
    <w:rsid w:val="00144600"/>
    <w:rsid w:val="001461E7"/>
    <w:rsid w:val="00151D96"/>
    <w:rsid w:val="00153D08"/>
    <w:rsid w:val="00154621"/>
    <w:rsid w:val="00155B9E"/>
    <w:rsid w:val="00155E8F"/>
    <w:rsid w:val="001736D7"/>
    <w:rsid w:val="00174CA3"/>
    <w:rsid w:val="00177EA5"/>
    <w:rsid w:val="00180E64"/>
    <w:rsid w:val="001860A3"/>
    <w:rsid w:val="0018637D"/>
    <w:rsid w:val="00195C36"/>
    <w:rsid w:val="00196F74"/>
    <w:rsid w:val="001A0C0C"/>
    <w:rsid w:val="001A0E8F"/>
    <w:rsid w:val="001A56D1"/>
    <w:rsid w:val="001B1E1B"/>
    <w:rsid w:val="001B2403"/>
    <w:rsid w:val="001B424F"/>
    <w:rsid w:val="001B5660"/>
    <w:rsid w:val="001B6F82"/>
    <w:rsid w:val="001C5B2F"/>
    <w:rsid w:val="001C729F"/>
    <w:rsid w:val="001C74DA"/>
    <w:rsid w:val="001D0376"/>
    <w:rsid w:val="001D1984"/>
    <w:rsid w:val="001D1F6D"/>
    <w:rsid w:val="001D4A0E"/>
    <w:rsid w:val="001E2028"/>
    <w:rsid w:val="001E4987"/>
    <w:rsid w:val="001E67F6"/>
    <w:rsid w:val="001F524D"/>
    <w:rsid w:val="0021269D"/>
    <w:rsid w:val="00216381"/>
    <w:rsid w:val="00223B84"/>
    <w:rsid w:val="0023432B"/>
    <w:rsid w:val="002364D8"/>
    <w:rsid w:val="00236BCF"/>
    <w:rsid w:val="002440B3"/>
    <w:rsid w:val="00250B87"/>
    <w:rsid w:val="00252E68"/>
    <w:rsid w:val="0025348E"/>
    <w:rsid w:val="00253D11"/>
    <w:rsid w:val="002570DC"/>
    <w:rsid w:val="002641BE"/>
    <w:rsid w:val="00264838"/>
    <w:rsid w:val="00274C9E"/>
    <w:rsid w:val="00274E7C"/>
    <w:rsid w:val="00275A0D"/>
    <w:rsid w:val="00275F18"/>
    <w:rsid w:val="00276E06"/>
    <w:rsid w:val="00284411"/>
    <w:rsid w:val="002845E7"/>
    <w:rsid w:val="002A2450"/>
    <w:rsid w:val="002A59BA"/>
    <w:rsid w:val="002B6D51"/>
    <w:rsid w:val="002B7E84"/>
    <w:rsid w:val="002BCDC0"/>
    <w:rsid w:val="002D0962"/>
    <w:rsid w:val="002D0A31"/>
    <w:rsid w:val="002D7D60"/>
    <w:rsid w:val="002E3A8E"/>
    <w:rsid w:val="002E5E2B"/>
    <w:rsid w:val="002E6695"/>
    <w:rsid w:val="0031039C"/>
    <w:rsid w:val="0031040E"/>
    <w:rsid w:val="00312E6B"/>
    <w:rsid w:val="00313DC6"/>
    <w:rsid w:val="00322963"/>
    <w:rsid w:val="00322B5A"/>
    <w:rsid w:val="003243C5"/>
    <w:rsid w:val="00324628"/>
    <w:rsid w:val="00324E59"/>
    <w:rsid w:val="00327C8F"/>
    <w:rsid w:val="0033231E"/>
    <w:rsid w:val="00335054"/>
    <w:rsid w:val="00336523"/>
    <w:rsid w:val="003368F0"/>
    <w:rsid w:val="003375B0"/>
    <w:rsid w:val="003405A5"/>
    <w:rsid w:val="00341B93"/>
    <w:rsid w:val="0034411B"/>
    <w:rsid w:val="00353171"/>
    <w:rsid w:val="00356825"/>
    <w:rsid w:val="00364F22"/>
    <w:rsid w:val="0036680E"/>
    <w:rsid w:val="0036706D"/>
    <w:rsid w:val="0037082B"/>
    <w:rsid w:val="00375310"/>
    <w:rsid w:val="0038706C"/>
    <w:rsid w:val="00391554"/>
    <w:rsid w:val="00394D8A"/>
    <w:rsid w:val="003966B2"/>
    <w:rsid w:val="00397326"/>
    <w:rsid w:val="003A17AE"/>
    <w:rsid w:val="003A6DE5"/>
    <w:rsid w:val="003C161E"/>
    <w:rsid w:val="003C2391"/>
    <w:rsid w:val="003C6059"/>
    <w:rsid w:val="003C7579"/>
    <w:rsid w:val="003D6301"/>
    <w:rsid w:val="003D6A5D"/>
    <w:rsid w:val="003E14AD"/>
    <w:rsid w:val="003E246A"/>
    <w:rsid w:val="003E28B2"/>
    <w:rsid w:val="003E35E8"/>
    <w:rsid w:val="003F6398"/>
    <w:rsid w:val="0040214B"/>
    <w:rsid w:val="004038C5"/>
    <w:rsid w:val="00405D6A"/>
    <w:rsid w:val="004072BE"/>
    <w:rsid w:val="00422488"/>
    <w:rsid w:val="00424002"/>
    <w:rsid w:val="00425A54"/>
    <w:rsid w:val="004327C5"/>
    <w:rsid w:val="004363E5"/>
    <w:rsid w:val="00440DE5"/>
    <w:rsid w:val="004626A0"/>
    <w:rsid w:val="004643C0"/>
    <w:rsid w:val="00470629"/>
    <w:rsid w:val="00472A13"/>
    <w:rsid w:val="00473CE3"/>
    <w:rsid w:val="004754C9"/>
    <w:rsid w:val="004807EA"/>
    <w:rsid w:val="00492BCE"/>
    <w:rsid w:val="004949B6"/>
    <w:rsid w:val="004A1B7F"/>
    <w:rsid w:val="004A2293"/>
    <w:rsid w:val="004B3910"/>
    <w:rsid w:val="004B48E3"/>
    <w:rsid w:val="004C445C"/>
    <w:rsid w:val="004C73A9"/>
    <w:rsid w:val="004D214F"/>
    <w:rsid w:val="004E0D76"/>
    <w:rsid w:val="004F5329"/>
    <w:rsid w:val="0050131E"/>
    <w:rsid w:val="00505945"/>
    <w:rsid w:val="0051091E"/>
    <w:rsid w:val="00510C29"/>
    <w:rsid w:val="00530849"/>
    <w:rsid w:val="005415E3"/>
    <w:rsid w:val="0054358E"/>
    <w:rsid w:val="005441DF"/>
    <w:rsid w:val="0054778B"/>
    <w:rsid w:val="005513A1"/>
    <w:rsid w:val="00551FD5"/>
    <w:rsid w:val="00556968"/>
    <w:rsid w:val="00557619"/>
    <w:rsid w:val="005621E3"/>
    <w:rsid w:val="0056226E"/>
    <w:rsid w:val="00562551"/>
    <w:rsid w:val="00565F85"/>
    <w:rsid w:val="00566029"/>
    <w:rsid w:val="00567E97"/>
    <w:rsid w:val="00570573"/>
    <w:rsid w:val="00581F6E"/>
    <w:rsid w:val="00584945"/>
    <w:rsid w:val="00591734"/>
    <w:rsid w:val="005930E5"/>
    <w:rsid w:val="005A07ED"/>
    <w:rsid w:val="005A16B2"/>
    <w:rsid w:val="005B2DE5"/>
    <w:rsid w:val="005B54DB"/>
    <w:rsid w:val="005C0CA9"/>
    <w:rsid w:val="005C693E"/>
    <w:rsid w:val="005D0E9F"/>
    <w:rsid w:val="005D4355"/>
    <w:rsid w:val="005D6CE5"/>
    <w:rsid w:val="005F5C87"/>
    <w:rsid w:val="006003E1"/>
    <w:rsid w:val="00601256"/>
    <w:rsid w:val="00607832"/>
    <w:rsid w:val="00614CC3"/>
    <w:rsid w:val="00626A22"/>
    <w:rsid w:val="00626B78"/>
    <w:rsid w:val="00635DB0"/>
    <w:rsid w:val="00637C6C"/>
    <w:rsid w:val="0064370B"/>
    <w:rsid w:val="00652466"/>
    <w:rsid w:val="006529E5"/>
    <w:rsid w:val="006563A8"/>
    <w:rsid w:val="00666F06"/>
    <w:rsid w:val="00675155"/>
    <w:rsid w:val="006803EF"/>
    <w:rsid w:val="0068064C"/>
    <w:rsid w:val="00683A75"/>
    <w:rsid w:val="00684DC5"/>
    <w:rsid w:val="006859F2"/>
    <w:rsid w:val="0069755E"/>
    <w:rsid w:val="006A0B8B"/>
    <w:rsid w:val="006A4A6B"/>
    <w:rsid w:val="006B4833"/>
    <w:rsid w:val="006B5B53"/>
    <w:rsid w:val="006B5E81"/>
    <w:rsid w:val="006B6214"/>
    <w:rsid w:val="006C31E0"/>
    <w:rsid w:val="006C4989"/>
    <w:rsid w:val="006D1C4D"/>
    <w:rsid w:val="006D6B46"/>
    <w:rsid w:val="006E3254"/>
    <w:rsid w:val="006E3828"/>
    <w:rsid w:val="006E61AD"/>
    <w:rsid w:val="006F2CA3"/>
    <w:rsid w:val="006F3E2A"/>
    <w:rsid w:val="006F469C"/>
    <w:rsid w:val="006F508F"/>
    <w:rsid w:val="00714541"/>
    <w:rsid w:val="007155FC"/>
    <w:rsid w:val="00717DAD"/>
    <w:rsid w:val="00722F2C"/>
    <w:rsid w:val="00723962"/>
    <w:rsid w:val="00723B5A"/>
    <w:rsid w:val="00724896"/>
    <w:rsid w:val="00725320"/>
    <w:rsid w:val="007269A4"/>
    <w:rsid w:val="00734BE1"/>
    <w:rsid w:val="007367BD"/>
    <w:rsid w:val="00737899"/>
    <w:rsid w:val="00737D76"/>
    <w:rsid w:val="00740411"/>
    <w:rsid w:val="007455EB"/>
    <w:rsid w:val="007548D7"/>
    <w:rsid w:val="0076251C"/>
    <w:rsid w:val="0076448A"/>
    <w:rsid w:val="00764AD2"/>
    <w:rsid w:val="00765BC7"/>
    <w:rsid w:val="007807E3"/>
    <w:rsid w:val="00780D9D"/>
    <w:rsid w:val="007832CD"/>
    <w:rsid w:val="00784626"/>
    <w:rsid w:val="0078511A"/>
    <w:rsid w:val="0079360C"/>
    <w:rsid w:val="007B0B19"/>
    <w:rsid w:val="007B629A"/>
    <w:rsid w:val="007C0D44"/>
    <w:rsid w:val="007C1BA7"/>
    <w:rsid w:val="007C2C8A"/>
    <w:rsid w:val="007C717F"/>
    <w:rsid w:val="007D05C8"/>
    <w:rsid w:val="007D0BAB"/>
    <w:rsid w:val="007D172B"/>
    <w:rsid w:val="007D3179"/>
    <w:rsid w:val="007D3B97"/>
    <w:rsid w:val="007E1A9A"/>
    <w:rsid w:val="007F1CBB"/>
    <w:rsid w:val="007F2376"/>
    <w:rsid w:val="007F2A8B"/>
    <w:rsid w:val="007F4DD7"/>
    <w:rsid w:val="008014A6"/>
    <w:rsid w:val="0080224A"/>
    <w:rsid w:val="00810527"/>
    <w:rsid w:val="00811E27"/>
    <w:rsid w:val="008157A9"/>
    <w:rsid w:val="00816773"/>
    <w:rsid w:val="0082261A"/>
    <w:rsid w:val="008238BB"/>
    <w:rsid w:val="00841F54"/>
    <w:rsid w:val="00842012"/>
    <w:rsid w:val="00842C79"/>
    <w:rsid w:val="00844423"/>
    <w:rsid w:val="00844815"/>
    <w:rsid w:val="008457B2"/>
    <w:rsid w:val="00847285"/>
    <w:rsid w:val="00860B28"/>
    <w:rsid w:val="00864A39"/>
    <w:rsid w:val="00866104"/>
    <w:rsid w:val="008715D8"/>
    <w:rsid w:val="00875277"/>
    <w:rsid w:val="00881FBB"/>
    <w:rsid w:val="008822A1"/>
    <w:rsid w:val="00882BB5"/>
    <w:rsid w:val="008948C8"/>
    <w:rsid w:val="0089750A"/>
    <w:rsid w:val="008A4B35"/>
    <w:rsid w:val="008B142A"/>
    <w:rsid w:val="008B1E47"/>
    <w:rsid w:val="008D63A0"/>
    <w:rsid w:val="008E26A9"/>
    <w:rsid w:val="008E6787"/>
    <w:rsid w:val="008E7754"/>
    <w:rsid w:val="008F0B5C"/>
    <w:rsid w:val="00901612"/>
    <w:rsid w:val="00904CA3"/>
    <w:rsid w:val="00920574"/>
    <w:rsid w:val="009371DE"/>
    <w:rsid w:val="00942BF4"/>
    <w:rsid w:val="009606D6"/>
    <w:rsid w:val="00963A16"/>
    <w:rsid w:val="00964924"/>
    <w:rsid w:val="0096726D"/>
    <w:rsid w:val="00967E0A"/>
    <w:rsid w:val="009A0DDB"/>
    <w:rsid w:val="009A7F9F"/>
    <w:rsid w:val="009B5A18"/>
    <w:rsid w:val="009B73DD"/>
    <w:rsid w:val="009C54EB"/>
    <w:rsid w:val="009D3D23"/>
    <w:rsid w:val="009E2E95"/>
    <w:rsid w:val="009E6B57"/>
    <w:rsid w:val="009E6DF5"/>
    <w:rsid w:val="009E75DC"/>
    <w:rsid w:val="009F076C"/>
    <w:rsid w:val="009F7C92"/>
    <w:rsid w:val="00A0287D"/>
    <w:rsid w:val="00A062A1"/>
    <w:rsid w:val="00A066A6"/>
    <w:rsid w:val="00A07511"/>
    <w:rsid w:val="00A0778B"/>
    <w:rsid w:val="00A12AE8"/>
    <w:rsid w:val="00A14A7E"/>
    <w:rsid w:val="00A162A6"/>
    <w:rsid w:val="00A166DE"/>
    <w:rsid w:val="00A170BA"/>
    <w:rsid w:val="00A20411"/>
    <w:rsid w:val="00A344D7"/>
    <w:rsid w:val="00A3504F"/>
    <w:rsid w:val="00A35C1C"/>
    <w:rsid w:val="00A3769F"/>
    <w:rsid w:val="00A44742"/>
    <w:rsid w:val="00A470FA"/>
    <w:rsid w:val="00A51DC4"/>
    <w:rsid w:val="00A53BD8"/>
    <w:rsid w:val="00A56E9C"/>
    <w:rsid w:val="00A6400A"/>
    <w:rsid w:val="00A651FD"/>
    <w:rsid w:val="00A66122"/>
    <w:rsid w:val="00A70B3D"/>
    <w:rsid w:val="00A73C9F"/>
    <w:rsid w:val="00A758D8"/>
    <w:rsid w:val="00A80B15"/>
    <w:rsid w:val="00A92D93"/>
    <w:rsid w:val="00A96731"/>
    <w:rsid w:val="00A973AE"/>
    <w:rsid w:val="00AA2506"/>
    <w:rsid w:val="00AC0C90"/>
    <w:rsid w:val="00AC474A"/>
    <w:rsid w:val="00AC47DC"/>
    <w:rsid w:val="00AD6FAD"/>
    <w:rsid w:val="00AE2829"/>
    <w:rsid w:val="00AE2FAB"/>
    <w:rsid w:val="00AF30C1"/>
    <w:rsid w:val="00AF327B"/>
    <w:rsid w:val="00AF4E90"/>
    <w:rsid w:val="00B027A5"/>
    <w:rsid w:val="00B0396F"/>
    <w:rsid w:val="00B058FF"/>
    <w:rsid w:val="00B05F0C"/>
    <w:rsid w:val="00B06BFF"/>
    <w:rsid w:val="00B149CA"/>
    <w:rsid w:val="00B213E6"/>
    <w:rsid w:val="00B247DC"/>
    <w:rsid w:val="00B262BC"/>
    <w:rsid w:val="00B32C85"/>
    <w:rsid w:val="00B32F88"/>
    <w:rsid w:val="00B41741"/>
    <w:rsid w:val="00B4604C"/>
    <w:rsid w:val="00B535C4"/>
    <w:rsid w:val="00B63BC1"/>
    <w:rsid w:val="00B71203"/>
    <w:rsid w:val="00B72709"/>
    <w:rsid w:val="00B80C79"/>
    <w:rsid w:val="00B83FB5"/>
    <w:rsid w:val="00BA16F2"/>
    <w:rsid w:val="00BA1AB7"/>
    <w:rsid w:val="00BA1D24"/>
    <w:rsid w:val="00BA365E"/>
    <w:rsid w:val="00BA6229"/>
    <w:rsid w:val="00BA7AF6"/>
    <w:rsid w:val="00BB6306"/>
    <w:rsid w:val="00BB7E41"/>
    <w:rsid w:val="00BC0D79"/>
    <w:rsid w:val="00BC32E8"/>
    <w:rsid w:val="00BD368B"/>
    <w:rsid w:val="00BD6F7E"/>
    <w:rsid w:val="00BE134E"/>
    <w:rsid w:val="00BE4DF7"/>
    <w:rsid w:val="00BE5259"/>
    <w:rsid w:val="00BE7E79"/>
    <w:rsid w:val="00BF5BE1"/>
    <w:rsid w:val="00BF5EFE"/>
    <w:rsid w:val="00C0041B"/>
    <w:rsid w:val="00C03450"/>
    <w:rsid w:val="00C0624B"/>
    <w:rsid w:val="00C06266"/>
    <w:rsid w:val="00C11C73"/>
    <w:rsid w:val="00C12276"/>
    <w:rsid w:val="00C143A9"/>
    <w:rsid w:val="00C2488F"/>
    <w:rsid w:val="00C261A0"/>
    <w:rsid w:val="00C4074E"/>
    <w:rsid w:val="00C4700E"/>
    <w:rsid w:val="00C50ABA"/>
    <w:rsid w:val="00C53A60"/>
    <w:rsid w:val="00C710A3"/>
    <w:rsid w:val="00C72271"/>
    <w:rsid w:val="00C7441F"/>
    <w:rsid w:val="00C81B13"/>
    <w:rsid w:val="00C86973"/>
    <w:rsid w:val="00C94C5B"/>
    <w:rsid w:val="00C95308"/>
    <w:rsid w:val="00CA404C"/>
    <w:rsid w:val="00CA5E2C"/>
    <w:rsid w:val="00CB4ED2"/>
    <w:rsid w:val="00CB56F8"/>
    <w:rsid w:val="00CC5042"/>
    <w:rsid w:val="00CE02AE"/>
    <w:rsid w:val="00CE322B"/>
    <w:rsid w:val="00CE4EDC"/>
    <w:rsid w:val="00CF6752"/>
    <w:rsid w:val="00D0101B"/>
    <w:rsid w:val="00D06100"/>
    <w:rsid w:val="00D20D60"/>
    <w:rsid w:val="00D21768"/>
    <w:rsid w:val="00D30F23"/>
    <w:rsid w:val="00D356F2"/>
    <w:rsid w:val="00D42BD8"/>
    <w:rsid w:val="00D4315D"/>
    <w:rsid w:val="00D43FD9"/>
    <w:rsid w:val="00D450E0"/>
    <w:rsid w:val="00D561E3"/>
    <w:rsid w:val="00D63918"/>
    <w:rsid w:val="00D75D8C"/>
    <w:rsid w:val="00D84B74"/>
    <w:rsid w:val="00D935E9"/>
    <w:rsid w:val="00D9512F"/>
    <w:rsid w:val="00DA4663"/>
    <w:rsid w:val="00DA51A8"/>
    <w:rsid w:val="00DB5D73"/>
    <w:rsid w:val="00DB614E"/>
    <w:rsid w:val="00DC016D"/>
    <w:rsid w:val="00DC1400"/>
    <w:rsid w:val="00DC1B32"/>
    <w:rsid w:val="00DD24DB"/>
    <w:rsid w:val="00DD3458"/>
    <w:rsid w:val="00DD4721"/>
    <w:rsid w:val="00DD78D0"/>
    <w:rsid w:val="00DE32D2"/>
    <w:rsid w:val="00DF02C5"/>
    <w:rsid w:val="00DF61C1"/>
    <w:rsid w:val="00E02B4D"/>
    <w:rsid w:val="00E11178"/>
    <w:rsid w:val="00E11FD2"/>
    <w:rsid w:val="00E16F5D"/>
    <w:rsid w:val="00E20956"/>
    <w:rsid w:val="00E23D82"/>
    <w:rsid w:val="00E32BE0"/>
    <w:rsid w:val="00E537BD"/>
    <w:rsid w:val="00E62458"/>
    <w:rsid w:val="00E709A7"/>
    <w:rsid w:val="00E71D57"/>
    <w:rsid w:val="00E74748"/>
    <w:rsid w:val="00E801A7"/>
    <w:rsid w:val="00E80472"/>
    <w:rsid w:val="00E823D6"/>
    <w:rsid w:val="00E83624"/>
    <w:rsid w:val="00E84196"/>
    <w:rsid w:val="00E90BD4"/>
    <w:rsid w:val="00E94C5D"/>
    <w:rsid w:val="00EA593D"/>
    <w:rsid w:val="00EA6077"/>
    <w:rsid w:val="00EA76AE"/>
    <w:rsid w:val="00EB2B1F"/>
    <w:rsid w:val="00EB3CFE"/>
    <w:rsid w:val="00EB5AAD"/>
    <w:rsid w:val="00EB6F27"/>
    <w:rsid w:val="00EC1BE3"/>
    <w:rsid w:val="00ED2B8E"/>
    <w:rsid w:val="00ED7F31"/>
    <w:rsid w:val="00EE6B1D"/>
    <w:rsid w:val="00EF4DD9"/>
    <w:rsid w:val="00EF5FC9"/>
    <w:rsid w:val="00F00EE1"/>
    <w:rsid w:val="00F04989"/>
    <w:rsid w:val="00F06B35"/>
    <w:rsid w:val="00F11941"/>
    <w:rsid w:val="00F11CD7"/>
    <w:rsid w:val="00F15600"/>
    <w:rsid w:val="00F17E61"/>
    <w:rsid w:val="00F20B84"/>
    <w:rsid w:val="00F24349"/>
    <w:rsid w:val="00F24D20"/>
    <w:rsid w:val="00F35B96"/>
    <w:rsid w:val="00F371A4"/>
    <w:rsid w:val="00F3ECA7"/>
    <w:rsid w:val="00F57825"/>
    <w:rsid w:val="00F61380"/>
    <w:rsid w:val="00F61C8D"/>
    <w:rsid w:val="00F639D6"/>
    <w:rsid w:val="00F63AC5"/>
    <w:rsid w:val="00F64EB4"/>
    <w:rsid w:val="00F6737E"/>
    <w:rsid w:val="00F80EE5"/>
    <w:rsid w:val="00F8211B"/>
    <w:rsid w:val="00F8265F"/>
    <w:rsid w:val="00F846B4"/>
    <w:rsid w:val="00F86245"/>
    <w:rsid w:val="00F90AC7"/>
    <w:rsid w:val="00F953EA"/>
    <w:rsid w:val="00F96D91"/>
    <w:rsid w:val="00FA0B87"/>
    <w:rsid w:val="00FA2CA8"/>
    <w:rsid w:val="00FB1D4A"/>
    <w:rsid w:val="00FC6055"/>
    <w:rsid w:val="00FD42DD"/>
    <w:rsid w:val="00FD48A0"/>
    <w:rsid w:val="00FD7EF2"/>
    <w:rsid w:val="00FE1893"/>
    <w:rsid w:val="00FE4A5E"/>
    <w:rsid w:val="00FF08F5"/>
    <w:rsid w:val="013629E6"/>
    <w:rsid w:val="0145DDA1"/>
    <w:rsid w:val="0182D90B"/>
    <w:rsid w:val="01D23AB1"/>
    <w:rsid w:val="0247F337"/>
    <w:rsid w:val="02A73779"/>
    <w:rsid w:val="03320EF8"/>
    <w:rsid w:val="035446A9"/>
    <w:rsid w:val="039312F1"/>
    <w:rsid w:val="039FCDA6"/>
    <w:rsid w:val="03FD1C93"/>
    <w:rsid w:val="04F8EDCC"/>
    <w:rsid w:val="05224B7F"/>
    <w:rsid w:val="0576FEE1"/>
    <w:rsid w:val="062EFD24"/>
    <w:rsid w:val="088A77B7"/>
    <w:rsid w:val="08F46976"/>
    <w:rsid w:val="093560D1"/>
    <w:rsid w:val="09460BDC"/>
    <w:rsid w:val="097DAB17"/>
    <w:rsid w:val="09977B6B"/>
    <w:rsid w:val="09C5C59A"/>
    <w:rsid w:val="0A032A3C"/>
    <w:rsid w:val="0A8CC131"/>
    <w:rsid w:val="0ABFD475"/>
    <w:rsid w:val="0AE6EA40"/>
    <w:rsid w:val="0AF50415"/>
    <w:rsid w:val="0C433419"/>
    <w:rsid w:val="0D30E882"/>
    <w:rsid w:val="0D4B6FA5"/>
    <w:rsid w:val="0F88CC72"/>
    <w:rsid w:val="0FCC7070"/>
    <w:rsid w:val="0FF53605"/>
    <w:rsid w:val="10E01C8C"/>
    <w:rsid w:val="10F23721"/>
    <w:rsid w:val="114BA3E9"/>
    <w:rsid w:val="114C15D8"/>
    <w:rsid w:val="11AE31D5"/>
    <w:rsid w:val="127EA639"/>
    <w:rsid w:val="12D5D6E9"/>
    <w:rsid w:val="12D73710"/>
    <w:rsid w:val="144B8556"/>
    <w:rsid w:val="14DA8970"/>
    <w:rsid w:val="14F131CD"/>
    <w:rsid w:val="151EB274"/>
    <w:rsid w:val="159CCBEA"/>
    <w:rsid w:val="15A7A405"/>
    <w:rsid w:val="16B5466D"/>
    <w:rsid w:val="17533727"/>
    <w:rsid w:val="17854C0A"/>
    <w:rsid w:val="178FA88C"/>
    <w:rsid w:val="17B288AC"/>
    <w:rsid w:val="17D41ABB"/>
    <w:rsid w:val="18A9B6CB"/>
    <w:rsid w:val="190D00CB"/>
    <w:rsid w:val="194FD011"/>
    <w:rsid w:val="1A9B4D00"/>
    <w:rsid w:val="1AA40611"/>
    <w:rsid w:val="1B317BF5"/>
    <w:rsid w:val="1B9A1B80"/>
    <w:rsid w:val="1C38B6C6"/>
    <w:rsid w:val="1C3F2E34"/>
    <w:rsid w:val="1DC65B2B"/>
    <w:rsid w:val="1DC9556B"/>
    <w:rsid w:val="1EA6D449"/>
    <w:rsid w:val="1F80CE05"/>
    <w:rsid w:val="1FBB96FF"/>
    <w:rsid w:val="1FBCD4C9"/>
    <w:rsid w:val="20B9D232"/>
    <w:rsid w:val="20DD53C5"/>
    <w:rsid w:val="20FA4EB6"/>
    <w:rsid w:val="2136C422"/>
    <w:rsid w:val="21BB8C04"/>
    <w:rsid w:val="22186ADF"/>
    <w:rsid w:val="2223446C"/>
    <w:rsid w:val="23566631"/>
    <w:rsid w:val="2372B7B1"/>
    <w:rsid w:val="238B353B"/>
    <w:rsid w:val="23A86D02"/>
    <w:rsid w:val="23DA9AF4"/>
    <w:rsid w:val="2567F19B"/>
    <w:rsid w:val="258A5522"/>
    <w:rsid w:val="259797FF"/>
    <w:rsid w:val="2641EE7A"/>
    <w:rsid w:val="269BEF2B"/>
    <w:rsid w:val="26D73A2C"/>
    <w:rsid w:val="26F93E86"/>
    <w:rsid w:val="27FFBC1E"/>
    <w:rsid w:val="281E5572"/>
    <w:rsid w:val="282E3E42"/>
    <w:rsid w:val="28746333"/>
    <w:rsid w:val="28EF04E3"/>
    <w:rsid w:val="2947A315"/>
    <w:rsid w:val="29E124B6"/>
    <w:rsid w:val="2A0D7552"/>
    <w:rsid w:val="2A73FA08"/>
    <w:rsid w:val="2A788022"/>
    <w:rsid w:val="2B0931C9"/>
    <w:rsid w:val="2B6FA6A5"/>
    <w:rsid w:val="2B96C9A0"/>
    <w:rsid w:val="2BA888B8"/>
    <w:rsid w:val="2BD787B0"/>
    <w:rsid w:val="2C42C179"/>
    <w:rsid w:val="2DA6A571"/>
    <w:rsid w:val="2E09C8D9"/>
    <w:rsid w:val="2EE51721"/>
    <w:rsid w:val="2FD3AC5F"/>
    <w:rsid w:val="30FC0222"/>
    <w:rsid w:val="3165E016"/>
    <w:rsid w:val="31735A0C"/>
    <w:rsid w:val="32751F35"/>
    <w:rsid w:val="3333582F"/>
    <w:rsid w:val="33FD6D93"/>
    <w:rsid w:val="356826CB"/>
    <w:rsid w:val="3593E01A"/>
    <w:rsid w:val="359BEF77"/>
    <w:rsid w:val="35AD65F8"/>
    <w:rsid w:val="364B3C5C"/>
    <w:rsid w:val="367C84EE"/>
    <w:rsid w:val="3720243E"/>
    <w:rsid w:val="375BAE10"/>
    <w:rsid w:val="375E3CB7"/>
    <w:rsid w:val="3760E9CC"/>
    <w:rsid w:val="37F16FD0"/>
    <w:rsid w:val="3801288F"/>
    <w:rsid w:val="38434AD9"/>
    <w:rsid w:val="38F13845"/>
    <w:rsid w:val="3908A080"/>
    <w:rsid w:val="3913E9DF"/>
    <w:rsid w:val="3A522641"/>
    <w:rsid w:val="3A895A42"/>
    <w:rsid w:val="3A932FF3"/>
    <w:rsid w:val="3B88237A"/>
    <w:rsid w:val="3C2E610E"/>
    <w:rsid w:val="3C327B40"/>
    <w:rsid w:val="3C33189B"/>
    <w:rsid w:val="3D3DA178"/>
    <w:rsid w:val="3D88EAA4"/>
    <w:rsid w:val="3DCB4620"/>
    <w:rsid w:val="3DCBE231"/>
    <w:rsid w:val="3E0B19D0"/>
    <w:rsid w:val="3E49B2D7"/>
    <w:rsid w:val="3E983157"/>
    <w:rsid w:val="3F42EEF1"/>
    <w:rsid w:val="3F5BE947"/>
    <w:rsid w:val="3FCF6704"/>
    <w:rsid w:val="405A5CAF"/>
    <w:rsid w:val="40E2AE65"/>
    <w:rsid w:val="41491078"/>
    <w:rsid w:val="416D3375"/>
    <w:rsid w:val="42309338"/>
    <w:rsid w:val="432B028F"/>
    <w:rsid w:val="4379513F"/>
    <w:rsid w:val="439EC35D"/>
    <w:rsid w:val="43E5E985"/>
    <w:rsid w:val="44B6680D"/>
    <w:rsid w:val="44C6E887"/>
    <w:rsid w:val="44F750CC"/>
    <w:rsid w:val="458106A2"/>
    <w:rsid w:val="4655C9AD"/>
    <w:rsid w:val="465A1A99"/>
    <w:rsid w:val="466F3970"/>
    <w:rsid w:val="46BDA16B"/>
    <w:rsid w:val="476460D5"/>
    <w:rsid w:val="479D36F4"/>
    <w:rsid w:val="4809D9BA"/>
    <w:rsid w:val="48D8E069"/>
    <w:rsid w:val="4901B0BC"/>
    <w:rsid w:val="49285C26"/>
    <w:rsid w:val="493A59B7"/>
    <w:rsid w:val="49466FE5"/>
    <w:rsid w:val="49682CA8"/>
    <w:rsid w:val="4968DAEA"/>
    <w:rsid w:val="4978A55D"/>
    <w:rsid w:val="4A364DDE"/>
    <w:rsid w:val="4A48AF44"/>
    <w:rsid w:val="4A809916"/>
    <w:rsid w:val="4B196EA2"/>
    <w:rsid w:val="4B1FFB22"/>
    <w:rsid w:val="4B722949"/>
    <w:rsid w:val="4C6316DD"/>
    <w:rsid w:val="4CB02D2D"/>
    <w:rsid w:val="4D784B41"/>
    <w:rsid w:val="4DA41127"/>
    <w:rsid w:val="4EF1CC81"/>
    <w:rsid w:val="50350FAA"/>
    <w:rsid w:val="515ACE8C"/>
    <w:rsid w:val="52800C0D"/>
    <w:rsid w:val="52CFD6D2"/>
    <w:rsid w:val="54E1C197"/>
    <w:rsid w:val="5502EDEB"/>
    <w:rsid w:val="555CB439"/>
    <w:rsid w:val="5572FA98"/>
    <w:rsid w:val="5596FC27"/>
    <w:rsid w:val="55983CA1"/>
    <w:rsid w:val="55EB11C3"/>
    <w:rsid w:val="5762F278"/>
    <w:rsid w:val="5782A907"/>
    <w:rsid w:val="57C351DF"/>
    <w:rsid w:val="58DC7917"/>
    <w:rsid w:val="58E5FCFF"/>
    <w:rsid w:val="58E6183A"/>
    <w:rsid w:val="58F60D61"/>
    <w:rsid w:val="58F9827B"/>
    <w:rsid w:val="595DA036"/>
    <w:rsid w:val="5B63E455"/>
    <w:rsid w:val="5BB83252"/>
    <w:rsid w:val="5BD40A5C"/>
    <w:rsid w:val="5C1F63C2"/>
    <w:rsid w:val="5C406622"/>
    <w:rsid w:val="5C565F7F"/>
    <w:rsid w:val="5CB1A065"/>
    <w:rsid w:val="5E406FFB"/>
    <w:rsid w:val="5E6A6CBA"/>
    <w:rsid w:val="5F8EB1CA"/>
    <w:rsid w:val="6027C011"/>
    <w:rsid w:val="604DBC67"/>
    <w:rsid w:val="60600225"/>
    <w:rsid w:val="60AA9A84"/>
    <w:rsid w:val="61183939"/>
    <w:rsid w:val="6128240F"/>
    <w:rsid w:val="618778C7"/>
    <w:rsid w:val="619B0000"/>
    <w:rsid w:val="61EE24F4"/>
    <w:rsid w:val="624B17B9"/>
    <w:rsid w:val="63DDA7DC"/>
    <w:rsid w:val="640D62A9"/>
    <w:rsid w:val="6415F554"/>
    <w:rsid w:val="6495B687"/>
    <w:rsid w:val="64E5865A"/>
    <w:rsid w:val="650D47A1"/>
    <w:rsid w:val="652B043C"/>
    <w:rsid w:val="6612B452"/>
    <w:rsid w:val="663D8D07"/>
    <w:rsid w:val="6648DEC1"/>
    <w:rsid w:val="667B4F45"/>
    <w:rsid w:val="66FD713A"/>
    <w:rsid w:val="6751D59D"/>
    <w:rsid w:val="67699325"/>
    <w:rsid w:val="67765248"/>
    <w:rsid w:val="6A5C8CF0"/>
    <w:rsid w:val="6AB8021C"/>
    <w:rsid w:val="6B282B27"/>
    <w:rsid w:val="6B2D5422"/>
    <w:rsid w:val="6B81FF4A"/>
    <w:rsid w:val="6B8200B0"/>
    <w:rsid w:val="6BBBE046"/>
    <w:rsid w:val="6BD75FD5"/>
    <w:rsid w:val="6BDC7B8E"/>
    <w:rsid w:val="6C9AE6FC"/>
    <w:rsid w:val="6C9B0406"/>
    <w:rsid w:val="6CBC9FBB"/>
    <w:rsid w:val="6DCF66ED"/>
    <w:rsid w:val="6E636F69"/>
    <w:rsid w:val="6F28AF32"/>
    <w:rsid w:val="6FAC5711"/>
    <w:rsid w:val="7047352F"/>
    <w:rsid w:val="706A57F7"/>
    <w:rsid w:val="706EFB81"/>
    <w:rsid w:val="716EF89F"/>
    <w:rsid w:val="71F049EE"/>
    <w:rsid w:val="723E2910"/>
    <w:rsid w:val="72FE914D"/>
    <w:rsid w:val="7396EBB7"/>
    <w:rsid w:val="73AE7DB7"/>
    <w:rsid w:val="7442690D"/>
    <w:rsid w:val="74DF6930"/>
    <w:rsid w:val="754CDBAC"/>
    <w:rsid w:val="75D88A3E"/>
    <w:rsid w:val="76661B9C"/>
    <w:rsid w:val="771558B7"/>
    <w:rsid w:val="772D52C9"/>
    <w:rsid w:val="778E78F2"/>
    <w:rsid w:val="77CD0BC9"/>
    <w:rsid w:val="77CD5DE6"/>
    <w:rsid w:val="77E1EC63"/>
    <w:rsid w:val="77E77ADA"/>
    <w:rsid w:val="78407EE2"/>
    <w:rsid w:val="78496EC9"/>
    <w:rsid w:val="78FCD8BB"/>
    <w:rsid w:val="79A95B07"/>
    <w:rsid w:val="7A5ED6A5"/>
    <w:rsid w:val="7BFEBABA"/>
    <w:rsid w:val="7C233EDB"/>
    <w:rsid w:val="7C5BF9EE"/>
    <w:rsid w:val="7CAAEE13"/>
    <w:rsid w:val="7CD0B2E2"/>
    <w:rsid w:val="7D16EA49"/>
    <w:rsid w:val="7D8E288C"/>
    <w:rsid w:val="7DA3CF06"/>
    <w:rsid w:val="7E4FA2DF"/>
    <w:rsid w:val="7EB0DA03"/>
    <w:rsid w:val="7ED4E8A1"/>
    <w:rsid w:val="7EEDB434"/>
    <w:rsid w:val="7EFC95A2"/>
    <w:rsid w:val="7F12C005"/>
    <w:rsid w:val="7F265F9D"/>
    <w:rsid w:val="7F37964F"/>
    <w:rsid w:val="7F92CAA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12EA"/>
  <w15:chartTrackingRefBased/>
  <w15:docId w15:val="{D7DE4526-9595-43EB-8993-19B23AAF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2376"/>
    <w:pPr>
      <w:spacing w:after="0" w:line="300" w:lineRule="auto"/>
      <w:ind w:firstLine="851"/>
      <w:jc w:val="both"/>
    </w:pPr>
    <w:rPr>
      <w:sz w:val="24"/>
    </w:rPr>
  </w:style>
  <w:style w:type="paragraph" w:styleId="Nadpis1">
    <w:name w:val="heading 1"/>
    <w:basedOn w:val="Normln"/>
    <w:next w:val="Normln"/>
    <w:link w:val="Nadpis1Char"/>
    <w:uiPriority w:val="9"/>
    <w:qFormat/>
    <w:rsid w:val="00D06100"/>
    <w:pPr>
      <w:keepNext/>
      <w:keepLines/>
      <w:pageBreakBefore/>
      <w:numPr>
        <w:numId w:val="21"/>
      </w:numPr>
      <w:spacing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F96D91"/>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3368F0"/>
    <w:pPr>
      <w:pageBreakBefore w:val="0"/>
      <w:numPr>
        <w:numId w:val="0"/>
      </w:numPr>
      <w:outlineLvl w:val="9"/>
    </w:pPr>
  </w:style>
  <w:style w:type="character" w:customStyle="1" w:styleId="Nadpis1Char">
    <w:name w:val="Nadpis 1 Char"/>
    <w:basedOn w:val="Standardnpsmoodstavce"/>
    <w:link w:val="Nadpis1"/>
    <w:uiPriority w:val="9"/>
    <w:rsid w:val="00D06100"/>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F96D91"/>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ind w:left="0" w:firstLine="0"/>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character" w:styleId="Nevyeenzmnka">
    <w:name w:val="Unresolved Mention"/>
    <w:basedOn w:val="Standardnpsmoodstavce"/>
    <w:uiPriority w:val="99"/>
    <w:semiHidden/>
    <w:unhideWhenUsed/>
    <w:rsid w:val="0036680E"/>
    <w:rPr>
      <w:color w:val="605E5C"/>
      <w:shd w:val="clear" w:color="auto" w:fill="E1DFDD"/>
    </w:rPr>
  </w:style>
  <w:style w:type="character" w:styleId="Sledovanodkaz">
    <w:name w:val="FollowedHyperlink"/>
    <w:basedOn w:val="Standardnpsmoodstavce"/>
    <w:uiPriority w:val="99"/>
    <w:semiHidden/>
    <w:unhideWhenUsed/>
    <w:rsid w:val="00BC0D79"/>
    <w:rPr>
      <w:color w:val="954F72" w:themeColor="followedHyperlink"/>
      <w:u w:val="single"/>
    </w:rPr>
  </w:style>
  <w:style w:type="paragraph" w:styleId="Normlnweb">
    <w:name w:val="Normal (Web)"/>
    <w:basedOn w:val="Normln"/>
    <w:uiPriority w:val="99"/>
    <w:semiHidden/>
    <w:unhideWhenUsed/>
    <w:rsid w:val="00764AD2"/>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081">
      <w:bodyDiv w:val="1"/>
      <w:marLeft w:val="0"/>
      <w:marRight w:val="0"/>
      <w:marTop w:val="0"/>
      <w:marBottom w:val="0"/>
      <w:divBdr>
        <w:top w:val="none" w:sz="0" w:space="0" w:color="auto"/>
        <w:left w:val="none" w:sz="0" w:space="0" w:color="auto"/>
        <w:bottom w:val="none" w:sz="0" w:space="0" w:color="auto"/>
        <w:right w:val="none" w:sz="0" w:space="0" w:color="auto"/>
      </w:divBdr>
    </w:div>
    <w:div w:id="49236198">
      <w:bodyDiv w:val="1"/>
      <w:marLeft w:val="0"/>
      <w:marRight w:val="0"/>
      <w:marTop w:val="0"/>
      <w:marBottom w:val="0"/>
      <w:divBdr>
        <w:top w:val="none" w:sz="0" w:space="0" w:color="auto"/>
        <w:left w:val="none" w:sz="0" w:space="0" w:color="auto"/>
        <w:bottom w:val="none" w:sz="0" w:space="0" w:color="auto"/>
        <w:right w:val="none" w:sz="0" w:space="0" w:color="auto"/>
      </w:divBdr>
    </w:div>
    <w:div w:id="62216280">
      <w:bodyDiv w:val="1"/>
      <w:marLeft w:val="0"/>
      <w:marRight w:val="0"/>
      <w:marTop w:val="0"/>
      <w:marBottom w:val="0"/>
      <w:divBdr>
        <w:top w:val="none" w:sz="0" w:space="0" w:color="auto"/>
        <w:left w:val="none" w:sz="0" w:space="0" w:color="auto"/>
        <w:bottom w:val="none" w:sz="0" w:space="0" w:color="auto"/>
        <w:right w:val="none" w:sz="0" w:space="0" w:color="auto"/>
      </w:divBdr>
    </w:div>
    <w:div w:id="125200597">
      <w:bodyDiv w:val="1"/>
      <w:marLeft w:val="0"/>
      <w:marRight w:val="0"/>
      <w:marTop w:val="0"/>
      <w:marBottom w:val="0"/>
      <w:divBdr>
        <w:top w:val="none" w:sz="0" w:space="0" w:color="auto"/>
        <w:left w:val="none" w:sz="0" w:space="0" w:color="auto"/>
        <w:bottom w:val="none" w:sz="0" w:space="0" w:color="auto"/>
        <w:right w:val="none" w:sz="0" w:space="0" w:color="auto"/>
      </w:divBdr>
    </w:div>
    <w:div w:id="125514310">
      <w:bodyDiv w:val="1"/>
      <w:marLeft w:val="0"/>
      <w:marRight w:val="0"/>
      <w:marTop w:val="0"/>
      <w:marBottom w:val="0"/>
      <w:divBdr>
        <w:top w:val="none" w:sz="0" w:space="0" w:color="auto"/>
        <w:left w:val="none" w:sz="0" w:space="0" w:color="auto"/>
        <w:bottom w:val="none" w:sz="0" w:space="0" w:color="auto"/>
        <w:right w:val="none" w:sz="0" w:space="0" w:color="auto"/>
      </w:divBdr>
    </w:div>
    <w:div w:id="165633816">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224881441">
      <w:bodyDiv w:val="1"/>
      <w:marLeft w:val="0"/>
      <w:marRight w:val="0"/>
      <w:marTop w:val="0"/>
      <w:marBottom w:val="0"/>
      <w:divBdr>
        <w:top w:val="none" w:sz="0" w:space="0" w:color="auto"/>
        <w:left w:val="none" w:sz="0" w:space="0" w:color="auto"/>
        <w:bottom w:val="none" w:sz="0" w:space="0" w:color="auto"/>
        <w:right w:val="none" w:sz="0" w:space="0" w:color="auto"/>
      </w:divBdr>
    </w:div>
    <w:div w:id="231088012">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49200355">
      <w:bodyDiv w:val="1"/>
      <w:marLeft w:val="0"/>
      <w:marRight w:val="0"/>
      <w:marTop w:val="0"/>
      <w:marBottom w:val="0"/>
      <w:divBdr>
        <w:top w:val="none" w:sz="0" w:space="0" w:color="auto"/>
        <w:left w:val="none" w:sz="0" w:space="0" w:color="auto"/>
        <w:bottom w:val="none" w:sz="0" w:space="0" w:color="auto"/>
        <w:right w:val="none" w:sz="0" w:space="0" w:color="auto"/>
      </w:divBdr>
    </w:div>
    <w:div w:id="339816788">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520749443">
      <w:bodyDiv w:val="1"/>
      <w:marLeft w:val="0"/>
      <w:marRight w:val="0"/>
      <w:marTop w:val="0"/>
      <w:marBottom w:val="0"/>
      <w:divBdr>
        <w:top w:val="none" w:sz="0" w:space="0" w:color="auto"/>
        <w:left w:val="none" w:sz="0" w:space="0" w:color="auto"/>
        <w:bottom w:val="none" w:sz="0" w:space="0" w:color="auto"/>
        <w:right w:val="none" w:sz="0" w:space="0" w:color="auto"/>
      </w:divBdr>
    </w:div>
    <w:div w:id="538319661">
      <w:bodyDiv w:val="1"/>
      <w:marLeft w:val="0"/>
      <w:marRight w:val="0"/>
      <w:marTop w:val="0"/>
      <w:marBottom w:val="0"/>
      <w:divBdr>
        <w:top w:val="none" w:sz="0" w:space="0" w:color="auto"/>
        <w:left w:val="none" w:sz="0" w:space="0" w:color="auto"/>
        <w:bottom w:val="none" w:sz="0" w:space="0" w:color="auto"/>
        <w:right w:val="none" w:sz="0" w:space="0" w:color="auto"/>
      </w:divBdr>
    </w:div>
    <w:div w:id="546065693">
      <w:bodyDiv w:val="1"/>
      <w:marLeft w:val="0"/>
      <w:marRight w:val="0"/>
      <w:marTop w:val="0"/>
      <w:marBottom w:val="0"/>
      <w:divBdr>
        <w:top w:val="none" w:sz="0" w:space="0" w:color="auto"/>
        <w:left w:val="none" w:sz="0" w:space="0" w:color="auto"/>
        <w:bottom w:val="none" w:sz="0" w:space="0" w:color="auto"/>
        <w:right w:val="none" w:sz="0" w:space="0" w:color="auto"/>
      </w:divBdr>
    </w:div>
    <w:div w:id="564684555">
      <w:bodyDiv w:val="1"/>
      <w:marLeft w:val="0"/>
      <w:marRight w:val="0"/>
      <w:marTop w:val="0"/>
      <w:marBottom w:val="0"/>
      <w:divBdr>
        <w:top w:val="none" w:sz="0" w:space="0" w:color="auto"/>
        <w:left w:val="none" w:sz="0" w:space="0" w:color="auto"/>
        <w:bottom w:val="none" w:sz="0" w:space="0" w:color="auto"/>
        <w:right w:val="none" w:sz="0" w:space="0" w:color="auto"/>
      </w:divBdr>
    </w:div>
    <w:div w:id="591932608">
      <w:bodyDiv w:val="1"/>
      <w:marLeft w:val="0"/>
      <w:marRight w:val="0"/>
      <w:marTop w:val="0"/>
      <w:marBottom w:val="0"/>
      <w:divBdr>
        <w:top w:val="none" w:sz="0" w:space="0" w:color="auto"/>
        <w:left w:val="none" w:sz="0" w:space="0" w:color="auto"/>
        <w:bottom w:val="none" w:sz="0" w:space="0" w:color="auto"/>
        <w:right w:val="none" w:sz="0" w:space="0" w:color="auto"/>
      </w:divBdr>
    </w:div>
    <w:div w:id="600070866">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1202740">
      <w:bodyDiv w:val="1"/>
      <w:marLeft w:val="0"/>
      <w:marRight w:val="0"/>
      <w:marTop w:val="0"/>
      <w:marBottom w:val="0"/>
      <w:divBdr>
        <w:top w:val="none" w:sz="0" w:space="0" w:color="auto"/>
        <w:left w:val="none" w:sz="0" w:space="0" w:color="auto"/>
        <w:bottom w:val="none" w:sz="0" w:space="0" w:color="auto"/>
        <w:right w:val="none" w:sz="0" w:space="0" w:color="auto"/>
      </w:divBdr>
    </w:div>
    <w:div w:id="617182483">
      <w:bodyDiv w:val="1"/>
      <w:marLeft w:val="0"/>
      <w:marRight w:val="0"/>
      <w:marTop w:val="0"/>
      <w:marBottom w:val="0"/>
      <w:divBdr>
        <w:top w:val="none" w:sz="0" w:space="0" w:color="auto"/>
        <w:left w:val="none" w:sz="0" w:space="0" w:color="auto"/>
        <w:bottom w:val="none" w:sz="0" w:space="0" w:color="auto"/>
        <w:right w:val="none" w:sz="0" w:space="0" w:color="auto"/>
      </w:divBdr>
    </w:div>
    <w:div w:id="636953177">
      <w:bodyDiv w:val="1"/>
      <w:marLeft w:val="0"/>
      <w:marRight w:val="0"/>
      <w:marTop w:val="0"/>
      <w:marBottom w:val="0"/>
      <w:divBdr>
        <w:top w:val="none" w:sz="0" w:space="0" w:color="auto"/>
        <w:left w:val="none" w:sz="0" w:space="0" w:color="auto"/>
        <w:bottom w:val="none" w:sz="0" w:space="0" w:color="auto"/>
        <w:right w:val="none" w:sz="0" w:space="0" w:color="auto"/>
      </w:divBdr>
    </w:div>
    <w:div w:id="647899908">
      <w:bodyDiv w:val="1"/>
      <w:marLeft w:val="0"/>
      <w:marRight w:val="0"/>
      <w:marTop w:val="0"/>
      <w:marBottom w:val="0"/>
      <w:divBdr>
        <w:top w:val="none" w:sz="0" w:space="0" w:color="auto"/>
        <w:left w:val="none" w:sz="0" w:space="0" w:color="auto"/>
        <w:bottom w:val="none" w:sz="0" w:space="0" w:color="auto"/>
        <w:right w:val="none" w:sz="0" w:space="0" w:color="auto"/>
      </w:divBdr>
    </w:div>
    <w:div w:id="669795373">
      <w:bodyDiv w:val="1"/>
      <w:marLeft w:val="0"/>
      <w:marRight w:val="0"/>
      <w:marTop w:val="0"/>
      <w:marBottom w:val="0"/>
      <w:divBdr>
        <w:top w:val="none" w:sz="0" w:space="0" w:color="auto"/>
        <w:left w:val="none" w:sz="0" w:space="0" w:color="auto"/>
        <w:bottom w:val="none" w:sz="0" w:space="0" w:color="auto"/>
        <w:right w:val="none" w:sz="0" w:space="0" w:color="auto"/>
      </w:divBdr>
    </w:div>
    <w:div w:id="674844100">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16204029">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75970508">
      <w:bodyDiv w:val="1"/>
      <w:marLeft w:val="0"/>
      <w:marRight w:val="0"/>
      <w:marTop w:val="0"/>
      <w:marBottom w:val="0"/>
      <w:divBdr>
        <w:top w:val="none" w:sz="0" w:space="0" w:color="auto"/>
        <w:left w:val="none" w:sz="0" w:space="0" w:color="auto"/>
        <w:bottom w:val="none" w:sz="0" w:space="0" w:color="auto"/>
        <w:right w:val="none" w:sz="0" w:space="0" w:color="auto"/>
      </w:divBdr>
    </w:div>
    <w:div w:id="886648011">
      <w:bodyDiv w:val="1"/>
      <w:marLeft w:val="0"/>
      <w:marRight w:val="0"/>
      <w:marTop w:val="0"/>
      <w:marBottom w:val="0"/>
      <w:divBdr>
        <w:top w:val="none" w:sz="0" w:space="0" w:color="auto"/>
        <w:left w:val="none" w:sz="0" w:space="0" w:color="auto"/>
        <w:bottom w:val="none" w:sz="0" w:space="0" w:color="auto"/>
        <w:right w:val="none" w:sz="0" w:space="0" w:color="auto"/>
      </w:divBdr>
    </w:div>
    <w:div w:id="914054536">
      <w:bodyDiv w:val="1"/>
      <w:marLeft w:val="0"/>
      <w:marRight w:val="0"/>
      <w:marTop w:val="0"/>
      <w:marBottom w:val="0"/>
      <w:divBdr>
        <w:top w:val="none" w:sz="0" w:space="0" w:color="auto"/>
        <w:left w:val="none" w:sz="0" w:space="0" w:color="auto"/>
        <w:bottom w:val="none" w:sz="0" w:space="0" w:color="auto"/>
        <w:right w:val="none" w:sz="0" w:space="0" w:color="auto"/>
      </w:divBdr>
    </w:div>
    <w:div w:id="940800266">
      <w:bodyDiv w:val="1"/>
      <w:marLeft w:val="0"/>
      <w:marRight w:val="0"/>
      <w:marTop w:val="0"/>
      <w:marBottom w:val="0"/>
      <w:divBdr>
        <w:top w:val="none" w:sz="0" w:space="0" w:color="auto"/>
        <w:left w:val="none" w:sz="0" w:space="0" w:color="auto"/>
        <w:bottom w:val="none" w:sz="0" w:space="0" w:color="auto"/>
        <w:right w:val="none" w:sz="0" w:space="0" w:color="auto"/>
      </w:divBdr>
    </w:div>
    <w:div w:id="966280011">
      <w:bodyDiv w:val="1"/>
      <w:marLeft w:val="0"/>
      <w:marRight w:val="0"/>
      <w:marTop w:val="0"/>
      <w:marBottom w:val="0"/>
      <w:divBdr>
        <w:top w:val="none" w:sz="0" w:space="0" w:color="auto"/>
        <w:left w:val="none" w:sz="0" w:space="0" w:color="auto"/>
        <w:bottom w:val="none" w:sz="0" w:space="0" w:color="auto"/>
        <w:right w:val="none" w:sz="0" w:space="0" w:color="auto"/>
      </w:divBdr>
    </w:div>
    <w:div w:id="983892813">
      <w:bodyDiv w:val="1"/>
      <w:marLeft w:val="0"/>
      <w:marRight w:val="0"/>
      <w:marTop w:val="0"/>
      <w:marBottom w:val="0"/>
      <w:divBdr>
        <w:top w:val="none" w:sz="0" w:space="0" w:color="auto"/>
        <w:left w:val="none" w:sz="0" w:space="0" w:color="auto"/>
        <w:bottom w:val="none" w:sz="0" w:space="0" w:color="auto"/>
        <w:right w:val="none" w:sz="0" w:space="0" w:color="auto"/>
      </w:divBdr>
    </w:div>
    <w:div w:id="1005325918">
      <w:bodyDiv w:val="1"/>
      <w:marLeft w:val="0"/>
      <w:marRight w:val="0"/>
      <w:marTop w:val="0"/>
      <w:marBottom w:val="0"/>
      <w:divBdr>
        <w:top w:val="none" w:sz="0" w:space="0" w:color="auto"/>
        <w:left w:val="none" w:sz="0" w:space="0" w:color="auto"/>
        <w:bottom w:val="none" w:sz="0" w:space="0" w:color="auto"/>
        <w:right w:val="none" w:sz="0" w:space="0" w:color="auto"/>
      </w:divBdr>
    </w:div>
    <w:div w:id="1013798062">
      <w:bodyDiv w:val="1"/>
      <w:marLeft w:val="0"/>
      <w:marRight w:val="0"/>
      <w:marTop w:val="0"/>
      <w:marBottom w:val="0"/>
      <w:divBdr>
        <w:top w:val="none" w:sz="0" w:space="0" w:color="auto"/>
        <w:left w:val="none" w:sz="0" w:space="0" w:color="auto"/>
        <w:bottom w:val="none" w:sz="0" w:space="0" w:color="auto"/>
        <w:right w:val="none" w:sz="0" w:space="0" w:color="auto"/>
      </w:divBdr>
    </w:div>
    <w:div w:id="1041636272">
      <w:bodyDiv w:val="1"/>
      <w:marLeft w:val="0"/>
      <w:marRight w:val="0"/>
      <w:marTop w:val="0"/>
      <w:marBottom w:val="0"/>
      <w:divBdr>
        <w:top w:val="none" w:sz="0" w:space="0" w:color="auto"/>
        <w:left w:val="none" w:sz="0" w:space="0" w:color="auto"/>
        <w:bottom w:val="none" w:sz="0" w:space="0" w:color="auto"/>
        <w:right w:val="none" w:sz="0" w:space="0" w:color="auto"/>
      </w:divBdr>
    </w:div>
    <w:div w:id="1077170760">
      <w:bodyDiv w:val="1"/>
      <w:marLeft w:val="0"/>
      <w:marRight w:val="0"/>
      <w:marTop w:val="0"/>
      <w:marBottom w:val="0"/>
      <w:divBdr>
        <w:top w:val="none" w:sz="0" w:space="0" w:color="auto"/>
        <w:left w:val="none" w:sz="0" w:space="0" w:color="auto"/>
        <w:bottom w:val="none" w:sz="0" w:space="0" w:color="auto"/>
        <w:right w:val="none" w:sz="0" w:space="0" w:color="auto"/>
      </w:divBdr>
    </w:div>
    <w:div w:id="1115758401">
      <w:bodyDiv w:val="1"/>
      <w:marLeft w:val="0"/>
      <w:marRight w:val="0"/>
      <w:marTop w:val="0"/>
      <w:marBottom w:val="0"/>
      <w:divBdr>
        <w:top w:val="none" w:sz="0" w:space="0" w:color="auto"/>
        <w:left w:val="none" w:sz="0" w:space="0" w:color="auto"/>
        <w:bottom w:val="none" w:sz="0" w:space="0" w:color="auto"/>
        <w:right w:val="none" w:sz="0" w:space="0" w:color="auto"/>
      </w:divBdr>
    </w:div>
    <w:div w:id="1183862163">
      <w:bodyDiv w:val="1"/>
      <w:marLeft w:val="0"/>
      <w:marRight w:val="0"/>
      <w:marTop w:val="0"/>
      <w:marBottom w:val="0"/>
      <w:divBdr>
        <w:top w:val="none" w:sz="0" w:space="0" w:color="auto"/>
        <w:left w:val="none" w:sz="0" w:space="0" w:color="auto"/>
        <w:bottom w:val="none" w:sz="0" w:space="0" w:color="auto"/>
        <w:right w:val="none" w:sz="0" w:space="0" w:color="auto"/>
      </w:divBdr>
    </w:div>
    <w:div w:id="1202397511">
      <w:bodyDiv w:val="1"/>
      <w:marLeft w:val="0"/>
      <w:marRight w:val="0"/>
      <w:marTop w:val="0"/>
      <w:marBottom w:val="0"/>
      <w:divBdr>
        <w:top w:val="none" w:sz="0" w:space="0" w:color="auto"/>
        <w:left w:val="none" w:sz="0" w:space="0" w:color="auto"/>
        <w:bottom w:val="none" w:sz="0" w:space="0" w:color="auto"/>
        <w:right w:val="none" w:sz="0" w:space="0" w:color="auto"/>
      </w:divBdr>
    </w:div>
    <w:div w:id="1215700266">
      <w:bodyDiv w:val="1"/>
      <w:marLeft w:val="0"/>
      <w:marRight w:val="0"/>
      <w:marTop w:val="0"/>
      <w:marBottom w:val="0"/>
      <w:divBdr>
        <w:top w:val="none" w:sz="0" w:space="0" w:color="auto"/>
        <w:left w:val="none" w:sz="0" w:space="0" w:color="auto"/>
        <w:bottom w:val="none" w:sz="0" w:space="0" w:color="auto"/>
        <w:right w:val="none" w:sz="0" w:space="0" w:color="auto"/>
      </w:divBdr>
    </w:div>
    <w:div w:id="1225871253">
      <w:bodyDiv w:val="1"/>
      <w:marLeft w:val="0"/>
      <w:marRight w:val="0"/>
      <w:marTop w:val="0"/>
      <w:marBottom w:val="0"/>
      <w:divBdr>
        <w:top w:val="none" w:sz="0" w:space="0" w:color="auto"/>
        <w:left w:val="none" w:sz="0" w:space="0" w:color="auto"/>
        <w:bottom w:val="none" w:sz="0" w:space="0" w:color="auto"/>
        <w:right w:val="none" w:sz="0" w:space="0" w:color="auto"/>
      </w:divBdr>
    </w:div>
    <w:div w:id="1248735259">
      <w:bodyDiv w:val="1"/>
      <w:marLeft w:val="0"/>
      <w:marRight w:val="0"/>
      <w:marTop w:val="0"/>
      <w:marBottom w:val="0"/>
      <w:divBdr>
        <w:top w:val="none" w:sz="0" w:space="0" w:color="auto"/>
        <w:left w:val="none" w:sz="0" w:space="0" w:color="auto"/>
        <w:bottom w:val="none" w:sz="0" w:space="0" w:color="auto"/>
        <w:right w:val="none" w:sz="0" w:space="0" w:color="auto"/>
      </w:divBdr>
    </w:div>
    <w:div w:id="1253314393">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67352066">
      <w:bodyDiv w:val="1"/>
      <w:marLeft w:val="0"/>
      <w:marRight w:val="0"/>
      <w:marTop w:val="0"/>
      <w:marBottom w:val="0"/>
      <w:divBdr>
        <w:top w:val="none" w:sz="0" w:space="0" w:color="auto"/>
        <w:left w:val="none" w:sz="0" w:space="0" w:color="auto"/>
        <w:bottom w:val="none" w:sz="0" w:space="0" w:color="auto"/>
        <w:right w:val="none" w:sz="0" w:space="0" w:color="auto"/>
      </w:divBdr>
    </w:div>
    <w:div w:id="1267889972">
      <w:bodyDiv w:val="1"/>
      <w:marLeft w:val="0"/>
      <w:marRight w:val="0"/>
      <w:marTop w:val="0"/>
      <w:marBottom w:val="0"/>
      <w:divBdr>
        <w:top w:val="none" w:sz="0" w:space="0" w:color="auto"/>
        <w:left w:val="none" w:sz="0" w:space="0" w:color="auto"/>
        <w:bottom w:val="none" w:sz="0" w:space="0" w:color="auto"/>
        <w:right w:val="none" w:sz="0" w:space="0" w:color="auto"/>
      </w:divBdr>
    </w:div>
    <w:div w:id="1323850228">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68291754">
      <w:bodyDiv w:val="1"/>
      <w:marLeft w:val="0"/>
      <w:marRight w:val="0"/>
      <w:marTop w:val="0"/>
      <w:marBottom w:val="0"/>
      <w:divBdr>
        <w:top w:val="none" w:sz="0" w:space="0" w:color="auto"/>
        <w:left w:val="none" w:sz="0" w:space="0" w:color="auto"/>
        <w:bottom w:val="none" w:sz="0" w:space="0" w:color="auto"/>
        <w:right w:val="none" w:sz="0" w:space="0" w:color="auto"/>
      </w:divBdr>
    </w:div>
    <w:div w:id="1381712199">
      <w:bodyDiv w:val="1"/>
      <w:marLeft w:val="0"/>
      <w:marRight w:val="0"/>
      <w:marTop w:val="0"/>
      <w:marBottom w:val="0"/>
      <w:divBdr>
        <w:top w:val="none" w:sz="0" w:space="0" w:color="auto"/>
        <w:left w:val="none" w:sz="0" w:space="0" w:color="auto"/>
        <w:bottom w:val="none" w:sz="0" w:space="0" w:color="auto"/>
        <w:right w:val="none" w:sz="0" w:space="0" w:color="auto"/>
      </w:divBdr>
    </w:div>
    <w:div w:id="1406804352">
      <w:bodyDiv w:val="1"/>
      <w:marLeft w:val="0"/>
      <w:marRight w:val="0"/>
      <w:marTop w:val="0"/>
      <w:marBottom w:val="0"/>
      <w:divBdr>
        <w:top w:val="none" w:sz="0" w:space="0" w:color="auto"/>
        <w:left w:val="none" w:sz="0" w:space="0" w:color="auto"/>
        <w:bottom w:val="none" w:sz="0" w:space="0" w:color="auto"/>
        <w:right w:val="none" w:sz="0" w:space="0" w:color="auto"/>
      </w:divBdr>
    </w:div>
    <w:div w:id="1407608788">
      <w:bodyDiv w:val="1"/>
      <w:marLeft w:val="0"/>
      <w:marRight w:val="0"/>
      <w:marTop w:val="0"/>
      <w:marBottom w:val="0"/>
      <w:divBdr>
        <w:top w:val="none" w:sz="0" w:space="0" w:color="auto"/>
        <w:left w:val="none" w:sz="0" w:space="0" w:color="auto"/>
        <w:bottom w:val="none" w:sz="0" w:space="0" w:color="auto"/>
        <w:right w:val="none" w:sz="0" w:space="0" w:color="auto"/>
      </w:divBdr>
    </w:div>
    <w:div w:id="1414744043">
      <w:bodyDiv w:val="1"/>
      <w:marLeft w:val="0"/>
      <w:marRight w:val="0"/>
      <w:marTop w:val="0"/>
      <w:marBottom w:val="0"/>
      <w:divBdr>
        <w:top w:val="none" w:sz="0" w:space="0" w:color="auto"/>
        <w:left w:val="none" w:sz="0" w:space="0" w:color="auto"/>
        <w:bottom w:val="none" w:sz="0" w:space="0" w:color="auto"/>
        <w:right w:val="none" w:sz="0" w:space="0" w:color="auto"/>
      </w:divBdr>
    </w:div>
    <w:div w:id="1437093481">
      <w:bodyDiv w:val="1"/>
      <w:marLeft w:val="0"/>
      <w:marRight w:val="0"/>
      <w:marTop w:val="0"/>
      <w:marBottom w:val="0"/>
      <w:divBdr>
        <w:top w:val="none" w:sz="0" w:space="0" w:color="auto"/>
        <w:left w:val="none" w:sz="0" w:space="0" w:color="auto"/>
        <w:bottom w:val="none" w:sz="0" w:space="0" w:color="auto"/>
        <w:right w:val="none" w:sz="0" w:space="0" w:color="auto"/>
      </w:divBdr>
    </w:div>
    <w:div w:id="1437754520">
      <w:bodyDiv w:val="1"/>
      <w:marLeft w:val="0"/>
      <w:marRight w:val="0"/>
      <w:marTop w:val="0"/>
      <w:marBottom w:val="0"/>
      <w:divBdr>
        <w:top w:val="none" w:sz="0" w:space="0" w:color="auto"/>
        <w:left w:val="none" w:sz="0" w:space="0" w:color="auto"/>
        <w:bottom w:val="none" w:sz="0" w:space="0" w:color="auto"/>
        <w:right w:val="none" w:sz="0" w:space="0" w:color="auto"/>
      </w:divBdr>
    </w:div>
    <w:div w:id="1455830298">
      <w:bodyDiv w:val="1"/>
      <w:marLeft w:val="0"/>
      <w:marRight w:val="0"/>
      <w:marTop w:val="0"/>
      <w:marBottom w:val="0"/>
      <w:divBdr>
        <w:top w:val="none" w:sz="0" w:space="0" w:color="auto"/>
        <w:left w:val="none" w:sz="0" w:space="0" w:color="auto"/>
        <w:bottom w:val="none" w:sz="0" w:space="0" w:color="auto"/>
        <w:right w:val="none" w:sz="0" w:space="0" w:color="auto"/>
      </w:divBdr>
    </w:div>
    <w:div w:id="1474056631">
      <w:bodyDiv w:val="1"/>
      <w:marLeft w:val="0"/>
      <w:marRight w:val="0"/>
      <w:marTop w:val="0"/>
      <w:marBottom w:val="0"/>
      <w:divBdr>
        <w:top w:val="none" w:sz="0" w:space="0" w:color="auto"/>
        <w:left w:val="none" w:sz="0" w:space="0" w:color="auto"/>
        <w:bottom w:val="none" w:sz="0" w:space="0" w:color="auto"/>
        <w:right w:val="none" w:sz="0" w:space="0" w:color="auto"/>
      </w:divBdr>
    </w:div>
    <w:div w:id="1476141926">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37353796">
      <w:bodyDiv w:val="1"/>
      <w:marLeft w:val="0"/>
      <w:marRight w:val="0"/>
      <w:marTop w:val="0"/>
      <w:marBottom w:val="0"/>
      <w:divBdr>
        <w:top w:val="none" w:sz="0" w:space="0" w:color="auto"/>
        <w:left w:val="none" w:sz="0" w:space="0" w:color="auto"/>
        <w:bottom w:val="none" w:sz="0" w:space="0" w:color="auto"/>
        <w:right w:val="none" w:sz="0" w:space="0" w:color="auto"/>
      </w:divBdr>
    </w:div>
    <w:div w:id="1593081325">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02953471">
      <w:bodyDiv w:val="1"/>
      <w:marLeft w:val="0"/>
      <w:marRight w:val="0"/>
      <w:marTop w:val="0"/>
      <w:marBottom w:val="0"/>
      <w:divBdr>
        <w:top w:val="none" w:sz="0" w:space="0" w:color="auto"/>
        <w:left w:val="none" w:sz="0" w:space="0" w:color="auto"/>
        <w:bottom w:val="none" w:sz="0" w:space="0" w:color="auto"/>
        <w:right w:val="none" w:sz="0" w:space="0" w:color="auto"/>
      </w:divBdr>
    </w:div>
    <w:div w:id="1626619304">
      <w:bodyDiv w:val="1"/>
      <w:marLeft w:val="0"/>
      <w:marRight w:val="0"/>
      <w:marTop w:val="0"/>
      <w:marBottom w:val="0"/>
      <w:divBdr>
        <w:top w:val="none" w:sz="0" w:space="0" w:color="auto"/>
        <w:left w:val="none" w:sz="0" w:space="0" w:color="auto"/>
        <w:bottom w:val="none" w:sz="0" w:space="0" w:color="auto"/>
        <w:right w:val="none" w:sz="0" w:space="0" w:color="auto"/>
      </w:divBdr>
    </w:div>
    <w:div w:id="1653103131">
      <w:bodyDiv w:val="1"/>
      <w:marLeft w:val="0"/>
      <w:marRight w:val="0"/>
      <w:marTop w:val="0"/>
      <w:marBottom w:val="0"/>
      <w:divBdr>
        <w:top w:val="none" w:sz="0" w:space="0" w:color="auto"/>
        <w:left w:val="none" w:sz="0" w:space="0" w:color="auto"/>
        <w:bottom w:val="none" w:sz="0" w:space="0" w:color="auto"/>
        <w:right w:val="none" w:sz="0" w:space="0" w:color="auto"/>
      </w:divBdr>
    </w:div>
    <w:div w:id="1664166815">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725324912">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07623652">
      <w:bodyDiv w:val="1"/>
      <w:marLeft w:val="0"/>
      <w:marRight w:val="0"/>
      <w:marTop w:val="0"/>
      <w:marBottom w:val="0"/>
      <w:divBdr>
        <w:top w:val="none" w:sz="0" w:space="0" w:color="auto"/>
        <w:left w:val="none" w:sz="0" w:space="0" w:color="auto"/>
        <w:bottom w:val="none" w:sz="0" w:space="0" w:color="auto"/>
        <w:right w:val="none" w:sz="0" w:space="0" w:color="auto"/>
      </w:divBdr>
      <w:divsChild>
        <w:div w:id="1945965535">
          <w:marLeft w:val="0"/>
          <w:marRight w:val="0"/>
          <w:marTop w:val="0"/>
          <w:marBottom w:val="0"/>
          <w:divBdr>
            <w:top w:val="none" w:sz="0" w:space="0" w:color="auto"/>
            <w:left w:val="none" w:sz="0" w:space="0" w:color="auto"/>
            <w:bottom w:val="none" w:sz="0" w:space="0" w:color="auto"/>
            <w:right w:val="none" w:sz="0" w:space="0" w:color="auto"/>
          </w:divBdr>
          <w:divsChild>
            <w:div w:id="527449337">
              <w:marLeft w:val="0"/>
              <w:marRight w:val="0"/>
              <w:marTop w:val="0"/>
              <w:marBottom w:val="0"/>
              <w:divBdr>
                <w:top w:val="none" w:sz="0" w:space="0" w:color="auto"/>
                <w:left w:val="none" w:sz="0" w:space="0" w:color="auto"/>
                <w:bottom w:val="none" w:sz="0" w:space="0" w:color="auto"/>
                <w:right w:val="none" w:sz="0" w:space="0" w:color="auto"/>
              </w:divBdr>
            </w:div>
            <w:div w:id="904951658">
              <w:marLeft w:val="0"/>
              <w:marRight w:val="0"/>
              <w:marTop w:val="0"/>
              <w:marBottom w:val="0"/>
              <w:divBdr>
                <w:top w:val="none" w:sz="0" w:space="0" w:color="auto"/>
                <w:left w:val="none" w:sz="0" w:space="0" w:color="auto"/>
                <w:bottom w:val="none" w:sz="0" w:space="0" w:color="auto"/>
                <w:right w:val="none" w:sz="0" w:space="0" w:color="auto"/>
              </w:divBdr>
            </w:div>
            <w:div w:id="1325553066">
              <w:marLeft w:val="0"/>
              <w:marRight w:val="0"/>
              <w:marTop w:val="0"/>
              <w:marBottom w:val="0"/>
              <w:divBdr>
                <w:top w:val="none" w:sz="0" w:space="0" w:color="auto"/>
                <w:left w:val="none" w:sz="0" w:space="0" w:color="auto"/>
                <w:bottom w:val="none" w:sz="0" w:space="0" w:color="auto"/>
                <w:right w:val="none" w:sz="0" w:space="0" w:color="auto"/>
              </w:divBdr>
            </w:div>
            <w:div w:id="2084990718">
              <w:marLeft w:val="0"/>
              <w:marRight w:val="0"/>
              <w:marTop w:val="0"/>
              <w:marBottom w:val="0"/>
              <w:divBdr>
                <w:top w:val="none" w:sz="0" w:space="0" w:color="auto"/>
                <w:left w:val="none" w:sz="0" w:space="0" w:color="auto"/>
                <w:bottom w:val="none" w:sz="0" w:space="0" w:color="auto"/>
                <w:right w:val="none" w:sz="0" w:space="0" w:color="auto"/>
              </w:divBdr>
            </w:div>
            <w:div w:id="7928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4790">
      <w:bodyDiv w:val="1"/>
      <w:marLeft w:val="0"/>
      <w:marRight w:val="0"/>
      <w:marTop w:val="0"/>
      <w:marBottom w:val="0"/>
      <w:divBdr>
        <w:top w:val="none" w:sz="0" w:space="0" w:color="auto"/>
        <w:left w:val="none" w:sz="0" w:space="0" w:color="auto"/>
        <w:bottom w:val="none" w:sz="0" w:space="0" w:color="auto"/>
        <w:right w:val="none" w:sz="0" w:space="0" w:color="auto"/>
      </w:divBdr>
    </w:div>
    <w:div w:id="1850755871">
      <w:bodyDiv w:val="1"/>
      <w:marLeft w:val="0"/>
      <w:marRight w:val="0"/>
      <w:marTop w:val="0"/>
      <w:marBottom w:val="0"/>
      <w:divBdr>
        <w:top w:val="none" w:sz="0" w:space="0" w:color="auto"/>
        <w:left w:val="none" w:sz="0" w:space="0" w:color="auto"/>
        <w:bottom w:val="none" w:sz="0" w:space="0" w:color="auto"/>
        <w:right w:val="none" w:sz="0" w:space="0" w:color="auto"/>
      </w:divBdr>
    </w:div>
    <w:div w:id="1875120185">
      <w:bodyDiv w:val="1"/>
      <w:marLeft w:val="0"/>
      <w:marRight w:val="0"/>
      <w:marTop w:val="0"/>
      <w:marBottom w:val="0"/>
      <w:divBdr>
        <w:top w:val="none" w:sz="0" w:space="0" w:color="auto"/>
        <w:left w:val="none" w:sz="0" w:space="0" w:color="auto"/>
        <w:bottom w:val="none" w:sz="0" w:space="0" w:color="auto"/>
        <w:right w:val="none" w:sz="0" w:space="0" w:color="auto"/>
      </w:divBdr>
    </w:div>
    <w:div w:id="1909270223">
      <w:bodyDiv w:val="1"/>
      <w:marLeft w:val="0"/>
      <w:marRight w:val="0"/>
      <w:marTop w:val="0"/>
      <w:marBottom w:val="0"/>
      <w:divBdr>
        <w:top w:val="none" w:sz="0" w:space="0" w:color="auto"/>
        <w:left w:val="none" w:sz="0" w:space="0" w:color="auto"/>
        <w:bottom w:val="none" w:sz="0" w:space="0" w:color="auto"/>
        <w:right w:val="none" w:sz="0" w:space="0" w:color="auto"/>
      </w:divBdr>
    </w:div>
    <w:div w:id="1914927659">
      <w:bodyDiv w:val="1"/>
      <w:marLeft w:val="0"/>
      <w:marRight w:val="0"/>
      <w:marTop w:val="0"/>
      <w:marBottom w:val="0"/>
      <w:divBdr>
        <w:top w:val="none" w:sz="0" w:space="0" w:color="auto"/>
        <w:left w:val="none" w:sz="0" w:space="0" w:color="auto"/>
        <w:bottom w:val="none" w:sz="0" w:space="0" w:color="auto"/>
        <w:right w:val="none" w:sz="0" w:space="0" w:color="auto"/>
      </w:divBdr>
    </w:div>
    <w:div w:id="1934126797">
      <w:bodyDiv w:val="1"/>
      <w:marLeft w:val="0"/>
      <w:marRight w:val="0"/>
      <w:marTop w:val="0"/>
      <w:marBottom w:val="0"/>
      <w:divBdr>
        <w:top w:val="none" w:sz="0" w:space="0" w:color="auto"/>
        <w:left w:val="none" w:sz="0" w:space="0" w:color="auto"/>
        <w:bottom w:val="none" w:sz="0" w:space="0" w:color="auto"/>
        <w:right w:val="none" w:sz="0" w:space="0" w:color="auto"/>
      </w:divBdr>
    </w:div>
    <w:div w:id="1942179338">
      <w:bodyDiv w:val="1"/>
      <w:marLeft w:val="0"/>
      <w:marRight w:val="0"/>
      <w:marTop w:val="0"/>
      <w:marBottom w:val="0"/>
      <w:divBdr>
        <w:top w:val="none" w:sz="0" w:space="0" w:color="auto"/>
        <w:left w:val="none" w:sz="0" w:space="0" w:color="auto"/>
        <w:bottom w:val="none" w:sz="0" w:space="0" w:color="auto"/>
        <w:right w:val="none" w:sz="0" w:space="0" w:color="auto"/>
      </w:divBdr>
    </w:div>
    <w:div w:id="1955746275">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1992127263">
      <w:bodyDiv w:val="1"/>
      <w:marLeft w:val="0"/>
      <w:marRight w:val="0"/>
      <w:marTop w:val="0"/>
      <w:marBottom w:val="0"/>
      <w:divBdr>
        <w:top w:val="none" w:sz="0" w:space="0" w:color="auto"/>
        <w:left w:val="none" w:sz="0" w:space="0" w:color="auto"/>
        <w:bottom w:val="none" w:sz="0" w:space="0" w:color="auto"/>
        <w:right w:val="none" w:sz="0" w:space="0" w:color="auto"/>
      </w:divBdr>
    </w:div>
    <w:div w:id="2048292395">
      <w:bodyDiv w:val="1"/>
      <w:marLeft w:val="0"/>
      <w:marRight w:val="0"/>
      <w:marTop w:val="0"/>
      <w:marBottom w:val="0"/>
      <w:divBdr>
        <w:top w:val="none" w:sz="0" w:space="0" w:color="auto"/>
        <w:left w:val="none" w:sz="0" w:space="0" w:color="auto"/>
        <w:bottom w:val="none" w:sz="0" w:space="0" w:color="auto"/>
        <w:right w:val="none" w:sz="0" w:space="0" w:color="auto"/>
      </w:divBdr>
    </w:div>
    <w:div w:id="2048483192">
      <w:bodyDiv w:val="1"/>
      <w:marLeft w:val="0"/>
      <w:marRight w:val="0"/>
      <w:marTop w:val="0"/>
      <w:marBottom w:val="0"/>
      <w:divBdr>
        <w:top w:val="none" w:sz="0" w:space="0" w:color="auto"/>
        <w:left w:val="none" w:sz="0" w:space="0" w:color="auto"/>
        <w:bottom w:val="none" w:sz="0" w:space="0" w:color="auto"/>
        <w:right w:val="none" w:sz="0" w:space="0" w:color="auto"/>
      </w:divBdr>
    </w:div>
    <w:div w:id="2060938519">
      <w:bodyDiv w:val="1"/>
      <w:marLeft w:val="0"/>
      <w:marRight w:val="0"/>
      <w:marTop w:val="0"/>
      <w:marBottom w:val="0"/>
      <w:divBdr>
        <w:top w:val="none" w:sz="0" w:space="0" w:color="auto"/>
        <w:left w:val="none" w:sz="0" w:space="0" w:color="auto"/>
        <w:bottom w:val="none" w:sz="0" w:space="0" w:color="auto"/>
        <w:right w:val="none" w:sz="0" w:space="0" w:color="auto"/>
      </w:divBdr>
    </w:div>
    <w:div w:id="2114860779">
      <w:bodyDiv w:val="1"/>
      <w:marLeft w:val="0"/>
      <w:marRight w:val="0"/>
      <w:marTop w:val="0"/>
      <w:marBottom w:val="0"/>
      <w:divBdr>
        <w:top w:val="none" w:sz="0" w:space="0" w:color="auto"/>
        <w:left w:val="none" w:sz="0" w:space="0" w:color="auto"/>
        <w:bottom w:val="none" w:sz="0" w:space="0" w:color="auto"/>
        <w:right w:val="none" w:sz="0" w:space="0" w:color="auto"/>
      </w:divBdr>
      <w:divsChild>
        <w:div w:id="1058239042">
          <w:marLeft w:val="0"/>
          <w:marRight w:val="0"/>
          <w:marTop w:val="0"/>
          <w:marBottom w:val="0"/>
          <w:divBdr>
            <w:top w:val="none" w:sz="0" w:space="0" w:color="auto"/>
            <w:left w:val="none" w:sz="0" w:space="0" w:color="auto"/>
            <w:bottom w:val="none" w:sz="0" w:space="0" w:color="auto"/>
            <w:right w:val="none" w:sz="0" w:space="0" w:color="auto"/>
          </w:divBdr>
          <w:divsChild>
            <w:div w:id="1928423674">
              <w:marLeft w:val="0"/>
              <w:marRight w:val="0"/>
              <w:marTop w:val="0"/>
              <w:marBottom w:val="0"/>
              <w:divBdr>
                <w:top w:val="none" w:sz="0" w:space="0" w:color="auto"/>
                <w:left w:val="none" w:sz="0" w:space="0" w:color="auto"/>
                <w:bottom w:val="none" w:sz="0" w:space="0" w:color="auto"/>
                <w:right w:val="none" w:sz="0" w:space="0" w:color="auto"/>
              </w:divBdr>
            </w:div>
            <w:div w:id="1417441399">
              <w:marLeft w:val="0"/>
              <w:marRight w:val="0"/>
              <w:marTop w:val="0"/>
              <w:marBottom w:val="0"/>
              <w:divBdr>
                <w:top w:val="none" w:sz="0" w:space="0" w:color="auto"/>
                <w:left w:val="none" w:sz="0" w:space="0" w:color="auto"/>
                <w:bottom w:val="none" w:sz="0" w:space="0" w:color="auto"/>
                <w:right w:val="none" w:sz="0" w:space="0" w:color="auto"/>
              </w:divBdr>
            </w:div>
            <w:div w:id="1052774512">
              <w:marLeft w:val="0"/>
              <w:marRight w:val="0"/>
              <w:marTop w:val="0"/>
              <w:marBottom w:val="0"/>
              <w:divBdr>
                <w:top w:val="none" w:sz="0" w:space="0" w:color="auto"/>
                <w:left w:val="none" w:sz="0" w:space="0" w:color="auto"/>
                <w:bottom w:val="none" w:sz="0" w:space="0" w:color="auto"/>
                <w:right w:val="none" w:sz="0" w:space="0" w:color="auto"/>
              </w:divBdr>
            </w:div>
            <w:div w:id="531042345">
              <w:marLeft w:val="0"/>
              <w:marRight w:val="0"/>
              <w:marTop w:val="0"/>
              <w:marBottom w:val="0"/>
              <w:divBdr>
                <w:top w:val="none" w:sz="0" w:space="0" w:color="auto"/>
                <w:left w:val="none" w:sz="0" w:space="0" w:color="auto"/>
                <w:bottom w:val="none" w:sz="0" w:space="0" w:color="auto"/>
                <w:right w:val="none" w:sz="0" w:space="0" w:color="auto"/>
              </w:divBdr>
            </w:div>
            <w:div w:id="19974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21268">
      <w:bodyDiv w:val="1"/>
      <w:marLeft w:val="0"/>
      <w:marRight w:val="0"/>
      <w:marTop w:val="0"/>
      <w:marBottom w:val="0"/>
      <w:divBdr>
        <w:top w:val="none" w:sz="0" w:space="0" w:color="auto"/>
        <w:left w:val="none" w:sz="0" w:space="0" w:color="auto"/>
        <w:bottom w:val="none" w:sz="0" w:space="0" w:color="auto"/>
        <w:right w:val="none" w:sz="0" w:space="0" w:color="auto"/>
      </w:divBdr>
    </w:div>
    <w:div w:id="2130313224">
      <w:bodyDiv w:val="1"/>
      <w:marLeft w:val="0"/>
      <w:marRight w:val="0"/>
      <w:marTop w:val="0"/>
      <w:marBottom w:val="0"/>
      <w:divBdr>
        <w:top w:val="none" w:sz="0" w:space="0" w:color="auto"/>
        <w:left w:val="none" w:sz="0" w:space="0" w:color="auto"/>
        <w:bottom w:val="none" w:sz="0" w:space="0" w:color="auto"/>
        <w:right w:val="none" w:sz="0" w:space="0" w:color="auto"/>
      </w:divBdr>
    </w:div>
    <w:div w:id="2140225309">
      <w:bodyDiv w:val="1"/>
      <w:marLeft w:val="0"/>
      <w:marRight w:val="0"/>
      <w:marTop w:val="0"/>
      <w:marBottom w:val="0"/>
      <w:divBdr>
        <w:top w:val="none" w:sz="0" w:space="0" w:color="auto"/>
        <w:left w:val="none" w:sz="0" w:space="0" w:color="auto"/>
        <w:bottom w:val="none" w:sz="0" w:space="0" w:color="auto"/>
        <w:right w:val="none" w:sz="0" w:space="0" w:color="auto"/>
      </w:divBdr>
    </w:div>
    <w:div w:id="214107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ravopisne.cz/vetne-rozbory/skladba-vet-syntax/vetne-clen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kocnar.022\Downloads\&#352;ablona%20dokumentu%20MP-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B783C6655D4587BA6B932365A3B464"/>
        <w:category>
          <w:name w:val="Obecné"/>
          <w:gallery w:val="placeholder"/>
        </w:category>
        <w:types>
          <w:type w:val="bbPlcHdr"/>
        </w:types>
        <w:behaviors>
          <w:behavior w:val="content"/>
        </w:behaviors>
        <w:guid w:val="{23E4D44D-5D70-4D8F-9730-241CBDA28A8C}"/>
      </w:docPartPr>
      <w:docPartBody>
        <w:p w:rsidR="00BE0A6D" w:rsidRDefault="00BE0A6D">
          <w:pPr>
            <w:pStyle w:val="1EB783C6655D4587BA6B932365A3B464"/>
          </w:pPr>
          <w:r w:rsidRPr="00DC335D">
            <w:rPr>
              <w:rStyle w:val="Zstupntext"/>
            </w:rPr>
            <w:t>[Autor]</w:t>
          </w:r>
        </w:p>
      </w:docPartBody>
    </w:docPart>
    <w:docPart>
      <w:docPartPr>
        <w:name w:val="DBE27DAAEA6346C69B2D8548C19CE4A7"/>
        <w:category>
          <w:name w:val="Obecné"/>
          <w:gallery w:val="placeholder"/>
        </w:category>
        <w:types>
          <w:type w:val="bbPlcHdr"/>
        </w:types>
        <w:behaviors>
          <w:behavior w:val="content"/>
        </w:behaviors>
        <w:guid w:val="{E006C103-E315-4444-8AF7-B65DAFADE3A6}"/>
      </w:docPartPr>
      <w:docPartBody>
        <w:p w:rsidR="00BE0A6D" w:rsidRDefault="00BE0A6D">
          <w:pPr>
            <w:pStyle w:val="DBE27DAAEA6346C69B2D8548C19CE4A7"/>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A6D"/>
    <w:rsid w:val="00042D6C"/>
    <w:rsid w:val="000F43C2"/>
    <w:rsid w:val="001B424F"/>
    <w:rsid w:val="002364D8"/>
    <w:rsid w:val="00322963"/>
    <w:rsid w:val="00470629"/>
    <w:rsid w:val="0051091E"/>
    <w:rsid w:val="00551FD5"/>
    <w:rsid w:val="005621E3"/>
    <w:rsid w:val="00596AE9"/>
    <w:rsid w:val="006A3019"/>
    <w:rsid w:val="006C4989"/>
    <w:rsid w:val="006C6E2C"/>
    <w:rsid w:val="00720F01"/>
    <w:rsid w:val="00752FD9"/>
    <w:rsid w:val="008E6787"/>
    <w:rsid w:val="008F17FE"/>
    <w:rsid w:val="009A0DDB"/>
    <w:rsid w:val="00AA51B0"/>
    <w:rsid w:val="00BA7AF6"/>
    <w:rsid w:val="00BD7FC1"/>
    <w:rsid w:val="00BE0A6D"/>
    <w:rsid w:val="00C86973"/>
    <w:rsid w:val="00CA5E2C"/>
    <w:rsid w:val="00CA6B69"/>
    <w:rsid w:val="00DE35FA"/>
    <w:rsid w:val="00E74748"/>
    <w:rsid w:val="00E801A7"/>
    <w:rsid w:val="00EA6077"/>
    <w:rsid w:val="00EF4F2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1EB783C6655D4587BA6B932365A3B464">
    <w:name w:val="1EB783C6655D4587BA6B932365A3B464"/>
  </w:style>
  <w:style w:type="paragraph" w:customStyle="1" w:styleId="DBE27DAAEA6346C69B2D8548C19CE4A7">
    <w:name w:val="DBE27DAAEA6346C69B2D8548C19CE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E738256DF513D46B0D435F344E12D70" ma:contentTypeVersion="15" ma:contentTypeDescription="Vytvoří nový dokument" ma:contentTypeScope="" ma:versionID="1470b06e6e2b50d5949ba20feb9c84c7">
  <xsd:schema xmlns:xsd="http://www.w3.org/2001/XMLSchema" xmlns:xs="http://www.w3.org/2001/XMLSchema" xmlns:p="http://schemas.microsoft.com/office/2006/metadata/properties" xmlns:ns3="65c6332b-310c-483b-be36-8bef3dff5b1f" xmlns:ns4="569c5dcb-101e-43c6-8bdc-c3e8e671e3d0" targetNamespace="http://schemas.microsoft.com/office/2006/metadata/properties" ma:root="true" ma:fieldsID="1ce93aef92d20875d4f056c767d64110" ns3:_="" ns4:_="">
    <xsd:import namespace="65c6332b-310c-483b-be36-8bef3dff5b1f"/>
    <xsd:import namespace="569c5dcb-101e-43c6-8bdc-c3e8e671e3d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DateTaken"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6332b-310c-483b-be36-8bef3dff5b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9c5dcb-101e-43c6-8bdc-c3e8e671e3d0"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c6332b-310c-483b-be36-8bef3dff5b1f"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Ste20</b:Tag>
    <b:SourceType>Book</b:SourceType>
    <b:Guid>{7FD56950-F5B1-470E-ADEA-0E0EF52C1522}</b:Guid>
    <b:Author>
      <b:Author>
        <b:NameList>
          <b:Person>
            <b:Last>Stehlík</b:Last>
            <b:First>Michal</b:First>
          </b:Person>
        </b:NameList>
      </b:Author>
    </b:Author>
    <b:Title>Návod k maturitním pracím 2020</b:Title>
    <b:Year>2020</b:Year>
    <b:City>Liberec</b:City>
    <b:Publisher>Albatros</b:Publisher>
    <b:RefOrder>1</b:RefOrder>
  </b:Source>
</b:Sources>
</file>

<file path=customXml/itemProps1.xml><?xml version="1.0" encoding="utf-8"?>
<ds:datastoreItem xmlns:ds="http://schemas.openxmlformats.org/officeDocument/2006/customXml" ds:itemID="{25BEAB6E-481A-4337-A8F4-110ED05D0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6332b-310c-483b-be36-8bef3dff5b1f"/>
    <ds:schemaRef ds:uri="569c5dcb-101e-43c6-8bdc-c3e8e671e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AA6A69-5AF8-4C51-91D0-C5CB675965DD}">
  <ds:schemaRefs>
    <ds:schemaRef ds:uri="http://schemas.microsoft.com/sharepoint/v3/contenttype/forms"/>
  </ds:schemaRefs>
</ds:datastoreItem>
</file>

<file path=customXml/itemProps3.xml><?xml version="1.0" encoding="utf-8"?>
<ds:datastoreItem xmlns:ds="http://schemas.openxmlformats.org/officeDocument/2006/customXml" ds:itemID="{5E604B94-5E9B-43C7-8D08-3F794C57F754}">
  <ds:schemaRefs>
    <ds:schemaRef ds:uri="http://schemas.microsoft.com/office/2006/documentManagement/types"/>
    <ds:schemaRef ds:uri="http://purl.org/dc/elements/1.1/"/>
    <ds:schemaRef ds:uri="http://www.w3.org/XML/1998/namespace"/>
    <ds:schemaRef ds:uri="http://schemas.microsoft.com/office/infopath/2007/PartnerControls"/>
    <ds:schemaRef ds:uri="65c6332b-310c-483b-be36-8bef3dff5b1f"/>
    <ds:schemaRef ds:uri="http://purl.org/dc/dcmitype/"/>
    <ds:schemaRef ds:uri="http://schemas.openxmlformats.org/package/2006/metadata/core-properties"/>
    <ds:schemaRef ds:uri="http://schemas.microsoft.com/office/2006/metadata/properties"/>
    <ds:schemaRef ds:uri="569c5dcb-101e-43c6-8bdc-c3e8e671e3d0"/>
    <ds:schemaRef ds:uri="http://purl.org/dc/terms/"/>
  </ds:schemaRefs>
</ds:datastoreItem>
</file>

<file path=customXml/itemProps4.xml><?xml version="1.0" encoding="utf-8"?>
<ds:datastoreItem xmlns:ds="http://schemas.openxmlformats.org/officeDocument/2006/customXml" ds:itemID="{014F208C-6913-419B-87B2-C798B814A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dokumentu MP-2.2.dotx</Template>
  <TotalTime>1</TotalTime>
  <Pages>29</Pages>
  <Words>4878</Words>
  <Characters>30151</Characters>
  <Application>Microsoft Office Word</Application>
  <DocSecurity>0</DocSecurity>
  <Lines>685</Lines>
  <Paragraphs>432</Paragraphs>
  <ScaleCrop>false</ScaleCrop>
  <HeadingPairs>
    <vt:vector size="2" baseType="variant">
      <vt:variant>
        <vt:lpstr>Název</vt:lpstr>
      </vt:variant>
      <vt:variant>
        <vt:i4>1</vt:i4>
      </vt:variant>
    </vt:vector>
  </HeadingPairs>
  <TitlesOfParts>
    <vt:vector size="1" baseType="lpstr">
      <vt:lpstr>Šablona dokumentu MP</vt:lpstr>
    </vt:vector>
  </TitlesOfParts>
  <Company/>
  <LinksUpToDate>false</LinksUpToDate>
  <CharactersWithSpaces>34597</CharactersWithSpaces>
  <SharedDoc>false</SharedDoc>
  <HLinks>
    <vt:vector size="234" baseType="variant">
      <vt:variant>
        <vt:i4>1638449</vt:i4>
      </vt:variant>
      <vt:variant>
        <vt:i4>239</vt:i4>
      </vt:variant>
      <vt:variant>
        <vt:i4>0</vt:i4>
      </vt:variant>
      <vt:variant>
        <vt:i4>5</vt:i4>
      </vt:variant>
      <vt:variant>
        <vt:lpwstr/>
      </vt:variant>
      <vt:variant>
        <vt:lpwstr>_Toc86059904</vt:lpwstr>
      </vt:variant>
      <vt:variant>
        <vt:i4>1966129</vt:i4>
      </vt:variant>
      <vt:variant>
        <vt:i4>233</vt:i4>
      </vt:variant>
      <vt:variant>
        <vt:i4>0</vt:i4>
      </vt:variant>
      <vt:variant>
        <vt:i4>5</vt:i4>
      </vt:variant>
      <vt:variant>
        <vt:lpwstr/>
      </vt:variant>
      <vt:variant>
        <vt:lpwstr>_Toc86059903</vt:lpwstr>
      </vt:variant>
      <vt:variant>
        <vt:i4>1572924</vt:i4>
      </vt:variant>
      <vt:variant>
        <vt:i4>221</vt:i4>
      </vt:variant>
      <vt:variant>
        <vt:i4>0</vt:i4>
      </vt:variant>
      <vt:variant>
        <vt:i4>5</vt:i4>
      </vt:variant>
      <vt:variant>
        <vt:lpwstr/>
      </vt:variant>
      <vt:variant>
        <vt:lpwstr>_Toc198234604</vt:lpwstr>
      </vt:variant>
      <vt:variant>
        <vt:i4>1572924</vt:i4>
      </vt:variant>
      <vt:variant>
        <vt:i4>215</vt:i4>
      </vt:variant>
      <vt:variant>
        <vt:i4>0</vt:i4>
      </vt:variant>
      <vt:variant>
        <vt:i4>5</vt:i4>
      </vt:variant>
      <vt:variant>
        <vt:lpwstr/>
      </vt:variant>
      <vt:variant>
        <vt:lpwstr>_Toc198234603</vt:lpwstr>
      </vt:variant>
      <vt:variant>
        <vt:i4>1572924</vt:i4>
      </vt:variant>
      <vt:variant>
        <vt:i4>209</vt:i4>
      </vt:variant>
      <vt:variant>
        <vt:i4>0</vt:i4>
      </vt:variant>
      <vt:variant>
        <vt:i4>5</vt:i4>
      </vt:variant>
      <vt:variant>
        <vt:lpwstr/>
      </vt:variant>
      <vt:variant>
        <vt:lpwstr>_Toc198234602</vt:lpwstr>
      </vt:variant>
      <vt:variant>
        <vt:i4>1572924</vt:i4>
      </vt:variant>
      <vt:variant>
        <vt:i4>203</vt:i4>
      </vt:variant>
      <vt:variant>
        <vt:i4>0</vt:i4>
      </vt:variant>
      <vt:variant>
        <vt:i4>5</vt:i4>
      </vt:variant>
      <vt:variant>
        <vt:lpwstr/>
      </vt:variant>
      <vt:variant>
        <vt:lpwstr>_Toc198234601</vt:lpwstr>
      </vt:variant>
      <vt:variant>
        <vt:i4>1572924</vt:i4>
      </vt:variant>
      <vt:variant>
        <vt:i4>197</vt:i4>
      </vt:variant>
      <vt:variant>
        <vt:i4>0</vt:i4>
      </vt:variant>
      <vt:variant>
        <vt:i4>5</vt:i4>
      </vt:variant>
      <vt:variant>
        <vt:lpwstr/>
      </vt:variant>
      <vt:variant>
        <vt:lpwstr>_Toc198234600</vt:lpwstr>
      </vt:variant>
      <vt:variant>
        <vt:i4>1114175</vt:i4>
      </vt:variant>
      <vt:variant>
        <vt:i4>191</vt:i4>
      </vt:variant>
      <vt:variant>
        <vt:i4>0</vt:i4>
      </vt:variant>
      <vt:variant>
        <vt:i4>5</vt:i4>
      </vt:variant>
      <vt:variant>
        <vt:lpwstr/>
      </vt:variant>
      <vt:variant>
        <vt:lpwstr>_Toc198234599</vt:lpwstr>
      </vt:variant>
      <vt:variant>
        <vt:i4>1114175</vt:i4>
      </vt:variant>
      <vt:variant>
        <vt:i4>185</vt:i4>
      </vt:variant>
      <vt:variant>
        <vt:i4>0</vt:i4>
      </vt:variant>
      <vt:variant>
        <vt:i4>5</vt:i4>
      </vt:variant>
      <vt:variant>
        <vt:lpwstr/>
      </vt:variant>
      <vt:variant>
        <vt:lpwstr>_Toc198234598</vt:lpwstr>
      </vt:variant>
      <vt:variant>
        <vt:i4>1114175</vt:i4>
      </vt:variant>
      <vt:variant>
        <vt:i4>179</vt:i4>
      </vt:variant>
      <vt:variant>
        <vt:i4>0</vt:i4>
      </vt:variant>
      <vt:variant>
        <vt:i4>5</vt:i4>
      </vt:variant>
      <vt:variant>
        <vt:lpwstr/>
      </vt:variant>
      <vt:variant>
        <vt:lpwstr>_Toc198234597</vt:lpwstr>
      </vt:variant>
      <vt:variant>
        <vt:i4>1114175</vt:i4>
      </vt:variant>
      <vt:variant>
        <vt:i4>173</vt:i4>
      </vt:variant>
      <vt:variant>
        <vt:i4>0</vt:i4>
      </vt:variant>
      <vt:variant>
        <vt:i4>5</vt:i4>
      </vt:variant>
      <vt:variant>
        <vt:lpwstr/>
      </vt:variant>
      <vt:variant>
        <vt:lpwstr>_Toc198234596</vt:lpwstr>
      </vt:variant>
      <vt:variant>
        <vt:i4>1114175</vt:i4>
      </vt:variant>
      <vt:variant>
        <vt:i4>167</vt:i4>
      </vt:variant>
      <vt:variant>
        <vt:i4>0</vt:i4>
      </vt:variant>
      <vt:variant>
        <vt:i4>5</vt:i4>
      </vt:variant>
      <vt:variant>
        <vt:lpwstr/>
      </vt:variant>
      <vt:variant>
        <vt:lpwstr>_Toc198234595</vt:lpwstr>
      </vt:variant>
      <vt:variant>
        <vt:i4>1114175</vt:i4>
      </vt:variant>
      <vt:variant>
        <vt:i4>161</vt:i4>
      </vt:variant>
      <vt:variant>
        <vt:i4>0</vt:i4>
      </vt:variant>
      <vt:variant>
        <vt:i4>5</vt:i4>
      </vt:variant>
      <vt:variant>
        <vt:lpwstr/>
      </vt:variant>
      <vt:variant>
        <vt:lpwstr>_Toc198234594</vt:lpwstr>
      </vt:variant>
      <vt:variant>
        <vt:i4>1114175</vt:i4>
      </vt:variant>
      <vt:variant>
        <vt:i4>155</vt:i4>
      </vt:variant>
      <vt:variant>
        <vt:i4>0</vt:i4>
      </vt:variant>
      <vt:variant>
        <vt:i4>5</vt:i4>
      </vt:variant>
      <vt:variant>
        <vt:lpwstr/>
      </vt:variant>
      <vt:variant>
        <vt:lpwstr>_Toc198234593</vt:lpwstr>
      </vt:variant>
      <vt:variant>
        <vt:i4>1114175</vt:i4>
      </vt:variant>
      <vt:variant>
        <vt:i4>149</vt:i4>
      </vt:variant>
      <vt:variant>
        <vt:i4>0</vt:i4>
      </vt:variant>
      <vt:variant>
        <vt:i4>5</vt:i4>
      </vt:variant>
      <vt:variant>
        <vt:lpwstr/>
      </vt:variant>
      <vt:variant>
        <vt:lpwstr>_Toc198234592</vt:lpwstr>
      </vt:variant>
      <vt:variant>
        <vt:i4>1114175</vt:i4>
      </vt:variant>
      <vt:variant>
        <vt:i4>143</vt:i4>
      </vt:variant>
      <vt:variant>
        <vt:i4>0</vt:i4>
      </vt:variant>
      <vt:variant>
        <vt:i4>5</vt:i4>
      </vt:variant>
      <vt:variant>
        <vt:lpwstr/>
      </vt:variant>
      <vt:variant>
        <vt:lpwstr>_Toc198234591</vt:lpwstr>
      </vt:variant>
      <vt:variant>
        <vt:i4>1114175</vt:i4>
      </vt:variant>
      <vt:variant>
        <vt:i4>137</vt:i4>
      </vt:variant>
      <vt:variant>
        <vt:i4>0</vt:i4>
      </vt:variant>
      <vt:variant>
        <vt:i4>5</vt:i4>
      </vt:variant>
      <vt:variant>
        <vt:lpwstr/>
      </vt:variant>
      <vt:variant>
        <vt:lpwstr>_Toc198234590</vt:lpwstr>
      </vt:variant>
      <vt:variant>
        <vt:i4>1048639</vt:i4>
      </vt:variant>
      <vt:variant>
        <vt:i4>131</vt:i4>
      </vt:variant>
      <vt:variant>
        <vt:i4>0</vt:i4>
      </vt:variant>
      <vt:variant>
        <vt:i4>5</vt:i4>
      </vt:variant>
      <vt:variant>
        <vt:lpwstr/>
      </vt:variant>
      <vt:variant>
        <vt:lpwstr>_Toc198234589</vt:lpwstr>
      </vt:variant>
      <vt:variant>
        <vt:i4>1048639</vt:i4>
      </vt:variant>
      <vt:variant>
        <vt:i4>125</vt:i4>
      </vt:variant>
      <vt:variant>
        <vt:i4>0</vt:i4>
      </vt:variant>
      <vt:variant>
        <vt:i4>5</vt:i4>
      </vt:variant>
      <vt:variant>
        <vt:lpwstr/>
      </vt:variant>
      <vt:variant>
        <vt:lpwstr>_Toc198234588</vt:lpwstr>
      </vt:variant>
      <vt:variant>
        <vt:i4>1048639</vt:i4>
      </vt:variant>
      <vt:variant>
        <vt:i4>119</vt:i4>
      </vt:variant>
      <vt:variant>
        <vt:i4>0</vt:i4>
      </vt:variant>
      <vt:variant>
        <vt:i4>5</vt:i4>
      </vt:variant>
      <vt:variant>
        <vt:lpwstr/>
      </vt:variant>
      <vt:variant>
        <vt:lpwstr>_Toc198234587</vt:lpwstr>
      </vt:variant>
      <vt:variant>
        <vt:i4>1048639</vt:i4>
      </vt:variant>
      <vt:variant>
        <vt:i4>113</vt:i4>
      </vt:variant>
      <vt:variant>
        <vt:i4>0</vt:i4>
      </vt:variant>
      <vt:variant>
        <vt:i4>5</vt:i4>
      </vt:variant>
      <vt:variant>
        <vt:lpwstr/>
      </vt:variant>
      <vt:variant>
        <vt:lpwstr>_Toc198234586</vt:lpwstr>
      </vt:variant>
      <vt:variant>
        <vt:i4>1048639</vt:i4>
      </vt:variant>
      <vt:variant>
        <vt:i4>107</vt:i4>
      </vt:variant>
      <vt:variant>
        <vt:i4>0</vt:i4>
      </vt:variant>
      <vt:variant>
        <vt:i4>5</vt:i4>
      </vt:variant>
      <vt:variant>
        <vt:lpwstr/>
      </vt:variant>
      <vt:variant>
        <vt:lpwstr>_Toc198234585</vt:lpwstr>
      </vt:variant>
      <vt:variant>
        <vt:i4>1048639</vt:i4>
      </vt:variant>
      <vt:variant>
        <vt:i4>101</vt:i4>
      </vt:variant>
      <vt:variant>
        <vt:i4>0</vt:i4>
      </vt:variant>
      <vt:variant>
        <vt:i4>5</vt:i4>
      </vt:variant>
      <vt:variant>
        <vt:lpwstr/>
      </vt:variant>
      <vt:variant>
        <vt:lpwstr>_Toc198234584</vt:lpwstr>
      </vt:variant>
      <vt:variant>
        <vt:i4>1048639</vt:i4>
      </vt:variant>
      <vt:variant>
        <vt:i4>95</vt:i4>
      </vt:variant>
      <vt:variant>
        <vt:i4>0</vt:i4>
      </vt:variant>
      <vt:variant>
        <vt:i4>5</vt:i4>
      </vt:variant>
      <vt:variant>
        <vt:lpwstr/>
      </vt:variant>
      <vt:variant>
        <vt:lpwstr>_Toc198234583</vt:lpwstr>
      </vt:variant>
      <vt:variant>
        <vt:i4>1048639</vt:i4>
      </vt:variant>
      <vt:variant>
        <vt:i4>89</vt:i4>
      </vt:variant>
      <vt:variant>
        <vt:i4>0</vt:i4>
      </vt:variant>
      <vt:variant>
        <vt:i4>5</vt:i4>
      </vt:variant>
      <vt:variant>
        <vt:lpwstr/>
      </vt:variant>
      <vt:variant>
        <vt:lpwstr>_Toc198234582</vt:lpwstr>
      </vt:variant>
      <vt:variant>
        <vt:i4>1048639</vt:i4>
      </vt:variant>
      <vt:variant>
        <vt:i4>83</vt:i4>
      </vt:variant>
      <vt:variant>
        <vt:i4>0</vt:i4>
      </vt:variant>
      <vt:variant>
        <vt:i4>5</vt:i4>
      </vt:variant>
      <vt:variant>
        <vt:lpwstr/>
      </vt:variant>
      <vt:variant>
        <vt:lpwstr>_Toc198234581</vt:lpwstr>
      </vt:variant>
      <vt:variant>
        <vt:i4>1048639</vt:i4>
      </vt:variant>
      <vt:variant>
        <vt:i4>77</vt:i4>
      </vt:variant>
      <vt:variant>
        <vt:i4>0</vt:i4>
      </vt:variant>
      <vt:variant>
        <vt:i4>5</vt:i4>
      </vt:variant>
      <vt:variant>
        <vt:lpwstr/>
      </vt:variant>
      <vt:variant>
        <vt:lpwstr>_Toc198234580</vt:lpwstr>
      </vt:variant>
      <vt:variant>
        <vt:i4>2031679</vt:i4>
      </vt:variant>
      <vt:variant>
        <vt:i4>71</vt:i4>
      </vt:variant>
      <vt:variant>
        <vt:i4>0</vt:i4>
      </vt:variant>
      <vt:variant>
        <vt:i4>5</vt:i4>
      </vt:variant>
      <vt:variant>
        <vt:lpwstr/>
      </vt:variant>
      <vt:variant>
        <vt:lpwstr>_Toc198234579</vt:lpwstr>
      </vt:variant>
      <vt:variant>
        <vt:i4>2031679</vt:i4>
      </vt:variant>
      <vt:variant>
        <vt:i4>65</vt:i4>
      </vt:variant>
      <vt:variant>
        <vt:i4>0</vt:i4>
      </vt:variant>
      <vt:variant>
        <vt:i4>5</vt:i4>
      </vt:variant>
      <vt:variant>
        <vt:lpwstr/>
      </vt:variant>
      <vt:variant>
        <vt:lpwstr>_Toc198234578</vt:lpwstr>
      </vt:variant>
      <vt:variant>
        <vt:i4>2031679</vt:i4>
      </vt:variant>
      <vt:variant>
        <vt:i4>59</vt:i4>
      </vt:variant>
      <vt:variant>
        <vt:i4>0</vt:i4>
      </vt:variant>
      <vt:variant>
        <vt:i4>5</vt:i4>
      </vt:variant>
      <vt:variant>
        <vt:lpwstr/>
      </vt:variant>
      <vt:variant>
        <vt:lpwstr>_Toc198234577</vt:lpwstr>
      </vt:variant>
      <vt:variant>
        <vt:i4>2031679</vt:i4>
      </vt:variant>
      <vt:variant>
        <vt:i4>53</vt:i4>
      </vt:variant>
      <vt:variant>
        <vt:i4>0</vt:i4>
      </vt:variant>
      <vt:variant>
        <vt:i4>5</vt:i4>
      </vt:variant>
      <vt:variant>
        <vt:lpwstr/>
      </vt:variant>
      <vt:variant>
        <vt:lpwstr>_Toc198234576</vt:lpwstr>
      </vt:variant>
      <vt:variant>
        <vt:i4>2031679</vt:i4>
      </vt:variant>
      <vt:variant>
        <vt:i4>47</vt:i4>
      </vt:variant>
      <vt:variant>
        <vt:i4>0</vt:i4>
      </vt:variant>
      <vt:variant>
        <vt:i4>5</vt:i4>
      </vt:variant>
      <vt:variant>
        <vt:lpwstr/>
      </vt:variant>
      <vt:variant>
        <vt:lpwstr>_Toc198234575</vt:lpwstr>
      </vt:variant>
      <vt:variant>
        <vt:i4>2031679</vt:i4>
      </vt:variant>
      <vt:variant>
        <vt:i4>41</vt:i4>
      </vt:variant>
      <vt:variant>
        <vt:i4>0</vt:i4>
      </vt:variant>
      <vt:variant>
        <vt:i4>5</vt:i4>
      </vt:variant>
      <vt:variant>
        <vt:lpwstr/>
      </vt:variant>
      <vt:variant>
        <vt:lpwstr>_Toc198234574</vt:lpwstr>
      </vt:variant>
      <vt:variant>
        <vt:i4>2031679</vt:i4>
      </vt:variant>
      <vt:variant>
        <vt:i4>35</vt:i4>
      </vt:variant>
      <vt:variant>
        <vt:i4>0</vt:i4>
      </vt:variant>
      <vt:variant>
        <vt:i4>5</vt:i4>
      </vt:variant>
      <vt:variant>
        <vt:lpwstr/>
      </vt:variant>
      <vt:variant>
        <vt:lpwstr>_Toc198234573</vt:lpwstr>
      </vt:variant>
      <vt:variant>
        <vt:i4>2031679</vt:i4>
      </vt:variant>
      <vt:variant>
        <vt:i4>29</vt:i4>
      </vt:variant>
      <vt:variant>
        <vt:i4>0</vt:i4>
      </vt:variant>
      <vt:variant>
        <vt:i4>5</vt:i4>
      </vt:variant>
      <vt:variant>
        <vt:lpwstr/>
      </vt:variant>
      <vt:variant>
        <vt:lpwstr>_Toc198234572</vt:lpwstr>
      </vt:variant>
      <vt:variant>
        <vt:i4>2031679</vt:i4>
      </vt:variant>
      <vt:variant>
        <vt:i4>23</vt:i4>
      </vt:variant>
      <vt:variant>
        <vt:i4>0</vt:i4>
      </vt:variant>
      <vt:variant>
        <vt:i4>5</vt:i4>
      </vt:variant>
      <vt:variant>
        <vt:lpwstr/>
      </vt:variant>
      <vt:variant>
        <vt:lpwstr>_Toc198234571</vt:lpwstr>
      </vt:variant>
      <vt:variant>
        <vt:i4>2031679</vt:i4>
      </vt:variant>
      <vt:variant>
        <vt:i4>17</vt:i4>
      </vt:variant>
      <vt:variant>
        <vt:i4>0</vt:i4>
      </vt:variant>
      <vt:variant>
        <vt:i4>5</vt:i4>
      </vt:variant>
      <vt:variant>
        <vt:lpwstr/>
      </vt:variant>
      <vt:variant>
        <vt:lpwstr>_Toc198234570</vt:lpwstr>
      </vt:variant>
      <vt:variant>
        <vt:i4>1966143</vt:i4>
      </vt:variant>
      <vt:variant>
        <vt:i4>11</vt:i4>
      </vt:variant>
      <vt:variant>
        <vt:i4>0</vt:i4>
      </vt:variant>
      <vt:variant>
        <vt:i4>5</vt:i4>
      </vt:variant>
      <vt:variant>
        <vt:lpwstr/>
      </vt:variant>
      <vt:variant>
        <vt:lpwstr>_Toc198234569</vt:lpwstr>
      </vt:variant>
      <vt:variant>
        <vt:i4>1966143</vt:i4>
      </vt:variant>
      <vt:variant>
        <vt:i4>5</vt:i4>
      </vt:variant>
      <vt:variant>
        <vt:i4>0</vt:i4>
      </vt:variant>
      <vt:variant>
        <vt:i4>5</vt:i4>
      </vt:variant>
      <vt:variant>
        <vt:lpwstr/>
      </vt:variant>
      <vt:variant>
        <vt:lpwstr>_Toc198234568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Větná Dráha – aplikace pro android</dc:title>
  <dc:subject/>
  <dc:creator>Jan Kočnar</dc:creator>
  <cp:keywords/>
  <dc:description/>
  <cp:lastModifiedBy>Kočnar Jan (2022)</cp:lastModifiedBy>
  <cp:revision>2</cp:revision>
  <dcterms:created xsi:type="dcterms:W3CDTF">2025-05-26T18:41:00Z</dcterms:created>
  <dcterms:modified xsi:type="dcterms:W3CDTF">2025-05-26T18:41:00Z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0x010100FE738256DF513D46B0D435F344E12D70</vt:lpwstr>
  </property>
</Properties>
</file>