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0E5CA" w14:textId="77777777" w:rsidR="00510C29" w:rsidRDefault="000C4596" w:rsidP="00DF0261">
      <w:pPr>
        <w:jc w:val="left"/>
      </w:pPr>
      <w:r>
        <w:rPr>
          <w:noProof/>
        </w:rPr>
        <mc:AlternateContent>
          <mc:Choice Requires="wps">
            <w:drawing>
              <wp:anchor distT="0" distB="0" distL="114300" distR="114300" simplePos="0" relativeHeight="251663360" behindDoc="0" locked="0" layoutInCell="1" allowOverlap="1" wp14:anchorId="4397B062" wp14:editId="2D568654">
                <wp:simplePos x="0" y="0"/>
                <wp:positionH relativeFrom="column">
                  <wp:posOffset>-109220</wp:posOffset>
                </wp:positionH>
                <wp:positionV relativeFrom="margin">
                  <wp:posOffset>-367665</wp:posOffset>
                </wp:positionV>
                <wp:extent cx="5579110" cy="579600"/>
                <wp:effectExtent l="0" t="0" r="0" b="0"/>
                <wp:wrapNone/>
                <wp:docPr id="1842935408" name="Textové pole 1"/>
                <wp:cNvGraphicFramePr/>
                <a:graphic xmlns:a="http://schemas.openxmlformats.org/drawingml/2006/main">
                  <a:graphicData uri="http://schemas.microsoft.com/office/word/2010/wordprocessingShape">
                    <wps:wsp>
                      <wps:cNvSpPr txBox="1"/>
                      <wps:spPr>
                        <a:xfrm>
                          <a:off x="0" y="0"/>
                          <a:ext cx="5579110" cy="579600"/>
                        </a:xfrm>
                        <a:prstGeom prst="rect">
                          <a:avLst/>
                        </a:prstGeom>
                        <a:noFill/>
                        <a:ln w="6350">
                          <a:noFill/>
                        </a:ln>
                      </wps:spPr>
                      <wps:txbx>
                        <w:txbxContent>
                          <w:p w14:paraId="6A6F6F0C" w14:textId="77777777" w:rsidR="000C4596" w:rsidRPr="000C4596" w:rsidRDefault="000C4596">
                            <w:pPr>
                              <w:rPr>
                                <w:rFonts w:asciiTheme="majorHAnsi" w:hAnsiTheme="majorHAnsi" w:cstheme="majorHAnsi"/>
                              </w:rPr>
                            </w:pPr>
                            <w:r w:rsidRPr="000C4596">
                              <w:rPr>
                                <w:rFonts w:asciiTheme="majorHAnsi" w:hAnsiTheme="majorHAnsi" w:cstheme="majorHAnsi"/>
                                <w:color w:val="2B2B2B"/>
                                <w:sz w:val="21"/>
                                <w:szCs w:val="21"/>
                                <w:shd w:val="clear" w:color="auto" w:fill="FFFFFF"/>
                              </w:rPr>
                              <w:t>Střední průmyslová škola a Vyšší odborná škola, Liberec, příspěvková organizace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100000</wp14:pctWidth>
                </wp14:sizeRelH>
                <wp14:sizeRelV relativeFrom="margin">
                  <wp14:pctHeight>0</wp14:pctHeight>
                </wp14:sizeRelV>
              </wp:anchor>
            </w:drawing>
          </mc:Choice>
          <mc:Fallback>
            <w:pict>
              <v:shapetype w14:anchorId="4397B062" id="_x0000_t202" coordsize="21600,21600" o:spt="202" path="m,l,21600r21600,l21600,xe">
                <v:stroke joinstyle="miter"/>
                <v:path gradientshapeok="t" o:connecttype="rect"/>
              </v:shapetype>
              <v:shape id="Textové pole 1" o:spid="_x0000_s1026" type="#_x0000_t202" style="position:absolute;left:0;text-align:left;margin-left:-8.6pt;margin-top:-28.95pt;width:439.3pt;height:45.65pt;z-index:251663360;visibility:visible;mso-wrap-style:square;mso-width-percent:1000;mso-height-percent:0;mso-wrap-distance-left:9pt;mso-wrap-distance-top:0;mso-wrap-distance-right:9pt;mso-wrap-distance-bottom:0;mso-position-horizontal:absolute;mso-position-horizontal-relative:text;mso-position-vertical:absolute;mso-position-vertical-relative:margin;mso-width-percent:10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" filled="f" stroked="f" strokeweight=".5pt">
                <v:textbox>
                  <w:txbxContent>
                    <w:p w14:paraId="6A6F6F0C" w14:textId="77777777" w:rsidR="000C4596" w:rsidRPr="000C4596" w:rsidRDefault="000C4596">
                      <w:pPr>
                        <w:rPr>
                          <w:rFonts w:asciiTheme="majorHAnsi" w:hAnsiTheme="majorHAnsi" w:cstheme="majorHAnsi"/>
                        </w:rPr>
                      </w:pPr>
                      <w:r w:rsidRPr="000C4596">
                        <w:rPr>
                          <w:rFonts w:asciiTheme="majorHAnsi" w:hAnsiTheme="majorHAnsi" w:cstheme="majorHAnsi"/>
                          <w:color w:val="2B2B2B"/>
                          <w:sz w:val="21"/>
                          <w:szCs w:val="21"/>
                          <w:shd w:val="clear" w:color="auto" w:fill="FFFFFF"/>
                        </w:rPr>
                        <w:t>Střední průmyslová škola a Vyšší odborná škola, Liberec, příspěvková organizace</w:t>
                      </w:r>
                    </w:p>
                  </w:txbxContent>
                </v:textbox>
                <w10:wrap anchory="margin"/>
              </v:shape>
            </w:pict>
          </mc:Fallback>
        </mc:AlternateContent>
      </w:r>
      <w:r w:rsidR="00341B93" w:rsidRPr="00341B93">
        <w:rPr>
          <w:noProof/>
        </w:rPr>
        <mc:AlternateContent>
          <mc:Choice Requires="wps">
            <w:drawing>
              <wp:anchor distT="0" distB="0" distL="114300" distR="114300" simplePos="0" relativeHeight="251660288" behindDoc="0" locked="1" layoutInCell="1" allowOverlap="1" wp14:anchorId="6B6C1F7A" wp14:editId="2E0078CB">
                <wp:simplePos x="0" y="0"/>
                <wp:positionH relativeFrom="margin">
                  <wp:align>right</wp:align>
                </wp:positionH>
                <wp:positionV relativeFrom="page">
                  <wp:posOffset>4833620</wp:posOffset>
                </wp:positionV>
                <wp:extent cx="4391660" cy="1199515"/>
                <wp:effectExtent l="0" t="0" r="2540" b="0"/>
                <wp:wrapNone/>
                <wp:docPr id="2"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91660" cy="11995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ajorHAnsi" w:hAnsiTheme="majorHAnsi" w:cstheme="majorHAnsi"/>
                                <w:caps/>
                                <w:sz w:val="48"/>
                                <w:szCs w:val="48"/>
                              </w:rPr>
                              <w:alias w:val="Název"/>
                              <w:tag w:val=""/>
                              <w:id w:val="-830757928"/>
                              <w:dataBinding w:prefixMappings="xmlns:ns0='http://purl.org/dc/elements/1.1/' xmlns:ns1='http://schemas.openxmlformats.org/package/2006/metadata/core-properties' " w:xpath="/ns1:coreProperties[1]/ns0:title[1]" w:storeItemID="{6C3C8BC8-F283-45AE-878A-BAB7291924A1}"/>
                              <w:text/>
                            </w:sdtPr>
                            <w:sdtContent>
                              <w:p w14:paraId="47364043" w14:textId="3F1C776D" w:rsidR="00341B93" w:rsidRPr="00BA365E" w:rsidRDefault="004E670F" w:rsidP="005415E3">
                                <w:pPr>
                                  <w:spacing w:line="259" w:lineRule="auto"/>
                                  <w:ind w:firstLine="0"/>
                                  <w:jc w:val="center"/>
                                  <w:rPr>
                                    <w:rFonts w:asciiTheme="majorHAnsi" w:hAnsiTheme="majorHAnsi" w:cstheme="majorHAnsi"/>
                                    <w:caps/>
                                    <w:sz w:val="48"/>
                                    <w:szCs w:val="48"/>
                                  </w:rPr>
                                </w:pPr>
                                <w:r>
                                  <w:rPr>
                                    <w:rFonts w:asciiTheme="majorHAnsi" w:hAnsiTheme="majorHAnsi" w:cstheme="majorHAnsi"/>
                                    <w:caps/>
                                    <w:sz w:val="48"/>
                                    <w:szCs w:val="48"/>
                                  </w:rPr>
                                  <w:t>Webová aplikace pro</w:t>
                                </w:r>
                                <w:r w:rsidR="001768D6">
                                  <w:rPr>
                                    <w:rFonts w:asciiTheme="majorHAnsi" w:hAnsiTheme="majorHAnsi" w:cstheme="majorHAnsi"/>
                                    <w:caps/>
                                    <w:sz w:val="48"/>
                                    <w:szCs w:val="48"/>
                                  </w:rPr>
                                  <w:t xml:space="preserve"> Pslib Market</w:t>
                                </w:r>
                              </w:p>
                            </w:sdtContent>
                          </w:sdt>
                          <w:p w14:paraId="074C309F" w14:textId="26BAE0DA" w:rsidR="00341B93" w:rsidRPr="00BA365E" w:rsidRDefault="009F320D" w:rsidP="005415E3">
                            <w:pPr>
                              <w:spacing w:line="259" w:lineRule="auto"/>
                              <w:ind w:firstLine="0"/>
                              <w:jc w:val="center"/>
                              <w:rPr>
                                <w:rFonts w:asciiTheme="majorHAnsi" w:hAnsiTheme="majorHAnsi" w:cstheme="majorHAnsi"/>
                                <w:sz w:val="36"/>
                              </w:rPr>
                            </w:pPr>
                            <w:r>
                              <w:rPr>
                                <w:rFonts w:asciiTheme="majorHAnsi" w:hAnsiTheme="majorHAnsi" w:cstheme="majorHAnsi"/>
                                <w:sz w:val="36"/>
                              </w:rPr>
                              <w:t>Ročníková</w:t>
                            </w:r>
                            <w:r w:rsidR="00341B93" w:rsidRPr="00BA365E">
                              <w:rPr>
                                <w:rFonts w:asciiTheme="majorHAnsi" w:hAnsiTheme="majorHAnsi" w:cstheme="majorHAnsi"/>
                                <w:sz w:val="36"/>
                              </w:rPr>
                              <w:t xml:space="preserve"> práce</w:t>
                            </w:r>
                          </w:p>
                        </w:txbxContent>
                      </wps:txbx>
                      <wps:bodyPr rot="0" vert="horz" wrap="square" lIns="91440" tIns="45720" rIns="91440" bIns="45720" anchor="t" anchorCtr="0" upright="1">
                        <a:spAutoFit/>
                      </wps:bodyPr>
                    </wps:wsp>
                  </a:graphicData>
                </a:graphic>
                <wp14:sizeRelH relativeFrom="margin">
                  <wp14:pctWidth>100000</wp14:pctWidth>
                </wp14:sizeRelH>
                <wp14:sizeRelV relativeFrom="margin">
                  <wp14:pctHeight>20000</wp14:pctHeight>
                </wp14:sizeRelV>
              </wp:anchor>
            </w:drawing>
          </mc:Choice>
          <mc:Fallback>
            <w:pict>
              <v:shape w14:anchorId="6B6C1F7A" id="Text Box 19" o:spid="_x0000_s1027" type="#_x0000_t202" style="position:absolute;left:0;text-align:left;margin-left:294.6pt;margin-top:380.6pt;width:345.8pt;height:94.45pt;z-index:251660288;visibility:visible;mso-wrap-style:square;mso-width-percent:1000;mso-height-percent:200;mso-wrap-distance-left:9pt;mso-wrap-distance-top:0;mso-wrap-distance-right:9pt;mso-wrap-distance-bottom:0;mso-position-horizontal:right;mso-position-horizontal-relative:margin;mso-position-vertical:absolute;mso-position-vertical-relative:page;mso-width-percent:10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" stroked="f">
                <v:textbox style="mso-fit-shape-to-text:t">
                  <w:txbxContent>
                    <w:sdt>
                      <w:sdtPr>
                        <w:rPr>
                          <w:rFonts w:asciiTheme="majorHAnsi" w:hAnsiTheme="majorHAnsi" w:cstheme="majorHAnsi"/>
                          <w:caps/>
                          <w:sz w:val="48"/>
                          <w:szCs w:val="48"/>
                        </w:rPr>
                        <w:alias w:val="Název"/>
                        <w:tag w:val=""/>
                        <w:id w:val="-830757928"/>
                        <w:dataBinding w:prefixMappings="xmlns:ns0='http://purl.org/dc/elements/1.1/' xmlns:ns1='http://schemas.openxmlformats.org/package/2006/metadata/core-properties' " w:xpath="/ns1:coreProperties[1]/ns0:title[1]" w:storeItemID="{6C3C8BC8-F283-45AE-878A-BAB7291924A1}"/>
                        <w:text/>
                      </w:sdtPr>
                      <w:sdtContent>
                        <w:p w14:paraId="47364043" w14:textId="3F1C776D" w:rsidR="00341B93" w:rsidRPr="00BA365E" w:rsidRDefault="004E670F" w:rsidP="005415E3">
                          <w:pPr>
                            <w:spacing w:line="259" w:lineRule="auto"/>
                            <w:ind w:firstLine="0"/>
                            <w:jc w:val="center"/>
                            <w:rPr>
                              <w:rFonts w:asciiTheme="majorHAnsi" w:hAnsiTheme="majorHAnsi" w:cstheme="majorHAnsi"/>
                              <w:caps/>
                              <w:sz w:val="48"/>
                              <w:szCs w:val="48"/>
                            </w:rPr>
                          </w:pPr>
                          <w:r>
                            <w:rPr>
                              <w:rFonts w:asciiTheme="majorHAnsi" w:hAnsiTheme="majorHAnsi" w:cstheme="majorHAnsi"/>
                              <w:caps/>
                              <w:sz w:val="48"/>
                              <w:szCs w:val="48"/>
                            </w:rPr>
                            <w:t>Webová aplikace pro</w:t>
                          </w:r>
                          <w:r w:rsidR="001768D6">
                            <w:rPr>
                              <w:rFonts w:asciiTheme="majorHAnsi" w:hAnsiTheme="majorHAnsi" w:cstheme="majorHAnsi"/>
                              <w:caps/>
                              <w:sz w:val="48"/>
                              <w:szCs w:val="48"/>
                            </w:rPr>
                            <w:t xml:space="preserve"> Pslib Market</w:t>
                          </w:r>
                        </w:p>
                      </w:sdtContent>
                    </w:sdt>
                    <w:p w14:paraId="074C309F" w14:textId="26BAE0DA" w:rsidR="00341B93" w:rsidRPr="00BA365E" w:rsidRDefault="009F320D" w:rsidP="005415E3">
                      <w:pPr>
                        <w:spacing w:line="259" w:lineRule="auto"/>
                        <w:ind w:firstLine="0"/>
                        <w:jc w:val="center"/>
                        <w:rPr>
                          <w:rFonts w:asciiTheme="majorHAnsi" w:hAnsiTheme="majorHAnsi" w:cstheme="majorHAnsi"/>
                          <w:sz w:val="36"/>
                        </w:rPr>
                      </w:pPr>
                      <w:r>
                        <w:rPr>
                          <w:rFonts w:asciiTheme="majorHAnsi" w:hAnsiTheme="majorHAnsi" w:cstheme="majorHAnsi"/>
                          <w:sz w:val="36"/>
                        </w:rPr>
                        <w:t>Ročníková</w:t>
                      </w:r>
                      <w:r w:rsidR="00341B93" w:rsidRPr="00BA365E">
                        <w:rPr>
                          <w:rFonts w:asciiTheme="majorHAnsi" w:hAnsiTheme="majorHAnsi" w:cstheme="majorHAnsi"/>
                          <w:sz w:val="36"/>
                        </w:rPr>
                        <w:t xml:space="preserve"> práce</w:t>
                      </w:r>
                    </w:p>
                  </w:txbxContent>
                </v:textbox>
                <w10:wrap anchorx="margin" anchory="page"/>
                <w10:anchorlock/>
              </v:shape>
            </w:pict>
          </mc:Fallback>
        </mc:AlternateContent>
      </w:r>
      <w:r w:rsidR="00341B93" w:rsidRPr="00341B93">
        <w:rPr>
          <w:noProof/>
        </w:rPr>
        <mc:AlternateContent>
          <mc:Choice Requires="wps">
            <w:drawing>
              <wp:anchor distT="0" distB="0" distL="114300" distR="114300" simplePos="0" relativeHeight="251662336" behindDoc="0" locked="1" layoutInCell="1" allowOverlap="1" wp14:anchorId="6326C5C2" wp14:editId="617D7E4A">
                <wp:simplePos x="0" y="0"/>
                <wp:positionH relativeFrom="margin">
                  <wp:align>left</wp:align>
                </wp:positionH>
                <wp:positionV relativeFrom="margin">
                  <wp:posOffset>7539990</wp:posOffset>
                </wp:positionV>
                <wp:extent cx="5114925" cy="1512000"/>
                <wp:effectExtent l="0" t="0" r="0" b="0"/>
                <wp:wrapNone/>
                <wp:docPr id="4"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14925" cy="1512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4D94D8" w14:textId="77777777" w:rsidR="00341B93" w:rsidRPr="00B003CF" w:rsidRDefault="00341B93" w:rsidP="00A12AE8">
                            <w:pPr>
                              <w:tabs>
                                <w:tab w:val="right" w:pos="4253"/>
                                <w:tab w:val="left" w:pos="4536"/>
                              </w:tabs>
                              <w:spacing w:line="259" w:lineRule="auto"/>
                              <w:ind w:firstLine="0"/>
                            </w:pPr>
                            <w:r w:rsidRPr="00B003CF">
                              <w:tab/>
                              <w:t>Autor</w:t>
                            </w:r>
                            <w:r w:rsidRPr="00B003CF">
                              <w:tab/>
                            </w:r>
                            <w:sdt>
                              <w:sdtPr>
                                <w:rPr>
                                  <w:b/>
                                </w:rPr>
                                <w:alias w:val="Autor"/>
                                <w:tag w:val=""/>
                                <w:id w:val="1736815080"/>
                                <w:dataBinding w:prefixMappings="xmlns:ns0='http://purl.org/dc/elements/1.1/' xmlns:ns1='http://schemas.openxmlformats.org/package/2006/metadata/core-properties' " w:xpath="/ns1:coreProperties[1]/ns0:creator[1]" w:storeItemID="{6C3C8BC8-F283-45AE-878A-BAB7291924A1}"/>
                                <w:text/>
                              </w:sdtPr>
                              <w:sdtContent>
                                <w:r w:rsidR="009F320D">
                                  <w:rPr>
                                    <w:b/>
                                  </w:rPr>
                                  <w:t>Jakub Jezbera</w:t>
                                </w:r>
                              </w:sdtContent>
                            </w:sdt>
                          </w:p>
                          <w:p w14:paraId="1453E229" w14:textId="3B887C38" w:rsidR="00341B93" w:rsidRPr="00B003CF" w:rsidRDefault="00341B93" w:rsidP="00A12AE8">
                            <w:pPr>
                              <w:tabs>
                                <w:tab w:val="right" w:pos="4253"/>
                                <w:tab w:val="left" w:pos="4536"/>
                              </w:tabs>
                              <w:spacing w:line="259" w:lineRule="auto"/>
                              <w:ind w:firstLine="0"/>
                            </w:pPr>
                            <w:r w:rsidRPr="00B003CF">
                              <w:tab/>
                              <w:t>Obor</w:t>
                            </w:r>
                            <w:r w:rsidRPr="00B003CF">
                              <w:tab/>
                            </w:r>
                            <w:r w:rsidR="009F320D">
                              <w:rPr>
                                <w:b/>
                              </w:rPr>
                              <w:t>Informační technologie</w:t>
                            </w:r>
                          </w:p>
                          <w:p w14:paraId="71180181" w14:textId="1E309EE9" w:rsidR="00341B93" w:rsidRPr="00B003CF" w:rsidRDefault="00341B93" w:rsidP="00A12AE8">
                            <w:pPr>
                              <w:tabs>
                                <w:tab w:val="right" w:pos="4253"/>
                                <w:tab w:val="left" w:pos="4536"/>
                              </w:tabs>
                              <w:spacing w:line="259" w:lineRule="auto"/>
                              <w:ind w:firstLine="0"/>
                            </w:pPr>
                            <w:r w:rsidRPr="00B003CF">
                              <w:tab/>
                              <w:t>Vedoucí práce</w:t>
                            </w:r>
                            <w:r w:rsidRPr="00B003CF">
                              <w:tab/>
                            </w:r>
                            <w:r w:rsidR="00EA2F76">
                              <w:rPr>
                                <w:b/>
                              </w:rPr>
                              <w:t>Ing</w:t>
                            </w:r>
                            <w:r w:rsidR="009F320D">
                              <w:rPr>
                                <w:b/>
                              </w:rPr>
                              <w:t xml:space="preserve">. </w:t>
                            </w:r>
                            <w:r w:rsidR="00EA2F76">
                              <w:rPr>
                                <w:b/>
                              </w:rPr>
                              <w:t>Tomáš Kazda, DiS.</w:t>
                            </w:r>
                          </w:p>
                          <w:p w14:paraId="40FE9E0F" w14:textId="5E1CD01B" w:rsidR="00341B93" w:rsidRDefault="00341B93" w:rsidP="00A12AE8">
                            <w:pPr>
                              <w:tabs>
                                <w:tab w:val="right" w:pos="4253"/>
                                <w:tab w:val="left" w:pos="4536"/>
                              </w:tabs>
                              <w:spacing w:line="259" w:lineRule="auto"/>
                              <w:ind w:firstLine="0"/>
                              <w:rPr>
                                <w:b/>
                              </w:rPr>
                            </w:pPr>
                            <w:r w:rsidRPr="00B003CF">
                              <w:tab/>
                              <w:t>Školní rok</w:t>
                            </w:r>
                            <w:r w:rsidRPr="00B003CF">
                              <w:tab/>
                            </w:r>
                            <w:r>
                              <w:rPr>
                                <w:b/>
                              </w:rPr>
                              <w:t>202</w:t>
                            </w:r>
                            <w:r w:rsidR="009F320D">
                              <w:rPr>
                                <w:b/>
                              </w:rPr>
                              <w:t>5</w:t>
                            </w:r>
                            <w:r>
                              <w:rPr>
                                <w:b/>
                              </w:rPr>
                              <w:t>/202</w:t>
                            </w:r>
                            <w:r w:rsidR="009F320D">
                              <w:rPr>
                                <w:b/>
                              </w:rPr>
                              <w:t>6</w:t>
                            </w:r>
                          </w:p>
                          <w:p w14:paraId="03028A62" w14:textId="6E9C0796" w:rsidR="00A0287D" w:rsidRDefault="00A0287D" w:rsidP="00A12AE8">
                            <w:pPr>
                              <w:tabs>
                                <w:tab w:val="right" w:pos="4253"/>
                                <w:tab w:val="left" w:pos="4536"/>
                              </w:tabs>
                              <w:spacing w:line="259" w:lineRule="auto"/>
                              <w:ind w:firstLine="0"/>
                              <w:rPr>
                                <w:b/>
                              </w:rPr>
                            </w:pPr>
                            <w:r>
                              <w:rPr>
                                <w:b/>
                              </w:rPr>
                              <w:tab/>
                            </w:r>
                            <w:r w:rsidRPr="00DB5D73">
                              <w:rPr>
                                <w:bCs/>
                              </w:rPr>
                              <w:t>Počet stran</w:t>
                            </w:r>
                            <w:r>
                              <w:rPr>
                                <w:b/>
                              </w:rPr>
                              <w:tab/>
                            </w:r>
                            <w:r w:rsidR="00DF12C7">
                              <w:rPr>
                                <w:b/>
                              </w:rPr>
                              <w:t>2</w:t>
                            </w:r>
                            <w:r w:rsidR="00E0169B">
                              <w:rPr>
                                <w:b/>
                              </w:rPr>
                              <w:t>2</w:t>
                            </w:r>
                          </w:p>
                          <w:p w14:paraId="1383786B" w14:textId="75767856" w:rsidR="00A0287D" w:rsidRPr="00B003CF" w:rsidRDefault="00A0287D" w:rsidP="00A12AE8">
                            <w:pPr>
                              <w:tabs>
                                <w:tab w:val="right" w:pos="4253"/>
                                <w:tab w:val="left" w:pos="4536"/>
                              </w:tabs>
                              <w:spacing w:line="259" w:lineRule="auto"/>
                              <w:ind w:firstLine="0"/>
                            </w:pPr>
                            <w:r>
                              <w:rPr>
                                <w:b/>
                              </w:rPr>
                              <w:tab/>
                            </w:r>
                            <w:r w:rsidRPr="00DB5D73">
                              <w:rPr>
                                <w:bCs/>
                              </w:rPr>
                              <w:t>Počet slov</w:t>
                            </w:r>
                            <w:r>
                              <w:rPr>
                                <w:b/>
                              </w:rPr>
                              <w:tab/>
                            </w:r>
                            <w:r w:rsidR="00210C0A">
                              <w:rPr>
                                <w:b/>
                              </w:rPr>
                              <w:t>2</w:t>
                            </w:r>
                            <w:r w:rsidR="00A81A91">
                              <w:rPr>
                                <w:b/>
                              </w:rPr>
                              <w:t>5</w:t>
                            </w:r>
                            <w:r w:rsidR="00250FB8">
                              <w:rPr>
                                <w:b/>
                              </w:rPr>
                              <w:t>37</w:t>
                            </w:r>
                          </w:p>
                        </w:txbxContent>
                      </wps:txbx>
                      <wps:bodyPr rot="0" vert="horz" wrap="square" lIns="91440" tIns="45720" rIns="91440" bIns="45720" anchor="t" anchorCtr="0" upright="1">
                        <a:noAutofit/>
                      </wps:bodyPr>
                    </wps:wsp>
                  </a:graphicData>
                </a:graphic>
                <wp14:sizeRelH relativeFrom="margin">
                  <wp14:pctWidth>100000</wp14:pctWidth>
                </wp14:sizeRelH>
                <wp14:sizeRelV relativeFrom="margin">
                  <wp14:pctHeight>0</wp14:pctHeight>
                </wp14:sizeRelV>
              </wp:anchor>
            </w:drawing>
          </mc:Choice>
          <mc:Fallback>
            <w:pict>
              <v:shapetype w14:anchorId="6326C5C2" id="_x0000_t202" coordsize="21600,21600" o:spt="202" path="m,l,21600r21600,l21600,xe">
                <v:stroke joinstyle="miter"/>
                <v:path gradientshapeok="t" o:connecttype="rect"/>
              </v:shapetype>
              <v:shape id="Text Box 43" o:spid="_x0000_s1028" type="#_x0000_t202" style="position:absolute;left:0;text-align:left;margin-left:0;margin-top:593.7pt;width:402.75pt;height:119.05pt;z-index:251662336;visibility:visible;mso-wrap-style:square;mso-width-percent:1000;mso-height-percent:0;mso-wrap-distance-left:9pt;mso-wrap-distance-top:0;mso-wrap-distance-right:9pt;mso-wrap-distance-bottom:0;mso-position-horizontal:left;mso-position-horizontal-relative:margin;mso-position-vertical:absolute;mso-position-vertical-relative:margin;mso-width-percent:10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" filled="f" stroked="f">
                <v:textbox>
                  <w:txbxContent>
                    <w:p w14:paraId="2D4D94D8" w14:textId="77777777" w:rsidR="00341B93" w:rsidRPr="00B003CF" w:rsidRDefault="00341B93" w:rsidP="00A12AE8">
                      <w:pPr>
                        <w:tabs>
                          <w:tab w:val="right" w:pos="4253"/>
                          <w:tab w:val="left" w:pos="4536"/>
                        </w:tabs>
                        <w:spacing w:line="259" w:lineRule="auto"/>
                        <w:ind w:firstLine="0"/>
                      </w:pPr>
                      <w:r w:rsidRPr="00B003CF">
                        <w:tab/>
                        <w:t>Autor</w:t>
                      </w:r>
                      <w:r w:rsidRPr="00B003CF">
                        <w:tab/>
                      </w:r>
                      <w:sdt>
                        <w:sdtPr>
                          <w:rPr>
                            <w:b/>
                          </w:rPr>
                          <w:alias w:val="Autor"/>
                          <w:tag w:val=""/>
                          <w:id w:val="1736815080"/>
                          <w:dataBinding w:prefixMappings="xmlns:ns0='http://purl.org/dc/elements/1.1/' xmlns:ns1='http://schemas.openxmlformats.org/package/2006/metadata/core-properties' " w:xpath="/ns1:coreProperties[1]/ns0:creator[1]" w:storeItemID="{6C3C8BC8-F283-45AE-878A-BAB7291924A1}"/>
                          <w:text/>
                        </w:sdtPr>
                        <w:sdtContent>
                          <w:r w:rsidR="009F320D">
                            <w:rPr>
                              <w:b/>
                            </w:rPr>
                            <w:t>Jakub Jezbera</w:t>
                          </w:r>
                        </w:sdtContent>
                      </w:sdt>
                    </w:p>
                    <w:p w14:paraId="1453E229" w14:textId="3B887C38" w:rsidR="00341B93" w:rsidRPr="00B003CF" w:rsidRDefault="00341B93" w:rsidP="00A12AE8">
                      <w:pPr>
                        <w:tabs>
                          <w:tab w:val="right" w:pos="4253"/>
                          <w:tab w:val="left" w:pos="4536"/>
                        </w:tabs>
                        <w:spacing w:line="259" w:lineRule="auto"/>
                        <w:ind w:firstLine="0"/>
                      </w:pPr>
                      <w:r w:rsidRPr="00B003CF">
                        <w:tab/>
                        <w:t>Obor</w:t>
                      </w:r>
                      <w:r w:rsidRPr="00B003CF">
                        <w:tab/>
                      </w:r>
                      <w:r w:rsidR="009F320D">
                        <w:rPr>
                          <w:b/>
                        </w:rPr>
                        <w:t>Informační technologie</w:t>
                      </w:r>
                    </w:p>
                    <w:p w14:paraId="71180181" w14:textId="1E309EE9" w:rsidR="00341B93" w:rsidRPr="00B003CF" w:rsidRDefault="00341B93" w:rsidP="00A12AE8">
                      <w:pPr>
                        <w:tabs>
                          <w:tab w:val="right" w:pos="4253"/>
                          <w:tab w:val="left" w:pos="4536"/>
                        </w:tabs>
                        <w:spacing w:line="259" w:lineRule="auto"/>
                        <w:ind w:firstLine="0"/>
                      </w:pPr>
                      <w:r w:rsidRPr="00B003CF">
                        <w:tab/>
                        <w:t>Vedoucí práce</w:t>
                      </w:r>
                      <w:r w:rsidRPr="00B003CF">
                        <w:tab/>
                      </w:r>
                      <w:r w:rsidR="00EA2F76">
                        <w:rPr>
                          <w:b/>
                        </w:rPr>
                        <w:t>Ing</w:t>
                      </w:r>
                      <w:r w:rsidR="009F320D">
                        <w:rPr>
                          <w:b/>
                        </w:rPr>
                        <w:t xml:space="preserve">. </w:t>
                      </w:r>
                      <w:r w:rsidR="00EA2F76">
                        <w:rPr>
                          <w:b/>
                        </w:rPr>
                        <w:t>Tomáš Kazda, DiS.</w:t>
                      </w:r>
                    </w:p>
                    <w:p w14:paraId="40FE9E0F" w14:textId="5E1CD01B" w:rsidR="00341B93" w:rsidRDefault="00341B93" w:rsidP="00A12AE8">
                      <w:pPr>
                        <w:tabs>
                          <w:tab w:val="right" w:pos="4253"/>
                          <w:tab w:val="left" w:pos="4536"/>
                        </w:tabs>
                        <w:spacing w:line="259" w:lineRule="auto"/>
                        <w:ind w:firstLine="0"/>
                        <w:rPr>
                          <w:b/>
                        </w:rPr>
                      </w:pPr>
                      <w:r w:rsidRPr="00B003CF">
                        <w:tab/>
                        <w:t>Školní rok</w:t>
                      </w:r>
                      <w:r w:rsidRPr="00B003CF">
                        <w:tab/>
                      </w:r>
                      <w:r>
                        <w:rPr>
                          <w:b/>
                        </w:rPr>
                        <w:t>202</w:t>
                      </w:r>
                      <w:r w:rsidR="009F320D">
                        <w:rPr>
                          <w:b/>
                        </w:rPr>
                        <w:t>5</w:t>
                      </w:r>
                      <w:r>
                        <w:rPr>
                          <w:b/>
                        </w:rPr>
                        <w:t>/202</w:t>
                      </w:r>
                      <w:r w:rsidR="009F320D">
                        <w:rPr>
                          <w:b/>
                        </w:rPr>
                        <w:t>6</w:t>
                      </w:r>
                    </w:p>
                    <w:p w14:paraId="03028A62" w14:textId="6E9C0796" w:rsidR="00A0287D" w:rsidRDefault="00A0287D" w:rsidP="00A12AE8">
                      <w:pPr>
                        <w:tabs>
                          <w:tab w:val="right" w:pos="4253"/>
                          <w:tab w:val="left" w:pos="4536"/>
                        </w:tabs>
                        <w:spacing w:line="259" w:lineRule="auto"/>
                        <w:ind w:firstLine="0"/>
                        <w:rPr>
                          <w:b/>
                        </w:rPr>
                      </w:pPr>
                      <w:r>
                        <w:rPr>
                          <w:b/>
                        </w:rPr>
                        <w:tab/>
                      </w:r>
                      <w:r w:rsidRPr="00DB5D73">
                        <w:rPr>
                          <w:bCs/>
                        </w:rPr>
                        <w:t>Počet stran</w:t>
                      </w:r>
                      <w:r>
                        <w:rPr>
                          <w:b/>
                        </w:rPr>
                        <w:tab/>
                      </w:r>
                      <w:r w:rsidR="00DF12C7">
                        <w:rPr>
                          <w:b/>
                        </w:rPr>
                        <w:t>2</w:t>
                      </w:r>
                      <w:r w:rsidR="00E0169B">
                        <w:rPr>
                          <w:b/>
                        </w:rPr>
                        <w:t>2</w:t>
                      </w:r>
                    </w:p>
                    <w:p w14:paraId="1383786B" w14:textId="75767856" w:rsidR="00A0287D" w:rsidRPr="00B003CF" w:rsidRDefault="00A0287D" w:rsidP="00A12AE8">
                      <w:pPr>
                        <w:tabs>
                          <w:tab w:val="right" w:pos="4253"/>
                          <w:tab w:val="left" w:pos="4536"/>
                        </w:tabs>
                        <w:spacing w:line="259" w:lineRule="auto"/>
                        <w:ind w:firstLine="0"/>
                      </w:pPr>
                      <w:r>
                        <w:rPr>
                          <w:b/>
                        </w:rPr>
                        <w:tab/>
                      </w:r>
                      <w:r w:rsidRPr="00DB5D73">
                        <w:rPr>
                          <w:bCs/>
                        </w:rPr>
                        <w:t>Počet slov</w:t>
                      </w:r>
                      <w:r>
                        <w:rPr>
                          <w:b/>
                        </w:rPr>
                        <w:tab/>
                      </w:r>
                      <w:r w:rsidR="00210C0A">
                        <w:rPr>
                          <w:b/>
                        </w:rPr>
                        <w:t>2</w:t>
                      </w:r>
                      <w:r w:rsidR="00A81A91">
                        <w:rPr>
                          <w:b/>
                        </w:rPr>
                        <w:t>5</w:t>
                      </w:r>
                      <w:r w:rsidR="00250FB8">
                        <w:rPr>
                          <w:b/>
                        </w:rPr>
                        <w:t>37</w:t>
                      </w:r>
                    </w:p>
                  </w:txbxContent>
                </v:textbox>
                <w10:wrap anchorx="margin" anchory="margin"/>
                <w10:anchorlock/>
              </v:shape>
            </w:pict>
          </mc:Fallback>
        </mc:AlternateContent>
      </w:r>
    </w:p>
    <w:p w14:paraId="47AC38EB" w14:textId="77777777" w:rsidR="00341B93" w:rsidRDefault="00341B93" w:rsidP="00DF0261">
      <w:pPr>
        <w:jc w:val="left"/>
      </w:pPr>
    </w:p>
    <w:p w14:paraId="3510749A" w14:textId="77777777" w:rsidR="00341B93" w:rsidRDefault="000C4596" w:rsidP="00DF0261">
      <w:pPr>
        <w:jc w:val="left"/>
        <w:sectPr w:rsidR="00341B93" w:rsidSect="00F11CD7">
          <w:headerReference w:type="even" r:id="rId11"/>
          <w:footerReference w:type="default" r:id="rId12"/>
          <w:pgSz w:w="11906" w:h="16838"/>
          <w:pgMar w:top="1418" w:right="1418" w:bottom="1418" w:left="1418" w:header="709" w:footer="709" w:gutter="284"/>
          <w:cols w:space="708"/>
          <w:docGrid w:linePitch="360"/>
        </w:sectPr>
      </w:pPr>
      <w:r>
        <w:rPr>
          <w:noProof/>
        </w:rPr>
        <w:drawing>
          <wp:anchor distT="0" distB="0" distL="114300" distR="114300" simplePos="0" relativeHeight="251664384" behindDoc="0" locked="0" layoutInCell="1" allowOverlap="1" wp14:anchorId="2662BC6B" wp14:editId="34E31F0D">
            <wp:simplePos x="0" y="0"/>
            <wp:positionH relativeFrom="margin">
              <wp:align>center</wp:align>
            </wp:positionH>
            <wp:positionV relativeFrom="paragraph">
              <wp:posOffset>824865</wp:posOffset>
            </wp:positionV>
            <wp:extent cx="971550" cy="971550"/>
            <wp:effectExtent l="0" t="0" r="0" b="0"/>
            <wp:wrapSquare wrapText="bothSides"/>
            <wp:docPr id="1511210300" name="Grafický 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210300" name=""/>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971550" cy="971550"/>
                    </a:xfrm>
                    <a:prstGeom prst="rect">
                      <a:avLst/>
                    </a:prstGeom>
                  </pic:spPr>
                </pic:pic>
              </a:graphicData>
            </a:graphic>
            <wp14:sizeRelH relativeFrom="page">
              <wp14:pctWidth>0</wp14:pctWidth>
            </wp14:sizeRelH>
            <wp14:sizeRelV relativeFrom="page">
              <wp14:pctHeight>0</wp14:pctHeight>
            </wp14:sizeRelV>
          </wp:anchor>
        </w:drawing>
      </w:r>
    </w:p>
    <w:p w14:paraId="5355FAA1" w14:textId="77777777" w:rsidR="00341B93" w:rsidRDefault="00341B93" w:rsidP="00DF0261">
      <w:pPr>
        <w:pStyle w:val="Nezaazovannadpis"/>
      </w:pPr>
      <w:r>
        <w:lastRenderedPageBreak/>
        <w:t>Anotace</w:t>
      </w:r>
    </w:p>
    <w:p w14:paraId="247CE5A8" w14:textId="5EFCA422" w:rsidR="00341B93" w:rsidRDefault="00341B93" w:rsidP="00DF0261">
      <w:pPr>
        <w:jc w:val="left"/>
      </w:pPr>
      <w:r>
        <w:t xml:space="preserve">Práce se zabývá </w:t>
      </w:r>
      <w:r w:rsidR="009F320D">
        <w:t>návrhem a vývojem webové aplikace</w:t>
      </w:r>
      <w:r w:rsidR="00EA2F76">
        <w:t xml:space="preserve"> sloužící jako</w:t>
      </w:r>
      <w:r w:rsidR="009F320D">
        <w:t xml:space="preserve"> </w:t>
      </w:r>
      <w:r w:rsidR="00EA2F76">
        <w:t>C2C</w:t>
      </w:r>
      <w:r w:rsidR="009F320D">
        <w:t xml:space="preserve"> </w:t>
      </w:r>
      <w:r w:rsidR="00EA2F76">
        <w:t xml:space="preserve">inzertní </w:t>
      </w:r>
      <w:r w:rsidR="009F320D">
        <w:t>platformy pro nákup a prodej učebnic.</w:t>
      </w:r>
    </w:p>
    <w:p w14:paraId="66831879" w14:textId="51EAF961" w:rsidR="00341B93" w:rsidRDefault="00341B93" w:rsidP="00DF0261">
      <w:pPr>
        <w:jc w:val="left"/>
      </w:pPr>
      <w:r>
        <w:t>Vychází z</w:t>
      </w:r>
      <w:r w:rsidR="009F320D">
        <w:t> potřeby usnadnit práci správci instagramového profilu „Pslib Market“ a zajistit uživatelům lepší přehlednost a detailnější informace o nabízených učebnic</w:t>
      </w:r>
      <w:r w:rsidR="000A011A">
        <w:t>ích.</w:t>
      </w:r>
    </w:p>
    <w:p w14:paraId="4E4ECDDF" w14:textId="68A7EE95" w:rsidR="00341B93" w:rsidRDefault="00341B93" w:rsidP="00DF0261">
      <w:pPr>
        <w:jc w:val="left"/>
      </w:pPr>
      <w:r>
        <w:t>Přináší</w:t>
      </w:r>
      <w:r w:rsidR="009F320D">
        <w:t xml:space="preserve"> moderní webovou aplikaci s pokročilým filtrováním</w:t>
      </w:r>
      <w:r w:rsidR="00FF4463">
        <w:t>.</w:t>
      </w:r>
    </w:p>
    <w:p w14:paraId="403CBDC7" w14:textId="77777777" w:rsidR="00341B93" w:rsidRPr="00341B93" w:rsidRDefault="00341B93" w:rsidP="00DF0261">
      <w:pPr>
        <w:pStyle w:val="Nezaazovannadpis"/>
        <w:rPr>
          <w:lang w:val="en-GB"/>
        </w:rPr>
      </w:pPr>
      <w:r w:rsidRPr="00341B93">
        <w:rPr>
          <w:lang w:val="en-GB"/>
        </w:rPr>
        <w:t>Summary</w:t>
      </w:r>
    </w:p>
    <w:p w14:paraId="754945FE" w14:textId="09A4DC97" w:rsidR="00341B93" w:rsidRDefault="00EA2F76" w:rsidP="00DF0261">
      <w:pPr>
        <w:jc w:val="left"/>
        <w:rPr>
          <w:lang w:val="en-GB"/>
        </w:rPr>
      </w:pPr>
      <w:r w:rsidRPr="00EA2F76">
        <w:rPr>
          <w:lang w:val="en-GB"/>
        </w:rPr>
        <w:t>This thesis focuses on the design and development of a web application serving as a C2C marketplace for buying and selling textbooks.</w:t>
      </w:r>
    </w:p>
    <w:p w14:paraId="1E1424C4" w14:textId="5A96B8FB" w:rsidR="009F320D" w:rsidRDefault="007815DB" w:rsidP="00DF0261">
      <w:pPr>
        <w:jc w:val="left"/>
        <w:rPr>
          <w:lang w:val="en-GB"/>
        </w:rPr>
      </w:pPr>
      <w:r w:rsidRPr="007815DB">
        <w:rPr>
          <w:lang w:val="en-GB"/>
        </w:rPr>
        <w:t>It addresses the need to streamline the work of the administrator of the "Pslib Market" Instagram profile and to provide users with greater clarity and more detailed information about the textbooks offered.</w:t>
      </w:r>
    </w:p>
    <w:p w14:paraId="6C7D1611" w14:textId="74FA9AF2" w:rsidR="009F320D" w:rsidRDefault="007815DB" w:rsidP="00DF0261">
      <w:pPr>
        <w:jc w:val="left"/>
        <w:rPr>
          <w:lang w:val="en-GB"/>
        </w:rPr>
      </w:pPr>
      <w:r w:rsidRPr="007815DB">
        <w:rPr>
          <w:lang w:val="en-GB"/>
        </w:rPr>
        <w:t>It delivers a modern web application featuring advanced filtering capabilities.</w:t>
      </w:r>
    </w:p>
    <w:p w14:paraId="7158AC93" w14:textId="77777777" w:rsidR="009F320D" w:rsidRDefault="009F320D" w:rsidP="00DF0261">
      <w:pPr>
        <w:jc w:val="left"/>
        <w:rPr>
          <w:lang w:val="en-GB"/>
        </w:rPr>
      </w:pPr>
    </w:p>
    <w:p w14:paraId="170F2526" w14:textId="77777777" w:rsidR="00341B93" w:rsidRDefault="00341B93" w:rsidP="00DF0261">
      <w:pPr>
        <w:pStyle w:val="Nezaazovannadpis"/>
      </w:pPr>
      <w:r w:rsidRPr="00341B93">
        <w:t>Čestné prohlášení</w:t>
      </w:r>
    </w:p>
    <w:p w14:paraId="3B10F0A8" w14:textId="3F6F9462" w:rsidR="0066661D" w:rsidRDefault="0066661D" w:rsidP="00DF0261">
      <w:pPr>
        <w:jc w:val="left"/>
      </w:pPr>
      <w:r w:rsidRPr="0066661D">
        <w:t>Prohlašuji, že jsem tuto práci vypracoval samostatně. V</w:t>
      </w:r>
      <w:r>
        <w:t> </w:t>
      </w:r>
      <w:r w:rsidRPr="0066661D">
        <w:t>práci jsem použil pouze zdroje uvedené v</w:t>
      </w:r>
      <w:r w:rsidR="00DD4B6F">
        <w:t> </w:t>
      </w:r>
      <w:r w:rsidRPr="0066661D">
        <w:t>seznamu literatury a všechny převzaté části, včetně textů, obrázků, kódu a výstupů umělé inteligence, jsou řádně označeny a citovány.</w:t>
      </w:r>
    </w:p>
    <w:p w14:paraId="26ACAA35" w14:textId="59501200" w:rsidR="00051C44" w:rsidRDefault="00BE4B8F" w:rsidP="00DF0261">
      <w:pPr>
        <w:jc w:val="left"/>
      </w:pPr>
      <w:r>
        <w:t>Výstupy umělé inteligence</w:t>
      </w:r>
      <w:r w:rsidR="0023673F">
        <w:t xml:space="preserve"> byl</w:t>
      </w:r>
      <w:r w:rsidR="001A6F4E">
        <w:t>y</w:t>
      </w:r>
      <w:r w:rsidR="0023673F">
        <w:t xml:space="preserve"> použit</w:t>
      </w:r>
      <w:r w:rsidR="001A6F4E">
        <w:t>y</w:t>
      </w:r>
      <w:r w:rsidR="0023673F">
        <w:t xml:space="preserve"> </w:t>
      </w:r>
      <w:r w:rsidR="009237E5" w:rsidRPr="009237E5">
        <w:t>pro kontrolu gramatiky, návrh struktury textu, vyhledávání informací a stylistické úpravy</w:t>
      </w:r>
      <w:r w:rsidR="0023673F">
        <w:t>.</w:t>
      </w:r>
    </w:p>
    <w:p w14:paraId="13ED2C4F" w14:textId="7823F719" w:rsidR="00341B93" w:rsidRPr="00341B93" w:rsidRDefault="00341B93" w:rsidP="00DF0261">
      <w:pPr>
        <w:pStyle w:val="Podpisovdek"/>
      </w:pPr>
      <w:r w:rsidRPr="00341B93">
        <w:t xml:space="preserve">V Liberci dne </w:t>
      </w:r>
      <w:fldSimple w:instr=" DATE   \* MERGEFORMAT ">
        <w:r w:rsidR="00EE3521">
          <w:rPr>
            <w:noProof/>
          </w:rPr>
          <w:t>15.05.2026</w:t>
        </w:r>
      </w:fldSimple>
      <w:r w:rsidRPr="00341B93">
        <w:tab/>
      </w:r>
      <w:r w:rsidRPr="00341B93">
        <w:tab/>
      </w:r>
    </w:p>
    <w:p w14:paraId="0CC98CEC" w14:textId="77777777" w:rsidR="00341B93" w:rsidRPr="002570DC" w:rsidRDefault="00341B93" w:rsidP="00DF0261">
      <w:pPr>
        <w:pStyle w:val="Jmnopodpodpisovmdkem"/>
      </w:pPr>
      <w:r w:rsidRPr="002570DC">
        <w:tab/>
      </w:r>
      <w:sdt>
        <w:sdtPr>
          <w:alias w:val="Autor"/>
          <w:tag w:val=""/>
          <w:id w:val="172458754"/>
          <w:placeholder>
            <w:docPart w:val="014FF05501E74345BB85560F238C3BFD"/>
          </w:placeholder>
          <w:dataBinding w:prefixMappings="xmlns:ns0='http://purl.org/dc/elements/1.1/' xmlns:ns1='http://schemas.openxmlformats.org/package/2006/metadata/core-properties' " w:xpath="/ns1:coreProperties[1]/ns0:creator[1]" w:storeItemID="{6C3C8BC8-F283-45AE-878A-BAB7291924A1}"/>
          <w:text/>
        </w:sdtPr>
        <w:sdtContent>
          <w:r w:rsidR="009F320D">
            <w:t>Jakub Jezbera</w:t>
          </w:r>
        </w:sdtContent>
      </w:sdt>
    </w:p>
    <w:p w14:paraId="2B2FF262" w14:textId="77777777" w:rsidR="00341B93" w:rsidRDefault="00341B93" w:rsidP="00DF0261">
      <w:pPr>
        <w:pStyle w:val="Jmnopodpodpisovmdkem"/>
        <w:sectPr w:rsidR="00341B93" w:rsidSect="00A758D8">
          <w:headerReference w:type="default" r:id="rId15"/>
          <w:footerReference w:type="default" r:id="rId16"/>
          <w:pgSz w:w="11906" w:h="16838" w:code="9"/>
          <w:pgMar w:top="1418" w:right="1418" w:bottom="1418" w:left="1418" w:header="709" w:footer="709" w:gutter="0"/>
          <w:cols w:space="708"/>
          <w:docGrid w:linePitch="360"/>
        </w:sectPr>
      </w:pPr>
    </w:p>
    <w:sdt>
      <w:sdtPr>
        <w:rPr>
          <w:rFonts w:asciiTheme="minorHAnsi" w:eastAsiaTheme="minorHAnsi" w:hAnsiTheme="minorHAnsi" w:cstheme="minorBidi"/>
          <w:sz w:val="22"/>
          <w:szCs w:val="22"/>
          <w:lang w:eastAsia="en-US"/>
        </w:rPr>
        <w:id w:val="-198320638"/>
        <w:docPartObj>
          <w:docPartGallery w:val="Table of Contents"/>
          <w:docPartUnique/>
        </w:docPartObj>
      </w:sdtPr>
      <w:sdtEndPr>
        <w:rPr>
          <w:b/>
          <w:bCs/>
          <w:sz w:val="24"/>
        </w:rPr>
      </w:sdtEndPr>
      <w:sdtContent>
        <w:p w14:paraId="6972595D" w14:textId="77777777" w:rsidR="00236BCF" w:rsidRDefault="00236BCF" w:rsidP="00DF0261">
          <w:pPr>
            <w:pStyle w:val="TOCHeading"/>
          </w:pPr>
          <w:r>
            <w:t>Obsah</w:t>
          </w:r>
        </w:p>
        <w:p w14:paraId="122DC1D8" w14:textId="45BC6556" w:rsidR="00A934BA" w:rsidRDefault="00236BCF">
          <w:pPr>
            <w:pStyle w:val="TOC1"/>
            <w:rPr>
              <w:rFonts w:eastAsiaTheme="minorEastAsia"/>
              <w:noProof/>
              <w:kern w:val="2"/>
              <w:szCs w:val="24"/>
              <w:lang w:eastAsia="cs-CZ"/>
              <w14:ligatures w14:val="standardContextual"/>
            </w:rPr>
          </w:pPr>
          <w:r>
            <w:fldChar w:fldCharType="begin"/>
          </w:r>
          <w:r>
            <w:instrText xml:space="preserve"> TOC \o "1-3" \h \z \u </w:instrText>
          </w:r>
          <w:r>
            <w:fldChar w:fldCharType="separate"/>
          </w:r>
          <w:hyperlink w:anchor="_Toc229751846" w:history="1">
            <w:r w:rsidR="00A934BA" w:rsidRPr="00F92FB1">
              <w:rPr>
                <w:rStyle w:val="Hyperlink"/>
                <w:noProof/>
              </w:rPr>
              <w:t>Úvod</w:t>
            </w:r>
            <w:r w:rsidR="00A934BA">
              <w:rPr>
                <w:noProof/>
                <w:webHidden/>
              </w:rPr>
              <w:tab/>
            </w:r>
            <w:r w:rsidR="00A934BA">
              <w:rPr>
                <w:noProof/>
                <w:webHidden/>
              </w:rPr>
              <w:fldChar w:fldCharType="begin"/>
            </w:r>
            <w:r w:rsidR="00A934BA">
              <w:rPr>
                <w:noProof/>
                <w:webHidden/>
              </w:rPr>
              <w:instrText xml:space="preserve"> PAGEREF _Toc229751846 \h </w:instrText>
            </w:r>
            <w:r w:rsidR="00A934BA">
              <w:rPr>
                <w:noProof/>
                <w:webHidden/>
              </w:rPr>
            </w:r>
            <w:r w:rsidR="00A934BA">
              <w:rPr>
                <w:noProof/>
                <w:webHidden/>
              </w:rPr>
              <w:fldChar w:fldCharType="separate"/>
            </w:r>
            <w:r w:rsidR="00A934BA">
              <w:rPr>
                <w:noProof/>
                <w:webHidden/>
              </w:rPr>
              <w:t>1</w:t>
            </w:r>
            <w:r w:rsidR="00A934BA">
              <w:rPr>
                <w:noProof/>
                <w:webHidden/>
              </w:rPr>
              <w:fldChar w:fldCharType="end"/>
            </w:r>
          </w:hyperlink>
        </w:p>
        <w:p w14:paraId="0072420E" w14:textId="75B7E709" w:rsidR="00A934BA" w:rsidRDefault="00A934BA">
          <w:pPr>
            <w:pStyle w:val="TOC1"/>
            <w:tabs>
              <w:tab w:val="left" w:pos="720"/>
            </w:tabs>
            <w:rPr>
              <w:rFonts w:eastAsiaTheme="minorEastAsia"/>
              <w:noProof/>
              <w:kern w:val="2"/>
              <w:szCs w:val="24"/>
              <w:lang w:eastAsia="cs-CZ"/>
              <w14:ligatures w14:val="standardContextual"/>
            </w:rPr>
          </w:pPr>
          <w:hyperlink w:anchor="_Toc229751847" w:history="1">
            <w:r w:rsidRPr="00F92FB1">
              <w:rPr>
                <w:rStyle w:val="Hyperlink"/>
                <w:noProof/>
              </w:rPr>
              <w:t>1</w:t>
            </w:r>
            <w:r>
              <w:rPr>
                <w:rFonts w:eastAsiaTheme="minorEastAsia"/>
                <w:noProof/>
                <w:kern w:val="2"/>
                <w:szCs w:val="24"/>
                <w:lang w:eastAsia="cs-CZ"/>
                <w14:ligatures w14:val="standardContextual"/>
              </w:rPr>
              <w:tab/>
            </w:r>
            <w:r w:rsidRPr="00F92FB1">
              <w:rPr>
                <w:rStyle w:val="Hyperlink"/>
                <w:noProof/>
              </w:rPr>
              <w:t>Analýza a návrh</w:t>
            </w:r>
            <w:r>
              <w:rPr>
                <w:noProof/>
                <w:webHidden/>
              </w:rPr>
              <w:tab/>
            </w:r>
            <w:r>
              <w:rPr>
                <w:noProof/>
                <w:webHidden/>
              </w:rPr>
              <w:fldChar w:fldCharType="begin"/>
            </w:r>
            <w:r>
              <w:rPr>
                <w:noProof/>
                <w:webHidden/>
              </w:rPr>
              <w:instrText xml:space="preserve"> PAGEREF _Toc229751847 \h </w:instrText>
            </w:r>
            <w:r>
              <w:rPr>
                <w:noProof/>
                <w:webHidden/>
              </w:rPr>
            </w:r>
            <w:r>
              <w:rPr>
                <w:noProof/>
                <w:webHidden/>
              </w:rPr>
              <w:fldChar w:fldCharType="separate"/>
            </w:r>
            <w:r>
              <w:rPr>
                <w:noProof/>
                <w:webHidden/>
              </w:rPr>
              <w:t>2</w:t>
            </w:r>
            <w:r>
              <w:rPr>
                <w:noProof/>
                <w:webHidden/>
              </w:rPr>
              <w:fldChar w:fldCharType="end"/>
            </w:r>
          </w:hyperlink>
        </w:p>
        <w:p w14:paraId="3A5CCA9C" w14:textId="18D471D0" w:rsidR="00A934BA" w:rsidRDefault="00A934BA">
          <w:pPr>
            <w:pStyle w:val="TOC2"/>
            <w:rPr>
              <w:rFonts w:eastAsiaTheme="minorEastAsia"/>
              <w:noProof/>
              <w:kern w:val="2"/>
              <w:szCs w:val="24"/>
              <w:lang w:eastAsia="cs-CZ"/>
              <w14:ligatures w14:val="standardContextual"/>
            </w:rPr>
          </w:pPr>
          <w:hyperlink w:anchor="_Toc229751848" w:history="1">
            <w:r w:rsidRPr="00F92FB1">
              <w:rPr>
                <w:rStyle w:val="Hyperlink"/>
                <w:noProof/>
              </w:rPr>
              <w:t>1.1</w:t>
            </w:r>
            <w:r>
              <w:rPr>
                <w:rFonts w:eastAsiaTheme="minorEastAsia"/>
                <w:noProof/>
                <w:kern w:val="2"/>
                <w:szCs w:val="24"/>
                <w:lang w:eastAsia="cs-CZ"/>
                <w14:ligatures w14:val="standardContextual"/>
              </w:rPr>
              <w:tab/>
            </w:r>
            <w:r w:rsidRPr="00F92FB1">
              <w:rPr>
                <w:rStyle w:val="Hyperlink"/>
                <w:noProof/>
              </w:rPr>
              <w:t>Analýza požadavků</w:t>
            </w:r>
            <w:r>
              <w:rPr>
                <w:noProof/>
                <w:webHidden/>
              </w:rPr>
              <w:tab/>
            </w:r>
            <w:r>
              <w:rPr>
                <w:noProof/>
                <w:webHidden/>
              </w:rPr>
              <w:fldChar w:fldCharType="begin"/>
            </w:r>
            <w:r>
              <w:rPr>
                <w:noProof/>
                <w:webHidden/>
              </w:rPr>
              <w:instrText xml:space="preserve"> PAGEREF _Toc229751848 \h </w:instrText>
            </w:r>
            <w:r>
              <w:rPr>
                <w:noProof/>
                <w:webHidden/>
              </w:rPr>
            </w:r>
            <w:r>
              <w:rPr>
                <w:noProof/>
                <w:webHidden/>
              </w:rPr>
              <w:fldChar w:fldCharType="separate"/>
            </w:r>
            <w:r>
              <w:rPr>
                <w:noProof/>
                <w:webHidden/>
              </w:rPr>
              <w:t>2</w:t>
            </w:r>
            <w:r>
              <w:rPr>
                <w:noProof/>
                <w:webHidden/>
              </w:rPr>
              <w:fldChar w:fldCharType="end"/>
            </w:r>
          </w:hyperlink>
        </w:p>
        <w:p w14:paraId="14D58D01" w14:textId="23D61BD9" w:rsidR="00A934BA" w:rsidRDefault="00A934BA">
          <w:pPr>
            <w:pStyle w:val="TOC3"/>
            <w:rPr>
              <w:rFonts w:eastAsiaTheme="minorEastAsia"/>
              <w:noProof/>
              <w:kern w:val="2"/>
              <w:szCs w:val="24"/>
              <w:lang w:eastAsia="cs-CZ"/>
              <w14:ligatures w14:val="standardContextual"/>
            </w:rPr>
          </w:pPr>
          <w:hyperlink w:anchor="_Toc229751849" w:history="1">
            <w:r w:rsidRPr="00F92FB1">
              <w:rPr>
                <w:rStyle w:val="Hyperlink"/>
                <w:noProof/>
              </w:rPr>
              <w:t>1.1.1</w:t>
            </w:r>
            <w:r>
              <w:rPr>
                <w:rFonts w:eastAsiaTheme="minorEastAsia"/>
                <w:noProof/>
                <w:kern w:val="2"/>
                <w:szCs w:val="24"/>
                <w:lang w:eastAsia="cs-CZ"/>
                <w14:ligatures w14:val="standardContextual"/>
              </w:rPr>
              <w:tab/>
            </w:r>
            <w:r w:rsidRPr="00F92FB1">
              <w:rPr>
                <w:rStyle w:val="Hyperlink"/>
                <w:noProof/>
              </w:rPr>
              <w:t>Funkční požadavky</w:t>
            </w:r>
            <w:r>
              <w:rPr>
                <w:noProof/>
                <w:webHidden/>
              </w:rPr>
              <w:tab/>
            </w:r>
            <w:r>
              <w:rPr>
                <w:noProof/>
                <w:webHidden/>
              </w:rPr>
              <w:fldChar w:fldCharType="begin"/>
            </w:r>
            <w:r>
              <w:rPr>
                <w:noProof/>
                <w:webHidden/>
              </w:rPr>
              <w:instrText xml:space="preserve"> PAGEREF _Toc229751849 \h </w:instrText>
            </w:r>
            <w:r>
              <w:rPr>
                <w:noProof/>
                <w:webHidden/>
              </w:rPr>
            </w:r>
            <w:r>
              <w:rPr>
                <w:noProof/>
                <w:webHidden/>
              </w:rPr>
              <w:fldChar w:fldCharType="separate"/>
            </w:r>
            <w:r>
              <w:rPr>
                <w:noProof/>
                <w:webHidden/>
              </w:rPr>
              <w:t>2</w:t>
            </w:r>
            <w:r>
              <w:rPr>
                <w:noProof/>
                <w:webHidden/>
              </w:rPr>
              <w:fldChar w:fldCharType="end"/>
            </w:r>
          </w:hyperlink>
        </w:p>
        <w:p w14:paraId="5F8F257F" w14:textId="0DABF32C" w:rsidR="00A934BA" w:rsidRDefault="00A934BA">
          <w:pPr>
            <w:pStyle w:val="TOC3"/>
            <w:rPr>
              <w:rFonts w:eastAsiaTheme="minorEastAsia"/>
              <w:noProof/>
              <w:kern w:val="2"/>
              <w:szCs w:val="24"/>
              <w:lang w:eastAsia="cs-CZ"/>
              <w14:ligatures w14:val="standardContextual"/>
            </w:rPr>
          </w:pPr>
          <w:hyperlink w:anchor="_Toc229751850" w:history="1">
            <w:r w:rsidRPr="00F92FB1">
              <w:rPr>
                <w:rStyle w:val="Hyperlink"/>
                <w:noProof/>
              </w:rPr>
              <w:t>1.1.2</w:t>
            </w:r>
            <w:r>
              <w:rPr>
                <w:rFonts w:eastAsiaTheme="minorEastAsia"/>
                <w:noProof/>
                <w:kern w:val="2"/>
                <w:szCs w:val="24"/>
                <w:lang w:eastAsia="cs-CZ"/>
                <w14:ligatures w14:val="standardContextual"/>
              </w:rPr>
              <w:tab/>
            </w:r>
            <w:r w:rsidRPr="00F92FB1">
              <w:rPr>
                <w:rStyle w:val="Hyperlink"/>
                <w:noProof/>
              </w:rPr>
              <w:t>Nefunkční požadavky</w:t>
            </w:r>
            <w:r>
              <w:rPr>
                <w:noProof/>
                <w:webHidden/>
              </w:rPr>
              <w:tab/>
            </w:r>
            <w:r>
              <w:rPr>
                <w:noProof/>
                <w:webHidden/>
              </w:rPr>
              <w:fldChar w:fldCharType="begin"/>
            </w:r>
            <w:r>
              <w:rPr>
                <w:noProof/>
                <w:webHidden/>
              </w:rPr>
              <w:instrText xml:space="preserve"> PAGEREF _Toc229751850 \h </w:instrText>
            </w:r>
            <w:r>
              <w:rPr>
                <w:noProof/>
                <w:webHidden/>
              </w:rPr>
            </w:r>
            <w:r>
              <w:rPr>
                <w:noProof/>
                <w:webHidden/>
              </w:rPr>
              <w:fldChar w:fldCharType="separate"/>
            </w:r>
            <w:r>
              <w:rPr>
                <w:noProof/>
                <w:webHidden/>
              </w:rPr>
              <w:t>2</w:t>
            </w:r>
            <w:r>
              <w:rPr>
                <w:noProof/>
                <w:webHidden/>
              </w:rPr>
              <w:fldChar w:fldCharType="end"/>
            </w:r>
          </w:hyperlink>
        </w:p>
        <w:p w14:paraId="119E5394" w14:textId="4B0D1AA2" w:rsidR="00A934BA" w:rsidRDefault="00A934BA">
          <w:pPr>
            <w:pStyle w:val="TOC2"/>
            <w:rPr>
              <w:rFonts w:eastAsiaTheme="minorEastAsia"/>
              <w:noProof/>
              <w:kern w:val="2"/>
              <w:szCs w:val="24"/>
              <w:lang w:eastAsia="cs-CZ"/>
              <w14:ligatures w14:val="standardContextual"/>
            </w:rPr>
          </w:pPr>
          <w:hyperlink w:anchor="_Toc229751851" w:history="1">
            <w:r w:rsidRPr="00F92FB1">
              <w:rPr>
                <w:rStyle w:val="Hyperlink"/>
                <w:noProof/>
              </w:rPr>
              <w:t>1.2</w:t>
            </w:r>
            <w:r>
              <w:rPr>
                <w:rFonts w:eastAsiaTheme="minorEastAsia"/>
                <w:noProof/>
                <w:kern w:val="2"/>
                <w:szCs w:val="24"/>
                <w:lang w:eastAsia="cs-CZ"/>
                <w14:ligatures w14:val="standardContextual"/>
              </w:rPr>
              <w:tab/>
            </w:r>
            <w:r w:rsidRPr="00F92FB1">
              <w:rPr>
                <w:rStyle w:val="Hyperlink"/>
                <w:noProof/>
              </w:rPr>
              <w:t>Případy užití</w:t>
            </w:r>
            <w:r>
              <w:rPr>
                <w:noProof/>
                <w:webHidden/>
              </w:rPr>
              <w:tab/>
            </w:r>
            <w:r>
              <w:rPr>
                <w:noProof/>
                <w:webHidden/>
              </w:rPr>
              <w:fldChar w:fldCharType="begin"/>
            </w:r>
            <w:r>
              <w:rPr>
                <w:noProof/>
                <w:webHidden/>
              </w:rPr>
              <w:instrText xml:space="preserve"> PAGEREF _Toc229751851 \h </w:instrText>
            </w:r>
            <w:r>
              <w:rPr>
                <w:noProof/>
                <w:webHidden/>
              </w:rPr>
            </w:r>
            <w:r>
              <w:rPr>
                <w:noProof/>
                <w:webHidden/>
              </w:rPr>
              <w:fldChar w:fldCharType="separate"/>
            </w:r>
            <w:r>
              <w:rPr>
                <w:noProof/>
                <w:webHidden/>
              </w:rPr>
              <w:t>2</w:t>
            </w:r>
            <w:r>
              <w:rPr>
                <w:noProof/>
                <w:webHidden/>
              </w:rPr>
              <w:fldChar w:fldCharType="end"/>
            </w:r>
          </w:hyperlink>
        </w:p>
        <w:p w14:paraId="01F91176" w14:textId="7894D0D8" w:rsidR="00A934BA" w:rsidRDefault="00A934BA">
          <w:pPr>
            <w:pStyle w:val="TOC2"/>
            <w:rPr>
              <w:rFonts w:eastAsiaTheme="minorEastAsia"/>
              <w:noProof/>
              <w:kern w:val="2"/>
              <w:szCs w:val="24"/>
              <w:lang w:eastAsia="cs-CZ"/>
              <w14:ligatures w14:val="standardContextual"/>
            </w:rPr>
          </w:pPr>
          <w:hyperlink w:anchor="_Toc229751852" w:history="1">
            <w:r w:rsidRPr="00F92FB1">
              <w:rPr>
                <w:rStyle w:val="Hyperlink"/>
                <w:noProof/>
              </w:rPr>
              <w:t>1.3</w:t>
            </w:r>
            <w:r>
              <w:rPr>
                <w:rFonts w:eastAsiaTheme="minorEastAsia"/>
                <w:noProof/>
                <w:kern w:val="2"/>
                <w:szCs w:val="24"/>
                <w:lang w:eastAsia="cs-CZ"/>
                <w14:ligatures w14:val="standardContextual"/>
              </w:rPr>
              <w:tab/>
            </w:r>
            <w:r w:rsidRPr="00F92FB1">
              <w:rPr>
                <w:rStyle w:val="Hyperlink"/>
                <w:noProof/>
              </w:rPr>
              <w:t>Návrh UI/UX</w:t>
            </w:r>
            <w:r>
              <w:rPr>
                <w:noProof/>
                <w:webHidden/>
              </w:rPr>
              <w:tab/>
            </w:r>
            <w:r>
              <w:rPr>
                <w:noProof/>
                <w:webHidden/>
              </w:rPr>
              <w:fldChar w:fldCharType="begin"/>
            </w:r>
            <w:r>
              <w:rPr>
                <w:noProof/>
                <w:webHidden/>
              </w:rPr>
              <w:instrText xml:space="preserve"> PAGEREF _Toc229751852 \h </w:instrText>
            </w:r>
            <w:r>
              <w:rPr>
                <w:noProof/>
                <w:webHidden/>
              </w:rPr>
            </w:r>
            <w:r>
              <w:rPr>
                <w:noProof/>
                <w:webHidden/>
              </w:rPr>
              <w:fldChar w:fldCharType="separate"/>
            </w:r>
            <w:r>
              <w:rPr>
                <w:noProof/>
                <w:webHidden/>
              </w:rPr>
              <w:t>3</w:t>
            </w:r>
            <w:r>
              <w:rPr>
                <w:noProof/>
                <w:webHidden/>
              </w:rPr>
              <w:fldChar w:fldCharType="end"/>
            </w:r>
          </w:hyperlink>
        </w:p>
        <w:p w14:paraId="4B1F944A" w14:textId="6D3459E3" w:rsidR="00A934BA" w:rsidRDefault="00A934BA">
          <w:pPr>
            <w:pStyle w:val="TOC1"/>
            <w:tabs>
              <w:tab w:val="left" w:pos="720"/>
            </w:tabs>
            <w:rPr>
              <w:rFonts w:eastAsiaTheme="minorEastAsia"/>
              <w:noProof/>
              <w:kern w:val="2"/>
              <w:szCs w:val="24"/>
              <w:lang w:eastAsia="cs-CZ"/>
              <w14:ligatures w14:val="standardContextual"/>
            </w:rPr>
          </w:pPr>
          <w:hyperlink w:anchor="_Toc229751853" w:history="1">
            <w:r w:rsidRPr="00F92FB1">
              <w:rPr>
                <w:rStyle w:val="Hyperlink"/>
                <w:noProof/>
              </w:rPr>
              <w:t>2</w:t>
            </w:r>
            <w:r>
              <w:rPr>
                <w:rFonts w:eastAsiaTheme="minorEastAsia"/>
                <w:noProof/>
                <w:kern w:val="2"/>
                <w:szCs w:val="24"/>
                <w:lang w:eastAsia="cs-CZ"/>
                <w14:ligatures w14:val="standardContextual"/>
              </w:rPr>
              <w:tab/>
            </w:r>
            <w:r w:rsidRPr="00F92FB1">
              <w:rPr>
                <w:rStyle w:val="Hyperlink"/>
                <w:noProof/>
              </w:rPr>
              <w:t>Architektura a použitá technologie</w:t>
            </w:r>
            <w:r>
              <w:rPr>
                <w:noProof/>
                <w:webHidden/>
              </w:rPr>
              <w:tab/>
            </w:r>
            <w:r>
              <w:rPr>
                <w:noProof/>
                <w:webHidden/>
              </w:rPr>
              <w:fldChar w:fldCharType="begin"/>
            </w:r>
            <w:r>
              <w:rPr>
                <w:noProof/>
                <w:webHidden/>
              </w:rPr>
              <w:instrText xml:space="preserve"> PAGEREF _Toc229751853 \h </w:instrText>
            </w:r>
            <w:r>
              <w:rPr>
                <w:noProof/>
                <w:webHidden/>
              </w:rPr>
            </w:r>
            <w:r>
              <w:rPr>
                <w:noProof/>
                <w:webHidden/>
              </w:rPr>
              <w:fldChar w:fldCharType="separate"/>
            </w:r>
            <w:r>
              <w:rPr>
                <w:noProof/>
                <w:webHidden/>
              </w:rPr>
              <w:t>5</w:t>
            </w:r>
            <w:r>
              <w:rPr>
                <w:noProof/>
                <w:webHidden/>
              </w:rPr>
              <w:fldChar w:fldCharType="end"/>
            </w:r>
          </w:hyperlink>
        </w:p>
        <w:p w14:paraId="1588AC1C" w14:textId="3E0F92CC" w:rsidR="00A934BA" w:rsidRDefault="00A934BA">
          <w:pPr>
            <w:pStyle w:val="TOC2"/>
            <w:rPr>
              <w:rFonts w:eastAsiaTheme="minorEastAsia"/>
              <w:noProof/>
              <w:kern w:val="2"/>
              <w:szCs w:val="24"/>
              <w:lang w:eastAsia="cs-CZ"/>
              <w14:ligatures w14:val="standardContextual"/>
            </w:rPr>
          </w:pPr>
          <w:hyperlink w:anchor="_Toc229751854" w:history="1">
            <w:r w:rsidRPr="00F92FB1">
              <w:rPr>
                <w:rStyle w:val="Hyperlink"/>
                <w:noProof/>
              </w:rPr>
              <w:t>2.1</w:t>
            </w:r>
            <w:r>
              <w:rPr>
                <w:rFonts w:eastAsiaTheme="minorEastAsia"/>
                <w:noProof/>
                <w:kern w:val="2"/>
                <w:szCs w:val="24"/>
                <w:lang w:eastAsia="cs-CZ"/>
                <w14:ligatures w14:val="standardContextual"/>
              </w:rPr>
              <w:tab/>
            </w:r>
            <w:r w:rsidRPr="00F92FB1">
              <w:rPr>
                <w:rStyle w:val="Hyperlink"/>
                <w:noProof/>
              </w:rPr>
              <w:t>Zvolené technologie</w:t>
            </w:r>
            <w:r>
              <w:rPr>
                <w:noProof/>
                <w:webHidden/>
              </w:rPr>
              <w:tab/>
            </w:r>
            <w:r>
              <w:rPr>
                <w:noProof/>
                <w:webHidden/>
              </w:rPr>
              <w:fldChar w:fldCharType="begin"/>
            </w:r>
            <w:r>
              <w:rPr>
                <w:noProof/>
                <w:webHidden/>
              </w:rPr>
              <w:instrText xml:space="preserve"> PAGEREF _Toc229751854 \h </w:instrText>
            </w:r>
            <w:r>
              <w:rPr>
                <w:noProof/>
                <w:webHidden/>
              </w:rPr>
            </w:r>
            <w:r>
              <w:rPr>
                <w:noProof/>
                <w:webHidden/>
              </w:rPr>
              <w:fldChar w:fldCharType="separate"/>
            </w:r>
            <w:r>
              <w:rPr>
                <w:noProof/>
                <w:webHidden/>
              </w:rPr>
              <w:t>5</w:t>
            </w:r>
            <w:r>
              <w:rPr>
                <w:noProof/>
                <w:webHidden/>
              </w:rPr>
              <w:fldChar w:fldCharType="end"/>
            </w:r>
          </w:hyperlink>
        </w:p>
        <w:p w14:paraId="373F74C1" w14:textId="0FC64084" w:rsidR="00A934BA" w:rsidRDefault="00A934BA">
          <w:pPr>
            <w:pStyle w:val="TOC2"/>
            <w:rPr>
              <w:rFonts w:eastAsiaTheme="minorEastAsia"/>
              <w:noProof/>
              <w:kern w:val="2"/>
              <w:szCs w:val="24"/>
              <w:lang w:eastAsia="cs-CZ"/>
              <w14:ligatures w14:val="standardContextual"/>
            </w:rPr>
          </w:pPr>
          <w:hyperlink w:anchor="_Toc229751855" w:history="1">
            <w:r w:rsidRPr="00F92FB1">
              <w:rPr>
                <w:rStyle w:val="Hyperlink"/>
                <w:noProof/>
              </w:rPr>
              <w:t>2.2</w:t>
            </w:r>
            <w:r>
              <w:rPr>
                <w:rFonts w:eastAsiaTheme="minorEastAsia"/>
                <w:noProof/>
                <w:kern w:val="2"/>
                <w:szCs w:val="24"/>
                <w:lang w:eastAsia="cs-CZ"/>
                <w14:ligatures w14:val="standardContextual"/>
              </w:rPr>
              <w:tab/>
            </w:r>
            <w:r w:rsidRPr="00F92FB1">
              <w:rPr>
                <w:rStyle w:val="Hyperlink"/>
                <w:noProof/>
              </w:rPr>
              <w:t>Datový model</w:t>
            </w:r>
            <w:r>
              <w:rPr>
                <w:noProof/>
                <w:webHidden/>
              </w:rPr>
              <w:tab/>
            </w:r>
            <w:r>
              <w:rPr>
                <w:noProof/>
                <w:webHidden/>
              </w:rPr>
              <w:fldChar w:fldCharType="begin"/>
            </w:r>
            <w:r>
              <w:rPr>
                <w:noProof/>
                <w:webHidden/>
              </w:rPr>
              <w:instrText xml:space="preserve"> PAGEREF _Toc229751855 \h </w:instrText>
            </w:r>
            <w:r>
              <w:rPr>
                <w:noProof/>
                <w:webHidden/>
              </w:rPr>
            </w:r>
            <w:r>
              <w:rPr>
                <w:noProof/>
                <w:webHidden/>
              </w:rPr>
              <w:fldChar w:fldCharType="separate"/>
            </w:r>
            <w:r>
              <w:rPr>
                <w:noProof/>
                <w:webHidden/>
              </w:rPr>
              <w:t>5</w:t>
            </w:r>
            <w:r>
              <w:rPr>
                <w:noProof/>
                <w:webHidden/>
              </w:rPr>
              <w:fldChar w:fldCharType="end"/>
            </w:r>
          </w:hyperlink>
        </w:p>
        <w:p w14:paraId="186EEE00" w14:textId="4B221975" w:rsidR="00A934BA" w:rsidRDefault="00A934BA">
          <w:pPr>
            <w:pStyle w:val="TOC1"/>
            <w:tabs>
              <w:tab w:val="left" w:pos="720"/>
            </w:tabs>
            <w:rPr>
              <w:rFonts w:eastAsiaTheme="minorEastAsia"/>
              <w:noProof/>
              <w:kern w:val="2"/>
              <w:szCs w:val="24"/>
              <w:lang w:eastAsia="cs-CZ"/>
              <w14:ligatures w14:val="standardContextual"/>
            </w:rPr>
          </w:pPr>
          <w:hyperlink w:anchor="_Toc229751856" w:history="1">
            <w:r w:rsidRPr="00F92FB1">
              <w:rPr>
                <w:rStyle w:val="Hyperlink"/>
                <w:noProof/>
              </w:rPr>
              <w:t>3</w:t>
            </w:r>
            <w:r>
              <w:rPr>
                <w:rFonts w:eastAsiaTheme="minorEastAsia"/>
                <w:noProof/>
                <w:kern w:val="2"/>
                <w:szCs w:val="24"/>
                <w:lang w:eastAsia="cs-CZ"/>
                <w14:ligatures w14:val="standardContextual"/>
              </w:rPr>
              <w:tab/>
            </w:r>
            <w:r w:rsidRPr="00F92FB1">
              <w:rPr>
                <w:rStyle w:val="Hyperlink"/>
                <w:noProof/>
              </w:rPr>
              <w:t>Realizace a prezentace aplikace</w:t>
            </w:r>
            <w:r>
              <w:rPr>
                <w:noProof/>
                <w:webHidden/>
              </w:rPr>
              <w:tab/>
            </w:r>
            <w:r>
              <w:rPr>
                <w:noProof/>
                <w:webHidden/>
              </w:rPr>
              <w:fldChar w:fldCharType="begin"/>
            </w:r>
            <w:r>
              <w:rPr>
                <w:noProof/>
                <w:webHidden/>
              </w:rPr>
              <w:instrText xml:space="preserve"> PAGEREF _Toc229751856 \h </w:instrText>
            </w:r>
            <w:r>
              <w:rPr>
                <w:noProof/>
                <w:webHidden/>
              </w:rPr>
            </w:r>
            <w:r>
              <w:rPr>
                <w:noProof/>
                <w:webHidden/>
              </w:rPr>
              <w:fldChar w:fldCharType="separate"/>
            </w:r>
            <w:r>
              <w:rPr>
                <w:noProof/>
                <w:webHidden/>
              </w:rPr>
              <w:t>7</w:t>
            </w:r>
            <w:r>
              <w:rPr>
                <w:noProof/>
                <w:webHidden/>
              </w:rPr>
              <w:fldChar w:fldCharType="end"/>
            </w:r>
          </w:hyperlink>
        </w:p>
        <w:p w14:paraId="72AD4053" w14:textId="47970BE7" w:rsidR="00A934BA" w:rsidRDefault="00A934BA">
          <w:pPr>
            <w:pStyle w:val="TOC2"/>
            <w:rPr>
              <w:rFonts w:eastAsiaTheme="minorEastAsia"/>
              <w:noProof/>
              <w:kern w:val="2"/>
              <w:szCs w:val="24"/>
              <w:lang w:eastAsia="cs-CZ"/>
              <w14:ligatures w14:val="standardContextual"/>
            </w:rPr>
          </w:pPr>
          <w:hyperlink w:anchor="_Toc229751857" w:history="1">
            <w:r w:rsidRPr="00F92FB1">
              <w:rPr>
                <w:rStyle w:val="Hyperlink"/>
                <w:noProof/>
              </w:rPr>
              <w:t>3.1</w:t>
            </w:r>
            <w:r>
              <w:rPr>
                <w:rFonts w:eastAsiaTheme="minorEastAsia"/>
                <w:noProof/>
                <w:kern w:val="2"/>
                <w:szCs w:val="24"/>
                <w:lang w:eastAsia="cs-CZ"/>
                <w14:ligatures w14:val="standardContextual"/>
              </w:rPr>
              <w:tab/>
            </w:r>
            <w:r w:rsidRPr="00F92FB1">
              <w:rPr>
                <w:rStyle w:val="Hyperlink"/>
                <w:noProof/>
              </w:rPr>
              <w:t>Vývoj backendu a API</w:t>
            </w:r>
            <w:r>
              <w:rPr>
                <w:noProof/>
                <w:webHidden/>
              </w:rPr>
              <w:tab/>
            </w:r>
            <w:r>
              <w:rPr>
                <w:noProof/>
                <w:webHidden/>
              </w:rPr>
              <w:fldChar w:fldCharType="begin"/>
            </w:r>
            <w:r>
              <w:rPr>
                <w:noProof/>
                <w:webHidden/>
              </w:rPr>
              <w:instrText xml:space="preserve"> PAGEREF _Toc229751857 \h </w:instrText>
            </w:r>
            <w:r>
              <w:rPr>
                <w:noProof/>
                <w:webHidden/>
              </w:rPr>
            </w:r>
            <w:r>
              <w:rPr>
                <w:noProof/>
                <w:webHidden/>
              </w:rPr>
              <w:fldChar w:fldCharType="separate"/>
            </w:r>
            <w:r>
              <w:rPr>
                <w:noProof/>
                <w:webHidden/>
              </w:rPr>
              <w:t>7</w:t>
            </w:r>
            <w:r>
              <w:rPr>
                <w:noProof/>
                <w:webHidden/>
              </w:rPr>
              <w:fldChar w:fldCharType="end"/>
            </w:r>
          </w:hyperlink>
        </w:p>
        <w:p w14:paraId="7B89B78B" w14:textId="72DA5864" w:rsidR="00A934BA" w:rsidRDefault="00A934BA">
          <w:pPr>
            <w:pStyle w:val="TOC2"/>
            <w:rPr>
              <w:rFonts w:eastAsiaTheme="minorEastAsia"/>
              <w:noProof/>
              <w:kern w:val="2"/>
              <w:szCs w:val="24"/>
              <w:lang w:eastAsia="cs-CZ"/>
              <w14:ligatures w14:val="standardContextual"/>
            </w:rPr>
          </w:pPr>
          <w:hyperlink w:anchor="_Toc229751858" w:history="1">
            <w:r w:rsidRPr="00F92FB1">
              <w:rPr>
                <w:rStyle w:val="Hyperlink"/>
                <w:noProof/>
              </w:rPr>
              <w:t>3.2</w:t>
            </w:r>
            <w:r>
              <w:rPr>
                <w:rFonts w:eastAsiaTheme="minorEastAsia"/>
                <w:noProof/>
                <w:kern w:val="2"/>
                <w:szCs w:val="24"/>
                <w:lang w:eastAsia="cs-CZ"/>
                <w14:ligatures w14:val="standardContextual"/>
              </w:rPr>
              <w:tab/>
            </w:r>
            <w:r w:rsidRPr="00F92FB1">
              <w:rPr>
                <w:rStyle w:val="Hyperlink"/>
                <w:noProof/>
              </w:rPr>
              <w:t>Vývoj Frontendu</w:t>
            </w:r>
            <w:r>
              <w:rPr>
                <w:noProof/>
                <w:webHidden/>
              </w:rPr>
              <w:tab/>
            </w:r>
            <w:r>
              <w:rPr>
                <w:noProof/>
                <w:webHidden/>
              </w:rPr>
              <w:fldChar w:fldCharType="begin"/>
            </w:r>
            <w:r>
              <w:rPr>
                <w:noProof/>
                <w:webHidden/>
              </w:rPr>
              <w:instrText xml:space="preserve"> PAGEREF _Toc229751858 \h </w:instrText>
            </w:r>
            <w:r>
              <w:rPr>
                <w:noProof/>
                <w:webHidden/>
              </w:rPr>
            </w:r>
            <w:r>
              <w:rPr>
                <w:noProof/>
                <w:webHidden/>
              </w:rPr>
              <w:fldChar w:fldCharType="separate"/>
            </w:r>
            <w:r>
              <w:rPr>
                <w:noProof/>
                <w:webHidden/>
              </w:rPr>
              <w:t>7</w:t>
            </w:r>
            <w:r>
              <w:rPr>
                <w:noProof/>
                <w:webHidden/>
              </w:rPr>
              <w:fldChar w:fldCharType="end"/>
            </w:r>
          </w:hyperlink>
        </w:p>
        <w:p w14:paraId="6D535863" w14:textId="21073A97" w:rsidR="00A934BA" w:rsidRDefault="00A934BA">
          <w:pPr>
            <w:pStyle w:val="TOC2"/>
            <w:rPr>
              <w:rFonts w:eastAsiaTheme="minorEastAsia"/>
              <w:noProof/>
              <w:kern w:val="2"/>
              <w:szCs w:val="24"/>
              <w:lang w:eastAsia="cs-CZ"/>
              <w14:ligatures w14:val="standardContextual"/>
            </w:rPr>
          </w:pPr>
          <w:hyperlink w:anchor="_Toc229751859" w:history="1">
            <w:r w:rsidRPr="00F92FB1">
              <w:rPr>
                <w:rStyle w:val="Hyperlink"/>
                <w:noProof/>
              </w:rPr>
              <w:t>3.3</w:t>
            </w:r>
            <w:r>
              <w:rPr>
                <w:rFonts w:eastAsiaTheme="minorEastAsia"/>
                <w:noProof/>
                <w:kern w:val="2"/>
                <w:szCs w:val="24"/>
                <w:lang w:eastAsia="cs-CZ"/>
                <w14:ligatures w14:val="standardContextual"/>
              </w:rPr>
              <w:tab/>
            </w:r>
            <w:r w:rsidRPr="00F92FB1">
              <w:rPr>
                <w:rStyle w:val="Hyperlink"/>
                <w:noProof/>
              </w:rPr>
              <w:t>Autentizace uživatelů</w:t>
            </w:r>
            <w:r>
              <w:rPr>
                <w:noProof/>
                <w:webHidden/>
              </w:rPr>
              <w:tab/>
            </w:r>
            <w:r>
              <w:rPr>
                <w:noProof/>
                <w:webHidden/>
              </w:rPr>
              <w:fldChar w:fldCharType="begin"/>
            </w:r>
            <w:r>
              <w:rPr>
                <w:noProof/>
                <w:webHidden/>
              </w:rPr>
              <w:instrText xml:space="preserve"> PAGEREF _Toc229751859 \h </w:instrText>
            </w:r>
            <w:r>
              <w:rPr>
                <w:noProof/>
                <w:webHidden/>
              </w:rPr>
            </w:r>
            <w:r>
              <w:rPr>
                <w:noProof/>
                <w:webHidden/>
              </w:rPr>
              <w:fldChar w:fldCharType="separate"/>
            </w:r>
            <w:r>
              <w:rPr>
                <w:noProof/>
                <w:webHidden/>
              </w:rPr>
              <w:t>7</w:t>
            </w:r>
            <w:r>
              <w:rPr>
                <w:noProof/>
                <w:webHidden/>
              </w:rPr>
              <w:fldChar w:fldCharType="end"/>
            </w:r>
          </w:hyperlink>
        </w:p>
        <w:p w14:paraId="3172C8C6" w14:textId="435DD497" w:rsidR="00A934BA" w:rsidRDefault="00A934BA">
          <w:pPr>
            <w:pStyle w:val="TOC2"/>
            <w:rPr>
              <w:rFonts w:eastAsiaTheme="minorEastAsia"/>
              <w:noProof/>
              <w:kern w:val="2"/>
              <w:szCs w:val="24"/>
              <w:lang w:eastAsia="cs-CZ"/>
              <w14:ligatures w14:val="standardContextual"/>
            </w:rPr>
          </w:pPr>
          <w:hyperlink w:anchor="_Toc229751860" w:history="1">
            <w:r w:rsidRPr="00F92FB1">
              <w:rPr>
                <w:rStyle w:val="Hyperlink"/>
                <w:noProof/>
              </w:rPr>
              <w:t>3.4</w:t>
            </w:r>
            <w:r>
              <w:rPr>
                <w:rFonts w:eastAsiaTheme="minorEastAsia"/>
                <w:noProof/>
                <w:kern w:val="2"/>
                <w:szCs w:val="24"/>
                <w:lang w:eastAsia="cs-CZ"/>
                <w14:ligatures w14:val="standardContextual"/>
              </w:rPr>
              <w:tab/>
            </w:r>
            <w:r w:rsidRPr="00F92FB1">
              <w:rPr>
                <w:rStyle w:val="Hyperlink"/>
                <w:noProof/>
              </w:rPr>
              <w:t>Marketing a prezentace projektu</w:t>
            </w:r>
            <w:r>
              <w:rPr>
                <w:noProof/>
                <w:webHidden/>
              </w:rPr>
              <w:tab/>
            </w:r>
            <w:r>
              <w:rPr>
                <w:noProof/>
                <w:webHidden/>
              </w:rPr>
              <w:fldChar w:fldCharType="begin"/>
            </w:r>
            <w:r>
              <w:rPr>
                <w:noProof/>
                <w:webHidden/>
              </w:rPr>
              <w:instrText xml:space="preserve"> PAGEREF _Toc229751860 \h </w:instrText>
            </w:r>
            <w:r>
              <w:rPr>
                <w:noProof/>
                <w:webHidden/>
              </w:rPr>
            </w:r>
            <w:r>
              <w:rPr>
                <w:noProof/>
                <w:webHidden/>
              </w:rPr>
              <w:fldChar w:fldCharType="separate"/>
            </w:r>
            <w:r>
              <w:rPr>
                <w:noProof/>
                <w:webHidden/>
              </w:rPr>
              <w:t>8</w:t>
            </w:r>
            <w:r>
              <w:rPr>
                <w:noProof/>
                <w:webHidden/>
              </w:rPr>
              <w:fldChar w:fldCharType="end"/>
            </w:r>
          </w:hyperlink>
        </w:p>
        <w:p w14:paraId="1B8D22AF" w14:textId="102871EB" w:rsidR="00A934BA" w:rsidRDefault="00A934BA">
          <w:pPr>
            <w:pStyle w:val="TOC1"/>
            <w:tabs>
              <w:tab w:val="left" w:pos="720"/>
            </w:tabs>
            <w:rPr>
              <w:rFonts w:eastAsiaTheme="minorEastAsia"/>
              <w:noProof/>
              <w:kern w:val="2"/>
              <w:szCs w:val="24"/>
              <w:lang w:eastAsia="cs-CZ"/>
              <w14:ligatures w14:val="standardContextual"/>
            </w:rPr>
          </w:pPr>
          <w:hyperlink w:anchor="_Toc229751861" w:history="1">
            <w:r w:rsidRPr="00F92FB1">
              <w:rPr>
                <w:rStyle w:val="Hyperlink"/>
                <w:noProof/>
              </w:rPr>
              <w:t>4</w:t>
            </w:r>
            <w:r>
              <w:rPr>
                <w:rFonts w:eastAsiaTheme="minorEastAsia"/>
                <w:noProof/>
                <w:kern w:val="2"/>
                <w:szCs w:val="24"/>
                <w:lang w:eastAsia="cs-CZ"/>
                <w14:ligatures w14:val="standardContextual"/>
              </w:rPr>
              <w:tab/>
            </w:r>
            <w:r w:rsidRPr="00F92FB1">
              <w:rPr>
                <w:rStyle w:val="Hyperlink"/>
                <w:noProof/>
              </w:rPr>
              <w:t>Infrastruktura a nasazení</w:t>
            </w:r>
            <w:r>
              <w:rPr>
                <w:noProof/>
                <w:webHidden/>
              </w:rPr>
              <w:tab/>
            </w:r>
            <w:r>
              <w:rPr>
                <w:noProof/>
                <w:webHidden/>
              </w:rPr>
              <w:fldChar w:fldCharType="begin"/>
            </w:r>
            <w:r>
              <w:rPr>
                <w:noProof/>
                <w:webHidden/>
              </w:rPr>
              <w:instrText xml:space="preserve"> PAGEREF _Toc229751861 \h </w:instrText>
            </w:r>
            <w:r>
              <w:rPr>
                <w:noProof/>
                <w:webHidden/>
              </w:rPr>
            </w:r>
            <w:r>
              <w:rPr>
                <w:noProof/>
                <w:webHidden/>
              </w:rPr>
              <w:fldChar w:fldCharType="separate"/>
            </w:r>
            <w:r>
              <w:rPr>
                <w:noProof/>
                <w:webHidden/>
              </w:rPr>
              <w:t>9</w:t>
            </w:r>
            <w:r>
              <w:rPr>
                <w:noProof/>
                <w:webHidden/>
              </w:rPr>
              <w:fldChar w:fldCharType="end"/>
            </w:r>
          </w:hyperlink>
        </w:p>
        <w:p w14:paraId="10784362" w14:textId="7408F6C9" w:rsidR="00A934BA" w:rsidRDefault="00A934BA">
          <w:pPr>
            <w:pStyle w:val="TOC2"/>
            <w:rPr>
              <w:rFonts w:eastAsiaTheme="minorEastAsia"/>
              <w:noProof/>
              <w:kern w:val="2"/>
              <w:szCs w:val="24"/>
              <w:lang w:eastAsia="cs-CZ"/>
              <w14:ligatures w14:val="standardContextual"/>
            </w:rPr>
          </w:pPr>
          <w:hyperlink w:anchor="_Toc229751862" w:history="1">
            <w:r w:rsidRPr="00F92FB1">
              <w:rPr>
                <w:rStyle w:val="Hyperlink"/>
                <w:noProof/>
              </w:rPr>
              <w:t>4.1</w:t>
            </w:r>
            <w:r>
              <w:rPr>
                <w:rFonts w:eastAsiaTheme="minorEastAsia"/>
                <w:noProof/>
                <w:kern w:val="2"/>
                <w:szCs w:val="24"/>
                <w:lang w:eastAsia="cs-CZ"/>
                <w14:ligatures w14:val="standardContextual"/>
              </w:rPr>
              <w:tab/>
            </w:r>
            <w:r w:rsidRPr="00F92FB1">
              <w:rPr>
                <w:rStyle w:val="Hyperlink"/>
                <w:noProof/>
              </w:rPr>
              <w:t>Kontejnerizace pomocí Dockeru</w:t>
            </w:r>
            <w:r>
              <w:rPr>
                <w:noProof/>
                <w:webHidden/>
              </w:rPr>
              <w:tab/>
            </w:r>
            <w:r>
              <w:rPr>
                <w:noProof/>
                <w:webHidden/>
              </w:rPr>
              <w:fldChar w:fldCharType="begin"/>
            </w:r>
            <w:r>
              <w:rPr>
                <w:noProof/>
                <w:webHidden/>
              </w:rPr>
              <w:instrText xml:space="preserve"> PAGEREF _Toc229751862 \h </w:instrText>
            </w:r>
            <w:r>
              <w:rPr>
                <w:noProof/>
                <w:webHidden/>
              </w:rPr>
            </w:r>
            <w:r>
              <w:rPr>
                <w:noProof/>
                <w:webHidden/>
              </w:rPr>
              <w:fldChar w:fldCharType="separate"/>
            </w:r>
            <w:r>
              <w:rPr>
                <w:noProof/>
                <w:webHidden/>
              </w:rPr>
              <w:t>9</w:t>
            </w:r>
            <w:r>
              <w:rPr>
                <w:noProof/>
                <w:webHidden/>
              </w:rPr>
              <w:fldChar w:fldCharType="end"/>
            </w:r>
          </w:hyperlink>
        </w:p>
        <w:p w14:paraId="70BDB5BB" w14:textId="233A42DF" w:rsidR="00A934BA" w:rsidRDefault="00A934BA">
          <w:pPr>
            <w:pStyle w:val="TOC2"/>
            <w:rPr>
              <w:rFonts w:eastAsiaTheme="minorEastAsia"/>
              <w:noProof/>
              <w:kern w:val="2"/>
              <w:szCs w:val="24"/>
              <w:lang w:eastAsia="cs-CZ"/>
              <w14:ligatures w14:val="standardContextual"/>
            </w:rPr>
          </w:pPr>
          <w:hyperlink w:anchor="_Toc229751863" w:history="1">
            <w:r w:rsidRPr="00F92FB1">
              <w:rPr>
                <w:rStyle w:val="Hyperlink"/>
                <w:noProof/>
              </w:rPr>
              <w:t>4.2</w:t>
            </w:r>
            <w:r>
              <w:rPr>
                <w:rFonts w:eastAsiaTheme="minorEastAsia"/>
                <w:noProof/>
                <w:kern w:val="2"/>
                <w:szCs w:val="24"/>
                <w:lang w:eastAsia="cs-CZ"/>
                <w14:ligatures w14:val="standardContextual"/>
              </w:rPr>
              <w:tab/>
            </w:r>
            <w:r w:rsidRPr="00F92FB1">
              <w:rPr>
                <w:rStyle w:val="Hyperlink"/>
                <w:noProof/>
              </w:rPr>
              <w:t>Nasazení a síťová vrstva</w:t>
            </w:r>
            <w:r>
              <w:rPr>
                <w:noProof/>
                <w:webHidden/>
              </w:rPr>
              <w:tab/>
            </w:r>
            <w:r>
              <w:rPr>
                <w:noProof/>
                <w:webHidden/>
              </w:rPr>
              <w:fldChar w:fldCharType="begin"/>
            </w:r>
            <w:r>
              <w:rPr>
                <w:noProof/>
                <w:webHidden/>
              </w:rPr>
              <w:instrText xml:space="preserve"> PAGEREF _Toc229751863 \h </w:instrText>
            </w:r>
            <w:r>
              <w:rPr>
                <w:noProof/>
                <w:webHidden/>
              </w:rPr>
            </w:r>
            <w:r>
              <w:rPr>
                <w:noProof/>
                <w:webHidden/>
              </w:rPr>
              <w:fldChar w:fldCharType="separate"/>
            </w:r>
            <w:r>
              <w:rPr>
                <w:noProof/>
                <w:webHidden/>
              </w:rPr>
              <w:t>9</w:t>
            </w:r>
            <w:r>
              <w:rPr>
                <w:noProof/>
                <w:webHidden/>
              </w:rPr>
              <w:fldChar w:fldCharType="end"/>
            </w:r>
          </w:hyperlink>
        </w:p>
        <w:p w14:paraId="38F1AA70" w14:textId="3CEBE3A9" w:rsidR="00A934BA" w:rsidRDefault="00A934BA">
          <w:pPr>
            <w:pStyle w:val="TOC1"/>
            <w:tabs>
              <w:tab w:val="left" w:pos="720"/>
            </w:tabs>
            <w:rPr>
              <w:rFonts w:eastAsiaTheme="minorEastAsia"/>
              <w:noProof/>
              <w:kern w:val="2"/>
              <w:szCs w:val="24"/>
              <w:lang w:eastAsia="cs-CZ"/>
              <w14:ligatures w14:val="standardContextual"/>
            </w:rPr>
          </w:pPr>
          <w:hyperlink w:anchor="_Toc229751864" w:history="1">
            <w:r w:rsidRPr="00F92FB1">
              <w:rPr>
                <w:rStyle w:val="Hyperlink"/>
                <w:noProof/>
              </w:rPr>
              <w:t>5</w:t>
            </w:r>
            <w:r>
              <w:rPr>
                <w:rFonts w:eastAsiaTheme="minorEastAsia"/>
                <w:noProof/>
                <w:kern w:val="2"/>
                <w:szCs w:val="24"/>
                <w:lang w:eastAsia="cs-CZ"/>
                <w14:ligatures w14:val="standardContextual"/>
              </w:rPr>
              <w:tab/>
            </w:r>
            <w:r w:rsidRPr="00F92FB1">
              <w:rPr>
                <w:rStyle w:val="Hyperlink"/>
                <w:noProof/>
              </w:rPr>
              <w:t>Testování</w:t>
            </w:r>
            <w:r>
              <w:rPr>
                <w:noProof/>
                <w:webHidden/>
              </w:rPr>
              <w:tab/>
            </w:r>
            <w:r>
              <w:rPr>
                <w:noProof/>
                <w:webHidden/>
              </w:rPr>
              <w:fldChar w:fldCharType="begin"/>
            </w:r>
            <w:r>
              <w:rPr>
                <w:noProof/>
                <w:webHidden/>
              </w:rPr>
              <w:instrText xml:space="preserve"> PAGEREF _Toc229751864 \h </w:instrText>
            </w:r>
            <w:r>
              <w:rPr>
                <w:noProof/>
                <w:webHidden/>
              </w:rPr>
            </w:r>
            <w:r>
              <w:rPr>
                <w:noProof/>
                <w:webHidden/>
              </w:rPr>
              <w:fldChar w:fldCharType="separate"/>
            </w:r>
            <w:r>
              <w:rPr>
                <w:noProof/>
                <w:webHidden/>
              </w:rPr>
              <w:t>10</w:t>
            </w:r>
            <w:r>
              <w:rPr>
                <w:noProof/>
                <w:webHidden/>
              </w:rPr>
              <w:fldChar w:fldCharType="end"/>
            </w:r>
          </w:hyperlink>
        </w:p>
        <w:p w14:paraId="2A246CEC" w14:textId="7A51D045" w:rsidR="00A934BA" w:rsidRDefault="00A934BA">
          <w:pPr>
            <w:pStyle w:val="TOC2"/>
            <w:rPr>
              <w:rFonts w:eastAsiaTheme="minorEastAsia"/>
              <w:noProof/>
              <w:kern w:val="2"/>
              <w:szCs w:val="24"/>
              <w:lang w:eastAsia="cs-CZ"/>
              <w14:ligatures w14:val="standardContextual"/>
            </w:rPr>
          </w:pPr>
          <w:hyperlink w:anchor="_Toc229751865" w:history="1">
            <w:r w:rsidRPr="00F92FB1">
              <w:rPr>
                <w:rStyle w:val="Hyperlink"/>
                <w:noProof/>
              </w:rPr>
              <w:t>5.1</w:t>
            </w:r>
            <w:r>
              <w:rPr>
                <w:rFonts w:eastAsiaTheme="minorEastAsia"/>
                <w:noProof/>
                <w:kern w:val="2"/>
                <w:szCs w:val="24"/>
                <w:lang w:eastAsia="cs-CZ"/>
                <w14:ligatures w14:val="standardContextual"/>
              </w:rPr>
              <w:tab/>
            </w:r>
            <w:r w:rsidRPr="00F92FB1">
              <w:rPr>
                <w:rStyle w:val="Hyperlink"/>
                <w:noProof/>
              </w:rPr>
              <w:t>Jednotkové testy</w:t>
            </w:r>
            <w:r>
              <w:rPr>
                <w:noProof/>
                <w:webHidden/>
              </w:rPr>
              <w:tab/>
            </w:r>
            <w:r>
              <w:rPr>
                <w:noProof/>
                <w:webHidden/>
              </w:rPr>
              <w:fldChar w:fldCharType="begin"/>
            </w:r>
            <w:r>
              <w:rPr>
                <w:noProof/>
                <w:webHidden/>
              </w:rPr>
              <w:instrText xml:space="preserve"> PAGEREF _Toc229751865 \h </w:instrText>
            </w:r>
            <w:r>
              <w:rPr>
                <w:noProof/>
                <w:webHidden/>
              </w:rPr>
            </w:r>
            <w:r>
              <w:rPr>
                <w:noProof/>
                <w:webHidden/>
              </w:rPr>
              <w:fldChar w:fldCharType="separate"/>
            </w:r>
            <w:r>
              <w:rPr>
                <w:noProof/>
                <w:webHidden/>
              </w:rPr>
              <w:t>10</w:t>
            </w:r>
            <w:r>
              <w:rPr>
                <w:noProof/>
                <w:webHidden/>
              </w:rPr>
              <w:fldChar w:fldCharType="end"/>
            </w:r>
          </w:hyperlink>
        </w:p>
        <w:p w14:paraId="5273523B" w14:textId="081D4CDA" w:rsidR="00A934BA" w:rsidRDefault="00A934BA">
          <w:pPr>
            <w:pStyle w:val="TOC1"/>
            <w:tabs>
              <w:tab w:val="left" w:pos="720"/>
            </w:tabs>
            <w:rPr>
              <w:rFonts w:eastAsiaTheme="minorEastAsia"/>
              <w:noProof/>
              <w:kern w:val="2"/>
              <w:szCs w:val="24"/>
              <w:lang w:eastAsia="cs-CZ"/>
              <w14:ligatures w14:val="standardContextual"/>
            </w:rPr>
          </w:pPr>
          <w:hyperlink w:anchor="_Toc229751866" w:history="1">
            <w:r w:rsidRPr="00F92FB1">
              <w:rPr>
                <w:rStyle w:val="Hyperlink"/>
                <w:noProof/>
              </w:rPr>
              <w:t>6</w:t>
            </w:r>
            <w:r>
              <w:rPr>
                <w:rFonts w:eastAsiaTheme="minorEastAsia"/>
                <w:noProof/>
                <w:kern w:val="2"/>
                <w:szCs w:val="24"/>
                <w:lang w:eastAsia="cs-CZ"/>
                <w14:ligatures w14:val="standardContextual"/>
              </w:rPr>
              <w:tab/>
            </w:r>
            <w:r w:rsidRPr="00F92FB1">
              <w:rPr>
                <w:rStyle w:val="Hyperlink"/>
                <w:noProof/>
              </w:rPr>
              <w:t>Uživatelská příručka</w:t>
            </w:r>
            <w:r>
              <w:rPr>
                <w:noProof/>
                <w:webHidden/>
              </w:rPr>
              <w:tab/>
            </w:r>
            <w:r>
              <w:rPr>
                <w:noProof/>
                <w:webHidden/>
              </w:rPr>
              <w:fldChar w:fldCharType="begin"/>
            </w:r>
            <w:r>
              <w:rPr>
                <w:noProof/>
                <w:webHidden/>
              </w:rPr>
              <w:instrText xml:space="preserve"> PAGEREF _Toc229751866 \h </w:instrText>
            </w:r>
            <w:r>
              <w:rPr>
                <w:noProof/>
                <w:webHidden/>
              </w:rPr>
            </w:r>
            <w:r>
              <w:rPr>
                <w:noProof/>
                <w:webHidden/>
              </w:rPr>
              <w:fldChar w:fldCharType="separate"/>
            </w:r>
            <w:r>
              <w:rPr>
                <w:noProof/>
                <w:webHidden/>
              </w:rPr>
              <w:t>11</w:t>
            </w:r>
            <w:r>
              <w:rPr>
                <w:noProof/>
                <w:webHidden/>
              </w:rPr>
              <w:fldChar w:fldCharType="end"/>
            </w:r>
          </w:hyperlink>
        </w:p>
        <w:p w14:paraId="2D2679A0" w14:textId="6B2E0498" w:rsidR="00A934BA" w:rsidRDefault="00A934BA">
          <w:pPr>
            <w:pStyle w:val="TOC2"/>
            <w:rPr>
              <w:rFonts w:eastAsiaTheme="minorEastAsia"/>
              <w:noProof/>
              <w:kern w:val="2"/>
              <w:szCs w:val="24"/>
              <w:lang w:eastAsia="cs-CZ"/>
              <w14:ligatures w14:val="standardContextual"/>
            </w:rPr>
          </w:pPr>
          <w:hyperlink w:anchor="_Toc229751867" w:history="1">
            <w:r w:rsidRPr="00F92FB1">
              <w:rPr>
                <w:rStyle w:val="Hyperlink"/>
                <w:noProof/>
              </w:rPr>
              <w:t>6.1</w:t>
            </w:r>
            <w:r>
              <w:rPr>
                <w:rFonts w:eastAsiaTheme="minorEastAsia"/>
                <w:noProof/>
                <w:kern w:val="2"/>
                <w:szCs w:val="24"/>
                <w:lang w:eastAsia="cs-CZ"/>
                <w14:ligatures w14:val="standardContextual"/>
              </w:rPr>
              <w:tab/>
            </w:r>
            <w:r w:rsidRPr="00F92FB1">
              <w:rPr>
                <w:rStyle w:val="Hyperlink"/>
                <w:noProof/>
              </w:rPr>
              <w:t>Manuál běžného uživatele</w:t>
            </w:r>
            <w:r>
              <w:rPr>
                <w:noProof/>
                <w:webHidden/>
              </w:rPr>
              <w:tab/>
            </w:r>
            <w:r>
              <w:rPr>
                <w:noProof/>
                <w:webHidden/>
              </w:rPr>
              <w:fldChar w:fldCharType="begin"/>
            </w:r>
            <w:r>
              <w:rPr>
                <w:noProof/>
                <w:webHidden/>
              </w:rPr>
              <w:instrText xml:space="preserve"> PAGEREF _Toc229751867 \h </w:instrText>
            </w:r>
            <w:r>
              <w:rPr>
                <w:noProof/>
                <w:webHidden/>
              </w:rPr>
            </w:r>
            <w:r>
              <w:rPr>
                <w:noProof/>
                <w:webHidden/>
              </w:rPr>
              <w:fldChar w:fldCharType="separate"/>
            </w:r>
            <w:r>
              <w:rPr>
                <w:noProof/>
                <w:webHidden/>
              </w:rPr>
              <w:t>11</w:t>
            </w:r>
            <w:r>
              <w:rPr>
                <w:noProof/>
                <w:webHidden/>
              </w:rPr>
              <w:fldChar w:fldCharType="end"/>
            </w:r>
          </w:hyperlink>
        </w:p>
        <w:p w14:paraId="3814C0F3" w14:textId="5F1AF9AD" w:rsidR="00A934BA" w:rsidRDefault="00A934BA">
          <w:pPr>
            <w:pStyle w:val="TOC3"/>
            <w:rPr>
              <w:rFonts w:eastAsiaTheme="minorEastAsia"/>
              <w:noProof/>
              <w:kern w:val="2"/>
              <w:szCs w:val="24"/>
              <w:lang w:eastAsia="cs-CZ"/>
              <w14:ligatures w14:val="standardContextual"/>
            </w:rPr>
          </w:pPr>
          <w:hyperlink w:anchor="_Toc229751868" w:history="1">
            <w:r w:rsidRPr="00F92FB1">
              <w:rPr>
                <w:rStyle w:val="Hyperlink"/>
                <w:noProof/>
              </w:rPr>
              <w:t>6.1.1</w:t>
            </w:r>
            <w:r>
              <w:rPr>
                <w:rFonts w:eastAsiaTheme="minorEastAsia"/>
                <w:noProof/>
                <w:kern w:val="2"/>
                <w:szCs w:val="24"/>
                <w:lang w:eastAsia="cs-CZ"/>
                <w14:ligatures w14:val="standardContextual"/>
              </w:rPr>
              <w:tab/>
            </w:r>
            <w:r w:rsidRPr="00F92FB1">
              <w:rPr>
                <w:rStyle w:val="Hyperlink"/>
                <w:noProof/>
              </w:rPr>
              <w:t>Procházení a vyhledávání inzerátů</w:t>
            </w:r>
            <w:r>
              <w:rPr>
                <w:noProof/>
                <w:webHidden/>
              </w:rPr>
              <w:tab/>
            </w:r>
            <w:r>
              <w:rPr>
                <w:noProof/>
                <w:webHidden/>
              </w:rPr>
              <w:fldChar w:fldCharType="begin"/>
            </w:r>
            <w:r>
              <w:rPr>
                <w:noProof/>
                <w:webHidden/>
              </w:rPr>
              <w:instrText xml:space="preserve"> PAGEREF _Toc229751868 \h </w:instrText>
            </w:r>
            <w:r>
              <w:rPr>
                <w:noProof/>
                <w:webHidden/>
              </w:rPr>
            </w:r>
            <w:r>
              <w:rPr>
                <w:noProof/>
                <w:webHidden/>
              </w:rPr>
              <w:fldChar w:fldCharType="separate"/>
            </w:r>
            <w:r>
              <w:rPr>
                <w:noProof/>
                <w:webHidden/>
              </w:rPr>
              <w:t>11</w:t>
            </w:r>
            <w:r>
              <w:rPr>
                <w:noProof/>
                <w:webHidden/>
              </w:rPr>
              <w:fldChar w:fldCharType="end"/>
            </w:r>
          </w:hyperlink>
        </w:p>
        <w:p w14:paraId="0F3AEB3E" w14:textId="1A949338" w:rsidR="00A934BA" w:rsidRDefault="00A934BA">
          <w:pPr>
            <w:pStyle w:val="TOC3"/>
            <w:rPr>
              <w:rFonts w:eastAsiaTheme="minorEastAsia"/>
              <w:noProof/>
              <w:kern w:val="2"/>
              <w:szCs w:val="24"/>
              <w:lang w:eastAsia="cs-CZ"/>
              <w14:ligatures w14:val="standardContextual"/>
            </w:rPr>
          </w:pPr>
          <w:hyperlink w:anchor="_Toc229751869" w:history="1">
            <w:r w:rsidRPr="00F92FB1">
              <w:rPr>
                <w:rStyle w:val="Hyperlink"/>
                <w:noProof/>
              </w:rPr>
              <w:t>6.1.2</w:t>
            </w:r>
            <w:r>
              <w:rPr>
                <w:rFonts w:eastAsiaTheme="minorEastAsia"/>
                <w:noProof/>
                <w:kern w:val="2"/>
                <w:szCs w:val="24"/>
                <w:lang w:eastAsia="cs-CZ"/>
                <w14:ligatures w14:val="standardContextual"/>
              </w:rPr>
              <w:tab/>
            </w:r>
            <w:r w:rsidRPr="00F92FB1">
              <w:rPr>
                <w:rStyle w:val="Hyperlink"/>
                <w:noProof/>
              </w:rPr>
              <w:t>Přihlášení do systému</w:t>
            </w:r>
            <w:r>
              <w:rPr>
                <w:noProof/>
                <w:webHidden/>
              </w:rPr>
              <w:tab/>
            </w:r>
            <w:r>
              <w:rPr>
                <w:noProof/>
                <w:webHidden/>
              </w:rPr>
              <w:fldChar w:fldCharType="begin"/>
            </w:r>
            <w:r>
              <w:rPr>
                <w:noProof/>
                <w:webHidden/>
              </w:rPr>
              <w:instrText xml:space="preserve"> PAGEREF _Toc229751869 \h </w:instrText>
            </w:r>
            <w:r>
              <w:rPr>
                <w:noProof/>
                <w:webHidden/>
              </w:rPr>
            </w:r>
            <w:r>
              <w:rPr>
                <w:noProof/>
                <w:webHidden/>
              </w:rPr>
              <w:fldChar w:fldCharType="separate"/>
            </w:r>
            <w:r>
              <w:rPr>
                <w:noProof/>
                <w:webHidden/>
              </w:rPr>
              <w:t>11</w:t>
            </w:r>
            <w:r>
              <w:rPr>
                <w:noProof/>
                <w:webHidden/>
              </w:rPr>
              <w:fldChar w:fldCharType="end"/>
            </w:r>
          </w:hyperlink>
        </w:p>
        <w:p w14:paraId="625F6F81" w14:textId="510EDD35" w:rsidR="00A934BA" w:rsidRDefault="00A934BA">
          <w:pPr>
            <w:pStyle w:val="TOC3"/>
            <w:rPr>
              <w:rFonts w:eastAsiaTheme="minorEastAsia"/>
              <w:noProof/>
              <w:kern w:val="2"/>
              <w:szCs w:val="24"/>
              <w:lang w:eastAsia="cs-CZ"/>
              <w14:ligatures w14:val="standardContextual"/>
            </w:rPr>
          </w:pPr>
          <w:hyperlink w:anchor="_Toc229751870" w:history="1">
            <w:r w:rsidRPr="00F92FB1">
              <w:rPr>
                <w:rStyle w:val="Hyperlink"/>
                <w:noProof/>
              </w:rPr>
              <w:t>6.1.3</w:t>
            </w:r>
            <w:r>
              <w:rPr>
                <w:rFonts w:eastAsiaTheme="minorEastAsia"/>
                <w:noProof/>
                <w:kern w:val="2"/>
                <w:szCs w:val="24"/>
                <w:lang w:eastAsia="cs-CZ"/>
                <w14:ligatures w14:val="standardContextual"/>
              </w:rPr>
              <w:tab/>
            </w:r>
            <w:r w:rsidRPr="00F92FB1">
              <w:rPr>
                <w:rStyle w:val="Hyperlink"/>
                <w:noProof/>
              </w:rPr>
              <w:t>Vytvoření inzerátu</w:t>
            </w:r>
            <w:r>
              <w:rPr>
                <w:noProof/>
                <w:webHidden/>
              </w:rPr>
              <w:tab/>
            </w:r>
            <w:r>
              <w:rPr>
                <w:noProof/>
                <w:webHidden/>
              </w:rPr>
              <w:fldChar w:fldCharType="begin"/>
            </w:r>
            <w:r>
              <w:rPr>
                <w:noProof/>
                <w:webHidden/>
              </w:rPr>
              <w:instrText xml:space="preserve"> PAGEREF _Toc229751870 \h </w:instrText>
            </w:r>
            <w:r>
              <w:rPr>
                <w:noProof/>
                <w:webHidden/>
              </w:rPr>
            </w:r>
            <w:r>
              <w:rPr>
                <w:noProof/>
                <w:webHidden/>
              </w:rPr>
              <w:fldChar w:fldCharType="separate"/>
            </w:r>
            <w:r>
              <w:rPr>
                <w:noProof/>
                <w:webHidden/>
              </w:rPr>
              <w:t>11</w:t>
            </w:r>
            <w:r>
              <w:rPr>
                <w:noProof/>
                <w:webHidden/>
              </w:rPr>
              <w:fldChar w:fldCharType="end"/>
            </w:r>
          </w:hyperlink>
        </w:p>
        <w:p w14:paraId="02459ABC" w14:textId="0AF3331B" w:rsidR="00A934BA" w:rsidRDefault="00A934BA">
          <w:pPr>
            <w:pStyle w:val="TOC3"/>
            <w:rPr>
              <w:rFonts w:eastAsiaTheme="minorEastAsia"/>
              <w:noProof/>
              <w:kern w:val="2"/>
              <w:szCs w:val="24"/>
              <w:lang w:eastAsia="cs-CZ"/>
              <w14:ligatures w14:val="standardContextual"/>
            </w:rPr>
          </w:pPr>
          <w:hyperlink w:anchor="_Toc229751871" w:history="1">
            <w:r w:rsidRPr="00F92FB1">
              <w:rPr>
                <w:rStyle w:val="Hyperlink"/>
                <w:noProof/>
              </w:rPr>
              <w:t>6.1.4</w:t>
            </w:r>
            <w:r>
              <w:rPr>
                <w:rFonts w:eastAsiaTheme="minorEastAsia"/>
                <w:noProof/>
                <w:kern w:val="2"/>
                <w:szCs w:val="24"/>
                <w:lang w:eastAsia="cs-CZ"/>
                <w14:ligatures w14:val="standardContextual"/>
              </w:rPr>
              <w:tab/>
            </w:r>
            <w:r w:rsidRPr="00F92FB1">
              <w:rPr>
                <w:rStyle w:val="Hyperlink"/>
                <w:noProof/>
              </w:rPr>
              <w:t>Správa vlastních inzerátů</w:t>
            </w:r>
            <w:r>
              <w:rPr>
                <w:noProof/>
                <w:webHidden/>
              </w:rPr>
              <w:tab/>
            </w:r>
            <w:r>
              <w:rPr>
                <w:noProof/>
                <w:webHidden/>
              </w:rPr>
              <w:fldChar w:fldCharType="begin"/>
            </w:r>
            <w:r>
              <w:rPr>
                <w:noProof/>
                <w:webHidden/>
              </w:rPr>
              <w:instrText xml:space="preserve"> PAGEREF _Toc229751871 \h </w:instrText>
            </w:r>
            <w:r>
              <w:rPr>
                <w:noProof/>
                <w:webHidden/>
              </w:rPr>
            </w:r>
            <w:r>
              <w:rPr>
                <w:noProof/>
                <w:webHidden/>
              </w:rPr>
              <w:fldChar w:fldCharType="separate"/>
            </w:r>
            <w:r>
              <w:rPr>
                <w:noProof/>
                <w:webHidden/>
              </w:rPr>
              <w:t>11</w:t>
            </w:r>
            <w:r>
              <w:rPr>
                <w:noProof/>
                <w:webHidden/>
              </w:rPr>
              <w:fldChar w:fldCharType="end"/>
            </w:r>
          </w:hyperlink>
        </w:p>
        <w:p w14:paraId="434DBCDE" w14:textId="20FB7ADB" w:rsidR="00A934BA" w:rsidRDefault="00A934BA">
          <w:pPr>
            <w:pStyle w:val="TOC3"/>
            <w:rPr>
              <w:rFonts w:eastAsiaTheme="minorEastAsia"/>
              <w:noProof/>
              <w:kern w:val="2"/>
              <w:szCs w:val="24"/>
              <w:lang w:eastAsia="cs-CZ"/>
              <w14:ligatures w14:val="standardContextual"/>
            </w:rPr>
          </w:pPr>
          <w:hyperlink w:anchor="_Toc229751872" w:history="1">
            <w:r w:rsidRPr="00F92FB1">
              <w:rPr>
                <w:rStyle w:val="Hyperlink"/>
                <w:noProof/>
              </w:rPr>
              <w:t>6.1.5</w:t>
            </w:r>
            <w:r>
              <w:rPr>
                <w:rFonts w:eastAsiaTheme="minorEastAsia"/>
                <w:noProof/>
                <w:kern w:val="2"/>
                <w:szCs w:val="24"/>
                <w:lang w:eastAsia="cs-CZ"/>
                <w14:ligatures w14:val="standardContextual"/>
              </w:rPr>
              <w:tab/>
            </w:r>
            <w:r w:rsidRPr="00F92FB1">
              <w:rPr>
                <w:rStyle w:val="Hyperlink"/>
                <w:noProof/>
              </w:rPr>
              <w:t>Rezervace učebnice</w:t>
            </w:r>
            <w:r>
              <w:rPr>
                <w:noProof/>
                <w:webHidden/>
              </w:rPr>
              <w:tab/>
            </w:r>
            <w:r>
              <w:rPr>
                <w:noProof/>
                <w:webHidden/>
              </w:rPr>
              <w:fldChar w:fldCharType="begin"/>
            </w:r>
            <w:r>
              <w:rPr>
                <w:noProof/>
                <w:webHidden/>
              </w:rPr>
              <w:instrText xml:space="preserve"> PAGEREF _Toc229751872 \h </w:instrText>
            </w:r>
            <w:r>
              <w:rPr>
                <w:noProof/>
                <w:webHidden/>
              </w:rPr>
            </w:r>
            <w:r>
              <w:rPr>
                <w:noProof/>
                <w:webHidden/>
              </w:rPr>
              <w:fldChar w:fldCharType="separate"/>
            </w:r>
            <w:r>
              <w:rPr>
                <w:noProof/>
                <w:webHidden/>
              </w:rPr>
              <w:t>11</w:t>
            </w:r>
            <w:r>
              <w:rPr>
                <w:noProof/>
                <w:webHidden/>
              </w:rPr>
              <w:fldChar w:fldCharType="end"/>
            </w:r>
          </w:hyperlink>
        </w:p>
        <w:p w14:paraId="18536EB0" w14:textId="525E547B" w:rsidR="00A934BA" w:rsidRDefault="00A934BA">
          <w:pPr>
            <w:pStyle w:val="TOC2"/>
            <w:rPr>
              <w:rFonts w:eastAsiaTheme="minorEastAsia"/>
              <w:noProof/>
              <w:kern w:val="2"/>
              <w:szCs w:val="24"/>
              <w:lang w:eastAsia="cs-CZ"/>
              <w14:ligatures w14:val="standardContextual"/>
            </w:rPr>
          </w:pPr>
          <w:hyperlink w:anchor="_Toc229751873" w:history="1">
            <w:r w:rsidRPr="00F92FB1">
              <w:rPr>
                <w:rStyle w:val="Hyperlink"/>
                <w:noProof/>
              </w:rPr>
              <w:t>6.2</w:t>
            </w:r>
            <w:r>
              <w:rPr>
                <w:rFonts w:eastAsiaTheme="minorEastAsia"/>
                <w:noProof/>
                <w:kern w:val="2"/>
                <w:szCs w:val="24"/>
                <w:lang w:eastAsia="cs-CZ"/>
                <w14:ligatures w14:val="standardContextual"/>
              </w:rPr>
              <w:tab/>
            </w:r>
            <w:r w:rsidRPr="00F92FB1">
              <w:rPr>
                <w:rStyle w:val="Hyperlink"/>
                <w:noProof/>
              </w:rPr>
              <w:t>Manuál administrátora</w:t>
            </w:r>
            <w:r>
              <w:rPr>
                <w:noProof/>
                <w:webHidden/>
              </w:rPr>
              <w:tab/>
            </w:r>
            <w:r>
              <w:rPr>
                <w:noProof/>
                <w:webHidden/>
              </w:rPr>
              <w:fldChar w:fldCharType="begin"/>
            </w:r>
            <w:r>
              <w:rPr>
                <w:noProof/>
                <w:webHidden/>
              </w:rPr>
              <w:instrText xml:space="preserve"> PAGEREF _Toc229751873 \h </w:instrText>
            </w:r>
            <w:r>
              <w:rPr>
                <w:noProof/>
                <w:webHidden/>
              </w:rPr>
            </w:r>
            <w:r>
              <w:rPr>
                <w:noProof/>
                <w:webHidden/>
              </w:rPr>
              <w:fldChar w:fldCharType="separate"/>
            </w:r>
            <w:r>
              <w:rPr>
                <w:noProof/>
                <w:webHidden/>
              </w:rPr>
              <w:t>12</w:t>
            </w:r>
            <w:r>
              <w:rPr>
                <w:noProof/>
                <w:webHidden/>
              </w:rPr>
              <w:fldChar w:fldCharType="end"/>
            </w:r>
          </w:hyperlink>
        </w:p>
        <w:p w14:paraId="53CA1ED8" w14:textId="190DC227" w:rsidR="00A934BA" w:rsidRDefault="00A934BA">
          <w:pPr>
            <w:pStyle w:val="TOC3"/>
            <w:rPr>
              <w:rFonts w:eastAsiaTheme="minorEastAsia"/>
              <w:noProof/>
              <w:kern w:val="2"/>
              <w:szCs w:val="24"/>
              <w:lang w:eastAsia="cs-CZ"/>
              <w14:ligatures w14:val="standardContextual"/>
            </w:rPr>
          </w:pPr>
          <w:hyperlink w:anchor="_Toc229751874" w:history="1">
            <w:r w:rsidRPr="00F92FB1">
              <w:rPr>
                <w:rStyle w:val="Hyperlink"/>
                <w:noProof/>
              </w:rPr>
              <w:t>6.2.1</w:t>
            </w:r>
            <w:r>
              <w:rPr>
                <w:rFonts w:eastAsiaTheme="minorEastAsia"/>
                <w:noProof/>
                <w:kern w:val="2"/>
                <w:szCs w:val="24"/>
                <w:lang w:eastAsia="cs-CZ"/>
                <w14:ligatures w14:val="standardContextual"/>
              </w:rPr>
              <w:tab/>
            </w:r>
            <w:r w:rsidRPr="00F92FB1">
              <w:rPr>
                <w:rStyle w:val="Hyperlink"/>
                <w:noProof/>
              </w:rPr>
              <w:t>Schvalování inzerátů</w:t>
            </w:r>
            <w:r>
              <w:rPr>
                <w:noProof/>
                <w:webHidden/>
              </w:rPr>
              <w:tab/>
            </w:r>
            <w:r>
              <w:rPr>
                <w:noProof/>
                <w:webHidden/>
              </w:rPr>
              <w:fldChar w:fldCharType="begin"/>
            </w:r>
            <w:r>
              <w:rPr>
                <w:noProof/>
                <w:webHidden/>
              </w:rPr>
              <w:instrText xml:space="preserve"> PAGEREF _Toc229751874 \h </w:instrText>
            </w:r>
            <w:r>
              <w:rPr>
                <w:noProof/>
                <w:webHidden/>
              </w:rPr>
            </w:r>
            <w:r>
              <w:rPr>
                <w:noProof/>
                <w:webHidden/>
              </w:rPr>
              <w:fldChar w:fldCharType="separate"/>
            </w:r>
            <w:r>
              <w:rPr>
                <w:noProof/>
                <w:webHidden/>
              </w:rPr>
              <w:t>12</w:t>
            </w:r>
            <w:r>
              <w:rPr>
                <w:noProof/>
                <w:webHidden/>
              </w:rPr>
              <w:fldChar w:fldCharType="end"/>
            </w:r>
          </w:hyperlink>
        </w:p>
        <w:p w14:paraId="0C0E1432" w14:textId="44ECECB5" w:rsidR="00A934BA" w:rsidRDefault="00A934BA">
          <w:pPr>
            <w:pStyle w:val="TOC3"/>
            <w:rPr>
              <w:rFonts w:eastAsiaTheme="minorEastAsia"/>
              <w:noProof/>
              <w:kern w:val="2"/>
              <w:szCs w:val="24"/>
              <w:lang w:eastAsia="cs-CZ"/>
              <w14:ligatures w14:val="standardContextual"/>
            </w:rPr>
          </w:pPr>
          <w:hyperlink w:anchor="_Toc229751875" w:history="1">
            <w:r w:rsidRPr="00F92FB1">
              <w:rPr>
                <w:rStyle w:val="Hyperlink"/>
                <w:noProof/>
              </w:rPr>
              <w:t>6.2.2</w:t>
            </w:r>
            <w:r>
              <w:rPr>
                <w:rFonts w:eastAsiaTheme="minorEastAsia"/>
                <w:noProof/>
                <w:kern w:val="2"/>
                <w:szCs w:val="24"/>
                <w:lang w:eastAsia="cs-CZ"/>
                <w14:ligatures w14:val="standardContextual"/>
              </w:rPr>
              <w:tab/>
            </w:r>
            <w:r w:rsidRPr="00F92FB1">
              <w:rPr>
                <w:rStyle w:val="Hyperlink"/>
                <w:noProof/>
              </w:rPr>
              <w:t>Správa kategorií</w:t>
            </w:r>
            <w:r>
              <w:rPr>
                <w:noProof/>
                <w:webHidden/>
              </w:rPr>
              <w:tab/>
            </w:r>
            <w:r>
              <w:rPr>
                <w:noProof/>
                <w:webHidden/>
              </w:rPr>
              <w:fldChar w:fldCharType="begin"/>
            </w:r>
            <w:r>
              <w:rPr>
                <w:noProof/>
                <w:webHidden/>
              </w:rPr>
              <w:instrText xml:space="preserve"> PAGEREF _Toc229751875 \h </w:instrText>
            </w:r>
            <w:r>
              <w:rPr>
                <w:noProof/>
                <w:webHidden/>
              </w:rPr>
            </w:r>
            <w:r>
              <w:rPr>
                <w:noProof/>
                <w:webHidden/>
              </w:rPr>
              <w:fldChar w:fldCharType="separate"/>
            </w:r>
            <w:r>
              <w:rPr>
                <w:noProof/>
                <w:webHidden/>
              </w:rPr>
              <w:t>12</w:t>
            </w:r>
            <w:r>
              <w:rPr>
                <w:noProof/>
                <w:webHidden/>
              </w:rPr>
              <w:fldChar w:fldCharType="end"/>
            </w:r>
          </w:hyperlink>
        </w:p>
        <w:p w14:paraId="13297FD5" w14:textId="0295C8C4" w:rsidR="00A934BA" w:rsidRDefault="00A934BA">
          <w:pPr>
            <w:pStyle w:val="TOC3"/>
            <w:rPr>
              <w:rFonts w:eastAsiaTheme="minorEastAsia"/>
              <w:noProof/>
              <w:kern w:val="2"/>
              <w:szCs w:val="24"/>
              <w:lang w:eastAsia="cs-CZ"/>
              <w14:ligatures w14:val="standardContextual"/>
            </w:rPr>
          </w:pPr>
          <w:hyperlink w:anchor="_Toc229751876" w:history="1">
            <w:r w:rsidRPr="00F92FB1">
              <w:rPr>
                <w:rStyle w:val="Hyperlink"/>
                <w:noProof/>
              </w:rPr>
              <w:t>6.2.3</w:t>
            </w:r>
            <w:r>
              <w:rPr>
                <w:rFonts w:eastAsiaTheme="minorEastAsia"/>
                <w:noProof/>
                <w:kern w:val="2"/>
                <w:szCs w:val="24"/>
                <w:lang w:eastAsia="cs-CZ"/>
                <w14:ligatures w14:val="standardContextual"/>
              </w:rPr>
              <w:tab/>
            </w:r>
            <w:r w:rsidRPr="00F92FB1">
              <w:rPr>
                <w:rStyle w:val="Hyperlink"/>
                <w:noProof/>
              </w:rPr>
              <w:t>Audit log</w:t>
            </w:r>
            <w:r>
              <w:rPr>
                <w:noProof/>
                <w:webHidden/>
              </w:rPr>
              <w:tab/>
            </w:r>
            <w:r>
              <w:rPr>
                <w:noProof/>
                <w:webHidden/>
              </w:rPr>
              <w:fldChar w:fldCharType="begin"/>
            </w:r>
            <w:r>
              <w:rPr>
                <w:noProof/>
                <w:webHidden/>
              </w:rPr>
              <w:instrText xml:space="preserve"> PAGEREF _Toc229751876 \h </w:instrText>
            </w:r>
            <w:r>
              <w:rPr>
                <w:noProof/>
                <w:webHidden/>
              </w:rPr>
            </w:r>
            <w:r>
              <w:rPr>
                <w:noProof/>
                <w:webHidden/>
              </w:rPr>
              <w:fldChar w:fldCharType="separate"/>
            </w:r>
            <w:r>
              <w:rPr>
                <w:noProof/>
                <w:webHidden/>
              </w:rPr>
              <w:t>12</w:t>
            </w:r>
            <w:r>
              <w:rPr>
                <w:noProof/>
                <w:webHidden/>
              </w:rPr>
              <w:fldChar w:fldCharType="end"/>
            </w:r>
          </w:hyperlink>
        </w:p>
        <w:p w14:paraId="3A19D4AA" w14:textId="0E548042" w:rsidR="00A934BA" w:rsidRDefault="00A934BA">
          <w:pPr>
            <w:pStyle w:val="TOC1"/>
            <w:rPr>
              <w:rFonts w:eastAsiaTheme="minorEastAsia"/>
              <w:noProof/>
              <w:kern w:val="2"/>
              <w:szCs w:val="24"/>
              <w:lang w:eastAsia="cs-CZ"/>
              <w14:ligatures w14:val="standardContextual"/>
            </w:rPr>
          </w:pPr>
          <w:hyperlink w:anchor="_Toc229751877" w:history="1">
            <w:r w:rsidRPr="00F92FB1">
              <w:rPr>
                <w:rStyle w:val="Hyperlink"/>
                <w:noProof/>
              </w:rPr>
              <w:t>Závěr</w:t>
            </w:r>
            <w:r>
              <w:rPr>
                <w:noProof/>
                <w:webHidden/>
              </w:rPr>
              <w:tab/>
            </w:r>
            <w:r>
              <w:rPr>
                <w:noProof/>
                <w:webHidden/>
              </w:rPr>
              <w:fldChar w:fldCharType="begin"/>
            </w:r>
            <w:r>
              <w:rPr>
                <w:noProof/>
                <w:webHidden/>
              </w:rPr>
              <w:instrText xml:space="preserve"> PAGEREF _Toc229751877 \h </w:instrText>
            </w:r>
            <w:r>
              <w:rPr>
                <w:noProof/>
                <w:webHidden/>
              </w:rPr>
            </w:r>
            <w:r>
              <w:rPr>
                <w:noProof/>
                <w:webHidden/>
              </w:rPr>
              <w:fldChar w:fldCharType="separate"/>
            </w:r>
            <w:r>
              <w:rPr>
                <w:noProof/>
                <w:webHidden/>
              </w:rPr>
              <w:t>13</w:t>
            </w:r>
            <w:r>
              <w:rPr>
                <w:noProof/>
                <w:webHidden/>
              </w:rPr>
              <w:fldChar w:fldCharType="end"/>
            </w:r>
          </w:hyperlink>
        </w:p>
        <w:p w14:paraId="0C003FC6" w14:textId="6E5F1CC7" w:rsidR="00A934BA" w:rsidRDefault="00A934BA">
          <w:pPr>
            <w:pStyle w:val="TOC1"/>
            <w:rPr>
              <w:rFonts w:eastAsiaTheme="minorEastAsia"/>
              <w:noProof/>
              <w:kern w:val="2"/>
              <w:szCs w:val="24"/>
              <w:lang w:eastAsia="cs-CZ"/>
              <w14:ligatures w14:val="standardContextual"/>
            </w:rPr>
          </w:pPr>
          <w:hyperlink w:anchor="_Toc229751878" w:history="1">
            <w:r w:rsidRPr="00F92FB1">
              <w:rPr>
                <w:rStyle w:val="Hyperlink"/>
                <w:noProof/>
              </w:rPr>
              <w:t>Seznam zkratek a odborných výrazů</w:t>
            </w:r>
            <w:r>
              <w:rPr>
                <w:noProof/>
                <w:webHidden/>
              </w:rPr>
              <w:tab/>
            </w:r>
            <w:r>
              <w:rPr>
                <w:noProof/>
                <w:webHidden/>
              </w:rPr>
              <w:fldChar w:fldCharType="begin"/>
            </w:r>
            <w:r>
              <w:rPr>
                <w:noProof/>
                <w:webHidden/>
              </w:rPr>
              <w:instrText xml:space="preserve"> PAGEREF _Toc229751878 \h </w:instrText>
            </w:r>
            <w:r>
              <w:rPr>
                <w:noProof/>
                <w:webHidden/>
              </w:rPr>
            </w:r>
            <w:r>
              <w:rPr>
                <w:noProof/>
                <w:webHidden/>
              </w:rPr>
              <w:fldChar w:fldCharType="separate"/>
            </w:r>
            <w:r>
              <w:rPr>
                <w:noProof/>
                <w:webHidden/>
              </w:rPr>
              <w:t>14</w:t>
            </w:r>
            <w:r>
              <w:rPr>
                <w:noProof/>
                <w:webHidden/>
              </w:rPr>
              <w:fldChar w:fldCharType="end"/>
            </w:r>
          </w:hyperlink>
        </w:p>
        <w:p w14:paraId="009B4362" w14:textId="16D77B0B" w:rsidR="00A934BA" w:rsidRDefault="00A934BA">
          <w:pPr>
            <w:pStyle w:val="TOC1"/>
            <w:rPr>
              <w:rFonts w:eastAsiaTheme="minorEastAsia"/>
              <w:noProof/>
              <w:kern w:val="2"/>
              <w:szCs w:val="24"/>
              <w:lang w:eastAsia="cs-CZ"/>
              <w14:ligatures w14:val="standardContextual"/>
            </w:rPr>
          </w:pPr>
          <w:hyperlink w:anchor="_Toc229751879" w:history="1">
            <w:r w:rsidRPr="00F92FB1">
              <w:rPr>
                <w:rStyle w:val="Hyperlink"/>
                <w:noProof/>
              </w:rPr>
              <w:t>Seznam obrázků</w:t>
            </w:r>
            <w:r>
              <w:rPr>
                <w:noProof/>
                <w:webHidden/>
              </w:rPr>
              <w:tab/>
            </w:r>
            <w:r>
              <w:rPr>
                <w:noProof/>
                <w:webHidden/>
              </w:rPr>
              <w:fldChar w:fldCharType="begin"/>
            </w:r>
            <w:r>
              <w:rPr>
                <w:noProof/>
                <w:webHidden/>
              </w:rPr>
              <w:instrText xml:space="preserve"> PAGEREF _Toc229751879 \h </w:instrText>
            </w:r>
            <w:r>
              <w:rPr>
                <w:noProof/>
                <w:webHidden/>
              </w:rPr>
            </w:r>
            <w:r>
              <w:rPr>
                <w:noProof/>
                <w:webHidden/>
              </w:rPr>
              <w:fldChar w:fldCharType="separate"/>
            </w:r>
            <w:r>
              <w:rPr>
                <w:noProof/>
                <w:webHidden/>
              </w:rPr>
              <w:t>16</w:t>
            </w:r>
            <w:r>
              <w:rPr>
                <w:noProof/>
                <w:webHidden/>
              </w:rPr>
              <w:fldChar w:fldCharType="end"/>
            </w:r>
          </w:hyperlink>
        </w:p>
        <w:p w14:paraId="5F74BFC5" w14:textId="5EBA0B64" w:rsidR="00A934BA" w:rsidRDefault="00A934BA">
          <w:pPr>
            <w:pStyle w:val="TOC1"/>
            <w:tabs>
              <w:tab w:val="left" w:pos="720"/>
            </w:tabs>
            <w:rPr>
              <w:rFonts w:eastAsiaTheme="minorEastAsia"/>
              <w:noProof/>
              <w:kern w:val="2"/>
              <w:szCs w:val="24"/>
              <w:lang w:eastAsia="cs-CZ"/>
              <w14:ligatures w14:val="standardContextual"/>
            </w:rPr>
          </w:pPr>
          <w:hyperlink w:anchor="_Toc229751880" w:history="1">
            <w:r w:rsidRPr="00F92FB1">
              <w:rPr>
                <w:rStyle w:val="Hyperlink"/>
                <w:noProof/>
              </w:rPr>
              <w:t>7</w:t>
            </w:r>
            <w:r>
              <w:rPr>
                <w:rFonts w:eastAsiaTheme="minorEastAsia"/>
                <w:noProof/>
                <w:kern w:val="2"/>
                <w:szCs w:val="24"/>
                <w:lang w:eastAsia="cs-CZ"/>
                <w14:ligatures w14:val="standardContextual"/>
              </w:rPr>
              <w:tab/>
            </w:r>
            <w:r w:rsidRPr="00F92FB1">
              <w:rPr>
                <w:rStyle w:val="Hyperlink"/>
                <w:noProof/>
              </w:rPr>
              <w:t>Použité zdroje</w:t>
            </w:r>
            <w:r>
              <w:rPr>
                <w:noProof/>
                <w:webHidden/>
              </w:rPr>
              <w:tab/>
            </w:r>
            <w:r>
              <w:rPr>
                <w:noProof/>
                <w:webHidden/>
              </w:rPr>
              <w:fldChar w:fldCharType="begin"/>
            </w:r>
            <w:r>
              <w:rPr>
                <w:noProof/>
                <w:webHidden/>
              </w:rPr>
              <w:instrText xml:space="preserve"> PAGEREF _Toc229751880 \h </w:instrText>
            </w:r>
            <w:r>
              <w:rPr>
                <w:noProof/>
                <w:webHidden/>
              </w:rPr>
            </w:r>
            <w:r>
              <w:rPr>
                <w:noProof/>
                <w:webHidden/>
              </w:rPr>
              <w:fldChar w:fldCharType="separate"/>
            </w:r>
            <w:r>
              <w:rPr>
                <w:noProof/>
                <w:webHidden/>
              </w:rPr>
              <w:t>17</w:t>
            </w:r>
            <w:r>
              <w:rPr>
                <w:noProof/>
                <w:webHidden/>
              </w:rPr>
              <w:fldChar w:fldCharType="end"/>
            </w:r>
          </w:hyperlink>
        </w:p>
        <w:p w14:paraId="1CEDD91D" w14:textId="04AFC999" w:rsidR="00A934BA" w:rsidRDefault="00A934BA">
          <w:pPr>
            <w:pStyle w:val="TOC1"/>
            <w:tabs>
              <w:tab w:val="left" w:pos="720"/>
            </w:tabs>
            <w:rPr>
              <w:rFonts w:eastAsiaTheme="minorEastAsia"/>
              <w:noProof/>
              <w:kern w:val="2"/>
              <w:szCs w:val="24"/>
              <w:lang w:eastAsia="cs-CZ"/>
              <w14:ligatures w14:val="standardContextual"/>
            </w:rPr>
          </w:pPr>
          <w:hyperlink w:anchor="_Toc229751881" w:history="1">
            <w:r w:rsidRPr="00F92FB1">
              <w:rPr>
                <w:rStyle w:val="Hyperlink"/>
                <w:noProof/>
              </w:rPr>
              <w:t>A.</w:t>
            </w:r>
            <w:r>
              <w:rPr>
                <w:rFonts w:eastAsiaTheme="minorEastAsia"/>
                <w:noProof/>
                <w:kern w:val="2"/>
                <w:szCs w:val="24"/>
                <w:lang w:eastAsia="cs-CZ"/>
                <w14:ligatures w14:val="standardContextual"/>
              </w:rPr>
              <w:tab/>
            </w:r>
            <w:r w:rsidRPr="00F92FB1">
              <w:rPr>
                <w:rStyle w:val="Hyperlink"/>
                <w:noProof/>
              </w:rPr>
              <w:t>Seznam přiložených souborů</w:t>
            </w:r>
            <w:r>
              <w:rPr>
                <w:noProof/>
                <w:webHidden/>
              </w:rPr>
              <w:tab/>
            </w:r>
            <w:r>
              <w:rPr>
                <w:noProof/>
                <w:webHidden/>
              </w:rPr>
              <w:fldChar w:fldCharType="begin"/>
            </w:r>
            <w:r>
              <w:rPr>
                <w:noProof/>
                <w:webHidden/>
              </w:rPr>
              <w:instrText xml:space="preserve"> PAGEREF _Toc229751881 \h </w:instrText>
            </w:r>
            <w:r>
              <w:rPr>
                <w:noProof/>
                <w:webHidden/>
              </w:rPr>
            </w:r>
            <w:r>
              <w:rPr>
                <w:noProof/>
                <w:webHidden/>
              </w:rPr>
              <w:fldChar w:fldCharType="separate"/>
            </w:r>
            <w:r>
              <w:rPr>
                <w:noProof/>
                <w:webHidden/>
              </w:rPr>
              <w:t>I</w:t>
            </w:r>
            <w:r>
              <w:rPr>
                <w:noProof/>
                <w:webHidden/>
              </w:rPr>
              <w:fldChar w:fldCharType="end"/>
            </w:r>
          </w:hyperlink>
        </w:p>
        <w:p w14:paraId="145FDC1B" w14:textId="6BAEE5BB" w:rsidR="003401F9" w:rsidRDefault="00236BCF" w:rsidP="00DF0261">
          <w:pPr>
            <w:jc w:val="left"/>
            <w:rPr>
              <w:b/>
              <w:bCs/>
            </w:rPr>
          </w:pPr>
          <w:r>
            <w:rPr>
              <w:b/>
              <w:bCs/>
            </w:rPr>
            <w:fldChar w:fldCharType="end"/>
          </w:r>
        </w:p>
      </w:sdtContent>
    </w:sdt>
    <w:p w14:paraId="7E08864D" w14:textId="3FCC1C20" w:rsidR="0082261A" w:rsidRDefault="00891C52" w:rsidP="00DF0261">
      <w:pPr>
        <w:jc w:val="left"/>
        <w:rPr>
          <w:lang w:eastAsia="cs-CZ"/>
        </w:rPr>
        <w:sectPr w:rsidR="0082261A" w:rsidSect="00566029">
          <w:footerReference w:type="default" r:id="rId17"/>
          <w:pgSz w:w="11906" w:h="16838"/>
          <w:pgMar w:top="1417" w:right="1417" w:bottom="1417" w:left="1417" w:header="708" w:footer="708" w:gutter="0"/>
          <w:pgNumType w:start="1"/>
          <w:cols w:space="708"/>
          <w:docGrid w:linePitch="360"/>
        </w:sectPr>
      </w:pPr>
      <w:r>
        <w:rPr>
          <w:lang w:eastAsia="cs-CZ"/>
        </w:rPr>
        <w:tab/>
      </w:r>
    </w:p>
    <w:p w14:paraId="28153734" w14:textId="77777777" w:rsidR="00341B93" w:rsidRDefault="00A758D8" w:rsidP="00DF0261">
      <w:pPr>
        <w:pStyle w:val="Neslovannadpis"/>
      </w:pPr>
      <w:bookmarkStart w:id="0" w:name="_Toc86047591"/>
      <w:bookmarkStart w:id="1" w:name="_Toc86055198"/>
      <w:bookmarkStart w:id="2" w:name="_Toc229751846"/>
      <w:r w:rsidRPr="00B06BFF">
        <w:lastRenderedPageBreak/>
        <w:t>Úvod</w:t>
      </w:r>
      <w:bookmarkEnd w:id="0"/>
      <w:bookmarkEnd w:id="1"/>
      <w:bookmarkEnd w:id="2"/>
    </w:p>
    <w:p w14:paraId="4D3E3DA0" w14:textId="6ED5808E" w:rsidR="00A758D8" w:rsidRDefault="007815DB" w:rsidP="00DF0261">
      <w:pPr>
        <w:jc w:val="left"/>
      </w:pPr>
      <w:r>
        <w:t xml:space="preserve"> Téma </w:t>
      </w:r>
      <w:r w:rsidR="00153280">
        <w:t>bylo zvoleno</w:t>
      </w:r>
      <w:r>
        <w:t xml:space="preserve"> z důvodu komplikací spojených se správou inzerce učebnic přes instagramový profil „Pslib Market“. Zásadním problémem stávajícího řešení byla závislost na</w:t>
      </w:r>
      <w:r w:rsidR="007340F7">
        <w:t xml:space="preserve"> manuální administraci správcem profilu. Proces fungoval tak, že prodejce musel kontaktovat a zaslat podklady správci, který následně manuálně musel vytvořit příspěvek.  Tento postup byl </w:t>
      </w:r>
      <w:r w:rsidR="00F864E2">
        <w:t>velmi</w:t>
      </w:r>
      <w:r w:rsidR="007340F7">
        <w:t xml:space="preserve"> neefektivní, v případě neaktivity nebo časové zaneprázdněnosti správce byl celý systém výměny knih zastaven. Další komplikací platformy Instagram byl fakt, že zájemce občas nemohl napřímo kontaktovat prodejce kvůli zakázaným </w:t>
      </w:r>
      <w:r w:rsidR="002020B1">
        <w:t>žádostem</w:t>
      </w:r>
      <w:r w:rsidR="007340F7">
        <w:t xml:space="preserve"> o zprávy. </w:t>
      </w:r>
    </w:p>
    <w:p w14:paraId="54550634" w14:textId="494F0C8D" w:rsidR="007340F7" w:rsidRDefault="007340F7" w:rsidP="00DF0261">
      <w:pPr>
        <w:jc w:val="left"/>
      </w:pPr>
      <w:r>
        <w:t xml:space="preserve">Cílem této práce je proto návrh a realizace moderní webové </w:t>
      </w:r>
      <w:r w:rsidR="00D24719">
        <w:t>platformy</w:t>
      </w:r>
      <w:r>
        <w:t xml:space="preserve">, která tento proces </w:t>
      </w:r>
      <w:r w:rsidR="00D24719">
        <w:t>výrazně optimalizuje</w:t>
      </w:r>
      <w:r>
        <w:t xml:space="preserve">. </w:t>
      </w:r>
      <w:r w:rsidR="00D24719">
        <w:t xml:space="preserve">Aplikace přesouvá iniciativu přímo na uživatele, kterým umožňuje samostatné zakládání příspěvků, čímž </w:t>
      </w:r>
      <w:r w:rsidR="00371E14">
        <w:t>mění</w:t>
      </w:r>
      <w:r w:rsidR="00D24719">
        <w:t xml:space="preserve"> roli správce z manuálního tvůrce obsahu na moderátora. </w:t>
      </w:r>
      <w:r>
        <w:t xml:space="preserve">Výsledná aplikace </w:t>
      </w:r>
      <w:r w:rsidR="00D24719">
        <w:t>také</w:t>
      </w:r>
      <w:r>
        <w:t xml:space="preserve"> poskytuje </w:t>
      </w:r>
      <w:r w:rsidR="00F864E2">
        <w:t>pokročilé</w:t>
      </w:r>
      <w:r>
        <w:t xml:space="preserve"> filtrování inzerátu podle předmětu, fyzického stavu a ceny.</w:t>
      </w:r>
      <w:r w:rsidR="00F9687D">
        <w:t xml:space="preserve"> </w:t>
      </w:r>
    </w:p>
    <w:p w14:paraId="737B000F" w14:textId="23BF5793" w:rsidR="009237E5" w:rsidRDefault="009237E5" w:rsidP="00DF0261">
      <w:pPr>
        <w:jc w:val="left"/>
      </w:pPr>
      <w:r>
        <w:t>Cíle práce jsou následující:</w:t>
      </w:r>
    </w:p>
    <w:p w14:paraId="605676F0" w14:textId="1145A4CA" w:rsidR="009237E5" w:rsidRDefault="009237E5" w:rsidP="009237E5">
      <w:pPr>
        <w:pStyle w:val="ListParagraph"/>
        <w:numPr>
          <w:ilvl w:val="0"/>
          <w:numId w:val="38"/>
        </w:numPr>
      </w:pPr>
      <w:r>
        <w:t>Hotová a funkčně nasazená aplikace</w:t>
      </w:r>
    </w:p>
    <w:p w14:paraId="2FF70A1F" w14:textId="088E269C" w:rsidR="009237E5" w:rsidRDefault="009237E5" w:rsidP="009237E5">
      <w:pPr>
        <w:pStyle w:val="ListParagraph"/>
        <w:numPr>
          <w:ilvl w:val="0"/>
          <w:numId w:val="38"/>
        </w:numPr>
      </w:pPr>
      <w:r>
        <w:t>Přehledné a responzivní uživatelské rozhraní</w:t>
      </w:r>
    </w:p>
    <w:p w14:paraId="54656DC5" w14:textId="26E98FD0" w:rsidR="009237E5" w:rsidRDefault="009237E5" w:rsidP="009237E5">
      <w:pPr>
        <w:pStyle w:val="ListParagraph"/>
        <w:numPr>
          <w:ilvl w:val="0"/>
          <w:numId w:val="38"/>
        </w:numPr>
      </w:pPr>
      <w:r>
        <w:t>Otestování a odladění aplikace</w:t>
      </w:r>
    </w:p>
    <w:p w14:paraId="67CEF70B" w14:textId="7A9F3445" w:rsidR="00A758D8" w:rsidRDefault="00C3006D" w:rsidP="00DF0261">
      <w:pPr>
        <w:pStyle w:val="Heading1"/>
      </w:pPr>
      <w:bookmarkStart w:id="3" w:name="_Toc229751847"/>
      <w:r>
        <w:lastRenderedPageBreak/>
        <w:t xml:space="preserve">Analýza a </w:t>
      </w:r>
      <w:r w:rsidR="00F1212F">
        <w:t>návrh</w:t>
      </w:r>
      <w:bookmarkEnd w:id="3"/>
    </w:p>
    <w:p w14:paraId="2FA9D872" w14:textId="0B4FA168" w:rsidR="00566029" w:rsidRDefault="0055539F" w:rsidP="00DF0261">
      <w:pPr>
        <w:pStyle w:val="Heading2"/>
      </w:pPr>
      <w:bookmarkStart w:id="4" w:name="_Toc229751848"/>
      <w:r>
        <w:t>Analýza požadavků</w:t>
      </w:r>
      <w:bookmarkEnd w:id="4"/>
    </w:p>
    <w:p w14:paraId="78FF8A30" w14:textId="28B63842" w:rsidR="0055539F" w:rsidRDefault="0055539F" w:rsidP="00DF0261">
      <w:pPr>
        <w:pStyle w:val="Heading3"/>
      </w:pPr>
      <w:bookmarkStart w:id="5" w:name="_Toc229751849"/>
      <w:r>
        <w:t>Funkční požadavky</w:t>
      </w:r>
      <w:bookmarkEnd w:id="5"/>
    </w:p>
    <w:p w14:paraId="4945FD52" w14:textId="2977F727" w:rsidR="006A43A6" w:rsidRDefault="006A43A6" w:rsidP="00DF0261">
      <w:pPr>
        <w:pStyle w:val="ListParagraph"/>
        <w:numPr>
          <w:ilvl w:val="0"/>
          <w:numId w:val="25"/>
        </w:numPr>
      </w:pPr>
      <w:r>
        <w:t xml:space="preserve">Správa inzerátů: </w:t>
      </w:r>
      <w:r w:rsidR="00B7403C">
        <w:t>Systém umožní uživatelům vytvářet, upravovat a měnit stav svých inzerátů.</w:t>
      </w:r>
    </w:p>
    <w:p w14:paraId="25F5E57F" w14:textId="703F7D04" w:rsidR="006A43A6" w:rsidRDefault="006A43A6" w:rsidP="00DF0261">
      <w:pPr>
        <w:pStyle w:val="ListParagraph"/>
        <w:numPr>
          <w:ilvl w:val="0"/>
          <w:numId w:val="25"/>
        </w:numPr>
      </w:pPr>
      <w:r>
        <w:t xml:space="preserve">Vyhledávání a filtrace: </w:t>
      </w:r>
      <w:r w:rsidR="00B7403C" w:rsidRPr="00B7403C">
        <w:t>Systém umožní procházet inzeráty a filtrovat je podle předmětu (např. Dějepis, Technické kreslení), fyzického stavu (např. Velmi dobrý, Popsaný) a ceny. Uživatelé budou mít možnost řadit výsledky podle ceny nebo data přidání.</w:t>
      </w:r>
    </w:p>
    <w:p w14:paraId="631B4054" w14:textId="695CBE06" w:rsidR="006A43A6" w:rsidRDefault="006A43A6" w:rsidP="00DF0261">
      <w:pPr>
        <w:pStyle w:val="ListParagraph"/>
        <w:numPr>
          <w:ilvl w:val="0"/>
          <w:numId w:val="25"/>
        </w:numPr>
      </w:pPr>
      <w:r>
        <w:t xml:space="preserve">Rezervace a notifikace: </w:t>
      </w:r>
      <w:r w:rsidR="00B7403C" w:rsidRPr="00B7403C">
        <w:t>Systém umožní zarezervovat inzerát, což automaticky vygeneruje a odešle e-mailové upozornění prodejci.</w:t>
      </w:r>
    </w:p>
    <w:p w14:paraId="6B6364C9" w14:textId="2CB673CE" w:rsidR="006A43A6" w:rsidRDefault="006A43A6" w:rsidP="00DF0261">
      <w:pPr>
        <w:pStyle w:val="ListParagraph"/>
        <w:numPr>
          <w:ilvl w:val="0"/>
          <w:numId w:val="25"/>
        </w:numPr>
      </w:pPr>
      <w:r>
        <w:t xml:space="preserve">Fronta zájemců: </w:t>
      </w:r>
      <w:r w:rsidR="00B7403C" w:rsidRPr="00B7403C">
        <w:t>Systém automaticky zařadí další zájemce do fronty, pokud je inzerát v danou chvíli již rezervován jiným uživatelem.</w:t>
      </w:r>
    </w:p>
    <w:p w14:paraId="2B152776" w14:textId="3342E8C0" w:rsidR="006A43A6" w:rsidRDefault="006A43A6" w:rsidP="00DF0261">
      <w:pPr>
        <w:pStyle w:val="ListParagraph"/>
        <w:numPr>
          <w:ilvl w:val="0"/>
          <w:numId w:val="25"/>
        </w:numPr>
      </w:pPr>
      <w:r>
        <w:t xml:space="preserve">Moderace obsahu: </w:t>
      </w:r>
      <w:r w:rsidR="006526C8" w:rsidRPr="006526C8">
        <w:t>Systém umožní administrátorům schvalovat nově vytvořené inzeráty, případně zamítnout</w:t>
      </w:r>
      <w:r w:rsidR="001A4E09">
        <w:t>.</w:t>
      </w:r>
    </w:p>
    <w:p w14:paraId="08405427" w14:textId="48A799DC" w:rsidR="0055539F" w:rsidRPr="0055539F" w:rsidRDefault="006A43A6" w:rsidP="00DF0261">
      <w:pPr>
        <w:pStyle w:val="ListParagraph"/>
        <w:numPr>
          <w:ilvl w:val="0"/>
          <w:numId w:val="25"/>
        </w:numPr>
      </w:pPr>
      <w:r>
        <w:t xml:space="preserve">Správa kategorií: </w:t>
      </w:r>
      <w:r w:rsidR="006526C8" w:rsidRPr="006526C8">
        <w:t>Systém umožní administrátorům přidávat do databáze nové předměty.</w:t>
      </w:r>
    </w:p>
    <w:p w14:paraId="7CAED384" w14:textId="09407099" w:rsidR="0055539F" w:rsidRDefault="0055539F" w:rsidP="00DF0261">
      <w:pPr>
        <w:pStyle w:val="Heading3"/>
      </w:pPr>
      <w:bookmarkStart w:id="6" w:name="_Toc229751850"/>
      <w:r>
        <w:t>Nefunkční požadavky</w:t>
      </w:r>
      <w:bookmarkEnd w:id="6"/>
    </w:p>
    <w:p w14:paraId="6CA04F17" w14:textId="5FDC359C" w:rsidR="006A43A6" w:rsidRDefault="006A43A6" w:rsidP="00DF0261">
      <w:pPr>
        <w:pStyle w:val="ListParagraph"/>
        <w:numPr>
          <w:ilvl w:val="0"/>
          <w:numId w:val="26"/>
        </w:numPr>
      </w:pPr>
      <w:r>
        <w:t xml:space="preserve">Autentizace: </w:t>
      </w:r>
      <w:r w:rsidR="00487B79" w:rsidRPr="00487B79">
        <w:t>Systém musí podporovat přihlášení přes OAuth 2.0 školního identitního serveru. Uživatel bez platného JWT tokenu nesmí mít přístup k chráněným endpointům.</w:t>
      </w:r>
    </w:p>
    <w:p w14:paraId="72983A64" w14:textId="1F4B8D11" w:rsidR="006A43A6" w:rsidRDefault="006A43A6" w:rsidP="00DF0261">
      <w:pPr>
        <w:pStyle w:val="ListParagraph"/>
        <w:numPr>
          <w:ilvl w:val="0"/>
          <w:numId w:val="26"/>
        </w:numPr>
      </w:pPr>
      <w:r>
        <w:t xml:space="preserve">Uživatelské rozhraní: </w:t>
      </w:r>
      <w:r w:rsidR="007845CD" w:rsidRPr="007845CD">
        <w:t xml:space="preserve">Rozhraní musí být použitelné na zařízeních s šířkou obrazovky od </w:t>
      </w:r>
      <w:r w:rsidR="001A4E09">
        <w:t>330</w:t>
      </w:r>
      <w:r w:rsidR="007845CD" w:rsidRPr="007845CD">
        <w:t>px. Klíčové akce</w:t>
      </w:r>
      <w:r w:rsidR="001A4E09">
        <w:t xml:space="preserve"> </w:t>
      </w:r>
      <w:r w:rsidR="007845CD" w:rsidRPr="007845CD">
        <w:t>musí být dostupné bez horizontálního scrollování.</w:t>
      </w:r>
      <w:r w:rsidR="00003981">
        <w:t xml:space="preserve"> Výjimkou je audit log kde se smí horizontálně scrollovat.</w:t>
      </w:r>
    </w:p>
    <w:p w14:paraId="3DD50EA5" w14:textId="38D88670" w:rsidR="00BA365E" w:rsidRDefault="00C3006D" w:rsidP="00DF0261">
      <w:pPr>
        <w:pStyle w:val="Heading2"/>
      </w:pPr>
      <w:bookmarkStart w:id="7" w:name="_Toc229751851"/>
      <w:r>
        <w:t>P</w:t>
      </w:r>
      <w:r w:rsidR="00F1212F">
        <w:t>řípady užití</w:t>
      </w:r>
      <w:bookmarkEnd w:id="7"/>
    </w:p>
    <w:p w14:paraId="5FEEF967" w14:textId="762BDD4B" w:rsidR="00A63894" w:rsidRDefault="00B7120E" w:rsidP="00C42192">
      <w:pPr>
        <w:jc w:val="left"/>
      </w:pPr>
      <w:r w:rsidRPr="00B7120E">
        <w:t>Architektura systému má dvě základní oprávnění: běžný uživatel a administrátor.</w:t>
      </w:r>
      <w:r w:rsidR="009A4752">
        <w:t xml:space="preserve"> </w:t>
      </w:r>
      <w:r w:rsidRPr="00B7120E">
        <w:t>Každá role má jasně stanovenou sadu povolených operací.</w:t>
      </w:r>
    </w:p>
    <w:p w14:paraId="40FB8AE9" w14:textId="7CB98769" w:rsidR="00B7120E" w:rsidRDefault="00B7120E" w:rsidP="00C42192">
      <w:pPr>
        <w:keepNext/>
        <w:jc w:val="left"/>
      </w:pPr>
      <w:r w:rsidRPr="00B7120E">
        <w:lastRenderedPageBreak/>
        <w:t>Běžný uživatel</w:t>
      </w:r>
      <w:r w:rsidR="00DE71F9">
        <w:t xml:space="preserve"> m</w:t>
      </w:r>
      <w:r w:rsidRPr="00B7120E">
        <w:t xml:space="preserve">ůže procházet a filtrovat dostupné inzeráty, vytvářet své inzeráty, spravovat je a provádět rezervace u nabídek jiných uživatelů. </w:t>
      </w:r>
    </w:p>
    <w:p w14:paraId="58A638A9" w14:textId="6EBDBF31" w:rsidR="00A64432" w:rsidRDefault="00B7120E" w:rsidP="00C42192">
      <w:pPr>
        <w:keepNext/>
        <w:jc w:val="left"/>
      </w:pPr>
      <w:r w:rsidRPr="00B7120E">
        <w:t>Administrátor</w:t>
      </w:r>
      <w:r w:rsidR="00DE71F9">
        <w:t xml:space="preserve"> m</w:t>
      </w:r>
      <w:r w:rsidRPr="00B7120E">
        <w:t>á všechna práva běžného uživatele, a navíc přístup k nástrojům pro moderaci. Zajišťuje schvalování nebo zamítání nově vytvořených inzerátů, odstraňuje nevhodný obsah a spravuje kategorie předmětů.</w:t>
      </w:r>
    </w:p>
    <w:p w14:paraId="23CE8098" w14:textId="688F330C" w:rsidR="004134FC" w:rsidRDefault="004134FC" w:rsidP="00A64432">
      <w:pPr>
        <w:pStyle w:val="ListParagraph"/>
        <w:keepNext/>
        <w:ind w:left="1287"/>
        <w:jc w:val="center"/>
      </w:pPr>
      <w:r>
        <w:rPr>
          <w:noProof/>
        </w:rPr>
        <w:drawing>
          <wp:inline distT="0" distB="0" distL="0" distR="0" wp14:anchorId="2165EA90" wp14:editId="5DE449F0">
            <wp:extent cx="4392295" cy="4011295"/>
            <wp:effectExtent l="0" t="0" r="8255" b="8255"/>
            <wp:docPr id="8160810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92295" cy="4011295"/>
                    </a:xfrm>
                    <a:prstGeom prst="rect">
                      <a:avLst/>
                    </a:prstGeom>
                    <a:noFill/>
                    <a:ln>
                      <a:noFill/>
                    </a:ln>
                  </pic:spPr>
                </pic:pic>
              </a:graphicData>
            </a:graphic>
          </wp:inline>
        </w:drawing>
      </w:r>
    </w:p>
    <w:p w14:paraId="6ACE04E9" w14:textId="3A38241A" w:rsidR="00A63894" w:rsidRPr="00A63894" w:rsidRDefault="004134FC" w:rsidP="00DF0261">
      <w:pPr>
        <w:pStyle w:val="Caption"/>
      </w:pPr>
      <w:bookmarkStart w:id="8" w:name="_Toc229669781"/>
      <w:r>
        <w:t xml:space="preserve">Obrázek </w:t>
      </w:r>
      <w:fldSimple w:instr=" SEQ Obrázek \* ARABIC ">
        <w:r w:rsidR="005A23E6">
          <w:rPr>
            <w:noProof/>
          </w:rPr>
          <w:t>1</w:t>
        </w:r>
      </w:fldSimple>
      <w:r w:rsidR="009E19A6">
        <w:rPr>
          <w:noProof/>
        </w:rPr>
        <w:t>:</w:t>
      </w:r>
      <w:r>
        <w:t xml:space="preserve"> Use Case diagram</w:t>
      </w:r>
      <w:bookmarkEnd w:id="8"/>
    </w:p>
    <w:p w14:paraId="1457045C" w14:textId="497789B2" w:rsidR="00F1212F" w:rsidRDefault="00F1212F" w:rsidP="00DF0261">
      <w:pPr>
        <w:pStyle w:val="Heading2"/>
      </w:pPr>
      <w:bookmarkStart w:id="9" w:name="_Toc229751852"/>
      <w:r>
        <w:t>Návrh UI/UX</w:t>
      </w:r>
      <w:bookmarkEnd w:id="9"/>
    </w:p>
    <w:p w14:paraId="5D9FA5A4" w14:textId="5498F085" w:rsidR="004134FC" w:rsidRDefault="00FF4463" w:rsidP="00DF0261">
      <w:pPr>
        <w:jc w:val="left"/>
      </w:pPr>
      <w:r>
        <w:t>Návrh</w:t>
      </w:r>
      <w:r w:rsidR="001B1AC8">
        <w:t xml:space="preserve"> </w:t>
      </w:r>
      <w:r w:rsidR="00C12A66">
        <w:t xml:space="preserve">rozhraní ve Figmě byl zaměřen na </w:t>
      </w:r>
      <w:r w:rsidR="001A6594">
        <w:t>tři</w:t>
      </w:r>
      <w:r w:rsidR="007D578A">
        <w:t xml:space="preserve"> </w:t>
      </w:r>
      <w:r w:rsidR="00C12A66">
        <w:t>oblasti</w:t>
      </w:r>
      <w:r w:rsidR="00153280" w:rsidRPr="00153280">
        <w:t xml:space="preserve"> </w:t>
      </w:r>
      <w:sdt>
        <w:sdtPr>
          <w:id w:val="1745526492"/>
          <w:citation/>
        </w:sdtPr>
        <w:sdtContent>
          <w:r w:rsidR="00153280">
            <w:fldChar w:fldCharType="begin"/>
          </w:r>
          <w:r w:rsidR="00153280">
            <w:instrText xml:space="preserve">CITATION Fig \l 1029 </w:instrText>
          </w:r>
          <w:r w:rsidR="00153280">
            <w:fldChar w:fldCharType="separate"/>
          </w:r>
          <w:r w:rsidR="00A81A91">
            <w:rPr>
              <w:noProof/>
            </w:rPr>
            <w:t>(1)</w:t>
          </w:r>
          <w:r w:rsidR="00153280">
            <w:fldChar w:fldCharType="end"/>
          </w:r>
        </w:sdtContent>
      </w:sdt>
      <w:r w:rsidR="00C12A66">
        <w:t>:</w:t>
      </w:r>
      <w:r w:rsidR="009F6193" w:rsidRPr="009F6193">
        <w:t xml:space="preserve"> </w:t>
      </w:r>
    </w:p>
    <w:p w14:paraId="0706227E" w14:textId="155A5916" w:rsidR="00B7120E" w:rsidRDefault="00B7120E" w:rsidP="00DF0261">
      <w:pPr>
        <w:pStyle w:val="ListParagraph"/>
        <w:numPr>
          <w:ilvl w:val="0"/>
          <w:numId w:val="30"/>
        </w:numPr>
      </w:pPr>
      <w:r w:rsidRPr="00B7120E">
        <w:t>Přehlednost a filtrace: Rozhraní má vyhledávací a filtrační mechanismy. Uživatelé mohou okamžitě zúžit zobrazené výsledky podle předmětu, fyzického stavu nebo ceny, včetně možnosti logického řazení.</w:t>
      </w:r>
    </w:p>
    <w:p w14:paraId="72CA35F6" w14:textId="77777777" w:rsidR="001A6594" w:rsidRDefault="00B7120E" w:rsidP="00DF0261">
      <w:pPr>
        <w:pStyle w:val="ListParagraph"/>
        <w:numPr>
          <w:ilvl w:val="0"/>
          <w:numId w:val="30"/>
        </w:numPr>
      </w:pPr>
      <w:r w:rsidRPr="00B7120E">
        <w:t>Mobilní responzivita: Vzhledem k předpokládanému chování cílové skupiny byl návrh primárně optimalizován pro mobilní zařízení.</w:t>
      </w:r>
    </w:p>
    <w:p w14:paraId="323EA54C" w14:textId="2BF81DE0" w:rsidR="00B7120E" w:rsidRDefault="001A6594" w:rsidP="00DF0261">
      <w:pPr>
        <w:pStyle w:val="ListParagraph"/>
        <w:numPr>
          <w:ilvl w:val="0"/>
          <w:numId w:val="30"/>
        </w:numPr>
      </w:pPr>
      <w:r w:rsidRPr="001A6594">
        <w:rPr>
          <w:b/>
          <w:bCs/>
        </w:rPr>
        <w:t>Barevné schéma</w:t>
      </w:r>
      <w:r>
        <w:t>: Z</w:t>
      </w:r>
      <w:r w:rsidRPr="001A6594">
        <w:t>voleno v souladu s vizuální identitou školy (tmavě modrá) pro zvýšení důvěryhodnosti u studentů</w:t>
      </w:r>
      <w:r w:rsidR="00250FB8">
        <w:t>.</w:t>
      </w:r>
    </w:p>
    <w:p w14:paraId="75713C70" w14:textId="7A618563" w:rsidR="004134FC" w:rsidRDefault="00F42AFA" w:rsidP="008E0FA9">
      <w:pPr>
        <w:pStyle w:val="ListParagraph"/>
        <w:keepNext/>
        <w:numPr>
          <w:ilvl w:val="0"/>
          <w:numId w:val="30"/>
        </w:numPr>
        <w:ind w:firstLine="0"/>
      </w:pPr>
      <w:r>
        <w:rPr>
          <w:noProof/>
        </w:rPr>
        <w:lastRenderedPageBreak/>
        <mc:AlternateContent>
          <mc:Choice Requires="wps">
            <w:drawing>
              <wp:anchor distT="0" distB="0" distL="114300" distR="114300" simplePos="0" relativeHeight="251670528" behindDoc="0" locked="0" layoutInCell="1" allowOverlap="1" wp14:anchorId="18D412D4" wp14:editId="723C0542">
                <wp:simplePos x="0" y="0"/>
                <wp:positionH relativeFrom="column">
                  <wp:posOffset>822637</wp:posOffset>
                </wp:positionH>
                <wp:positionV relativeFrom="paragraph">
                  <wp:posOffset>4787373</wp:posOffset>
                </wp:positionV>
                <wp:extent cx="1828800" cy="1828800"/>
                <wp:effectExtent l="0" t="0" r="0" b="3175"/>
                <wp:wrapSquare wrapText="bothSides"/>
                <wp:docPr id="1325691550"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31399044" w14:textId="38C3C21B" w:rsidR="005A23E6" w:rsidRDefault="005A23E6" w:rsidP="005A23E6">
                            <w:pPr>
                              <w:pStyle w:val="Caption"/>
                            </w:pPr>
                            <w:bookmarkStart w:id="10" w:name="_Toc229669782"/>
                            <w:r>
                              <w:t xml:space="preserve">Obrázek </w:t>
                            </w:r>
                            <w:fldSimple w:instr=" SEQ Obrázek \* ARABIC ">
                              <w:r>
                                <w:rPr>
                                  <w:noProof/>
                                </w:rPr>
                                <w:t>2</w:t>
                              </w:r>
                            </w:fldSimple>
                            <w:r>
                              <w:t>: Hlavní stránka na mobilním zařízení</w:t>
                            </w:r>
                            <w:bookmarkEnd w:id="10"/>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18D412D4" id="Text Box 1" o:spid="_x0000_s1029" type="#_x0000_t202" style="position:absolute;left:0;text-align:left;margin-left:64.75pt;margin-top:376.95pt;width:2in;height:2in;z-index:25167052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" filled="f" stroked="f" strokeweight=".5pt">
                <v:textbox style="mso-fit-shape-to-text:t">
                  <w:txbxContent>
                    <w:p w14:paraId="31399044" w14:textId="38C3C21B" w:rsidR="005A23E6" w:rsidRDefault="005A23E6" w:rsidP="005A23E6">
                      <w:pPr>
                        <w:pStyle w:val="Caption"/>
                      </w:pPr>
                      <w:bookmarkStart w:id="11" w:name="_Toc229669782"/>
                      <w:r>
                        <w:t xml:space="preserve">Obrázek </w:t>
                      </w:r>
                      <w:fldSimple w:instr=" SEQ Obrázek \* ARABIC ">
                        <w:r>
                          <w:rPr>
                            <w:noProof/>
                          </w:rPr>
                          <w:t>2</w:t>
                        </w:r>
                      </w:fldSimple>
                      <w:r>
                        <w:t>: Hlavní stránka na mobilním zařízení</w:t>
                      </w:r>
                      <w:bookmarkEnd w:id="11"/>
                    </w:p>
                  </w:txbxContent>
                </v:textbox>
                <w10:wrap type="square"/>
              </v:shape>
            </w:pict>
          </mc:Fallback>
        </mc:AlternateContent>
      </w:r>
      <w:r>
        <w:rPr>
          <w:noProof/>
        </w:rPr>
        <mc:AlternateContent>
          <mc:Choice Requires="wps">
            <w:drawing>
              <wp:anchor distT="0" distB="0" distL="114300" distR="114300" simplePos="0" relativeHeight="251668480" behindDoc="0" locked="0" layoutInCell="1" allowOverlap="1" wp14:anchorId="439B7F24" wp14:editId="5061F444">
                <wp:simplePos x="0" y="0"/>
                <wp:positionH relativeFrom="column">
                  <wp:posOffset>3403025</wp:posOffset>
                </wp:positionH>
                <wp:positionV relativeFrom="paragraph">
                  <wp:posOffset>3843440</wp:posOffset>
                </wp:positionV>
                <wp:extent cx="1069200" cy="360000"/>
                <wp:effectExtent l="0" t="0" r="0" b="3175"/>
                <wp:wrapSquare wrapText="bothSides"/>
                <wp:docPr id="277002769" name="Text Box 1"/>
                <wp:cNvGraphicFramePr/>
                <a:graphic xmlns:a="http://schemas.openxmlformats.org/drawingml/2006/main">
                  <a:graphicData uri="http://schemas.microsoft.com/office/word/2010/wordprocessingShape">
                    <wps:wsp>
                      <wps:cNvSpPr txBox="1"/>
                      <wps:spPr>
                        <a:xfrm>
                          <a:off x="0" y="0"/>
                          <a:ext cx="1069200" cy="360000"/>
                        </a:xfrm>
                        <a:prstGeom prst="rect">
                          <a:avLst/>
                        </a:prstGeom>
                        <a:noFill/>
                        <a:ln w="6350">
                          <a:noFill/>
                        </a:ln>
                      </wps:spPr>
                      <wps:txbx>
                        <w:txbxContent>
                          <w:p w14:paraId="75CC7C3B" w14:textId="26DE231A" w:rsidR="005A23E6" w:rsidRDefault="005A23E6" w:rsidP="005A23E6">
                            <w:pPr>
                              <w:pStyle w:val="Caption"/>
                            </w:pPr>
                            <w:bookmarkStart w:id="11" w:name="_Toc229669783"/>
                            <w:r>
                              <w:t xml:space="preserve">Obrázek </w:t>
                            </w:r>
                            <w:fldSimple w:instr=" SEQ Obrázek \* ARABIC ">
                              <w:r>
                                <w:rPr>
                                  <w:noProof/>
                                </w:rPr>
                                <w:t>3</w:t>
                              </w:r>
                            </w:fldSimple>
                            <w:r>
                              <w:t>: Filtrace</w:t>
                            </w:r>
                            <w:bookmarkEnd w:id="11"/>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439B7F24" id="_x0000_s1030" type="#_x0000_t202" style="position:absolute;left:0;text-align:left;margin-left:267.95pt;margin-top:302.65pt;width:84.2pt;height:28.35pt;z-index:2516684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" filled="f" stroked="f" strokeweight=".5pt">
                <v:textbox style="mso-fit-shape-to-text:t">
                  <w:txbxContent>
                    <w:p w14:paraId="75CC7C3B" w14:textId="26DE231A" w:rsidR="005A23E6" w:rsidRDefault="005A23E6" w:rsidP="005A23E6">
                      <w:pPr>
                        <w:pStyle w:val="Caption"/>
                      </w:pPr>
                      <w:bookmarkStart w:id="13" w:name="_Toc229669783"/>
                      <w:r>
                        <w:t xml:space="preserve">Obrázek </w:t>
                      </w:r>
                      <w:fldSimple w:instr=" SEQ Obrázek \* ARABIC ">
                        <w:r>
                          <w:rPr>
                            <w:noProof/>
                          </w:rPr>
                          <w:t>3</w:t>
                        </w:r>
                      </w:fldSimple>
                      <w:r>
                        <w:t>: Filtrace</w:t>
                      </w:r>
                      <w:bookmarkEnd w:id="13"/>
                    </w:p>
                  </w:txbxContent>
                </v:textbox>
                <w10:wrap type="square"/>
              </v:shape>
            </w:pict>
          </mc:Fallback>
        </mc:AlternateContent>
      </w:r>
      <w:r>
        <w:rPr>
          <w:noProof/>
        </w:rPr>
        <w:drawing>
          <wp:anchor distT="0" distB="0" distL="114300" distR="114300" simplePos="0" relativeHeight="251678720" behindDoc="0" locked="0" layoutInCell="1" allowOverlap="1" wp14:anchorId="55A6EC70" wp14:editId="4032B86B">
            <wp:simplePos x="0" y="0"/>
            <wp:positionH relativeFrom="column">
              <wp:posOffset>1178416</wp:posOffset>
            </wp:positionH>
            <wp:positionV relativeFrom="paragraph">
              <wp:posOffset>0</wp:posOffset>
            </wp:positionV>
            <wp:extent cx="1554480" cy="4761865"/>
            <wp:effectExtent l="0" t="0" r="7620" b="635"/>
            <wp:wrapSquare wrapText="bothSides"/>
            <wp:docPr id="7394846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554480" cy="4761865"/>
                    </a:xfrm>
                    <a:prstGeom prst="rect">
                      <a:avLst/>
                    </a:prstGeom>
                    <a:noFill/>
                    <a:ln>
                      <a:noFill/>
                    </a:ln>
                  </pic:spPr>
                </pic:pic>
              </a:graphicData>
            </a:graphic>
          </wp:anchor>
        </w:drawing>
      </w:r>
      <w:r w:rsidR="00B7120E">
        <w:rPr>
          <w:noProof/>
        </w:rPr>
        <w:drawing>
          <wp:inline distT="0" distB="0" distL="0" distR="0" wp14:anchorId="60FC1E80" wp14:editId="45045623">
            <wp:extent cx="2203450" cy="3825875"/>
            <wp:effectExtent l="0" t="0" r="6350" b="3175"/>
            <wp:docPr id="11973219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203450" cy="3825875"/>
                    </a:xfrm>
                    <a:prstGeom prst="rect">
                      <a:avLst/>
                    </a:prstGeom>
                    <a:noFill/>
                    <a:ln>
                      <a:noFill/>
                    </a:ln>
                  </pic:spPr>
                </pic:pic>
              </a:graphicData>
            </a:graphic>
          </wp:inline>
        </w:drawing>
      </w:r>
    </w:p>
    <w:p w14:paraId="7C3D01C7" w14:textId="3CB07E5C" w:rsidR="0023432B" w:rsidRDefault="00F1212F" w:rsidP="00DF0261">
      <w:pPr>
        <w:pStyle w:val="Heading1"/>
      </w:pPr>
      <w:bookmarkStart w:id="12" w:name="_Toc229751853"/>
      <w:r>
        <w:lastRenderedPageBreak/>
        <w:t>Architektura a použitá technologie</w:t>
      </w:r>
      <w:bookmarkEnd w:id="12"/>
    </w:p>
    <w:p w14:paraId="2B3D58B6" w14:textId="386C5A78" w:rsidR="0023432B" w:rsidRDefault="00F1212F" w:rsidP="00DF0261">
      <w:pPr>
        <w:pStyle w:val="Heading2"/>
      </w:pPr>
      <w:bookmarkStart w:id="13" w:name="_Toc229751854"/>
      <w:r>
        <w:t>Zvolené technologie</w:t>
      </w:r>
      <w:bookmarkEnd w:id="13"/>
    </w:p>
    <w:p w14:paraId="597F5B98" w14:textId="70198481" w:rsidR="00E121A5" w:rsidRDefault="00E121A5" w:rsidP="00DF0261">
      <w:pPr>
        <w:jc w:val="left"/>
      </w:pPr>
      <w:r>
        <w:t>Systém je rozdělen na nezávislou klientskou a serverovou část. Pro implementaci byly zvoleny následující technologie:</w:t>
      </w:r>
    </w:p>
    <w:p w14:paraId="05E9C125" w14:textId="206D0278" w:rsidR="00E121A5" w:rsidRDefault="00E121A5" w:rsidP="00DF0261">
      <w:pPr>
        <w:pStyle w:val="ListParagraph"/>
        <w:numPr>
          <w:ilvl w:val="0"/>
          <w:numId w:val="35"/>
        </w:numPr>
      </w:pPr>
      <w:r>
        <w:t>Frontend je implementován jako Single Page Application pomocí knihovny React, která zajišťuje interaktivní a responzivní uživatelské rozhraní</w:t>
      </w:r>
      <w:r w:rsidR="00153280" w:rsidRPr="00153280">
        <w:t xml:space="preserve"> </w:t>
      </w:r>
      <w:sdt>
        <w:sdtPr>
          <w:id w:val="-2136778545"/>
          <w:citation/>
        </w:sdtPr>
        <w:sdtContent>
          <w:r w:rsidR="00153280">
            <w:fldChar w:fldCharType="begin"/>
          </w:r>
          <w:r w:rsidR="00153280">
            <w:instrText xml:space="preserve"> CITATION Met \l 1029 </w:instrText>
          </w:r>
          <w:r w:rsidR="00153280">
            <w:fldChar w:fldCharType="separate"/>
          </w:r>
          <w:r w:rsidR="00A81A91">
            <w:rPr>
              <w:noProof/>
            </w:rPr>
            <w:t>(2)</w:t>
          </w:r>
          <w:r w:rsidR="00153280">
            <w:fldChar w:fldCharType="end"/>
          </w:r>
        </w:sdtContent>
      </w:sdt>
      <w:r>
        <w:t>.</w:t>
      </w:r>
      <w:r w:rsidR="009F6193">
        <w:t xml:space="preserve"> </w:t>
      </w:r>
    </w:p>
    <w:p w14:paraId="73A363A2" w14:textId="20DB119E" w:rsidR="00E121A5" w:rsidRDefault="00E121A5" w:rsidP="00DF0261">
      <w:pPr>
        <w:pStyle w:val="ListParagraph"/>
        <w:numPr>
          <w:ilvl w:val="0"/>
          <w:numId w:val="35"/>
        </w:numPr>
      </w:pPr>
      <w:r>
        <w:t>Backend je napsán v jazyce C# na platformě ASP.NET Core. Vystavuje REST API pro komunikaci s frontendem a zajišťuje veškerou business logiku, autorizaci a validaci OAuth tokenů</w:t>
      </w:r>
      <w:r w:rsidR="00153280" w:rsidRPr="00153280">
        <w:t xml:space="preserve"> </w:t>
      </w:r>
      <w:sdt>
        <w:sdtPr>
          <w:id w:val="1708906602"/>
          <w:citation/>
        </w:sdtPr>
        <w:sdtContent>
          <w:r w:rsidR="00153280">
            <w:fldChar w:fldCharType="begin"/>
          </w:r>
          <w:r w:rsidR="00153280">
            <w:instrText xml:space="preserve"> CITATION Mic \l 1029 </w:instrText>
          </w:r>
          <w:r w:rsidR="00153280">
            <w:fldChar w:fldCharType="separate"/>
          </w:r>
          <w:r w:rsidR="00A81A91">
            <w:rPr>
              <w:noProof/>
            </w:rPr>
            <w:t>(3)</w:t>
          </w:r>
          <w:r w:rsidR="00153280">
            <w:fldChar w:fldCharType="end"/>
          </w:r>
        </w:sdtContent>
      </w:sdt>
      <w:r>
        <w:t>.</w:t>
      </w:r>
      <w:r w:rsidR="009F6193">
        <w:t xml:space="preserve"> </w:t>
      </w:r>
    </w:p>
    <w:p w14:paraId="5E322AB9" w14:textId="6E595645" w:rsidR="00E121A5" w:rsidRDefault="00E121A5" w:rsidP="00DF0261">
      <w:pPr>
        <w:pStyle w:val="ListParagraph"/>
        <w:numPr>
          <w:ilvl w:val="0"/>
          <w:numId w:val="35"/>
        </w:numPr>
      </w:pPr>
      <w:r>
        <w:t>Databáze – pro perzistentní uložení inzerátů, štítků a rezervací byla zvolena relační databáze PostgreSQL, která garantuje silnou datovou integritu</w:t>
      </w:r>
      <w:r w:rsidR="00153280" w:rsidRPr="00153280">
        <w:t xml:space="preserve"> </w:t>
      </w:r>
      <w:sdt>
        <w:sdtPr>
          <w:id w:val="-466973784"/>
          <w:citation/>
        </w:sdtPr>
        <w:sdtContent>
          <w:r w:rsidR="00153280">
            <w:fldChar w:fldCharType="begin"/>
          </w:r>
          <w:r w:rsidR="00153280">
            <w:instrText xml:space="preserve"> CITATION The \l 1029 </w:instrText>
          </w:r>
          <w:r w:rsidR="00153280">
            <w:fldChar w:fldCharType="separate"/>
          </w:r>
          <w:r w:rsidR="00A81A91">
            <w:rPr>
              <w:noProof/>
            </w:rPr>
            <w:t>(4)</w:t>
          </w:r>
          <w:r w:rsidR="00153280">
            <w:fldChar w:fldCharType="end"/>
          </w:r>
        </w:sdtContent>
      </w:sdt>
      <w:r>
        <w:t>.</w:t>
      </w:r>
      <w:r w:rsidR="009F6193">
        <w:t xml:space="preserve"> </w:t>
      </w:r>
    </w:p>
    <w:p w14:paraId="3DBFB937" w14:textId="14DEF24D" w:rsidR="00C3006D" w:rsidRDefault="00E121A5" w:rsidP="00DF0261">
      <w:pPr>
        <w:pStyle w:val="ListParagraph"/>
        <w:numPr>
          <w:ilvl w:val="0"/>
          <w:numId w:val="35"/>
        </w:numPr>
      </w:pPr>
      <w:r>
        <w:t>Nasazení – backend i databáze jsou kontejnerizovány pomocí nástroje Docker, což umožňuje konzistentní a opakovatelné nasazení na školní sandbox</w:t>
      </w:r>
      <w:r w:rsidR="00153280" w:rsidRPr="00153280">
        <w:t xml:space="preserve"> </w:t>
      </w:r>
      <w:sdt>
        <w:sdtPr>
          <w:id w:val="-1557009477"/>
          <w:citation/>
        </w:sdtPr>
        <w:sdtContent>
          <w:r w:rsidR="00153280">
            <w:fldChar w:fldCharType="begin"/>
          </w:r>
          <w:r w:rsidR="00153280">
            <w:instrText xml:space="preserve"> CITATION Doc \l 1029 </w:instrText>
          </w:r>
          <w:r w:rsidR="00153280">
            <w:fldChar w:fldCharType="separate"/>
          </w:r>
          <w:r w:rsidR="00A81A91">
            <w:rPr>
              <w:noProof/>
            </w:rPr>
            <w:t>(5)</w:t>
          </w:r>
          <w:r w:rsidR="00153280">
            <w:fldChar w:fldCharType="end"/>
          </w:r>
        </w:sdtContent>
      </w:sdt>
      <w:r w:rsidR="000F7F2B">
        <w:t>.</w:t>
      </w:r>
      <w:r w:rsidR="00F1212F">
        <w:t xml:space="preserve"> </w:t>
      </w:r>
    </w:p>
    <w:p w14:paraId="6323D6B4" w14:textId="60BF79CC" w:rsidR="00F1212F" w:rsidRDefault="00F1212F" w:rsidP="00DF0261">
      <w:pPr>
        <w:pStyle w:val="Heading2"/>
      </w:pPr>
      <w:bookmarkStart w:id="14" w:name="_Toc229751855"/>
      <w:r>
        <w:t>Datový model</w:t>
      </w:r>
      <w:bookmarkEnd w:id="14"/>
    </w:p>
    <w:p w14:paraId="4412610D" w14:textId="1F97A4E9" w:rsidR="00680B78" w:rsidRDefault="00680B78" w:rsidP="00DF0261">
      <w:pPr>
        <w:jc w:val="left"/>
      </w:pPr>
      <w:r>
        <w:t>Databáze je navržena jako relační</w:t>
      </w:r>
      <w:r w:rsidR="00250FB8">
        <w:t>, s</w:t>
      </w:r>
      <w:r>
        <w:t>chéma není psáno manuálně v SQL, ale je generováno automaticky z definic C# entit prostřednictvím Entity Framework Core</w:t>
      </w:r>
      <w:r w:rsidR="00153280" w:rsidRPr="00153280">
        <w:t xml:space="preserve"> </w:t>
      </w:r>
      <w:sdt>
        <w:sdtPr>
          <w:id w:val="403574653"/>
          <w:citation/>
        </w:sdtPr>
        <w:sdtContent>
          <w:r w:rsidR="00153280">
            <w:fldChar w:fldCharType="begin"/>
          </w:r>
          <w:r w:rsidR="00153280">
            <w:instrText xml:space="preserve"> CITATION Mic1 \l 1029 </w:instrText>
          </w:r>
          <w:r w:rsidR="00153280">
            <w:fldChar w:fldCharType="separate"/>
          </w:r>
          <w:r w:rsidR="00A81A91">
            <w:rPr>
              <w:noProof/>
            </w:rPr>
            <w:t>(6)</w:t>
          </w:r>
          <w:r w:rsidR="00153280">
            <w:fldChar w:fldCharType="end"/>
          </w:r>
        </w:sdtContent>
      </w:sdt>
      <w:r>
        <w:t>. Tím je zaručena přímá shoda mezi databázovým schématem a datovými modely backendové aplikace.</w:t>
      </w:r>
      <w:r w:rsidR="009F6193" w:rsidRPr="009F6193">
        <w:t xml:space="preserve"> </w:t>
      </w:r>
    </w:p>
    <w:p w14:paraId="1497AE31" w14:textId="6D101F23" w:rsidR="009965DF" w:rsidRDefault="004217E5" w:rsidP="00DF0261">
      <w:pPr>
        <w:jc w:val="left"/>
      </w:pPr>
      <w:r w:rsidRPr="004217E5">
        <w:t>Systém pracuje s entitami znázorněnými v přiloženém ER diagramu</w:t>
      </w:r>
      <w:r w:rsidR="00147EF2">
        <w:t>.</w:t>
      </w:r>
    </w:p>
    <w:p w14:paraId="25205033" w14:textId="1022FC9C" w:rsidR="00532264" w:rsidRDefault="00026ED7" w:rsidP="00DF0261">
      <w:pPr>
        <w:keepNext/>
        <w:jc w:val="center"/>
      </w:pPr>
      <w:r>
        <w:rPr>
          <w:noProof/>
        </w:rPr>
        <w:lastRenderedPageBreak/>
        <w:drawing>
          <wp:inline distT="0" distB="0" distL="0" distR="0" wp14:anchorId="413A4A43" wp14:editId="6A2F34B1">
            <wp:extent cx="3753016" cy="7237283"/>
            <wp:effectExtent l="0" t="0" r="0" b="1905"/>
            <wp:docPr id="901705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783667" cy="7296391"/>
                    </a:xfrm>
                    <a:prstGeom prst="rect">
                      <a:avLst/>
                    </a:prstGeom>
                    <a:noFill/>
                    <a:ln>
                      <a:noFill/>
                    </a:ln>
                  </pic:spPr>
                </pic:pic>
              </a:graphicData>
            </a:graphic>
          </wp:inline>
        </w:drawing>
      </w:r>
    </w:p>
    <w:p w14:paraId="1D120D1A" w14:textId="651C74FD" w:rsidR="00532264" w:rsidRDefault="00532264" w:rsidP="00DF0261">
      <w:pPr>
        <w:pStyle w:val="Caption"/>
      </w:pPr>
      <w:bookmarkStart w:id="15" w:name="_Toc229669784"/>
      <w:r>
        <w:t xml:space="preserve">Obrázek </w:t>
      </w:r>
      <w:fldSimple w:instr=" SEQ Obrázek \* ARABIC ">
        <w:r w:rsidR="005A23E6">
          <w:rPr>
            <w:noProof/>
          </w:rPr>
          <w:t>4</w:t>
        </w:r>
      </w:fldSimple>
      <w:r w:rsidR="000B0F70">
        <w:rPr>
          <w:noProof/>
        </w:rPr>
        <w:t>:</w:t>
      </w:r>
      <w:r>
        <w:t xml:space="preserve"> ER Diagram</w:t>
      </w:r>
      <w:bookmarkEnd w:id="15"/>
    </w:p>
    <w:p w14:paraId="1C8AC583" w14:textId="04F6A55F" w:rsidR="00C3006D" w:rsidRDefault="00C3006D" w:rsidP="00DF0261">
      <w:pPr>
        <w:pStyle w:val="Heading1"/>
      </w:pPr>
      <w:bookmarkStart w:id="16" w:name="_Toc229751856"/>
      <w:r>
        <w:lastRenderedPageBreak/>
        <w:t>Realizace</w:t>
      </w:r>
      <w:r w:rsidR="00D21B0D">
        <w:t xml:space="preserve"> a prezentace</w:t>
      </w:r>
      <w:r>
        <w:t xml:space="preserve"> a</w:t>
      </w:r>
      <w:r w:rsidR="00F1212F">
        <w:t>plikace</w:t>
      </w:r>
      <w:bookmarkEnd w:id="16"/>
    </w:p>
    <w:p w14:paraId="2BFE1EB7" w14:textId="0CBA6E25" w:rsidR="00C3006D" w:rsidRDefault="00F1212F" w:rsidP="00DF0261">
      <w:pPr>
        <w:pStyle w:val="Heading2"/>
      </w:pPr>
      <w:bookmarkStart w:id="17" w:name="_Toc229751857"/>
      <w:r>
        <w:t>Vývoj backendu a API</w:t>
      </w:r>
      <w:bookmarkEnd w:id="17"/>
    </w:p>
    <w:p w14:paraId="31F89D47" w14:textId="055680F1" w:rsidR="00527620" w:rsidRPr="00527620" w:rsidRDefault="00A86123" w:rsidP="00DF0261">
      <w:pPr>
        <w:jc w:val="left"/>
      </w:pPr>
      <w:r>
        <w:t>Pro přenos dat mezi klientem a serverem jsou využívány objekty DTO</w:t>
      </w:r>
      <w:r w:rsidR="00194A55">
        <w:t>, které oddělují databázové entity od API. Tento přístup zamezuje nech</w:t>
      </w:r>
      <w:r w:rsidR="003517D2">
        <w:t>tě</w:t>
      </w:r>
      <w:r w:rsidR="00194A55">
        <w:t>nému přepisování</w:t>
      </w:r>
      <w:r w:rsidR="003517D2">
        <w:t xml:space="preserve"> databázových polí. Veškerá komunikace s relační databázi probíhá asynchronně prostřednictvím Entity Framework Core</w:t>
      </w:r>
      <w:r w:rsidR="00153280" w:rsidRPr="00153280">
        <w:t xml:space="preserve"> </w:t>
      </w:r>
      <w:sdt>
        <w:sdtPr>
          <w:id w:val="1422833529"/>
          <w:citation/>
        </w:sdtPr>
        <w:sdtContent>
          <w:r w:rsidR="00153280">
            <w:fldChar w:fldCharType="begin"/>
          </w:r>
          <w:r w:rsidR="00153280">
            <w:instrText xml:space="preserve"> CITATION Mic1 \l 1029 </w:instrText>
          </w:r>
          <w:r w:rsidR="00153280">
            <w:fldChar w:fldCharType="separate"/>
          </w:r>
          <w:r w:rsidR="00A81A91">
            <w:rPr>
              <w:noProof/>
            </w:rPr>
            <w:t>(6)</w:t>
          </w:r>
          <w:r w:rsidR="00153280">
            <w:fldChar w:fldCharType="end"/>
          </w:r>
        </w:sdtContent>
      </w:sdt>
      <w:r w:rsidR="00BF631A">
        <w:t>.</w:t>
      </w:r>
      <w:r w:rsidR="009F6193">
        <w:t xml:space="preserve"> </w:t>
      </w:r>
    </w:p>
    <w:p w14:paraId="5653BB34" w14:textId="107F987B" w:rsidR="00C3006D" w:rsidRDefault="00C3006D" w:rsidP="00DF0261">
      <w:pPr>
        <w:pStyle w:val="Heading2"/>
      </w:pPr>
      <w:bookmarkStart w:id="18" w:name="_Toc229751858"/>
      <w:r>
        <w:t xml:space="preserve">Vývoj </w:t>
      </w:r>
      <w:r w:rsidR="00F1212F">
        <w:t>Frontendu</w:t>
      </w:r>
      <w:bookmarkEnd w:id="18"/>
    </w:p>
    <w:p w14:paraId="097CD591" w14:textId="729710D4" w:rsidR="003517D2" w:rsidRDefault="003517D2" w:rsidP="00DF0261">
      <w:pPr>
        <w:jc w:val="left"/>
      </w:pPr>
      <w:r>
        <w:t>A</w:t>
      </w:r>
      <w:r w:rsidR="00C83BC8">
        <w:t>plikace využívá</w:t>
      </w:r>
      <w:r w:rsidR="008729AE">
        <w:t xml:space="preserve"> React Router pro přechody mezi obrazovk</w:t>
      </w:r>
      <w:r w:rsidR="00BF631A">
        <w:t>y</w:t>
      </w:r>
      <w:r w:rsidR="008729AE">
        <w:t xml:space="preserve"> bez </w:t>
      </w:r>
      <w:r w:rsidR="00BF2F85">
        <w:t>opětovného</w:t>
      </w:r>
      <w:r w:rsidR="008729AE">
        <w:t xml:space="preserve"> na</w:t>
      </w:r>
      <w:r w:rsidR="007C0952">
        <w:t>čtení stránky</w:t>
      </w:r>
      <w:r w:rsidR="00D2407C">
        <w:t xml:space="preserve"> ze</w:t>
      </w:r>
      <w:r w:rsidR="007C0952">
        <w:t xml:space="preserve"> serveru. </w:t>
      </w:r>
      <w:r w:rsidR="00D2407C">
        <w:t>Dále aplikace</w:t>
      </w:r>
      <w:r w:rsidR="007C0952">
        <w:t xml:space="preserve"> využívá React Hook Form ve spojení se Zodem pro validaci formulářových dat </w:t>
      </w:r>
      <w:r w:rsidR="007019B9">
        <w:t>pro vytvoření nebo úpravu inzerátu</w:t>
      </w:r>
      <w:r w:rsidR="00153280" w:rsidRPr="00153280">
        <w:t xml:space="preserve"> </w:t>
      </w:r>
      <w:sdt>
        <w:sdtPr>
          <w:id w:val="-1973197123"/>
          <w:citation/>
        </w:sdtPr>
        <w:sdtContent>
          <w:r w:rsidR="00153280">
            <w:fldChar w:fldCharType="begin"/>
          </w:r>
          <w:r w:rsidR="00153280">
            <w:instrText xml:space="preserve"> CITATION Rea \l 1029 </w:instrText>
          </w:r>
          <w:r w:rsidR="00153280">
            <w:fldChar w:fldCharType="separate"/>
          </w:r>
          <w:r w:rsidR="00A81A91">
            <w:rPr>
              <w:noProof/>
            </w:rPr>
            <w:t>(7)</w:t>
          </w:r>
          <w:r w:rsidR="00153280">
            <w:fldChar w:fldCharType="end"/>
          </w:r>
        </w:sdtContent>
      </w:sdt>
      <w:sdt>
        <w:sdtPr>
          <w:id w:val="558675306"/>
          <w:citation/>
        </w:sdtPr>
        <w:sdtContent>
          <w:r w:rsidR="00153280">
            <w:fldChar w:fldCharType="begin"/>
          </w:r>
          <w:r w:rsidR="00153280">
            <w:instrText xml:space="preserve"> CITATION Col \l 1029 </w:instrText>
          </w:r>
          <w:r w:rsidR="00153280">
            <w:fldChar w:fldCharType="separate"/>
          </w:r>
          <w:r w:rsidR="00A81A91">
            <w:rPr>
              <w:noProof/>
            </w:rPr>
            <w:t xml:space="preserve"> (8)</w:t>
          </w:r>
          <w:r w:rsidR="00153280">
            <w:fldChar w:fldCharType="end"/>
          </w:r>
        </w:sdtContent>
      </w:sdt>
      <w:r w:rsidR="007019B9">
        <w:t>.</w:t>
      </w:r>
      <w:r w:rsidR="009F6193">
        <w:t xml:space="preserve"> </w:t>
      </w:r>
      <w:r w:rsidR="0075561C">
        <w:t xml:space="preserve">Uživatelské rozhraní bylo od začátku vývoje navrhováno </w:t>
      </w:r>
      <w:r w:rsidR="00BF631A">
        <w:t>s</w:t>
      </w:r>
      <w:r w:rsidR="00A334D8">
        <w:t> důrazem na</w:t>
      </w:r>
      <w:r w:rsidR="00BE632D">
        <w:t xml:space="preserve"> mobilní zařízení.  </w:t>
      </w:r>
    </w:p>
    <w:p w14:paraId="2669DFE1" w14:textId="266AB54E" w:rsidR="00326323" w:rsidRDefault="005D39BB" w:rsidP="00326323">
      <w:pPr>
        <w:jc w:val="left"/>
      </w:pPr>
      <w:r w:rsidRPr="005D39BB">
        <w:t>Klientský přístup k neveřejným částem aplikace řídí komponenta ProtectedRoute. Její primární funkcí je ověření autentizace</w:t>
      </w:r>
      <w:r w:rsidR="00D976E0">
        <w:t>. P</w:t>
      </w:r>
      <w:r w:rsidRPr="005D39BB">
        <w:t>okud uživatel není přihlášen, komponenta zamezí vykreslení chráněné stránky a vyzve ho k přihlášení</w:t>
      </w:r>
      <w:r w:rsidR="00153280" w:rsidRPr="00153280">
        <w:t xml:space="preserve"> </w:t>
      </w:r>
      <w:sdt>
        <w:sdtPr>
          <w:id w:val="-1373220342"/>
          <w:citation/>
        </w:sdtPr>
        <w:sdtContent>
          <w:r w:rsidR="00153280">
            <w:fldChar w:fldCharType="begin"/>
          </w:r>
          <w:r w:rsidR="00153280">
            <w:instrText xml:space="preserve"> CITATION Rem \l 1029 </w:instrText>
          </w:r>
          <w:r w:rsidR="00153280">
            <w:fldChar w:fldCharType="separate"/>
          </w:r>
          <w:r w:rsidR="00A81A91">
            <w:rPr>
              <w:noProof/>
            </w:rPr>
            <w:t>(9)</w:t>
          </w:r>
          <w:r w:rsidR="00153280">
            <w:fldChar w:fldCharType="end"/>
          </w:r>
        </w:sdtContent>
      </w:sdt>
      <w:r w:rsidRPr="005D39BB">
        <w:t>.</w:t>
      </w:r>
      <w:r w:rsidR="009F6193">
        <w:t xml:space="preserve"> </w:t>
      </w:r>
    </w:p>
    <w:p w14:paraId="6EC69131" w14:textId="65363953" w:rsidR="001305DD" w:rsidRDefault="001305DD" w:rsidP="001305DD">
      <w:pPr>
        <w:pStyle w:val="Zdrojovkd"/>
        <w:jc w:val="left"/>
      </w:pPr>
      <w:r>
        <w:t>&lt;Route element={&lt;ProtectedRoute /&gt;}&gt;</w:t>
      </w:r>
    </w:p>
    <w:p w14:paraId="52BCE71B" w14:textId="77777777" w:rsidR="001305DD" w:rsidRDefault="001305DD" w:rsidP="001305DD">
      <w:pPr>
        <w:pStyle w:val="Zdrojovkd"/>
        <w:jc w:val="left"/>
      </w:pPr>
      <w:r>
        <w:t xml:space="preserve">  &lt;Route path="/admin/schvalovani" element={&lt;PendingApprovalsPage /&gt;} /&gt;</w:t>
      </w:r>
    </w:p>
    <w:p w14:paraId="33FADCA3" w14:textId="77777777" w:rsidR="001305DD" w:rsidRDefault="001305DD" w:rsidP="001305DD">
      <w:pPr>
        <w:pStyle w:val="Zdrojovkd"/>
        <w:jc w:val="left"/>
      </w:pPr>
      <w:r>
        <w:t xml:space="preserve">  &lt;Route path="/admin/audit-log" element={&lt;AuditLogPage /&gt;} /&gt;</w:t>
      </w:r>
    </w:p>
    <w:p w14:paraId="39EF2D49" w14:textId="77777777" w:rsidR="001305DD" w:rsidRDefault="001305DD" w:rsidP="001305DD">
      <w:pPr>
        <w:pStyle w:val="Zdrojovkd"/>
        <w:jc w:val="left"/>
      </w:pPr>
      <w:r>
        <w:t xml:space="preserve">  &lt;Route path="/moje-inzeraty" element={&lt;MyOffersPage /&gt;} /&gt;</w:t>
      </w:r>
    </w:p>
    <w:p w14:paraId="056395E1" w14:textId="27A91BB8" w:rsidR="001305DD" w:rsidRDefault="001305DD" w:rsidP="001305DD">
      <w:pPr>
        <w:pStyle w:val="Zdrojovkd"/>
        <w:jc w:val="left"/>
      </w:pPr>
      <w:r>
        <w:t>&lt;/Route&gt;</w:t>
      </w:r>
    </w:p>
    <w:p w14:paraId="047CA6D3" w14:textId="6EEE903D" w:rsidR="005C4A04" w:rsidRDefault="00E03601" w:rsidP="00E03601">
      <w:pPr>
        <w:pStyle w:val="Caption"/>
      </w:pPr>
      <w:r>
        <w:t xml:space="preserve">Kód </w:t>
      </w:r>
      <w:fldSimple w:instr=" SEQ Kód \* ARABIC ">
        <w:r>
          <w:rPr>
            <w:noProof/>
          </w:rPr>
          <w:t>1</w:t>
        </w:r>
      </w:fldSimple>
      <w:r>
        <w:t xml:space="preserve"> </w:t>
      </w:r>
      <w:r w:rsidRPr="005F1CBE">
        <w:t xml:space="preserve"> Ukázka chráněných routes v App.tsx</w:t>
      </w:r>
    </w:p>
    <w:p w14:paraId="0FF11B9E" w14:textId="6DB9E85A" w:rsidR="00C3006D" w:rsidRDefault="00F1212F" w:rsidP="00DF0261">
      <w:pPr>
        <w:pStyle w:val="Heading2"/>
      </w:pPr>
      <w:bookmarkStart w:id="19" w:name="_Toc229751859"/>
      <w:r>
        <w:t>Autentizace uživatelů</w:t>
      </w:r>
      <w:bookmarkEnd w:id="19"/>
    </w:p>
    <w:p w14:paraId="356A9BD0" w14:textId="2BE55137" w:rsidR="00BE632D" w:rsidRDefault="00BE632D" w:rsidP="00DF0261">
      <w:pPr>
        <w:jc w:val="left"/>
      </w:pPr>
      <w:r>
        <w:t xml:space="preserve">Autentizace je postavena na OAuth 2.0 </w:t>
      </w:r>
      <w:r w:rsidR="00D2407C">
        <w:t>ve spojení</w:t>
      </w:r>
      <w:r w:rsidR="00182B08">
        <w:t xml:space="preserve"> s</w:t>
      </w:r>
      <w:r w:rsidR="00F3781B">
        <w:t> JWT</w:t>
      </w:r>
      <w:r w:rsidR="00153280" w:rsidRPr="00153280">
        <w:t xml:space="preserve"> </w:t>
      </w:r>
      <w:sdt>
        <w:sdtPr>
          <w:id w:val="-1215196905"/>
          <w:citation/>
        </w:sdtPr>
        <w:sdtContent>
          <w:r w:rsidR="00153280">
            <w:fldChar w:fldCharType="begin"/>
          </w:r>
          <w:r w:rsidR="00153280">
            <w:instrText xml:space="preserve"> CITATION Int \l 1029 </w:instrText>
          </w:r>
          <w:r w:rsidR="00153280">
            <w:fldChar w:fldCharType="separate"/>
          </w:r>
          <w:r w:rsidR="00A81A91">
            <w:rPr>
              <w:noProof/>
            </w:rPr>
            <w:t>(10)</w:t>
          </w:r>
          <w:r w:rsidR="00153280">
            <w:fldChar w:fldCharType="end"/>
          </w:r>
        </w:sdtContent>
      </w:sdt>
      <w:r w:rsidR="00F3781B">
        <w:t>.</w:t>
      </w:r>
      <w:r w:rsidR="009F6193">
        <w:t xml:space="preserve"> </w:t>
      </w:r>
      <w:r w:rsidR="00D25A56">
        <w:t>Ověření hesla a vydání tokenu</w:t>
      </w:r>
      <w:r w:rsidR="0099082B">
        <w:t xml:space="preserve"> je </w:t>
      </w:r>
      <w:r w:rsidR="00280410">
        <w:t xml:space="preserve">plně </w:t>
      </w:r>
      <w:r w:rsidR="008537DD">
        <w:t>zajištěno</w:t>
      </w:r>
      <w:r w:rsidR="00822D0A">
        <w:t xml:space="preserve"> školní</w:t>
      </w:r>
      <w:r w:rsidR="00280410">
        <w:t xml:space="preserve">m </w:t>
      </w:r>
      <w:r w:rsidR="00822D0A">
        <w:t>identitní</w:t>
      </w:r>
      <w:r w:rsidR="00493498">
        <w:t>m</w:t>
      </w:r>
      <w:r w:rsidR="00822D0A">
        <w:t xml:space="preserve"> server</w:t>
      </w:r>
      <w:r w:rsidR="00280410">
        <w:t>em</w:t>
      </w:r>
      <w:r w:rsidR="00822D0A">
        <w:t>. Po</w:t>
      </w:r>
      <w:r w:rsidR="006B5F17">
        <w:t xml:space="preserve"> úspěšném</w:t>
      </w:r>
      <w:r w:rsidR="00822D0A">
        <w:t xml:space="preserve"> přihlášení</w:t>
      </w:r>
      <w:r w:rsidR="00FA08B6">
        <w:t xml:space="preserve"> klient získá JWT toke</w:t>
      </w:r>
      <w:r w:rsidR="00F3781B">
        <w:t>n</w:t>
      </w:r>
      <w:r w:rsidR="00FA08B6">
        <w:t xml:space="preserve">, který </w:t>
      </w:r>
      <w:r w:rsidR="00AC4084">
        <w:t>přikládá</w:t>
      </w:r>
      <w:r w:rsidR="00FA08B6">
        <w:t xml:space="preserve"> </w:t>
      </w:r>
      <w:r w:rsidR="006B5F17">
        <w:t>v autorizační hlavi</w:t>
      </w:r>
      <w:r w:rsidR="00A96B03">
        <w:t>čce ke každému požadavku na chráněný endpoint.</w:t>
      </w:r>
      <w:r w:rsidR="00DF0261">
        <w:t xml:space="preserve"> Backend token ověří a na základě obsažených claims určí roli uživatele.</w:t>
      </w:r>
      <w:r w:rsidR="00FC7104">
        <w:t xml:space="preserve"> </w:t>
      </w:r>
    </w:p>
    <w:p w14:paraId="6E2D0B14" w14:textId="26111710" w:rsidR="00DC31B0" w:rsidRDefault="000D6A9A" w:rsidP="00DF0261">
      <w:pPr>
        <w:jc w:val="left"/>
      </w:pPr>
      <w:r w:rsidRPr="000D6A9A">
        <w:t>Administrátorská oprávnění jsou ověřována pomocí vlastní policy AdminOnly. Backend kontroluje přítomnost claimu market.admin v JWT tokenu.</w:t>
      </w:r>
    </w:p>
    <w:p w14:paraId="3CA90A66" w14:textId="77777777" w:rsidR="000D6A9A" w:rsidRDefault="000D6A9A" w:rsidP="000D6A9A">
      <w:pPr>
        <w:jc w:val="left"/>
      </w:pPr>
    </w:p>
    <w:p w14:paraId="05355BA7" w14:textId="64BC5BF3" w:rsidR="000D6A9A" w:rsidRDefault="000D6A9A" w:rsidP="000D6A9A">
      <w:pPr>
        <w:pStyle w:val="Zdrojovkd"/>
        <w:jc w:val="left"/>
      </w:pPr>
      <w:r>
        <w:lastRenderedPageBreak/>
        <w:t>[HttpPatch("{id}/approve")]</w:t>
      </w:r>
    </w:p>
    <w:p w14:paraId="6B09C8EB" w14:textId="77777777" w:rsidR="000D6A9A" w:rsidRDefault="000D6A9A" w:rsidP="000D6A9A">
      <w:pPr>
        <w:pStyle w:val="Zdrojovkd"/>
        <w:jc w:val="left"/>
      </w:pPr>
      <w:r>
        <w:t>[Authorize(Policy = "AdminOnly")]</w:t>
      </w:r>
    </w:p>
    <w:p w14:paraId="716DC280" w14:textId="77777777" w:rsidR="000D6A9A" w:rsidRDefault="000D6A9A" w:rsidP="000D6A9A">
      <w:pPr>
        <w:pStyle w:val="Zdrojovkd"/>
        <w:jc w:val="left"/>
      </w:pPr>
      <w:r>
        <w:t>public async Task&lt;IActionResult&gt; ApproveBook(int id) { ... }</w:t>
      </w:r>
    </w:p>
    <w:p w14:paraId="1ACB8E55" w14:textId="77777777" w:rsidR="000D6A9A" w:rsidRDefault="000D6A9A" w:rsidP="000D6A9A">
      <w:pPr>
        <w:pStyle w:val="Zdrojovkd"/>
        <w:jc w:val="left"/>
      </w:pPr>
    </w:p>
    <w:p w14:paraId="0E2000AA" w14:textId="77777777" w:rsidR="000D6A9A" w:rsidRDefault="000D6A9A" w:rsidP="000D6A9A">
      <w:pPr>
        <w:pStyle w:val="Zdrojovkd"/>
        <w:jc w:val="left"/>
      </w:pPr>
      <w:r>
        <w:t>[HttpPost]</w:t>
      </w:r>
    </w:p>
    <w:p w14:paraId="7CC62C8E" w14:textId="77777777" w:rsidR="000D6A9A" w:rsidRDefault="000D6A9A" w:rsidP="000D6A9A">
      <w:pPr>
        <w:pStyle w:val="Zdrojovkd"/>
        <w:jc w:val="left"/>
      </w:pPr>
      <w:r>
        <w:t>[Authorize(Policy = "AdminOnly")]</w:t>
      </w:r>
    </w:p>
    <w:p w14:paraId="66A7565D" w14:textId="59A849A2" w:rsidR="000D6A9A" w:rsidRDefault="000D6A9A" w:rsidP="000D6A9A">
      <w:pPr>
        <w:pStyle w:val="Zdrojovkd"/>
        <w:jc w:val="left"/>
      </w:pPr>
      <w:r>
        <w:t>public async Task&lt;ActionResult&lt;Tag&gt;&gt; CreateTag([FromBody] TagDTO tagDto) { ... }</w:t>
      </w:r>
    </w:p>
    <w:p w14:paraId="41D99FE6" w14:textId="6F76DC1D" w:rsidR="005C4A04" w:rsidRDefault="00D74818" w:rsidP="00D74818">
      <w:pPr>
        <w:pStyle w:val="Caption"/>
      </w:pPr>
      <w:r>
        <w:t xml:space="preserve">Kód </w:t>
      </w:r>
      <w:fldSimple w:instr=" SEQ Kód \* ARABIC ">
        <w:r w:rsidR="00E03601">
          <w:rPr>
            <w:noProof/>
          </w:rPr>
          <w:t>2</w:t>
        </w:r>
      </w:fldSimple>
      <w:r>
        <w:t xml:space="preserve"> </w:t>
      </w:r>
      <w:r w:rsidRPr="00754D2A">
        <w:t>Ukázka administrátorských endpointů zabezpečených policy AdminOnly</w:t>
      </w:r>
    </w:p>
    <w:p w14:paraId="16CAA599" w14:textId="25B07ADB" w:rsidR="00373775" w:rsidRPr="00BE632D" w:rsidRDefault="00373775" w:rsidP="00373775">
      <w:pPr>
        <w:pStyle w:val="Heading2"/>
      </w:pPr>
      <w:bookmarkStart w:id="20" w:name="_Toc229751860"/>
      <w:r>
        <w:t>Marketing a prezentace projektu</w:t>
      </w:r>
      <w:bookmarkEnd w:id="20"/>
    </w:p>
    <w:p w14:paraId="04A6FD28" w14:textId="4F5B013F" w:rsidR="00C3006D" w:rsidRDefault="00160102" w:rsidP="00DF0261">
      <w:pPr>
        <w:jc w:val="left"/>
      </w:pPr>
      <w:r w:rsidRPr="00160102">
        <w:t>V</w:t>
      </w:r>
      <w:r w:rsidR="0090534F" w:rsidRPr="0090534F">
        <w:t xml:space="preserve"> rámci propagace aplikace byly navrženy vizuální materiály pro cílovou skupinu studentů. Soubor podkladů obsahuje návrh tištěného plakátu pro umístění v prostorách školy a grafiku pro příspěvky a Story na sociální síti Instagram. Veškeré materiály byly vytvořeny tak, aby vizuálně odpovídaly stylu aplikace a srozumitelně komunikovaly její hlavní přínos</w:t>
      </w:r>
      <w:r w:rsidRPr="00160102">
        <w:t>.</w:t>
      </w:r>
    </w:p>
    <w:p w14:paraId="7AC771D7" w14:textId="32B54D18" w:rsidR="0041239B" w:rsidRDefault="009F067E" w:rsidP="0041239B">
      <w:pPr>
        <w:keepNext/>
        <w:jc w:val="left"/>
      </w:pPr>
      <w:r>
        <w:rPr>
          <w:noProof/>
        </w:rPr>
        <mc:AlternateContent>
          <mc:Choice Requires="wps">
            <w:drawing>
              <wp:anchor distT="0" distB="0" distL="114300" distR="114300" simplePos="0" relativeHeight="251677696" behindDoc="0" locked="0" layoutInCell="1" allowOverlap="1" wp14:anchorId="559CFA70" wp14:editId="77418F60">
                <wp:simplePos x="0" y="0"/>
                <wp:positionH relativeFrom="margin">
                  <wp:align>left</wp:align>
                </wp:positionH>
                <wp:positionV relativeFrom="paragraph">
                  <wp:posOffset>4338422</wp:posOffset>
                </wp:positionV>
                <wp:extent cx="2327910" cy="260985"/>
                <wp:effectExtent l="0" t="0" r="0" b="5715"/>
                <wp:wrapNone/>
                <wp:docPr id="1221135360" name="Text Box 1"/>
                <wp:cNvGraphicFramePr/>
                <a:graphic xmlns:a="http://schemas.openxmlformats.org/drawingml/2006/main">
                  <a:graphicData uri="http://schemas.microsoft.com/office/word/2010/wordprocessingShape">
                    <wps:wsp>
                      <wps:cNvSpPr txBox="1"/>
                      <wps:spPr>
                        <a:xfrm>
                          <a:off x="0" y="0"/>
                          <a:ext cx="2327910" cy="260985"/>
                        </a:xfrm>
                        <a:prstGeom prst="rect">
                          <a:avLst/>
                        </a:prstGeom>
                        <a:noFill/>
                        <a:ln w="6350">
                          <a:noFill/>
                        </a:ln>
                      </wps:spPr>
                      <wps:txbx>
                        <w:txbxContent>
                          <w:p w14:paraId="79355852" w14:textId="535AD1E4" w:rsidR="005C4A04" w:rsidRPr="004A708E" w:rsidRDefault="005C4A04" w:rsidP="0041239B">
                            <w:pPr>
                              <w:pStyle w:val="Caption"/>
                              <w:rPr>
                                <w:noProof/>
                                <w:color w:val="EE0000"/>
                                <w:sz w:val="36"/>
                                <w:szCs w:val="32"/>
                              </w:rPr>
                            </w:pPr>
                            <w:bookmarkStart w:id="21" w:name="_Toc229669785"/>
                            <w:r>
                              <w:t xml:space="preserve">Obrázek </w:t>
                            </w:r>
                            <w:fldSimple w:instr=" SEQ Obrázek \* ARABIC ">
                              <w:r w:rsidR="005A23E6">
                                <w:rPr>
                                  <w:noProof/>
                                </w:rPr>
                                <w:t>5</w:t>
                              </w:r>
                            </w:fldSimple>
                            <w:r>
                              <w:t xml:space="preserve"> Instagramový příběh</w:t>
                            </w:r>
                            <w:bookmarkEnd w:id="21"/>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59CFA70" id="_x0000_s1031" type="#_x0000_t202" style="position:absolute;left:0;text-align:left;margin-left:0;margin-top:341.6pt;width:183.3pt;height:20.55pt;z-index:251677696;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" filled="f" stroked="f" strokeweight=".5pt">
                <v:textbox>
                  <w:txbxContent>
                    <w:p w14:paraId="79355852" w14:textId="535AD1E4" w:rsidR="005C4A04" w:rsidRPr="004A708E" w:rsidRDefault="005C4A04" w:rsidP="0041239B">
                      <w:pPr>
                        <w:pStyle w:val="Caption"/>
                        <w:rPr>
                          <w:noProof/>
                          <w:color w:val="EE0000"/>
                          <w:sz w:val="36"/>
                          <w:szCs w:val="32"/>
                        </w:rPr>
                      </w:pPr>
                      <w:bookmarkStart w:id="24" w:name="_Toc229669785"/>
                      <w:r>
                        <w:t xml:space="preserve">Obrázek </w:t>
                      </w:r>
                      <w:fldSimple w:instr=" SEQ Obrázek \* ARABIC ">
                        <w:r w:rsidR="005A23E6">
                          <w:rPr>
                            <w:noProof/>
                          </w:rPr>
                          <w:t>5</w:t>
                        </w:r>
                      </w:fldSimple>
                      <w:r>
                        <w:t xml:space="preserve"> Instagramový příběh</w:t>
                      </w:r>
                      <w:bookmarkEnd w:id="24"/>
                    </w:p>
                  </w:txbxContent>
                </v:textbox>
                <w10:wrap anchorx="margin"/>
              </v:shape>
            </w:pict>
          </mc:Fallback>
        </mc:AlternateContent>
      </w:r>
      <w:r w:rsidR="005C4A04">
        <w:rPr>
          <w:noProof/>
        </w:rPr>
        <mc:AlternateContent>
          <mc:Choice Requires="wps">
            <w:drawing>
              <wp:anchor distT="0" distB="0" distL="114300" distR="114300" simplePos="0" relativeHeight="251675648" behindDoc="0" locked="0" layoutInCell="1" allowOverlap="1" wp14:anchorId="3AACD832" wp14:editId="10620FF2">
                <wp:simplePos x="0" y="0"/>
                <wp:positionH relativeFrom="column">
                  <wp:posOffset>3740975</wp:posOffset>
                </wp:positionH>
                <wp:positionV relativeFrom="paragraph">
                  <wp:posOffset>4316829</wp:posOffset>
                </wp:positionV>
                <wp:extent cx="1828800" cy="1828800"/>
                <wp:effectExtent l="0" t="0" r="0" b="3175"/>
                <wp:wrapSquare wrapText="bothSides"/>
                <wp:docPr id="1975833108"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0F42F8F1" w14:textId="7BA66853" w:rsidR="005C4A04" w:rsidRPr="00896226" w:rsidRDefault="005C4A04" w:rsidP="00896226">
                            <w:pPr>
                              <w:pStyle w:val="Caption"/>
                            </w:pPr>
                            <w:bookmarkStart w:id="22" w:name="_Toc229669786"/>
                            <w:r>
                              <w:t xml:space="preserve">Obrázek </w:t>
                            </w:r>
                            <w:fldSimple w:instr=" SEQ Obrázek \* ARABIC ">
                              <w:r w:rsidR="005A23E6">
                                <w:rPr>
                                  <w:noProof/>
                                </w:rPr>
                                <w:t>6</w:t>
                              </w:r>
                            </w:fldSimple>
                            <w:r>
                              <w:t xml:space="preserve"> Plakát</w:t>
                            </w:r>
                            <w:bookmarkEnd w:id="22"/>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3AACD832" id="_x0000_s1032" type="#_x0000_t202" style="position:absolute;left:0;text-align:left;margin-left:294.55pt;margin-top:339.9pt;width:2in;height:2in;z-index:25167564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" filled="f" stroked="f" strokeweight=".5pt">
                <v:textbox style="mso-fit-shape-to-text:t">
                  <w:txbxContent>
                    <w:p w14:paraId="0F42F8F1" w14:textId="7BA66853" w:rsidR="005C4A04" w:rsidRPr="00896226" w:rsidRDefault="005C4A04" w:rsidP="00896226">
                      <w:pPr>
                        <w:pStyle w:val="Caption"/>
                      </w:pPr>
                      <w:bookmarkStart w:id="26" w:name="_Toc229669786"/>
                      <w:r>
                        <w:t xml:space="preserve">Obrázek </w:t>
                      </w:r>
                      <w:fldSimple w:instr=" SEQ Obrázek \* ARABIC ">
                        <w:r w:rsidR="005A23E6">
                          <w:rPr>
                            <w:noProof/>
                          </w:rPr>
                          <w:t>6</w:t>
                        </w:r>
                      </w:fldSimple>
                      <w:r>
                        <w:t xml:space="preserve"> Plakát</w:t>
                      </w:r>
                      <w:bookmarkEnd w:id="26"/>
                    </w:p>
                  </w:txbxContent>
                </v:textbox>
                <w10:wrap type="square"/>
              </v:shape>
            </w:pict>
          </mc:Fallback>
        </mc:AlternateContent>
      </w:r>
      <w:r w:rsidR="005C4A04">
        <w:rPr>
          <w:noProof/>
        </w:rPr>
        <w:drawing>
          <wp:inline distT="0" distB="0" distL="0" distR="0" wp14:anchorId="202284FB" wp14:editId="0F6B3F07">
            <wp:extent cx="2936950" cy="4152710"/>
            <wp:effectExtent l="0" t="0" r="0" b="635"/>
            <wp:docPr id="155776977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963437" cy="4190161"/>
                    </a:xfrm>
                    <a:prstGeom prst="rect">
                      <a:avLst/>
                    </a:prstGeom>
                    <a:noFill/>
                    <a:ln>
                      <a:noFill/>
                    </a:ln>
                  </pic:spPr>
                </pic:pic>
              </a:graphicData>
            </a:graphic>
          </wp:inline>
        </w:drawing>
      </w:r>
      <w:r w:rsidR="0041239B">
        <w:rPr>
          <w:noProof/>
          <w:color w:val="EE0000"/>
          <w:sz w:val="36"/>
          <w:szCs w:val="32"/>
        </w:rPr>
        <w:drawing>
          <wp:anchor distT="0" distB="0" distL="114300" distR="114300" simplePos="0" relativeHeight="251671552" behindDoc="0" locked="0" layoutInCell="1" allowOverlap="1" wp14:anchorId="47C8AE08" wp14:editId="244F9F83">
            <wp:simplePos x="0" y="0"/>
            <wp:positionH relativeFrom="margin">
              <wp:align>left</wp:align>
            </wp:positionH>
            <wp:positionV relativeFrom="paragraph">
              <wp:posOffset>14443</wp:posOffset>
            </wp:positionV>
            <wp:extent cx="2327910" cy="4140835"/>
            <wp:effectExtent l="0" t="0" r="0" b="0"/>
            <wp:wrapSquare wrapText="bothSides"/>
            <wp:docPr id="5689415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327910" cy="41408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B238225" w14:textId="6BE7FED9" w:rsidR="00C3006D" w:rsidRDefault="00F1212F" w:rsidP="00DF0261">
      <w:pPr>
        <w:pStyle w:val="Heading1"/>
      </w:pPr>
      <w:bookmarkStart w:id="23" w:name="_Toc229751861"/>
      <w:r>
        <w:lastRenderedPageBreak/>
        <w:t>Infrastruktura a nasazení</w:t>
      </w:r>
      <w:bookmarkEnd w:id="23"/>
    </w:p>
    <w:p w14:paraId="4A15697A" w14:textId="5E696B3E" w:rsidR="00C3006D" w:rsidRDefault="00F1212F" w:rsidP="00DF0261">
      <w:pPr>
        <w:pStyle w:val="Heading2"/>
      </w:pPr>
      <w:bookmarkStart w:id="24" w:name="_Toc229751862"/>
      <w:r>
        <w:t>Kontejnerizace pomocí Dockeru</w:t>
      </w:r>
      <w:bookmarkEnd w:id="24"/>
    </w:p>
    <w:p w14:paraId="580A7198" w14:textId="179E520B" w:rsidR="007B3237" w:rsidRDefault="00FB4288" w:rsidP="00C42192">
      <w:pPr>
        <w:jc w:val="left"/>
      </w:pPr>
      <w:r w:rsidRPr="00FB4288">
        <w:t>Sestavení aplikace probíhá pomocí Dockerfile</w:t>
      </w:r>
      <w:r>
        <w:t xml:space="preserve">. </w:t>
      </w:r>
      <w:r w:rsidRPr="00FB4288">
        <w:t>V první fázi jsou nainstalovány závislosti a sestaven React frontend pomocí Node.js. Ve druhé fázi je zkompilován ASP.NET Core backend, který výsledný frontend převezme jako statické soubory</w:t>
      </w:r>
      <w:r w:rsidR="00B00A0C" w:rsidRPr="00B00A0C">
        <w:t xml:space="preserve"> </w:t>
      </w:r>
      <w:sdt>
        <w:sdtPr>
          <w:id w:val="-1553529699"/>
          <w:citation/>
        </w:sdtPr>
        <w:sdtContent>
          <w:r w:rsidR="00B00A0C">
            <w:fldChar w:fldCharType="begin"/>
          </w:r>
          <w:r w:rsidR="00B00A0C">
            <w:instrText xml:space="preserve"> CITATION Mic \l 1029 </w:instrText>
          </w:r>
          <w:r w:rsidR="00B00A0C">
            <w:fldChar w:fldCharType="separate"/>
          </w:r>
          <w:r w:rsidR="00A81A91">
            <w:rPr>
              <w:noProof/>
            </w:rPr>
            <w:t>(3)</w:t>
          </w:r>
          <w:r w:rsidR="00B00A0C">
            <w:fldChar w:fldCharType="end"/>
          </w:r>
        </w:sdtContent>
      </w:sdt>
      <w:r w:rsidRPr="00FB4288">
        <w:t>.</w:t>
      </w:r>
      <w:r w:rsidR="009F6193">
        <w:t xml:space="preserve"> </w:t>
      </w:r>
      <w:r w:rsidRPr="00FB4288">
        <w:t xml:space="preserve">Finální obraz tak obsahuje pouze runtime prostředí bez zbytečných build nástrojů, což minimalizuje jeho velikost. Databáze PostgreSQL běží v samostatném kontejneru </w:t>
      </w:r>
      <w:r w:rsidR="00D1082A">
        <w:t>spravovaném</w:t>
      </w:r>
      <w:r w:rsidRPr="00FB4288">
        <w:t xml:space="preserve"> pomocí Docker Compose</w:t>
      </w:r>
      <w:r w:rsidR="00153280" w:rsidRPr="00153280">
        <w:t xml:space="preserve"> </w:t>
      </w:r>
      <w:sdt>
        <w:sdtPr>
          <w:id w:val="1297809535"/>
          <w:citation/>
        </w:sdtPr>
        <w:sdtContent>
          <w:r w:rsidR="00153280">
            <w:fldChar w:fldCharType="begin"/>
          </w:r>
          <w:r w:rsidR="00153280">
            <w:instrText xml:space="preserve"> CITATION The \l 1029 </w:instrText>
          </w:r>
          <w:r w:rsidR="00153280">
            <w:fldChar w:fldCharType="separate"/>
          </w:r>
          <w:r w:rsidR="00A81A91">
            <w:rPr>
              <w:noProof/>
            </w:rPr>
            <w:t>(4)</w:t>
          </w:r>
          <w:r w:rsidR="00153280">
            <w:fldChar w:fldCharType="end"/>
          </w:r>
        </w:sdtContent>
      </w:sdt>
      <w:sdt>
        <w:sdtPr>
          <w:id w:val="-1147820735"/>
          <w:citation/>
        </w:sdtPr>
        <w:sdtContent>
          <w:r w:rsidR="00153280">
            <w:fldChar w:fldCharType="begin"/>
          </w:r>
          <w:r w:rsidR="00153280">
            <w:instrText xml:space="preserve"> CITATION Doc \l 1029 </w:instrText>
          </w:r>
          <w:r w:rsidR="00153280">
            <w:fldChar w:fldCharType="separate"/>
          </w:r>
          <w:r w:rsidR="00A81A91">
            <w:rPr>
              <w:noProof/>
            </w:rPr>
            <w:t xml:space="preserve"> (5)</w:t>
          </w:r>
          <w:r w:rsidR="00153280">
            <w:fldChar w:fldCharType="end"/>
          </w:r>
        </w:sdtContent>
      </w:sdt>
      <w:r w:rsidRPr="00FB4288">
        <w:t>.</w:t>
      </w:r>
      <w:r w:rsidR="009F6193">
        <w:t xml:space="preserve"> </w:t>
      </w:r>
    </w:p>
    <w:p w14:paraId="54B80526" w14:textId="167A6F4F" w:rsidR="003A134A" w:rsidRDefault="003A134A" w:rsidP="003A134A">
      <w:pPr>
        <w:pStyle w:val="Zdrojovkd"/>
        <w:jc w:val="left"/>
      </w:pPr>
      <w:r>
        <w:t>FROM mcr.microsoft.com/dotnet/aspnet:10.0 AS final</w:t>
      </w:r>
    </w:p>
    <w:p w14:paraId="32AA67A9" w14:textId="77777777" w:rsidR="003A134A" w:rsidRDefault="003A134A" w:rsidP="003A134A">
      <w:pPr>
        <w:pStyle w:val="Zdrojovkd"/>
        <w:jc w:val="left"/>
      </w:pPr>
      <w:r>
        <w:t>USER $APP_UID</w:t>
      </w:r>
    </w:p>
    <w:p w14:paraId="4E57849A" w14:textId="77777777" w:rsidR="003A134A" w:rsidRDefault="003A134A" w:rsidP="003A134A">
      <w:pPr>
        <w:pStyle w:val="Zdrojovkd"/>
        <w:jc w:val="left"/>
      </w:pPr>
      <w:r>
        <w:t>WORKDIR /app</w:t>
      </w:r>
    </w:p>
    <w:p w14:paraId="68B300A1" w14:textId="77777777" w:rsidR="003A134A" w:rsidRDefault="003A134A" w:rsidP="003A134A">
      <w:pPr>
        <w:pStyle w:val="Zdrojovkd"/>
        <w:jc w:val="left"/>
      </w:pPr>
      <w:r>
        <w:t>COPY --from=build /app/publish .</w:t>
      </w:r>
    </w:p>
    <w:p w14:paraId="0C346DDC" w14:textId="5D5CF347" w:rsidR="007B3237" w:rsidRDefault="003A134A" w:rsidP="003A134A">
      <w:pPr>
        <w:pStyle w:val="Zdrojovkd"/>
        <w:jc w:val="left"/>
      </w:pPr>
      <w:r>
        <w:t>ENTRYPOINT ["dotnet", "pslib-market.Server.dll"]</w:t>
      </w:r>
    </w:p>
    <w:p w14:paraId="3256CA72" w14:textId="69F728AE" w:rsidR="007B3237" w:rsidRPr="005E2883" w:rsidRDefault="00444F73" w:rsidP="00444F73">
      <w:pPr>
        <w:pStyle w:val="Caption"/>
      </w:pPr>
      <w:r>
        <w:t xml:space="preserve">Kód </w:t>
      </w:r>
      <w:fldSimple w:instr=" SEQ Kód \* ARABIC ">
        <w:r w:rsidR="00E03601">
          <w:rPr>
            <w:noProof/>
          </w:rPr>
          <w:t>3</w:t>
        </w:r>
      </w:fldSimple>
      <w:r>
        <w:t xml:space="preserve"> </w:t>
      </w:r>
      <w:r w:rsidR="004F3C82">
        <w:t>U</w:t>
      </w:r>
      <w:r w:rsidR="004F3C82" w:rsidRPr="004F3C82">
        <w:t>kázka optimalizace produkčního kontejneru v Dockerfile</w:t>
      </w:r>
    </w:p>
    <w:p w14:paraId="53069147" w14:textId="73BACA72" w:rsidR="00C3006D" w:rsidRDefault="00F1212F" w:rsidP="00DF0261">
      <w:pPr>
        <w:pStyle w:val="Heading2"/>
      </w:pPr>
      <w:bookmarkStart w:id="25" w:name="_Toc229751863"/>
      <w:r>
        <w:t>Nasazení a síťová vrstva</w:t>
      </w:r>
      <w:bookmarkEnd w:id="25"/>
    </w:p>
    <w:p w14:paraId="2E4512EA" w14:textId="2FBE29D8" w:rsidR="0093341A" w:rsidRDefault="00CC2B84" w:rsidP="00C42192">
      <w:pPr>
        <w:jc w:val="left"/>
      </w:pPr>
      <w:r w:rsidRPr="00CC2B84">
        <w:t>Aplikace je nasazena na školním sandboxu v kontejnerizované podobě. Deployment je automatizován skrze GitHub Actions</w:t>
      </w:r>
      <w:r w:rsidR="00C42192">
        <w:t xml:space="preserve">. </w:t>
      </w:r>
    </w:p>
    <w:p w14:paraId="702B2124" w14:textId="77777777" w:rsidR="0093341A" w:rsidRDefault="0093341A" w:rsidP="00C43D18">
      <w:pPr>
        <w:pStyle w:val="Zdrojovkd"/>
        <w:jc w:val="left"/>
      </w:pPr>
      <w:r>
        <w:t>on:</w:t>
      </w:r>
    </w:p>
    <w:p w14:paraId="41A347AE" w14:textId="77777777" w:rsidR="0093341A" w:rsidRDefault="0093341A" w:rsidP="00C43D18">
      <w:pPr>
        <w:pStyle w:val="Zdrojovkd"/>
        <w:jc w:val="left"/>
      </w:pPr>
      <w:r>
        <w:t xml:space="preserve">  release:</w:t>
      </w:r>
    </w:p>
    <w:p w14:paraId="3001C3BD" w14:textId="77777777" w:rsidR="0093341A" w:rsidRDefault="0093341A" w:rsidP="00C43D18">
      <w:pPr>
        <w:pStyle w:val="Zdrojovkd"/>
        <w:jc w:val="left"/>
      </w:pPr>
      <w:r>
        <w:t xml:space="preserve">    types: [released]</w:t>
      </w:r>
    </w:p>
    <w:p w14:paraId="4EBF0838" w14:textId="77777777" w:rsidR="0093341A" w:rsidRDefault="0093341A" w:rsidP="00C43D18">
      <w:pPr>
        <w:pStyle w:val="Zdrojovkd"/>
        <w:jc w:val="left"/>
      </w:pPr>
    </w:p>
    <w:p w14:paraId="11AB2F07" w14:textId="77777777" w:rsidR="0093341A" w:rsidRDefault="0093341A" w:rsidP="00C43D18">
      <w:pPr>
        <w:pStyle w:val="Zdrojovkd"/>
        <w:jc w:val="left"/>
      </w:pPr>
      <w:r>
        <w:t>- name: Sestavení a nahrání obrazu</w:t>
      </w:r>
    </w:p>
    <w:p w14:paraId="6F37DB7C" w14:textId="77777777" w:rsidR="0093341A" w:rsidRDefault="0093341A" w:rsidP="00C43D18">
      <w:pPr>
        <w:pStyle w:val="Zdrojovkd"/>
        <w:jc w:val="left"/>
      </w:pPr>
      <w:r>
        <w:t xml:space="preserve">  uses: docker/build-push-action@v6</w:t>
      </w:r>
    </w:p>
    <w:p w14:paraId="4CEC09E0" w14:textId="77777777" w:rsidR="0093341A" w:rsidRDefault="0093341A" w:rsidP="00C43D18">
      <w:pPr>
        <w:pStyle w:val="Zdrojovkd"/>
        <w:jc w:val="left"/>
      </w:pPr>
      <w:r>
        <w:t xml:space="preserve">  with:</w:t>
      </w:r>
    </w:p>
    <w:p w14:paraId="1643AA86" w14:textId="77777777" w:rsidR="0093341A" w:rsidRDefault="0093341A" w:rsidP="00C43D18">
      <w:pPr>
        <w:pStyle w:val="Zdrojovkd"/>
        <w:jc w:val="left"/>
      </w:pPr>
      <w:r>
        <w:t xml:space="preserve">    push: true</w:t>
      </w:r>
    </w:p>
    <w:p w14:paraId="3F0F32F9" w14:textId="3CF1897B" w:rsidR="0093341A" w:rsidRDefault="0093341A" w:rsidP="00C43D18">
      <w:pPr>
        <w:pStyle w:val="Zdrojovkd"/>
        <w:jc w:val="left"/>
      </w:pPr>
      <w:r>
        <w:t xml:space="preserve">    tags: registry.pslib.cloud/sandbox/app-130:latest</w:t>
      </w:r>
    </w:p>
    <w:p w14:paraId="45235E56" w14:textId="2AEFD570" w:rsidR="0093341A" w:rsidRPr="005E2883" w:rsidRDefault="00400E75" w:rsidP="00400E75">
      <w:pPr>
        <w:pStyle w:val="Caption"/>
      </w:pPr>
      <w:r>
        <w:t xml:space="preserve">Kód </w:t>
      </w:r>
      <w:fldSimple w:instr=" SEQ Kód \* ARABIC ">
        <w:r w:rsidR="00E03601">
          <w:rPr>
            <w:noProof/>
          </w:rPr>
          <w:t>4</w:t>
        </w:r>
      </w:fldSimple>
      <w:r>
        <w:t xml:space="preserve"> </w:t>
      </w:r>
      <w:r w:rsidRPr="000B117E">
        <w:t>Ukázka GitHub Actions workflow pro nasazení při vydání nové verze</w:t>
      </w:r>
    </w:p>
    <w:p w14:paraId="64ECB1BC" w14:textId="12D8B1B1" w:rsidR="00F1212F" w:rsidRDefault="00F1212F" w:rsidP="00DF0261">
      <w:pPr>
        <w:pStyle w:val="Heading1"/>
      </w:pPr>
      <w:bookmarkStart w:id="26" w:name="_Toc229751864"/>
      <w:r>
        <w:lastRenderedPageBreak/>
        <w:t>Testování</w:t>
      </w:r>
      <w:bookmarkEnd w:id="26"/>
    </w:p>
    <w:p w14:paraId="72E34414" w14:textId="0FABBC77" w:rsidR="00F1212F" w:rsidRDefault="00F1212F" w:rsidP="00CF02D6">
      <w:pPr>
        <w:pStyle w:val="Heading2"/>
      </w:pPr>
      <w:bookmarkStart w:id="27" w:name="_Toc229751865"/>
      <w:r>
        <w:t>Jednotkové testy</w:t>
      </w:r>
      <w:bookmarkEnd w:id="27"/>
    </w:p>
    <w:p w14:paraId="646EE92F" w14:textId="22E8D20F" w:rsidR="007205F6" w:rsidRDefault="00B4197A" w:rsidP="00024971">
      <w:pPr>
        <w:jc w:val="left"/>
      </w:pPr>
      <w:r>
        <w:t xml:space="preserve"> </w:t>
      </w:r>
      <w:r w:rsidR="009237E5" w:rsidRPr="009237E5">
        <w:t>Backend testy (xUnit) pokrývají pomocné metody a business logiku na straně serveru</w:t>
      </w:r>
      <w:r w:rsidR="00153280" w:rsidRPr="00153280">
        <w:t xml:space="preserve"> </w:t>
      </w:r>
      <w:sdt>
        <w:sdtPr>
          <w:id w:val="-1564176909"/>
          <w:citation/>
        </w:sdtPr>
        <w:sdtContent>
          <w:r w:rsidR="00153280">
            <w:fldChar w:fldCharType="begin"/>
          </w:r>
          <w:r w:rsidR="00153280">
            <w:instrText xml:space="preserve"> CITATION NET \l 1029 </w:instrText>
          </w:r>
          <w:r w:rsidR="00153280">
            <w:fldChar w:fldCharType="separate"/>
          </w:r>
          <w:r w:rsidR="00A81A91">
            <w:rPr>
              <w:noProof/>
            </w:rPr>
            <w:t>(11)</w:t>
          </w:r>
          <w:r w:rsidR="00153280">
            <w:fldChar w:fldCharType="end"/>
          </w:r>
        </w:sdtContent>
      </w:sdt>
      <w:r w:rsidR="009237E5" w:rsidRPr="009237E5">
        <w:t>.</w:t>
      </w:r>
      <w:r w:rsidR="009F6193">
        <w:t xml:space="preserve"> </w:t>
      </w:r>
      <w:r w:rsidR="009237E5" w:rsidRPr="009237E5">
        <w:t>Frontend testy (Vitest) ověřují chování API služeb</w:t>
      </w:r>
      <w:r w:rsidR="00A934BA">
        <w:t>,</w:t>
      </w:r>
      <w:r w:rsidR="009237E5" w:rsidRPr="009237E5">
        <w:t xml:space="preserve"> zejména správné zpracování chybových stavů při rezervaci</w:t>
      </w:r>
      <w:r w:rsidR="00153280" w:rsidRPr="00153280">
        <w:t xml:space="preserve"> </w:t>
      </w:r>
      <w:sdt>
        <w:sdtPr>
          <w:id w:val="1760405591"/>
          <w:citation/>
        </w:sdtPr>
        <w:sdtContent>
          <w:r w:rsidR="00153280">
            <w:fldChar w:fldCharType="begin"/>
          </w:r>
          <w:r w:rsidR="00153280">
            <w:instrText xml:space="preserve"> CITATION Vit \l 1029 </w:instrText>
          </w:r>
          <w:r w:rsidR="00153280">
            <w:fldChar w:fldCharType="separate"/>
          </w:r>
          <w:r w:rsidR="00A81A91">
            <w:rPr>
              <w:noProof/>
            </w:rPr>
            <w:t>(12)</w:t>
          </w:r>
          <w:r w:rsidR="00153280">
            <w:fldChar w:fldCharType="end"/>
          </w:r>
        </w:sdtContent>
      </w:sdt>
      <w:r w:rsidR="009237E5" w:rsidRPr="009237E5">
        <w:t>.</w:t>
      </w:r>
      <w:r w:rsidR="009F6193">
        <w:t xml:space="preserve"> </w:t>
      </w:r>
      <w:r w:rsidR="009237E5" w:rsidRPr="009237E5">
        <w:t xml:space="preserve">Celkem bylo implementováno </w:t>
      </w:r>
      <w:r w:rsidR="00A934BA">
        <w:t>77</w:t>
      </w:r>
      <w:r w:rsidR="009237E5" w:rsidRPr="009237E5">
        <w:t xml:space="preserve"> testů, přičemž všechny prošly bez chyb.</w:t>
      </w:r>
    </w:p>
    <w:p w14:paraId="2EAF5135" w14:textId="6C9889AE" w:rsidR="00C43D18" w:rsidRDefault="00C43D18" w:rsidP="00C43D18">
      <w:pPr>
        <w:pStyle w:val="Zdrojovkd"/>
        <w:jc w:val="left"/>
      </w:pPr>
      <w:r>
        <w:t>[Fact]</w:t>
      </w:r>
    </w:p>
    <w:p w14:paraId="16CB18DA" w14:textId="77777777" w:rsidR="00C43D18" w:rsidRDefault="00C43D18" w:rsidP="00C43D18">
      <w:pPr>
        <w:pStyle w:val="Zdrojovkd"/>
        <w:jc w:val="left"/>
      </w:pPr>
      <w:r>
        <w:t>public void ResolveUserName_UsesEmailPrefix_WhenNameIsEmpty()</w:t>
      </w:r>
    </w:p>
    <w:p w14:paraId="08851853" w14:textId="77777777" w:rsidR="00C43D18" w:rsidRDefault="00C43D18" w:rsidP="00C43D18">
      <w:pPr>
        <w:pStyle w:val="Zdrojovkd"/>
        <w:jc w:val="left"/>
      </w:pPr>
      <w:r>
        <w:t>{</w:t>
      </w:r>
    </w:p>
    <w:p w14:paraId="7502D34F" w14:textId="77777777" w:rsidR="00C43D18" w:rsidRDefault="00C43D18" w:rsidP="00C43D18">
      <w:pPr>
        <w:pStyle w:val="Zdrojovkd"/>
        <w:jc w:val="left"/>
      </w:pPr>
      <w:r>
        <w:t xml:space="preserve">    var result = BookHelpers.ResolveUserName(null, "jan.novak@pslib.cz");</w:t>
      </w:r>
    </w:p>
    <w:p w14:paraId="08716F85" w14:textId="77777777" w:rsidR="00C43D18" w:rsidRDefault="00C43D18" w:rsidP="00C43D18">
      <w:pPr>
        <w:pStyle w:val="Zdrojovkd"/>
        <w:jc w:val="left"/>
      </w:pPr>
      <w:r>
        <w:t xml:space="preserve">    Assert.Equal("jan.novak", result);</w:t>
      </w:r>
    </w:p>
    <w:p w14:paraId="4CFB430C" w14:textId="02CFF180" w:rsidR="00C43D18" w:rsidRDefault="00C43D18" w:rsidP="00C43D18">
      <w:pPr>
        <w:pStyle w:val="Zdrojovkd"/>
        <w:jc w:val="left"/>
      </w:pPr>
      <w:r>
        <w:t>}</w:t>
      </w:r>
    </w:p>
    <w:p w14:paraId="102E6E8C" w14:textId="74125D7E" w:rsidR="00C43D18" w:rsidRDefault="00C43D18" w:rsidP="00C43D18">
      <w:pPr>
        <w:pStyle w:val="Caption"/>
      </w:pPr>
      <w:r>
        <w:t xml:space="preserve">Kód </w:t>
      </w:r>
      <w:fldSimple w:instr=" SEQ Kód \* ARABIC ">
        <w:r w:rsidR="00E03601">
          <w:rPr>
            <w:noProof/>
          </w:rPr>
          <w:t>5</w:t>
        </w:r>
      </w:fldSimple>
      <w:r>
        <w:t xml:space="preserve"> </w:t>
      </w:r>
      <w:r w:rsidRPr="00174E22">
        <w:t>Ukázka unit testu pomocné metody ResolveUserName (xUnit)</w:t>
      </w:r>
    </w:p>
    <w:p w14:paraId="7042EFDC" w14:textId="77777777" w:rsidR="00D434A6" w:rsidRDefault="00D434A6" w:rsidP="00D434A6">
      <w:pPr>
        <w:pStyle w:val="Zdrojovkd"/>
        <w:jc w:val="left"/>
      </w:pPr>
      <w:r>
        <w:t>it('vyhodí chybu pokud je kniha již rezervovaná', async () =&gt; {</w:t>
      </w:r>
    </w:p>
    <w:p w14:paraId="52F8B984" w14:textId="77777777" w:rsidR="00D434A6" w:rsidRDefault="00D434A6" w:rsidP="00D434A6">
      <w:pPr>
        <w:pStyle w:val="Zdrojovkd"/>
        <w:jc w:val="left"/>
      </w:pPr>
      <w:r>
        <w:t xml:space="preserve">    mockFetch.mockResolvedValueOnce({</w:t>
      </w:r>
    </w:p>
    <w:p w14:paraId="2AF1DAB1" w14:textId="77777777" w:rsidR="00D434A6" w:rsidRDefault="00D434A6" w:rsidP="00D434A6">
      <w:pPr>
        <w:pStyle w:val="Zdrojovkd"/>
        <w:jc w:val="left"/>
      </w:pPr>
      <w:r>
        <w:t xml:space="preserve">        ok: false,</w:t>
      </w:r>
    </w:p>
    <w:p w14:paraId="1B5F74B2" w14:textId="77777777" w:rsidR="00D434A6" w:rsidRDefault="00D434A6" w:rsidP="00D434A6">
      <w:pPr>
        <w:pStyle w:val="Zdrojovkd"/>
        <w:jc w:val="left"/>
      </w:pPr>
      <w:r>
        <w:t xml:space="preserve">        text: async () =&gt; 'Kniha je již rezervována',</w:t>
      </w:r>
    </w:p>
    <w:p w14:paraId="380C9393" w14:textId="77777777" w:rsidR="00D434A6" w:rsidRDefault="00D434A6" w:rsidP="00D434A6">
      <w:pPr>
        <w:pStyle w:val="Zdrojovkd"/>
        <w:jc w:val="left"/>
      </w:pPr>
      <w:r>
        <w:t xml:space="preserve">    })</w:t>
      </w:r>
    </w:p>
    <w:p w14:paraId="5586501C" w14:textId="77777777" w:rsidR="00D434A6" w:rsidRDefault="00D434A6" w:rsidP="00D434A6">
      <w:pPr>
        <w:pStyle w:val="Zdrojovkd"/>
        <w:jc w:val="left"/>
      </w:pPr>
      <w:r>
        <w:t xml:space="preserve">    await expect(reserveBook(7, TOKEN)).rejects.toThrow('Kniha je již rezervována')</w:t>
      </w:r>
    </w:p>
    <w:p w14:paraId="36856978" w14:textId="1CBC169E" w:rsidR="00D434A6" w:rsidRDefault="00D434A6" w:rsidP="00D434A6">
      <w:pPr>
        <w:pStyle w:val="Zdrojovkd"/>
        <w:jc w:val="left"/>
      </w:pPr>
      <w:r>
        <w:t>})</w:t>
      </w:r>
    </w:p>
    <w:p w14:paraId="1E659656" w14:textId="7ADC054F" w:rsidR="00D434A6" w:rsidRDefault="00D434A6" w:rsidP="00D434A6">
      <w:pPr>
        <w:pStyle w:val="Caption"/>
      </w:pPr>
      <w:r>
        <w:t xml:space="preserve">Kód </w:t>
      </w:r>
      <w:fldSimple w:instr=" SEQ Kód \* ARABIC ">
        <w:r w:rsidR="00E03601">
          <w:rPr>
            <w:noProof/>
          </w:rPr>
          <w:t>6</w:t>
        </w:r>
      </w:fldSimple>
      <w:r>
        <w:t xml:space="preserve"> </w:t>
      </w:r>
      <w:r w:rsidRPr="005B4FC4">
        <w:t>Ukázka unit testu API služby pro případ rezervované knihy (Vitest)</w:t>
      </w:r>
    </w:p>
    <w:p w14:paraId="5A7D7919" w14:textId="1C9BCB1F" w:rsidR="00F1212F" w:rsidRDefault="00F1212F" w:rsidP="00DF0261">
      <w:pPr>
        <w:pStyle w:val="Heading1"/>
      </w:pPr>
      <w:bookmarkStart w:id="28" w:name="_Toc229751866"/>
      <w:r>
        <w:lastRenderedPageBreak/>
        <w:t>Uživatelská příručka</w:t>
      </w:r>
      <w:bookmarkEnd w:id="28"/>
    </w:p>
    <w:p w14:paraId="0C1107D4" w14:textId="785304D4" w:rsidR="00F1212F" w:rsidRDefault="00F1212F" w:rsidP="00DF0261">
      <w:pPr>
        <w:pStyle w:val="Heading2"/>
      </w:pPr>
      <w:bookmarkStart w:id="29" w:name="_Toc229751867"/>
      <w:r>
        <w:t>Manuál běžného uživatele</w:t>
      </w:r>
      <w:bookmarkEnd w:id="29"/>
    </w:p>
    <w:p w14:paraId="3D91D91E" w14:textId="2FF53FA6" w:rsidR="005C4A04" w:rsidRDefault="00447321" w:rsidP="00447321">
      <w:pPr>
        <w:pStyle w:val="Heading3"/>
      </w:pPr>
      <w:bookmarkStart w:id="30" w:name="_Toc229751868"/>
      <w:r>
        <w:t>Procházení a vyhledávání inzerátů</w:t>
      </w:r>
      <w:bookmarkEnd w:id="30"/>
    </w:p>
    <w:p w14:paraId="30906EBE" w14:textId="312D9D1D" w:rsidR="00447321" w:rsidRDefault="003A134A" w:rsidP="00C42192">
      <w:pPr>
        <w:jc w:val="left"/>
      </w:pPr>
      <w:r w:rsidRPr="003A134A">
        <w:t>Katalog inzerátů je veřejně přístupný bez nutnosti přihlášení. Pro vyhledání konkrétní učebnice slouží textové pole v horní navigační liště. Po zadání klíčového slova systém okamžitě vyfiltruje odpovídající výsledky. Uživatel může také využít boční filtrační panel k upřesnění ceny, předmětu, fyzického stavu knihy a stavu prodeje (Volné, Rezervováno, Rezervováno mnou). Výsledky lze navíc řadit vzestupně či sestupně podle ceny nebo data přidání.</w:t>
      </w:r>
    </w:p>
    <w:p w14:paraId="700E47F2" w14:textId="3BAE77CF" w:rsidR="001523ED" w:rsidRDefault="001523ED" w:rsidP="001523ED">
      <w:pPr>
        <w:pStyle w:val="Heading3"/>
      </w:pPr>
      <w:bookmarkStart w:id="31" w:name="_Toc229751869"/>
      <w:r>
        <w:t>Přihlášení do systému</w:t>
      </w:r>
      <w:bookmarkEnd w:id="31"/>
    </w:p>
    <w:p w14:paraId="716D121A" w14:textId="30BC7AA2" w:rsidR="001523ED" w:rsidRDefault="003A134A" w:rsidP="00C42192">
      <w:pPr>
        <w:jc w:val="left"/>
      </w:pPr>
      <w:r w:rsidRPr="003A134A">
        <w:t>Rezervace a tvorba inzerátu vyžadují přihlášení. Klikněte na tlačítko „Přihlásit se školním účtem“ a potvrďte přihlášení na školní identitní bráně. Po úspěšném ověření vás systém vrátí zpět do aplikace.</w:t>
      </w:r>
    </w:p>
    <w:p w14:paraId="39E8E575" w14:textId="61BDE36A" w:rsidR="001523ED" w:rsidRDefault="001523ED" w:rsidP="001523ED">
      <w:pPr>
        <w:pStyle w:val="Heading3"/>
      </w:pPr>
      <w:bookmarkStart w:id="32" w:name="_Toc229751870"/>
      <w:r>
        <w:t>Vytvoření inzerátu</w:t>
      </w:r>
      <w:bookmarkEnd w:id="32"/>
    </w:p>
    <w:p w14:paraId="7FFB2B6D" w14:textId="15AB4591" w:rsidR="001523ED" w:rsidRDefault="001523ED" w:rsidP="001523ED">
      <w:pPr>
        <w:pStyle w:val="ListParagraph"/>
        <w:numPr>
          <w:ilvl w:val="0"/>
          <w:numId w:val="36"/>
        </w:numPr>
      </w:pPr>
      <w:r>
        <w:t>V horním menu klikněte na tlačítko „Vytvořit inzerát“</w:t>
      </w:r>
    </w:p>
    <w:p w14:paraId="0352CCD8" w14:textId="6015CF2D" w:rsidR="001523ED" w:rsidRDefault="001523ED" w:rsidP="001523ED">
      <w:pPr>
        <w:pStyle w:val="ListParagraph"/>
        <w:numPr>
          <w:ilvl w:val="0"/>
          <w:numId w:val="36"/>
        </w:numPr>
      </w:pPr>
      <w:r>
        <w:t>Vyplňte povinné údaje: název učebnice, předmět, stav</w:t>
      </w:r>
      <w:r w:rsidR="00C42192">
        <w:t>, foto učebnice</w:t>
      </w:r>
      <w:r>
        <w:t xml:space="preserve"> a cenu</w:t>
      </w:r>
    </w:p>
    <w:p w14:paraId="2C119171" w14:textId="295E4CC8" w:rsidR="001523ED" w:rsidRDefault="001523ED" w:rsidP="001523ED">
      <w:pPr>
        <w:pStyle w:val="ListParagraph"/>
        <w:numPr>
          <w:ilvl w:val="0"/>
          <w:numId w:val="36"/>
        </w:numPr>
      </w:pPr>
      <w:r>
        <w:t>Volitelně doplňte textový popis.</w:t>
      </w:r>
    </w:p>
    <w:p w14:paraId="33B483C2" w14:textId="5B6F6192" w:rsidR="001523ED" w:rsidRDefault="001523ED" w:rsidP="001523ED">
      <w:pPr>
        <w:pStyle w:val="ListParagraph"/>
        <w:numPr>
          <w:ilvl w:val="0"/>
          <w:numId w:val="36"/>
        </w:numPr>
      </w:pPr>
      <w:r>
        <w:t>Klikněte na tlačítko „Publikovat inzerát“</w:t>
      </w:r>
    </w:p>
    <w:p w14:paraId="059A4055" w14:textId="6D27D373" w:rsidR="001523ED" w:rsidRDefault="001523ED" w:rsidP="00C42192">
      <w:pPr>
        <w:ind w:left="567" w:firstLine="0"/>
        <w:jc w:val="left"/>
      </w:pPr>
      <w:r>
        <w:t>Inzerát je po odeslání předán ke schválení administrátorovi. O výsledku budete informován</w:t>
      </w:r>
      <w:r w:rsidR="003C0836">
        <w:t>i</w:t>
      </w:r>
      <w:r>
        <w:t xml:space="preserve"> e-mailem.</w:t>
      </w:r>
    </w:p>
    <w:p w14:paraId="6AED7933" w14:textId="3002DC9D" w:rsidR="001523ED" w:rsidRDefault="001523ED" w:rsidP="001523ED">
      <w:pPr>
        <w:pStyle w:val="Heading3"/>
      </w:pPr>
      <w:bookmarkStart w:id="33" w:name="_Toc229751871"/>
      <w:r>
        <w:t>Správa vlastních inzerátů</w:t>
      </w:r>
      <w:bookmarkEnd w:id="33"/>
    </w:p>
    <w:p w14:paraId="69B0D009" w14:textId="77777777" w:rsidR="00790313" w:rsidRDefault="001523ED" w:rsidP="00C42192">
      <w:pPr>
        <w:ind w:left="567" w:firstLine="0"/>
        <w:jc w:val="left"/>
      </w:pPr>
      <w:r>
        <w:t>Svoje inzeráty najdete v menu na tlačítku „Moje inzeráty“. Zde je lze upravovat, označit jako prodané nebo sledovat frontu zájemců. O každé nové rezervaci vás systém automaticky upozorní e-mailem.</w:t>
      </w:r>
    </w:p>
    <w:p w14:paraId="40FDD188" w14:textId="1E6E3951" w:rsidR="00790313" w:rsidRDefault="00790313" w:rsidP="00790313">
      <w:pPr>
        <w:pStyle w:val="Heading3"/>
      </w:pPr>
      <w:bookmarkStart w:id="34" w:name="_Toc229751872"/>
      <w:r>
        <w:t>Rezervace učebnice</w:t>
      </w:r>
      <w:bookmarkEnd w:id="34"/>
    </w:p>
    <w:p w14:paraId="3B9D590E" w14:textId="630CE388" w:rsidR="00790313" w:rsidRDefault="00790313" w:rsidP="00C42192">
      <w:pPr>
        <w:ind w:left="567" w:firstLine="0"/>
        <w:jc w:val="left"/>
      </w:pPr>
      <w:r>
        <w:t xml:space="preserve">Na hlavní stránce, na inzerátu, o který máte zájem, klikněte na tlačítko „Mám zájem“. Pokud je kniha již rezervována, tlačítko se změní na „Zařadit do fronty“ a systém vás zapíše jako náhradníka. </w:t>
      </w:r>
    </w:p>
    <w:p w14:paraId="76845EC3" w14:textId="17C1323B" w:rsidR="001523ED" w:rsidRPr="001523ED" w:rsidRDefault="001523ED" w:rsidP="001523ED">
      <w:pPr>
        <w:ind w:left="567" w:firstLine="0"/>
      </w:pPr>
      <w:r>
        <w:lastRenderedPageBreak/>
        <w:t xml:space="preserve"> </w:t>
      </w:r>
    </w:p>
    <w:p w14:paraId="336A0A87" w14:textId="7ABEC358" w:rsidR="00F1212F" w:rsidRDefault="00F1212F" w:rsidP="00DF0261">
      <w:pPr>
        <w:pStyle w:val="Heading2"/>
      </w:pPr>
      <w:bookmarkStart w:id="35" w:name="_Toc229751873"/>
      <w:r>
        <w:t>Manuál administrátora</w:t>
      </w:r>
      <w:bookmarkEnd w:id="35"/>
    </w:p>
    <w:p w14:paraId="617B5C18" w14:textId="2B3A199A" w:rsidR="00447321" w:rsidRDefault="00790313" w:rsidP="00C42192">
      <w:pPr>
        <w:jc w:val="left"/>
      </w:pPr>
      <w:r>
        <w:t>Administrátorský účet zahrnuje všechna oprávnění běžného</w:t>
      </w:r>
      <w:r w:rsidR="00484F71">
        <w:t xml:space="preserve"> </w:t>
      </w:r>
      <w:r w:rsidR="00B77A4A">
        <w:t>uživatele,</w:t>
      </w:r>
      <w:r>
        <w:t xml:space="preserve"> a navíc zpřístupňuje sekci „Admin“ </w:t>
      </w:r>
      <w:r w:rsidR="002654AA">
        <w:t xml:space="preserve">v horní </w:t>
      </w:r>
      <w:r>
        <w:t>navigaci.</w:t>
      </w:r>
    </w:p>
    <w:p w14:paraId="1DD027F0" w14:textId="17118042" w:rsidR="00790313" w:rsidRDefault="00790313" w:rsidP="00790313">
      <w:pPr>
        <w:pStyle w:val="Heading3"/>
      </w:pPr>
      <w:bookmarkStart w:id="36" w:name="_Toc229751874"/>
      <w:r>
        <w:t>Schvalování inzerátů</w:t>
      </w:r>
      <w:bookmarkEnd w:id="36"/>
    </w:p>
    <w:p w14:paraId="782AA539" w14:textId="6A5C7D20" w:rsidR="00790313" w:rsidRDefault="00790313" w:rsidP="00C42192">
      <w:pPr>
        <w:jc w:val="left"/>
      </w:pPr>
      <w:r>
        <w:t>V</w:t>
      </w:r>
      <w:r w:rsidR="002654AA">
        <w:t xml:space="preserve"> </w:t>
      </w:r>
      <w:r>
        <w:t>sekci schvalování se zobrazují všechny podané inzeráty. Po vizuální kontrole obsahu klikněte na „Schválit“ pro zveřejnění, nebo „Zamítnout“ při porušení pravidel. Autor je o výsledku automaticky informován e-mailem.</w:t>
      </w:r>
    </w:p>
    <w:p w14:paraId="1DD9C487" w14:textId="052481C0" w:rsidR="00790313" w:rsidRDefault="00790313" w:rsidP="00790313">
      <w:pPr>
        <w:pStyle w:val="Heading3"/>
      </w:pPr>
      <w:bookmarkStart w:id="37" w:name="_Toc229751875"/>
      <w:r>
        <w:t>Správa kategorií</w:t>
      </w:r>
      <w:bookmarkEnd w:id="37"/>
    </w:p>
    <w:p w14:paraId="69CD5436" w14:textId="2A566D09" w:rsidR="00790313" w:rsidRDefault="00790313" w:rsidP="00C42192">
      <w:pPr>
        <w:jc w:val="left"/>
      </w:pPr>
      <w:r>
        <w:t>V</w:t>
      </w:r>
      <w:r w:rsidR="002654AA">
        <w:t xml:space="preserve"> </w:t>
      </w:r>
      <w:r>
        <w:t>administrátorském podmenu spravujte štítky předmětů. Lze přidávat nové předměty, upravovat existující nebo mazat nepotřebné štítky.</w:t>
      </w:r>
    </w:p>
    <w:p w14:paraId="2FC2376E" w14:textId="22E46235" w:rsidR="00790313" w:rsidRDefault="00790313" w:rsidP="00790313">
      <w:pPr>
        <w:pStyle w:val="Heading3"/>
      </w:pPr>
      <w:bookmarkStart w:id="38" w:name="_Toc229751876"/>
      <w:r>
        <w:t>Audit log</w:t>
      </w:r>
      <w:bookmarkEnd w:id="38"/>
    </w:p>
    <w:p w14:paraId="6DC11235" w14:textId="12836D15" w:rsidR="00790313" w:rsidRPr="00447321" w:rsidRDefault="00790313" w:rsidP="00C42192">
      <w:pPr>
        <w:jc w:val="left"/>
      </w:pPr>
      <w:r>
        <w:t>Záložka „Audit log“ zobrazuje chronologický přehled systémových událostí. Slouží k monitorování aktivity na platformě a usnadňuje řešení případných sporů.</w:t>
      </w:r>
    </w:p>
    <w:p w14:paraId="0047C122" w14:textId="77777777" w:rsidR="0023432B" w:rsidRDefault="00440DE5" w:rsidP="00DF0261">
      <w:pPr>
        <w:pStyle w:val="Neslovannadpis"/>
      </w:pPr>
      <w:bookmarkStart w:id="39" w:name="_Toc86047603"/>
      <w:bookmarkStart w:id="40" w:name="_Toc86055210"/>
      <w:bookmarkStart w:id="41" w:name="_Toc229751877"/>
      <w:r>
        <w:lastRenderedPageBreak/>
        <w:t>Závěr</w:t>
      </w:r>
      <w:bookmarkEnd w:id="39"/>
      <w:bookmarkEnd w:id="40"/>
      <w:bookmarkEnd w:id="41"/>
    </w:p>
    <w:p w14:paraId="2F60BBB7" w14:textId="4EC320B5" w:rsidR="009F067E" w:rsidRDefault="009F067E" w:rsidP="009F067E">
      <w:pPr>
        <w:jc w:val="left"/>
      </w:pPr>
      <w:r>
        <w:t xml:space="preserve">Cílem práce byl návrh a realizace webové aplikace </w:t>
      </w:r>
      <w:r w:rsidR="008537DD">
        <w:t>nahrazující</w:t>
      </w:r>
      <w:r>
        <w:t xml:space="preserve"> manuální správ</w:t>
      </w:r>
      <w:r w:rsidR="00BF5FA5">
        <w:t>u</w:t>
      </w:r>
      <w:r>
        <w:t xml:space="preserve"> inzerce učebnic přes instagramový profil „Pslib Market</w:t>
      </w:r>
      <w:r w:rsidR="00A81A91">
        <w:t>“</w:t>
      </w:r>
      <w:r w:rsidR="00CE5F41">
        <w:t xml:space="preserve">. </w:t>
      </w:r>
      <w:r w:rsidR="009237E5" w:rsidRPr="009237E5">
        <w:t>Všechny stanovené cíle byly splněny. Funkční webová aplikace je nasazena na školním sandboxu a dostupná uživatelům. Uživatelské rozhraní je responzivní a optimalizované pro mobilní zařízení od šířky 330px. Aplikace byla otestována jednotkovými testy na straně backendu i frontendu, přičemž všechny testy prošly úspěšně.</w:t>
      </w:r>
    </w:p>
    <w:p w14:paraId="4DF815CD" w14:textId="52B8EE72" w:rsidR="009F067E" w:rsidRDefault="009F067E" w:rsidP="009F067E">
      <w:pPr>
        <w:jc w:val="left"/>
      </w:pPr>
      <w:r>
        <w:t>Aplikace umož</w:t>
      </w:r>
      <w:r w:rsidR="00C46306">
        <w:t>ň</w:t>
      </w:r>
      <w:r>
        <w:t>uje studentům samostatně vytvářet a spravovat inzeráty, rezervovat učebnice a zařadit se do fronty zájemců. Administrátor disponuje nástroji pro moderaci obsahu, správu kategorií a auditní přehled aktivity. Aplikace byla otestována spolužáky, kteří zpětnou vazbou přispěli k</w:t>
      </w:r>
      <w:r w:rsidR="00837B12">
        <w:t xml:space="preserve"> </w:t>
      </w:r>
      <w:r>
        <w:t>odhalení a opravě nedostatků.</w:t>
      </w:r>
    </w:p>
    <w:p w14:paraId="138520DB" w14:textId="0E518BFE" w:rsidR="009F067E" w:rsidRDefault="009F067E" w:rsidP="009F067E">
      <w:pPr>
        <w:jc w:val="left"/>
      </w:pPr>
      <w:r>
        <w:t>Největší technickou komplikací během vývoje byla integrace OAuth 2.0 autentizace se školním identitním serverem. V</w:t>
      </w:r>
      <w:r w:rsidR="00B57094">
        <w:t xml:space="preserve"> </w:t>
      </w:r>
      <w:r w:rsidR="00C80127">
        <w:t xml:space="preserve">počáteční </w:t>
      </w:r>
      <w:r w:rsidR="00BF5FA5">
        <w:t>fázi</w:t>
      </w:r>
      <w:r w:rsidR="00C80127">
        <w:t xml:space="preserve"> byl</w:t>
      </w:r>
      <w:r w:rsidR="003C0836">
        <w:t>y</w:t>
      </w:r>
      <w:r w:rsidR="00C80127">
        <w:t xml:space="preserve"> přístupové klíče natvrdo napsány přímo v</w:t>
      </w:r>
      <w:r w:rsidR="00B57094">
        <w:t xml:space="preserve"> </w:t>
      </w:r>
      <w:r w:rsidR="00C80127">
        <w:t>kódu, což vedlo k problémům.</w:t>
      </w:r>
      <w:r>
        <w:t xml:space="preserve"> </w:t>
      </w:r>
      <w:r w:rsidR="00C80127">
        <w:t xml:space="preserve">Řešením bylo </w:t>
      </w:r>
      <w:r w:rsidR="008537DD">
        <w:t>vytvoření .env</w:t>
      </w:r>
      <w:r w:rsidR="00C80127">
        <w:t xml:space="preserve"> souboru.</w:t>
      </w:r>
    </w:p>
    <w:p w14:paraId="158858AF" w14:textId="58733C6B" w:rsidR="00C80127" w:rsidRDefault="00C80127" w:rsidP="009F067E">
      <w:pPr>
        <w:jc w:val="left"/>
      </w:pPr>
      <w:r>
        <w:t>Čas strávený na projektu byl zaznamenáván nástrojem Clockify. Celková zaznamenaná doba činí 65 hodin.</w:t>
      </w:r>
    </w:p>
    <w:p w14:paraId="39803CDF" w14:textId="0AF33D05" w:rsidR="00C80127" w:rsidRDefault="00C80127" w:rsidP="009F067E">
      <w:pPr>
        <w:jc w:val="left"/>
      </w:pPr>
      <w:r>
        <w:t>Do budoucna by bylo možné aplikaci rozšířit například o přímý chat mezi prodejcem a zájemcem</w:t>
      </w:r>
      <w:r w:rsidR="00E56C3C">
        <w:t xml:space="preserve"> nebo </w:t>
      </w:r>
      <w:r w:rsidR="006F5EAB" w:rsidRPr="006F5EAB">
        <w:t>rozpoznávání učebnice z fotografie, které by automaticky předvyplnilo název a kategorii inzerátu.</w:t>
      </w:r>
    </w:p>
    <w:p w14:paraId="461D18BD" w14:textId="77777777" w:rsidR="006F508F" w:rsidRDefault="006F508F" w:rsidP="00DF0261">
      <w:pPr>
        <w:pStyle w:val="Neslovannadpis"/>
      </w:pPr>
      <w:bookmarkStart w:id="42" w:name="_Toc86047604"/>
      <w:bookmarkStart w:id="43" w:name="_Toc86055211"/>
      <w:bookmarkStart w:id="44" w:name="_Toc229751878"/>
      <w:r>
        <w:lastRenderedPageBreak/>
        <w:t>Seznam zkratek a odborných výrazů</w:t>
      </w:r>
      <w:bookmarkEnd w:id="42"/>
      <w:bookmarkEnd w:id="43"/>
      <w:bookmarkEnd w:id="44"/>
    </w:p>
    <w:p w14:paraId="214F8278" w14:textId="3AF41C1B" w:rsidR="004D7572" w:rsidRDefault="004D7572" w:rsidP="004D7572">
      <w:pPr>
        <w:pStyle w:val="Pojem"/>
        <w:rPr>
          <w:bCs/>
        </w:rPr>
      </w:pPr>
      <w:r>
        <w:t>.</w:t>
      </w:r>
      <w:r w:rsidR="00EC0B50">
        <w:rPr>
          <w:bCs/>
        </w:rPr>
        <w:t>env</w:t>
      </w:r>
    </w:p>
    <w:p w14:paraId="024CF284" w14:textId="77777777" w:rsidR="004D7572" w:rsidRDefault="004D7572" w:rsidP="004D7572">
      <w:pPr>
        <w:pStyle w:val="Vysvtlenpojmu"/>
      </w:pPr>
      <w:r w:rsidRPr="004D7572">
        <w:t>Environment variables, konfigurační soubor pro uchování proměnných prostředí (např. citlivých klíčů).</w:t>
      </w:r>
    </w:p>
    <w:p w14:paraId="5D0058EA" w14:textId="77777777" w:rsidR="004D7572" w:rsidRDefault="004D7572" w:rsidP="004D7572">
      <w:pPr>
        <w:pStyle w:val="Pojem"/>
      </w:pPr>
      <w:r>
        <w:t>API</w:t>
      </w:r>
    </w:p>
    <w:p w14:paraId="715FF43B" w14:textId="77777777" w:rsidR="004D7572" w:rsidRDefault="004D7572" w:rsidP="004D7572">
      <w:pPr>
        <w:pStyle w:val="Vysvtlenpojmu"/>
      </w:pPr>
      <w:r w:rsidRPr="004D7572">
        <w:t>Application Programming Interface, programové rozhraní aplikace pro komunikaci mezi klientem a serverem.</w:t>
      </w:r>
    </w:p>
    <w:p w14:paraId="09296982" w14:textId="77777777" w:rsidR="004D7572" w:rsidRDefault="004D7572" w:rsidP="004D7572">
      <w:pPr>
        <w:pStyle w:val="Pojem"/>
      </w:pPr>
      <w:r>
        <w:t>Backend</w:t>
      </w:r>
    </w:p>
    <w:p w14:paraId="14C14D43" w14:textId="77777777" w:rsidR="004D7572" w:rsidRDefault="004D7572" w:rsidP="004D7572">
      <w:pPr>
        <w:pStyle w:val="Vysvtlenpojmu"/>
      </w:pPr>
      <w:r w:rsidRPr="004D7572">
        <w:t>Serverová část aplikace, která zajišťuje business logiku, komunikaci s databází a vystavuje API.</w:t>
      </w:r>
    </w:p>
    <w:p w14:paraId="7AD9082B" w14:textId="69598545" w:rsidR="00761246" w:rsidRDefault="00761246" w:rsidP="00761246">
      <w:pPr>
        <w:pStyle w:val="Pojem"/>
      </w:pPr>
      <w:r>
        <w:t>C2C</w:t>
      </w:r>
    </w:p>
    <w:p w14:paraId="6E6FC4DB" w14:textId="6602DEC9" w:rsidR="00761246" w:rsidRDefault="00725E3E" w:rsidP="00761246">
      <w:pPr>
        <w:pStyle w:val="Vysvtlenpojmu"/>
      </w:pPr>
      <w:r w:rsidRPr="00725E3E">
        <w:t>Consumer to Consumer</w:t>
      </w:r>
      <w:r w:rsidR="00A6108D">
        <w:t xml:space="preserve">, </w:t>
      </w:r>
      <w:r w:rsidRPr="00725E3E">
        <w:t>obchodní model přímého prodeje mezi uživateli</w:t>
      </w:r>
    </w:p>
    <w:p w14:paraId="12C16FAA" w14:textId="775109A7" w:rsidR="00C54988" w:rsidRDefault="00C54988" w:rsidP="00C54988">
      <w:pPr>
        <w:pStyle w:val="Pojem"/>
      </w:pPr>
      <w:r>
        <w:t>Claim</w:t>
      </w:r>
    </w:p>
    <w:p w14:paraId="493E3F70" w14:textId="63C93EB7" w:rsidR="00C54988" w:rsidRDefault="00C54988" w:rsidP="00C54988">
      <w:pPr>
        <w:pStyle w:val="Vysvtlenpojmu"/>
      </w:pPr>
      <w:r w:rsidRPr="00C54988">
        <w:t>Dílčí informace o uživateli (např. e-mail, role) bezpečně uložená uvnitř JWT tokenu.</w:t>
      </w:r>
    </w:p>
    <w:p w14:paraId="31773F90" w14:textId="6883DA4A" w:rsidR="00C54988" w:rsidRDefault="00C54988" w:rsidP="00C54988">
      <w:pPr>
        <w:pStyle w:val="Pojem"/>
      </w:pPr>
      <w:r>
        <w:t>Deployment</w:t>
      </w:r>
    </w:p>
    <w:p w14:paraId="0F4335C0" w14:textId="78F12E03" w:rsidR="00C54988" w:rsidRDefault="00C54988" w:rsidP="00C54988">
      <w:pPr>
        <w:pStyle w:val="Vysvtlenpojmu"/>
      </w:pPr>
      <w:r w:rsidRPr="00C54988">
        <w:t>Proces nasazení a spuštění aplikace na cílovém serveru či v produkčním prostředí.</w:t>
      </w:r>
    </w:p>
    <w:p w14:paraId="41A8534A" w14:textId="0CB4C649" w:rsidR="00C54988" w:rsidRDefault="00C54988" w:rsidP="00C54988">
      <w:pPr>
        <w:pStyle w:val="Pojem"/>
        <w:ind w:left="0" w:firstLine="0"/>
      </w:pPr>
      <w:r>
        <w:t>Docker</w:t>
      </w:r>
    </w:p>
    <w:p w14:paraId="1D5B295B" w14:textId="35402B7C" w:rsidR="00C54988" w:rsidRDefault="00C54988" w:rsidP="00C54988">
      <w:pPr>
        <w:pStyle w:val="Vysvtlenpojmu"/>
      </w:pPr>
      <w:r w:rsidRPr="00C54988">
        <w:t>Softwarová platforma pro kontejnerizaci aplikací.</w:t>
      </w:r>
    </w:p>
    <w:p w14:paraId="751D7234" w14:textId="491E5EB5" w:rsidR="00C54988" w:rsidRDefault="00C54988" w:rsidP="00C54988">
      <w:pPr>
        <w:pStyle w:val="Pojem"/>
      </w:pPr>
      <w:r>
        <w:t>Endpoint</w:t>
      </w:r>
    </w:p>
    <w:p w14:paraId="244C1132" w14:textId="5CEBA2EC" w:rsidR="00C54988" w:rsidRPr="00C54988" w:rsidRDefault="00C54988" w:rsidP="00C54988">
      <w:pPr>
        <w:pStyle w:val="Vysvtlenpojmu"/>
      </w:pPr>
      <w:r>
        <w:t>K</w:t>
      </w:r>
      <w:r w:rsidRPr="00C54988">
        <w:t>oncový bod (URL adresa) webového API, přes který klient komunikuje s aplikací.</w:t>
      </w:r>
    </w:p>
    <w:p w14:paraId="7DCCE7A8" w14:textId="2119A25E" w:rsidR="00725E3E" w:rsidRDefault="00725E3E" w:rsidP="00725E3E">
      <w:pPr>
        <w:pStyle w:val="Pojem"/>
      </w:pPr>
      <w:r>
        <w:t>DTO</w:t>
      </w:r>
    </w:p>
    <w:p w14:paraId="386CA066" w14:textId="418CE698" w:rsidR="00725E3E" w:rsidRDefault="00725E3E" w:rsidP="00725E3E">
      <w:pPr>
        <w:pStyle w:val="Vysvtlenpojmu"/>
      </w:pPr>
      <w:r w:rsidRPr="00725E3E">
        <w:t>Data Transfer Object</w:t>
      </w:r>
      <w:r w:rsidR="0011076E">
        <w:t xml:space="preserve">, </w:t>
      </w:r>
      <w:r w:rsidRPr="00725E3E">
        <w:t>objekt pro přenos dat mezi vrstvami aplikace</w:t>
      </w:r>
    </w:p>
    <w:p w14:paraId="0605697A" w14:textId="1EF17E18" w:rsidR="009D51E4" w:rsidRDefault="009D51E4" w:rsidP="009D51E4">
      <w:pPr>
        <w:pStyle w:val="Pojem"/>
      </w:pPr>
      <w:r>
        <w:t>ER</w:t>
      </w:r>
    </w:p>
    <w:p w14:paraId="25A4C1B7" w14:textId="50C52F8B" w:rsidR="009D51E4" w:rsidRDefault="009D51E4" w:rsidP="009D51E4">
      <w:pPr>
        <w:pStyle w:val="Vysvtlenpojmu"/>
      </w:pPr>
      <w:r w:rsidRPr="009D51E4">
        <w:t>Entity-Relationship, typ diagramu a modelu používaný pro návrh struktury relačních databází.</w:t>
      </w:r>
    </w:p>
    <w:p w14:paraId="04C03CA7" w14:textId="657F8035" w:rsidR="009D51E4" w:rsidRDefault="009D51E4" w:rsidP="009D51E4">
      <w:pPr>
        <w:pStyle w:val="Pojem"/>
      </w:pPr>
      <w:r>
        <w:t>Frontend</w:t>
      </w:r>
    </w:p>
    <w:p w14:paraId="5D21A972" w14:textId="5B12FEB7" w:rsidR="009D51E4" w:rsidRDefault="009D51E4" w:rsidP="009D51E4">
      <w:pPr>
        <w:pStyle w:val="Vysvtlenpojmu"/>
      </w:pPr>
      <w:r w:rsidRPr="009D51E4">
        <w:t>Klientská část aplikace běžící v prohlížeči, která zajišťuje uživatelské rozhraní a interakci s uživatelem.</w:t>
      </w:r>
    </w:p>
    <w:p w14:paraId="38822ADD" w14:textId="743A3128" w:rsidR="00DC0C11" w:rsidRDefault="00DC0C11" w:rsidP="00DC0C11">
      <w:pPr>
        <w:pStyle w:val="Pojem"/>
      </w:pPr>
      <w:r w:rsidRPr="00DC0C11">
        <w:t>HTTP/HTTPS</w:t>
      </w:r>
    </w:p>
    <w:p w14:paraId="07F47064" w14:textId="2C27A57A" w:rsidR="00DC0C11" w:rsidRDefault="00DC0C11" w:rsidP="00DC0C11">
      <w:pPr>
        <w:pStyle w:val="Vysvtlenpojmu"/>
      </w:pPr>
      <w:r w:rsidRPr="00DC0C11">
        <w:t>Hypertext Transfer Protocol (Secure)</w:t>
      </w:r>
      <w:r w:rsidR="0011076E">
        <w:t xml:space="preserve">, </w:t>
      </w:r>
      <w:r w:rsidRPr="00DC0C11">
        <w:t>protokol pro přenos dat na webu</w:t>
      </w:r>
    </w:p>
    <w:p w14:paraId="230B6237" w14:textId="67C70101" w:rsidR="00DC0C11" w:rsidRDefault="002A275A" w:rsidP="00DC0C11">
      <w:pPr>
        <w:pStyle w:val="Pojem"/>
      </w:pPr>
      <w:r w:rsidRPr="002A275A">
        <w:lastRenderedPageBreak/>
        <w:t>JWT</w:t>
      </w:r>
    </w:p>
    <w:p w14:paraId="04F52C9B" w14:textId="39BBFCF1" w:rsidR="002A275A" w:rsidRDefault="002A275A" w:rsidP="002A275A">
      <w:pPr>
        <w:pStyle w:val="Vysvtlenpojmu"/>
      </w:pPr>
      <w:r w:rsidRPr="002A275A">
        <w:t>JSON Web Token</w:t>
      </w:r>
      <w:r w:rsidR="0011076E">
        <w:t xml:space="preserve">, </w:t>
      </w:r>
      <w:r w:rsidRPr="002A275A">
        <w:t>kompaktní token nesoucí informace o uživateli v podepsané podobě</w:t>
      </w:r>
    </w:p>
    <w:p w14:paraId="249511EB" w14:textId="2648E8A5" w:rsidR="00C54988" w:rsidRDefault="00C54988" w:rsidP="00C54988">
      <w:pPr>
        <w:pStyle w:val="Pojem"/>
      </w:pPr>
      <w:r w:rsidRPr="00C54988">
        <w:t>Node.js</w:t>
      </w:r>
    </w:p>
    <w:p w14:paraId="06153A3D" w14:textId="407328B9" w:rsidR="00C54988" w:rsidRPr="00C54988" w:rsidRDefault="00C54988" w:rsidP="00C54988">
      <w:pPr>
        <w:pStyle w:val="Vysvtlenpojmu"/>
      </w:pPr>
      <w:r w:rsidRPr="00C54988">
        <w:t>Běhové prostředí pro spouštění JavaScriptového kódu na straně serveru či při sestavování frontendu.</w:t>
      </w:r>
    </w:p>
    <w:p w14:paraId="7959BC04" w14:textId="4143628E" w:rsidR="002A275A" w:rsidRDefault="002A275A" w:rsidP="002A275A">
      <w:pPr>
        <w:pStyle w:val="Pojem"/>
      </w:pPr>
      <w:r w:rsidRPr="002A275A">
        <w:t>OAuth</w:t>
      </w:r>
      <w:r w:rsidR="009D51E4">
        <w:t xml:space="preserve"> 2.0</w:t>
      </w:r>
    </w:p>
    <w:p w14:paraId="74BFAF5F" w14:textId="68635CF9" w:rsidR="002A275A" w:rsidRDefault="002A275A" w:rsidP="002A275A">
      <w:pPr>
        <w:pStyle w:val="Vysvtlenpojmu"/>
      </w:pPr>
      <w:r w:rsidRPr="002A275A">
        <w:t>Open Authorization</w:t>
      </w:r>
      <w:r w:rsidR="0011076E">
        <w:t xml:space="preserve">, </w:t>
      </w:r>
      <w:r w:rsidRPr="002A275A">
        <w:t>otevřený standard pro autorizaci přístupu</w:t>
      </w:r>
    </w:p>
    <w:p w14:paraId="606B3909" w14:textId="271B72A6" w:rsidR="00C54988" w:rsidRDefault="00C54988" w:rsidP="00C54988">
      <w:pPr>
        <w:pStyle w:val="Pojem"/>
      </w:pPr>
      <w:r>
        <w:t>Policy</w:t>
      </w:r>
    </w:p>
    <w:p w14:paraId="12034BB3" w14:textId="060A6C67" w:rsidR="00C54988" w:rsidRDefault="00C54988" w:rsidP="00C54988">
      <w:pPr>
        <w:pStyle w:val="Vysvtlenpojmu"/>
      </w:pPr>
      <w:r w:rsidRPr="00C54988">
        <w:t>Bezpečnostní pravidlo (v kontextu ASP.NET Core) definující specifické požadavky na autorizaci uživatele.</w:t>
      </w:r>
    </w:p>
    <w:p w14:paraId="3A6BFF59" w14:textId="6445CCA2" w:rsidR="0070522D" w:rsidRDefault="002D4FD4" w:rsidP="0070522D">
      <w:pPr>
        <w:pStyle w:val="Pojem"/>
      </w:pPr>
      <w:r>
        <w:t>p</w:t>
      </w:r>
      <w:r w:rsidR="0070522D">
        <w:t>x</w:t>
      </w:r>
    </w:p>
    <w:p w14:paraId="62ECFBDD" w14:textId="587320DD" w:rsidR="0070522D" w:rsidRPr="0070522D" w:rsidRDefault="0070522D" w:rsidP="0070522D">
      <w:pPr>
        <w:pStyle w:val="Vysvtlenpojmu"/>
      </w:pPr>
      <w:r w:rsidRPr="0070522D">
        <w:t>Pixel, nejmenší jednotka digitálního obrazu, používaná v CSS a webovém designu pro definování absolutní velikosti prvků na obrazovce.</w:t>
      </w:r>
    </w:p>
    <w:p w14:paraId="39CDDB9F" w14:textId="6C64BDDA" w:rsidR="003C3FEF" w:rsidRDefault="003C3FEF" w:rsidP="003C3FEF">
      <w:pPr>
        <w:pStyle w:val="Pojem"/>
      </w:pPr>
      <w:r>
        <w:t>REST</w:t>
      </w:r>
    </w:p>
    <w:p w14:paraId="3AE85627" w14:textId="64B03B45" w:rsidR="003C3FEF" w:rsidRDefault="003C3FEF" w:rsidP="003C3FEF">
      <w:pPr>
        <w:pStyle w:val="Vysvtlenpojmu"/>
      </w:pPr>
      <w:r w:rsidRPr="003C3FEF">
        <w:t>Representational State Transfer</w:t>
      </w:r>
      <w:r w:rsidR="00A6108D">
        <w:t xml:space="preserve">, </w:t>
      </w:r>
      <w:r w:rsidRPr="003C3FEF">
        <w:t>architektonický styl návrhu API</w:t>
      </w:r>
    </w:p>
    <w:p w14:paraId="1EABC593" w14:textId="58279C9E" w:rsidR="003C3FEF" w:rsidRDefault="00AC6E3F" w:rsidP="003C3FEF">
      <w:pPr>
        <w:pStyle w:val="Pojem"/>
      </w:pPr>
      <w:r w:rsidRPr="003C3FEF">
        <w:t>Single Page Application</w:t>
      </w:r>
    </w:p>
    <w:p w14:paraId="11A597D7" w14:textId="25E687C1" w:rsidR="003C3FEF" w:rsidRDefault="003C3FEF" w:rsidP="003C3FEF">
      <w:pPr>
        <w:pStyle w:val="Vysvtlenpojmu"/>
      </w:pPr>
      <w:r w:rsidRPr="003C3FEF">
        <w:t>S</w:t>
      </w:r>
      <w:r w:rsidR="00AC6E3F">
        <w:t>PA</w:t>
      </w:r>
      <w:r w:rsidR="0011076E">
        <w:t xml:space="preserve">, </w:t>
      </w:r>
      <w:r w:rsidRPr="003C3FEF">
        <w:t>webová aplikace běžící v prohlížeči bez opětovného načítání stránky</w:t>
      </w:r>
    </w:p>
    <w:p w14:paraId="3341E7F1" w14:textId="0C22603D" w:rsidR="003C3FEF" w:rsidRDefault="003C3FEF" w:rsidP="003C3FEF">
      <w:pPr>
        <w:pStyle w:val="Pojem"/>
      </w:pPr>
      <w:r>
        <w:t>SQL</w:t>
      </w:r>
    </w:p>
    <w:p w14:paraId="381AF70B" w14:textId="0ACD65AC" w:rsidR="003C3FEF" w:rsidRDefault="003C3FEF" w:rsidP="003C3FEF">
      <w:pPr>
        <w:pStyle w:val="Vysvtlenpojmu"/>
      </w:pPr>
      <w:r w:rsidRPr="003C3FEF">
        <w:t>Structured Query Language</w:t>
      </w:r>
      <w:r w:rsidR="00A6108D">
        <w:t xml:space="preserve">, </w:t>
      </w:r>
      <w:r w:rsidRPr="003C3FEF">
        <w:t>jazyk pro správu relačních databází</w:t>
      </w:r>
    </w:p>
    <w:p w14:paraId="1580D5A1" w14:textId="1AA00C09" w:rsidR="003C3FEF" w:rsidRDefault="00F67A14" w:rsidP="003C3FEF">
      <w:pPr>
        <w:pStyle w:val="Pojem"/>
      </w:pPr>
      <w:r w:rsidRPr="00F67A14">
        <w:t>UI</w:t>
      </w:r>
    </w:p>
    <w:p w14:paraId="0C659879" w14:textId="07D6123D" w:rsidR="00F67A14" w:rsidRDefault="00F67A14" w:rsidP="00F67A14">
      <w:pPr>
        <w:pStyle w:val="Vysvtlenpojmu"/>
      </w:pPr>
      <w:r w:rsidRPr="00F67A14">
        <w:t>User Interface</w:t>
      </w:r>
      <w:r w:rsidR="00A6108D">
        <w:t xml:space="preserve">, </w:t>
      </w:r>
      <w:r w:rsidRPr="00F67A14">
        <w:t>uživatelské rozhraní</w:t>
      </w:r>
    </w:p>
    <w:p w14:paraId="36A1F1C9" w14:textId="1DD838A8" w:rsidR="00F67A14" w:rsidRDefault="00F67A14" w:rsidP="00F67A14">
      <w:pPr>
        <w:pStyle w:val="Pojem"/>
      </w:pPr>
      <w:r>
        <w:t>UX</w:t>
      </w:r>
    </w:p>
    <w:p w14:paraId="716C4BCE" w14:textId="706616EE" w:rsidR="00F67A14" w:rsidRDefault="00F67A14" w:rsidP="00F67A14">
      <w:pPr>
        <w:pStyle w:val="Vysvtlenpojmu"/>
      </w:pPr>
      <w:r w:rsidRPr="00F67A14">
        <w:t>User Experience</w:t>
      </w:r>
      <w:r w:rsidR="00A6108D">
        <w:t xml:space="preserve">, </w:t>
      </w:r>
      <w:r w:rsidRPr="00F67A14">
        <w:t>uživatelský zážitek</w:t>
      </w:r>
    </w:p>
    <w:p w14:paraId="2F3DCDC2" w14:textId="77777777" w:rsidR="00440DE5" w:rsidRDefault="00440DE5" w:rsidP="00DF0261">
      <w:pPr>
        <w:pStyle w:val="Neslovannadpis"/>
      </w:pPr>
      <w:bookmarkStart w:id="45" w:name="_Toc86047605"/>
      <w:bookmarkStart w:id="46" w:name="_Toc86055212"/>
      <w:bookmarkStart w:id="47" w:name="_Toc229751879"/>
      <w:r>
        <w:lastRenderedPageBreak/>
        <w:t>Seznam obrázků</w:t>
      </w:r>
      <w:bookmarkEnd w:id="45"/>
      <w:bookmarkEnd w:id="46"/>
      <w:bookmarkEnd w:id="47"/>
    </w:p>
    <w:bookmarkStart w:id="48" w:name="_Toc86047606"/>
    <w:p w14:paraId="40E8D75C" w14:textId="143E94A7" w:rsidR="005A23E6" w:rsidRDefault="005A23E6">
      <w:pPr>
        <w:pStyle w:val="TableofFigures"/>
        <w:tabs>
          <w:tab w:val="right" w:leader="dot" w:pos="9062"/>
        </w:tabs>
        <w:rPr>
          <w:rFonts w:eastAsiaTheme="minorEastAsia"/>
          <w:noProof/>
          <w:kern w:val="2"/>
          <w:szCs w:val="24"/>
          <w:lang w:eastAsia="cs-CZ"/>
          <w14:ligatures w14:val="standardContextual"/>
        </w:rPr>
      </w:pPr>
      <w:r>
        <w:rPr>
          <w:sz w:val="22"/>
        </w:rPr>
        <w:fldChar w:fldCharType="begin"/>
      </w:r>
      <w:r>
        <w:rPr>
          <w:sz w:val="22"/>
        </w:rPr>
        <w:instrText xml:space="preserve"> TOC \h \z \c "Obrázek" </w:instrText>
      </w:r>
      <w:r>
        <w:rPr>
          <w:sz w:val="22"/>
        </w:rPr>
        <w:fldChar w:fldCharType="separate"/>
      </w:r>
      <w:hyperlink w:anchor="_Toc229669781" w:history="1">
        <w:r w:rsidRPr="000B6262">
          <w:rPr>
            <w:rStyle w:val="Hyperlink"/>
            <w:noProof/>
          </w:rPr>
          <w:t>Obrázek 1: Use Case diagram</w:t>
        </w:r>
        <w:r>
          <w:rPr>
            <w:noProof/>
            <w:webHidden/>
          </w:rPr>
          <w:tab/>
        </w:r>
        <w:r>
          <w:rPr>
            <w:noProof/>
            <w:webHidden/>
          </w:rPr>
          <w:fldChar w:fldCharType="begin"/>
        </w:r>
        <w:r>
          <w:rPr>
            <w:noProof/>
            <w:webHidden/>
          </w:rPr>
          <w:instrText xml:space="preserve"> PAGEREF _Toc229669781 \h </w:instrText>
        </w:r>
        <w:r>
          <w:rPr>
            <w:noProof/>
            <w:webHidden/>
          </w:rPr>
        </w:r>
        <w:r>
          <w:rPr>
            <w:noProof/>
            <w:webHidden/>
          </w:rPr>
          <w:fldChar w:fldCharType="separate"/>
        </w:r>
        <w:r>
          <w:rPr>
            <w:noProof/>
            <w:webHidden/>
          </w:rPr>
          <w:t>3</w:t>
        </w:r>
        <w:r>
          <w:rPr>
            <w:noProof/>
            <w:webHidden/>
          </w:rPr>
          <w:fldChar w:fldCharType="end"/>
        </w:r>
      </w:hyperlink>
    </w:p>
    <w:p w14:paraId="3F9AB798" w14:textId="15F1614E" w:rsidR="005A23E6" w:rsidRDefault="005A23E6">
      <w:pPr>
        <w:pStyle w:val="TableofFigures"/>
        <w:tabs>
          <w:tab w:val="right" w:leader="dot" w:pos="9062"/>
        </w:tabs>
        <w:rPr>
          <w:rFonts w:eastAsiaTheme="minorEastAsia"/>
          <w:noProof/>
          <w:kern w:val="2"/>
          <w:szCs w:val="24"/>
          <w:lang w:eastAsia="cs-CZ"/>
          <w14:ligatures w14:val="standardContextual"/>
        </w:rPr>
      </w:pPr>
      <w:hyperlink w:anchor="_Toc229669782" w:history="1">
        <w:r w:rsidRPr="000B6262">
          <w:rPr>
            <w:rStyle w:val="Hyperlink"/>
            <w:noProof/>
          </w:rPr>
          <w:t>Obrázek 2: Hlavní stránka na mobilním zařízení</w:t>
        </w:r>
        <w:r>
          <w:rPr>
            <w:noProof/>
            <w:webHidden/>
          </w:rPr>
          <w:tab/>
        </w:r>
        <w:r>
          <w:rPr>
            <w:noProof/>
            <w:webHidden/>
          </w:rPr>
          <w:fldChar w:fldCharType="begin"/>
        </w:r>
        <w:r>
          <w:rPr>
            <w:noProof/>
            <w:webHidden/>
          </w:rPr>
          <w:instrText xml:space="preserve"> PAGEREF _Toc229669782 \h </w:instrText>
        </w:r>
        <w:r>
          <w:rPr>
            <w:noProof/>
            <w:webHidden/>
          </w:rPr>
        </w:r>
        <w:r>
          <w:rPr>
            <w:noProof/>
            <w:webHidden/>
          </w:rPr>
          <w:fldChar w:fldCharType="separate"/>
        </w:r>
        <w:r>
          <w:rPr>
            <w:noProof/>
            <w:webHidden/>
          </w:rPr>
          <w:t>4</w:t>
        </w:r>
        <w:r>
          <w:rPr>
            <w:noProof/>
            <w:webHidden/>
          </w:rPr>
          <w:fldChar w:fldCharType="end"/>
        </w:r>
      </w:hyperlink>
    </w:p>
    <w:p w14:paraId="2D820D86" w14:textId="62A4FD29" w:rsidR="005A23E6" w:rsidRDefault="005A23E6">
      <w:pPr>
        <w:pStyle w:val="TableofFigures"/>
        <w:tabs>
          <w:tab w:val="right" w:leader="dot" w:pos="9062"/>
        </w:tabs>
        <w:rPr>
          <w:rFonts w:eastAsiaTheme="minorEastAsia"/>
          <w:noProof/>
          <w:kern w:val="2"/>
          <w:szCs w:val="24"/>
          <w:lang w:eastAsia="cs-CZ"/>
          <w14:ligatures w14:val="standardContextual"/>
        </w:rPr>
      </w:pPr>
      <w:hyperlink w:anchor="_Toc229669783" w:history="1">
        <w:r w:rsidRPr="000B6262">
          <w:rPr>
            <w:rStyle w:val="Hyperlink"/>
            <w:noProof/>
          </w:rPr>
          <w:t>Obrázek 3: Filtrace</w:t>
        </w:r>
        <w:r>
          <w:rPr>
            <w:noProof/>
            <w:webHidden/>
          </w:rPr>
          <w:tab/>
        </w:r>
        <w:r>
          <w:rPr>
            <w:noProof/>
            <w:webHidden/>
          </w:rPr>
          <w:fldChar w:fldCharType="begin"/>
        </w:r>
        <w:r>
          <w:rPr>
            <w:noProof/>
            <w:webHidden/>
          </w:rPr>
          <w:instrText xml:space="preserve"> PAGEREF _Toc229669783 \h </w:instrText>
        </w:r>
        <w:r>
          <w:rPr>
            <w:noProof/>
            <w:webHidden/>
          </w:rPr>
        </w:r>
        <w:r>
          <w:rPr>
            <w:noProof/>
            <w:webHidden/>
          </w:rPr>
          <w:fldChar w:fldCharType="separate"/>
        </w:r>
        <w:r>
          <w:rPr>
            <w:noProof/>
            <w:webHidden/>
          </w:rPr>
          <w:t>4</w:t>
        </w:r>
        <w:r>
          <w:rPr>
            <w:noProof/>
            <w:webHidden/>
          </w:rPr>
          <w:fldChar w:fldCharType="end"/>
        </w:r>
      </w:hyperlink>
    </w:p>
    <w:p w14:paraId="714D9635" w14:textId="4A1691F3" w:rsidR="005A23E6" w:rsidRDefault="005A23E6">
      <w:pPr>
        <w:pStyle w:val="TableofFigures"/>
        <w:tabs>
          <w:tab w:val="right" w:leader="dot" w:pos="9062"/>
        </w:tabs>
        <w:rPr>
          <w:rFonts w:eastAsiaTheme="minorEastAsia"/>
          <w:noProof/>
          <w:kern w:val="2"/>
          <w:szCs w:val="24"/>
          <w:lang w:eastAsia="cs-CZ"/>
          <w14:ligatures w14:val="standardContextual"/>
        </w:rPr>
      </w:pPr>
      <w:hyperlink w:anchor="_Toc229669784" w:history="1">
        <w:r w:rsidRPr="000B6262">
          <w:rPr>
            <w:rStyle w:val="Hyperlink"/>
            <w:noProof/>
          </w:rPr>
          <w:t>Obrázek 4: ER Diagram</w:t>
        </w:r>
        <w:r>
          <w:rPr>
            <w:noProof/>
            <w:webHidden/>
          </w:rPr>
          <w:tab/>
        </w:r>
        <w:r>
          <w:rPr>
            <w:noProof/>
            <w:webHidden/>
          </w:rPr>
          <w:fldChar w:fldCharType="begin"/>
        </w:r>
        <w:r>
          <w:rPr>
            <w:noProof/>
            <w:webHidden/>
          </w:rPr>
          <w:instrText xml:space="preserve"> PAGEREF _Toc229669784 \h </w:instrText>
        </w:r>
        <w:r>
          <w:rPr>
            <w:noProof/>
            <w:webHidden/>
          </w:rPr>
        </w:r>
        <w:r>
          <w:rPr>
            <w:noProof/>
            <w:webHidden/>
          </w:rPr>
          <w:fldChar w:fldCharType="separate"/>
        </w:r>
        <w:r>
          <w:rPr>
            <w:noProof/>
            <w:webHidden/>
          </w:rPr>
          <w:t>6</w:t>
        </w:r>
        <w:r>
          <w:rPr>
            <w:noProof/>
            <w:webHidden/>
          </w:rPr>
          <w:fldChar w:fldCharType="end"/>
        </w:r>
      </w:hyperlink>
    </w:p>
    <w:p w14:paraId="488868DD" w14:textId="4F10665D" w:rsidR="005A23E6" w:rsidRDefault="005A23E6">
      <w:pPr>
        <w:pStyle w:val="TableofFigures"/>
        <w:tabs>
          <w:tab w:val="right" w:leader="dot" w:pos="9062"/>
        </w:tabs>
        <w:rPr>
          <w:rFonts w:eastAsiaTheme="minorEastAsia"/>
          <w:noProof/>
          <w:kern w:val="2"/>
          <w:szCs w:val="24"/>
          <w:lang w:eastAsia="cs-CZ"/>
          <w14:ligatures w14:val="standardContextual"/>
        </w:rPr>
      </w:pPr>
      <w:hyperlink w:anchor="_Toc229669785" w:history="1">
        <w:r w:rsidRPr="000B6262">
          <w:rPr>
            <w:rStyle w:val="Hyperlink"/>
            <w:noProof/>
          </w:rPr>
          <w:t>Obrázek 5 Instagramový příběh</w:t>
        </w:r>
        <w:r>
          <w:rPr>
            <w:noProof/>
            <w:webHidden/>
          </w:rPr>
          <w:tab/>
        </w:r>
        <w:r>
          <w:rPr>
            <w:noProof/>
            <w:webHidden/>
          </w:rPr>
          <w:fldChar w:fldCharType="begin"/>
        </w:r>
        <w:r>
          <w:rPr>
            <w:noProof/>
            <w:webHidden/>
          </w:rPr>
          <w:instrText xml:space="preserve"> PAGEREF _Toc229669785 \h </w:instrText>
        </w:r>
        <w:r>
          <w:rPr>
            <w:noProof/>
            <w:webHidden/>
          </w:rPr>
        </w:r>
        <w:r>
          <w:rPr>
            <w:noProof/>
            <w:webHidden/>
          </w:rPr>
          <w:fldChar w:fldCharType="separate"/>
        </w:r>
        <w:r>
          <w:rPr>
            <w:noProof/>
            <w:webHidden/>
          </w:rPr>
          <w:t>9</w:t>
        </w:r>
        <w:r>
          <w:rPr>
            <w:noProof/>
            <w:webHidden/>
          </w:rPr>
          <w:fldChar w:fldCharType="end"/>
        </w:r>
      </w:hyperlink>
    </w:p>
    <w:p w14:paraId="342BB8A2" w14:textId="38931366" w:rsidR="005A23E6" w:rsidRDefault="005A23E6">
      <w:pPr>
        <w:pStyle w:val="TableofFigures"/>
        <w:tabs>
          <w:tab w:val="right" w:leader="dot" w:pos="9062"/>
        </w:tabs>
        <w:rPr>
          <w:rFonts w:eastAsiaTheme="minorEastAsia"/>
          <w:noProof/>
          <w:kern w:val="2"/>
          <w:szCs w:val="24"/>
          <w:lang w:eastAsia="cs-CZ"/>
          <w14:ligatures w14:val="standardContextual"/>
        </w:rPr>
      </w:pPr>
      <w:hyperlink w:anchor="_Toc229669786" w:history="1">
        <w:r w:rsidRPr="000B6262">
          <w:rPr>
            <w:rStyle w:val="Hyperlink"/>
            <w:noProof/>
          </w:rPr>
          <w:t>Obrázek 6 Plakát</w:t>
        </w:r>
        <w:r>
          <w:rPr>
            <w:noProof/>
            <w:webHidden/>
          </w:rPr>
          <w:tab/>
        </w:r>
        <w:r>
          <w:rPr>
            <w:noProof/>
            <w:webHidden/>
          </w:rPr>
          <w:fldChar w:fldCharType="begin"/>
        </w:r>
        <w:r>
          <w:rPr>
            <w:noProof/>
            <w:webHidden/>
          </w:rPr>
          <w:instrText xml:space="preserve"> PAGEREF _Toc229669786 \h </w:instrText>
        </w:r>
        <w:r>
          <w:rPr>
            <w:noProof/>
            <w:webHidden/>
          </w:rPr>
        </w:r>
        <w:r>
          <w:rPr>
            <w:noProof/>
            <w:webHidden/>
          </w:rPr>
          <w:fldChar w:fldCharType="separate"/>
        </w:r>
        <w:r>
          <w:rPr>
            <w:noProof/>
            <w:webHidden/>
          </w:rPr>
          <w:t>9</w:t>
        </w:r>
        <w:r>
          <w:rPr>
            <w:noProof/>
            <w:webHidden/>
          </w:rPr>
          <w:fldChar w:fldCharType="end"/>
        </w:r>
      </w:hyperlink>
    </w:p>
    <w:p w14:paraId="63C6B993" w14:textId="0C56EA3C" w:rsidR="00984CCA" w:rsidRDefault="005A23E6" w:rsidP="0042324A">
      <w:pPr>
        <w:jc w:val="left"/>
      </w:pPr>
      <w:r>
        <w:rPr>
          <w:sz w:val="22"/>
        </w:rPr>
        <w:fldChar w:fldCharType="end"/>
      </w:r>
    </w:p>
    <w:bookmarkEnd w:id="48" w:displacedByCustomXml="next"/>
    <w:sdt>
      <w:sdtPr>
        <w:id w:val="430715766"/>
        <w:docPartObj>
          <w:docPartGallery w:val="Bibliographies"/>
          <w:docPartUnique/>
        </w:docPartObj>
      </w:sdtPr>
      <w:sdtContent>
        <w:p w14:paraId="614A5DE3" w14:textId="77777777" w:rsidR="00984CCA" w:rsidRDefault="00984CCA" w:rsidP="0042324A">
          <w:pPr>
            <w:jc w:val="left"/>
          </w:pPr>
        </w:p>
        <w:bookmarkStart w:id="49" w:name="_Toc229751880" w:displacedByCustomXml="next"/>
        <w:sdt>
          <w:sdtPr>
            <w:rPr>
              <w:rFonts w:asciiTheme="minorHAnsi" w:eastAsiaTheme="minorHAnsi" w:hAnsiTheme="minorHAnsi" w:cstheme="minorBidi"/>
              <w:sz w:val="24"/>
              <w:szCs w:val="22"/>
            </w:rPr>
            <w:id w:val="-738631496"/>
            <w:docPartObj>
              <w:docPartGallery w:val="Bibliographies"/>
              <w:docPartUnique/>
            </w:docPartObj>
          </w:sdtPr>
          <w:sdtContent>
            <w:p w14:paraId="59CA1C89" w14:textId="00C2903B" w:rsidR="00984CCA" w:rsidRDefault="00984CCA">
              <w:pPr>
                <w:pStyle w:val="Heading1"/>
              </w:pPr>
              <w:r>
                <w:t>Použité zdroje</w:t>
              </w:r>
              <w:bookmarkEnd w:id="49"/>
            </w:p>
            <w:p w14:paraId="5EBD1475" w14:textId="3B7E7F1D" w:rsidR="008402B5" w:rsidRDefault="008402B5" w:rsidP="008402B5">
              <w:pPr>
                <w:pStyle w:val="Bibliography"/>
                <w:rPr>
                  <w:noProof/>
                  <w:szCs w:val="24"/>
                </w:rPr>
              </w:pPr>
              <w:r>
                <w:rPr>
                  <w:noProof/>
                </w:rPr>
                <w:t xml:space="preserve">1. </w:t>
              </w:r>
              <w:r>
                <w:rPr>
                  <w:b/>
                  <w:bCs/>
                  <w:noProof/>
                </w:rPr>
                <w:t>Figma.</w:t>
              </w:r>
              <w:r>
                <w:rPr>
                  <w:noProof/>
                </w:rPr>
                <w:t xml:space="preserve"> Figma. </w:t>
              </w:r>
              <w:r>
                <w:rPr>
                  <w:i/>
                  <w:iCs/>
                  <w:noProof/>
                </w:rPr>
                <w:t xml:space="preserve">figma.com. </w:t>
              </w:r>
              <w:r>
                <w:rPr>
                  <w:noProof/>
                </w:rPr>
                <w:t xml:space="preserve">[Online] </w:t>
              </w:r>
              <w:hyperlink r:id="rId24" w:history="1">
                <w:r w:rsidRPr="00D42747">
                  <w:rPr>
                    <w:rStyle w:val="Hyperlink"/>
                    <w:noProof/>
                  </w:rPr>
                  <w:t>https://figma.com</w:t>
                </w:r>
              </w:hyperlink>
              <w:r>
                <w:rPr>
                  <w:noProof/>
                </w:rPr>
                <w:t xml:space="preserve">. </w:t>
              </w:r>
              <w:r w:rsidRPr="008402B5">
                <w:rPr>
                  <w:noProof/>
                </w:rPr>
                <w:t>[cit. 2026-05-15]</w:t>
              </w:r>
            </w:p>
            <w:p w14:paraId="16C6B27C" w14:textId="0EA79E1B" w:rsidR="008402B5" w:rsidRDefault="008402B5" w:rsidP="008402B5">
              <w:pPr>
                <w:pStyle w:val="Bibliography"/>
                <w:rPr>
                  <w:noProof/>
                </w:rPr>
              </w:pPr>
              <w:r>
                <w:rPr>
                  <w:noProof/>
                </w:rPr>
                <w:t xml:space="preserve">2. </w:t>
              </w:r>
              <w:r>
                <w:rPr>
                  <w:b/>
                  <w:bCs/>
                  <w:noProof/>
                </w:rPr>
                <w:t>Meta Platforms, Inc.</w:t>
              </w:r>
              <w:r>
                <w:rPr>
                  <w:noProof/>
                </w:rPr>
                <w:t xml:space="preserve"> React. </w:t>
              </w:r>
              <w:r>
                <w:rPr>
                  <w:i/>
                  <w:iCs/>
                  <w:noProof/>
                </w:rPr>
                <w:t xml:space="preserve">react.dev. </w:t>
              </w:r>
              <w:r>
                <w:rPr>
                  <w:noProof/>
                </w:rPr>
                <w:t xml:space="preserve">[Online] </w:t>
              </w:r>
              <w:hyperlink r:id="rId25" w:history="1">
                <w:r w:rsidRPr="00D42747">
                  <w:rPr>
                    <w:rStyle w:val="Hyperlink"/>
                    <w:noProof/>
                  </w:rPr>
                  <w:t>https://react.dev</w:t>
                </w:r>
              </w:hyperlink>
              <w:r>
                <w:rPr>
                  <w:noProof/>
                </w:rPr>
                <w:t xml:space="preserve">. </w:t>
              </w:r>
              <w:r w:rsidRPr="008402B5">
                <w:rPr>
                  <w:noProof/>
                </w:rPr>
                <w:t>[cit. 2026-05-15]</w:t>
              </w:r>
            </w:p>
            <w:p w14:paraId="5FB9FAB0" w14:textId="69E144F7" w:rsidR="008402B5" w:rsidRDefault="008402B5" w:rsidP="008402B5">
              <w:pPr>
                <w:pStyle w:val="Bibliography"/>
                <w:rPr>
                  <w:noProof/>
                </w:rPr>
              </w:pPr>
              <w:r>
                <w:rPr>
                  <w:noProof/>
                </w:rPr>
                <w:t xml:space="preserve">3. </w:t>
              </w:r>
              <w:r>
                <w:rPr>
                  <w:b/>
                  <w:bCs/>
                  <w:noProof/>
                </w:rPr>
                <w:t>Microsoft.</w:t>
              </w:r>
              <w:r>
                <w:rPr>
                  <w:noProof/>
                </w:rPr>
                <w:t xml:space="preserve"> ASP.NET Core. </w:t>
              </w:r>
              <w:r>
                <w:rPr>
                  <w:i/>
                  <w:iCs/>
                  <w:noProof/>
                </w:rPr>
                <w:t xml:space="preserve">Microsoft Docs. </w:t>
              </w:r>
              <w:r>
                <w:rPr>
                  <w:noProof/>
                </w:rPr>
                <w:t xml:space="preserve">[Online] </w:t>
              </w:r>
              <w:hyperlink r:id="rId26" w:history="1">
                <w:r w:rsidRPr="00D42747">
                  <w:rPr>
                    <w:rStyle w:val="Hyperlink"/>
                    <w:noProof/>
                  </w:rPr>
                  <w:t>https://docs.microsoft.com/aspnet/core</w:t>
                </w:r>
              </w:hyperlink>
              <w:r>
                <w:rPr>
                  <w:noProof/>
                </w:rPr>
                <w:t xml:space="preserve">. </w:t>
              </w:r>
              <w:r w:rsidRPr="008402B5">
                <w:rPr>
                  <w:noProof/>
                </w:rPr>
                <w:t>[cit. 2026-05-15]</w:t>
              </w:r>
            </w:p>
            <w:p w14:paraId="7CD32240" w14:textId="73BFC66A" w:rsidR="008402B5" w:rsidRDefault="008402B5" w:rsidP="008402B5">
              <w:pPr>
                <w:pStyle w:val="Bibliography"/>
                <w:rPr>
                  <w:noProof/>
                </w:rPr>
              </w:pPr>
              <w:r>
                <w:rPr>
                  <w:noProof/>
                </w:rPr>
                <w:t xml:space="preserve">4. </w:t>
              </w:r>
              <w:r>
                <w:rPr>
                  <w:b/>
                  <w:bCs/>
                  <w:noProof/>
                </w:rPr>
                <w:t>The PostgreSQL Global Development Group.</w:t>
              </w:r>
              <w:r>
                <w:rPr>
                  <w:noProof/>
                </w:rPr>
                <w:t xml:space="preserve"> PostgreSQL Documentation. </w:t>
              </w:r>
              <w:r>
                <w:rPr>
                  <w:i/>
                  <w:iCs/>
                  <w:noProof/>
                </w:rPr>
                <w:t xml:space="preserve">postgresql.org. </w:t>
              </w:r>
              <w:r>
                <w:rPr>
                  <w:noProof/>
                </w:rPr>
                <w:t xml:space="preserve">[Online] </w:t>
              </w:r>
              <w:hyperlink r:id="rId27" w:history="1">
                <w:r w:rsidRPr="00D42747">
                  <w:rPr>
                    <w:rStyle w:val="Hyperlink"/>
                    <w:noProof/>
                  </w:rPr>
                  <w:t>https://www.postgresql.org/docs</w:t>
                </w:r>
              </w:hyperlink>
              <w:r>
                <w:rPr>
                  <w:noProof/>
                </w:rPr>
                <w:t xml:space="preserve">. </w:t>
              </w:r>
              <w:r w:rsidRPr="008402B5">
                <w:rPr>
                  <w:noProof/>
                </w:rPr>
                <w:t>[cit. 2026-05-15]</w:t>
              </w:r>
              <w:r>
                <w:rPr>
                  <w:noProof/>
                </w:rPr>
                <w:t xml:space="preserve"> </w:t>
              </w:r>
            </w:p>
            <w:p w14:paraId="4AD5FC2B" w14:textId="50C2B496" w:rsidR="008402B5" w:rsidRDefault="008402B5" w:rsidP="008402B5">
              <w:pPr>
                <w:pStyle w:val="Bibliography"/>
                <w:rPr>
                  <w:noProof/>
                </w:rPr>
              </w:pPr>
              <w:r>
                <w:rPr>
                  <w:noProof/>
                </w:rPr>
                <w:t xml:space="preserve">5. </w:t>
              </w:r>
              <w:r>
                <w:rPr>
                  <w:b/>
                  <w:bCs/>
                  <w:noProof/>
                </w:rPr>
                <w:t>Docker Inc.</w:t>
              </w:r>
              <w:r>
                <w:rPr>
                  <w:noProof/>
                </w:rPr>
                <w:t xml:space="preserve"> Docker Documentation. </w:t>
              </w:r>
              <w:r>
                <w:rPr>
                  <w:i/>
                  <w:iCs/>
                  <w:noProof/>
                </w:rPr>
                <w:t xml:space="preserve">docs.docker.com. </w:t>
              </w:r>
              <w:r>
                <w:rPr>
                  <w:noProof/>
                </w:rPr>
                <w:t xml:space="preserve">[Online] </w:t>
              </w:r>
              <w:hyperlink r:id="rId28" w:history="1">
                <w:r w:rsidRPr="00D42747">
                  <w:rPr>
                    <w:rStyle w:val="Hyperlink"/>
                    <w:noProof/>
                  </w:rPr>
                  <w:t>https://docs.docker.com</w:t>
                </w:r>
              </w:hyperlink>
              <w:r>
                <w:rPr>
                  <w:noProof/>
                </w:rPr>
                <w:t xml:space="preserve">. </w:t>
              </w:r>
              <w:r w:rsidRPr="008402B5">
                <w:rPr>
                  <w:noProof/>
                </w:rPr>
                <w:t>[cit. 2026-05-15]</w:t>
              </w:r>
            </w:p>
            <w:p w14:paraId="0E37CE79" w14:textId="31696447" w:rsidR="008402B5" w:rsidRDefault="008402B5" w:rsidP="008402B5">
              <w:pPr>
                <w:pStyle w:val="Bibliography"/>
                <w:rPr>
                  <w:noProof/>
                </w:rPr>
              </w:pPr>
              <w:r>
                <w:rPr>
                  <w:noProof/>
                </w:rPr>
                <w:t xml:space="preserve">6. </w:t>
              </w:r>
              <w:r>
                <w:rPr>
                  <w:b/>
                  <w:bCs/>
                  <w:noProof/>
                </w:rPr>
                <w:t>Microsoft.</w:t>
              </w:r>
              <w:r>
                <w:rPr>
                  <w:noProof/>
                </w:rPr>
                <w:t xml:space="preserve"> Entity Framework Core. </w:t>
              </w:r>
              <w:r>
                <w:rPr>
                  <w:i/>
                  <w:iCs/>
                  <w:noProof/>
                </w:rPr>
                <w:t xml:space="preserve">Microsoft Docs. </w:t>
              </w:r>
              <w:r>
                <w:rPr>
                  <w:noProof/>
                </w:rPr>
                <w:t xml:space="preserve">[Online] </w:t>
              </w:r>
              <w:hyperlink r:id="rId29" w:history="1">
                <w:r w:rsidRPr="00D42747">
                  <w:rPr>
                    <w:rStyle w:val="Hyperlink"/>
                    <w:noProof/>
                  </w:rPr>
                  <w:t>https://docs.microsoft.com/ef/core</w:t>
                </w:r>
              </w:hyperlink>
              <w:r>
                <w:rPr>
                  <w:noProof/>
                </w:rPr>
                <w:t xml:space="preserve">. </w:t>
              </w:r>
              <w:r w:rsidRPr="008402B5">
                <w:rPr>
                  <w:noProof/>
                </w:rPr>
                <w:t>[cit. 2026-05-15]</w:t>
              </w:r>
            </w:p>
            <w:p w14:paraId="0DF8AB10" w14:textId="650F1375" w:rsidR="008402B5" w:rsidRDefault="008402B5" w:rsidP="008402B5">
              <w:pPr>
                <w:pStyle w:val="Bibliography"/>
                <w:rPr>
                  <w:noProof/>
                </w:rPr>
              </w:pPr>
              <w:r>
                <w:rPr>
                  <w:noProof/>
                </w:rPr>
                <w:t xml:space="preserve">7. </w:t>
              </w:r>
              <w:r>
                <w:rPr>
                  <w:b/>
                  <w:bCs/>
                  <w:noProof/>
                </w:rPr>
                <w:t>React Hook Form.</w:t>
              </w:r>
              <w:r>
                <w:rPr>
                  <w:noProof/>
                </w:rPr>
                <w:t xml:space="preserve"> React Hook Form. </w:t>
              </w:r>
              <w:r>
                <w:rPr>
                  <w:i/>
                  <w:iCs/>
                  <w:noProof/>
                </w:rPr>
                <w:t xml:space="preserve">react-hook-form.com. </w:t>
              </w:r>
              <w:r>
                <w:rPr>
                  <w:noProof/>
                </w:rPr>
                <w:t xml:space="preserve">[Online] </w:t>
              </w:r>
              <w:hyperlink r:id="rId30" w:history="1">
                <w:r w:rsidRPr="00D42747">
                  <w:rPr>
                    <w:rStyle w:val="Hyperlink"/>
                    <w:noProof/>
                  </w:rPr>
                  <w:t>https://react-hook-form.com</w:t>
                </w:r>
              </w:hyperlink>
              <w:r>
                <w:rPr>
                  <w:noProof/>
                </w:rPr>
                <w:t xml:space="preserve">. </w:t>
              </w:r>
              <w:r w:rsidRPr="008402B5">
                <w:rPr>
                  <w:noProof/>
                </w:rPr>
                <w:t>[cit. 2026-05-15]</w:t>
              </w:r>
            </w:p>
            <w:p w14:paraId="17C733A5" w14:textId="558D18F8" w:rsidR="008402B5" w:rsidRDefault="008402B5" w:rsidP="008402B5">
              <w:pPr>
                <w:pStyle w:val="Bibliography"/>
                <w:rPr>
                  <w:noProof/>
                </w:rPr>
              </w:pPr>
              <w:r>
                <w:rPr>
                  <w:noProof/>
                </w:rPr>
                <w:t xml:space="preserve">8. </w:t>
              </w:r>
              <w:r>
                <w:rPr>
                  <w:b/>
                  <w:bCs/>
                  <w:noProof/>
                </w:rPr>
                <w:t>Colin McDonnell.</w:t>
              </w:r>
              <w:r>
                <w:rPr>
                  <w:noProof/>
                </w:rPr>
                <w:t xml:space="preserve"> Zod. </w:t>
              </w:r>
              <w:r>
                <w:rPr>
                  <w:i/>
                  <w:iCs/>
                  <w:noProof/>
                </w:rPr>
                <w:t xml:space="preserve">zod.dev. </w:t>
              </w:r>
              <w:r>
                <w:rPr>
                  <w:noProof/>
                </w:rPr>
                <w:t xml:space="preserve">[Online] </w:t>
              </w:r>
              <w:hyperlink r:id="rId31" w:history="1">
                <w:r w:rsidRPr="00D42747">
                  <w:rPr>
                    <w:rStyle w:val="Hyperlink"/>
                    <w:noProof/>
                  </w:rPr>
                  <w:t>https://zod.dev</w:t>
                </w:r>
              </w:hyperlink>
              <w:r>
                <w:rPr>
                  <w:noProof/>
                </w:rPr>
                <w:t xml:space="preserve">. </w:t>
              </w:r>
              <w:r w:rsidRPr="008402B5">
                <w:rPr>
                  <w:noProof/>
                </w:rPr>
                <w:t>[cit. 2026-05-15]</w:t>
              </w:r>
            </w:p>
            <w:p w14:paraId="50150892" w14:textId="5090E57B" w:rsidR="008402B5" w:rsidRDefault="008402B5" w:rsidP="008402B5">
              <w:pPr>
                <w:pStyle w:val="Bibliography"/>
                <w:rPr>
                  <w:noProof/>
                </w:rPr>
              </w:pPr>
              <w:r>
                <w:rPr>
                  <w:noProof/>
                </w:rPr>
                <w:t xml:space="preserve">9. </w:t>
              </w:r>
              <w:r>
                <w:rPr>
                  <w:b/>
                  <w:bCs/>
                  <w:noProof/>
                </w:rPr>
                <w:t>Remix Software.</w:t>
              </w:r>
              <w:r>
                <w:rPr>
                  <w:noProof/>
                </w:rPr>
                <w:t xml:space="preserve"> React Router. </w:t>
              </w:r>
              <w:r>
                <w:rPr>
                  <w:i/>
                  <w:iCs/>
                  <w:noProof/>
                </w:rPr>
                <w:t xml:space="preserve">reactrouter.com. </w:t>
              </w:r>
              <w:r>
                <w:rPr>
                  <w:noProof/>
                </w:rPr>
                <w:t xml:space="preserve">[Online] </w:t>
              </w:r>
              <w:hyperlink r:id="rId32" w:history="1">
                <w:r w:rsidRPr="00D42747">
                  <w:rPr>
                    <w:rStyle w:val="Hyperlink"/>
                    <w:noProof/>
                  </w:rPr>
                  <w:t>https://reactrouter.com</w:t>
                </w:r>
              </w:hyperlink>
              <w:r>
                <w:rPr>
                  <w:noProof/>
                </w:rPr>
                <w:t xml:space="preserve">. </w:t>
              </w:r>
              <w:r w:rsidRPr="008402B5">
                <w:rPr>
                  <w:noProof/>
                </w:rPr>
                <w:t>[cit. 2026-05-15]</w:t>
              </w:r>
            </w:p>
            <w:p w14:paraId="51F6BBC1" w14:textId="3A02BFB0" w:rsidR="008402B5" w:rsidRDefault="008402B5" w:rsidP="008402B5">
              <w:pPr>
                <w:pStyle w:val="Bibliography"/>
                <w:rPr>
                  <w:noProof/>
                </w:rPr>
              </w:pPr>
              <w:r>
                <w:rPr>
                  <w:noProof/>
                </w:rPr>
                <w:t xml:space="preserve">10. </w:t>
              </w:r>
              <w:r>
                <w:rPr>
                  <w:b/>
                  <w:bCs/>
                  <w:noProof/>
                </w:rPr>
                <w:t>Internet Engineering Task Force (IETF).</w:t>
              </w:r>
              <w:r>
                <w:rPr>
                  <w:noProof/>
                </w:rPr>
                <w:t xml:space="preserve"> RFC 6749 - The OAuth 2.0 Authorization Framework. </w:t>
              </w:r>
              <w:r>
                <w:rPr>
                  <w:i/>
                  <w:iCs/>
                  <w:noProof/>
                </w:rPr>
                <w:t xml:space="preserve">IETF Datatracker. </w:t>
              </w:r>
              <w:r>
                <w:rPr>
                  <w:noProof/>
                </w:rPr>
                <w:t xml:space="preserve">[Online] </w:t>
              </w:r>
              <w:hyperlink r:id="rId33" w:history="1">
                <w:r w:rsidRPr="00D42747">
                  <w:rPr>
                    <w:rStyle w:val="Hyperlink"/>
                    <w:noProof/>
                  </w:rPr>
                  <w:t>https://datatracker.ietf.org/doc/html/rfc6749</w:t>
                </w:r>
              </w:hyperlink>
              <w:r>
                <w:rPr>
                  <w:noProof/>
                </w:rPr>
                <w:t xml:space="preserve">. </w:t>
              </w:r>
              <w:r w:rsidRPr="008402B5">
                <w:rPr>
                  <w:noProof/>
                </w:rPr>
                <w:t>[cit. 2026-05-15]</w:t>
              </w:r>
            </w:p>
            <w:p w14:paraId="018DB87A" w14:textId="03865D77" w:rsidR="008402B5" w:rsidRDefault="008402B5" w:rsidP="008402B5">
              <w:pPr>
                <w:pStyle w:val="Bibliography"/>
                <w:rPr>
                  <w:noProof/>
                </w:rPr>
              </w:pPr>
              <w:r>
                <w:rPr>
                  <w:noProof/>
                </w:rPr>
                <w:t xml:space="preserve">11. </w:t>
              </w:r>
              <w:r>
                <w:rPr>
                  <w:b/>
                  <w:bCs/>
                  <w:noProof/>
                </w:rPr>
                <w:t>.NET Foundation.</w:t>
              </w:r>
              <w:r>
                <w:rPr>
                  <w:noProof/>
                </w:rPr>
                <w:t xml:space="preserve"> xUnit.net. </w:t>
              </w:r>
              <w:r>
                <w:rPr>
                  <w:i/>
                  <w:iCs/>
                  <w:noProof/>
                </w:rPr>
                <w:t xml:space="preserve">xunit.net. </w:t>
              </w:r>
              <w:r>
                <w:rPr>
                  <w:noProof/>
                </w:rPr>
                <w:t xml:space="preserve">[Online] </w:t>
              </w:r>
              <w:hyperlink r:id="rId34" w:history="1">
                <w:r w:rsidRPr="00D42747">
                  <w:rPr>
                    <w:rStyle w:val="Hyperlink"/>
                    <w:noProof/>
                  </w:rPr>
                  <w:t>https://xunit.net</w:t>
                </w:r>
              </w:hyperlink>
              <w:r>
                <w:rPr>
                  <w:noProof/>
                </w:rPr>
                <w:t xml:space="preserve">. </w:t>
              </w:r>
              <w:r w:rsidRPr="008402B5">
                <w:rPr>
                  <w:noProof/>
                </w:rPr>
                <w:t>[cit. 2026-05-15]</w:t>
              </w:r>
            </w:p>
            <w:p w14:paraId="34EAE03C" w14:textId="6B98883B" w:rsidR="008402B5" w:rsidRDefault="008402B5" w:rsidP="008402B5">
              <w:pPr>
                <w:pStyle w:val="Bibliography"/>
                <w:rPr>
                  <w:noProof/>
                </w:rPr>
              </w:pPr>
              <w:r>
                <w:rPr>
                  <w:noProof/>
                </w:rPr>
                <w:t xml:space="preserve">12. </w:t>
              </w:r>
              <w:r>
                <w:rPr>
                  <w:b/>
                  <w:bCs/>
                  <w:noProof/>
                </w:rPr>
                <w:t>Vitest.</w:t>
              </w:r>
              <w:r>
                <w:rPr>
                  <w:noProof/>
                </w:rPr>
                <w:t xml:space="preserve"> Vitest. </w:t>
              </w:r>
              <w:r>
                <w:rPr>
                  <w:i/>
                  <w:iCs/>
                  <w:noProof/>
                </w:rPr>
                <w:t xml:space="preserve">vitest.dev. </w:t>
              </w:r>
              <w:r>
                <w:rPr>
                  <w:noProof/>
                </w:rPr>
                <w:t xml:space="preserve">[Online] </w:t>
              </w:r>
              <w:hyperlink r:id="rId35" w:history="1">
                <w:r w:rsidRPr="00D42747">
                  <w:rPr>
                    <w:rStyle w:val="Hyperlink"/>
                    <w:noProof/>
                  </w:rPr>
                  <w:t>https://vitest.dev</w:t>
                </w:r>
              </w:hyperlink>
              <w:r>
                <w:rPr>
                  <w:noProof/>
                </w:rPr>
                <w:t xml:space="preserve">. </w:t>
              </w:r>
              <w:r w:rsidRPr="008402B5">
                <w:rPr>
                  <w:noProof/>
                </w:rPr>
                <w:t>[cit. 2026-05-15]</w:t>
              </w:r>
              <w:r>
                <w:rPr>
                  <w:noProof/>
                </w:rPr>
                <w:t xml:space="preserve"> </w:t>
              </w:r>
            </w:p>
            <w:p w14:paraId="39B58F55" w14:textId="3B504D73" w:rsidR="00984CCA" w:rsidRDefault="00000000" w:rsidP="008402B5"/>
          </w:sdtContent>
        </w:sdt>
        <w:p w14:paraId="587ABF22" w14:textId="7161BF86" w:rsidR="006943B5" w:rsidRDefault="00000000" w:rsidP="00BD43FA"/>
      </w:sdtContent>
    </w:sdt>
    <w:p w14:paraId="14F4251B" w14:textId="77777777" w:rsidR="00440DE5" w:rsidRDefault="00440DE5" w:rsidP="00DF0261">
      <w:pPr>
        <w:pStyle w:val="Nadpisplohy"/>
      </w:pPr>
      <w:bookmarkStart w:id="50" w:name="_Toc86047607"/>
      <w:bookmarkStart w:id="51" w:name="_Toc86055214"/>
      <w:bookmarkStart w:id="52" w:name="_Toc229751881"/>
      <w:r>
        <w:lastRenderedPageBreak/>
        <w:t>Seznam přiložených souborů</w:t>
      </w:r>
      <w:bookmarkEnd w:id="50"/>
      <w:bookmarkEnd w:id="51"/>
      <w:bookmarkEnd w:id="52"/>
    </w:p>
    <w:p w14:paraId="302ABA8A" w14:textId="77777777" w:rsidR="00960CA7" w:rsidRPr="00960CA7" w:rsidRDefault="00960CA7" w:rsidP="00960CA7">
      <w:pPr>
        <w:jc w:val="left"/>
      </w:pPr>
      <w:r w:rsidRPr="00960CA7">
        <w:t>Na přiloženém datovém nosiči se nacházejí následující soubory a složky:</w:t>
      </w:r>
    </w:p>
    <w:p w14:paraId="724305AA" w14:textId="50C897A9" w:rsidR="00960CA7" w:rsidRPr="00960CA7" w:rsidRDefault="00960CA7" w:rsidP="00960CA7">
      <w:pPr>
        <w:numPr>
          <w:ilvl w:val="0"/>
          <w:numId w:val="37"/>
        </w:numPr>
        <w:jc w:val="left"/>
      </w:pPr>
      <w:r w:rsidRPr="00960CA7">
        <w:t>RP202</w:t>
      </w:r>
      <w:r w:rsidR="00541F2F">
        <w:t>5</w:t>
      </w:r>
      <w:r w:rsidRPr="00960CA7">
        <w:t>-2</w:t>
      </w:r>
      <w:r w:rsidR="00541F2F">
        <w:t>6</w:t>
      </w:r>
      <w:r w:rsidRPr="00960CA7">
        <w:t>_</w:t>
      </w:r>
      <w:r>
        <w:t>Jezb</w:t>
      </w:r>
      <w:r w:rsidR="00541F2F">
        <w:t>e</w:t>
      </w:r>
      <w:r>
        <w:t>ra</w:t>
      </w:r>
      <w:r w:rsidR="00541F2F">
        <w:t>_Pslib_Market</w:t>
      </w:r>
      <w:r w:rsidRPr="00960CA7">
        <w:t>.docx – editovatelná verze dokumentace ročníkové práce</w:t>
      </w:r>
    </w:p>
    <w:p w14:paraId="103D3A2E" w14:textId="1D7EB45E" w:rsidR="00960CA7" w:rsidRPr="00960CA7" w:rsidRDefault="00960CA7" w:rsidP="00960CA7">
      <w:pPr>
        <w:numPr>
          <w:ilvl w:val="0"/>
          <w:numId w:val="37"/>
        </w:numPr>
        <w:jc w:val="left"/>
      </w:pPr>
      <w:r w:rsidRPr="00960CA7">
        <w:t>RP202</w:t>
      </w:r>
      <w:r w:rsidR="00541F2F">
        <w:t>5</w:t>
      </w:r>
      <w:r w:rsidRPr="00960CA7">
        <w:t>-2</w:t>
      </w:r>
      <w:r w:rsidR="00541F2F">
        <w:t>6</w:t>
      </w:r>
      <w:r w:rsidRPr="00960CA7">
        <w:t>_</w:t>
      </w:r>
      <w:r w:rsidR="00541F2F">
        <w:t>Jezbera</w:t>
      </w:r>
      <w:r w:rsidRPr="00960CA7">
        <w:t>_</w:t>
      </w:r>
      <w:r w:rsidR="00541F2F">
        <w:t>Pslib_Market</w:t>
      </w:r>
      <w:r w:rsidRPr="00960CA7">
        <w:t>.pdf – tisknutelná verze dokumentace ročníkové práce</w:t>
      </w:r>
    </w:p>
    <w:p w14:paraId="17EDAE16" w14:textId="25288517" w:rsidR="00960CA7" w:rsidRDefault="0042324A" w:rsidP="00960CA7">
      <w:pPr>
        <w:numPr>
          <w:ilvl w:val="0"/>
          <w:numId w:val="37"/>
        </w:numPr>
        <w:jc w:val="left"/>
      </w:pPr>
      <w:r>
        <w:t>C</w:t>
      </w:r>
      <w:r w:rsidR="00A57A57">
        <w:t>lockify</w:t>
      </w:r>
      <w:r w:rsidR="00960CA7" w:rsidRPr="00960CA7">
        <w:t xml:space="preserve">.pdf – </w:t>
      </w:r>
      <w:r w:rsidR="00054EDF" w:rsidRPr="00054EDF">
        <w:t xml:space="preserve">export naměřeného času </w:t>
      </w:r>
    </w:p>
    <w:p w14:paraId="54CDE439" w14:textId="2B2165DE" w:rsidR="00C968C3" w:rsidRPr="00960CA7" w:rsidRDefault="00C968C3" w:rsidP="00960CA7">
      <w:pPr>
        <w:numPr>
          <w:ilvl w:val="0"/>
          <w:numId w:val="37"/>
        </w:numPr>
        <w:jc w:val="left"/>
      </w:pPr>
      <w:r>
        <w:t xml:space="preserve">Prompts.docx – </w:t>
      </w:r>
      <w:r w:rsidR="00E44346">
        <w:t>s</w:t>
      </w:r>
      <w:r w:rsidR="00E44346" w:rsidRPr="00E44346">
        <w:t>eznam použitých AI promptů a ukázky práce s LLM</w:t>
      </w:r>
    </w:p>
    <w:p w14:paraId="143C3E63" w14:textId="546DD9E2" w:rsidR="00960CA7" w:rsidRDefault="00BB7F0B" w:rsidP="00960CA7">
      <w:pPr>
        <w:numPr>
          <w:ilvl w:val="0"/>
          <w:numId w:val="37"/>
        </w:numPr>
        <w:jc w:val="left"/>
      </w:pPr>
      <w:r>
        <w:t>p</w:t>
      </w:r>
      <w:r w:rsidR="0090297A">
        <w:t>slib</w:t>
      </w:r>
      <w:r w:rsidR="001F72A3">
        <w:t>.</w:t>
      </w:r>
      <w:r w:rsidR="0090297A">
        <w:t>market.client</w:t>
      </w:r>
      <w:r w:rsidR="00CE1215">
        <w:t>/</w:t>
      </w:r>
      <w:r w:rsidR="00960CA7" w:rsidRPr="00960CA7">
        <w:t xml:space="preserve"> – </w:t>
      </w:r>
      <w:r w:rsidR="00CE1215" w:rsidRPr="00CE1215">
        <w:t>složka se zdrojovými kódy frontendové klientské části (React)</w:t>
      </w:r>
    </w:p>
    <w:p w14:paraId="05DC3C7B" w14:textId="5CEB8EB8" w:rsidR="0090297A" w:rsidRDefault="00BB7F0B" w:rsidP="00960CA7">
      <w:pPr>
        <w:numPr>
          <w:ilvl w:val="0"/>
          <w:numId w:val="37"/>
        </w:numPr>
        <w:jc w:val="left"/>
      </w:pPr>
      <w:r>
        <w:t>p</w:t>
      </w:r>
      <w:r w:rsidR="0090297A">
        <w:t>slib.market.Server</w:t>
      </w:r>
      <w:r w:rsidR="00CE1215">
        <w:t>/</w:t>
      </w:r>
      <w:r w:rsidR="0090297A">
        <w:t xml:space="preserve"> – </w:t>
      </w:r>
      <w:r w:rsidR="00CE1215" w:rsidRPr="00CE1215">
        <w:t>složka se zdrojovými kódy backendové serverové části (ASP.NET Core)</w:t>
      </w:r>
    </w:p>
    <w:p w14:paraId="35AFDC3D" w14:textId="77777777" w:rsidR="00C968C3" w:rsidRPr="00960CA7" w:rsidRDefault="00C968C3" w:rsidP="00C968C3">
      <w:pPr>
        <w:ind w:firstLine="0"/>
        <w:jc w:val="left"/>
      </w:pPr>
    </w:p>
    <w:p w14:paraId="42709936" w14:textId="465B1B14" w:rsidR="001E67F6" w:rsidRPr="00F846B4" w:rsidRDefault="001E67F6" w:rsidP="00960CA7">
      <w:pPr>
        <w:jc w:val="left"/>
      </w:pPr>
    </w:p>
    <w:sectPr w:rsidR="001E67F6" w:rsidRPr="00F846B4" w:rsidSect="00440DE5">
      <w:footerReference w:type="even" r:id="rId36"/>
      <w:footerReference w:type="default" r:id="rId37"/>
      <w:pgSz w:w="11906" w:h="16838"/>
      <w:pgMar w:top="1417" w:right="1417" w:bottom="1417" w:left="1417" w:header="708" w:footer="708" w:gutter="0"/>
      <w:pgNumType w:fmt="upperRoman"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D328DA" w14:textId="77777777" w:rsidR="003F44BA" w:rsidRDefault="003F44BA" w:rsidP="00A758D8">
      <w:pPr>
        <w:spacing w:line="240" w:lineRule="auto"/>
      </w:pPr>
      <w:r>
        <w:separator/>
      </w:r>
    </w:p>
  </w:endnote>
  <w:endnote w:type="continuationSeparator" w:id="0">
    <w:p w14:paraId="747171E8" w14:textId="77777777" w:rsidR="003F44BA" w:rsidRDefault="003F44BA" w:rsidP="00A758D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EE"/>
    <w:family w:val="roman"/>
    <w:pitch w:val="variable"/>
    <w:sig w:usb0="E00006FF" w:usb1="420024FF" w:usb2="02000000" w:usb3="00000000" w:csb0="0000019F" w:csb1="00000000"/>
    <w:embedRegular r:id="rId1" w:fontKey="{581F37CE-756F-4BA6-9CA6-308A7DB112BF}"/>
    <w:embedBold r:id="rId2" w:fontKey="{722FEFD9-D70A-475A-8485-82F0B1DE5A34}"/>
    <w:embedItalic r:id="rId3" w:fontKey="{B613C6EA-3E73-4C7B-AC9B-C4741C1EAE51}"/>
  </w:font>
  <w:font w:name="Calibri">
    <w:panose1 w:val="020F0502020204030204"/>
    <w:charset w:val="EE"/>
    <w:family w:val="swiss"/>
    <w:pitch w:val="variable"/>
    <w:sig w:usb0="E4002EFF" w:usb1="C200247B" w:usb2="00000009" w:usb3="00000000" w:csb0="000001FF" w:csb1="00000000"/>
    <w:embedRegular r:id="rId4" w:fontKey="{4AD7449B-C0B6-4F0C-B3B1-510A8445440C}"/>
    <w:embedItalic r:id="rId5" w:fontKey="{A2352418-A67E-46C0-8E8C-5C008C1AB462}"/>
  </w:font>
  <w:font w:name="Arial">
    <w:panose1 w:val="020B0604020202020204"/>
    <w:charset w:val="00"/>
    <w:family w:val="swiss"/>
    <w:pitch w:val="variable"/>
    <w:sig w:usb0="E0002EFF" w:usb1="C000785B" w:usb2="00000009" w:usb3="00000000" w:csb0="000001FF" w:csb1="00000000"/>
  </w:font>
  <w:font w:name="Consolas">
    <w:panose1 w:val="020B0609020204030204"/>
    <w:charset w:val="EE"/>
    <w:family w:val="modern"/>
    <w:pitch w:val="fixed"/>
    <w:sig w:usb0="E00006FF" w:usb1="0000FCFF" w:usb2="00000001" w:usb3="00000000" w:csb0="0000019F" w:csb1="00000000"/>
    <w:embedRegular r:id="rId6" w:fontKey="{9DEF2B33-173A-4C7D-99D4-9BE493ED429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A79A0" w14:textId="77777777" w:rsidR="00566029" w:rsidRDefault="00566029">
    <w:pPr>
      <w:pStyle w:val="Footer"/>
      <w:jc w:val="right"/>
    </w:pPr>
  </w:p>
  <w:p w14:paraId="56F89D48" w14:textId="77777777" w:rsidR="00566029" w:rsidRDefault="0056602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1494C" w14:textId="77777777" w:rsidR="00EA593D" w:rsidRDefault="00EA593D">
    <w:pPr>
      <w:pStyle w:val="Footer"/>
      <w:jc w:val="right"/>
    </w:pPr>
  </w:p>
  <w:p w14:paraId="0345E718" w14:textId="77777777" w:rsidR="00EA593D" w:rsidRDefault="00EA593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664B4" w14:textId="77777777" w:rsidR="001D4A0E" w:rsidRDefault="001D4A0E">
    <w:pPr>
      <w:pStyle w:val="Footer"/>
      <w:jc w:val="right"/>
    </w:pPr>
  </w:p>
  <w:p w14:paraId="5C022A00" w14:textId="77777777" w:rsidR="001D4A0E" w:rsidRDefault="001D4A0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E3728" w14:textId="77777777" w:rsidR="0096726D" w:rsidRDefault="0096726D">
    <w:pPr>
      <w:pStyle w:val="Footer"/>
    </w:pPr>
    <w:r>
      <w:fldChar w:fldCharType="begin"/>
    </w:r>
    <w:r>
      <w:instrText>PAGE   \* MERGEFORMAT</w:instrText>
    </w:r>
    <w:r>
      <w:fldChar w:fldCharType="separate"/>
    </w:r>
    <w: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7810488"/>
      <w:docPartObj>
        <w:docPartGallery w:val="Page Numbers (Bottom of Page)"/>
        <w:docPartUnique/>
      </w:docPartObj>
    </w:sdtPr>
    <w:sdtContent>
      <w:p w14:paraId="1DFE3385" w14:textId="77777777" w:rsidR="0096726D" w:rsidRDefault="0096726D">
        <w:pPr>
          <w:pStyle w:val="Footer"/>
          <w:jc w:val="right"/>
        </w:pPr>
        <w:r>
          <w:fldChar w:fldCharType="begin"/>
        </w:r>
        <w:r>
          <w:instrText>PAGE   \* MERGEFORMAT</w:instrText>
        </w:r>
        <w:r>
          <w:fldChar w:fldCharType="separate"/>
        </w:r>
        <w:r>
          <w:t>1</w:t>
        </w:r>
        <w:r>
          <w:fldChar w:fldCharType="end"/>
        </w:r>
      </w:p>
    </w:sdtContent>
  </w:sdt>
  <w:p w14:paraId="3C0B462A" w14:textId="77777777" w:rsidR="0096726D" w:rsidRDefault="009672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068AB6" w14:textId="77777777" w:rsidR="003F44BA" w:rsidRDefault="003F44BA" w:rsidP="00A758D8">
      <w:pPr>
        <w:spacing w:line="240" w:lineRule="auto"/>
      </w:pPr>
      <w:r>
        <w:separator/>
      </w:r>
    </w:p>
  </w:footnote>
  <w:footnote w:type="continuationSeparator" w:id="0">
    <w:p w14:paraId="58CD29DF" w14:textId="77777777" w:rsidR="003F44BA" w:rsidRDefault="003F44BA" w:rsidP="00A758D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37423" w14:textId="77777777" w:rsidR="00473CE3" w:rsidRPr="007F2376" w:rsidRDefault="00473CE3" w:rsidP="007F2376">
    <w:pPr>
      <w:pStyle w:val="Header"/>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Název"/>
      <w:tag w:val=""/>
      <w:id w:val="-322276524"/>
      <w:placeholder>
        <w:docPart w:val="B6B54F1BFA53441D8B78BB772A7D55F0"/>
      </w:placeholder>
      <w:dataBinding w:prefixMappings="xmlns:ns0='http://purl.org/dc/elements/1.1/' xmlns:ns1='http://schemas.openxmlformats.org/package/2006/metadata/core-properties' " w:xpath="/ns1:coreProperties[1]/ns0:title[1]" w:storeItemID="{6C3C8BC8-F283-45AE-878A-BAB7291924A1}"/>
      <w:text/>
    </w:sdtPr>
    <w:sdtContent>
      <w:p w14:paraId="6C768B8C" w14:textId="214BF250" w:rsidR="00A758D8" w:rsidRPr="00A758D8" w:rsidRDefault="001768D6" w:rsidP="00A758D8">
        <w:pPr>
          <w:pStyle w:val="Header"/>
        </w:pPr>
        <w:r>
          <w:t>Webová aplikace pro Pslib Market</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CFAC6E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054837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59EEDA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612E837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9EEF088"/>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EF24630"/>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87AFDAE"/>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EB0F93C"/>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585C4AF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63B80A5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1E97503"/>
    <w:multiLevelType w:val="hybridMultilevel"/>
    <w:tmpl w:val="A8A4493A"/>
    <w:lvl w:ilvl="0" w:tplc="04050001">
      <w:start w:val="1"/>
      <w:numFmt w:val="bullet"/>
      <w:lvlText w:val=""/>
      <w:lvlJc w:val="left"/>
      <w:pPr>
        <w:ind w:left="1287" w:hanging="360"/>
      </w:pPr>
      <w:rPr>
        <w:rFonts w:ascii="Symbol" w:hAnsi="Symbol" w:hint="default"/>
      </w:rPr>
    </w:lvl>
    <w:lvl w:ilvl="1" w:tplc="04050003">
      <w:start w:val="1"/>
      <w:numFmt w:val="bullet"/>
      <w:lvlText w:val="o"/>
      <w:lvlJc w:val="left"/>
      <w:pPr>
        <w:ind w:left="2007" w:hanging="360"/>
      </w:pPr>
      <w:rPr>
        <w:rFonts w:ascii="Courier New" w:hAnsi="Courier New" w:cs="Courier New" w:hint="default"/>
      </w:rPr>
    </w:lvl>
    <w:lvl w:ilvl="2" w:tplc="04050005" w:tentative="1">
      <w:start w:val="1"/>
      <w:numFmt w:val="bullet"/>
      <w:lvlText w:val=""/>
      <w:lvlJc w:val="left"/>
      <w:pPr>
        <w:ind w:left="2727" w:hanging="360"/>
      </w:pPr>
      <w:rPr>
        <w:rFonts w:ascii="Wingdings" w:hAnsi="Wingdings" w:hint="default"/>
      </w:rPr>
    </w:lvl>
    <w:lvl w:ilvl="3" w:tplc="04050001" w:tentative="1">
      <w:start w:val="1"/>
      <w:numFmt w:val="bullet"/>
      <w:lvlText w:val=""/>
      <w:lvlJc w:val="left"/>
      <w:pPr>
        <w:ind w:left="3447" w:hanging="360"/>
      </w:pPr>
      <w:rPr>
        <w:rFonts w:ascii="Symbol" w:hAnsi="Symbol" w:hint="default"/>
      </w:rPr>
    </w:lvl>
    <w:lvl w:ilvl="4" w:tplc="04050003" w:tentative="1">
      <w:start w:val="1"/>
      <w:numFmt w:val="bullet"/>
      <w:lvlText w:val="o"/>
      <w:lvlJc w:val="left"/>
      <w:pPr>
        <w:ind w:left="4167" w:hanging="360"/>
      </w:pPr>
      <w:rPr>
        <w:rFonts w:ascii="Courier New" w:hAnsi="Courier New" w:cs="Courier New" w:hint="default"/>
      </w:rPr>
    </w:lvl>
    <w:lvl w:ilvl="5" w:tplc="04050005" w:tentative="1">
      <w:start w:val="1"/>
      <w:numFmt w:val="bullet"/>
      <w:lvlText w:val=""/>
      <w:lvlJc w:val="left"/>
      <w:pPr>
        <w:ind w:left="4887" w:hanging="360"/>
      </w:pPr>
      <w:rPr>
        <w:rFonts w:ascii="Wingdings" w:hAnsi="Wingdings" w:hint="default"/>
      </w:rPr>
    </w:lvl>
    <w:lvl w:ilvl="6" w:tplc="04050001" w:tentative="1">
      <w:start w:val="1"/>
      <w:numFmt w:val="bullet"/>
      <w:lvlText w:val=""/>
      <w:lvlJc w:val="left"/>
      <w:pPr>
        <w:ind w:left="5607" w:hanging="360"/>
      </w:pPr>
      <w:rPr>
        <w:rFonts w:ascii="Symbol" w:hAnsi="Symbol" w:hint="default"/>
      </w:rPr>
    </w:lvl>
    <w:lvl w:ilvl="7" w:tplc="04050003" w:tentative="1">
      <w:start w:val="1"/>
      <w:numFmt w:val="bullet"/>
      <w:lvlText w:val="o"/>
      <w:lvlJc w:val="left"/>
      <w:pPr>
        <w:ind w:left="6327" w:hanging="360"/>
      </w:pPr>
      <w:rPr>
        <w:rFonts w:ascii="Courier New" w:hAnsi="Courier New" w:cs="Courier New" w:hint="default"/>
      </w:rPr>
    </w:lvl>
    <w:lvl w:ilvl="8" w:tplc="04050005" w:tentative="1">
      <w:start w:val="1"/>
      <w:numFmt w:val="bullet"/>
      <w:lvlText w:val=""/>
      <w:lvlJc w:val="left"/>
      <w:pPr>
        <w:ind w:left="7047" w:hanging="360"/>
      </w:pPr>
      <w:rPr>
        <w:rFonts w:ascii="Wingdings" w:hAnsi="Wingdings" w:hint="default"/>
      </w:rPr>
    </w:lvl>
  </w:abstractNum>
  <w:abstractNum w:abstractNumId="11" w15:restartNumberingAfterBreak="0">
    <w:nsid w:val="056B1407"/>
    <w:multiLevelType w:val="hybridMultilevel"/>
    <w:tmpl w:val="0060A66E"/>
    <w:lvl w:ilvl="0" w:tplc="04050001">
      <w:start w:val="1"/>
      <w:numFmt w:val="bullet"/>
      <w:lvlText w:val=""/>
      <w:lvlJc w:val="left"/>
      <w:pPr>
        <w:ind w:left="1287" w:hanging="360"/>
      </w:pPr>
      <w:rPr>
        <w:rFonts w:ascii="Symbol" w:hAnsi="Symbol" w:hint="default"/>
      </w:rPr>
    </w:lvl>
    <w:lvl w:ilvl="1" w:tplc="04050003" w:tentative="1">
      <w:start w:val="1"/>
      <w:numFmt w:val="bullet"/>
      <w:lvlText w:val="o"/>
      <w:lvlJc w:val="left"/>
      <w:pPr>
        <w:ind w:left="2007" w:hanging="360"/>
      </w:pPr>
      <w:rPr>
        <w:rFonts w:ascii="Courier New" w:hAnsi="Courier New" w:cs="Courier New" w:hint="default"/>
      </w:rPr>
    </w:lvl>
    <w:lvl w:ilvl="2" w:tplc="04050005" w:tentative="1">
      <w:start w:val="1"/>
      <w:numFmt w:val="bullet"/>
      <w:lvlText w:val=""/>
      <w:lvlJc w:val="left"/>
      <w:pPr>
        <w:ind w:left="2727" w:hanging="360"/>
      </w:pPr>
      <w:rPr>
        <w:rFonts w:ascii="Wingdings" w:hAnsi="Wingdings" w:hint="default"/>
      </w:rPr>
    </w:lvl>
    <w:lvl w:ilvl="3" w:tplc="04050001" w:tentative="1">
      <w:start w:val="1"/>
      <w:numFmt w:val="bullet"/>
      <w:lvlText w:val=""/>
      <w:lvlJc w:val="left"/>
      <w:pPr>
        <w:ind w:left="3447" w:hanging="360"/>
      </w:pPr>
      <w:rPr>
        <w:rFonts w:ascii="Symbol" w:hAnsi="Symbol" w:hint="default"/>
      </w:rPr>
    </w:lvl>
    <w:lvl w:ilvl="4" w:tplc="04050003" w:tentative="1">
      <w:start w:val="1"/>
      <w:numFmt w:val="bullet"/>
      <w:lvlText w:val="o"/>
      <w:lvlJc w:val="left"/>
      <w:pPr>
        <w:ind w:left="4167" w:hanging="360"/>
      </w:pPr>
      <w:rPr>
        <w:rFonts w:ascii="Courier New" w:hAnsi="Courier New" w:cs="Courier New" w:hint="default"/>
      </w:rPr>
    </w:lvl>
    <w:lvl w:ilvl="5" w:tplc="04050005" w:tentative="1">
      <w:start w:val="1"/>
      <w:numFmt w:val="bullet"/>
      <w:lvlText w:val=""/>
      <w:lvlJc w:val="left"/>
      <w:pPr>
        <w:ind w:left="4887" w:hanging="360"/>
      </w:pPr>
      <w:rPr>
        <w:rFonts w:ascii="Wingdings" w:hAnsi="Wingdings" w:hint="default"/>
      </w:rPr>
    </w:lvl>
    <w:lvl w:ilvl="6" w:tplc="04050001" w:tentative="1">
      <w:start w:val="1"/>
      <w:numFmt w:val="bullet"/>
      <w:lvlText w:val=""/>
      <w:lvlJc w:val="left"/>
      <w:pPr>
        <w:ind w:left="5607" w:hanging="360"/>
      </w:pPr>
      <w:rPr>
        <w:rFonts w:ascii="Symbol" w:hAnsi="Symbol" w:hint="default"/>
      </w:rPr>
    </w:lvl>
    <w:lvl w:ilvl="7" w:tplc="04050003" w:tentative="1">
      <w:start w:val="1"/>
      <w:numFmt w:val="bullet"/>
      <w:lvlText w:val="o"/>
      <w:lvlJc w:val="left"/>
      <w:pPr>
        <w:ind w:left="6327" w:hanging="360"/>
      </w:pPr>
      <w:rPr>
        <w:rFonts w:ascii="Courier New" w:hAnsi="Courier New" w:cs="Courier New" w:hint="default"/>
      </w:rPr>
    </w:lvl>
    <w:lvl w:ilvl="8" w:tplc="04050005" w:tentative="1">
      <w:start w:val="1"/>
      <w:numFmt w:val="bullet"/>
      <w:lvlText w:val=""/>
      <w:lvlJc w:val="left"/>
      <w:pPr>
        <w:ind w:left="7047" w:hanging="360"/>
      </w:pPr>
      <w:rPr>
        <w:rFonts w:ascii="Wingdings" w:hAnsi="Wingdings" w:hint="default"/>
      </w:rPr>
    </w:lvl>
  </w:abstractNum>
  <w:abstractNum w:abstractNumId="12" w15:restartNumberingAfterBreak="0">
    <w:nsid w:val="0620303B"/>
    <w:multiLevelType w:val="multilevel"/>
    <w:tmpl w:val="324CDC66"/>
    <w:lvl w:ilvl="0">
      <w:start w:val="1"/>
      <w:numFmt w:val="bullet"/>
      <w:lvlText w:val="–"/>
      <w:lvlJc w:val="left"/>
      <w:pPr>
        <w:tabs>
          <w:tab w:val="num" w:pos="851"/>
        </w:tabs>
        <w:ind w:left="851" w:hanging="426"/>
      </w:pPr>
      <w:rPr>
        <w:rFonts w:ascii="Times New Roman" w:hAnsi="Times New Roman" w:cs="Times New Roman" w:hint="default"/>
      </w:rPr>
    </w:lvl>
    <w:lvl w:ilvl="1">
      <w:start w:val="1"/>
      <w:numFmt w:val="bullet"/>
      <w:lvlText w:val=""/>
      <w:lvlJc w:val="left"/>
      <w:pPr>
        <w:tabs>
          <w:tab w:val="num" w:pos="1276"/>
        </w:tabs>
        <w:ind w:left="1276" w:hanging="425"/>
      </w:pPr>
      <w:rPr>
        <w:rFonts w:ascii="Symbol" w:hAnsi="Symbol" w:hint="default"/>
      </w:rPr>
    </w:lvl>
    <w:lvl w:ilvl="2">
      <w:start w:val="1"/>
      <w:numFmt w:val="bullet"/>
      <w:lvlText w:val=""/>
      <w:lvlJc w:val="left"/>
      <w:pPr>
        <w:tabs>
          <w:tab w:val="num" w:pos="1701"/>
        </w:tabs>
        <w:ind w:left="1701" w:hanging="425"/>
      </w:pPr>
      <w:rPr>
        <w:rFonts w:ascii="Symbol" w:hAnsi="Symbol" w:hint="default"/>
        <w:color w:val="auto"/>
      </w:rPr>
    </w:lvl>
    <w:lvl w:ilvl="3">
      <w:start w:val="1"/>
      <w:numFmt w:val="decimal"/>
      <w:lvlText w:val="(%4)"/>
      <w:lvlJc w:val="left"/>
      <w:pPr>
        <w:ind w:left="1701" w:hanging="425"/>
      </w:pPr>
      <w:rPr>
        <w:rFonts w:hint="default"/>
      </w:rPr>
    </w:lvl>
    <w:lvl w:ilvl="4">
      <w:start w:val="1"/>
      <w:numFmt w:val="lowerLetter"/>
      <w:lvlText w:val="(%5)"/>
      <w:lvlJc w:val="left"/>
      <w:pPr>
        <w:ind w:left="1701" w:hanging="425"/>
      </w:pPr>
      <w:rPr>
        <w:rFonts w:hint="default"/>
      </w:rPr>
    </w:lvl>
    <w:lvl w:ilvl="5">
      <w:start w:val="1"/>
      <w:numFmt w:val="lowerRoman"/>
      <w:lvlText w:val="(%6)"/>
      <w:lvlJc w:val="left"/>
      <w:pPr>
        <w:ind w:left="1701" w:hanging="425"/>
      </w:pPr>
      <w:rPr>
        <w:rFonts w:hint="default"/>
      </w:rPr>
    </w:lvl>
    <w:lvl w:ilvl="6">
      <w:start w:val="1"/>
      <w:numFmt w:val="decimal"/>
      <w:lvlText w:val="%7."/>
      <w:lvlJc w:val="left"/>
      <w:pPr>
        <w:ind w:left="1701" w:hanging="425"/>
      </w:pPr>
      <w:rPr>
        <w:rFonts w:hint="default"/>
      </w:rPr>
    </w:lvl>
    <w:lvl w:ilvl="7">
      <w:start w:val="1"/>
      <w:numFmt w:val="lowerLetter"/>
      <w:lvlText w:val="%8."/>
      <w:lvlJc w:val="left"/>
      <w:pPr>
        <w:ind w:left="1701" w:hanging="425"/>
      </w:pPr>
      <w:rPr>
        <w:rFonts w:hint="default"/>
      </w:rPr>
    </w:lvl>
    <w:lvl w:ilvl="8">
      <w:start w:val="1"/>
      <w:numFmt w:val="lowerRoman"/>
      <w:lvlText w:val="%9."/>
      <w:lvlJc w:val="left"/>
      <w:pPr>
        <w:ind w:left="1701" w:hanging="425"/>
      </w:pPr>
      <w:rPr>
        <w:rFonts w:hint="default"/>
      </w:rPr>
    </w:lvl>
  </w:abstractNum>
  <w:abstractNum w:abstractNumId="13" w15:restartNumberingAfterBreak="0">
    <w:nsid w:val="08AD7351"/>
    <w:multiLevelType w:val="hybridMultilevel"/>
    <w:tmpl w:val="8680676A"/>
    <w:lvl w:ilvl="0" w:tplc="04050001">
      <w:start w:val="1"/>
      <w:numFmt w:val="bullet"/>
      <w:lvlText w:val=""/>
      <w:lvlJc w:val="left"/>
      <w:pPr>
        <w:ind w:left="1287" w:hanging="360"/>
      </w:pPr>
      <w:rPr>
        <w:rFonts w:ascii="Symbol" w:hAnsi="Symbol" w:hint="default"/>
      </w:rPr>
    </w:lvl>
    <w:lvl w:ilvl="1" w:tplc="04050003" w:tentative="1">
      <w:start w:val="1"/>
      <w:numFmt w:val="bullet"/>
      <w:lvlText w:val="o"/>
      <w:lvlJc w:val="left"/>
      <w:pPr>
        <w:ind w:left="2007" w:hanging="360"/>
      </w:pPr>
      <w:rPr>
        <w:rFonts w:ascii="Courier New" w:hAnsi="Courier New" w:cs="Courier New" w:hint="default"/>
      </w:rPr>
    </w:lvl>
    <w:lvl w:ilvl="2" w:tplc="04050005" w:tentative="1">
      <w:start w:val="1"/>
      <w:numFmt w:val="bullet"/>
      <w:lvlText w:val=""/>
      <w:lvlJc w:val="left"/>
      <w:pPr>
        <w:ind w:left="2727" w:hanging="360"/>
      </w:pPr>
      <w:rPr>
        <w:rFonts w:ascii="Wingdings" w:hAnsi="Wingdings" w:hint="default"/>
      </w:rPr>
    </w:lvl>
    <w:lvl w:ilvl="3" w:tplc="04050001" w:tentative="1">
      <w:start w:val="1"/>
      <w:numFmt w:val="bullet"/>
      <w:lvlText w:val=""/>
      <w:lvlJc w:val="left"/>
      <w:pPr>
        <w:ind w:left="3447" w:hanging="360"/>
      </w:pPr>
      <w:rPr>
        <w:rFonts w:ascii="Symbol" w:hAnsi="Symbol" w:hint="default"/>
      </w:rPr>
    </w:lvl>
    <w:lvl w:ilvl="4" w:tplc="04050003" w:tentative="1">
      <w:start w:val="1"/>
      <w:numFmt w:val="bullet"/>
      <w:lvlText w:val="o"/>
      <w:lvlJc w:val="left"/>
      <w:pPr>
        <w:ind w:left="4167" w:hanging="360"/>
      </w:pPr>
      <w:rPr>
        <w:rFonts w:ascii="Courier New" w:hAnsi="Courier New" w:cs="Courier New" w:hint="default"/>
      </w:rPr>
    </w:lvl>
    <w:lvl w:ilvl="5" w:tplc="04050005" w:tentative="1">
      <w:start w:val="1"/>
      <w:numFmt w:val="bullet"/>
      <w:lvlText w:val=""/>
      <w:lvlJc w:val="left"/>
      <w:pPr>
        <w:ind w:left="4887" w:hanging="360"/>
      </w:pPr>
      <w:rPr>
        <w:rFonts w:ascii="Wingdings" w:hAnsi="Wingdings" w:hint="default"/>
      </w:rPr>
    </w:lvl>
    <w:lvl w:ilvl="6" w:tplc="04050001" w:tentative="1">
      <w:start w:val="1"/>
      <w:numFmt w:val="bullet"/>
      <w:lvlText w:val=""/>
      <w:lvlJc w:val="left"/>
      <w:pPr>
        <w:ind w:left="5607" w:hanging="360"/>
      </w:pPr>
      <w:rPr>
        <w:rFonts w:ascii="Symbol" w:hAnsi="Symbol" w:hint="default"/>
      </w:rPr>
    </w:lvl>
    <w:lvl w:ilvl="7" w:tplc="04050003" w:tentative="1">
      <w:start w:val="1"/>
      <w:numFmt w:val="bullet"/>
      <w:lvlText w:val="o"/>
      <w:lvlJc w:val="left"/>
      <w:pPr>
        <w:ind w:left="6327" w:hanging="360"/>
      </w:pPr>
      <w:rPr>
        <w:rFonts w:ascii="Courier New" w:hAnsi="Courier New" w:cs="Courier New" w:hint="default"/>
      </w:rPr>
    </w:lvl>
    <w:lvl w:ilvl="8" w:tplc="04050005" w:tentative="1">
      <w:start w:val="1"/>
      <w:numFmt w:val="bullet"/>
      <w:lvlText w:val=""/>
      <w:lvlJc w:val="left"/>
      <w:pPr>
        <w:ind w:left="7047" w:hanging="360"/>
      </w:pPr>
      <w:rPr>
        <w:rFonts w:ascii="Wingdings" w:hAnsi="Wingdings" w:hint="default"/>
      </w:rPr>
    </w:lvl>
  </w:abstractNum>
  <w:abstractNum w:abstractNumId="14" w15:restartNumberingAfterBreak="0">
    <w:nsid w:val="0F351CCA"/>
    <w:multiLevelType w:val="hybridMultilevel"/>
    <w:tmpl w:val="DD2ECC6A"/>
    <w:lvl w:ilvl="0" w:tplc="04050001">
      <w:start w:val="1"/>
      <w:numFmt w:val="bullet"/>
      <w:lvlText w:val=""/>
      <w:lvlJc w:val="left"/>
      <w:pPr>
        <w:ind w:left="1287" w:hanging="360"/>
      </w:pPr>
      <w:rPr>
        <w:rFonts w:ascii="Symbol" w:hAnsi="Symbol" w:hint="default"/>
      </w:rPr>
    </w:lvl>
    <w:lvl w:ilvl="1" w:tplc="04050003" w:tentative="1">
      <w:start w:val="1"/>
      <w:numFmt w:val="bullet"/>
      <w:lvlText w:val="o"/>
      <w:lvlJc w:val="left"/>
      <w:pPr>
        <w:ind w:left="2007" w:hanging="360"/>
      </w:pPr>
      <w:rPr>
        <w:rFonts w:ascii="Courier New" w:hAnsi="Courier New" w:cs="Courier New" w:hint="default"/>
      </w:rPr>
    </w:lvl>
    <w:lvl w:ilvl="2" w:tplc="04050005" w:tentative="1">
      <w:start w:val="1"/>
      <w:numFmt w:val="bullet"/>
      <w:lvlText w:val=""/>
      <w:lvlJc w:val="left"/>
      <w:pPr>
        <w:ind w:left="2727" w:hanging="360"/>
      </w:pPr>
      <w:rPr>
        <w:rFonts w:ascii="Wingdings" w:hAnsi="Wingdings" w:hint="default"/>
      </w:rPr>
    </w:lvl>
    <w:lvl w:ilvl="3" w:tplc="04050001" w:tentative="1">
      <w:start w:val="1"/>
      <w:numFmt w:val="bullet"/>
      <w:lvlText w:val=""/>
      <w:lvlJc w:val="left"/>
      <w:pPr>
        <w:ind w:left="3447" w:hanging="360"/>
      </w:pPr>
      <w:rPr>
        <w:rFonts w:ascii="Symbol" w:hAnsi="Symbol" w:hint="default"/>
      </w:rPr>
    </w:lvl>
    <w:lvl w:ilvl="4" w:tplc="04050003" w:tentative="1">
      <w:start w:val="1"/>
      <w:numFmt w:val="bullet"/>
      <w:lvlText w:val="o"/>
      <w:lvlJc w:val="left"/>
      <w:pPr>
        <w:ind w:left="4167" w:hanging="360"/>
      </w:pPr>
      <w:rPr>
        <w:rFonts w:ascii="Courier New" w:hAnsi="Courier New" w:cs="Courier New" w:hint="default"/>
      </w:rPr>
    </w:lvl>
    <w:lvl w:ilvl="5" w:tplc="04050005" w:tentative="1">
      <w:start w:val="1"/>
      <w:numFmt w:val="bullet"/>
      <w:lvlText w:val=""/>
      <w:lvlJc w:val="left"/>
      <w:pPr>
        <w:ind w:left="4887" w:hanging="360"/>
      </w:pPr>
      <w:rPr>
        <w:rFonts w:ascii="Wingdings" w:hAnsi="Wingdings" w:hint="default"/>
      </w:rPr>
    </w:lvl>
    <w:lvl w:ilvl="6" w:tplc="04050001" w:tentative="1">
      <w:start w:val="1"/>
      <w:numFmt w:val="bullet"/>
      <w:lvlText w:val=""/>
      <w:lvlJc w:val="left"/>
      <w:pPr>
        <w:ind w:left="5607" w:hanging="360"/>
      </w:pPr>
      <w:rPr>
        <w:rFonts w:ascii="Symbol" w:hAnsi="Symbol" w:hint="default"/>
      </w:rPr>
    </w:lvl>
    <w:lvl w:ilvl="7" w:tplc="04050003" w:tentative="1">
      <w:start w:val="1"/>
      <w:numFmt w:val="bullet"/>
      <w:lvlText w:val="o"/>
      <w:lvlJc w:val="left"/>
      <w:pPr>
        <w:ind w:left="6327" w:hanging="360"/>
      </w:pPr>
      <w:rPr>
        <w:rFonts w:ascii="Courier New" w:hAnsi="Courier New" w:cs="Courier New" w:hint="default"/>
      </w:rPr>
    </w:lvl>
    <w:lvl w:ilvl="8" w:tplc="04050005" w:tentative="1">
      <w:start w:val="1"/>
      <w:numFmt w:val="bullet"/>
      <w:lvlText w:val=""/>
      <w:lvlJc w:val="left"/>
      <w:pPr>
        <w:ind w:left="7047" w:hanging="360"/>
      </w:pPr>
      <w:rPr>
        <w:rFonts w:ascii="Wingdings" w:hAnsi="Wingdings" w:hint="default"/>
      </w:rPr>
    </w:lvl>
  </w:abstractNum>
  <w:abstractNum w:abstractNumId="15" w15:restartNumberingAfterBreak="0">
    <w:nsid w:val="124805CA"/>
    <w:multiLevelType w:val="hybridMultilevel"/>
    <w:tmpl w:val="AA24990E"/>
    <w:lvl w:ilvl="0" w:tplc="04050001">
      <w:start w:val="1"/>
      <w:numFmt w:val="bullet"/>
      <w:lvlText w:val=""/>
      <w:lvlJc w:val="left"/>
      <w:pPr>
        <w:ind w:left="1287" w:hanging="360"/>
      </w:pPr>
      <w:rPr>
        <w:rFonts w:ascii="Symbol" w:hAnsi="Symbol" w:hint="default"/>
      </w:rPr>
    </w:lvl>
    <w:lvl w:ilvl="1" w:tplc="04050003" w:tentative="1">
      <w:start w:val="1"/>
      <w:numFmt w:val="bullet"/>
      <w:lvlText w:val="o"/>
      <w:lvlJc w:val="left"/>
      <w:pPr>
        <w:ind w:left="2007" w:hanging="360"/>
      </w:pPr>
      <w:rPr>
        <w:rFonts w:ascii="Courier New" w:hAnsi="Courier New" w:cs="Courier New" w:hint="default"/>
      </w:rPr>
    </w:lvl>
    <w:lvl w:ilvl="2" w:tplc="04050005" w:tentative="1">
      <w:start w:val="1"/>
      <w:numFmt w:val="bullet"/>
      <w:lvlText w:val=""/>
      <w:lvlJc w:val="left"/>
      <w:pPr>
        <w:ind w:left="2727" w:hanging="360"/>
      </w:pPr>
      <w:rPr>
        <w:rFonts w:ascii="Wingdings" w:hAnsi="Wingdings" w:hint="default"/>
      </w:rPr>
    </w:lvl>
    <w:lvl w:ilvl="3" w:tplc="04050001" w:tentative="1">
      <w:start w:val="1"/>
      <w:numFmt w:val="bullet"/>
      <w:lvlText w:val=""/>
      <w:lvlJc w:val="left"/>
      <w:pPr>
        <w:ind w:left="3447" w:hanging="360"/>
      </w:pPr>
      <w:rPr>
        <w:rFonts w:ascii="Symbol" w:hAnsi="Symbol" w:hint="default"/>
      </w:rPr>
    </w:lvl>
    <w:lvl w:ilvl="4" w:tplc="04050003" w:tentative="1">
      <w:start w:val="1"/>
      <w:numFmt w:val="bullet"/>
      <w:lvlText w:val="o"/>
      <w:lvlJc w:val="left"/>
      <w:pPr>
        <w:ind w:left="4167" w:hanging="360"/>
      </w:pPr>
      <w:rPr>
        <w:rFonts w:ascii="Courier New" w:hAnsi="Courier New" w:cs="Courier New" w:hint="default"/>
      </w:rPr>
    </w:lvl>
    <w:lvl w:ilvl="5" w:tplc="04050005" w:tentative="1">
      <w:start w:val="1"/>
      <w:numFmt w:val="bullet"/>
      <w:lvlText w:val=""/>
      <w:lvlJc w:val="left"/>
      <w:pPr>
        <w:ind w:left="4887" w:hanging="360"/>
      </w:pPr>
      <w:rPr>
        <w:rFonts w:ascii="Wingdings" w:hAnsi="Wingdings" w:hint="default"/>
      </w:rPr>
    </w:lvl>
    <w:lvl w:ilvl="6" w:tplc="04050001" w:tentative="1">
      <w:start w:val="1"/>
      <w:numFmt w:val="bullet"/>
      <w:lvlText w:val=""/>
      <w:lvlJc w:val="left"/>
      <w:pPr>
        <w:ind w:left="5607" w:hanging="360"/>
      </w:pPr>
      <w:rPr>
        <w:rFonts w:ascii="Symbol" w:hAnsi="Symbol" w:hint="default"/>
      </w:rPr>
    </w:lvl>
    <w:lvl w:ilvl="7" w:tplc="04050003" w:tentative="1">
      <w:start w:val="1"/>
      <w:numFmt w:val="bullet"/>
      <w:lvlText w:val="o"/>
      <w:lvlJc w:val="left"/>
      <w:pPr>
        <w:ind w:left="6327" w:hanging="360"/>
      </w:pPr>
      <w:rPr>
        <w:rFonts w:ascii="Courier New" w:hAnsi="Courier New" w:cs="Courier New" w:hint="default"/>
      </w:rPr>
    </w:lvl>
    <w:lvl w:ilvl="8" w:tplc="04050005" w:tentative="1">
      <w:start w:val="1"/>
      <w:numFmt w:val="bullet"/>
      <w:lvlText w:val=""/>
      <w:lvlJc w:val="left"/>
      <w:pPr>
        <w:ind w:left="7047" w:hanging="360"/>
      </w:pPr>
      <w:rPr>
        <w:rFonts w:ascii="Wingdings" w:hAnsi="Wingdings" w:hint="default"/>
      </w:rPr>
    </w:lvl>
  </w:abstractNum>
  <w:abstractNum w:abstractNumId="16" w15:restartNumberingAfterBreak="0">
    <w:nsid w:val="136003BA"/>
    <w:multiLevelType w:val="multilevel"/>
    <w:tmpl w:val="DDF8FF7E"/>
    <w:lvl w:ilvl="0">
      <w:start w:val="1"/>
      <w:numFmt w:val="upperLetter"/>
      <w:pStyle w:val="Nadpisplohy"/>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7" w15:restartNumberingAfterBreak="0">
    <w:nsid w:val="21EB5E40"/>
    <w:multiLevelType w:val="multilevel"/>
    <w:tmpl w:val="78EED2E0"/>
    <w:lvl w:ilvl="0">
      <w:start w:val="1"/>
      <w:numFmt w:val="decimal"/>
      <w:lvlText w:val="%1"/>
      <w:lvlJc w:val="left"/>
      <w:pPr>
        <w:tabs>
          <w:tab w:val="num" w:pos="851"/>
        </w:tabs>
        <w:ind w:left="851" w:hanging="851"/>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none"/>
      <w:lvlText w:val=""/>
      <w:lvlJc w:val="left"/>
      <w:pPr>
        <w:ind w:left="851" w:hanging="851"/>
      </w:pPr>
      <w:rPr>
        <w:rFonts w:hint="default"/>
      </w:rPr>
    </w:lvl>
    <w:lvl w:ilvl="5">
      <w:start w:val="1"/>
      <w:numFmt w:val="none"/>
      <w:lvlText w:val=""/>
      <w:lvlJc w:val="left"/>
      <w:pPr>
        <w:ind w:left="851" w:hanging="851"/>
      </w:pPr>
      <w:rPr>
        <w:rFonts w:hint="default"/>
      </w:rPr>
    </w:lvl>
    <w:lvl w:ilvl="6">
      <w:start w:val="1"/>
      <w:numFmt w:val="none"/>
      <w:lvlText w:val=""/>
      <w:lvlJc w:val="left"/>
      <w:pPr>
        <w:ind w:left="851" w:hanging="851"/>
      </w:pPr>
      <w:rPr>
        <w:rFonts w:hint="default"/>
      </w:rPr>
    </w:lvl>
    <w:lvl w:ilvl="7">
      <w:start w:val="1"/>
      <w:numFmt w:val="none"/>
      <w:lvlText w:val=""/>
      <w:lvlJc w:val="left"/>
      <w:pPr>
        <w:ind w:left="851" w:hanging="851"/>
      </w:pPr>
      <w:rPr>
        <w:rFonts w:hint="default"/>
      </w:rPr>
    </w:lvl>
    <w:lvl w:ilvl="8">
      <w:start w:val="1"/>
      <w:numFmt w:val="none"/>
      <w:lvlText w:val=""/>
      <w:lvlJc w:val="left"/>
      <w:pPr>
        <w:ind w:left="851" w:hanging="851"/>
      </w:pPr>
      <w:rPr>
        <w:rFonts w:hint="default"/>
      </w:rPr>
    </w:lvl>
  </w:abstractNum>
  <w:abstractNum w:abstractNumId="18" w15:restartNumberingAfterBreak="0">
    <w:nsid w:val="252D7025"/>
    <w:multiLevelType w:val="hybridMultilevel"/>
    <w:tmpl w:val="22C89AA2"/>
    <w:lvl w:ilvl="0" w:tplc="54CA31E8">
      <w:start w:val="1"/>
      <w:numFmt w:val="decimal"/>
      <w:lvlText w:val="%1."/>
      <w:lvlJc w:val="left"/>
      <w:pPr>
        <w:ind w:left="927" w:hanging="360"/>
      </w:pPr>
      <w:rPr>
        <w:rFonts w:hint="default"/>
      </w:rPr>
    </w:lvl>
    <w:lvl w:ilvl="1" w:tplc="04050019" w:tentative="1">
      <w:start w:val="1"/>
      <w:numFmt w:val="lowerLetter"/>
      <w:lvlText w:val="%2."/>
      <w:lvlJc w:val="left"/>
      <w:pPr>
        <w:ind w:left="1647" w:hanging="360"/>
      </w:pPr>
    </w:lvl>
    <w:lvl w:ilvl="2" w:tplc="0405001B" w:tentative="1">
      <w:start w:val="1"/>
      <w:numFmt w:val="lowerRoman"/>
      <w:lvlText w:val="%3."/>
      <w:lvlJc w:val="right"/>
      <w:pPr>
        <w:ind w:left="2367" w:hanging="180"/>
      </w:pPr>
    </w:lvl>
    <w:lvl w:ilvl="3" w:tplc="0405000F" w:tentative="1">
      <w:start w:val="1"/>
      <w:numFmt w:val="decimal"/>
      <w:lvlText w:val="%4."/>
      <w:lvlJc w:val="left"/>
      <w:pPr>
        <w:ind w:left="3087" w:hanging="360"/>
      </w:pPr>
    </w:lvl>
    <w:lvl w:ilvl="4" w:tplc="04050019" w:tentative="1">
      <w:start w:val="1"/>
      <w:numFmt w:val="lowerLetter"/>
      <w:lvlText w:val="%5."/>
      <w:lvlJc w:val="left"/>
      <w:pPr>
        <w:ind w:left="3807" w:hanging="360"/>
      </w:pPr>
    </w:lvl>
    <w:lvl w:ilvl="5" w:tplc="0405001B" w:tentative="1">
      <w:start w:val="1"/>
      <w:numFmt w:val="lowerRoman"/>
      <w:lvlText w:val="%6."/>
      <w:lvlJc w:val="right"/>
      <w:pPr>
        <w:ind w:left="4527" w:hanging="180"/>
      </w:pPr>
    </w:lvl>
    <w:lvl w:ilvl="6" w:tplc="0405000F" w:tentative="1">
      <w:start w:val="1"/>
      <w:numFmt w:val="decimal"/>
      <w:lvlText w:val="%7."/>
      <w:lvlJc w:val="left"/>
      <w:pPr>
        <w:ind w:left="5247" w:hanging="360"/>
      </w:pPr>
    </w:lvl>
    <w:lvl w:ilvl="7" w:tplc="04050019" w:tentative="1">
      <w:start w:val="1"/>
      <w:numFmt w:val="lowerLetter"/>
      <w:lvlText w:val="%8."/>
      <w:lvlJc w:val="left"/>
      <w:pPr>
        <w:ind w:left="5967" w:hanging="360"/>
      </w:pPr>
    </w:lvl>
    <w:lvl w:ilvl="8" w:tplc="0405001B" w:tentative="1">
      <w:start w:val="1"/>
      <w:numFmt w:val="lowerRoman"/>
      <w:lvlText w:val="%9."/>
      <w:lvlJc w:val="right"/>
      <w:pPr>
        <w:ind w:left="6687" w:hanging="180"/>
      </w:pPr>
    </w:lvl>
  </w:abstractNum>
  <w:abstractNum w:abstractNumId="19" w15:restartNumberingAfterBreak="0">
    <w:nsid w:val="2E6B075E"/>
    <w:multiLevelType w:val="multilevel"/>
    <w:tmpl w:val="9AA2C062"/>
    <w:numStyleLink w:val="Seznamslovan"/>
  </w:abstractNum>
  <w:abstractNum w:abstractNumId="20" w15:restartNumberingAfterBreak="0">
    <w:nsid w:val="2EA65A19"/>
    <w:multiLevelType w:val="multilevel"/>
    <w:tmpl w:val="9AA2C062"/>
    <w:styleLink w:val="Seznamslovan"/>
    <w:lvl w:ilvl="0">
      <w:start w:val="1"/>
      <w:numFmt w:val="decimal"/>
      <w:lvlText w:val="%1."/>
      <w:lvlJc w:val="left"/>
      <w:pPr>
        <w:ind w:left="1276" w:hanging="425"/>
      </w:pPr>
      <w:rPr>
        <w:rFonts w:hint="default"/>
      </w:rPr>
    </w:lvl>
    <w:lvl w:ilvl="1">
      <w:start w:val="1"/>
      <w:numFmt w:val="lowerLetter"/>
      <w:lvlText w:val="%2."/>
      <w:lvlJc w:val="left"/>
      <w:pPr>
        <w:ind w:left="1701" w:hanging="425"/>
      </w:pPr>
      <w:rPr>
        <w:rFonts w:hint="default"/>
      </w:rPr>
    </w:lvl>
    <w:lvl w:ilvl="2">
      <w:start w:val="1"/>
      <w:numFmt w:val="lowerRoman"/>
      <w:lvlText w:val="%3."/>
      <w:lvlJc w:val="right"/>
      <w:pPr>
        <w:ind w:left="2126" w:hanging="425"/>
      </w:pPr>
      <w:rPr>
        <w:rFonts w:hint="default"/>
      </w:rPr>
    </w:lvl>
    <w:lvl w:ilvl="3">
      <w:start w:val="1"/>
      <w:numFmt w:val="decimal"/>
      <w:lvlText w:val="%4."/>
      <w:lvlJc w:val="left"/>
      <w:pPr>
        <w:ind w:left="2552" w:hanging="426"/>
      </w:pPr>
      <w:rPr>
        <w:rFonts w:hint="default"/>
      </w:rPr>
    </w:lvl>
    <w:lvl w:ilvl="4">
      <w:start w:val="1"/>
      <w:numFmt w:val="lowerLetter"/>
      <w:lvlText w:val="%5."/>
      <w:lvlJc w:val="left"/>
      <w:pPr>
        <w:ind w:left="2977" w:hanging="425"/>
      </w:pPr>
      <w:rPr>
        <w:rFonts w:hint="default"/>
      </w:rPr>
    </w:lvl>
    <w:lvl w:ilvl="5">
      <w:start w:val="1"/>
      <w:numFmt w:val="lowerRoman"/>
      <w:lvlText w:val="%6."/>
      <w:lvlJc w:val="left"/>
      <w:pPr>
        <w:ind w:left="2977" w:hanging="425"/>
      </w:pPr>
      <w:rPr>
        <w:rFonts w:hint="default"/>
      </w:rPr>
    </w:lvl>
    <w:lvl w:ilvl="6">
      <w:start w:val="1"/>
      <w:numFmt w:val="decimal"/>
      <w:lvlText w:val="%7."/>
      <w:lvlJc w:val="left"/>
      <w:pPr>
        <w:ind w:left="2977" w:hanging="425"/>
      </w:pPr>
      <w:rPr>
        <w:rFonts w:hint="default"/>
      </w:rPr>
    </w:lvl>
    <w:lvl w:ilvl="7">
      <w:start w:val="1"/>
      <w:numFmt w:val="lowerLetter"/>
      <w:lvlText w:val="%8."/>
      <w:lvlJc w:val="left"/>
      <w:pPr>
        <w:tabs>
          <w:tab w:val="num" w:pos="18144"/>
        </w:tabs>
        <w:ind w:left="2977" w:hanging="425"/>
      </w:pPr>
      <w:rPr>
        <w:rFonts w:hint="default"/>
      </w:rPr>
    </w:lvl>
    <w:lvl w:ilvl="8">
      <w:start w:val="1"/>
      <w:numFmt w:val="lowerRoman"/>
      <w:lvlText w:val="%9."/>
      <w:lvlJc w:val="left"/>
      <w:pPr>
        <w:ind w:left="2977" w:hanging="425"/>
      </w:pPr>
      <w:rPr>
        <w:rFonts w:hint="default"/>
      </w:rPr>
    </w:lvl>
  </w:abstractNum>
  <w:abstractNum w:abstractNumId="21" w15:restartNumberingAfterBreak="0">
    <w:nsid w:val="3022458A"/>
    <w:multiLevelType w:val="multilevel"/>
    <w:tmpl w:val="9AA2C062"/>
    <w:numStyleLink w:val="Seznamslovan"/>
  </w:abstractNum>
  <w:abstractNum w:abstractNumId="22" w15:restartNumberingAfterBreak="0">
    <w:nsid w:val="324B3632"/>
    <w:multiLevelType w:val="multilevel"/>
    <w:tmpl w:val="9AA2C062"/>
    <w:numStyleLink w:val="Seznamslovan"/>
  </w:abstractNum>
  <w:abstractNum w:abstractNumId="23" w15:restartNumberingAfterBreak="0">
    <w:nsid w:val="32E0663F"/>
    <w:multiLevelType w:val="multilevel"/>
    <w:tmpl w:val="FB88413A"/>
    <w:styleLink w:val="slovnnadpis"/>
    <w:lvl w:ilvl="0">
      <w:start w:val="1"/>
      <w:numFmt w:val="decimal"/>
      <w:pStyle w:val="Heading1"/>
      <w:lvlText w:val="%1"/>
      <w:lvlJc w:val="left"/>
      <w:pPr>
        <w:tabs>
          <w:tab w:val="num" w:pos="851"/>
        </w:tabs>
        <w:ind w:left="851" w:hanging="851"/>
      </w:pPr>
      <w:rPr>
        <w:rFonts w:hint="default"/>
      </w:rPr>
    </w:lvl>
    <w:lvl w:ilvl="1">
      <w:start w:val="1"/>
      <w:numFmt w:val="decimal"/>
      <w:pStyle w:val="Heading2"/>
      <w:lvlText w:val="%1.%2"/>
      <w:lvlJc w:val="left"/>
      <w:pPr>
        <w:tabs>
          <w:tab w:val="num" w:pos="851"/>
        </w:tabs>
        <w:ind w:left="851" w:hanging="851"/>
      </w:pPr>
      <w:rPr>
        <w:rFonts w:hint="default"/>
      </w:rPr>
    </w:lvl>
    <w:lvl w:ilvl="2">
      <w:start w:val="1"/>
      <w:numFmt w:val="decimal"/>
      <w:pStyle w:val="Heading3"/>
      <w:lvlText w:val="%1.%2.%3"/>
      <w:lvlJc w:val="left"/>
      <w:pPr>
        <w:tabs>
          <w:tab w:val="num" w:pos="851"/>
        </w:tabs>
        <w:ind w:left="851" w:hanging="851"/>
      </w:pPr>
      <w:rPr>
        <w:rFonts w:hint="default"/>
      </w:rPr>
    </w:lvl>
    <w:lvl w:ilvl="3">
      <w:start w:val="1"/>
      <w:numFmt w:val="decimal"/>
      <w:pStyle w:val="Heading4"/>
      <w:lvlText w:val="%1.%2.%3.%4"/>
      <w:lvlJc w:val="left"/>
      <w:pPr>
        <w:tabs>
          <w:tab w:val="num" w:pos="851"/>
        </w:tabs>
        <w:ind w:left="851" w:hanging="851"/>
      </w:pPr>
      <w:rPr>
        <w:rFonts w:hint="default"/>
      </w:rPr>
    </w:lvl>
    <w:lvl w:ilvl="4">
      <w:start w:val="1"/>
      <w:numFmt w:val="none"/>
      <w:pStyle w:val="Heading5"/>
      <w:lvlText w:val=""/>
      <w:lvlJc w:val="left"/>
      <w:pPr>
        <w:ind w:left="851" w:hanging="851"/>
      </w:pPr>
      <w:rPr>
        <w:rFonts w:hint="default"/>
      </w:rPr>
    </w:lvl>
    <w:lvl w:ilvl="5">
      <w:start w:val="1"/>
      <w:numFmt w:val="none"/>
      <w:pStyle w:val="Heading6"/>
      <w:lvlText w:val=""/>
      <w:lvlJc w:val="left"/>
      <w:pPr>
        <w:ind w:left="851" w:hanging="851"/>
      </w:pPr>
      <w:rPr>
        <w:rFonts w:hint="default"/>
      </w:rPr>
    </w:lvl>
    <w:lvl w:ilvl="6">
      <w:start w:val="1"/>
      <w:numFmt w:val="none"/>
      <w:pStyle w:val="Heading7"/>
      <w:lvlText w:val=""/>
      <w:lvlJc w:val="left"/>
      <w:pPr>
        <w:ind w:left="851" w:hanging="851"/>
      </w:pPr>
      <w:rPr>
        <w:rFonts w:hint="default"/>
      </w:rPr>
    </w:lvl>
    <w:lvl w:ilvl="7">
      <w:start w:val="1"/>
      <w:numFmt w:val="none"/>
      <w:pStyle w:val="Heading8"/>
      <w:lvlText w:val=""/>
      <w:lvlJc w:val="left"/>
      <w:pPr>
        <w:ind w:left="851" w:hanging="851"/>
      </w:pPr>
      <w:rPr>
        <w:rFonts w:hint="default"/>
      </w:rPr>
    </w:lvl>
    <w:lvl w:ilvl="8">
      <w:start w:val="1"/>
      <w:numFmt w:val="none"/>
      <w:pStyle w:val="Heading9"/>
      <w:lvlText w:val=""/>
      <w:lvlJc w:val="left"/>
      <w:pPr>
        <w:ind w:left="851" w:hanging="851"/>
      </w:pPr>
      <w:rPr>
        <w:rFonts w:hint="default"/>
      </w:rPr>
    </w:lvl>
  </w:abstractNum>
  <w:abstractNum w:abstractNumId="24" w15:restartNumberingAfterBreak="0">
    <w:nsid w:val="33951856"/>
    <w:multiLevelType w:val="multilevel"/>
    <w:tmpl w:val="3DE8382A"/>
    <w:lvl w:ilvl="0">
      <w:start w:val="1"/>
      <w:numFmt w:val="bullet"/>
      <w:lvlText w:val="–"/>
      <w:lvlJc w:val="left"/>
      <w:pPr>
        <w:tabs>
          <w:tab w:val="num" w:pos="1276"/>
        </w:tabs>
        <w:ind w:left="1276" w:hanging="425"/>
      </w:pPr>
      <w:rPr>
        <w:rFonts w:ascii="Times New Roman" w:hAnsi="Times New Roman" w:cs="Times New Roman" w:hint="default"/>
      </w:rPr>
    </w:lvl>
    <w:lvl w:ilvl="1">
      <w:start w:val="1"/>
      <w:numFmt w:val="bullet"/>
      <w:lvlText w:val=""/>
      <w:lvlJc w:val="left"/>
      <w:pPr>
        <w:tabs>
          <w:tab w:val="num" w:pos="1701"/>
        </w:tabs>
        <w:ind w:left="1701" w:hanging="425"/>
      </w:pPr>
      <w:rPr>
        <w:rFonts w:ascii="Symbol" w:hAnsi="Symbol" w:hint="default"/>
      </w:rPr>
    </w:lvl>
    <w:lvl w:ilvl="2">
      <w:start w:val="1"/>
      <w:numFmt w:val="bullet"/>
      <w:lvlText w:val=""/>
      <w:lvlJc w:val="left"/>
      <w:pPr>
        <w:tabs>
          <w:tab w:val="num" w:pos="2126"/>
        </w:tabs>
        <w:ind w:left="2126" w:hanging="425"/>
      </w:pPr>
      <w:rPr>
        <w:rFonts w:ascii="Symbol" w:hAnsi="Symbol" w:hint="default"/>
        <w:color w:val="auto"/>
      </w:rPr>
    </w:lvl>
    <w:lvl w:ilvl="3">
      <w:start w:val="1"/>
      <w:numFmt w:val="decimal"/>
      <w:lvlText w:val="(%4)"/>
      <w:lvlJc w:val="left"/>
      <w:pPr>
        <w:ind w:left="2126" w:hanging="425"/>
      </w:pPr>
      <w:rPr>
        <w:rFonts w:hint="default"/>
      </w:rPr>
    </w:lvl>
    <w:lvl w:ilvl="4">
      <w:start w:val="1"/>
      <w:numFmt w:val="lowerLetter"/>
      <w:lvlText w:val="(%5)"/>
      <w:lvlJc w:val="left"/>
      <w:pPr>
        <w:ind w:left="2126" w:hanging="425"/>
      </w:pPr>
      <w:rPr>
        <w:rFonts w:hint="default"/>
      </w:rPr>
    </w:lvl>
    <w:lvl w:ilvl="5">
      <w:start w:val="1"/>
      <w:numFmt w:val="lowerRoman"/>
      <w:lvlText w:val="(%6)"/>
      <w:lvlJc w:val="left"/>
      <w:pPr>
        <w:ind w:left="2126" w:hanging="425"/>
      </w:pPr>
      <w:rPr>
        <w:rFonts w:hint="default"/>
      </w:rPr>
    </w:lvl>
    <w:lvl w:ilvl="6">
      <w:start w:val="1"/>
      <w:numFmt w:val="decimal"/>
      <w:lvlText w:val="%7."/>
      <w:lvlJc w:val="left"/>
      <w:pPr>
        <w:ind w:left="2126" w:hanging="425"/>
      </w:pPr>
      <w:rPr>
        <w:rFonts w:hint="default"/>
      </w:rPr>
    </w:lvl>
    <w:lvl w:ilvl="7">
      <w:start w:val="1"/>
      <w:numFmt w:val="lowerLetter"/>
      <w:lvlText w:val="%8."/>
      <w:lvlJc w:val="left"/>
      <w:pPr>
        <w:ind w:left="2126" w:hanging="425"/>
      </w:pPr>
      <w:rPr>
        <w:rFonts w:hint="default"/>
      </w:rPr>
    </w:lvl>
    <w:lvl w:ilvl="8">
      <w:start w:val="1"/>
      <w:numFmt w:val="lowerRoman"/>
      <w:lvlText w:val="%9."/>
      <w:lvlJc w:val="left"/>
      <w:pPr>
        <w:ind w:left="2126" w:hanging="425"/>
      </w:pPr>
      <w:rPr>
        <w:rFonts w:hint="default"/>
      </w:rPr>
    </w:lvl>
  </w:abstractNum>
  <w:abstractNum w:abstractNumId="25" w15:restartNumberingAfterBreak="0">
    <w:nsid w:val="36A47591"/>
    <w:multiLevelType w:val="hybridMultilevel"/>
    <w:tmpl w:val="5A3C1F1A"/>
    <w:lvl w:ilvl="0" w:tplc="04050001">
      <w:start w:val="1"/>
      <w:numFmt w:val="bullet"/>
      <w:lvlText w:val=""/>
      <w:lvlJc w:val="left"/>
      <w:pPr>
        <w:ind w:left="1287" w:hanging="360"/>
      </w:pPr>
      <w:rPr>
        <w:rFonts w:ascii="Symbol" w:hAnsi="Symbol" w:hint="default"/>
      </w:rPr>
    </w:lvl>
    <w:lvl w:ilvl="1" w:tplc="04050003" w:tentative="1">
      <w:start w:val="1"/>
      <w:numFmt w:val="bullet"/>
      <w:lvlText w:val="o"/>
      <w:lvlJc w:val="left"/>
      <w:pPr>
        <w:ind w:left="2007" w:hanging="360"/>
      </w:pPr>
      <w:rPr>
        <w:rFonts w:ascii="Courier New" w:hAnsi="Courier New" w:cs="Courier New" w:hint="default"/>
      </w:rPr>
    </w:lvl>
    <w:lvl w:ilvl="2" w:tplc="04050005" w:tentative="1">
      <w:start w:val="1"/>
      <w:numFmt w:val="bullet"/>
      <w:lvlText w:val=""/>
      <w:lvlJc w:val="left"/>
      <w:pPr>
        <w:ind w:left="2727" w:hanging="360"/>
      </w:pPr>
      <w:rPr>
        <w:rFonts w:ascii="Wingdings" w:hAnsi="Wingdings" w:hint="default"/>
      </w:rPr>
    </w:lvl>
    <w:lvl w:ilvl="3" w:tplc="04050001" w:tentative="1">
      <w:start w:val="1"/>
      <w:numFmt w:val="bullet"/>
      <w:lvlText w:val=""/>
      <w:lvlJc w:val="left"/>
      <w:pPr>
        <w:ind w:left="3447" w:hanging="360"/>
      </w:pPr>
      <w:rPr>
        <w:rFonts w:ascii="Symbol" w:hAnsi="Symbol" w:hint="default"/>
      </w:rPr>
    </w:lvl>
    <w:lvl w:ilvl="4" w:tplc="04050003" w:tentative="1">
      <w:start w:val="1"/>
      <w:numFmt w:val="bullet"/>
      <w:lvlText w:val="o"/>
      <w:lvlJc w:val="left"/>
      <w:pPr>
        <w:ind w:left="4167" w:hanging="360"/>
      </w:pPr>
      <w:rPr>
        <w:rFonts w:ascii="Courier New" w:hAnsi="Courier New" w:cs="Courier New" w:hint="default"/>
      </w:rPr>
    </w:lvl>
    <w:lvl w:ilvl="5" w:tplc="04050005" w:tentative="1">
      <w:start w:val="1"/>
      <w:numFmt w:val="bullet"/>
      <w:lvlText w:val=""/>
      <w:lvlJc w:val="left"/>
      <w:pPr>
        <w:ind w:left="4887" w:hanging="360"/>
      </w:pPr>
      <w:rPr>
        <w:rFonts w:ascii="Wingdings" w:hAnsi="Wingdings" w:hint="default"/>
      </w:rPr>
    </w:lvl>
    <w:lvl w:ilvl="6" w:tplc="04050001" w:tentative="1">
      <w:start w:val="1"/>
      <w:numFmt w:val="bullet"/>
      <w:lvlText w:val=""/>
      <w:lvlJc w:val="left"/>
      <w:pPr>
        <w:ind w:left="5607" w:hanging="360"/>
      </w:pPr>
      <w:rPr>
        <w:rFonts w:ascii="Symbol" w:hAnsi="Symbol" w:hint="default"/>
      </w:rPr>
    </w:lvl>
    <w:lvl w:ilvl="7" w:tplc="04050003" w:tentative="1">
      <w:start w:val="1"/>
      <w:numFmt w:val="bullet"/>
      <w:lvlText w:val="o"/>
      <w:lvlJc w:val="left"/>
      <w:pPr>
        <w:ind w:left="6327" w:hanging="360"/>
      </w:pPr>
      <w:rPr>
        <w:rFonts w:ascii="Courier New" w:hAnsi="Courier New" w:cs="Courier New" w:hint="default"/>
      </w:rPr>
    </w:lvl>
    <w:lvl w:ilvl="8" w:tplc="04050005" w:tentative="1">
      <w:start w:val="1"/>
      <w:numFmt w:val="bullet"/>
      <w:lvlText w:val=""/>
      <w:lvlJc w:val="left"/>
      <w:pPr>
        <w:ind w:left="7047" w:hanging="360"/>
      </w:pPr>
      <w:rPr>
        <w:rFonts w:ascii="Wingdings" w:hAnsi="Wingdings" w:hint="default"/>
      </w:rPr>
    </w:lvl>
  </w:abstractNum>
  <w:abstractNum w:abstractNumId="26" w15:restartNumberingAfterBreak="0">
    <w:nsid w:val="38276116"/>
    <w:multiLevelType w:val="multilevel"/>
    <w:tmpl w:val="3DE8382A"/>
    <w:numStyleLink w:val="Seznamodrkov"/>
  </w:abstractNum>
  <w:abstractNum w:abstractNumId="27" w15:restartNumberingAfterBreak="0">
    <w:nsid w:val="39EF3D6D"/>
    <w:multiLevelType w:val="hybridMultilevel"/>
    <w:tmpl w:val="8CE26332"/>
    <w:lvl w:ilvl="0" w:tplc="04050001">
      <w:start w:val="1"/>
      <w:numFmt w:val="bullet"/>
      <w:lvlText w:val=""/>
      <w:lvlJc w:val="left"/>
      <w:pPr>
        <w:ind w:left="1287" w:hanging="360"/>
      </w:pPr>
      <w:rPr>
        <w:rFonts w:ascii="Symbol" w:hAnsi="Symbol" w:hint="default"/>
      </w:rPr>
    </w:lvl>
    <w:lvl w:ilvl="1" w:tplc="04050003" w:tentative="1">
      <w:start w:val="1"/>
      <w:numFmt w:val="bullet"/>
      <w:lvlText w:val="o"/>
      <w:lvlJc w:val="left"/>
      <w:pPr>
        <w:ind w:left="2007" w:hanging="360"/>
      </w:pPr>
      <w:rPr>
        <w:rFonts w:ascii="Courier New" w:hAnsi="Courier New" w:cs="Courier New" w:hint="default"/>
      </w:rPr>
    </w:lvl>
    <w:lvl w:ilvl="2" w:tplc="04050005" w:tentative="1">
      <w:start w:val="1"/>
      <w:numFmt w:val="bullet"/>
      <w:lvlText w:val=""/>
      <w:lvlJc w:val="left"/>
      <w:pPr>
        <w:ind w:left="2727" w:hanging="360"/>
      </w:pPr>
      <w:rPr>
        <w:rFonts w:ascii="Wingdings" w:hAnsi="Wingdings" w:hint="default"/>
      </w:rPr>
    </w:lvl>
    <w:lvl w:ilvl="3" w:tplc="04050001" w:tentative="1">
      <w:start w:val="1"/>
      <w:numFmt w:val="bullet"/>
      <w:lvlText w:val=""/>
      <w:lvlJc w:val="left"/>
      <w:pPr>
        <w:ind w:left="3447" w:hanging="360"/>
      </w:pPr>
      <w:rPr>
        <w:rFonts w:ascii="Symbol" w:hAnsi="Symbol" w:hint="default"/>
      </w:rPr>
    </w:lvl>
    <w:lvl w:ilvl="4" w:tplc="04050003" w:tentative="1">
      <w:start w:val="1"/>
      <w:numFmt w:val="bullet"/>
      <w:lvlText w:val="o"/>
      <w:lvlJc w:val="left"/>
      <w:pPr>
        <w:ind w:left="4167" w:hanging="360"/>
      </w:pPr>
      <w:rPr>
        <w:rFonts w:ascii="Courier New" w:hAnsi="Courier New" w:cs="Courier New" w:hint="default"/>
      </w:rPr>
    </w:lvl>
    <w:lvl w:ilvl="5" w:tplc="04050005" w:tentative="1">
      <w:start w:val="1"/>
      <w:numFmt w:val="bullet"/>
      <w:lvlText w:val=""/>
      <w:lvlJc w:val="left"/>
      <w:pPr>
        <w:ind w:left="4887" w:hanging="360"/>
      </w:pPr>
      <w:rPr>
        <w:rFonts w:ascii="Wingdings" w:hAnsi="Wingdings" w:hint="default"/>
      </w:rPr>
    </w:lvl>
    <w:lvl w:ilvl="6" w:tplc="04050001" w:tentative="1">
      <w:start w:val="1"/>
      <w:numFmt w:val="bullet"/>
      <w:lvlText w:val=""/>
      <w:lvlJc w:val="left"/>
      <w:pPr>
        <w:ind w:left="5607" w:hanging="360"/>
      </w:pPr>
      <w:rPr>
        <w:rFonts w:ascii="Symbol" w:hAnsi="Symbol" w:hint="default"/>
      </w:rPr>
    </w:lvl>
    <w:lvl w:ilvl="7" w:tplc="04050003" w:tentative="1">
      <w:start w:val="1"/>
      <w:numFmt w:val="bullet"/>
      <w:lvlText w:val="o"/>
      <w:lvlJc w:val="left"/>
      <w:pPr>
        <w:ind w:left="6327" w:hanging="360"/>
      </w:pPr>
      <w:rPr>
        <w:rFonts w:ascii="Courier New" w:hAnsi="Courier New" w:cs="Courier New" w:hint="default"/>
      </w:rPr>
    </w:lvl>
    <w:lvl w:ilvl="8" w:tplc="04050005" w:tentative="1">
      <w:start w:val="1"/>
      <w:numFmt w:val="bullet"/>
      <w:lvlText w:val=""/>
      <w:lvlJc w:val="left"/>
      <w:pPr>
        <w:ind w:left="7047" w:hanging="360"/>
      </w:pPr>
      <w:rPr>
        <w:rFonts w:ascii="Wingdings" w:hAnsi="Wingdings" w:hint="default"/>
      </w:rPr>
    </w:lvl>
  </w:abstractNum>
  <w:abstractNum w:abstractNumId="28" w15:restartNumberingAfterBreak="0">
    <w:nsid w:val="408F015C"/>
    <w:multiLevelType w:val="multilevel"/>
    <w:tmpl w:val="3DE8382A"/>
    <w:styleLink w:val="Seznamodrkov"/>
    <w:lvl w:ilvl="0">
      <w:start w:val="1"/>
      <w:numFmt w:val="bullet"/>
      <w:lvlText w:val="–"/>
      <w:lvlJc w:val="left"/>
      <w:pPr>
        <w:tabs>
          <w:tab w:val="num" w:pos="1276"/>
        </w:tabs>
        <w:ind w:left="1276" w:hanging="425"/>
      </w:pPr>
      <w:rPr>
        <w:rFonts w:ascii="Times New Roman" w:hAnsi="Times New Roman" w:cs="Times New Roman" w:hint="default"/>
      </w:rPr>
    </w:lvl>
    <w:lvl w:ilvl="1">
      <w:start w:val="1"/>
      <w:numFmt w:val="bullet"/>
      <w:lvlText w:val=""/>
      <w:lvlJc w:val="left"/>
      <w:pPr>
        <w:tabs>
          <w:tab w:val="num" w:pos="1701"/>
        </w:tabs>
        <w:ind w:left="1701" w:hanging="425"/>
      </w:pPr>
      <w:rPr>
        <w:rFonts w:ascii="Symbol" w:hAnsi="Symbol" w:hint="default"/>
      </w:rPr>
    </w:lvl>
    <w:lvl w:ilvl="2">
      <w:start w:val="1"/>
      <w:numFmt w:val="bullet"/>
      <w:lvlText w:val=""/>
      <w:lvlJc w:val="left"/>
      <w:pPr>
        <w:tabs>
          <w:tab w:val="num" w:pos="2126"/>
        </w:tabs>
        <w:ind w:left="2126" w:hanging="425"/>
      </w:pPr>
      <w:rPr>
        <w:rFonts w:ascii="Symbol" w:hAnsi="Symbol" w:hint="default"/>
        <w:color w:val="auto"/>
      </w:rPr>
    </w:lvl>
    <w:lvl w:ilvl="3">
      <w:start w:val="1"/>
      <w:numFmt w:val="decimal"/>
      <w:lvlText w:val="(%4)"/>
      <w:lvlJc w:val="left"/>
      <w:pPr>
        <w:ind w:left="2126" w:hanging="425"/>
      </w:pPr>
      <w:rPr>
        <w:rFonts w:hint="default"/>
      </w:rPr>
    </w:lvl>
    <w:lvl w:ilvl="4">
      <w:start w:val="1"/>
      <w:numFmt w:val="lowerLetter"/>
      <w:lvlText w:val="(%5)"/>
      <w:lvlJc w:val="left"/>
      <w:pPr>
        <w:ind w:left="2126" w:hanging="425"/>
      </w:pPr>
      <w:rPr>
        <w:rFonts w:hint="default"/>
      </w:rPr>
    </w:lvl>
    <w:lvl w:ilvl="5">
      <w:start w:val="1"/>
      <w:numFmt w:val="lowerRoman"/>
      <w:lvlText w:val="(%6)"/>
      <w:lvlJc w:val="left"/>
      <w:pPr>
        <w:ind w:left="2126" w:hanging="425"/>
      </w:pPr>
      <w:rPr>
        <w:rFonts w:hint="default"/>
      </w:rPr>
    </w:lvl>
    <w:lvl w:ilvl="6">
      <w:start w:val="1"/>
      <w:numFmt w:val="decimal"/>
      <w:lvlText w:val="%7."/>
      <w:lvlJc w:val="left"/>
      <w:pPr>
        <w:ind w:left="2126" w:hanging="425"/>
      </w:pPr>
      <w:rPr>
        <w:rFonts w:hint="default"/>
      </w:rPr>
    </w:lvl>
    <w:lvl w:ilvl="7">
      <w:start w:val="1"/>
      <w:numFmt w:val="lowerLetter"/>
      <w:lvlText w:val="%8."/>
      <w:lvlJc w:val="left"/>
      <w:pPr>
        <w:ind w:left="2126" w:hanging="425"/>
      </w:pPr>
      <w:rPr>
        <w:rFonts w:hint="default"/>
      </w:rPr>
    </w:lvl>
    <w:lvl w:ilvl="8">
      <w:start w:val="1"/>
      <w:numFmt w:val="lowerRoman"/>
      <w:lvlText w:val="%9."/>
      <w:lvlJc w:val="left"/>
      <w:pPr>
        <w:ind w:left="2126" w:hanging="425"/>
      </w:pPr>
      <w:rPr>
        <w:rFonts w:hint="default"/>
      </w:rPr>
    </w:lvl>
  </w:abstractNum>
  <w:abstractNum w:abstractNumId="29" w15:restartNumberingAfterBreak="0">
    <w:nsid w:val="42520F69"/>
    <w:multiLevelType w:val="multilevel"/>
    <w:tmpl w:val="FB88413A"/>
    <w:numStyleLink w:val="slovnnadpis"/>
  </w:abstractNum>
  <w:abstractNum w:abstractNumId="30" w15:restartNumberingAfterBreak="0">
    <w:nsid w:val="51C83AE6"/>
    <w:multiLevelType w:val="multilevel"/>
    <w:tmpl w:val="3DE8382A"/>
    <w:numStyleLink w:val="Seznamodrkov"/>
  </w:abstractNum>
  <w:abstractNum w:abstractNumId="31" w15:restartNumberingAfterBreak="0">
    <w:nsid w:val="5BF76B0D"/>
    <w:multiLevelType w:val="hybridMultilevel"/>
    <w:tmpl w:val="2F841FD0"/>
    <w:lvl w:ilvl="0" w:tplc="04050001">
      <w:start w:val="1"/>
      <w:numFmt w:val="bullet"/>
      <w:lvlText w:val=""/>
      <w:lvlJc w:val="left"/>
      <w:pPr>
        <w:ind w:left="1287" w:hanging="360"/>
      </w:pPr>
      <w:rPr>
        <w:rFonts w:ascii="Symbol" w:hAnsi="Symbol" w:hint="default"/>
      </w:rPr>
    </w:lvl>
    <w:lvl w:ilvl="1" w:tplc="04050003" w:tentative="1">
      <w:start w:val="1"/>
      <w:numFmt w:val="bullet"/>
      <w:lvlText w:val="o"/>
      <w:lvlJc w:val="left"/>
      <w:pPr>
        <w:ind w:left="2007" w:hanging="360"/>
      </w:pPr>
      <w:rPr>
        <w:rFonts w:ascii="Courier New" w:hAnsi="Courier New" w:cs="Courier New" w:hint="default"/>
      </w:rPr>
    </w:lvl>
    <w:lvl w:ilvl="2" w:tplc="04050005" w:tentative="1">
      <w:start w:val="1"/>
      <w:numFmt w:val="bullet"/>
      <w:lvlText w:val=""/>
      <w:lvlJc w:val="left"/>
      <w:pPr>
        <w:ind w:left="2727" w:hanging="360"/>
      </w:pPr>
      <w:rPr>
        <w:rFonts w:ascii="Wingdings" w:hAnsi="Wingdings" w:hint="default"/>
      </w:rPr>
    </w:lvl>
    <w:lvl w:ilvl="3" w:tplc="04050001" w:tentative="1">
      <w:start w:val="1"/>
      <w:numFmt w:val="bullet"/>
      <w:lvlText w:val=""/>
      <w:lvlJc w:val="left"/>
      <w:pPr>
        <w:ind w:left="3447" w:hanging="360"/>
      </w:pPr>
      <w:rPr>
        <w:rFonts w:ascii="Symbol" w:hAnsi="Symbol" w:hint="default"/>
      </w:rPr>
    </w:lvl>
    <w:lvl w:ilvl="4" w:tplc="04050003" w:tentative="1">
      <w:start w:val="1"/>
      <w:numFmt w:val="bullet"/>
      <w:lvlText w:val="o"/>
      <w:lvlJc w:val="left"/>
      <w:pPr>
        <w:ind w:left="4167" w:hanging="360"/>
      </w:pPr>
      <w:rPr>
        <w:rFonts w:ascii="Courier New" w:hAnsi="Courier New" w:cs="Courier New" w:hint="default"/>
      </w:rPr>
    </w:lvl>
    <w:lvl w:ilvl="5" w:tplc="04050005" w:tentative="1">
      <w:start w:val="1"/>
      <w:numFmt w:val="bullet"/>
      <w:lvlText w:val=""/>
      <w:lvlJc w:val="left"/>
      <w:pPr>
        <w:ind w:left="4887" w:hanging="360"/>
      </w:pPr>
      <w:rPr>
        <w:rFonts w:ascii="Wingdings" w:hAnsi="Wingdings" w:hint="default"/>
      </w:rPr>
    </w:lvl>
    <w:lvl w:ilvl="6" w:tplc="04050001" w:tentative="1">
      <w:start w:val="1"/>
      <w:numFmt w:val="bullet"/>
      <w:lvlText w:val=""/>
      <w:lvlJc w:val="left"/>
      <w:pPr>
        <w:ind w:left="5607" w:hanging="360"/>
      </w:pPr>
      <w:rPr>
        <w:rFonts w:ascii="Symbol" w:hAnsi="Symbol" w:hint="default"/>
      </w:rPr>
    </w:lvl>
    <w:lvl w:ilvl="7" w:tplc="04050003" w:tentative="1">
      <w:start w:val="1"/>
      <w:numFmt w:val="bullet"/>
      <w:lvlText w:val="o"/>
      <w:lvlJc w:val="left"/>
      <w:pPr>
        <w:ind w:left="6327" w:hanging="360"/>
      </w:pPr>
      <w:rPr>
        <w:rFonts w:ascii="Courier New" w:hAnsi="Courier New" w:cs="Courier New" w:hint="default"/>
      </w:rPr>
    </w:lvl>
    <w:lvl w:ilvl="8" w:tplc="04050005" w:tentative="1">
      <w:start w:val="1"/>
      <w:numFmt w:val="bullet"/>
      <w:lvlText w:val=""/>
      <w:lvlJc w:val="left"/>
      <w:pPr>
        <w:ind w:left="7047" w:hanging="360"/>
      </w:pPr>
      <w:rPr>
        <w:rFonts w:ascii="Wingdings" w:hAnsi="Wingdings" w:hint="default"/>
      </w:rPr>
    </w:lvl>
  </w:abstractNum>
  <w:abstractNum w:abstractNumId="32" w15:restartNumberingAfterBreak="0">
    <w:nsid w:val="61AC5F4F"/>
    <w:multiLevelType w:val="hybridMultilevel"/>
    <w:tmpl w:val="CCB28234"/>
    <w:lvl w:ilvl="0" w:tplc="98BAA9CE">
      <w:start w:val="1"/>
      <w:numFmt w:val="decimal"/>
      <w:lvlText w:val="%1."/>
      <w:lvlJc w:val="left"/>
      <w:pPr>
        <w:ind w:left="927" w:hanging="360"/>
      </w:pPr>
      <w:rPr>
        <w:rFonts w:hint="default"/>
      </w:rPr>
    </w:lvl>
    <w:lvl w:ilvl="1" w:tplc="04050019" w:tentative="1">
      <w:start w:val="1"/>
      <w:numFmt w:val="lowerLetter"/>
      <w:lvlText w:val="%2."/>
      <w:lvlJc w:val="left"/>
      <w:pPr>
        <w:ind w:left="1647" w:hanging="360"/>
      </w:pPr>
    </w:lvl>
    <w:lvl w:ilvl="2" w:tplc="0405001B" w:tentative="1">
      <w:start w:val="1"/>
      <w:numFmt w:val="lowerRoman"/>
      <w:lvlText w:val="%3."/>
      <w:lvlJc w:val="right"/>
      <w:pPr>
        <w:ind w:left="2367" w:hanging="180"/>
      </w:pPr>
    </w:lvl>
    <w:lvl w:ilvl="3" w:tplc="0405000F" w:tentative="1">
      <w:start w:val="1"/>
      <w:numFmt w:val="decimal"/>
      <w:lvlText w:val="%4."/>
      <w:lvlJc w:val="left"/>
      <w:pPr>
        <w:ind w:left="3087" w:hanging="360"/>
      </w:pPr>
    </w:lvl>
    <w:lvl w:ilvl="4" w:tplc="04050019" w:tentative="1">
      <w:start w:val="1"/>
      <w:numFmt w:val="lowerLetter"/>
      <w:lvlText w:val="%5."/>
      <w:lvlJc w:val="left"/>
      <w:pPr>
        <w:ind w:left="3807" w:hanging="360"/>
      </w:pPr>
    </w:lvl>
    <w:lvl w:ilvl="5" w:tplc="0405001B" w:tentative="1">
      <w:start w:val="1"/>
      <w:numFmt w:val="lowerRoman"/>
      <w:lvlText w:val="%6."/>
      <w:lvlJc w:val="right"/>
      <w:pPr>
        <w:ind w:left="4527" w:hanging="180"/>
      </w:pPr>
    </w:lvl>
    <w:lvl w:ilvl="6" w:tplc="0405000F" w:tentative="1">
      <w:start w:val="1"/>
      <w:numFmt w:val="decimal"/>
      <w:lvlText w:val="%7."/>
      <w:lvlJc w:val="left"/>
      <w:pPr>
        <w:ind w:left="5247" w:hanging="360"/>
      </w:pPr>
    </w:lvl>
    <w:lvl w:ilvl="7" w:tplc="04050019" w:tentative="1">
      <w:start w:val="1"/>
      <w:numFmt w:val="lowerLetter"/>
      <w:lvlText w:val="%8."/>
      <w:lvlJc w:val="left"/>
      <w:pPr>
        <w:ind w:left="5967" w:hanging="360"/>
      </w:pPr>
    </w:lvl>
    <w:lvl w:ilvl="8" w:tplc="0405001B" w:tentative="1">
      <w:start w:val="1"/>
      <w:numFmt w:val="lowerRoman"/>
      <w:lvlText w:val="%9."/>
      <w:lvlJc w:val="right"/>
      <w:pPr>
        <w:ind w:left="6687" w:hanging="180"/>
      </w:pPr>
    </w:lvl>
  </w:abstractNum>
  <w:abstractNum w:abstractNumId="33" w15:restartNumberingAfterBreak="0">
    <w:nsid w:val="622609ED"/>
    <w:multiLevelType w:val="hybridMultilevel"/>
    <w:tmpl w:val="055E609C"/>
    <w:lvl w:ilvl="0" w:tplc="04050001">
      <w:start w:val="1"/>
      <w:numFmt w:val="bullet"/>
      <w:lvlText w:val=""/>
      <w:lvlJc w:val="left"/>
      <w:pPr>
        <w:ind w:left="1287" w:hanging="360"/>
      </w:pPr>
      <w:rPr>
        <w:rFonts w:ascii="Symbol" w:hAnsi="Symbol" w:hint="default"/>
      </w:rPr>
    </w:lvl>
    <w:lvl w:ilvl="1" w:tplc="04050003" w:tentative="1">
      <w:start w:val="1"/>
      <w:numFmt w:val="bullet"/>
      <w:lvlText w:val="o"/>
      <w:lvlJc w:val="left"/>
      <w:pPr>
        <w:ind w:left="2007" w:hanging="360"/>
      </w:pPr>
      <w:rPr>
        <w:rFonts w:ascii="Courier New" w:hAnsi="Courier New" w:cs="Courier New" w:hint="default"/>
      </w:rPr>
    </w:lvl>
    <w:lvl w:ilvl="2" w:tplc="04050005" w:tentative="1">
      <w:start w:val="1"/>
      <w:numFmt w:val="bullet"/>
      <w:lvlText w:val=""/>
      <w:lvlJc w:val="left"/>
      <w:pPr>
        <w:ind w:left="2727" w:hanging="360"/>
      </w:pPr>
      <w:rPr>
        <w:rFonts w:ascii="Wingdings" w:hAnsi="Wingdings" w:hint="default"/>
      </w:rPr>
    </w:lvl>
    <w:lvl w:ilvl="3" w:tplc="04050001" w:tentative="1">
      <w:start w:val="1"/>
      <w:numFmt w:val="bullet"/>
      <w:lvlText w:val=""/>
      <w:lvlJc w:val="left"/>
      <w:pPr>
        <w:ind w:left="3447" w:hanging="360"/>
      </w:pPr>
      <w:rPr>
        <w:rFonts w:ascii="Symbol" w:hAnsi="Symbol" w:hint="default"/>
      </w:rPr>
    </w:lvl>
    <w:lvl w:ilvl="4" w:tplc="04050003" w:tentative="1">
      <w:start w:val="1"/>
      <w:numFmt w:val="bullet"/>
      <w:lvlText w:val="o"/>
      <w:lvlJc w:val="left"/>
      <w:pPr>
        <w:ind w:left="4167" w:hanging="360"/>
      </w:pPr>
      <w:rPr>
        <w:rFonts w:ascii="Courier New" w:hAnsi="Courier New" w:cs="Courier New" w:hint="default"/>
      </w:rPr>
    </w:lvl>
    <w:lvl w:ilvl="5" w:tplc="04050005" w:tentative="1">
      <w:start w:val="1"/>
      <w:numFmt w:val="bullet"/>
      <w:lvlText w:val=""/>
      <w:lvlJc w:val="left"/>
      <w:pPr>
        <w:ind w:left="4887" w:hanging="360"/>
      </w:pPr>
      <w:rPr>
        <w:rFonts w:ascii="Wingdings" w:hAnsi="Wingdings" w:hint="default"/>
      </w:rPr>
    </w:lvl>
    <w:lvl w:ilvl="6" w:tplc="04050001" w:tentative="1">
      <w:start w:val="1"/>
      <w:numFmt w:val="bullet"/>
      <w:lvlText w:val=""/>
      <w:lvlJc w:val="left"/>
      <w:pPr>
        <w:ind w:left="5607" w:hanging="360"/>
      </w:pPr>
      <w:rPr>
        <w:rFonts w:ascii="Symbol" w:hAnsi="Symbol" w:hint="default"/>
      </w:rPr>
    </w:lvl>
    <w:lvl w:ilvl="7" w:tplc="04050003" w:tentative="1">
      <w:start w:val="1"/>
      <w:numFmt w:val="bullet"/>
      <w:lvlText w:val="o"/>
      <w:lvlJc w:val="left"/>
      <w:pPr>
        <w:ind w:left="6327" w:hanging="360"/>
      </w:pPr>
      <w:rPr>
        <w:rFonts w:ascii="Courier New" w:hAnsi="Courier New" w:cs="Courier New" w:hint="default"/>
      </w:rPr>
    </w:lvl>
    <w:lvl w:ilvl="8" w:tplc="04050005" w:tentative="1">
      <w:start w:val="1"/>
      <w:numFmt w:val="bullet"/>
      <w:lvlText w:val=""/>
      <w:lvlJc w:val="left"/>
      <w:pPr>
        <w:ind w:left="7047" w:hanging="360"/>
      </w:pPr>
      <w:rPr>
        <w:rFonts w:ascii="Wingdings" w:hAnsi="Wingdings" w:hint="default"/>
      </w:rPr>
    </w:lvl>
  </w:abstractNum>
  <w:abstractNum w:abstractNumId="34" w15:restartNumberingAfterBreak="0">
    <w:nsid w:val="6C6A77E2"/>
    <w:multiLevelType w:val="hybridMultilevel"/>
    <w:tmpl w:val="F4D43474"/>
    <w:lvl w:ilvl="0" w:tplc="04050001">
      <w:start w:val="1"/>
      <w:numFmt w:val="bullet"/>
      <w:lvlText w:val=""/>
      <w:lvlJc w:val="left"/>
      <w:pPr>
        <w:ind w:left="1287" w:hanging="360"/>
      </w:pPr>
      <w:rPr>
        <w:rFonts w:ascii="Symbol" w:hAnsi="Symbol" w:hint="default"/>
      </w:rPr>
    </w:lvl>
    <w:lvl w:ilvl="1" w:tplc="04050003" w:tentative="1">
      <w:start w:val="1"/>
      <w:numFmt w:val="bullet"/>
      <w:lvlText w:val="o"/>
      <w:lvlJc w:val="left"/>
      <w:pPr>
        <w:ind w:left="2007" w:hanging="360"/>
      </w:pPr>
      <w:rPr>
        <w:rFonts w:ascii="Courier New" w:hAnsi="Courier New" w:cs="Courier New" w:hint="default"/>
      </w:rPr>
    </w:lvl>
    <w:lvl w:ilvl="2" w:tplc="04050005" w:tentative="1">
      <w:start w:val="1"/>
      <w:numFmt w:val="bullet"/>
      <w:lvlText w:val=""/>
      <w:lvlJc w:val="left"/>
      <w:pPr>
        <w:ind w:left="2727" w:hanging="360"/>
      </w:pPr>
      <w:rPr>
        <w:rFonts w:ascii="Wingdings" w:hAnsi="Wingdings" w:hint="default"/>
      </w:rPr>
    </w:lvl>
    <w:lvl w:ilvl="3" w:tplc="04050001" w:tentative="1">
      <w:start w:val="1"/>
      <w:numFmt w:val="bullet"/>
      <w:lvlText w:val=""/>
      <w:lvlJc w:val="left"/>
      <w:pPr>
        <w:ind w:left="3447" w:hanging="360"/>
      </w:pPr>
      <w:rPr>
        <w:rFonts w:ascii="Symbol" w:hAnsi="Symbol" w:hint="default"/>
      </w:rPr>
    </w:lvl>
    <w:lvl w:ilvl="4" w:tplc="04050003" w:tentative="1">
      <w:start w:val="1"/>
      <w:numFmt w:val="bullet"/>
      <w:lvlText w:val="o"/>
      <w:lvlJc w:val="left"/>
      <w:pPr>
        <w:ind w:left="4167" w:hanging="360"/>
      </w:pPr>
      <w:rPr>
        <w:rFonts w:ascii="Courier New" w:hAnsi="Courier New" w:cs="Courier New" w:hint="default"/>
      </w:rPr>
    </w:lvl>
    <w:lvl w:ilvl="5" w:tplc="04050005" w:tentative="1">
      <w:start w:val="1"/>
      <w:numFmt w:val="bullet"/>
      <w:lvlText w:val=""/>
      <w:lvlJc w:val="left"/>
      <w:pPr>
        <w:ind w:left="4887" w:hanging="360"/>
      </w:pPr>
      <w:rPr>
        <w:rFonts w:ascii="Wingdings" w:hAnsi="Wingdings" w:hint="default"/>
      </w:rPr>
    </w:lvl>
    <w:lvl w:ilvl="6" w:tplc="04050001" w:tentative="1">
      <w:start w:val="1"/>
      <w:numFmt w:val="bullet"/>
      <w:lvlText w:val=""/>
      <w:lvlJc w:val="left"/>
      <w:pPr>
        <w:ind w:left="5607" w:hanging="360"/>
      </w:pPr>
      <w:rPr>
        <w:rFonts w:ascii="Symbol" w:hAnsi="Symbol" w:hint="default"/>
      </w:rPr>
    </w:lvl>
    <w:lvl w:ilvl="7" w:tplc="04050003" w:tentative="1">
      <w:start w:val="1"/>
      <w:numFmt w:val="bullet"/>
      <w:lvlText w:val="o"/>
      <w:lvlJc w:val="left"/>
      <w:pPr>
        <w:ind w:left="6327" w:hanging="360"/>
      </w:pPr>
      <w:rPr>
        <w:rFonts w:ascii="Courier New" w:hAnsi="Courier New" w:cs="Courier New" w:hint="default"/>
      </w:rPr>
    </w:lvl>
    <w:lvl w:ilvl="8" w:tplc="04050005" w:tentative="1">
      <w:start w:val="1"/>
      <w:numFmt w:val="bullet"/>
      <w:lvlText w:val=""/>
      <w:lvlJc w:val="left"/>
      <w:pPr>
        <w:ind w:left="7047" w:hanging="360"/>
      </w:pPr>
      <w:rPr>
        <w:rFonts w:ascii="Wingdings" w:hAnsi="Wingdings" w:hint="default"/>
      </w:rPr>
    </w:lvl>
  </w:abstractNum>
  <w:abstractNum w:abstractNumId="35" w15:restartNumberingAfterBreak="0">
    <w:nsid w:val="7C1B7C61"/>
    <w:multiLevelType w:val="hybridMultilevel"/>
    <w:tmpl w:val="13B0AF8A"/>
    <w:lvl w:ilvl="0" w:tplc="04050001">
      <w:start w:val="1"/>
      <w:numFmt w:val="bullet"/>
      <w:lvlText w:val=""/>
      <w:lvlJc w:val="left"/>
      <w:pPr>
        <w:ind w:left="1287" w:hanging="360"/>
      </w:pPr>
      <w:rPr>
        <w:rFonts w:ascii="Symbol" w:hAnsi="Symbol" w:hint="default"/>
      </w:rPr>
    </w:lvl>
    <w:lvl w:ilvl="1" w:tplc="04050003" w:tentative="1">
      <w:start w:val="1"/>
      <w:numFmt w:val="bullet"/>
      <w:lvlText w:val="o"/>
      <w:lvlJc w:val="left"/>
      <w:pPr>
        <w:ind w:left="2007" w:hanging="360"/>
      </w:pPr>
      <w:rPr>
        <w:rFonts w:ascii="Courier New" w:hAnsi="Courier New" w:cs="Courier New" w:hint="default"/>
      </w:rPr>
    </w:lvl>
    <w:lvl w:ilvl="2" w:tplc="04050005" w:tentative="1">
      <w:start w:val="1"/>
      <w:numFmt w:val="bullet"/>
      <w:lvlText w:val=""/>
      <w:lvlJc w:val="left"/>
      <w:pPr>
        <w:ind w:left="2727" w:hanging="360"/>
      </w:pPr>
      <w:rPr>
        <w:rFonts w:ascii="Wingdings" w:hAnsi="Wingdings" w:hint="default"/>
      </w:rPr>
    </w:lvl>
    <w:lvl w:ilvl="3" w:tplc="04050001" w:tentative="1">
      <w:start w:val="1"/>
      <w:numFmt w:val="bullet"/>
      <w:lvlText w:val=""/>
      <w:lvlJc w:val="left"/>
      <w:pPr>
        <w:ind w:left="3447" w:hanging="360"/>
      </w:pPr>
      <w:rPr>
        <w:rFonts w:ascii="Symbol" w:hAnsi="Symbol" w:hint="default"/>
      </w:rPr>
    </w:lvl>
    <w:lvl w:ilvl="4" w:tplc="04050003" w:tentative="1">
      <w:start w:val="1"/>
      <w:numFmt w:val="bullet"/>
      <w:lvlText w:val="o"/>
      <w:lvlJc w:val="left"/>
      <w:pPr>
        <w:ind w:left="4167" w:hanging="360"/>
      </w:pPr>
      <w:rPr>
        <w:rFonts w:ascii="Courier New" w:hAnsi="Courier New" w:cs="Courier New" w:hint="default"/>
      </w:rPr>
    </w:lvl>
    <w:lvl w:ilvl="5" w:tplc="04050005" w:tentative="1">
      <w:start w:val="1"/>
      <w:numFmt w:val="bullet"/>
      <w:lvlText w:val=""/>
      <w:lvlJc w:val="left"/>
      <w:pPr>
        <w:ind w:left="4887" w:hanging="360"/>
      </w:pPr>
      <w:rPr>
        <w:rFonts w:ascii="Wingdings" w:hAnsi="Wingdings" w:hint="default"/>
      </w:rPr>
    </w:lvl>
    <w:lvl w:ilvl="6" w:tplc="04050001" w:tentative="1">
      <w:start w:val="1"/>
      <w:numFmt w:val="bullet"/>
      <w:lvlText w:val=""/>
      <w:lvlJc w:val="left"/>
      <w:pPr>
        <w:ind w:left="5607" w:hanging="360"/>
      </w:pPr>
      <w:rPr>
        <w:rFonts w:ascii="Symbol" w:hAnsi="Symbol" w:hint="default"/>
      </w:rPr>
    </w:lvl>
    <w:lvl w:ilvl="7" w:tplc="04050003" w:tentative="1">
      <w:start w:val="1"/>
      <w:numFmt w:val="bullet"/>
      <w:lvlText w:val="o"/>
      <w:lvlJc w:val="left"/>
      <w:pPr>
        <w:ind w:left="6327" w:hanging="360"/>
      </w:pPr>
      <w:rPr>
        <w:rFonts w:ascii="Courier New" w:hAnsi="Courier New" w:cs="Courier New" w:hint="default"/>
      </w:rPr>
    </w:lvl>
    <w:lvl w:ilvl="8" w:tplc="04050005" w:tentative="1">
      <w:start w:val="1"/>
      <w:numFmt w:val="bullet"/>
      <w:lvlText w:val=""/>
      <w:lvlJc w:val="left"/>
      <w:pPr>
        <w:ind w:left="7047" w:hanging="360"/>
      </w:pPr>
      <w:rPr>
        <w:rFonts w:ascii="Wingdings" w:hAnsi="Wingdings" w:hint="default"/>
      </w:rPr>
    </w:lvl>
  </w:abstractNum>
  <w:num w:numId="1" w16cid:durableId="125245523">
    <w:abstractNumId w:val="16"/>
  </w:num>
  <w:num w:numId="2" w16cid:durableId="401222200">
    <w:abstractNumId w:val="23"/>
  </w:num>
  <w:num w:numId="3" w16cid:durableId="1537818382">
    <w:abstractNumId w:val="23"/>
  </w:num>
  <w:num w:numId="4" w16cid:durableId="295793777">
    <w:abstractNumId w:val="20"/>
  </w:num>
  <w:num w:numId="5" w16cid:durableId="1325204356">
    <w:abstractNumId w:val="9"/>
  </w:num>
  <w:num w:numId="6" w16cid:durableId="71053037">
    <w:abstractNumId w:val="7"/>
  </w:num>
  <w:num w:numId="7" w16cid:durableId="1293824745">
    <w:abstractNumId w:val="6"/>
  </w:num>
  <w:num w:numId="8" w16cid:durableId="1185242950">
    <w:abstractNumId w:val="5"/>
  </w:num>
  <w:num w:numId="9" w16cid:durableId="1606032260">
    <w:abstractNumId w:val="4"/>
  </w:num>
  <w:num w:numId="10" w16cid:durableId="303580500">
    <w:abstractNumId w:val="28"/>
  </w:num>
  <w:num w:numId="11" w16cid:durableId="2117407843">
    <w:abstractNumId w:val="30"/>
  </w:num>
  <w:num w:numId="12" w16cid:durableId="211313003">
    <w:abstractNumId w:val="19"/>
  </w:num>
  <w:num w:numId="13" w16cid:durableId="1847402926">
    <w:abstractNumId w:val="17"/>
  </w:num>
  <w:num w:numId="14" w16cid:durableId="1219853395">
    <w:abstractNumId w:val="12"/>
  </w:num>
  <w:num w:numId="15" w16cid:durableId="1597903488">
    <w:abstractNumId w:val="22"/>
  </w:num>
  <w:num w:numId="16" w16cid:durableId="196161307">
    <w:abstractNumId w:val="8"/>
  </w:num>
  <w:num w:numId="17" w16cid:durableId="1108887257">
    <w:abstractNumId w:val="3"/>
  </w:num>
  <w:num w:numId="18" w16cid:durableId="168757894">
    <w:abstractNumId w:val="2"/>
  </w:num>
  <w:num w:numId="19" w16cid:durableId="1675497150">
    <w:abstractNumId w:val="1"/>
  </w:num>
  <w:num w:numId="20" w16cid:durableId="2074350334">
    <w:abstractNumId w:val="0"/>
  </w:num>
  <w:num w:numId="21" w16cid:durableId="1971130226">
    <w:abstractNumId w:val="29"/>
  </w:num>
  <w:num w:numId="22" w16cid:durableId="931822061">
    <w:abstractNumId w:val="21"/>
  </w:num>
  <w:num w:numId="23" w16cid:durableId="940800493">
    <w:abstractNumId w:val="26"/>
  </w:num>
  <w:num w:numId="24" w16cid:durableId="166556846">
    <w:abstractNumId w:val="24"/>
  </w:num>
  <w:num w:numId="25" w16cid:durableId="50273211">
    <w:abstractNumId w:val="13"/>
  </w:num>
  <w:num w:numId="26" w16cid:durableId="530842199">
    <w:abstractNumId w:val="11"/>
  </w:num>
  <w:num w:numId="27" w16cid:durableId="1342510239">
    <w:abstractNumId w:val="31"/>
  </w:num>
  <w:num w:numId="28" w16cid:durableId="1039471551">
    <w:abstractNumId w:val="27"/>
  </w:num>
  <w:num w:numId="29" w16cid:durableId="947347639">
    <w:abstractNumId w:val="15"/>
  </w:num>
  <w:num w:numId="30" w16cid:durableId="396711020">
    <w:abstractNumId w:val="34"/>
  </w:num>
  <w:num w:numId="31" w16cid:durableId="1883713841">
    <w:abstractNumId w:val="33"/>
  </w:num>
  <w:num w:numId="32" w16cid:durableId="958804545">
    <w:abstractNumId w:val="25"/>
  </w:num>
  <w:num w:numId="33" w16cid:durableId="408887471">
    <w:abstractNumId w:val="10"/>
  </w:num>
  <w:num w:numId="34" w16cid:durableId="1962883418">
    <w:abstractNumId w:val="35"/>
  </w:num>
  <w:num w:numId="35" w16cid:durableId="2135251850">
    <w:abstractNumId w:val="14"/>
  </w:num>
  <w:num w:numId="36" w16cid:durableId="874929245">
    <w:abstractNumId w:val="18"/>
  </w:num>
  <w:num w:numId="37" w16cid:durableId="1871452441">
    <w:abstractNumId w:val="24"/>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689066198">
    <w:abstractNumId w:val="32"/>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attachedTemplate r:id="rId1"/>
  <w:stylePaneFormatFilter w:val="5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0"/>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320D"/>
    <w:rsid w:val="00003981"/>
    <w:rsid w:val="000073C5"/>
    <w:rsid w:val="00024971"/>
    <w:rsid w:val="00026ED7"/>
    <w:rsid w:val="000316FC"/>
    <w:rsid w:val="00042A9A"/>
    <w:rsid w:val="000438A2"/>
    <w:rsid w:val="00051C44"/>
    <w:rsid w:val="00054EDF"/>
    <w:rsid w:val="00056BA4"/>
    <w:rsid w:val="000A011A"/>
    <w:rsid w:val="000B0F70"/>
    <w:rsid w:val="000C4596"/>
    <w:rsid w:val="000D6A9A"/>
    <w:rsid w:val="000E1038"/>
    <w:rsid w:val="000E160D"/>
    <w:rsid w:val="000E3A34"/>
    <w:rsid w:val="000F34C4"/>
    <w:rsid w:val="000F6F60"/>
    <w:rsid w:val="000F7F2B"/>
    <w:rsid w:val="0011076E"/>
    <w:rsid w:val="001305DD"/>
    <w:rsid w:val="0013391F"/>
    <w:rsid w:val="00147EF2"/>
    <w:rsid w:val="001523ED"/>
    <w:rsid w:val="00153280"/>
    <w:rsid w:val="00160102"/>
    <w:rsid w:val="001610FF"/>
    <w:rsid w:val="001636ED"/>
    <w:rsid w:val="0017109A"/>
    <w:rsid w:val="001764EC"/>
    <w:rsid w:val="001768D6"/>
    <w:rsid w:val="00180E64"/>
    <w:rsid w:val="00182B08"/>
    <w:rsid w:val="001860A3"/>
    <w:rsid w:val="00187626"/>
    <w:rsid w:val="00194A55"/>
    <w:rsid w:val="001A0C0C"/>
    <w:rsid w:val="001A4E09"/>
    <w:rsid w:val="001A6594"/>
    <w:rsid w:val="001A6F4E"/>
    <w:rsid w:val="001B1AC8"/>
    <w:rsid w:val="001B306E"/>
    <w:rsid w:val="001B5314"/>
    <w:rsid w:val="001D4A0E"/>
    <w:rsid w:val="001E1070"/>
    <w:rsid w:val="001E67F6"/>
    <w:rsid w:val="001F72A3"/>
    <w:rsid w:val="001F75BB"/>
    <w:rsid w:val="0020070A"/>
    <w:rsid w:val="002020B1"/>
    <w:rsid w:val="0020228D"/>
    <w:rsid w:val="00205F33"/>
    <w:rsid w:val="00210C0A"/>
    <w:rsid w:val="0021220A"/>
    <w:rsid w:val="00212531"/>
    <w:rsid w:val="00230E83"/>
    <w:rsid w:val="00231CFE"/>
    <w:rsid w:val="0023432B"/>
    <w:rsid w:val="0023673F"/>
    <w:rsid w:val="00236BCF"/>
    <w:rsid w:val="00250FB8"/>
    <w:rsid w:val="00253C91"/>
    <w:rsid w:val="002570DC"/>
    <w:rsid w:val="002654AA"/>
    <w:rsid w:val="00280410"/>
    <w:rsid w:val="0028476C"/>
    <w:rsid w:val="0028550E"/>
    <w:rsid w:val="00297D62"/>
    <w:rsid w:val="002A275A"/>
    <w:rsid w:val="002A6461"/>
    <w:rsid w:val="002C01CA"/>
    <w:rsid w:val="002D4DA7"/>
    <w:rsid w:val="002D4FD4"/>
    <w:rsid w:val="002F3F17"/>
    <w:rsid w:val="002F4764"/>
    <w:rsid w:val="002F6B3F"/>
    <w:rsid w:val="003067C5"/>
    <w:rsid w:val="00313D31"/>
    <w:rsid w:val="0031743E"/>
    <w:rsid w:val="00326323"/>
    <w:rsid w:val="00327C8F"/>
    <w:rsid w:val="00336789"/>
    <w:rsid w:val="003368F0"/>
    <w:rsid w:val="003401F9"/>
    <w:rsid w:val="00341B93"/>
    <w:rsid w:val="003517D2"/>
    <w:rsid w:val="00357E17"/>
    <w:rsid w:val="00360C45"/>
    <w:rsid w:val="003633B2"/>
    <w:rsid w:val="00371E14"/>
    <w:rsid w:val="00373775"/>
    <w:rsid w:val="0037550E"/>
    <w:rsid w:val="003822C4"/>
    <w:rsid w:val="0038706C"/>
    <w:rsid w:val="00391598"/>
    <w:rsid w:val="00394D8A"/>
    <w:rsid w:val="003A134A"/>
    <w:rsid w:val="003A742E"/>
    <w:rsid w:val="003C0836"/>
    <w:rsid w:val="003C161E"/>
    <w:rsid w:val="003C3FEF"/>
    <w:rsid w:val="003E6DBA"/>
    <w:rsid w:val="003F1F5B"/>
    <w:rsid w:val="003F44BA"/>
    <w:rsid w:val="003F6398"/>
    <w:rsid w:val="00400E75"/>
    <w:rsid w:val="00403F25"/>
    <w:rsid w:val="0041239B"/>
    <w:rsid w:val="004134FC"/>
    <w:rsid w:val="004217E5"/>
    <w:rsid w:val="0042324A"/>
    <w:rsid w:val="00440DE5"/>
    <w:rsid w:val="00444F73"/>
    <w:rsid w:val="00447321"/>
    <w:rsid w:val="00473CE3"/>
    <w:rsid w:val="00474F9B"/>
    <w:rsid w:val="00477D77"/>
    <w:rsid w:val="00484F71"/>
    <w:rsid w:val="00487B79"/>
    <w:rsid w:val="00493498"/>
    <w:rsid w:val="004A0D18"/>
    <w:rsid w:val="004B1480"/>
    <w:rsid w:val="004C7F1E"/>
    <w:rsid w:val="004D3182"/>
    <w:rsid w:val="004D6428"/>
    <w:rsid w:val="004D7572"/>
    <w:rsid w:val="004E670F"/>
    <w:rsid w:val="004F2062"/>
    <w:rsid w:val="004F2B5B"/>
    <w:rsid w:val="004F3C82"/>
    <w:rsid w:val="00510C29"/>
    <w:rsid w:val="00525BC1"/>
    <w:rsid w:val="00527620"/>
    <w:rsid w:val="00532264"/>
    <w:rsid w:val="005415E3"/>
    <w:rsid w:val="00541F2F"/>
    <w:rsid w:val="00546282"/>
    <w:rsid w:val="00554DCC"/>
    <w:rsid w:val="0055539F"/>
    <w:rsid w:val="00566029"/>
    <w:rsid w:val="00573049"/>
    <w:rsid w:val="00580AC2"/>
    <w:rsid w:val="00584945"/>
    <w:rsid w:val="005A07ED"/>
    <w:rsid w:val="005A23E6"/>
    <w:rsid w:val="005B54DB"/>
    <w:rsid w:val="005B5D12"/>
    <w:rsid w:val="005C4A04"/>
    <w:rsid w:val="005C5D40"/>
    <w:rsid w:val="005D39BB"/>
    <w:rsid w:val="005D5B3E"/>
    <w:rsid w:val="005E2883"/>
    <w:rsid w:val="005F0CEF"/>
    <w:rsid w:val="005F0F99"/>
    <w:rsid w:val="00605DB8"/>
    <w:rsid w:val="00607832"/>
    <w:rsid w:val="00620ADE"/>
    <w:rsid w:val="00626A22"/>
    <w:rsid w:val="00636343"/>
    <w:rsid w:val="006377B1"/>
    <w:rsid w:val="00647816"/>
    <w:rsid w:val="006526C8"/>
    <w:rsid w:val="0066661D"/>
    <w:rsid w:val="006803EF"/>
    <w:rsid w:val="0068064C"/>
    <w:rsid w:val="00680B78"/>
    <w:rsid w:val="00684BF1"/>
    <w:rsid w:val="006943B5"/>
    <w:rsid w:val="006975E7"/>
    <w:rsid w:val="006A43A6"/>
    <w:rsid w:val="006B5F17"/>
    <w:rsid w:val="006C2865"/>
    <w:rsid w:val="006C5476"/>
    <w:rsid w:val="006D4AF2"/>
    <w:rsid w:val="006F3E2A"/>
    <w:rsid w:val="006F508F"/>
    <w:rsid w:val="006F5EAB"/>
    <w:rsid w:val="006F66D9"/>
    <w:rsid w:val="007019B9"/>
    <w:rsid w:val="0070522D"/>
    <w:rsid w:val="0070697A"/>
    <w:rsid w:val="00714723"/>
    <w:rsid w:val="007205F6"/>
    <w:rsid w:val="00725E3E"/>
    <w:rsid w:val="007340F7"/>
    <w:rsid w:val="0075561C"/>
    <w:rsid w:val="00761246"/>
    <w:rsid w:val="00765EEA"/>
    <w:rsid w:val="007707AC"/>
    <w:rsid w:val="007815DB"/>
    <w:rsid w:val="007845CD"/>
    <w:rsid w:val="00785E02"/>
    <w:rsid w:val="00790313"/>
    <w:rsid w:val="007919F2"/>
    <w:rsid w:val="007B1763"/>
    <w:rsid w:val="007B3237"/>
    <w:rsid w:val="007C0952"/>
    <w:rsid w:val="007D0D7B"/>
    <w:rsid w:val="007D578A"/>
    <w:rsid w:val="007D7E83"/>
    <w:rsid w:val="007E1695"/>
    <w:rsid w:val="007E3D83"/>
    <w:rsid w:val="007F2376"/>
    <w:rsid w:val="007F4DD7"/>
    <w:rsid w:val="008157A9"/>
    <w:rsid w:val="0082261A"/>
    <w:rsid w:val="00822D0A"/>
    <w:rsid w:val="0083302F"/>
    <w:rsid w:val="00837B12"/>
    <w:rsid w:val="008402B5"/>
    <w:rsid w:val="008537DD"/>
    <w:rsid w:val="00854521"/>
    <w:rsid w:val="00860B28"/>
    <w:rsid w:val="008729AE"/>
    <w:rsid w:val="00876AC4"/>
    <w:rsid w:val="00882BB5"/>
    <w:rsid w:val="00891C52"/>
    <w:rsid w:val="008948C8"/>
    <w:rsid w:val="0089687B"/>
    <w:rsid w:val="00897D53"/>
    <w:rsid w:val="008A3BA8"/>
    <w:rsid w:val="008A4B35"/>
    <w:rsid w:val="008A79D9"/>
    <w:rsid w:val="008B142A"/>
    <w:rsid w:val="008F5584"/>
    <w:rsid w:val="0090297A"/>
    <w:rsid w:val="00905167"/>
    <w:rsid w:val="0090534F"/>
    <w:rsid w:val="00910C58"/>
    <w:rsid w:val="00920669"/>
    <w:rsid w:val="009237E5"/>
    <w:rsid w:val="0093341A"/>
    <w:rsid w:val="0094248B"/>
    <w:rsid w:val="0095520B"/>
    <w:rsid w:val="00960CA7"/>
    <w:rsid w:val="009633ED"/>
    <w:rsid w:val="0096726D"/>
    <w:rsid w:val="00984CCA"/>
    <w:rsid w:val="009863F2"/>
    <w:rsid w:val="0099082B"/>
    <w:rsid w:val="00991643"/>
    <w:rsid w:val="009965DF"/>
    <w:rsid w:val="009A4752"/>
    <w:rsid w:val="009A7ABE"/>
    <w:rsid w:val="009B1018"/>
    <w:rsid w:val="009D51E4"/>
    <w:rsid w:val="009E19A6"/>
    <w:rsid w:val="009F067E"/>
    <w:rsid w:val="009F2D72"/>
    <w:rsid w:val="009F320D"/>
    <w:rsid w:val="009F6193"/>
    <w:rsid w:val="00A0287D"/>
    <w:rsid w:val="00A04B30"/>
    <w:rsid w:val="00A12AE8"/>
    <w:rsid w:val="00A15CED"/>
    <w:rsid w:val="00A24E5D"/>
    <w:rsid w:val="00A334D8"/>
    <w:rsid w:val="00A42054"/>
    <w:rsid w:val="00A56E9C"/>
    <w:rsid w:val="00A57A57"/>
    <w:rsid w:val="00A6108D"/>
    <w:rsid w:val="00A63894"/>
    <w:rsid w:val="00A64432"/>
    <w:rsid w:val="00A651FD"/>
    <w:rsid w:val="00A70B3D"/>
    <w:rsid w:val="00A71BBA"/>
    <w:rsid w:val="00A72E1B"/>
    <w:rsid w:val="00A758D8"/>
    <w:rsid w:val="00A80B15"/>
    <w:rsid w:val="00A81A91"/>
    <w:rsid w:val="00A86123"/>
    <w:rsid w:val="00A934BA"/>
    <w:rsid w:val="00A96B03"/>
    <w:rsid w:val="00AA1B9F"/>
    <w:rsid w:val="00AA6F0D"/>
    <w:rsid w:val="00AC4084"/>
    <w:rsid w:val="00AC6E3F"/>
    <w:rsid w:val="00AD5216"/>
    <w:rsid w:val="00AF4ADC"/>
    <w:rsid w:val="00B00A0C"/>
    <w:rsid w:val="00B03397"/>
    <w:rsid w:val="00B05B5D"/>
    <w:rsid w:val="00B06BFF"/>
    <w:rsid w:val="00B250DA"/>
    <w:rsid w:val="00B310B9"/>
    <w:rsid w:val="00B4197A"/>
    <w:rsid w:val="00B4604C"/>
    <w:rsid w:val="00B50D17"/>
    <w:rsid w:val="00B57094"/>
    <w:rsid w:val="00B7120E"/>
    <w:rsid w:val="00B714FE"/>
    <w:rsid w:val="00B71F72"/>
    <w:rsid w:val="00B739AC"/>
    <w:rsid w:val="00B7403C"/>
    <w:rsid w:val="00B77A4A"/>
    <w:rsid w:val="00BA365E"/>
    <w:rsid w:val="00BB7F0B"/>
    <w:rsid w:val="00BC6BC6"/>
    <w:rsid w:val="00BD3043"/>
    <w:rsid w:val="00BD43FA"/>
    <w:rsid w:val="00BD5487"/>
    <w:rsid w:val="00BE4B8F"/>
    <w:rsid w:val="00BE632D"/>
    <w:rsid w:val="00BF2EB5"/>
    <w:rsid w:val="00BF2F85"/>
    <w:rsid w:val="00BF5FA5"/>
    <w:rsid w:val="00BF631A"/>
    <w:rsid w:val="00C0365C"/>
    <w:rsid w:val="00C12A66"/>
    <w:rsid w:val="00C166FD"/>
    <w:rsid w:val="00C23228"/>
    <w:rsid w:val="00C25340"/>
    <w:rsid w:val="00C3006D"/>
    <w:rsid w:val="00C300FD"/>
    <w:rsid w:val="00C35026"/>
    <w:rsid w:val="00C42192"/>
    <w:rsid w:val="00C43D18"/>
    <w:rsid w:val="00C46306"/>
    <w:rsid w:val="00C51928"/>
    <w:rsid w:val="00C54988"/>
    <w:rsid w:val="00C60EA2"/>
    <w:rsid w:val="00C710A3"/>
    <w:rsid w:val="00C72271"/>
    <w:rsid w:val="00C76B10"/>
    <w:rsid w:val="00C80127"/>
    <w:rsid w:val="00C81B13"/>
    <w:rsid w:val="00C83BC8"/>
    <w:rsid w:val="00C968C3"/>
    <w:rsid w:val="00CA404C"/>
    <w:rsid w:val="00CA532D"/>
    <w:rsid w:val="00CC2B84"/>
    <w:rsid w:val="00CC5042"/>
    <w:rsid w:val="00CD38FB"/>
    <w:rsid w:val="00CE1215"/>
    <w:rsid w:val="00CE3100"/>
    <w:rsid w:val="00CE5F41"/>
    <w:rsid w:val="00CF6E5A"/>
    <w:rsid w:val="00D01876"/>
    <w:rsid w:val="00D037D1"/>
    <w:rsid w:val="00D06100"/>
    <w:rsid w:val="00D1082A"/>
    <w:rsid w:val="00D16547"/>
    <w:rsid w:val="00D21B0D"/>
    <w:rsid w:val="00D2407C"/>
    <w:rsid w:val="00D24719"/>
    <w:rsid w:val="00D25A56"/>
    <w:rsid w:val="00D30F23"/>
    <w:rsid w:val="00D33BC5"/>
    <w:rsid w:val="00D42BD8"/>
    <w:rsid w:val="00D4315D"/>
    <w:rsid w:val="00D434A6"/>
    <w:rsid w:val="00D65FD9"/>
    <w:rsid w:val="00D66A15"/>
    <w:rsid w:val="00D67986"/>
    <w:rsid w:val="00D74818"/>
    <w:rsid w:val="00D75D8C"/>
    <w:rsid w:val="00D90DBF"/>
    <w:rsid w:val="00D976E0"/>
    <w:rsid w:val="00DA3379"/>
    <w:rsid w:val="00DB0EA1"/>
    <w:rsid w:val="00DB5D73"/>
    <w:rsid w:val="00DB614E"/>
    <w:rsid w:val="00DC0C11"/>
    <w:rsid w:val="00DC31B0"/>
    <w:rsid w:val="00DC6FA6"/>
    <w:rsid w:val="00DD4B6F"/>
    <w:rsid w:val="00DD4BF8"/>
    <w:rsid w:val="00DE5192"/>
    <w:rsid w:val="00DE71F9"/>
    <w:rsid w:val="00DF0261"/>
    <w:rsid w:val="00DF12C7"/>
    <w:rsid w:val="00DF6E45"/>
    <w:rsid w:val="00E0169B"/>
    <w:rsid w:val="00E03601"/>
    <w:rsid w:val="00E11722"/>
    <w:rsid w:val="00E11CE8"/>
    <w:rsid w:val="00E121A5"/>
    <w:rsid w:val="00E1325E"/>
    <w:rsid w:val="00E20298"/>
    <w:rsid w:val="00E3120D"/>
    <w:rsid w:val="00E44346"/>
    <w:rsid w:val="00E56C3C"/>
    <w:rsid w:val="00E7751D"/>
    <w:rsid w:val="00E81E5B"/>
    <w:rsid w:val="00EA2F76"/>
    <w:rsid w:val="00EA593D"/>
    <w:rsid w:val="00EB066F"/>
    <w:rsid w:val="00EC0678"/>
    <w:rsid w:val="00EC0B50"/>
    <w:rsid w:val="00EC78B4"/>
    <w:rsid w:val="00ED2B8E"/>
    <w:rsid w:val="00EE3521"/>
    <w:rsid w:val="00EE409F"/>
    <w:rsid w:val="00F10D66"/>
    <w:rsid w:val="00F11CD7"/>
    <w:rsid w:val="00F1212F"/>
    <w:rsid w:val="00F17B0A"/>
    <w:rsid w:val="00F17E61"/>
    <w:rsid w:val="00F3781B"/>
    <w:rsid w:val="00F42AFA"/>
    <w:rsid w:val="00F64EB4"/>
    <w:rsid w:val="00F67A14"/>
    <w:rsid w:val="00F70358"/>
    <w:rsid w:val="00F76D50"/>
    <w:rsid w:val="00F8211B"/>
    <w:rsid w:val="00F846B4"/>
    <w:rsid w:val="00F864E2"/>
    <w:rsid w:val="00F871D3"/>
    <w:rsid w:val="00F9687D"/>
    <w:rsid w:val="00F96D91"/>
    <w:rsid w:val="00FA08B6"/>
    <w:rsid w:val="00FB1E93"/>
    <w:rsid w:val="00FB4288"/>
    <w:rsid w:val="00FC5A2E"/>
    <w:rsid w:val="00FC7104"/>
    <w:rsid w:val="00FE5033"/>
    <w:rsid w:val="00FF4463"/>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619340"/>
  <w15:chartTrackingRefBased/>
  <w15:docId w15:val="{BC28234F-EC57-4658-8E55-0B9B74903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6A9A"/>
    <w:pPr>
      <w:spacing w:after="0" w:line="300" w:lineRule="auto"/>
      <w:ind w:firstLine="567"/>
      <w:jc w:val="both"/>
    </w:pPr>
    <w:rPr>
      <w:sz w:val="24"/>
    </w:rPr>
  </w:style>
  <w:style w:type="paragraph" w:styleId="Heading1">
    <w:name w:val="heading 1"/>
    <w:basedOn w:val="Normal"/>
    <w:next w:val="Normal"/>
    <w:link w:val="Heading1Char"/>
    <w:uiPriority w:val="9"/>
    <w:qFormat/>
    <w:rsid w:val="004C7F1E"/>
    <w:pPr>
      <w:keepNext/>
      <w:keepLines/>
      <w:pageBreakBefore/>
      <w:numPr>
        <w:numId w:val="3"/>
      </w:numPr>
      <w:spacing w:before="240" w:after="120" w:line="360" w:lineRule="auto"/>
      <w:jc w:val="left"/>
      <w:outlineLvl w:val="0"/>
    </w:pPr>
    <w:rPr>
      <w:rFonts w:asciiTheme="majorHAnsi" w:eastAsiaTheme="majorEastAsia" w:hAnsiTheme="majorHAnsi" w:cstheme="majorBidi"/>
      <w:sz w:val="40"/>
      <w:szCs w:val="32"/>
    </w:rPr>
  </w:style>
  <w:style w:type="paragraph" w:styleId="Heading2">
    <w:name w:val="heading 2"/>
    <w:basedOn w:val="Normal"/>
    <w:next w:val="Normal"/>
    <w:link w:val="Heading2Char"/>
    <w:uiPriority w:val="9"/>
    <w:unhideWhenUsed/>
    <w:qFormat/>
    <w:rsid w:val="004C7F1E"/>
    <w:pPr>
      <w:keepNext/>
      <w:keepLines/>
      <w:numPr>
        <w:ilvl w:val="1"/>
        <w:numId w:val="3"/>
      </w:numPr>
      <w:spacing w:before="240" w:after="120" w:line="360" w:lineRule="auto"/>
      <w:jc w:val="left"/>
      <w:outlineLvl w:val="1"/>
    </w:pPr>
    <w:rPr>
      <w:rFonts w:asciiTheme="majorHAnsi" w:eastAsiaTheme="majorEastAsia" w:hAnsiTheme="majorHAnsi" w:cstheme="majorBidi"/>
      <w:sz w:val="34"/>
      <w:szCs w:val="26"/>
    </w:rPr>
  </w:style>
  <w:style w:type="paragraph" w:styleId="Heading3">
    <w:name w:val="heading 3"/>
    <w:basedOn w:val="Normal"/>
    <w:next w:val="Normal"/>
    <w:link w:val="Heading3Char"/>
    <w:uiPriority w:val="9"/>
    <w:unhideWhenUsed/>
    <w:qFormat/>
    <w:rsid w:val="00F96D91"/>
    <w:pPr>
      <w:keepNext/>
      <w:keepLines/>
      <w:numPr>
        <w:ilvl w:val="2"/>
        <w:numId w:val="3"/>
      </w:numPr>
      <w:spacing w:before="240" w:after="120" w:line="360" w:lineRule="auto"/>
      <w:jc w:val="left"/>
      <w:outlineLvl w:val="2"/>
    </w:pPr>
    <w:rPr>
      <w:rFonts w:asciiTheme="majorHAnsi" w:eastAsiaTheme="majorEastAsia" w:hAnsiTheme="majorHAnsi" w:cstheme="majorBidi"/>
      <w:sz w:val="32"/>
      <w:szCs w:val="24"/>
    </w:rPr>
  </w:style>
  <w:style w:type="paragraph" w:styleId="Heading4">
    <w:name w:val="heading 4"/>
    <w:basedOn w:val="Normal"/>
    <w:next w:val="Normal"/>
    <w:link w:val="Heading4Char"/>
    <w:uiPriority w:val="9"/>
    <w:unhideWhenUsed/>
    <w:qFormat/>
    <w:rsid w:val="00F96D91"/>
    <w:pPr>
      <w:keepNext/>
      <w:keepLines/>
      <w:numPr>
        <w:ilvl w:val="3"/>
        <w:numId w:val="3"/>
      </w:numPr>
      <w:spacing w:before="240" w:after="120" w:line="360" w:lineRule="auto"/>
      <w:jc w:val="left"/>
      <w:outlineLvl w:val="3"/>
    </w:pPr>
    <w:rPr>
      <w:rFonts w:asciiTheme="majorHAnsi" w:eastAsiaTheme="majorEastAsia" w:hAnsiTheme="majorHAnsi" w:cstheme="majorBidi"/>
      <w:iCs/>
      <w:sz w:val="28"/>
    </w:rPr>
  </w:style>
  <w:style w:type="paragraph" w:styleId="Heading5">
    <w:name w:val="heading 5"/>
    <w:basedOn w:val="Sta"/>
    <w:next w:val="Normal"/>
    <w:link w:val="Heading5Char"/>
    <w:uiPriority w:val="9"/>
    <w:unhideWhenUsed/>
    <w:qFormat/>
    <w:rsid w:val="00F96D91"/>
    <w:pPr>
      <w:keepNext/>
      <w:keepLines/>
      <w:numPr>
        <w:ilvl w:val="4"/>
        <w:numId w:val="3"/>
      </w:numPr>
      <w:spacing w:before="240" w:after="120" w:line="360" w:lineRule="auto"/>
      <w:jc w:val="left"/>
      <w:outlineLvl w:val="4"/>
    </w:pPr>
    <w:rPr>
      <w:rFonts w:asciiTheme="majorHAnsi" w:eastAsiaTheme="majorEastAsia" w:hAnsiTheme="majorHAnsi" w:cstheme="majorBidi"/>
      <w:color w:val="auto"/>
      <w:sz w:val="28"/>
    </w:rPr>
  </w:style>
  <w:style w:type="paragraph" w:styleId="Heading6">
    <w:name w:val="heading 6"/>
    <w:basedOn w:val="Normal"/>
    <w:next w:val="Normal"/>
    <w:link w:val="Heading6Char"/>
    <w:uiPriority w:val="9"/>
    <w:unhideWhenUsed/>
    <w:qFormat/>
    <w:rsid w:val="00F96D91"/>
    <w:pPr>
      <w:keepNext/>
      <w:keepLines/>
      <w:numPr>
        <w:ilvl w:val="5"/>
        <w:numId w:val="3"/>
      </w:numPr>
      <w:spacing w:before="40"/>
      <w:jc w:val="left"/>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A651FD"/>
    <w:pPr>
      <w:keepNext/>
      <w:keepLines/>
      <w:numPr>
        <w:ilvl w:val="6"/>
        <w:numId w:val="3"/>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A651FD"/>
    <w:pPr>
      <w:keepNext/>
      <w:keepLines/>
      <w:numPr>
        <w:ilvl w:val="7"/>
        <w:numId w:val="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651FD"/>
    <w:pPr>
      <w:keepNext/>
      <w:keepLines/>
      <w:numPr>
        <w:ilvl w:val="8"/>
        <w:numId w:val="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eslovannadpis">
    <w:name w:val="Nečíslovaný nadpis"/>
    <w:basedOn w:val="Heading1"/>
    <w:next w:val="Sta"/>
    <w:qFormat/>
    <w:rsid w:val="00440DE5"/>
    <w:pPr>
      <w:numPr>
        <w:numId w:val="0"/>
      </w:numPr>
    </w:pPr>
  </w:style>
  <w:style w:type="paragraph" w:customStyle="1" w:styleId="Nezaazovannadpis">
    <w:name w:val="Nezařazovaný nadpis"/>
    <w:basedOn w:val="Heading1"/>
    <w:next w:val="Sta"/>
    <w:qFormat/>
    <w:rsid w:val="004C7F1E"/>
    <w:pPr>
      <w:pageBreakBefore w:val="0"/>
      <w:numPr>
        <w:numId w:val="0"/>
      </w:numPr>
      <w:spacing w:after="0"/>
      <w:outlineLvl w:val="9"/>
    </w:pPr>
  </w:style>
  <w:style w:type="character" w:customStyle="1" w:styleId="Heading1Char">
    <w:name w:val="Heading 1 Char"/>
    <w:basedOn w:val="DefaultParagraphFont"/>
    <w:link w:val="Heading1"/>
    <w:uiPriority w:val="9"/>
    <w:rsid w:val="004C7F1E"/>
    <w:rPr>
      <w:rFonts w:asciiTheme="majorHAnsi" w:eastAsiaTheme="majorEastAsia" w:hAnsiTheme="majorHAnsi" w:cstheme="majorBidi"/>
      <w:sz w:val="40"/>
      <w:szCs w:val="32"/>
    </w:rPr>
  </w:style>
  <w:style w:type="paragraph" w:customStyle="1" w:styleId="Sta">
    <w:name w:val="Stať"/>
    <w:basedOn w:val="Normal"/>
    <w:qFormat/>
    <w:rsid w:val="00A651FD"/>
    <w:rPr>
      <w:rFonts w:eastAsia="Times New Roman" w:cs="Arial"/>
      <w:color w:val="000000"/>
      <w:szCs w:val="20"/>
      <w:lang w:eastAsia="cs-CZ"/>
    </w:rPr>
  </w:style>
  <w:style w:type="paragraph" w:customStyle="1" w:styleId="Podpisovdek">
    <w:name w:val="Podpisový řádek"/>
    <w:basedOn w:val="Normal"/>
    <w:rsid w:val="00394D8A"/>
    <w:pPr>
      <w:tabs>
        <w:tab w:val="left" w:pos="5103"/>
        <w:tab w:val="left" w:leader="dot" w:pos="7938"/>
      </w:tabs>
      <w:spacing w:before="360" w:line="240" w:lineRule="auto"/>
      <w:ind w:firstLine="0"/>
      <w:jc w:val="left"/>
    </w:pPr>
    <w:rPr>
      <w:rFonts w:ascii="Cambria" w:eastAsia="Times New Roman" w:hAnsi="Cambria" w:cs="Times New Roman"/>
      <w:szCs w:val="20"/>
      <w:lang w:eastAsia="cs-CZ"/>
    </w:rPr>
  </w:style>
  <w:style w:type="paragraph" w:customStyle="1" w:styleId="Jmnopodpodpisovmdkem">
    <w:name w:val="Jméno pod podpisovým řádkem"/>
    <w:basedOn w:val="Normal"/>
    <w:next w:val="Normal"/>
    <w:qFormat/>
    <w:rsid w:val="00394D8A"/>
    <w:pPr>
      <w:tabs>
        <w:tab w:val="center" w:pos="6521"/>
      </w:tabs>
      <w:spacing w:after="120" w:line="240" w:lineRule="auto"/>
      <w:ind w:firstLine="0"/>
      <w:jc w:val="left"/>
    </w:pPr>
    <w:rPr>
      <w:rFonts w:eastAsia="Times New Roman" w:cs="Times New Roman"/>
      <w:bCs/>
      <w:szCs w:val="24"/>
      <w:lang w:eastAsia="cs-CZ"/>
    </w:rPr>
  </w:style>
  <w:style w:type="paragraph" w:styleId="Header">
    <w:name w:val="header"/>
    <w:basedOn w:val="Normal"/>
    <w:link w:val="HeaderChar"/>
    <w:uiPriority w:val="99"/>
    <w:unhideWhenUsed/>
    <w:rsid w:val="007F2376"/>
    <w:pPr>
      <w:pBdr>
        <w:bottom w:val="single" w:sz="4" w:space="1" w:color="auto"/>
      </w:pBdr>
      <w:tabs>
        <w:tab w:val="center" w:pos="4536"/>
        <w:tab w:val="right" w:pos="9072"/>
      </w:tabs>
      <w:spacing w:line="240" w:lineRule="auto"/>
      <w:ind w:firstLine="0"/>
      <w:jc w:val="right"/>
    </w:pPr>
    <w:rPr>
      <w:rFonts w:asciiTheme="majorHAnsi" w:hAnsiTheme="majorHAnsi"/>
      <w:sz w:val="22"/>
    </w:rPr>
  </w:style>
  <w:style w:type="character" w:customStyle="1" w:styleId="HeaderChar">
    <w:name w:val="Header Char"/>
    <w:basedOn w:val="DefaultParagraphFont"/>
    <w:link w:val="Header"/>
    <w:uiPriority w:val="99"/>
    <w:rsid w:val="007F2376"/>
    <w:rPr>
      <w:rFonts w:asciiTheme="majorHAnsi" w:hAnsiTheme="majorHAnsi"/>
    </w:rPr>
  </w:style>
  <w:style w:type="paragraph" w:styleId="Footer">
    <w:name w:val="footer"/>
    <w:basedOn w:val="Normal"/>
    <w:link w:val="FooterChar"/>
    <w:uiPriority w:val="99"/>
    <w:unhideWhenUsed/>
    <w:rsid w:val="00A758D8"/>
    <w:pPr>
      <w:tabs>
        <w:tab w:val="center" w:pos="4536"/>
        <w:tab w:val="right" w:pos="9072"/>
      </w:tabs>
      <w:spacing w:line="240" w:lineRule="auto"/>
    </w:pPr>
  </w:style>
  <w:style w:type="character" w:customStyle="1" w:styleId="FooterChar">
    <w:name w:val="Footer Char"/>
    <w:basedOn w:val="DefaultParagraphFont"/>
    <w:link w:val="Footer"/>
    <w:uiPriority w:val="99"/>
    <w:rsid w:val="00A758D8"/>
  </w:style>
  <w:style w:type="character" w:styleId="PlaceholderText">
    <w:name w:val="Placeholder Text"/>
    <w:basedOn w:val="DefaultParagraphFont"/>
    <w:uiPriority w:val="99"/>
    <w:semiHidden/>
    <w:rsid w:val="00A758D8"/>
    <w:rPr>
      <w:color w:val="808080"/>
    </w:rPr>
  </w:style>
  <w:style w:type="paragraph" w:styleId="TOCHeading">
    <w:name w:val="TOC Heading"/>
    <w:basedOn w:val="Neslovannadpis"/>
    <w:next w:val="Normal"/>
    <w:uiPriority w:val="39"/>
    <w:unhideWhenUsed/>
    <w:qFormat/>
    <w:rsid w:val="00566029"/>
    <w:pPr>
      <w:outlineLvl w:val="9"/>
    </w:pPr>
    <w:rPr>
      <w:lang w:eastAsia="cs-CZ"/>
    </w:rPr>
  </w:style>
  <w:style w:type="paragraph" w:styleId="TOC1">
    <w:name w:val="toc 1"/>
    <w:basedOn w:val="Normal"/>
    <w:next w:val="Normal"/>
    <w:autoRedefine/>
    <w:uiPriority w:val="39"/>
    <w:unhideWhenUsed/>
    <w:rsid w:val="00394D8A"/>
    <w:pPr>
      <w:tabs>
        <w:tab w:val="right" w:leader="dot" w:pos="9072"/>
      </w:tabs>
      <w:spacing w:after="100" w:line="259" w:lineRule="auto"/>
      <w:ind w:firstLine="0"/>
      <w:jc w:val="left"/>
    </w:pPr>
  </w:style>
  <w:style w:type="character" w:styleId="Hyperlink">
    <w:name w:val="Hyperlink"/>
    <w:basedOn w:val="DefaultParagraphFont"/>
    <w:uiPriority w:val="99"/>
    <w:unhideWhenUsed/>
    <w:rsid w:val="00A758D8"/>
    <w:rPr>
      <w:color w:val="0563C1" w:themeColor="hyperlink"/>
      <w:u w:val="single"/>
    </w:rPr>
  </w:style>
  <w:style w:type="character" w:customStyle="1" w:styleId="Heading2Char">
    <w:name w:val="Heading 2 Char"/>
    <w:basedOn w:val="DefaultParagraphFont"/>
    <w:link w:val="Heading2"/>
    <w:uiPriority w:val="9"/>
    <w:rsid w:val="004C7F1E"/>
    <w:rPr>
      <w:rFonts w:asciiTheme="majorHAnsi" w:eastAsiaTheme="majorEastAsia" w:hAnsiTheme="majorHAnsi" w:cstheme="majorBidi"/>
      <w:sz w:val="34"/>
      <w:szCs w:val="26"/>
    </w:rPr>
  </w:style>
  <w:style w:type="paragraph" w:styleId="TOC4">
    <w:name w:val="toc 4"/>
    <w:basedOn w:val="Normal"/>
    <w:next w:val="Normal"/>
    <w:autoRedefine/>
    <w:uiPriority w:val="39"/>
    <w:semiHidden/>
    <w:unhideWhenUsed/>
    <w:rsid w:val="00394D8A"/>
    <w:pPr>
      <w:spacing w:after="100" w:line="259" w:lineRule="auto"/>
      <w:ind w:left="720" w:firstLine="0"/>
      <w:jc w:val="left"/>
    </w:pPr>
  </w:style>
  <w:style w:type="paragraph" w:styleId="HTMLPreformatted">
    <w:name w:val="HTML Preformatted"/>
    <w:basedOn w:val="Normal"/>
    <w:link w:val="HTMLPreformattedChar"/>
    <w:uiPriority w:val="99"/>
    <w:semiHidden/>
    <w:unhideWhenUsed/>
    <w:rsid w:val="00394D8A"/>
    <w:pPr>
      <w:spacing w:line="240" w:lineRule="auto"/>
      <w:ind w:firstLine="0"/>
      <w:jc w:val="left"/>
    </w:pPr>
    <w:rPr>
      <w:rFonts w:ascii="Consolas" w:hAnsi="Consolas"/>
      <w:sz w:val="20"/>
      <w:szCs w:val="20"/>
    </w:rPr>
  </w:style>
  <w:style w:type="character" w:customStyle="1" w:styleId="Heading3Char">
    <w:name w:val="Heading 3 Char"/>
    <w:basedOn w:val="DefaultParagraphFont"/>
    <w:link w:val="Heading3"/>
    <w:uiPriority w:val="9"/>
    <w:rsid w:val="00F96D91"/>
    <w:rPr>
      <w:rFonts w:asciiTheme="majorHAnsi" w:eastAsiaTheme="majorEastAsia" w:hAnsiTheme="majorHAnsi" w:cstheme="majorBidi"/>
      <w:sz w:val="32"/>
      <w:szCs w:val="24"/>
    </w:rPr>
  </w:style>
  <w:style w:type="character" w:customStyle="1" w:styleId="Heading4Char">
    <w:name w:val="Heading 4 Char"/>
    <w:basedOn w:val="DefaultParagraphFont"/>
    <w:link w:val="Heading4"/>
    <w:uiPriority w:val="9"/>
    <w:rsid w:val="00F96D91"/>
    <w:rPr>
      <w:rFonts w:asciiTheme="majorHAnsi" w:eastAsiaTheme="majorEastAsia" w:hAnsiTheme="majorHAnsi" w:cstheme="majorBidi"/>
      <w:iCs/>
      <w:sz w:val="28"/>
    </w:rPr>
  </w:style>
  <w:style w:type="character" w:customStyle="1" w:styleId="Heading5Char">
    <w:name w:val="Heading 5 Char"/>
    <w:basedOn w:val="DefaultParagraphFont"/>
    <w:link w:val="Heading5"/>
    <w:uiPriority w:val="9"/>
    <w:rsid w:val="00F96D91"/>
    <w:rPr>
      <w:rFonts w:asciiTheme="majorHAnsi" w:eastAsiaTheme="majorEastAsia" w:hAnsiTheme="majorHAnsi" w:cstheme="majorBidi"/>
      <w:sz w:val="28"/>
      <w:szCs w:val="20"/>
      <w:lang w:eastAsia="cs-CZ"/>
    </w:rPr>
  </w:style>
  <w:style w:type="character" w:customStyle="1" w:styleId="Heading6Char">
    <w:name w:val="Heading 6 Char"/>
    <w:basedOn w:val="DefaultParagraphFont"/>
    <w:link w:val="Heading6"/>
    <w:uiPriority w:val="9"/>
    <w:rsid w:val="00F96D91"/>
    <w:rPr>
      <w:rFonts w:asciiTheme="majorHAnsi" w:eastAsiaTheme="majorEastAsia" w:hAnsiTheme="majorHAnsi" w:cstheme="majorBidi"/>
      <w:color w:val="1F3763" w:themeColor="accent1" w:themeShade="7F"/>
      <w:sz w:val="24"/>
    </w:rPr>
  </w:style>
  <w:style w:type="character" w:customStyle="1" w:styleId="Heading7Char">
    <w:name w:val="Heading 7 Char"/>
    <w:basedOn w:val="DefaultParagraphFont"/>
    <w:link w:val="Heading7"/>
    <w:uiPriority w:val="9"/>
    <w:rsid w:val="00566029"/>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56602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66029"/>
    <w:rPr>
      <w:rFonts w:asciiTheme="majorHAnsi" w:eastAsiaTheme="majorEastAsia" w:hAnsiTheme="majorHAnsi" w:cstheme="majorBidi"/>
      <w:i/>
      <w:iCs/>
      <w:color w:val="272727" w:themeColor="text1" w:themeTint="D8"/>
      <w:sz w:val="21"/>
      <w:szCs w:val="21"/>
    </w:rPr>
  </w:style>
  <w:style w:type="paragraph" w:styleId="TOC2">
    <w:name w:val="toc 2"/>
    <w:basedOn w:val="Normal"/>
    <w:next w:val="Normal"/>
    <w:autoRedefine/>
    <w:uiPriority w:val="39"/>
    <w:unhideWhenUsed/>
    <w:rsid w:val="00860B28"/>
    <w:pPr>
      <w:tabs>
        <w:tab w:val="left" w:pos="720"/>
        <w:tab w:val="right" w:leader="dot" w:pos="9072"/>
      </w:tabs>
      <w:spacing w:after="100" w:line="259" w:lineRule="auto"/>
      <w:ind w:firstLine="0"/>
      <w:jc w:val="left"/>
    </w:pPr>
  </w:style>
  <w:style w:type="paragraph" w:styleId="TOC3">
    <w:name w:val="toc 3"/>
    <w:basedOn w:val="Normal"/>
    <w:next w:val="Normal"/>
    <w:autoRedefine/>
    <w:uiPriority w:val="39"/>
    <w:unhideWhenUsed/>
    <w:rsid w:val="00860B28"/>
    <w:pPr>
      <w:tabs>
        <w:tab w:val="left" w:pos="720"/>
        <w:tab w:val="right" w:leader="dot" w:pos="9072"/>
      </w:tabs>
      <w:spacing w:after="100" w:line="259" w:lineRule="auto"/>
      <w:ind w:firstLine="0"/>
      <w:jc w:val="left"/>
    </w:pPr>
  </w:style>
  <w:style w:type="paragraph" w:customStyle="1" w:styleId="ObrzekvMP">
    <w:name w:val="Obrázek v MP"/>
    <w:basedOn w:val="Normal"/>
    <w:next w:val="Caption"/>
    <w:qFormat/>
    <w:rsid w:val="00F96D91"/>
    <w:pPr>
      <w:ind w:firstLine="0"/>
      <w:jc w:val="center"/>
    </w:pPr>
  </w:style>
  <w:style w:type="paragraph" w:styleId="Caption">
    <w:name w:val="caption"/>
    <w:basedOn w:val="Normal"/>
    <w:next w:val="Normal"/>
    <w:uiPriority w:val="35"/>
    <w:unhideWhenUsed/>
    <w:qFormat/>
    <w:rsid w:val="00F96D91"/>
    <w:pPr>
      <w:spacing w:after="200" w:line="240" w:lineRule="auto"/>
      <w:ind w:firstLine="0"/>
      <w:jc w:val="center"/>
    </w:pPr>
    <w:rPr>
      <w:i/>
      <w:iCs/>
      <w:sz w:val="18"/>
      <w:szCs w:val="18"/>
    </w:rPr>
  </w:style>
  <w:style w:type="paragraph" w:styleId="ListParagraph">
    <w:name w:val="List Paragraph"/>
    <w:basedOn w:val="Normal"/>
    <w:uiPriority w:val="34"/>
    <w:qFormat/>
    <w:rsid w:val="00F96D91"/>
    <w:pPr>
      <w:spacing w:after="120"/>
      <w:ind w:left="851" w:firstLine="0"/>
      <w:contextualSpacing/>
      <w:jc w:val="left"/>
    </w:pPr>
  </w:style>
  <w:style w:type="paragraph" w:customStyle="1" w:styleId="Citovanodstavec">
    <w:name w:val="Citovaný odstavec"/>
    <w:basedOn w:val="Normal"/>
    <w:qFormat/>
    <w:rsid w:val="00F96D91"/>
    <w:pPr>
      <w:keepLines/>
      <w:pBdr>
        <w:top w:val="single" w:sz="4" w:space="12" w:color="auto"/>
        <w:left w:val="single" w:sz="4" w:space="12" w:color="auto"/>
        <w:bottom w:val="single" w:sz="4" w:space="12" w:color="auto"/>
        <w:right w:val="single" w:sz="4" w:space="12" w:color="auto"/>
      </w:pBdr>
      <w:shd w:val="clear" w:color="auto" w:fill="E7E6E6" w:themeFill="background2"/>
      <w:spacing w:after="120" w:line="288" w:lineRule="auto"/>
      <w:ind w:left="567" w:right="567" w:firstLine="0"/>
    </w:pPr>
  </w:style>
  <w:style w:type="paragraph" w:customStyle="1" w:styleId="Zdrojovkd">
    <w:name w:val="Zdrojový kód"/>
    <w:basedOn w:val="Citovanodstavec"/>
    <w:qFormat/>
    <w:rsid w:val="001860A3"/>
    <w:pPr>
      <w:spacing w:before="120" w:line="240" w:lineRule="auto"/>
    </w:pPr>
    <w:rPr>
      <w:rFonts w:ascii="Consolas" w:hAnsi="Consolas"/>
    </w:rPr>
  </w:style>
  <w:style w:type="paragraph" w:styleId="TableofFigures">
    <w:name w:val="table of figures"/>
    <w:basedOn w:val="Normal"/>
    <w:next w:val="Normal"/>
    <w:uiPriority w:val="99"/>
    <w:unhideWhenUsed/>
    <w:rsid w:val="00394D8A"/>
    <w:pPr>
      <w:spacing w:line="259" w:lineRule="auto"/>
      <w:ind w:firstLine="0"/>
      <w:jc w:val="left"/>
    </w:pPr>
  </w:style>
  <w:style w:type="paragraph" w:styleId="Bibliography">
    <w:name w:val="Bibliography"/>
    <w:basedOn w:val="Normal"/>
    <w:next w:val="Normal"/>
    <w:uiPriority w:val="37"/>
    <w:unhideWhenUsed/>
    <w:rsid w:val="00394D8A"/>
    <w:pPr>
      <w:ind w:left="709" w:hanging="709"/>
      <w:jc w:val="left"/>
    </w:pPr>
  </w:style>
  <w:style w:type="paragraph" w:customStyle="1" w:styleId="Nadpisplohy">
    <w:name w:val="Nadpis přílohy"/>
    <w:basedOn w:val="Heading1"/>
    <w:next w:val="Sta"/>
    <w:qFormat/>
    <w:rsid w:val="00394D8A"/>
    <w:pPr>
      <w:numPr>
        <w:numId w:val="1"/>
      </w:numPr>
      <w:ind w:left="0" w:firstLine="0"/>
    </w:pPr>
  </w:style>
  <w:style w:type="paragraph" w:customStyle="1" w:styleId="Pojem">
    <w:name w:val="Pojem"/>
    <w:basedOn w:val="Normal"/>
    <w:next w:val="Vysvtlenpojmu"/>
    <w:rsid w:val="00394D8A"/>
    <w:pPr>
      <w:keepNext/>
      <w:spacing w:before="240" w:line="259" w:lineRule="auto"/>
      <w:ind w:left="1701" w:hanging="1701"/>
      <w:jc w:val="left"/>
    </w:pPr>
    <w:rPr>
      <w:b/>
    </w:rPr>
  </w:style>
  <w:style w:type="paragraph" w:customStyle="1" w:styleId="Vysvtlenpojmu">
    <w:name w:val="Vysvětlení pojmu"/>
    <w:basedOn w:val="Normal"/>
    <w:next w:val="Pojem"/>
    <w:rsid w:val="00394D8A"/>
    <w:pPr>
      <w:ind w:left="567" w:firstLine="0"/>
      <w:jc w:val="left"/>
    </w:pPr>
  </w:style>
  <w:style w:type="numbering" w:customStyle="1" w:styleId="slovnnadpis">
    <w:name w:val="Číslování nadpisů"/>
    <w:uiPriority w:val="99"/>
    <w:rsid w:val="00F96D91"/>
    <w:pPr>
      <w:numPr>
        <w:numId w:val="2"/>
      </w:numPr>
    </w:pPr>
  </w:style>
  <w:style w:type="numbering" w:customStyle="1" w:styleId="Seznamslovan">
    <w:name w:val="Seznam číslovaný"/>
    <w:uiPriority w:val="99"/>
    <w:rsid w:val="003C161E"/>
    <w:pPr>
      <w:numPr>
        <w:numId w:val="4"/>
      </w:numPr>
    </w:pPr>
  </w:style>
  <w:style w:type="paragraph" w:styleId="ListBullet">
    <w:name w:val="List Bullet"/>
    <w:basedOn w:val="Normal"/>
    <w:uiPriority w:val="99"/>
    <w:unhideWhenUsed/>
    <w:rsid w:val="00F17E61"/>
    <w:pPr>
      <w:numPr>
        <w:numId w:val="5"/>
      </w:numPr>
      <w:tabs>
        <w:tab w:val="clear" w:pos="360"/>
        <w:tab w:val="left" w:pos="851"/>
      </w:tabs>
      <w:spacing w:after="120"/>
      <w:ind w:left="850" w:hanging="425"/>
      <w:contextualSpacing/>
    </w:pPr>
  </w:style>
  <w:style w:type="paragraph" w:styleId="ListBullet2">
    <w:name w:val="List Bullet 2"/>
    <w:basedOn w:val="Normal"/>
    <w:uiPriority w:val="99"/>
    <w:unhideWhenUsed/>
    <w:rsid w:val="00F17E61"/>
    <w:pPr>
      <w:numPr>
        <w:numId w:val="6"/>
      </w:numPr>
      <w:tabs>
        <w:tab w:val="clear" w:pos="643"/>
        <w:tab w:val="left" w:pos="1276"/>
      </w:tabs>
      <w:spacing w:after="120"/>
      <w:ind w:left="1276" w:hanging="425"/>
      <w:contextualSpacing/>
    </w:pPr>
  </w:style>
  <w:style w:type="paragraph" w:styleId="ListBullet3">
    <w:name w:val="List Bullet 3"/>
    <w:basedOn w:val="Normal"/>
    <w:uiPriority w:val="99"/>
    <w:unhideWhenUsed/>
    <w:rsid w:val="00F17E61"/>
    <w:pPr>
      <w:numPr>
        <w:numId w:val="7"/>
      </w:numPr>
      <w:tabs>
        <w:tab w:val="clear" w:pos="926"/>
        <w:tab w:val="left" w:pos="1701"/>
      </w:tabs>
      <w:spacing w:after="120"/>
      <w:ind w:left="1701" w:hanging="425"/>
      <w:contextualSpacing/>
    </w:pPr>
  </w:style>
  <w:style w:type="paragraph" w:styleId="ListBullet4">
    <w:name w:val="List Bullet 4"/>
    <w:basedOn w:val="Normal"/>
    <w:uiPriority w:val="99"/>
    <w:unhideWhenUsed/>
    <w:rsid w:val="00F17E61"/>
    <w:pPr>
      <w:numPr>
        <w:numId w:val="8"/>
      </w:numPr>
      <w:tabs>
        <w:tab w:val="clear" w:pos="1209"/>
        <w:tab w:val="left" w:pos="2126"/>
      </w:tabs>
      <w:ind w:left="2126" w:hanging="425"/>
      <w:contextualSpacing/>
    </w:pPr>
  </w:style>
  <w:style w:type="paragraph" w:styleId="ListBullet5">
    <w:name w:val="List Bullet 5"/>
    <w:basedOn w:val="Normal"/>
    <w:uiPriority w:val="99"/>
    <w:unhideWhenUsed/>
    <w:rsid w:val="00626A22"/>
    <w:pPr>
      <w:numPr>
        <w:numId w:val="9"/>
      </w:numPr>
      <w:tabs>
        <w:tab w:val="clear" w:pos="1492"/>
        <w:tab w:val="left" w:pos="2552"/>
      </w:tabs>
      <w:ind w:left="2551" w:hanging="425"/>
      <w:contextualSpacing/>
    </w:pPr>
  </w:style>
  <w:style w:type="numbering" w:customStyle="1" w:styleId="Seznamodrkov">
    <w:name w:val="Seznam odrážkový"/>
    <w:uiPriority w:val="99"/>
    <w:rsid w:val="003C161E"/>
    <w:pPr>
      <w:numPr>
        <w:numId w:val="10"/>
      </w:numPr>
    </w:pPr>
  </w:style>
  <w:style w:type="paragraph" w:styleId="NoSpacing">
    <w:name w:val="No Spacing"/>
    <w:uiPriority w:val="1"/>
    <w:rsid w:val="00A56E9C"/>
    <w:pPr>
      <w:spacing w:after="0" w:line="240" w:lineRule="auto"/>
    </w:pPr>
  </w:style>
  <w:style w:type="paragraph" w:styleId="Quote">
    <w:name w:val="Quote"/>
    <w:basedOn w:val="Normal"/>
    <w:next w:val="Normal"/>
    <w:link w:val="QuoteChar"/>
    <w:uiPriority w:val="29"/>
    <w:rsid w:val="00A56E9C"/>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A56E9C"/>
    <w:rPr>
      <w:i/>
      <w:iCs/>
      <w:color w:val="404040" w:themeColor="text1" w:themeTint="BF"/>
    </w:rPr>
  </w:style>
  <w:style w:type="character" w:customStyle="1" w:styleId="HTMLPreformattedChar">
    <w:name w:val="HTML Preformatted Char"/>
    <w:basedOn w:val="DefaultParagraphFont"/>
    <w:link w:val="HTMLPreformatted"/>
    <w:uiPriority w:val="99"/>
    <w:semiHidden/>
    <w:rsid w:val="00394D8A"/>
    <w:rPr>
      <w:rFonts w:ascii="Consolas" w:hAnsi="Consolas"/>
      <w:sz w:val="20"/>
      <w:szCs w:val="20"/>
    </w:rPr>
  </w:style>
  <w:style w:type="character" w:styleId="UnresolvedMention">
    <w:name w:val="Unresolved Mention"/>
    <w:basedOn w:val="DefaultParagraphFont"/>
    <w:uiPriority w:val="99"/>
    <w:semiHidden/>
    <w:unhideWhenUsed/>
    <w:rsid w:val="008402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65558">
      <w:bodyDiv w:val="1"/>
      <w:marLeft w:val="0"/>
      <w:marRight w:val="0"/>
      <w:marTop w:val="0"/>
      <w:marBottom w:val="0"/>
      <w:divBdr>
        <w:top w:val="none" w:sz="0" w:space="0" w:color="auto"/>
        <w:left w:val="none" w:sz="0" w:space="0" w:color="auto"/>
        <w:bottom w:val="none" w:sz="0" w:space="0" w:color="auto"/>
        <w:right w:val="none" w:sz="0" w:space="0" w:color="auto"/>
      </w:divBdr>
    </w:div>
    <w:div w:id="15814796">
      <w:bodyDiv w:val="1"/>
      <w:marLeft w:val="0"/>
      <w:marRight w:val="0"/>
      <w:marTop w:val="0"/>
      <w:marBottom w:val="0"/>
      <w:divBdr>
        <w:top w:val="none" w:sz="0" w:space="0" w:color="auto"/>
        <w:left w:val="none" w:sz="0" w:space="0" w:color="auto"/>
        <w:bottom w:val="none" w:sz="0" w:space="0" w:color="auto"/>
        <w:right w:val="none" w:sz="0" w:space="0" w:color="auto"/>
      </w:divBdr>
    </w:div>
    <w:div w:id="39790951">
      <w:bodyDiv w:val="1"/>
      <w:marLeft w:val="0"/>
      <w:marRight w:val="0"/>
      <w:marTop w:val="0"/>
      <w:marBottom w:val="0"/>
      <w:divBdr>
        <w:top w:val="none" w:sz="0" w:space="0" w:color="auto"/>
        <w:left w:val="none" w:sz="0" w:space="0" w:color="auto"/>
        <w:bottom w:val="none" w:sz="0" w:space="0" w:color="auto"/>
        <w:right w:val="none" w:sz="0" w:space="0" w:color="auto"/>
      </w:divBdr>
    </w:div>
    <w:div w:id="100228163">
      <w:bodyDiv w:val="1"/>
      <w:marLeft w:val="0"/>
      <w:marRight w:val="0"/>
      <w:marTop w:val="0"/>
      <w:marBottom w:val="0"/>
      <w:divBdr>
        <w:top w:val="none" w:sz="0" w:space="0" w:color="auto"/>
        <w:left w:val="none" w:sz="0" w:space="0" w:color="auto"/>
        <w:bottom w:val="none" w:sz="0" w:space="0" w:color="auto"/>
        <w:right w:val="none" w:sz="0" w:space="0" w:color="auto"/>
      </w:divBdr>
    </w:div>
    <w:div w:id="101459400">
      <w:bodyDiv w:val="1"/>
      <w:marLeft w:val="0"/>
      <w:marRight w:val="0"/>
      <w:marTop w:val="0"/>
      <w:marBottom w:val="0"/>
      <w:divBdr>
        <w:top w:val="none" w:sz="0" w:space="0" w:color="auto"/>
        <w:left w:val="none" w:sz="0" w:space="0" w:color="auto"/>
        <w:bottom w:val="none" w:sz="0" w:space="0" w:color="auto"/>
        <w:right w:val="none" w:sz="0" w:space="0" w:color="auto"/>
      </w:divBdr>
    </w:div>
    <w:div w:id="125004116">
      <w:bodyDiv w:val="1"/>
      <w:marLeft w:val="0"/>
      <w:marRight w:val="0"/>
      <w:marTop w:val="0"/>
      <w:marBottom w:val="0"/>
      <w:divBdr>
        <w:top w:val="none" w:sz="0" w:space="0" w:color="auto"/>
        <w:left w:val="none" w:sz="0" w:space="0" w:color="auto"/>
        <w:bottom w:val="none" w:sz="0" w:space="0" w:color="auto"/>
        <w:right w:val="none" w:sz="0" w:space="0" w:color="auto"/>
      </w:divBdr>
    </w:div>
    <w:div w:id="129829592">
      <w:bodyDiv w:val="1"/>
      <w:marLeft w:val="0"/>
      <w:marRight w:val="0"/>
      <w:marTop w:val="0"/>
      <w:marBottom w:val="0"/>
      <w:divBdr>
        <w:top w:val="none" w:sz="0" w:space="0" w:color="auto"/>
        <w:left w:val="none" w:sz="0" w:space="0" w:color="auto"/>
        <w:bottom w:val="none" w:sz="0" w:space="0" w:color="auto"/>
        <w:right w:val="none" w:sz="0" w:space="0" w:color="auto"/>
      </w:divBdr>
    </w:div>
    <w:div w:id="132599145">
      <w:bodyDiv w:val="1"/>
      <w:marLeft w:val="0"/>
      <w:marRight w:val="0"/>
      <w:marTop w:val="0"/>
      <w:marBottom w:val="0"/>
      <w:divBdr>
        <w:top w:val="none" w:sz="0" w:space="0" w:color="auto"/>
        <w:left w:val="none" w:sz="0" w:space="0" w:color="auto"/>
        <w:bottom w:val="none" w:sz="0" w:space="0" w:color="auto"/>
        <w:right w:val="none" w:sz="0" w:space="0" w:color="auto"/>
      </w:divBdr>
    </w:div>
    <w:div w:id="142890052">
      <w:bodyDiv w:val="1"/>
      <w:marLeft w:val="0"/>
      <w:marRight w:val="0"/>
      <w:marTop w:val="0"/>
      <w:marBottom w:val="0"/>
      <w:divBdr>
        <w:top w:val="none" w:sz="0" w:space="0" w:color="auto"/>
        <w:left w:val="none" w:sz="0" w:space="0" w:color="auto"/>
        <w:bottom w:val="none" w:sz="0" w:space="0" w:color="auto"/>
        <w:right w:val="none" w:sz="0" w:space="0" w:color="auto"/>
      </w:divBdr>
    </w:div>
    <w:div w:id="151483685">
      <w:bodyDiv w:val="1"/>
      <w:marLeft w:val="0"/>
      <w:marRight w:val="0"/>
      <w:marTop w:val="0"/>
      <w:marBottom w:val="0"/>
      <w:divBdr>
        <w:top w:val="none" w:sz="0" w:space="0" w:color="auto"/>
        <w:left w:val="none" w:sz="0" w:space="0" w:color="auto"/>
        <w:bottom w:val="none" w:sz="0" w:space="0" w:color="auto"/>
        <w:right w:val="none" w:sz="0" w:space="0" w:color="auto"/>
      </w:divBdr>
    </w:div>
    <w:div w:id="156964394">
      <w:bodyDiv w:val="1"/>
      <w:marLeft w:val="0"/>
      <w:marRight w:val="0"/>
      <w:marTop w:val="0"/>
      <w:marBottom w:val="0"/>
      <w:divBdr>
        <w:top w:val="none" w:sz="0" w:space="0" w:color="auto"/>
        <w:left w:val="none" w:sz="0" w:space="0" w:color="auto"/>
        <w:bottom w:val="none" w:sz="0" w:space="0" w:color="auto"/>
        <w:right w:val="none" w:sz="0" w:space="0" w:color="auto"/>
      </w:divBdr>
    </w:div>
    <w:div w:id="169564513">
      <w:bodyDiv w:val="1"/>
      <w:marLeft w:val="0"/>
      <w:marRight w:val="0"/>
      <w:marTop w:val="0"/>
      <w:marBottom w:val="0"/>
      <w:divBdr>
        <w:top w:val="none" w:sz="0" w:space="0" w:color="auto"/>
        <w:left w:val="none" w:sz="0" w:space="0" w:color="auto"/>
        <w:bottom w:val="none" w:sz="0" w:space="0" w:color="auto"/>
        <w:right w:val="none" w:sz="0" w:space="0" w:color="auto"/>
      </w:divBdr>
    </w:div>
    <w:div w:id="182135026">
      <w:bodyDiv w:val="1"/>
      <w:marLeft w:val="0"/>
      <w:marRight w:val="0"/>
      <w:marTop w:val="0"/>
      <w:marBottom w:val="0"/>
      <w:divBdr>
        <w:top w:val="none" w:sz="0" w:space="0" w:color="auto"/>
        <w:left w:val="none" w:sz="0" w:space="0" w:color="auto"/>
        <w:bottom w:val="none" w:sz="0" w:space="0" w:color="auto"/>
        <w:right w:val="none" w:sz="0" w:space="0" w:color="auto"/>
      </w:divBdr>
    </w:div>
    <w:div w:id="196430115">
      <w:bodyDiv w:val="1"/>
      <w:marLeft w:val="0"/>
      <w:marRight w:val="0"/>
      <w:marTop w:val="0"/>
      <w:marBottom w:val="0"/>
      <w:divBdr>
        <w:top w:val="none" w:sz="0" w:space="0" w:color="auto"/>
        <w:left w:val="none" w:sz="0" w:space="0" w:color="auto"/>
        <w:bottom w:val="none" w:sz="0" w:space="0" w:color="auto"/>
        <w:right w:val="none" w:sz="0" w:space="0" w:color="auto"/>
      </w:divBdr>
    </w:div>
    <w:div w:id="201022433">
      <w:bodyDiv w:val="1"/>
      <w:marLeft w:val="0"/>
      <w:marRight w:val="0"/>
      <w:marTop w:val="0"/>
      <w:marBottom w:val="0"/>
      <w:divBdr>
        <w:top w:val="none" w:sz="0" w:space="0" w:color="auto"/>
        <w:left w:val="none" w:sz="0" w:space="0" w:color="auto"/>
        <w:bottom w:val="none" w:sz="0" w:space="0" w:color="auto"/>
        <w:right w:val="none" w:sz="0" w:space="0" w:color="auto"/>
      </w:divBdr>
    </w:div>
    <w:div w:id="228268562">
      <w:bodyDiv w:val="1"/>
      <w:marLeft w:val="0"/>
      <w:marRight w:val="0"/>
      <w:marTop w:val="0"/>
      <w:marBottom w:val="0"/>
      <w:divBdr>
        <w:top w:val="none" w:sz="0" w:space="0" w:color="auto"/>
        <w:left w:val="none" w:sz="0" w:space="0" w:color="auto"/>
        <w:bottom w:val="none" w:sz="0" w:space="0" w:color="auto"/>
        <w:right w:val="none" w:sz="0" w:space="0" w:color="auto"/>
      </w:divBdr>
    </w:div>
    <w:div w:id="235896645">
      <w:bodyDiv w:val="1"/>
      <w:marLeft w:val="0"/>
      <w:marRight w:val="0"/>
      <w:marTop w:val="0"/>
      <w:marBottom w:val="0"/>
      <w:divBdr>
        <w:top w:val="none" w:sz="0" w:space="0" w:color="auto"/>
        <w:left w:val="none" w:sz="0" w:space="0" w:color="auto"/>
        <w:bottom w:val="none" w:sz="0" w:space="0" w:color="auto"/>
        <w:right w:val="none" w:sz="0" w:space="0" w:color="auto"/>
      </w:divBdr>
    </w:div>
    <w:div w:id="241181476">
      <w:bodyDiv w:val="1"/>
      <w:marLeft w:val="0"/>
      <w:marRight w:val="0"/>
      <w:marTop w:val="0"/>
      <w:marBottom w:val="0"/>
      <w:divBdr>
        <w:top w:val="none" w:sz="0" w:space="0" w:color="auto"/>
        <w:left w:val="none" w:sz="0" w:space="0" w:color="auto"/>
        <w:bottom w:val="none" w:sz="0" w:space="0" w:color="auto"/>
        <w:right w:val="none" w:sz="0" w:space="0" w:color="auto"/>
      </w:divBdr>
    </w:div>
    <w:div w:id="241640726">
      <w:bodyDiv w:val="1"/>
      <w:marLeft w:val="0"/>
      <w:marRight w:val="0"/>
      <w:marTop w:val="0"/>
      <w:marBottom w:val="0"/>
      <w:divBdr>
        <w:top w:val="none" w:sz="0" w:space="0" w:color="auto"/>
        <w:left w:val="none" w:sz="0" w:space="0" w:color="auto"/>
        <w:bottom w:val="none" w:sz="0" w:space="0" w:color="auto"/>
        <w:right w:val="none" w:sz="0" w:space="0" w:color="auto"/>
      </w:divBdr>
    </w:div>
    <w:div w:id="241644200">
      <w:bodyDiv w:val="1"/>
      <w:marLeft w:val="0"/>
      <w:marRight w:val="0"/>
      <w:marTop w:val="0"/>
      <w:marBottom w:val="0"/>
      <w:divBdr>
        <w:top w:val="none" w:sz="0" w:space="0" w:color="auto"/>
        <w:left w:val="none" w:sz="0" w:space="0" w:color="auto"/>
        <w:bottom w:val="none" w:sz="0" w:space="0" w:color="auto"/>
        <w:right w:val="none" w:sz="0" w:space="0" w:color="auto"/>
      </w:divBdr>
    </w:div>
    <w:div w:id="245579903">
      <w:bodyDiv w:val="1"/>
      <w:marLeft w:val="0"/>
      <w:marRight w:val="0"/>
      <w:marTop w:val="0"/>
      <w:marBottom w:val="0"/>
      <w:divBdr>
        <w:top w:val="none" w:sz="0" w:space="0" w:color="auto"/>
        <w:left w:val="none" w:sz="0" w:space="0" w:color="auto"/>
        <w:bottom w:val="none" w:sz="0" w:space="0" w:color="auto"/>
        <w:right w:val="none" w:sz="0" w:space="0" w:color="auto"/>
      </w:divBdr>
    </w:div>
    <w:div w:id="249773191">
      <w:bodyDiv w:val="1"/>
      <w:marLeft w:val="0"/>
      <w:marRight w:val="0"/>
      <w:marTop w:val="0"/>
      <w:marBottom w:val="0"/>
      <w:divBdr>
        <w:top w:val="none" w:sz="0" w:space="0" w:color="auto"/>
        <w:left w:val="none" w:sz="0" w:space="0" w:color="auto"/>
        <w:bottom w:val="none" w:sz="0" w:space="0" w:color="auto"/>
        <w:right w:val="none" w:sz="0" w:space="0" w:color="auto"/>
      </w:divBdr>
    </w:div>
    <w:div w:id="281376892">
      <w:bodyDiv w:val="1"/>
      <w:marLeft w:val="0"/>
      <w:marRight w:val="0"/>
      <w:marTop w:val="0"/>
      <w:marBottom w:val="0"/>
      <w:divBdr>
        <w:top w:val="none" w:sz="0" w:space="0" w:color="auto"/>
        <w:left w:val="none" w:sz="0" w:space="0" w:color="auto"/>
        <w:bottom w:val="none" w:sz="0" w:space="0" w:color="auto"/>
        <w:right w:val="none" w:sz="0" w:space="0" w:color="auto"/>
      </w:divBdr>
    </w:div>
    <w:div w:id="293415144">
      <w:bodyDiv w:val="1"/>
      <w:marLeft w:val="0"/>
      <w:marRight w:val="0"/>
      <w:marTop w:val="0"/>
      <w:marBottom w:val="0"/>
      <w:divBdr>
        <w:top w:val="none" w:sz="0" w:space="0" w:color="auto"/>
        <w:left w:val="none" w:sz="0" w:space="0" w:color="auto"/>
        <w:bottom w:val="none" w:sz="0" w:space="0" w:color="auto"/>
        <w:right w:val="none" w:sz="0" w:space="0" w:color="auto"/>
      </w:divBdr>
    </w:div>
    <w:div w:id="313876674">
      <w:bodyDiv w:val="1"/>
      <w:marLeft w:val="0"/>
      <w:marRight w:val="0"/>
      <w:marTop w:val="0"/>
      <w:marBottom w:val="0"/>
      <w:divBdr>
        <w:top w:val="none" w:sz="0" w:space="0" w:color="auto"/>
        <w:left w:val="none" w:sz="0" w:space="0" w:color="auto"/>
        <w:bottom w:val="none" w:sz="0" w:space="0" w:color="auto"/>
        <w:right w:val="none" w:sz="0" w:space="0" w:color="auto"/>
      </w:divBdr>
    </w:div>
    <w:div w:id="322701716">
      <w:bodyDiv w:val="1"/>
      <w:marLeft w:val="0"/>
      <w:marRight w:val="0"/>
      <w:marTop w:val="0"/>
      <w:marBottom w:val="0"/>
      <w:divBdr>
        <w:top w:val="none" w:sz="0" w:space="0" w:color="auto"/>
        <w:left w:val="none" w:sz="0" w:space="0" w:color="auto"/>
        <w:bottom w:val="none" w:sz="0" w:space="0" w:color="auto"/>
        <w:right w:val="none" w:sz="0" w:space="0" w:color="auto"/>
      </w:divBdr>
    </w:div>
    <w:div w:id="353382844">
      <w:bodyDiv w:val="1"/>
      <w:marLeft w:val="0"/>
      <w:marRight w:val="0"/>
      <w:marTop w:val="0"/>
      <w:marBottom w:val="0"/>
      <w:divBdr>
        <w:top w:val="none" w:sz="0" w:space="0" w:color="auto"/>
        <w:left w:val="none" w:sz="0" w:space="0" w:color="auto"/>
        <w:bottom w:val="none" w:sz="0" w:space="0" w:color="auto"/>
        <w:right w:val="none" w:sz="0" w:space="0" w:color="auto"/>
      </w:divBdr>
    </w:div>
    <w:div w:id="361518243">
      <w:bodyDiv w:val="1"/>
      <w:marLeft w:val="0"/>
      <w:marRight w:val="0"/>
      <w:marTop w:val="0"/>
      <w:marBottom w:val="0"/>
      <w:divBdr>
        <w:top w:val="none" w:sz="0" w:space="0" w:color="auto"/>
        <w:left w:val="none" w:sz="0" w:space="0" w:color="auto"/>
        <w:bottom w:val="none" w:sz="0" w:space="0" w:color="auto"/>
        <w:right w:val="none" w:sz="0" w:space="0" w:color="auto"/>
      </w:divBdr>
    </w:div>
    <w:div w:id="361900070">
      <w:bodyDiv w:val="1"/>
      <w:marLeft w:val="0"/>
      <w:marRight w:val="0"/>
      <w:marTop w:val="0"/>
      <w:marBottom w:val="0"/>
      <w:divBdr>
        <w:top w:val="none" w:sz="0" w:space="0" w:color="auto"/>
        <w:left w:val="none" w:sz="0" w:space="0" w:color="auto"/>
        <w:bottom w:val="none" w:sz="0" w:space="0" w:color="auto"/>
        <w:right w:val="none" w:sz="0" w:space="0" w:color="auto"/>
      </w:divBdr>
    </w:div>
    <w:div w:id="391316353">
      <w:bodyDiv w:val="1"/>
      <w:marLeft w:val="0"/>
      <w:marRight w:val="0"/>
      <w:marTop w:val="0"/>
      <w:marBottom w:val="0"/>
      <w:divBdr>
        <w:top w:val="none" w:sz="0" w:space="0" w:color="auto"/>
        <w:left w:val="none" w:sz="0" w:space="0" w:color="auto"/>
        <w:bottom w:val="none" w:sz="0" w:space="0" w:color="auto"/>
        <w:right w:val="none" w:sz="0" w:space="0" w:color="auto"/>
      </w:divBdr>
    </w:div>
    <w:div w:id="397750558">
      <w:bodyDiv w:val="1"/>
      <w:marLeft w:val="0"/>
      <w:marRight w:val="0"/>
      <w:marTop w:val="0"/>
      <w:marBottom w:val="0"/>
      <w:divBdr>
        <w:top w:val="none" w:sz="0" w:space="0" w:color="auto"/>
        <w:left w:val="none" w:sz="0" w:space="0" w:color="auto"/>
        <w:bottom w:val="none" w:sz="0" w:space="0" w:color="auto"/>
        <w:right w:val="none" w:sz="0" w:space="0" w:color="auto"/>
      </w:divBdr>
    </w:div>
    <w:div w:id="411706506">
      <w:bodyDiv w:val="1"/>
      <w:marLeft w:val="0"/>
      <w:marRight w:val="0"/>
      <w:marTop w:val="0"/>
      <w:marBottom w:val="0"/>
      <w:divBdr>
        <w:top w:val="none" w:sz="0" w:space="0" w:color="auto"/>
        <w:left w:val="none" w:sz="0" w:space="0" w:color="auto"/>
        <w:bottom w:val="none" w:sz="0" w:space="0" w:color="auto"/>
        <w:right w:val="none" w:sz="0" w:space="0" w:color="auto"/>
      </w:divBdr>
    </w:div>
    <w:div w:id="415904678">
      <w:bodyDiv w:val="1"/>
      <w:marLeft w:val="0"/>
      <w:marRight w:val="0"/>
      <w:marTop w:val="0"/>
      <w:marBottom w:val="0"/>
      <w:divBdr>
        <w:top w:val="none" w:sz="0" w:space="0" w:color="auto"/>
        <w:left w:val="none" w:sz="0" w:space="0" w:color="auto"/>
        <w:bottom w:val="none" w:sz="0" w:space="0" w:color="auto"/>
        <w:right w:val="none" w:sz="0" w:space="0" w:color="auto"/>
      </w:divBdr>
    </w:div>
    <w:div w:id="417673522">
      <w:bodyDiv w:val="1"/>
      <w:marLeft w:val="0"/>
      <w:marRight w:val="0"/>
      <w:marTop w:val="0"/>
      <w:marBottom w:val="0"/>
      <w:divBdr>
        <w:top w:val="none" w:sz="0" w:space="0" w:color="auto"/>
        <w:left w:val="none" w:sz="0" w:space="0" w:color="auto"/>
        <w:bottom w:val="none" w:sz="0" w:space="0" w:color="auto"/>
        <w:right w:val="none" w:sz="0" w:space="0" w:color="auto"/>
      </w:divBdr>
    </w:div>
    <w:div w:id="420444187">
      <w:bodyDiv w:val="1"/>
      <w:marLeft w:val="0"/>
      <w:marRight w:val="0"/>
      <w:marTop w:val="0"/>
      <w:marBottom w:val="0"/>
      <w:divBdr>
        <w:top w:val="none" w:sz="0" w:space="0" w:color="auto"/>
        <w:left w:val="none" w:sz="0" w:space="0" w:color="auto"/>
        <w:bottom w:val="none" w:sz="0" w:space="0" w:color="auto"/>
        <w:right w:val="none" w:sz="0" w:space="0" w:color="auto"/>
      </w:divBdr>
    </w:div>
    <w:div w:id="440342119">
      <w:bodyDiv w:val="1"/>
      <w:marLeft w:val="0"/>
      <w:marRight w:val="0"/>
      <w:marTop w:val="0"/>
      <w:marBottom w:val="0"/>
      <w:divBdr>
        <w:top w:val="none" w:sz="0" w:space="0" w:color="auto"/>
        <w:left w:val="none" w:sz="0" w:space="0" w:color="auto"/>
        <w:bottom w:val="none" w:sz="0" w:space="0" w:color="auto"/>
        <w:right w:val="none" w:sz="0" w:space="0" w:color="auto"/>
      </w:divBdr>
    </w:div>
    <w:div w:id="448356939">
      <w:bodyDiv w:val="1"/>
      <w:marLeft w:val="0"/>
      <w:marRight w:val="0"/>
      <w:marTop w:val="0"/>
      <w:marBottom w:val="0"/>
      <w:divBdr>
        <w:top w:val="none" w:sz="0" w:space="0" w:color="auto"/>
        <w:left w:val="none" w:sz="0" w:space="0" w:color="auto"/>
        <w:bottom w:val="none" w:sz="0" w:space="0" w:color="auto"/>
        <w:right w:val="none" w:sz="0" w:space="0" w:color="auto"/>
      </w:divBdr>
    </w:div>
    <w:div w:id="457069830">
      <w:bodyDiv w:val="1"/>
      <w:marLeft w:val="0"/>
      <w:marRight w:val="0"/>
      <w:marTop w:val="0"/>
      <w:marBottom w:val="0"/>
      <w:divBdr>
        <w:top w:val="none" w:sz="0" w:space="0" w:color="auto"/>
        <w:left w:val="none" w:sz="0" w:space="0" w:color="auto"/>
        <w:bottom w:val="none" w:sz="0" w:space="0" w:color="auto"/>
        <w:right w:val="none" w:sz="0" w:space="0" w:color="auto"/>
      </w:divBdr>
    </w:div>
    <w:div w:id="459419057">
      <w:bodyDiv w:val="1"/>
      <w:marLeft w:val="0"/>
      <w:marRight w:val="0"/>
      <w:marTop w:val="0"/>
      <w:marBottom w:val="0"/>
      <w:divBdr>
        <w:top w:val="none" w:sz="0" w:space="0" w:color="auto"/>
        <w:left w:val="none" w:sz="0" w:space="0" w:color="auto"/>
        <w:bottom w:val="none" w:sz="0" w:space="0" w:color="auto"/>
        <w:right w:val="none" w:sz="0" w:space="0" w:color="auto"/>
      </w:divBdr>
    </w:div>
    <w:div w:id="459812378">
      <w:bodyDiv w:val="1"/>
      <w:marLeft w:val="0"/>
      <w:marRight w:val="0"/>
      <w:marTop w:val="0"/>
      <w:marBottom w:val="0"/>
      <w:divBdr>
        <w:top w:val="none" w:sz="0" w:space="0" w:color="auto"/>
        <w:left w:val="none" w:sz="0" w:space="0" w:color="auto"/>
        <w:bottom w:val="none" w:sz="0" w:space="0" w:color="auto"/>
        <w:right w:val="none" w:sz="0" w:space="0" w:color="auto"/>
      </w:divBdr>
    </w:div>
    <w:div w:id="463619374">
      <w:bodyDiv w:val="1"/>
      <w:marLeft w:val="0"/>
      <w:marRight w:val="0"/>
      <w:marTop w:val="0"/>
      <w:marBottom w:val="0"/>
      <w:divBdr>
        <w:top w:val="none" w:sz="0" w:space="0" w:color="auto"/>
        <w:left w:val="none" w:sz="0" w:space="0" w:color="auto"/>
        <w:bottom w:val="none" w:sz="0" w:space="0" w:color="auto"/>
        <w:right w:val="none" w:sz="0" w:space="0" w:color="auto"/>
      </w:divBdr>
    </w:div>
    <w:div w:id="463692867">
      <w:bodyDiv w:val="1"/>
      <w:marLeft w:val="0"/>
      <w:marRight w:val="0"/>
      <w:marTop w:val="0"/>
      <w:marBottom w:val="0"/>
      <w:divBdr>
        <w:top w:val="none" w:sz="0" w:space="0" w:color="auto"/>
        <w:left w:val="none" w:sz="0" w:space="0" w:color="auto"/>
        <w:bottom w:val="none" w:sz="0" w:space="0" w:color="auto"/>
        <w:right w:val="none" w:sz="0" w:space="0" w:color="auto"/>
      </w:divBdr>
    </w:div>
    <w:div w:id="468518356">
      <w:bodyDiv w:val="1"/>
      <w:marLeft w:val="0"/>
      <w:marRight w:val="0"/>
      <w:marTop w:val="0"/>
      <w:marBottom w:val="0"/>
      <w:divBdr>
        <w:top w:val="none" w:sz="0" w:space="0" w:color="auto"/>
        <w:left w:val="none" w:sz="0" w:space="0" w:color="auto"/>
        <w:bottom w:val="none" w:sz="0" w:space="0" w:color="auto"/>
        <w:right w:val="none" w:sz="0" w:space="0" w:color="auto"/>
      </w:divBdr>
    </w:div>
    <w:div w:id="482889553">
      <w:bodyDiv w:val="1"/>
      <w:marLeft w:val="0"/>
      <w:marRight w:val="0"/>
      <w:marTop w:val="0"/>
      <w:marBottom w:val="0"/>
      <w:divBdr>
        <w:top w:val="none" w:sz="0" w:space="0" w:color="auto"/>
        <w:left w:val="none" w:sz="0" w:space="0" w:color="auto"/>
        <w:bottom w:val="none" w:sz="0" w:space="0" w:color="auto"/>
        <w:right w:val="none" w:sz="0" w:space="0" w:color="auto"/>
      </w:divBdr>
    </w:div>
    <w:div w:id="484012568">
      <w:bodyDiv w:val="1"/>
      <w:marLeft w:val="0"/>
      <w:marRight w:val="0"/>
      <w:marTop w:val="0"/>
      <w:marBottom w:val="0"/>
      <w:divBdr>
        <w:top w:val="none" w:sz="0" w:space="0" w:color="auto"/>
        <w:left w:val="none" w:sz="0" w:space="0" w:color="auto"/>
        <w:bottom w:val="none" w:sz="0" w:space="0" w:color="auto"/>
        <w:right w:val="none" w:sz="0" w:space="0" w:color="auto"/>
      </w:divBdr>
    </w:div>
    <w:div w:id="497230018">
      <w:bodyDiv w:val="1"/>
      <w:marLeft w:val="0"/>
      <w:marRight w:val="0"/>
      <w:marTop w:val="0"/>
      <w:marBottom w:val="0"/>
      <w:divBdr>
        <w:top w:val="none" w:sz="0" w:space="0" w:color="auto"/>
        <w:left w:val="none" w:sz="0" w:space="0" w:color="auto"/>
        <w:bottom w:val="none" w:sz="0" w:space="0" w:color="auto"/>
        <w:right w:val="none" w:sz="0" w:space="0" w:color="auto"/>
      </w:divBdr>
    </w:div>
    <w:div w:id="501284887">
      <w:bodyDiv w:val="1"/>
      <w:marLeft w:val="0"/>
      <w:marRight w:val="0"/>
      <w:marTop w:val="0"/>
      <w:marBottom w:val="0"/>
      <w:divBdr>
        <w:top w:val="none" w:sz="0" w:space="0" w:color="auto"/>
        <w:left w:val="none" w:sz="0" w:space="0" w:color="auto"/>
        <w:bottom w:val="none" w:sz="0" w:space="0" w:color="auto"/>
        <w:right w:val="none" w:sz="0" w:space="0" w:color="auto"/>
      </w:divBdr>
    </w:div>
    <w:div w:id="503403186">
      <w:bodyDiv w:val="1"/>
      <w:marLeft w:val="0"/>
      <w:marRight w:val="0"/>
      <w:marTop w:val="0"/>
      <w:marBottom w:val="0"/>
      <w:divBdr>
        <w:top w:val="none" w:sz="0" w:space="0" w:color="auto"/>
        <w:left w:val="none" w:sz="0" w:space="0" w:color="auto"/>
        <w:bottom w:val="none" w:sz="0" w:space="0" w:color="auto"/>
        <w:right w:val="none" w:sz="0" w:space="0" w:color="auto"/>
      </w:divBdr>
    </w:div>
    <w:div w:id="509494906">
      <w:bodyDiv w:val="1"/>
      <w:marLeft w:val="0"/>
      <w:marRight w:val="0"/>
      <w:marTop w:val="0"/>
      <w:marBottom w:val="0"/>
      <w:divBdr>
        <w:top w:val="none" w:sz="0" w:space="0" w:color="auto"/>
        <w:left w:val="none" w:sz="0" w:space="0" w:color="auto"/>
        <w:bottom w:val="none" w:sz="0" w:space="0" w:color="auto"/>
        <w:right w:val="none" w:sz="0" w:space="0" w:color="auto"/>
      </w:divBdr>
    </w:div>
    <w:div w:id="518589922">
      <w:bodyDiv w:val="1"/>
      <w:marLeft w:val="0"/>
      <w:marRight w:val="0"/>
      <w:marTop w:val="0"/>
      <w:marBottom w:val="0"/>
      <w:divBdr>
        <w:top w:val="none" w:sz="0" w:space="0" w:color="auto"/>
        <w:left w:val="none" w:sz="0" w:space="0" w:color="auto"/>
        <w:bottom w:val="none" w:sz="0" w:space="0" w:color="auto"/>
        <w:right w:val="none" w:sz="0" w:space="0" w:color="auto"/>
      </w:divBdr>
    </w:div>
    <w:div w:id="529496705">
      <w:bodyDiv w:val="1"/>
      <w:marLeft w:val="0"/>
      <w:marRight w:val="0"/>
      <w:marTop w:val="0"/>
      <w:marBottom w:val="0"/>
      <w:divBdr>
        <w:top w:val="none" w:sz="0" w:space="0" w:color="auto"/>
        <w:left w:val="none" w:sz="0" w:space="0" w:color="auto"/>
        <w:bottom w:val="none" w:sz="0" w:space="0" w:color="auto"/>
        <w:right w:val="none" w:sz="0" w:space="0" w:color="auto"/>
      </w:divBdr>
    </w:div>
    <w:div w:id="536311240">
      <w:bodyDiv w:val="1"/>
      <w:marLeft w:val="0"/>
      <w:marRight w:val="0"/>
      <w:marTop w:val="0"/>
      <w:marBottom w:val="0"/>
      <w:divBdr>
        <w:top w:val="none" w:sz="0" w:space="0" w:color="auto"/>
        <w:left w:val="none" w:sz="0" w:space="0" w:color="auto"/>
        <w:bottom w:val="none" w:sz="0" w:space="0" w:color="auto"/>
        <w:right w:val="none" w:sz="0" w:space="0" w:color="auto"/>
      </w:divBdr>
    </w:div>
    <w:div w:id="566303655">
      <w:bodyDiv w:val="1"/>
      <w:marLeft w:val="0"/>
      <w:marRight w:val="0"/>
      <w:marTop w:val="0"/>
      <w:marBottom w:val="0"/>
      <w:divBdr>
        <w:top w:val="none" w:sz="0" w:space="0" w:color="auto"/>
        <w:left w:val="none" w:sz="0" w:space="0" w:color="auto"/>
        <w:bottom w:val="none" w:sz="0" w:space="0" w:color="auto"/>
        <w:right w:val="none" w:sz="0" w:space="0" w:color="auto"/>
      </w:divBdr>
    </w:div>
    <w:div w:id="582645787">
      <w:bodyDiv w:val="1"/>
      <w:marLeft w:val="0"/>
      <w:marRight w:val="0"/>
      <w:marTop w:val="0"/>
      <w:marBottom w:val="0"/>
      <w:divBdr>
        <w:top w:val="none" w:sz="0" w:space="0" w:color="auto"/>
        <w:left w:val="none" w:sz="0" w:space="0" w:color="auto"/>
        <w:bottom w:val="none" w:sz="0" w:space="0" w:color="auto"/>
        <w:right w:val="none" w:sz="0" w:space="0" w:color="auto"/>
      </w:divBdr>
    </w:div>
    <w:div w:id="607086325">
      <w:bodyDiv w:val="1"/>
      <w:marLeft w:val="0"/>
      <w:marRight w:val="0"/>
      <w:marTop w:val="0"/>
      <w:marBottom w:val="0"/>
      <w:divBdr>
        <w:top w:val="none" w:sz="0" w:space="0" w:color="auto"/>
        <w:left w:val="none" w:sz="0" w:space="0" w:color="auto"/>
        <w:bottom w:val="none" w:sz="0" w:space="0" w:color="auto"/>
        <w:right w:val="none" w:sz="0" w:space="0" w:color="auto"/>
      </w:divBdr>
    </w:div>
    <w:div w:id="609556119">
      <w:bodyDiv w:val="1"/>
      <w:marLeft w:val="0"/>
      <w:marRight w:val="0"/>
      <w:marTop w:val="0"/>
      <w:marBottom w:val="0"/>
      <w:divBdr>
        <w:top w:val="none" w:sz="0" w:space="0" w:color="auto"/>
        <w:left w:val="none" w:sz="0" w:space="0" w:color="auto"/>
        <w:bottom w:val="none" w:sz="0" w:space="0" w:color="auto"/>
        <w:right w:val="none" w:sz="0" w:space="0" w:color="auto"/>
      </w:divBdr>
    </w:div>
    <w:div w:id="614412516">
      <w:bodyDiv w:val="1"/>
      <w:marLeft w:val="0"/>
      <w:marRight w:val="0"/>
      <w:marTop w:val="0"/>
      <w:marBottom w:val="0"/>
      <w:divBdr>
        <w:top w:val="none" w:sz="0" w:space="0" w:color="auto"/>
        <w:left w:val="none" w:sz="0" w:space="0" w:color="auto"/>
        <w:bottom w:val="none" w:sz="0" w:space="0" w:color="auto"/>
        <w:right w:val="none" w:sz="0" w:space="0" w:color="auto"/>
      </w:divBdr>
    </w:div>
    <w:div w:id="619800111">
      <w:bodyDiv w:val="1"/>
      <w:marLeft w:val="0"/>
      <w:marRight w:val="0"/>
      <w:marTop w:val="0"/>
      <w:marBottom w:val="0"/>
      <w:divBdr>
        <w:top w:val="none" w:sz="0" w:space="0" w:color="auto"/>
        <w:left w:val="none" w:sz="0" w:space="0" w:color="auto"/>
        <w:bottom w:val="none" w:sz="0" w:space="0" w:color="auto"/>
        <w:right w:val="none" w:sz="0" w:space="0" w:color="auto"/>
      </w:divBdr>
    </w:div>
    <w:div w:id="627513282">
      <w:bodyDiv w:val="1"/>
      <w:marLeft w:val="0"/>
      <w:marRight w:val="0"/>
      <w:marTop w:val="0"/>
      <w:marBottom w:val="0"/>
      <w:divBdr>
        <w:top w:val="none" w:sz="0" w:space="0" w:color="auto"/>
        <w:left w:val="none" w:sz="0" w:space="0" w:color="auto"/>
        <w:bottom w:val="none" w:sz="0" w:space="0" w:color="auto"/>
        <w:right w:val="none" w:sz="0" w:space="0" w:color="auto"/>
      </w:divBdr>
    </w:div>
    <w:div w:id="629433068">
      <w:bodyDiv w:val="1"/>
      <w:marLeft w:val="0"/>
      <w:marRight w:val="0"/>
      <w:marTop w:val="0"/>
      <w:marBottom w:val="0"/>
      <w:divBdr>
        <w:top w:val="none" w:sz="0" w:space="0" w:color="auto"/>
        <w:left w:val="none" w:sz="0" w:space="0" w:color="auto"/>
        <w:bottom w:val="none" w:sz="0" w:space="0" w:color="auto"/>
        <w:right w:val="none" w:sz="0" w:space="0" w:color="auto"/>
      </w:divBdr>
    </w:div>
    <w:div w:id="631713412">
      <w:bodyDiv w:val="1"/>
      <w:marLeft w:val="0"/>
      <w:marRight w:val="0"/>
      <w:marTop w:val="0"/>
      <w:marBottom w:val="0"/>
      <w:divBdr>
        <w:top w:val="none" w:sz="0" w:space="0" w:color="auto"/>
        <w:left w:val="none" w:sz="0" w:space="0" w:color="auto"/>
        <w:bottom w:val="none" w:sz="0" w:space="0" w:color="auto"/>
        <w:right w:val="none" w:sz="0" w:space="0" w:color="auto"/>
      </w:divBdr>
    </w:div>
    <w:div w:id="659311280">
      <w:bodyDiv w:val="1"/>
      <w:marLeft w:val="0"/>
      <w:marRight w:val="0"/>
      <w:marTop w:val="0"/>
      <w:marBottom w:val="0"/>
      <w:divBdr>
        <w:top w:val="none" w:sz="0" w:space="0" w:color="auto"/>
        <w:left w:val="none" w:sz="0" w:space="0" w:color="auto"/>
        <w:bottom w:val="none" w:sz="0" w:space="0" w:color="auto"/>
        <w:right w:val="none" w:sz="0" w:space="0" w:color="auto"/>
      </w:divBdr>
    </w:div>
    <w:div w:id="663096110">
      <w:bodyDiv w:val="1"/>
      <w:marLeft w:val="0"/>
      <w:marRight w:val="0"/>
      <w:marTop w:val="0"/>
      <w:marBottom w:val="0"/>
      <w:divBdr>
        <w:top w:val="none" w:sz="0" w:space="0" w:color="auto"/>
        <w:left w:val="none" w:sz="0" w:space="0" w:color="auto"/>
        <w:bottom w:val="none" w:sz="0" w:space="0" w:color="auto"/>
        <w:right w:val="none" w:sz="0" w:space="0" w:color="auto"/>
      </w:divBdr>
    </w:div>
    <w:div w:id="670302657">
      <w:bodyDiv w:val="1"/>
      <w:marLeft w:val="0"/>
      <w:marRight w:val="0"/>
      <w:marTop w:val="0"/>
      <w:marBottom w:val="0"/>
      <w:divBdr>
        <w:top w:val="none" w:sz="0" w:space="0" w:color="auto"/>
        <w:left w:val="none" w:sz="0" w:space="0" w:color="auto"/>
        <w:bottom w:val="none" w:sz="0" w:space="0" w:color="auto"/>
        <w:right w:val="none" w:sz="0" w:space="0" w:color="auto"/>
      </w:divBdr>
    </w:div>
    <w:div w:id="671176663">
      <w:bodyDiv w:val="1"/>
      <w:marLeft w:val="0"/>
      <w:marRight w:val="0"/>
      <w:marTop w:val="0"/>
      <w:marBottom w:val="0"/>
      <w:divBdr>
        <w:top w:val="none" w:sz="0" w:space="0" w:color="auto"/>
        <w:left w:val="none" w:sz="0" w:space="0" w:color="auto"/>
        <w:bottom w:val="none" w:sz="0" w:space="0" w:color="auto"/>
        <w:right w:val="none" w:sz="0" w:space="0" w:color="auto"/>
      </w:divBdr>
    </w:div>
    <w:div w:id="674889941">
      <w:bodyDiv w:val="1"/>
      <w:marLeft w:val="0"/>
      <w:marRight w:val="0"/>
      <w:marTop w:val="0"/>
      <w:marBottom w:val="0"/>
      <w:divBdr>
        <w:top w:val="none" w:sz="0" w:space="0" w:color="auto"/>
        <w:left w:val="none" w:sz="0" w:space="0" w:color="auto"/>
        <w:bottom w:val="none" w:sz="0" w:space="0" w:color="auto"/>
        <w:right w:val="none" w:sz="0" w:space="0" w:color="auto"/>
      </w:divBdr>
    </w:div>
    <w:div w:id="681853675">
      <w:bodyDiv w:val="1"/>
      <w:marLeft w:val="0"/>
      <w:marRight w:val="0"/>
      <w:marTop w:val="0"/>
      <w:marBottom w:val="0"/>
      <w:divBdr>
        <w:top w:val="none" w:sz="0" w:space="0" w:color="auto"/>
        <w:left w:val="none" w:sz="0" w:space="0" w:color="auto"/>
        <w:bottom w:val="none" w:sz="0" w:space="0" w:color="auto"/>
        <w:right w:val="none" w:sz="0" w:space="0" w:color="auto"/>
      </w:divBdr>
    </w:div>
    <w:div w:id="699627446">
      <w:bodyDiv w:val="1"/>
      <w:marLeft w:val="0"/>
      <w:marRight w:val="0"/>
      <w:marTop w:val="0"/>
      <w:marBottom w:val="0"/>
      <w:divBdr>
        <w:top w:val="none" w:sz="0" w:space="0" w:color="auto"/>
        <w:left w:val="none" w:sz="0" w:space="0" w:color="auto"/>
        <w:bottom w:val="none" w:sz="0" w:space="0" w:color="auto"/>
        <w:right w:val="none" w:sz="0" w:space="0" w:color="auto"/>
      </w:divBdr>
    </w:div>
    <w:div w:id="705368638">
      <w:bodyDiv w:val="1"/>
      <w:marLeft w:val="0"/>
      <w:marRight w:val="0"/>
      <w:marTop w:val="0"/>
      <w:marBottom w:val="0"/>
      <w:divBdr>
        <w:top w:val="none" w:sz="0" w:space="0" w:color="auto"/>
        <w:left w:val="none" w:sz="0" w:space="0" w:color="auto"/>
        <w:bottom w:val="none" w:sz="0" w:space="0" w:color="auto"/>
        <w:right w:val="none" w:sz="0" w:space="0" w:color="auto"/>
      </w:divBdr>
    </w:div>
    <w:div w:id="722944053">
      <w:bodyDiv w:val="1"/>
      <w:marLeft w:val="0"/>
      <w:marRight w:val="0"/>
      <w:marTop w:val="0"/>
      <w:marBottom w:val="0"/>
      <w:divBdr>
        <w:top w:val="none" w:sz="0" w:space="0" w:color="auto"/>
        <w:left w:val="none" w:sz="0" w:space="0" w:color="auto"/>
        <w:bottom w:val="none" w:sz="0" w:space="0" w:color="auto"/>
        <w:right w:val="none" w:sz="0" w:space="0" w:color="auto"/>
      </w:divBdr>
    </w:div>
    <w:div w:id="769354293">
      <w:bodyDiv w:val="1"/>
      <w:marLeft w:val="0"/>
      <w:marRight w:val="0"/>
      <w:marTop w:val="0"/>
      <w:marBottom w:val="0"/>
      <w:divBdr>
        <w:top w:val="none" w:sz="0" w:space="0" w:color="auto"/>
        <w:left w:val="none" w:sz="0" w:space="0" w:color="auto"/>
        <w:bottom w:val="none" w:sz="0" w:space="0" w:color="auto"/>
        <w:right w:val="none" w:sz="0" w:space="0" w:color="auto"/>
      </w:divBdr>
    </w:div>
    <w:div w:id="772945453">
      <w:bodyDiv w:val="1"/>
      <w:marLeft w:val="0"/>
      <w:marRight w:val="0"/>
      <w:marTop w:val="0"/>
      <w:marBottom w:val="0"/>
      <w:divBdr>
        <w:top w:val="none" w:sz="0" w:space="0" w:color="auto"/>
        <w:left w:val="none" w:sz="0" w:space="0" w:color="auto"/>
        <w:bottom w:val="none" w:sz="0" w:space="0" w:color="auto"/>
        <w:right w:val="none" w:sz="0" w:space="0" w:color="auto"/>
      </w:divBdr>
    </w:div>
    <w:div w:id="778179435">
      <w:bodyDiv w:val="1"/>
      <w:marLeft w:val="0"/>
      <w:marRight w:val="0"/>
      <w:marTop w:val="0"/>
      <w:marBottom w:val="0"/>
      <w:divBdr>
        <w:top w:val="none" w:sz="0" w:space="0" w:color="auto"/>
        <w:left w:val="none" w:sz="0" w:space="0" w:color="auto"/>
        <w:bottom w:val="none" w:sz="0" w:space="0" w:color="auto"/>
        <w:right w:val="none" w:sz="0" w:space="0" w:color="auto"/>
      </w:divBdr>
    </w:div>
    <w:div w:id="780219534">
      <w:bodyDiv w:val="1"/>
      <w:marLeft w:val="0"/>
      <w:marRight w:val="0"/>
      <w:marTop w:val="0"/>
      <w:marBottom w:val="0"/>
      <w:divBdr>
        <w:top w:val="none" w:sz="0" w:space="0" w:color="auto"/>
        <w:left w:val="none" w:sz="0" w:space="0" w:color="auto"/>
        <w:bottom w:val="none" w:sz="0" w:space="0" w:color="auto"/>
        <w:right w:val="none" w:sz="0" w:space="0" w:color="auto"/>
      </w:divBdr>
    </w:div>
    <w:div w:id="800734520">
      <w:bodyDiv w:val="1"/>
      <w:marLeft w:val="0"/>
      <w:marRight w:val="0"/>
      <w:marTop w:val="0"/>
      <w:marBottom w:val="0"/>
      <w:divBdr>
        <w:top w:val="none" w:sz="0" w:space="0" w:color="auto"/>
        <w:left w:val="none" w:sz="0" w:space="0" w:color="auto"/>
        <w:bottom w:val="none" w:sz="0" w:space="0" w:color="auto"/>
        <w:right w:val="none" w:sz="0" w:space="0" w:color="auto"/>
      </w:divBdr>
    </w:div>
    <w:div w:id="828978414">
      <w:bodyDiv w:val="1"/>
      <w:marLeft w:val="0"/>
      <w:marRight w:val="0"/>
      <w:marTop w:val="0"/>
      <w:marBottom w:val="0"/>
      <w:divBdr>
        <w:top w:val="none" w:sz="0" w:space="0" w:color="auto"/>
        <w:left w:val="none" w:sz="0" w:space="0" w:color="auto"/>
        <w:bottom w:val="none" w:sz="0" w:space="0" w:color="auto"/>
        <w:right w:val="none" w:sz="0" w:space="0" w:color="auto"/>
      </w:divBdr>
    </w:div>
    <w:div w:id="848956428">
      <w:bodyDiv w:val="1"/>
      <w:marLeft w:val="0"/>
      <w:marRight w:val="0"/>
      <w:marTop w:val="0"/>
      <w:marBottom w:val="0"/>
      <w:divBdr>
        <w:top w:val="none" w:sz="0" w:space="0" w:color="auto"/>
        <w:left w:val="none" w:sz="0" w:space="0" w:color="auto"/>
        <w:bottom w:val="none" w:sz="0" w:space="0" w:color="auto"/>
        <w:right w:val="none" w:sz="0" w:space="0" w:color="auto"/>
      </w:divBdr>
    </w:div>
    <w:div w:id="870142638">
      <w:bodyDiv w:val="1"/>
      <w:marLeft w:val="0"/>
      <w:marRight w:val="0"/>
      <w:marTop w:val="0"/>
      <w:marBottom w:val="0"/>
      <w:divBdr>
        <w:top w:val="none" w:sz="0" w:space="0" w:color="auto"/>
        <w:left w:val="none" w:sz="0" w:space="0" w:color="auto"/>
        <w:bottom w:val="none" w:sz="0" w:space="0" w:color="auto"/>
        <w:right w:val="none" w:sz="0" w:space="0" w:color="auto"/>
      </w:divBdr>
    </w:div>
    <w:div w:id="879634703">
      <w:bodyDiv w:val="1"/>
      <w:marLeft w:val="0"/>
      <w:marRight w:val="0"/>
      <w:marTop w:val="0"/>
      <w:marBottom w:val="0"/>
      <w:divBdr>
        <w:top w:val="none" w:sz="0" w:space="0" w:color="auto"/>
        <w:left w:val="none" w:sz="0" w:space="0" w:color="auto"/>
        <w:bottom w:val="none" w:sz="0" w:space="0" w:color="auto"/>
        <w:right w:val="none" w:sz="0" w:space="0" w:color="auto"/>
      </w:divBdr>
    </w:div>
    <w:div w:id="890653199">
      <w:bodyDiv w:val="1"/>
      <w:marLeft w:val="0"/>
      <w:marRight w:val="0"/>
      <w:marTop w:val="0"/>
      <w:marBottom w:val="0"/>
      <w:divBdr>
        <w:top w:val="none" w:sz="0" w:space="0" w:color="auto"/>
        <w:left w:val="none" w:sz="0" w:space="0" w:color="auto"/>
        <w:bottom w:val="none" w:sz="0" w:space="0" w:color="auto"/>
        <w:right w:val="none" w:sz="0" w:space="0" w:color="auto"/>
      </w:divBdr>
    </w:div>
    <w:div w:id="910231914">
      <w:bodyDiv w:val="1"/>
      <w:marLeft w:val="0"/>
      <w:marRight w:val="0"/>
      <w:marTop w:val="0"/>
      <w:marBottom w:val="0"/>
      <w:divBdr>
        <w:top w:val="none" w:sz="0" w:space="0" w:color="auto"/>
        <w:left w:val="none" w:sz="0" w:space="0" w:color="auto"/>
        <w:bottom w:val="none" w:sz="0" w:space="0" w:color="auto"/>
        <w:right w:val="none" w:sz="0" w:space="0" w:color="auto"/>
      </w:divBdr>
    </w:div>
    <w:div w:id="925769665">
      <w:bodyDiv w:val="1"/>
      <w:marLeft w:val="0"/>
      <w:marRight w:val="0"/>
      <w:marTop w:val="0"/>
      <w:marBottom w:val="0"/>
      <w:divBdr>
        <w:top w:val="none" w:sz="0" w:space="0" w:color="auto"/>
        <w:left w:val="none" w:sz="0" w:space="0" w:color="auto"/>
        <w:bottom w:val="none" w:sz="0" w:space="0" w:color="auto"/>
        <w:right w:val="none" w:sz="0" w:space="0" w:color="auto"/>
      </w:divBdr>
    </w:div>
    <w:div w:id="926156028">
      <w:bodyDiv w:val="1"/>
      <w:marLeft w:val="0"/>
      <w:marRight w:val="0"/>
      <w:marTop w:val="0"/>
      <w:marBottom w:val="0"/>
      <w:divBdr>
        <w:top w:val="none" w:sz="0" w:space="0" w:color="auto"/>
        <w:left w:val="none" w:sz="0" w:space="0" w:color="auto"/>
        <w:bottom w:val="none" w:sz="0" w:space="0" w:color="auto"/>
        <w:right w:val="none" w:sz="0" w:space="0" w:color="auto"/>
      </w:divBdr>
    </w:div>
    <w:div w:id="932471638">
      <w:bodyDiv w:val="1"/>
      <w:marLeft w:val="0"/>
      <w:marRight w:val="0"/>
      <w:marTop w:val="0"/>
      <w:marBottom w:val="0"/>
      <w:divBdr>
        <w:top w:val="none" w:sz="0" w:space="0" w:color="auto"/>
        <w:left w:val="none" w:sz="0" w:space="0" w:color="auto"/>
        <w:bottom w:val="none" w:sz="0" w:space="0" w:color="auto"/>
        <w:right w:val="none" w:sz="0" w:space="0" w:color="auto"/>
      </w:divBdr>
    </w:div>
    <w:div w:id="934554999">
      <w:bodyDiv w:val="1"/>
      <w:marLeft w:val="0"/>
      <w:marRight w:val="0"/>
      <w:marTop w:val="0"/>
      <w:marBottom w:val="0"/>
      <w:divBdr>
        <w:top w:val="none" w:sz="0" w:space="0" w:color="auto"/>
        <w:left w:val="none" w:sz="0" w:space="0" w:color="auto"/>
        <w:bottom w:val="none" w:sz="0" w:space="0" w:color="auto"/>
        <w:right w:val="none" w:sz="0" w:space="0" w:color="auto"/>
      </w:divBdr>
    </w:div>
    <w:div w:id="945232918">
      <w:bodyDiv w:val="1"/>
      <w:marLeft w:val="0"/>
      <w:marRight w:val="0"/>
      <w:marTop w:val="0"/>
      <w:marBottom w:val="0"/>
      <w:divBdr>
        <w:top w:val="none" w:sz="0" w:space="0" w:color="auto"/>
        <w:left w:val="none" w:sz="0" w:space="0" w:color="auto"/>
        <w:bottom w:val="none" w:sz="0" w:space="0" w:color="auto"/>
        <w:right w:val="none" w:sz="0" w:space="0" w:color="auto"/>
      </w:divBdr>
    </w:div>
    <w:div w:id="952976559">
      <w:bodyDiv w:val="1"/>
      <w:marLeft w:val="0"/>
      <w:marRight w:val="0"/>
      <w:marTop w:val="0"/>
      <w:marBottom w:val="0"/>
      <w:divBdr>
        <w:top w:val="none" w:sz="0" w:space="0" w:color="auto"/>
        <w:left w:val="none" w:sz="0" w:space="0" w:color="auto"/>
        <w:bottom w:val="none" w:sz="0" w:space="0" w:color="auto"/>
        <w:right w:val="none" w:sz="0" w:space="0" w:color="auto"/>
      </w:divBdr>
    </w:div>
    <w:div w:id="956178269">
      <w:bodyDiv w:val="1"/>
      <w:marLeft w:val="0"/>
      <w:marRight w:val="0"/>
      <w:marTop w:val="0"/>
      <w:marBottom w:val="0"/>
      <w:divBdr>
        <w:top w:val="none" w:sz="0" w:space="0" w:color="auto"/>
        <w:left w:val="none" w:sz="0" w:space="0" w:color="auto"/>
        <w:bottom w:val="none" w:sz="0" w:space="0" w:color="auto"/>
        <w:right w:val="none" w:sz="0" w:space="0" w:color="auto"/>
      </w:divBdr>
    </w:div>
    <w:div w:id="960383418">
      <w:bodyDiv w:val="1"/>
      <w:marLeft w:val="0"/>
      <w:marRight w:val="0"/>
      <w:marTop w:val="0"/>
      <w:marBottom w:val="0"/>
      <w:divBdr>
        <w:top w:val="none" w:sz="0" w:space="0" w:color="auto"/>
        <w:left w:val="none" w:sz="0" w:space="0" w:color="auto"/>
        <w:bottom w:val="none" w:sz="0" w:space="0" w:color="auto"/>
        <w:right w:val="none" w:sz="0" w:space="0" w:color="auto"/>
      </w:divBdr>
    </w:div>
    <w:div w:id="964233518">
      <w:bodyDiv w:val="1"/>
      <w:marLeft w:val="0"/>
      <w:marRight w:val="0"/>
      <w:marTop w:val="0"/>
      <w:marBottom w:val="0"/>
      <w:divBdr>
        <w:top w:val="none" w:sz="0" w:space="0" w:color="auto"/>
        <w:left w:val="none" w:sz="0" w:space="0" w:color="auto"/>
        <w:bottom w:val="none" w:sz="0" w:space="0" w:color="auto"/>
        <w:right w:val="none" w:sz="0" w:space="0" w:color="auto"/>
      </w:divBdr>
    </w:div>
    <w:div w:id="974945235">
      <w:bodyDiv w:val="1"/>
      <w:marLeft w:val="0"/>
      <w:marRight w:val="0"/>
      <w:marTop w:val="0"/>
      <w:marBottom w:val="0"/>
      <w:divBdr>
        <w:top w:val="none" w:sz="0" w:space="0" w:color="auto"/>
        <w:left w:val="none" w:sz="0" w:space="0" w:color="auto"/>
        <w:bottom w:val="none" w:sz="0" w:space="0" w:color="auto"/>
        <w:right w:val="none" w:sz="0" w:space="0" w:color="auto"/>
      </w:divBdr>
    </w:div>
    <w:div w:id="985934589">
      <w:bodyDiv w:val="1"/>
      <w:marLeft w:val="0"/>
      <w:marRight w:val="0"/>
      <w:marTop w:val="0"/>
      <w:marBottom w:val="0"/>
      <w:divBdr>
        <w:top w:val="none" w:sz="0" w:space="0" w:color="auto"/>
        <w:left w:val="none" w:sz="0" w:space="0" w:color="auto"/>
        <w:bottom w:val="none" w:sz="0" w:space="0" w:color="auto"/>
        <w:right w:val="none" w:sz="0" w:space="0" w:color="auto"/>
      </w:divBdr>
    </w:div>
    <w:div w:id="987131000">
      <w:bodyDiv w:val="1"/>
      <w:marLeft w:val="0"/>
      <w:marRight w:val="0"/>
      <w:marTop w:val="0"/>
      <w:marBottom w:val="0"/>
      <w:divBdr>
        <w:top w:val="none" w:sz="0" w:space="0" w:color="auto"/>
        <w:left w:val="none" w:sz="0" w:space="0" w:color="auto"/>
        <w:bottom w:val="none" w:sz="0" w:space="0" w:color="auto"/>
        <w:right w:val="none" w:sz="0" w:space="0" w:color="auto"/>
      </w:divBdr>
    </w:div>
    <w:div w:id="996106351">
      <w:bodyDiv w:val="1"/>
      <w:marLeft w:val="0"/>
      <w:marRight w:val="0"/>
      <w:marTop w:val="0"/>
      <w:marBottom w:val="0"/>
      <w:divBdr>
        <w:top w:val="none" w:sz="0" w:space="0" w:color="auto"/>
        <w:left w:val="none" w:sz="0" w:space="0" w:color="auto"/>
        <w:bottom w:val="none" w:sz="0" w:space="0" w:color="auto"/>
        <w:right w:val="none" w:sz="0" w:space="0" w:color="auto"/>
      </w:divBdr>
    </w:div>
    <w:div w:id="1019967083">
      <w:bodyDiv w:val="1"/>
      <w:marLeft w:val="0"/>
      <w:marRight w:val="0"/>
      <w:marTop w:val="0"/>
      <w:marBottom w:val="0"/>
      <w:divBdr>
        <w:top w:val="none" w:sz="0" w:space="0" w:color="auto"/>
        <w:left w:val="none" w:sz="0" w:space="0" w:color="auto"/>
        <w:bottom w:val="none" w:sz="0" w:space="0" w:color="auto"/>
        <w:right w:val="none" w:sz="0" w:space="0" w:color="auto"/>
      </w:divBdr>
    </w:div>
    <w:div w:id="1020007824">
      <w:bodyDiv w:val="1"/>
      <w:marLeft w:val="0"/>
      <w:marRight w:val="0"/>
      <w:marTop w:val="0"/>
      <w:marBottom w:val="0"/>
      <w:divBdr>
        <w:top w:val="none" w:sz="0" w:space="0" w:color="auto"/>
        <w:left w:val="none" w:sz="0" w:space="0" w:color="auto"/>
        <w:bottom w:val="none" w:sz="0" w:space="0" w:color="auto"/>
        <w:right w:val="none" w:sz="0" w:space="0" w:color="auto"/>
      </w:divBdr>
    </w:div>
    <w:div w:id="1022824727">
      <w:bodyDiv w:val="1"/>
      <w:marLeft w:val="0"/>
      <w:marRight w:val="0"/>
      <w:marTop w:val="0"/>
      <w:marBottom w:val="0"/>
      <w:divBdr>
        <w:top w:val="none" w:sz="0" w:space="0" w:color="auto"/>
        <w:left w:val="none" w:sz="0" w:space="0" w:color="auto"/>
        <w:bottom w:val="none" w:sz="0" w:space="0" w:color="auto"/>
        <w:right w:val="none" w:sz="0" w:space="0" w:color="auto"/>
      </w:divBdr>
    </w:div>
    <w:div w:id="1024013265">
      <w:bodyDiv w:val="1"/>
      <w:marLeft w:val="0"/>
      <w:marRight w:val="0"/>
      <w:marTop w:val="0"/>
      <w:marBottom w:val="0"/>
      <w:divBdr>
        <w:top w:val="none" w:sz="0" w:space="0" w:color="auto"/>
        <w:left w:val="none" w:sz="0" w:space="0" w:color="auto"/>
        <w:bottom w:val="none" w:sz="0" w:space="0" w:color="auto"/>
        <w:right w:val="none" w:sz="0" w:space="0" w:color="auto"/>
      </w:divBdr>
    </w:div>
    <w:div w:id="1030494536">
      <w:bodyDiv w:val="1"/>
      <w:marLeft w:val="0"/>
      <w:marRight w:val="0"/>
      <w:marTop w:val="0"/>
      <w:marBottom w:val="0"/>
      <w:divBdr>
        <w:top w:val="none" w:sz="0" w:space="0" w:color="auto"/>
        <w:left w:val="none" w:sz="0" w:space="0" w:color="auto"/>
        <w:bottom w:val="none" w:sz="0" w:space="0" w:color="auto"/>
        <w:right w:val="none" w:sz="0" w:space="0" w:color="auto"/>
      </w:divBdr>
    </w:div>
    <w:div w:id="1067922283">
      <w:bodyDiv w:val="1"/>
      <w:marLeft w:val="0"/>
      <w:marRight w:val="0"/>
      <w:marTop w:val="0"/>
      <w:marBottom w:val="0"/>
      <w:divBdr>
        <w:top w:val="none" w:sz="0" w:space="0" w:color="auto"/>
        <w:left w:val="none" w:sz="0" w:space="0" w:color="auto"/>
        <w:bottom w:val="none" w:sz="0" w:space="0" w:color="auto"/>
        <w:right w:val="none" w:sz="0" w:space="0" w:color="auto"/>
      </w:divBdr>
    </w:div>
    <w:div w:id="1084109896">
      <w:bodyDiv w:val="1"/>
      <w:marLeft w:val="0"/>
      <w:marRight w:val="0"/>
      <w:marTop w:val="0"/>
      <w:marBottom w:val="0"/>
      <w:divBdr>
        <w:top w:val="none" w:sz="0" w:space="0" w:color="auto"/>
        <w:left w:val="none" w:sz="0" w:space="0" w:color="auto"/>
        <w:bottom w:val="none" w:sz="0" w:space="0" w:color="auto"/>
        <w:right w:val="none" w:sz="0" w:space="0" w:color="auto"/>
      </w:divBdr>
    </w:div>
    <w:div w:id="1089884126">
      <w:bodyDiv w:val="1"/>
      <w:marLeft w:val="0"/>
      <w:marRight w:val="0"/>
      <w:marTop w:val="0"/>
      <w:marBottom w:val="0"/>
      <w:divBdr>
        <w:top w:val="none" w:sz="0" w:space="0" w:color="auto"/>
        <w:left w:val="none" w:sz="0" w:space="0" w:color="auto"/>
        <w:bottom w:val="none" w:sz="0" w:space="0" w:color="auto"/>
        <w:right w:val="none" w:sz="0" w:space="0" w:color="auto"/>
      </w:divBdr>
    </w:div>
    <w:div w:id="1094401876">
      <w:bodyDiv w:val="1"/>
      <w:marLeft w:val="0"/>
      <w:marRight w:val="0"/>
      <w:marTop w:val="0"/>
      <w:marBottom w:val="0"/>
      <w:divBdr>
        <w:top w:val="none" w:sz="0" w:space="0" w:color="auto"/>
        <w:left w:val="none" w:sz="0" w:space="0" w:color="auto"/>
        <w:bottom w:val="none" w:sz="0" w:space="0" w:color="auto"/>
        <w:right w:val="none" w:sz="0" w:space="0" w:color="auto"/>
      </w:divBdr>
    </w:div>
    <w:div w:id="1134640446">
      <w:bodyDiv w:val="1"/>
      <w:marLeft w:val="0"/>
      <w:marRight w:val="0"/>
      <w:marTop w:val="0"/>
      <w:marBottom w:val="0"/>
      <w:divBdr>
        <w:top w:val="none" w:sz="0" w:space="0" w:color="auto"/>
        <w:left w:val="none" w:sz="0" w:space="0" w:color="auto"/>
        <w:bottom w:val="none" w:sz="0" w:space="0" w:color="auto"/>
        <w:right w:val="none" w:sz="0" w:space="0" w:color="auto"/>
      </w:divBdr>
    </w:div>
    <w:div w:id="1134719672">
      <w:bodyDiv w:val="1"/>
      <w:marLeft w:val="0"/>
      <w:marRight w:val="0"/>
      <w:marTop w:val="0"/>
      <w:marBottom w:val="0"/>
      <w:divBdr>
        <w:top w:val="none" w:sz="0" w:space="0" w:color="auto"/>
        <w:left w:val="none" w:sz="0" w:space="0" w:color="auto"/>
        <w:bottom w:val="none" w:sz="0" w:space="0" w:color="auto"/>
        <w:right w:val="none" w:sz="0" w:space="0" w:color="auto"/>
      </w:divBdr>
    </w:div>
    <w:div w:id="1139150110">
      <w:bodyDiv w:val="1"/>
      <w:marLeft w:val="0"/>
      <w:marRight w:val="0"/>
      <w:marTop w:val="0"/>
      <w:marBottom w:val="0"/>
      <w:divBdr>
        <w:top w:val="none" w:sz="0" w:space="0" w:color="auto"/>
        <w:left w:val="none" w:sz="0" w:space="0" w:color="auto"/>
        <w:bottom w:val="none" w:sz="0" w:space="0" w:color="auto"/>
        <w:right w:val="none" w:sz="0" w:space="0" w:color="auto"/>
      </w:divBdr>
    </w:div>
    <w:div w:id="1145396150">
      <w:bodyDiv w:val="1"/>
      <w:marLeft w:val="0"/>
      <w:marRight w:val="0"/>
      <w:marTop w:val="0"/>
      <w:marBottom w:val="0"/>
      <w:divBdr>
        <w:top w:val="none" w:sz="0" w:space="0" w:color="auto"/>
        <w:left w:val="none" w:sz="0" w:space="0" w:color="auto"/>
        <w:bottom w:val="none" w:sz="0" w:space="0" w:color="auto"/>
        <w:right w:val="none" w:sz="0" w:space="0" w:color="auto"/>
      </w:divBdr>
    </w:div>
    <w:div w:id="1146241124">
      <w:bodyDiv w:val="1"/>
      <w:marLeft w:val="0"/>
      <w:marRight w:val="0"/>
      <w:marTop w:val="0"/>
      <w:marBottom w:val="0"/>
      <w:divBdr>
        <w:top w:val="none" w:sz="0" w:space="0" w:color="auto"/>
        <w:left w:val="none" w:sz="0" w:space="0" w:color="auto"/>
        <w:bottom w:val="none" w:sz="0" w:space="0" w:color="auto"/>
        <w:right w:val="none" w:sz="0" w:space="0" w:color="auto"/>
      </w:divBdr>
    </w:div>
    <w:div w:id="1148983364">
      <w:bodyDiv w:val="1"/>
      <w:marLeft w:val="0"/>
      <w:marRight w:val="0"/>
      <w:marTop w:val="0"/>
      <w:marBottom w:val="0"/>
      <w:divBdr>
        <w:top w:val="none" w:sz="0" w:space="0" w:color="auto"/>
        <w:left w:val="none" w:sz="0" w:space="0" w:color="auto"/>
        <w:bottom w:val="none" w:sz="0" w:space="0" w:color="auto"/>
        <w:right w:val="none" w:sz="0" w:space="0" w:color="auto"/>
      </w:divBdr>
    </w:div>
    <w:div w:id="1162700087">
      <w:bodyDiv w:val="1"/>
      <w:marLeft w:val="0"/>
      <w:marRight w:val="0"/>
      <w:marTop w:val="0"/>
      <w:marBottom w:val="0"/>
      <w:divBdr>
        <w:top w:val="none" w:sz="0" w:space="0" w:color="auto"/>
        <w:left w:val="none" w:sz="0" w:space="0" w:color="auto"/>
        <w:bottom w:val="none" w:sz="0" w:space="0" w:color="auto"/>
        <w:right w:val="none" w:sz="0" w:space="0" w:color="auto"/>
      </w:divBdr>
    </w:div>
    <w:div w:id="1208027659">
      <w:bodyDiv w:val="1"/>
      <w:marLeft w:val="0"/>
      <w:marRight w:val="0"/>
      <w:marTop w:val="0"/>
      <w:marBottom w:val="0"/>
      <w:divBdr>
        <w:top w:val="none" w:sz="0" w:space="0" w:color="auto"/>
        <w:left w:val="none" w:sz="0" w:space="0" w:color="auto"/>
        <w:bottom w:val="none" w:sz="0" w:space="0" w:color="auto"/>
        <w:right w:val="none" w:sz="0" w:space="0" w:color="auto"/>
      </w:divBdr>
    </w:div>
    <w:div w:id="1219391545">
      <w:bodyDiv w:val="1"/>
      <w:marLeft w:val="0"/>
      <w:marRight w:val="0"/>
      <w:marTop w:val="0"/>
      <w:marBottom w:val="0"/>
      <w:divBdr>
        <w:top w:val="none" w:sz="0" w:space="0" w:color="auto"/>
        <w:left w:val="none" w:sz="0" w:space="0" w:color="auto"/>
        <w:bottom w:val="none" w:sz="0" w:space="0" w:color="auto"/>
        <w:right w:val="none" w:sz="0" w:space="0" w:color="auto"/>
      </w:divBdr>
    </w:div>
    <w:div w:id="1219783361">
      <w:bodyDiv w:val="1"/>
      <w:marLeft w:val="0"/>
      <w:marRight w:val="0"/>
      <w:marTop w:val="0"/>
      <w:marBottom w:val="0"/>
      <w:divBdr>
        <w:top w:val="none" w:sz="0" w:space="0" w:color="auto"/>
        <w:left w:val="none" w:sz="0" w:space="0" w:color="auto"/>
        <w:bottom w:val="none" w:sz="0" w:space="0" w:color="auto"/>
        <w:right w:val="none" w:sz="0" w:space="0" w:color="auto"/>
      </w:divBdr>
    </w:div>
    <w:div w:id="1230772184">
      <w:bodyDiv w:val="1"/>
      <w:marLeft w:val="0"/>
      <w:marRight w:val="0"/>
      <w:marTop w:val="0"/>
      <w:marBottom w:val="0"/>
      <w:divBdr>
        <w:top w:val="none" w:sz="0" w:space="0" w:color="auto"/>
        <w:left w:val="none" w:sz="0" w:space="0" w:color="auto"/>
        <w:bottom w:val="none" w:sz="0" w:space="0" w:color="auto"/>
        <w:right w:val="none" w:sz="0" w:space="0" w:color="auto"/>
      </w:divBdr>
    </w:div>
    <w:div w:id="1259631720">
      <w:bodyDiv w:val="1"/>
      <w:marLeft w:val="0"/>
      <w:marRight w:val="0"/>
      <w:marTop w:val="0"/>
      <w:marBottom w:val="0"/>
      <w:divBdr>
        <w:top w:val="none" w:sz="0" w:space="0" w:color="auto"/>
        <w:left w:val="none" w:sz="0" w:space="0" w:color="auto"/>
        <w:bottom w:val="none" w:sz="0" w:space="0" w:color="auto"/>
        <w:right w:val="none" w:sz="0" w:space="0" w:color="auto"/>
      </w:divBdr>
    </w:div>
    <w:div w:id="1265914782">
      <w:bodyDiv w:val="1"/>
      <w:marLeft w:val="0"/>
      <w:marRight w:val="0"/>
      <w:marTop w:val="0"/>
      <w:marBottom w:val="0"/>
      <w:divBdr>
        <w:top w:val="none" w:sz="0" w:space="0" w:color="auto"/>
        <w:left w:val="none" w:sz="0" w:space="0" w:color="auto"/>
        <w:bottom w:val="none" w:sz="0" w:space="0" w:color="auto"/>
        <w:right w:val="none" w:sz="0" w:space="0" w:color="auto"/>
      </w:divBdr>
    </w:div>
    <w:div w:id="1267272670">
      <w:bodyDiv w:val="1"/>
      <w:marLeft w:val="0"/>
      <w:marRight w:val="0"/>
      <w:marTop w:val="0"/>
      <w:marBottom w:val="0"/>
      <w:divBdr>
        <w:top w:val="none" w:sz="0" w:space="0" w:color="auto"/>
        <w:left w:val="none" w:sz="0" w:space="0" w:color="auto"/>
        <w:bottom w:val="none" w:sz="0" w:space="0" w:color="auto"/>
        <w:right w:val="none" w:sz="0" w:space="0" w:color="auto"/>
      </w:divBdr>
    </w:div>
    <w:div w:id="1289892190">
      <w:bodyDiv w:val="1"/>
      <w:marLeft w:val="0"/>
      <w:marRight w:val="0"/>
      <w:marTop w:val="0"/>
      <w:marBottom w:val="0"/>
      <w:divBdr>
        <w:top w:val="none" w:sz="0" w:space="0" w:color="auto"/>
        <w:left w:val="none" w:sz="0" w:space="0" w:color="auto"/>
        <w:bottom w:val="none" w:sz="0" w:space="0" w:color="auto"/>
        <w:right w:val="none" w:sz="0" w:space="0" w:color="auto"/>
      </w:divBdr>
    </w:div>
    <w:div w:id="1291936486">
      <w:bodyDiv w:val="1"/>
      <w:marLeft w:val="0"/>
      <w:marRight w:val="0"/>
      <w:marTop w:val="0"/>
      <w:marBottom w:val="0"/>
      <w:divBdr>
        <w:top w:val="none" w:sz="0" w:space="0" w:color="auto"/>
        <w:left w:val="none" w:sz="0" w:space="0" w:color="auto"/>
        <w:bottom w:val="none" w:sz="0" w:space="0" w:color="auto"/>
        <w:right w:val="none" w:sz="0" w:space="0" w:color="auto"/>
      </w:divBdr>
    </w:div>
    <w:div w:id="1304775034">
      <w:bodyDiv w:val="1"/>
      <w:marLeft w:val="0"/>
      <w:marRight w:val="0"/>
      <w:marTop w:val="0"/>
      <w:marBottom w:val="0"/>
      <w:divBdr>
        <w:top w:val="none" w:sz="0" w:space="0" w:color="auto"/>
        <w:left w:val="none" w:sz="0" w:space="0" w:color="auto"/>
        <w:bottom w:val="none" w:sz="0" w:space="0" w:color="auto"/>
        <w:right w:val="none" w:sz="0" w:space="0" w:color="auto"/>
      </w:divBdr>
    </w:div>
    <w:div w:id="1307011300">
      <w:bodyDiv w:val="1"/>
      <w:marLeft w:val="0"/>
      <w:marRight w:val="0"/>
      <w:marTop w:val="0"/>
      <w:marBottom w:val="0"/>
      <w:divBdr>
        <w:top w:val="none" w:sz="0" w:space="0" w:color="auto"/>
        <w:left w:val="none" w:sz="0" w:space="0" w:color="auto"/>
        <w:bottom w:val="none" w:sz="0" w:space="0" w:color="auto"/>
        <w:right w:val="none" w:sz="0" w:space="0" w:color="auto"/>
      </w:divBdr>
    </w:div>
    <w:div w:id="1322082606">
      <w:bodyDiv w:val="1"/>
      <w:marLeft w:val="0"/>
      <w:marRight w:val="0"/>
      <w:marTop w:val="0"/>
      <w:marBottom w:val="0"/>
      <w:divBdr>
        <w:top w:val="none" w:sz="0" w:space="0" w:color="auto"/>
        <w:left w:val="none" w:sz="0" w:space="0" w:color="auto"/>
        <w:bottom w:val="none" w:sz="0" w:space="0" w:color="auto"/>
        <w:right w:val="none" w:sz="0" w:space="0" w:color="auto"/>
      </w:divBdr>
    </w:div>
    <w:div w:id="1323000084">
      <w:bodyDiv w:val="1"/>
      <w:marLeft w:val="0"/>
      <w:marRight w:val="0"/>
      <w:marTop w:val="0"/>
      <w:marBottom w:val="0"/>
      <w:divBdr>
        <w:top w:val="none" w:sz="0" w:space="0" w:color="auto"/>
        <w:left w:val="none" w:sz="0" w:space="0" w:color="auto"/>
        <w:bottom w:val="none" w:sz="0" w:space="0" w:color="auto"/>
        <w:right w:val="none" w:sz="0" w:space="0" w:color="auto"/>
      </w:divBdr>
    </w:div>
    <w:div w:id="1331106840">
      <w:bodyDiv w:val="1"/>
      <w:marLeft w:val="0"/>
      <w:marRight w:val="0"/>
      <w:marTop w:val="0"/>
      <w:marBottom w:val="0"/>
      <w:divBdr>
        <w:top w:val="none" w:sz="0" w:space="0" w:color="auto"/>
        <w:left w:val="none" w:sz="0" w:space="0" w:color="auto"/>
        <w:bottom w:val="none" w:sz="0" w:space="0" w:color="auto"/>
        <w:right w:val="none" w:sz="0" w:space="0" w:color="auto"/>
      </w:divBdr>
    </w:div>
    <w:div w:id="1357392582">
      <w:bodyDiv w:val="1"/>
      <w:marLeft w:val="0"/>
      <w:marRight w:val="0"/>
      <w:marTop w:val="0"/>
      <w:marBottom w:val="0"/>
      <w:divBdr>
        <w:top w:val="none" w:sz="0" w:space="0" w:color="auto"/>
        <w:left w:val="none" w:sz="0" w:space="0" w:color="auto"/>
        <w:bottom w:val="none" w:sz="0" w:space="0" w:color="auto"/>
        <w:right w:val="none" w:sz="0" w:space="0" w:color="auto"/>
      </w:divBdr>
    </w:div>
    <w:div w:id="1365325688">
      <w:bodyDiv w:val="1"/>
      <w:marLeft w:val="0"/>
      <w:marRight w:val="0"/>
      <w:marTop w:val="0"/>
      <w:marBottom w:val="0"/>
      <w:divBdr>
        <w:top w:val="none" w:sz="0" w:space="0" w:color="auto"/>
        <w:left w:val="none" w:sz="0" w:space="0" w:color="auto"/>
        <w:bottom w:val="none" w:sz="0" w:space="0" w:color="auto"/>
        <w:right w:val="none" w:sz="0" w:space="0" w:color="auto"/>
      </w:divBdr>
    </w:div>
    <w:div w:id="1365978879">
      <w:bodyDiv w:val="1"/>
      <w:marLeft w:val="0"/>
      <w:marRight w:val="0"/>
      <w:marTop w:val="0"/>
      <w:marBottom w:val="0"/>
      <w:divBdr>
        <w:top w:val="none" w:sz="0" w:space="0" w:color="auto"/>
        <w:left w:val="none" w:sz="0" w:space="0" w:color="auto"/>
        <w:bottom w:val="none" w:sz="0" w:space="0" w:color="auto"/>
        <w:right w:val="none" w:sz="0" w:space="0" w:color="auto"/>
      </w:divBdr>
    </w:div>
    <w:div w:id="1373965063">
      <w:bodyDiv w:val="1"/>
      <w:marLeft w:val="0"/>
      <w:marRight w:val="0"/>
      <w:marTop w:val="0"/>
      <w:marBottom w:val="0"/>
      <w:divBdr>
        <w:top w:val="none" w:sz="0" w:space="0" w:color="auto"/>
        <w:left w:val="none" w:sz="0" w:space="0" w:color="auto"/>
        <w:bottom w:val="none" w:sz="0" w:space="0" w:color="auto"/>
        <w:right w:val="none" w:sz="0" w:space="0" w:color="auto"/>
      </w:divBdr>
    </w:div>
    <w:div w:id="1383477303">
      <w:bodyDiv w:val="1"/>
      <w:marLeft w:val="0"/>
      <w:marRight w:val="0"/>
      <w:marTop w:val="0"/>
      <w:marBottom w:val="0"/>
      <w:divBdr>
        <w:top w:val="none" w:sz="0" w:space="0" w:color="auto"/>
        <w:left w:val="none" w:sz="0" w:space="0" w:color="auto"/>
        <w:bottom w:val="none" w:sz="0" w:space="0" w:color="auto"/>
        <w:right w:val="none" w:sz="0" w:space="0" w:color="auto"/>
      </w:divBdr>
    </w:div>
    <w:div w:id="1385256028">
      <w:bodyDiv w:val="1"/>
      <w:marLeft w:val="0"/>
      <w:marRight w:val="0"/>
      <w:marTop w:val="0"/>
      <w:marBottom w:val="0"/>
      <w:divBdr>
        <w:top w:val="none" w:sz="0" w:space="0" w:color="auto"/>
        <w:left w:val="none" w:sz="0" w:space="0" w:color="auto"/>
        <w:bottom w:val="none" w:sz="0" w:space="0" w:color="auto"/>
        <w:right w:val="none" w:sz="0" w:space="0" w:color="auto"/>
      </w:divBdr>
    </w:div>
    <w:div w:id="1385449141">
      <w:bodyDiv w:val="1"/>
      <w:marLeft w:val="0"/>
      <w:marRight w:val="0"/>
      <w:marTop w:val="0"/>
      <w:marBottom w:val="0"/>
      <w:divBdr>
        <w:top w:val="none" w:sz="0" w:space="0" w:color="auto"/>
        <w:left w:val="none" w:sz="0" w:space="0" w:color="auto"/>
        <w:bottom w:val="none" w:sz="0" w:space="0" w:color="auto"/>
        <w:right w:val="none" w:sz="0" w:space="0" w:color="auto"/>
      </w:divBdr>
    </w:div>
    <w:div w:id="1397823409">
      <w:bodyDiv w:val="1"/>
      <w:marLeft w:val="0"/>
      <w:marRight w:val="0"/>
      <w:marTop w:val="0"/>
      <w:marBottom w:val="0"/>
      <w:divBdr>
        <w:top w:val="none" w:sz="0" w:space="0" w:color="auto"/>
        <w:left w:val="none" w:sz="0" w:space="0" w:color="auto"/>
        <w:bottom w:val="none" w:sz="0" w:space="0" w:color="auto"/>
        <w:right w:val="none" w:sz="0" w:space="0" w:color="auto"/>
      </w:divBdr>
    </w:div>
    <w:div w:id="1410274432">
      <w:bodyDiv w:val="1"/>
      <w:marLeft w:val="0"/>
      <w:marRight w:val="0"/>
      <w:marTop w:val="0"/>
      <w:marBottom w:val="0"/>
      <w:divBdr>
        <w:top w:val="none" w:sz="0" w:space="0" w:color="auto"/>
        <w:left w:val="none" w:sz="0" w:space="0" w:color="auto"/>
        <w:bottom w:val="none" w:sz="0" w:space="0" w:color="auto"/>
        <w:right w:val="none" w:sz="0" w:space="0" w:color="auto"/>
      </w:divBdr>
    </w:div>
    <w:div w:id="1418667652">
      <w:bodyDiv w:val="1"/>
      <w:marLeft w:val="0"/>
      <w:marRight w:val="0"/>
      <w:marTop w:val="0"/>
      <w:marBottom w:val="0"/>
      <w:divBdr>
        <w:top w:val="none" w:sz="0" w:space="0" w:color="auto"/>
        <w:left w:val="none" w:sz="0" w:space="0" w:color="auto"/>
        <w:bottom w:val="none" w:sz="0" w:space="0" w:color="auto"/>
        <w:right w:val="none" w:sz="0" w:space="0" w:color="auto"/>
      </w:divBdr>
    </w:div>
    <w:div w:id="1438988740">
      <w:bodyDiv w:val="1"/>
      <w:marLeft w:val="0"/>
      <w:marRight w:val="0"/>
      <w:marTop w:val="0"/>
      <w:marBottom w:val="0"/>
      <w:divBdr>
        <w:top w:val="none" w:sz="0" w:space="0" w:color="auto"/>
        <w:left w:val="none" w:sz="0" w:space="0" w:color="auto"/>
        <w:bottom w:val="none" w:sz="0" w:space="0" w:color="auto"/>
        <w:right w:val="none" w:sz="0" w:space="0" w:color="auto"/>
      </w:divBdr>
    </w:div>
    <w:div w:id="1446660558">
      <w:bodyDiv w:val="1"/>
      <w:marLeft w:val="0"/>
      <w:marRight w:val="0"/>
      <w:marTop w:val="0"/>
      <w:marBottom w:val="0"/>
      <w:divBdr>
        <w:top w:val="none" w:sz="0" w:space="0" w:color="auto"/>
        <w:left w:val="none" w:sz="0" w:space="0" w:color="auto"/>
        <w:bottom w:val="none" w:sz="0" w:space="0" w:color="auto"/>
        <w:right w:val="none" w:sz="0" w:space="0" w:color="auto"/>
      </w:divBdr>
    </w:div>
    <w:div w:id="1455635631">
      <w:bodyDiv w:val="1"/>
      <w:marLeft w:val="0"/>
      <w:marRight w:val="0"/>
      <w:marTop w:val="0"/>
      <w:marBottom w:val="0"/>
      <w:divBdr>
        <w:top w:val="none" w:sz="0" w:space="0" w:color="auto"/>
        <w:left w:val="none" w:sz="0" w:space="0" w:color="auto"/>
        <w:bottom w:val="none" w:sz="0" w:space="0" w:color="auto"/>
        <w:right w:val="none" w:sz="0" w:space="0" w:color="auto"/>
      </w:divBdr>
    </w:div>
    <w:div w:id="1459566888">
      <w:bodyDiv w:val="1"/>
      <w:marLeft w:val="0"/>
      <w:marRight w:val="0"/>
      <w:marTop w:val="0"/>
      <w:marBottom w:val="0"/>
      <w:divBdr>
        <w:top w:val="none" w:sz="0" w:space="0" w:color="auto"/>
        <w:left w:val="none" w:sz="0" w:space="0" w:color="auto"/>
        <w:bottom w:val="none" w:sz="0" w:space="0" w:color="auto"/>
        <w:right w:val="none" w:sz="0" w:space="0" w:color="auto"/>
      </w:divBdr>
    </w:div>
    <w:div w:id="1460104526">
      <w:bodyDiv w:val="1"/>
      <w:marLeft w:val="0"/>
      <w:marRight w:val="0"/>
      <w:marTop w:val="0"/>
      <w:marBottom w:val="0"/>
      <w:divBdr>
        <w:top w:val="none" w:sz="0" w:space="0" w:color="auto"/>
        <w:left w:val="none" w:sz="0" w:space="0" w:color="auto"/>
        <w:bottom w:val="none" w:sz="0" w:space="0" w:color="auto"/>
        <w:right w:val="none" w:sz="0" w:space="0" w:color="auto"/>
      </w:divBdr>
    </w:div>
    <w:div w:id="1481271280">
      <w:bodyDiv w:val="1"/>
      <w:marLeft w:val="0"/>
      <w:marRight w:val="0"/>
      <w:marTop w:val="0"/>
      <w:marBottom w:val="0"/>
      <w:divBdr>
        <w:top w:val="none" w:sz="0" w:space="0" w:color="auto"/>
        <w:left w:val="none" w:sz="0" w:space="0" w:color="auto"/>
        <w:bottom w:val="none" w:sz="0" w:space="0" w:color="auto"/>
        <w:right w:val="none" w:sz="0" w:space="0" w:color="auto"/>
      </w:divBdr>
    </w:div>
    <w:div w:id="1495681344">
      <w:bodyDiv w:val="1"/>
      <w:marLeft w:val="0"/>
      <w:marRight w:val="0"/>
      <w:marTop w:val="0"/>
      <w:marBottom w:val="0"/>
      <w:divBdr>
        <w:top w:val="none" w:sz="0" w:space="0" w:color="auto"/>
        <w:left w:val="none" w:sz="0" w:space="0" w:color="auto"/>
        <w:bottom w:val="none" w:sz="0" w:space="0" w:color="auto"/>
        <w:right w:val="none" w:sz="0" w:space="0" w:color="auto"/>
      </w:divBdr>
    </w:div>
    <w:div w:id="1511026552">
      <w:bodyDiv w:val="1"/>
      <w:marLeft w:val="0"/>
      <w:marRight w:val="0"/>
      <w:marTop w:val="0"/>
      <w:marBottom w:val="0"/>
      <w:divBdr>
        <w:top w:val="none" w:sz="0" w:space="0" w:color="auto"/>
        <w:left w:val="none" w:sz="0" w:space="0" w:color="auto"/>
        <w:bottom w:val="none" w:sz="0" w:space="0" w:color="auto"/>
        <w:right w:val="none" w:sz="0" w:space="0" w:color="auto"/>
      </w:divBdr>
    </w:div>
    <w:div w:id="1535387924">
      <w:bodyDiv w:val="1"/>
      <w:marLeft w:val="0"/>
      <w:marRight w:val="0"/>
      <w:marTop w:val="0"/>
      <w:marBottom w:val="0"/>
      <w:divBdr>
        <w:top w:val="none" w:sz="0" w:space="0" w:color="auto"/>
        <w:left w:val="none" w:sz="0" w:space="0" w:color="auto"/>
        <w:bottom w:val="none" w:sz="0" w:space="0" w:color="auto"/>
        <w:right w:val="none" w:sz="0" w:space="0" w:color="auto"/>
      </w:divBdr>
    </w:div>
    <w:div w:id="1536499228">
      <w:bodyDiv w:val="1"/>
      <w:marLeft w:val="0"/>
      <w:marRight w:val="0"/>
      <w:marTop w:val="0"/>
      <w:marBottom w:val="0"/>
      <w:divBdr>
        <w:top w:val="none" w:sz="0" w:space="0" w:color="auto"/>
        <w:left w:val="none" w:sz="0" w:space="0" w:color="auto"/>
        <w:bottom w:val="none" w:sz="0" w:space="0" w:color="auto"/>
        <w:right w:val="none" w:sz="0" w:space="0" w:color="auto"/>
      </w:divBdr>
    </w:div>
    <w:div w:id="1540388291">
      <w:bodyDiv w:val="1"/>
      <w:marLeft w:val="0"/>
      <w:marRight w:val="0"/>
      <w:marTop w:val="0"/>
      <w:marBottom w:val="0"/>
      <w:divBdr>
        <w:top w:val="none" w:sz="0" w:space="0" w:color="auto"/>
        <w:left w:val="none" w:sz="0" w:space="0" w:color="auto"/>
        <w:bottom w:val="none" w:sz="0" w:space="0" w:color="auto"/>
        <w:right w:val="none" w:sz="0" w:space="0" w:color="auto"/>
      </w:divBdr>
    </w:div>
    <w:div w:id="1543513573">
      <w:bodyDiv w:val="1"/>
      <w:marLeft w:val="0"/>
      <w:marRight w:val="0"/>
      <w:marTop w:val="0"/>
      <w:marBottom w:val="0"/>
      <w:divBdr>
        <w:top w:val="none" w:sz="0" w:space="0" w:color="auto"/>
        <w:left w:val="none" w:sz="0" w:space="0" w:color="auto"/>
        <w:bottom w:val="none" w:sz="0" w:space="0" w:color="auto"/>
        <w:right w:val="none" w:sz="0" w:space="0" w:color="auto"/>
      </w:divBdr>
    </w:div>
    <w:div w:id="1545216301">
      <w:bodyDiv w:val="1"/>
      <w:marLeft w:val="0"/>
      <w:marRight w:val="0"/>
      <w:marTop w:val="0"/>
      <w:marBottom w:val="0"/>
      <w:divBdr>
        <w:top w:val="none" w:sz="0" w:space="0" w:color="auto"/>
        <w:left w:val="none" w:sz="0" w:space="0" w:color="auto"/>
        <w:bottom w:val="none" w:sz="0" w:space="0" w:color="auto"/>
        <w:right w:val="none" w:sz="0" w:space="0" w:color="auto"/>
      </w:divBdr>
    </w:div>
    <w:div w:id="1548492637">
      <w:bodyDiv w:val="1"/>
      <w:marLeft w:val="0"/>
      <w:marRight w:val="0"/>
      <w:marTop w:val="0"/>
      <w:marBottom w:val="0"/>
      <w:divBdr>
        <w:top w:val="none" w:sz="0" w:space="0" w:color="auto"/>
        <w:left w:val="none" w:sz="0" w:space="0" w:color="auto"/>
        <w:bottom w:val="none" w:sz="0" w:space="0" w:color="auto"/>
        <w:right w:val="none" w:sz="0" w:space="0" w:color="auto"/>
      </w:divBdr>
    </w:div>
    <w:div w:id="1561284686">
      <w:bodyDiv w:val="1"/>
      <w:marLeft w:val="0"/>
      <w:marRight w:val="0"/>
      <w:marTop w:val="0"/>
      <w:marBottom w:val="0"/>
      <w:divBdr>
        <w:top w:val="none" w:sz="0" w:space="0" w:color="auto"/>
        <w:left w:val="none" w:sz="0" w:space="0" w:color="auto"/>
        <w:bottom w:val="none" w:sz="0" w:space="0" w:color="auto"/>
        <w:right w:val="none" w:sz="0" w:space="0" w:color="auto"/>
      </w:divBdr>
    </w:div>
    <w:div w:id="1582064262">
      <w:bodyDiv w:val="1"/>
      <w:marLeft w:val="0"/>
      <w:marRight w:val="0"/>
      <w:marTop w:val="0"/>
      <w:marBottom w:val="0"/>
      <w:divBdr>
        <w:top w:val="none" w:sz="0" w:space="0" w:color="auto"/>
        <w:left w:val="none" w:sz="0" w:space="0" w:color="auto"/>
        <w:bottom w:val="none" w:sz="0" w:space="0" w:color="auto"/>
        <w:right w:val="none" w:sz="0" w:space="0" w:color="auto"/>
      </w:divBdr>
    </w:div>
    <w:div w:id="1598519945">
      <w:bodyDiv w:val="1"/>
      <w:marLeft w:val="0"/>
      <w:marRight w:val="0"/>
      <w:marTop w:val="0"/>
      <w:marBottom w:val="0"/>
      <w:divBdr>
        <w:top w:val="none" w:sz="0" w:space="0" w:color="auto"/>
        <w:left w:val="none" w:sz="0" w:space="0" w:color="auto"/>
        <w:bottom w:val="none" w:sz="0" w:space="0" w:color="auto"/>
        <w:right w:val="none" w:sz="0" w:space="0" w:color="auto"/>
      </w:divBdr>
    </w:div>
    <w:div w:id="1621885119">
      <w:bodyDiv w:val="1"/>
      <w:marLeft w:val="0"/>
      <w:marRight w:val="0"/>
      <w:marTop w:val="0"/>
      <w:marBottom w:val="0"/>
      <w:divBdr>
        <w:top w:val="none" w:sz="0" w:space="0" w:color="auto"/>
        <w:left w:val="none" w:sz="0" w:space="0" w:color="auto"/>
        <w:bottom w:val="none" w:sz="0" w:space="0" w:color="auto"/>
        <w:right w:val="none" w:sz="0" w:space="0" w:color="auto"/>
      </w:divBdr>
    </w:div>
    <w:div w:id="1625649803">
      <w:bodyDiv w:val="1"/>
      <w:marLeft w:val="0"/>
      <w:marRight w:val="0"/>
      <w:marTop w:val="0"/>
      <w:marBottom w:val="0"/>
      <w:divBdr>
        <w:top w:val="none" w:sz="0" w:space="0" w:color="auto"/>
        <w:left w:val="none" w:sz="0" w:space="0" w:color="auto"/>
        <w:bottom w:val="none" w:sz="0" w:space="0" w:color="auto"/>
        <w:right w:val="none" w:sz="0" w:space="0" w:color="auto"/>
      </w:divBdr>
    </w:div>
    <w:div w:id="1641111316">
      <w:bodyDiv w:val="1"/>
      <w:marLeft w:val="0"/>
      <w:marRight w:val="0"/>
      <w:marTop w:val="0"/>
      <w:marBottom w:val="0"/>
      <w:divBdr>
        <w:top w:val="none" w:sz="0" w:space="0" w:color="auto"/>
        <w:left w:val="none" w:sz="0" w:space="0" w:color="auto"/>
        <w:bottom w:val="none" w:sz="0" w:space="0" w:color="auto"/>
        <w:right w:val="none" w:sz="0" w:space="0" w:color="auto"/>
      </w:divBdr>
    </w:div>
    <w:div w:id="1661234266">
      <w:bodyDiv w:val="1"/>
      <w:marLeft w:val="0"/>
      <w:marRight w:val="0"/>
      <w:marTop w:val="0"/>
      <w:marBottom w:val="0"/>
      <w:divBdr>
        <w:top w:val="none" w:sz="0" w:space="0" w:color="auto"/>
        <w:left w:val="none" w:sz="0" w:space="0" w:color="auto"/>
        <w:bottom w:val="none" w:sz="0" w:space="0" w:color="auto"/>
        <w:right w:val="none" w:sz="0" w:space="0" w:color="auto"/>
      </w:divBdr>
    </w:div>
    <w:div w:id="1669021084">
      <w:bodyDiv w:val="1"/>
      <w:marLeft w:val="0"/>
      <w:marRight w:val="0"/>
      <w:marTop w:val="0"/>
      <w:marBottom w:val="0"/>
      <w:divBdr>
        <w:top w:val="none" w:sz="0" w:space="0" w:color="auto"/>
        <w:left w:val="none" w:sz="0" w:space="0" w:color="auto"/>
        <w:bottom w:val="none" w:sz="0" w:space="0" w:color="auto"/>
        <w:right w:val="none" w:sz="0" w:space="0" w:color="auto"/>
      </w:divBdr>
    </w:div>
    <w:div w:id="1670526172">
      <w:bodyDiv w:val="1"/>
      <w:marLeft w:val="0"/>
      <w:marRight w:val="0"/>
      <w:marTop w:val="0"/>
      <w:marBottom w:val="0"/>
      <w:divBdr>
        <w:top w:val="none" w:sz="0" w:space="0" w:color="auto"/>
        <w:left w:val="none" w:sz="0" w:space="0" w:color="auto"/>
        <w:bottom w:val="none" w:sz="0" w:space="0" w:color="auto"/>
        <w:right w:val="none" w:sz="0" w:space="0" w:color="auto"/>
      </w:divBdr>
    </w:div>
    <w:div w:id="1673876200">
      <w:bodyDiv w:val="1"/>
      <w:marLeft w:val="0"/>
      <w:marRight w:val="0"/>
      <w:marTop w:val="0"/>
      <w:marBottom w:val="0"/>
      <w:divBdr>
        <w:top w:val="none" w:sz="0" w:space="0" w:color="auto"/>
        <w:left w:val="none" w:sz="0" w:space="0" w:color="auto"/>
        <w:bottom w:val="none" w:sz="0" w:space="0" w:color="auto"/>
        <w:right w:val="none" w:sz="0" w:space="0" w:color="auto"/>
      </w:divBdr>
    </w:div>
    <w:div w:id="1682663480">
      <w:bodyDiv w:val="1"/>
      <w:marLeft w:val="0"/>
      <w:marRight w:val="0"/>
      <w:marTop w:val="0"/>
      <w:marBottom w:val="0"/>
      <w:divBdr>
        <w:top w:val="none" w:sz="0" w:space="0" w:color="auto"/>
        <w:left w:val="none" w:sz="0" w:space="0" w:color="auto"/>
        <w:bottom w:val="none" w:sz="0" w:space="0" w:color="auto"/>
        <w:right w:val="none" w:sz="0" w:space="0" w:color="auto"/>
      </w:divBdr>
    </w:div>
    <w:div w:id="1701933173">
      <w:bodyDiv w:val="1"/>
      <w:marLeft w:val="0"/>
      <w:marRight w:val="0"/>
      <w:marTop w:val="0"/>
      <w:marBottom w:val="0"/>
      <w:divBdr>
        <w:top w:val="none" w:sz="0" w:space="0" w:color="auto"/>
        <w:left w:val="none" w:sz="0" w:space="0" w:color="auto"/>
        <w:bottom w:val="none" w:sz="0" w:space="0" w:color="auto"/>
        <w:right w:val="none" w:sz="0" w:space="0" w:color="auto"/>
      </w:divBdr>
    </w:div>
    <w:div w:id="1727290017">
      <w:bodyDiv w:val="1"/>
      <w:marLeft w:val="0"/>
      <w:marRight w:val="0"/>
      <w:marTop w:val="0"/>
      <w:marBottom w:val="0"/>
      <w:divBdr>
        <w:top w:val="none" w:sz="0" w:space="0" w:color="auto"/>
        <w:left w:val="none" w:sz="0" w:space="0" w:color="auto"/>
        <w:bottom w:val="none" w:sz="0" w:space="0" w:color="auto"/>
        <w:right w:val="none" w:sz="0" w:space="0" w:color="auto"/>
      </w:divBdr>
    </w:div>
    <w:div w:id="1731149219">
      <w:bodyDiv w:val="1"/>
      <w:marLeft w:val="0"/>
      <w:marRight w:val="0"/>
      <w:marTop w:val="0"/>
      <w:marBottom w:val="0"/>
      <w:divBdr>
        <w:top w:val="none" w:sz="0" w:space="0" w:color="auto"/>
        <w:left w:val="none" w:sz="0" w:space="0" w:color="auto"/>
        <w:bottom w:val="none" w:sz="0" w:space="0" w:color="auto"/>
        <w:right w:val="none" w:sz="0" w:space="0" w:color="auto"/>
      </w:divBdr>
    </w:div>
    <w:div w:id="1739206004">
      <w:bodyDiv w:val="1"/>
      <w:marLeft w:val="0"/>
      <w:marRight w:val="0"/>
      <w:marTop w:val="0"/>
      <w:marBottom w:val="0"/>
      <w:divBdr>
        <w:top w:val="none" w:sz="0" w:space="0" w:color="auto"/>
        <w:left w:val="none" w:sz="0" w:space="0" w:color="auto"/>
        <w:bottom w:val="none" w:sz="0" w:space="0" w:color="auto"/>
        <w:right w:val="none" w:sz="0" w:space="0" w:color="auto"/>
      </w:divBdr>
    </w:div>
    <w:div w:id="1755979037">
      <w:bodyDiv w:val="1"/>
      <w:marLeft w:val="0"/>
      <w:marRight w:val="0"/>
      <w:marTop w:val="0"/>
      <w:marBottom w:val="0"/>
      <w:divBdr>
        <w:top w:val="none" w:sz="0" w:space="0" w:color="auto"/>
        <w:left w:val="none" w:sz="0" w:space="0" w:color="auto"/>
        <w:bottom w:val="none" w:sz="0" w:space="0" w:color="auto"/>
        <w:right w:val="none" w:sz="0" w:space="0" w:color="auto"/>
      </w:divBdr>
    </w:div>
    <w:div w:id="1760056663">
      <w:bodyDiv w:val="1"/>
      <w:marLeft w:val="0"/>
      <w:marRight w:val="0"/>
      <w:marTop w:val="0"/>
      <w:marBottom w:val="0"/>
      <w:divBdr>
        <w:top w:val="none" w:sz="0" w:space="0" w:color="auto"/>
        <w:left w:val="none" w:sz="0" w:space="0" w:color="auto"/>
        <w:bottom w:val="none" w:sz="0" w:space="0" w:color="auto"/>
        <w:right w:val="none" w:sz="0" w:space="0" w:color="auto"/>
      </w:divBdr>
    </w:div>
    <w:div w:id="1762337259">
      <w:bodyDiv w:val="1"/>
      <w:marLeft w:val="0"/>
      <w:marRight w:val="0"/>
      <w:marTop w:val="0"/>
      <w:marBottom w:val="0"/>
      <w:divBdr>
        <w:top w:val="none" w:sz="0" w:space="0" w:color="auto"/>
        <w:left w:val="none" w:sz="0" w:space="0" w:color="auto"/>
        <w:bottom w:val="none" w:sz="0" w:space="0" w:color="auto"/>
        <w:right w:val="none" w:sz="0" w:space="0" w:color="auto"/>
      </w:divBdr>
    </w:div>
    <w:div w:id="1765346041">
      <w:bodyDiv w:val="1"/>
      <w:marLeft w:val="0"/>
      <w:marRight w:val="0"/>
      <w:marTop w:val="0"/>
      <w:marBottom w:val="0"/>
      <w:divBdr>
        <w:top w:val="none" w:sz="0" w:space="0" w:color="auto"/>
        <w:left w:val="none" w:sz="0" w:space="0" w:color="auto"/>
        <w:bottom w:val="none" w:sz="0" w:space="0" w:color="auto"/>
        <w:right w:val="none" w:sz="0" w:space="0" w:color="auto"/>
      </w:divBdr>
    </w:div>
    <w:div w:id="1779517724">
      <w:bodyDiv w:val="1"/>
      <w:marLeft w:val="0"/>
      <w:marRight w:val="0"/>
      <w:marTop w:val="0"/>
      <w:marBottom w:val="0"/>
      <w:divBdr>
        <w:top w:val="none" w:sz="0" w:space="0" w:color="auto"/>
        <w:left w:val="none" w:sz="0" w:space="0" w:color="auto"/>
        <w:bottom w:val="none" w:sz="0" w:space="0" w:color="auto"/>
        <w:right w:val="none" w:sz="0" w:space="0" w:color="auto"/>
      </w:divBdr>
    </w:div>
    <w:div w:id="1797486153">
      <w:bodyDiv w:val="1"/>
      <w:marLeft w:val="0"/>
      <w:marRight w:val="0"/>
      <w:marTop w:val="0"/>
      <w:marBottom w:val="0"/>
      <w:divBdr>
        <w:top w:val="none" w:sz="0" w:space="0" w:color="auto"/>
        <w:left w:val="none" w:sz="0" w:space="0" w:color="auto"/>
        <w:bottom w:val="none" w:sz="0" w:space="0" w:color="auto"/>
        <w:right w:val="none" w:sz="0" w:space="0" w:color="auto"/>
      </w:divBdr>
    </w:div>
    <w:div w:id="1800680023">
      <w:bodyDiv w:val="1"/>
      <w:marLeft w:val="0"/>
      <w:marRight w:val="0"/>
      <w:marTop w:val="0"/>
      <w:marBottom w:val="0"/>
      <w:divBdr>
        <w:top w:val="none" w:sz="0" w:space="0" w:color="auto"/>
        <w:left w:val="none" w:sz="0" w:space="0" w:color="auto"/>
        <w:bottom w:val="none" w:sz="0" w:space="0" w:color="auto"/>
        <w:right w:val="none" w:sz="0" w:space="0" w:color="auto"/>
      </w:divBdr>
    </w:div>
    <w:div w:id="1805342747">
      <w:bodyDiv w:val="1"/>
      <w:marLeft w:val="0"/>
      <w:marRight w:val="0"/>
      <w:marTop w:val="0"/>
      <w:marBottom w:val="0"/>
      <w:divBdr>
        <w:top w:val="none" w:sz="0" w:space="0" w:color="auto"/>
        <w:left w:val="none" w:sz="0" w:space="0" w:color="auto"/>
        <w:bottom w:val="none" w:sz="0" w:space="0" w:color="auto"/>
        <w:right w:val="none" w:sz="0" w:space="0" w:color="auto"/>
      </w:divBdr>
    </w:div>
    <w:div w:id="1822692827">
      <w:bodyDiv w:val="1"/>
      <w:marLeft w:val="0"/>
      <w:marRight w:val="0"/>
      <w:marTop w:val="0"/>
      <w:marBottom w:val="0"/>
      <w:divBdr>
        <w:top w:val="none" w:sz="0" w:space="0" w:color="auto"/>
        <w:left w:val="none" w:sz="0" w:space="0" w:color="auto"/>
        <w:bottom w:val="none" w:sz="0" w:space="0" w:color="auto"/>
        <w:right w:val="none" w:sz="0" w:space="0" w:color="auto"/>
      </w:divBdr>
    </w:div>
    <w:div w:id="1833986263">
      <w:bodyDiv w:val="1"/>
      <w:marLeft w:val="0"/>
      <w:marRight w:val="0"/>
      <w:marTop w:val="0"/>
      <w:marBottom w:val="0"/>
      <w:divBdr>
        <w:top w:val="none" w:sz="0" w:space="0" w:color="auto"/>
        <w:left w:val="none" w:sz="0" w:space="0" w:color="auto"/>
        <w:bottom w:val="none" w:sz="0" w:space="0" w:color="auto"/>
        <w:right w:val="none" w:sz="0" w:space="0" w:color="auto"/>
      </w:divBdr>
    </w:div>
    <w:div w:id="1866290091">
      <w:bodyDiv w:val="1"/>
      <w:marLeft w:val="0"/>
      <w:marRight w:val="0"/>
      <w:marTop w:val="0"/>
      <w:marBottom w:val="0"/>
      <w:divBdr>
        <w:top w:val="none" w:sz="0" w:space="0" w:color="auto"/>
        <w:left w:val="none" w:sz="0" w:space="0" w:color="auto"/>
        <w:bottom w:val="none" w:sz="0" w:space="0" w:color="auto"/>
        <w:right w:val="none" w:sz="0" w:space="0" w:color="auto"/>
      </w:divBdr>
    </w:div>
    <w:div w:id="1873304942">
      <w:bodyDiv w:val="1"/>
      <w:marLeft w:val="0"/>
      <w:marRight w:val="0"/>
      <w:marTop w:val="0"/>
      <w:marBottom w:val="0"/>
      <w:divBdr>
        <w:top w:val="none" w:sz="0" w:space="0" w:color="auto"/>
        <w:left w:val="none" w:sz="0" w:space="0" w:color="auto"/>
        <w:bottom w:val="none" w:sz="0" w:space="0" w:color="auto"/>
        <w:right w:val="none" w:sz="0" w:space="0" w:color="auto"/>
      </w:divBdr>
    </w:div>
    <w:div w:id="1874420164">
      <w:bodyDiv w:val="1"/>
      <w:marLeft w:val="0"/>
      <w:marRight w:val="0"/>
      <w:marTop w:val="0"/>
      <w:marBottom w:val="0"/>
      <w:divBdr>
        <w:top w:val="none" w:sz="0" w:space="0" w:color="auto"/>
        <w:left w:val="none" w:sz="0" w:space="0" w:color="auto"/>
        <w:bottom w:val="none" w:sz="0" w:space="0" w:color="auto"/>
        <w:right w:val="none" w:sz="0" w:space="0" w:color="auto"/>
      </w:divBdr>
    </w:div>
    <w:div w:id="1892762462">
      <w:bodyDiv w:val="1"/>
      <w:marLeft w:val="0"/>
      <w:marRight w:val="0"/>
      <w:marTop w:val="0"/>
      <w:marBottom w:val="0"/>
      <w:divBdr>
        <w:top w:val="none" w:sz="0" w:space="0" w:color="auto"/>
        <w:left w:val="none" w:sz="0" w:space="0" w:color="auto"/>
        <w:bottom w:val="none" w:sz="0" w:space="0" w:color="auto"/>
        <w:right w:val="none" w:sz="0" w:space="0" w:color="auto"/>
      </w:divBdr>
    </w:div>
    <w:div w:id="1898784954">
      <w:bodyDiv w:val="1"/>
      <w:marLeft w:val="0"/>
      <w:marRight w:val="0"/>
      <w:marTop w:val="0"/>
      <w:marBottom w:val="0"/>
      <w:divBdr>
        <w:top w:val="none" w:sz="0" w:space="0" w:color="auto"/>
        <w:left w:val="none" w:sz="0" w:space="0" w:color="auto"/>
        <w:bottom w:val="none" w:sz="0" w:space="0" w:color="auto"/>
        <w:right w:val="none" w:sz="0" w:space="0" w:color="auto"/>
      </w:divBdr>
    </w:div>
    <w:div w:id="1908689319">
      <w:bodyDiv w:val="1"/>
      <w:marLeft w:val="0"/>
      <w:marRight w:val="0"/>
      <w:marTop w:val="0"/>
      <w:marBottom w:val="0"/>
      <w:divBdr>
        <w:top w:val="none" w:sz="0" w:space="0" w:color="auto"/>
        <w:left w:val="none" w:sz="0" w:space="0" w:color="auto"/>
        <w:bottom w:val="none" w:sz="0" w:space="0" w:color="auto"/>
        <w:right w:val="none" w:sz="0" w:space="0" w:color="auto"/>
      </w:divBdr>
    </w:div>
    <w:div w:id="1912735711">
      <w:bodyDiv w:val="1"/>
      <w:marLeft w:val="0"/>
      <w:marRight w:val="0"/>
      <w:marTop w:val="0"/>
      <w:marBottom w:val="0"/>
      <w:divBdr>
        <w:top w:val="none" w:sz="0" w:space="0" w:color="auto"/>
        <w:left w:val="none" w:sz="0" w:space="0" w:color="auto"/>
        <w:bottom w:val="none" w:sz="0" w:space="0" w:color="auto"/>
        <w:right w:val="none" w:sz="0" w:space="0" w:color="auto"/>
      </w:divBdr>
    </w:div>
    <w:div w:id="1959138015">
      <w:bodyDiv w:val="1"/>
      <w:marLeft w:val="0"/>
      <w:marRight w:val="0"/>
      <w:marTop w:val="0"/>
      <w:marBottom w:val="0"/>
      <w:divBdr>
        <w:top w:val="none" w:sz="0" w:space="0" w:color="auto"/>
        <w:left w:val="none" w:sz="0" w:space="0" w:color="auto"/>
        <w:bottom w:val="none" w:sz="0" w:space="0" w:color="auto"/>
        <w:right w:val="none" w:sz="0" w:space="0" w:color="auto"/>
      </w:divBdr>
    </w:div>
    <w:div w:id="1959944966">
      <w:bodyDiv w:val="1"/>
      <w:marLeft w:val="0"/>
      <w:marRight w:val="0"/>
      <w:marTop w:val="0"/>
      <w:marBottom w:val="0"/>
      <w:divBdr>
        <w:top w:val="none" w:sz="0" w:space="0" w:color="auto"/>
        <w:left w:val="none" w:sz="0" w:space="0" w:color="auto"/>
        <w:bottom w:val="none" w:sz="0" w:space="0" w:color="auto"/>
        <w:right w:val="none" w:sz="0" w:space="0" w:color="auto"/>
      </w:divBdr>
    </w:div>
    <w:div w:id="1962492305">
      <w:bodyDiv w:val="1"/>
      <w:marLeft w:val="0"/>
      <w:marRight w:val="0"/>
      <w:marTop w:val="0"/>
      <w:marBottom w:val="0"/>
      <w:divBdr>
        <w:top w:val="none" w:sz="0" w:space="0" w:color="auto"/>
        <w:left w:val="none" w:sz="0" w:space="0" w:color="auto"/>
        <w:bottom w:val="none" w:sz="0" w:space="0" w:color="auto"/>
        <w:right w:val="none" w:sz="0" w:space="0" w:color="auto"/>
      </w:divBdr>
    </w:div>
    <w:div w:id="1972398895">
      <w:bodyDiv w:val="1"/>
      <w:marLeft w:val="0"/>
      <w:marRight w:val="0"/>
      <w:marTop w:val="0"/>
      <w:marBottom w:val="0"/>
      <w:divBdr>
        <w:top w:val="none" w:sz="0" w:space="0" w:color="auto"/>
        <w:left w:val="none" w:sz="0" w:space="0" w:color="auto"/>
        <w:bottom w:val="none" w:sz="0" w:space="0" w:color="auto"/>
        <w:right w:val="none" w:sz="0" w:space="0" w:color="auto"/>
      </w:divBdr>
    </w:div>
    <w:div w:id="1979650256">
      <w:bodyDiv w:val="1"/>
      <w:marLeft w:val="0"/>
      <w:marRight w:val="0"/>
      <w:marTop w:val="0"/>
      <w:marBottom w:val="0"/>
      <w:divBdr>
        <w:top w:val="none" w:sz="0" w:space="0" w:color="auto"/>
        <w:left w:val="none" w:sz="0" w:space="0" w:color="auto"/>
        <w:bottom w:val="none" w:sz="0" w:space="0" w:color="auto"/>
        <w:right w:val="none" w:sz="0" w:space="0" w:color="auto"/>
      </w:divBdr>
    </w:div>
    <w:div w:id="1983848098">
      <w:bodyDiv w:val="1"/>
      <w:marLeft w:val="0"/>
      <w:marRight w:val="0"/>
      <w:marTop w:val="0"/>
      <w:marBottom w:val="0"/>
      <w:divBdr>
        <w:top w:val="none" w:sz="0" w:space="0" w:color="auto"/>
        <w:left w:val="none" w:sz="0" w:space="0" w:color="auto"/>
        <w:bottom w:val="none" w:sz="0" w:space="0" w:color="auto"/>
        <w:right w:val="none" w:sz="0" w:space="0" w:color="auto"/>
      </w:divBdr>
    </w:div>
    <w:div w:id="2002930864">
      <w:bodyDiv w:val="1"/>
      <w:marLeft w:val="0"/>
      <w:marRight w:val="0"/>
      <w:marTop w:val="0"/>
      <w:marBottom w:val="0"/>
      <w:divBdr>
        <w:top w:val="none" w:sz="0" w:space="0" w:color="auto"/>
        <w:left w:val="none" w:sz="0" w:space="0" w:color="auto"/>
        <w:bottom w:val="none" w:sz="0" w:space="0" w:color="auto"/>
        <w:right w:val="none" w:sz="0" w:space="0" w:color="auto"/>
      </w:divBdr>
    </w:div>
    <w:div w:id="2007704256">
      <w:bodyDiv w:val="1"/>
      <w:marLeft w:val="0"/>
      <w:marRight w:val="0"/>
      <w:marTop w:val="0"/>
      <w:marBottom w:val="0"/>
      <w:divBdr>
        <w:top w:val="none" w:sz="0" w:space="0" w:color="auto"/>
        <w:left w:val="none" w:sz="0" w:space="0" w:color="auto"/>
        <w:bottom w:val="none" w:sz="0" w:space="0" w:color="auto"/>
        <w:right w:val="none" w:sz="0" w:space="0" w:color="auto"/>
      </w:divBdr>
    </w:div>
    <w:div w:id="2008701360">
      <w:bodyDiv w:val="1"/>
      <w:marLeft w:val="0"/>
      <w:marRight w:val="0"/>
      <w:marTop w:val="0"/>
      <w:marBottom w:val="0"/>
      <w:divBdr>
        <w:top w:val="none" w:sz="0" w:space="0" w:color="auto"/>
        <w:left w:val="none" w:sz="0" w:space="0" w:color="auto"/>
        <w:bottom w:val="none" w:sz="0" w:space="0" w:color="auto"/>
        <w:right w:val="none" w:sz="0" w:space="0" w:color="auto"/>
      </w:divBdr>
    </w:div>
    <w:div w:id="2010330116">
      <w:bodyDiv w:val="1"/>
      <w:marLeft w:val="0"/>
      <w:marRight w:val="0"/>
      <w:marTop w:val="0"/>
      <w:marBottom w:val="0"/>
      <w:divBdr>
        <w:top w:val="none" w:sz="0" w:space="0" w:color="auto"/>
        <w:left w:val="none" w:sz="0" w:space="0" w:color="auto"/>
        <w:bottom w:val="none" w:sz="0" w:space="0" w:color="auto"/>
        <w:right w:val="none" w:sz="0" w:space="0" w:color="auto"/>
      </w:divBdr>
    </w:div>
    <w:div w:id="2016611594">
      <w:bodyDiv w:val="1"/>
      <w:marLeft w:val="0"/>
      <w:marRight w:val="0"/>
      <w:marTop w:val="0"/>
      <w:marBottom w:val="0"/>
      <w:divBdr>
        <w:top w:val="none" w:sz="0" w:space="0" w:color="auto"/>
        <w:left w:val="none" w:sz="0" w:space="0" w:color="auto"/>
        <w:bottom w:val="none" w:sz="0" w:space="0" w:color="auto"/>
        <w:right w:val="none" w:sz="0" w:space="0" w:color="auto"/>
      </w:divBdr>
    </w:div>
    <w:div w:id="2022970986">
      <w:bodyDiv w:val="1"/>
      <w:marLeft w:val="0"/>
      <w:marRight w:val="0"/>
      <w:marTop w:val="0"/>
      <w:marBottom w:val="0"/>
      <w:divBdr>
        <w:top w:val="none" w:sz="0" w:space="0" w:color="auto"/>
        <w:left w:val="none" w:sz="0" w:space="0" w:color="auto"/>
        <w:bottom w:val="none" w:sz="0" w:space="0" w:color="auto"/>
        <w:right w:val="none" w:sz="0" w:space="0" w:color="auto"/>
      </w:divBdr>
    </w:div>
    <w:div w:id="2023824613">
      <w:bodyDiv w:val="1"/>
      <w:marLeft w:val="0"/>
      <w:marRight w:val="0"/>
      <w:marTop w:val="0"/>
      <w:marBottom w:val="0"/>
      <w:divBdr>
        <w:top w:val="none" w:sz="0" w:space="0" w:color="auto"/>
        <w:left w:val="none" w:sz="0" w:space="0" w:color="auto"/>
        <w:bottom w:val="none" w:sz="0" w:space="0" w:color="auto"/>
        <w:right w:val="none" w:sz="0" w:space="0" w:color="auto"/>
      </w:divBdr>
    </w:div>
    <w:div w:id="2039626245">
      <w:bodyDiv w:val="1"/>
      <w:marLeft w:val="0"/>
      <w:marRight w:val="0"/>
      <w:marTop w:val="0"/>
      <w:marBottom w:val="0"/>
      <w:divBdr>
        <w:top w:val="none" w:sz="0" w:space="0" w:color="auto"/>
        <w:left w:val="none" w:sz="0" w:space="0" w:color="auto"/>
        <w:bottom w:val="none" w:sz="0" w:space="0" w:color="auto"/>
        <w:right w:val="none" w:sz="0" w:space="0" w:color="auto"/>
      </w:divBdr>
    </w:div>
    <w:div w:id="2047899672">
      <w:bodyDiv w:val="1"/>
      <w:marLeft w:val="0"/>
      <w:marRight w:val="0"/>
      <w:marTop w:val="0"/>
      <w:marBottom w:val="0"/>
      <w:divBdr>
        <w:top w:val="none" w:sz="0" w:space="0" w:color="auto"/>
        <w:left w:val="none" w:sz="0" w:space="0" w:color="auto"/>
        <w:bottom w:val="none" w:sz="0" w:space="0" w:color="auto"/>
        <w:right w:val="none" w:sz="0" w:space="0" w:color="auto"/>
      </w:divBdr>
    </w:div>
    <w:div w:id="2051687244">
      <w:bodyDiv w:val="1"/>
      <w:marLeft w:val="0"/>
      <w:marRight w:val="0"/>
      <w:marTop w:val="0"/>
      <w:marBottom w:val="0"/>
      <w:divBdr>
        <w:top w:val="none" w:sz="0" w:space="0" w:color="auto"/>
        <w:left w:val="none" w:sz="0" w:space="0" w:color="auto"/>
        <w:bottom w:val="none" w:sz="0" w:space="0" w:color="auto"/>
        <w:right w:val="none" w:sz="0" w:space="0" w:color="auto"/>
      </w:divBdr>
    </w:div>
    <w:div w:id="2057578040">
      <w:bodyDiv w:val="1"/>
      <w:marLeft w:val="0"/>
      <w:marRight w:val="0"/>
      <w:marTop w:val="0"/>
      <w:marBottom w:val="0"/>
      <w:divBdr>
        <w:top w:val="none" w:sz="0" w:space="0" w:color="auto"/>
        <w:left w:val="none" w:sz="0" w:space="0" w:color="auto"/>
        <w:bottom w:val="none" w:sz="0" w:space="0" w:color="auto"/>
        <w:right w:val="none" w:sz="0" w:space="0" w:color="auto"/>
      </w:divBdr>
    </w:div>
    <w:div w:id="2064064590">
      <w:bodyDiv w:val="1"/>
      <w:marLeft w:val="0"/>
      <w:marRight w:val="0"/>
      <w:marTop w:val="0"/>
      <w:marBottom w:val="0"/>
      <w:divBdr>
        <w:top w:val="none" w:sz="0" w:space="0" w:color="auto"/>
        <w:left w:val="none" w:sz="0" w:space="0" w:color="auto"/>
        <w:bottom w:val="none" w:sz="0" w:space="0" w:color="auto"/>
        <w:right w:val="none" w:sz="0" w:space="0" w:color="auto"/>
      </w:divBdr>
    </w:div>
    <w:div w:id="2073961179">
      <w:bodyDiv w:val="1"/>
      <w:marLeft w:val="0"/>
      <w:marRight w:val="0"/>
      <w:marTop w:val="0"/>
      <w:marBottom w:val="0"/>
      <w:divBdr>
        <w:top w:val="none" w:sz="0" w:space="0" w:color="auto"/>
        <w:left w:val="none" w:sz="0" w:space="0" w:color="auto"/>
        <w:bottom w:val="none" w:sz="0" w:space="0" w:color="auto"/>
        <w:right w:val="none" w:sz="0" w:space="0" w:color="auto"/>
      </w:divBdr>
    </w:div>
    <w:div w:id="2090038977">
      <w:bodyDiv w:val="1"/>
      <w:marLeft w:val="0"/>
      <w:marRight w:val="0"/>
      <w:marTop w:val="0"/>
      <w:marBottom w:val="0"/>
      <w:divBdr>
        <w:top w:val="none" w:sz="0" w:space="0" w:color="auto"/>
        <w:left w:val="none" w:sz="0" w:space="0" w:color="auto"/>
        <w:bottom w:val="none" w:sz="0" w:space="0" w:color="auto"/>
        <w:right w:val="none" w:sz="0" w:space="0" w:color="auto"/>
      </w:divBdr>
    </w:div>
    <w:div w:id="2092191133">
      <w:bodyDiv w:val="1"/>
      <w:marLeft w:val="0"/>
      <w:marRight w:val="0"/>
      <w:marTop w:val="0"/>
      <w:marBottom w:val="0"/>
      <w:divBdr>
        <w:top w:val="none" w:sz="0" w:space="0" w:color="auto"/>
        <w:left w:val="none" w:sz="0" w:space="0" w:color="auto"/>
        <w:bottom w:val="none" w:sz="0" w:space="0" w:color="auto"/>
        <w:right w:val="none" w:sz="0" w:space="0" w:color="auto"/>
      </w:divBdr>
    </w:div>
    <w:div w:id="2100639202">
      <w:bodyDiv w:val="1"/>
      <w:marLeft w:val="0"/>
      <w:marRight w:val="0"/>
      <w:marTop w:val="0"/>
      <w:marBottom w:val="0"/>
      <w:divBdr>
        <w:top w:val="none" w:sz="0" w:space="0" w:color="auto"/>
        <w:left w:val="none" w:sz="0" w:space="0" w:color="auto"/>
        <w:bottom w:val="none" w:sz="0" w:space="0" w:color="auto"/>
        <w:right w:val="none" w:sz="0" w:space="0" w:color="auto"/>
      </w:divBdr>
    </w:div>
    <w:div w:id="2112311121">
      <w:bodyDiv w:val="1"/>
      <w:marLeft w:val="0"/>
      <w:marRight w:val="0"/>
      <w:marTop w:val="0"/>
      <w:marBottom w:val="0"/>
      <w:divBdr>
        <w:top w:val="none" w:sz="0" w:space="0" w:color="auto"/>
        <w:left w:val="none" w:sz="0" w:space="0" w:color="auto"/>
        <w:bottom w:val="none" w:sz="0" w:space="0" w:color="auto"/>
        <w:right w:val="none" w:sz="0" w:space="0" w:color="auto"/>
      </w:divBdr>
    </w:div>
    <w:div w:id="2140413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3.png"/><Relationship Id="rId26" Type="http://schemas.openxmlformats.org/officeDocument/2006/relationships/hyperlink" Target="https://docs.microsoft.com/aspnet/core" TargetMode="External"/><Relationship Id="rId39" Type="http://schemas.openxmlformats.org/officeDocument/2006/relationships/glossaryDocument" Target="glossary/document.xml"/><Relationship Id="rId21" Type="http://schemas.openxmlformats.org/officeDocument/2006/relationships/image" Target="media/image6.png"/><Relationship Id="rId34" Type="http://schemas.openxmlformats.org/officeDocument/2006/relationships/hyperlink" Target="https://xunit.net"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oter" Target="footer3.xml"/><Relationship Id="rId25" Type="http://schemas.openxmlformats.org/officeDocument/2006/relationships/hyperlink" Target="https://react.dev" TargetMode="External"/><Relationship Id="rId33" Type="http://schemas.openxmlformats.org/officeDocument/2006/relationships/hyperlink" Target="https://datatracker.ietf.org/doc/html/rfc6749" TargetMode="Externa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image" Target="media/image5.png"/><Relationship Id="rId29" Type="http://schemas.openxmlformats.org/officeDocument/2006/relationships/hyperlink" Target="https://docs.microsoft.com/ef/core"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yperlink" Target="https://figma.com" TargetMode="External"/><Relationship Id="rId32" Type="http://schemas.openxmlformats.org/officeDocument/2006/relationships/hyperlink" Target="https://reactrouter.com" TargetMode="External"/><Relationship Id="rId37" Type="http://schemas.openxmlformats.org/officeDocument/2006/relationships/footer" Target="footer5.xm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image" Target="media/image8.png"/><Relationship Id="rId28" Type="http://schemas.openxmlformats.org/officeDocument/2006/relationships/hyperlink" Target="https://docs.docker.com" TargetMode="External"/><Relationship Id="rId36" Type="http://schemas.openxmlformats.org/officeDocument/2006/relationships/footer" Target="footer4.xml"/><Relationship Id="rId10" Type="http://schemas.openxmlformats.org/officeDocument/2006/relationships/endnotes" Target="endnotes.xml"/><Relationship Id="rId19" Type="http://schemas.openxmlformats.org/officeDocument/2006/relationships/image" Target="media/image4.jpeg"/><Relationship Id="rId31" Type="http://schemas.openxmlformats.org/officeDocument/2006/relationships/hyperlink" Target="https://zod.dev"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svg"/><Relationship Id="rId22" Type="http://schemas.openxmlformats.org/officeDocument/2006/relationships/image" Target="media/image7.jpeg"/><Relationship Id="rId27" Type="http://schemas.openxmlformats.org/officeDocument/2006/relationships/hyperlink" Target="https://www.postgresql.org/docs" TargetMode="External"/><Relationship Id="rId30" Type="http://schemas.openxmlformats.org/officeDocument/2006/relationships/hyperlink" Target="https://react-hook-form.com" TargetMode="External"/><Relationship Id="rId35" Type="http://schemas.openxmlformats.org/officeDocument/2006/relationships/hyperlink" Target="https://vitest.dev"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kub\Downloads\Webova_Aplikace_pro_PSLIB_MARKE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14FF05501E74345BB85560F238C3BFD"/>
        <w:category>
          <w:name w:val="General"/>
          <w:gallery w:val="placeholder"/>
        </w:category>
        <w:types>
          <w:type w:val="bbPlcHdr"/>
        </w:types>
        <w:behaviors>
          <w:behavior w:val="content"/>
        </w:behaviors>
        <w:guid w:val="{D3A281B3-3EBC-4706-B04E-F6184384A15A}"/>
      </w:docPartPr>
      <w:docPartBody>
        <w:p w:rsidR="00E637EE" w:rsidRDefault="00D03766">
          <w:pPr>
            <w:pStyle w:val="014FF05501E74345BB85560F238C3BFD"/>
          </w:pPr>
          <w:r w:rsidRPr="00DC335D">
            <w:rPr>
              <w:rStyle w:val="PlaceholderText"/>
            </w:rPr>
            <w:t>[Autor]</w:t>
          </w:r>
        </w:p>
      </w:docPartBody>
    </w:docPart>
    <w:docPart>
      <w:docPartPr>
        <w:name w:val="B6B54F1BFA53441D8B78BB772A7D55F0"/>
        <w:category>
          <w:name w:val="General"/>
          <w:gallery w:val="placeholder"/>
        </w:category>
        <w:types>
          <w:type w:val="bbPlcHdr"/>
        </w:types>
        <w:behaviors>
          <w:behavior w:val="content"/>
        </w:behaviors>
        <w:guid w:val="{24B0A08A-526B-4554-B1A1-1F1C9E35859C}"/>
      </w:docPartPr>
      <w:docPartBody>
        <w:p w:rsidR="00E637EE" w:rsidRDefault="00D03766">
          <w:pPr>
            <w:pStyle w:val="B6B54F1BFA53441D8B78BB772A7D55F0"/>
          </w:pPr>
          <w:r w:rsidRPr="002052AC">
            <w:rPr>
              <w:rStyle w:val="PlaceholderText"/>
            </w:rPr>
            <w:t>[Název]</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EE"/>
    <w:family w:val="roman"/>
    <w:pitch w:val="variable"/>
    <w:sig w:usb0="E00006FF" w:usb1="420024FF" w:usb2="02000000" w:usb3="00000000" w:csb0="0000019F" w:csb1="00000000"/>
  </w:font>
  <w:font w:name="Calibri">
    <w:panose1 w:val="020F0502020204030204"/>
    <w:charset w:val="EE"/>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EE"/>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774C"/>
    <w:rsid w:val="00002335"/>
    <w:rsid w:val="00003D60"/>
    <w:rsid w:val="00056BA4"/>
    <w:rsid w:val="001610FF"/>
    <w:rsid w:val="0017109A"/>
    <w:rsid w:val="00193B62"/>
    <w:rsid w:val="001B5314"/>
    <w:rsid w:val="001C0516"/>
    <w:rsid w:val="002A6461"/>
    <w:rsid w:val="002D4DA7"/>
    <w:rsid w:val="003067C5"/>
    <w:rsid w:val="003633B2"/>
    <w:rsid w:val="00380437"/>
    <w:rsid w:val="003B1D55"/>
    <w:rsid w:val="003F0470"/>
    <w:rsid w:val="004D3182"/>
    <w:rsid w:val="00546282"/>
    <w:rsid w:val="00580AC2"/>
    <w:rsid w:val="005C5D40"/>
    <w:rsid w:val="006234EA"/>
    <w:rsid w:val="00650E30"/>
    <w:rsid w:val="006F66D9"/>
    <w:rsid w:val="006F774C"/>
    <w:rsid w:val="0070697A"/>
    <w:rsid w:val="00727993"/>
    <w:rsid w:val="0075740A"/>
    <w:rsid w:val="00797BE4"/>
    <w:rsid w:val="007E1695"/>
    <w:rsid w:val="00803221"/>
    <w:rsid w:val="00821549"/>
    <w:rsid w:val="0089687B"/>
    <w:rsid w:val="008A7476"/>
    <w:rsid w:val="008B62AD"/>
    <w:rsid w:val="00920669"/>
    <w:rsid w:val="00B03397"/>
    <w:rsid w:val="00B50D17"/>
    <w:rsid w:val="00BC6BC6"/>
    <w:rsid w:val="00BD1280"/>
    <w:rsid w:val="00BF2EB5"/>
    <w:rsid w:val="00C25340"/>
    <w:rsid w:val="00CE0290"/>
    <w:rsid w:val="00D03766"/>
    <w:rsid w:val="00D65FD9"/>
    <w:rsid w:val="00E637EE"/>
    <w:rsid w:val="00EB066F"/>
    <w:rsid w:val="00EF4D67"/>
    <w:rsid w:val="00F85072"/>
    <w:rsid w:val="00F95062"/>
    <w:rsid w:val="00FB0070"/>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cs-CZ" w:eastAsia="cs-CZ"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014FF05501E74345BB85560F238C3BFD">
    <w:name w:val="014FF05501E74345BB85560F238C3BFD"/>
  </w:style>
  <w:style w:type="paragraph" w:customStyle="1" w:styleId="B6B54F1BFA53441D8B78BB772A7D55F0">
    <w:name w:val="B6B54F1BFA53441D8B78BB772A7D55F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Vlastní 1">
      <a:majorFont>
        <a:latin typeface="Calibri"/>
        <a:ea typeface=""/>
        <a:cs typeface=""/>
      </a:majorFont>
      <a:minorFont>
        <a:latin typeface="Cambri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ISO690Nmerical.XSL" StyleName="ISO 690 - Numerical Reference" Version="1987">
  <b:Source>
    <b:Tag>Mic</b:Tag>
    <b:SourceType>InternetSite</b:SourceType>
    <b:Guid>{7395A355-9496-4582-8F55-6D4D6C965D2D}</b:Guid>
    <b:Author>
      <b:Author>
        <b:Corporate>Microsoft</b:Corporate>
      </b:Author>
    </b:Author>
    <b:Title>ASP.NET Core</b:Title>
    <b:InternetSiteTitle>Microsoft Docs</b:InternetSiteTitle>
    <b:URL>https://docs.microsoft.com/aspnet/core</b:URL>
    <b:YearAccessed>2026</b:YearAccessed>
    <b:MonthAccessed>15</b:MonthAccessed>
    <b:DayAccessed>5</b:DayAccessed>
    <b:RefOrder>3</b:RefOrder>
  </b:Source>
  <b:Source>
    <b:Tag>Doc</b:Tag>
    <b:SourceType>InternetSite</b:SourceType>
    <b:Guid>{8A1AE556-8665-4B9A-AE95-E92BA8B24809}</b:Guid>
    <b:Author>
      <b:Author>
        <b:Corporate>Docker Inc.</b:Corporate>
      </b:Author>
    </b:Author>
    <b:Title>Docker Documentation</b:Title>
    <b:InternetSiteTitle>docs.docker.com</b:InternetSiteTitle>
    <b:URL>https://docs.docker.com</b:URL>
    <b:YearAccessed>2026</b:YearAccessed>
    <b:MonthAccessed>15</b:MonthAccessed>
    <b:DayAccessed>5</b:DayAccessed>
    <b:RefOrder>5</b:RefOrder>
  </b:Source>
  <b:Source>
    <b:Tag>Mic1</b:Tag>
    <b:SourceType>InternetSite</b:SourceType>
    <b:Guid>{CB12E54C-3678-4069-9315-20B3A3DF107C}</b:Guid>
    <b:Author>
      <b:Author>
        <b:Corporate>Microsoft</b:Corporate>
      </b:Author>
    </b:Author>
    <b:Title>Entity Framework Core</b:Title>
    <b:InternetSiteTitle>Microsoft Docs</b:InternetSiteTitle>
    <b:URL>https://docs.microsoft.com/ef/core</b:URL>
    <b:YearAccessed>2026</b:YearAccessed>
    <b:MonthAccessed>15</b:MonthAccessed>
    <b:DayAccessed>5</b:DayAccessed>
    <b:RefOrder>6</b:RefOrder>
  </b:Source>
  <b:Source>
    <b:Tag>Fig</b:Tag>
    <b:SourceType>InternetSite</b:SourceType>
    <b:Guid>{CA58ABE0-4B1D-482E-98B9-C5159672BBD7}</b:Guid>
    <b:Author>
      <b:Author>
        <b:Corporate>Figma</b:Corporate>
      </b:Author>
    </b:Author>
    <b:Title>Figma</b:Title>
    <b:InternetSiteTitle>figma.com</b:InternetSiteTitle>
    <b:URL>https://figma.com</b:URL>
    <b:YearAccessed>2026</b:YearAccessed>
    <b:MonthAccessed>15</b:MonthAccessed>
    <b:DayAccessed>5</b:DayAccessed>
    <b:RefOrder>1</b:RefOrder>
  </b:Source>
  <b:Source>
    <b:Tag>The</b:Tag>
    <b:SourceType>InternetSite</b:SourceType>
    <b:Guid>{8E5F20BD-364F-49B0-B978-EB095FE76E0C}</b:Guid>
    <b:Author>
      <b:Author>
        <b:Corporate>The PostgreSQL Global Development Group</b:Corporate>
      </b:Author>
    </b:Author>
    <b:Title>PostgreSQL Documentation</b:Title>
    <b:InternetSiteTitle>postgresql.org</b:InternetSiteTitle>
    <b:URL>https://www.postgresql.org/docs</b:URL>
    <b:YearAccessed>2026</b:YearAccessed>
    <b:MonthAccessed>15</b:MonthAccessed>
    <b:DayAccessed>5</b:DayAccessed>
    <b:RefOrder>4</b:RefOrder>
  </b:Source>
  <b:Source>
    <b:Tag>Met</b:Tag>
    <b:SourceType>InternetSite</b:SourceType>
    <b:Guid>{E96AA6EF-A0E4-47CC-8924-01CA31B4BB4E}</b:Guid>
    <b:Title>React</b:Title>
    <b:InternetSiteTitle>react.dev</b:InternetSiteTitle>
    <b:URL>https://react.dev</b:URL>
    <b:Author>
      <b:Author>
        <b:Corporate>Meta Platforms, Inc.</b:Corporate>
      </b:Author>
    </b:Author>
    <b:YearAccessed>2026</b:YearAccessed>
    <b:MonthAccessed>15</b:MonthAccessed>
    <b:DayAccessed>5</b:DayAccessed>
    <b:RefOrder>2</b:RefOrder>
  </b:Source>
  <b:Source>
    <b:Tag>Rea</b:Tag>
    <b:SourceType>InternetSite</b:SourceType>
    <b:Guid>{74DBF985-9112-4D1E-87FE-552EE37955F0}</b:Guid>
    <b:Author>
      <b:Author>
        <b:Corporate>React Hook Form</b:Corporate>
      </b:Author>
    </b:Author>
    <b:Title>React Hook Form</b:Title>
    <b:InternetSiteTitle>react-hook-form.com</b:InternetSiteTitle>
    <b:URL>https://react-hook-form.com</b:URL>
    <b:YearAccessed>2026</b:YearAccessed>
    <b:MonthAccessed>15</b:MonthAccessed>
    <b:DayAccessed>5</b:DayAccessed>
    <b:RefOrder>7</b:RefOrder>
  </b:Source>
  <b:Source>
    <b:Tag>Rem</b:Tag>
    <b:SourceType>InternetSite</b:SourceType>
    <b:Guid>{17D14E8E-EE6B-4CC3-9423-8072146EA9D3}</b:Guid>
    <b:Author>
      <b:Author>
        <b:Corporate>Remix Software</b:Corporate>
      </b:Author>
    </b:Author>
    <b:Title>React Router</b:Title>
    <b:InternetSiteTitle>reactrouter.com</b:InternetSiteTitle>
    <b:URL>https://reactrouter.com</b:URL>
    <b:YearAccessed>2026</b:YearAccessed>
    <b:MonthAccessed>15</b:MonthAccessed>
    <b:DayAccessed>5</b:DayAccessed>
    <b:RefOrder>9</b:RefOrder>
  </b:Source>
  <b:Source>
    <b:Tag>Int</b:Tag>
    <b:SourceType>InternetSite</b:SourceType>
    <b:Guid>{36D27DA4-18E1-43D6-A1AB-A1BCA34CDF05}</b:Guid>
    <b:Author>
      <b:Author>
        <b:Corporate>Internet Engineering Task Force (IETF)</b:Corporate>
      </b:Author>
    </b:Author>
    <b:Title>RFC 6749 - The OAuth 2.0 Authorization Framework</b:Title>
    <b:InternetSiteTitle>IETF Datatracker</b:InternetSiteTitle>
    <b:URL>https://datatracker.ietf.org/doc/html/rfc6749</b:URL>
    <b:YearAccessed>2026</b:YearAccessed>
    <b:MonthAccessed>15</b:MonthAccessed>
    <b:DayAccessed>5</b:DayAccessed>
    <b:RefOrder>10</b:RefOrder>
  </b:Source>
  <b:Source>
    <b:Tag>Vit</b:Tag>
    <b:SourceType>InternetSite</b:SourceType>
    <b:Guid>{900A9B8C-B849-4A3E-AD9E-6C4737EDC9C9}</b:Guid>
    <b:Author>
      <b:Author>
        <b:Corporate>Vitest</b:Corporate>
      </b:Author>
    </b:Author>
    <b:Title>Vitest</b:Title>
    <b:InternetSiteTitle>vitest.dev</b:InternetSiteTitle>
    <b:ProductionCompany>https://vitest.dev</b:ProductionCompany>
    <b:YearAccessed>2026</b:YearAccessed>
    <b:MonthAccessed>15</b:MonthAccessed>
    <b:DayAccessed>5</b:DayAccessed>
    <b:RefOrder>12</b:RefOrder>
  </b:Source>
  <b:Source>
    <b:Tag>NET</b:Tag>
    <b:SourceType>InternetSite</b:SourceType>
    <b:Guid>{52D56609-9CE3-45F1-9B38-042D9C2DBC10}</b:Guid>
    <b:Author>
      <b:Author>
        <b:Corporate>.NET Foundation</b:Corporate>
      </b:Author>
    </b:Author>
    <b:Title>xUnit.net</b:Title>
    <b:InternetSiteTitle>xunit.net</b:InternetSiteTitle>
    <b:URL>https://xunit.net</b:URL>
    <b:YearAccessed>2026</b:YearAccessed>
    <b:MonthAccessed>15</b:MonthAccessed>
    <b:DayAccessed>5</b:DayAccessed>
    <b:RefOrder>11</b:RefOrder>
  </b:Source>
  <b:Source>
    <b:Tag>Col</b:Tag>
    <b:SourceType>InternetSite</b:SourceType>
    <b:Guid>{D15EF758-30FF-499F-B81A-25EF14875A50}</b:Guid>
    <b:Author>
      <b:Author>
        <b:Corporate>Colin McDonnell</b:Corporate>
      </b:Author>
    </b:Author>
    <b:Title>Zod</b:Title>
    <b:InternetSiteTitle>zod.dev</b:InternetSiteTitle>
    <b:URL>https://zod.dev</b:URL>
    <b:YearAccessed>2026</b:YearAccessed>
    <b:MonthAccessed>15</b:MonthAccessed>
    <b:DayAccessed>5</b:DayAccessed>
    <b:RefOrder>8</b:RefOrder>
  </b:Source>
</b:Sources>
</file>

<file path=customXml/item4.xml><?xml version="1.0" encoding="utf-8"?>
<ct:contentTypeSchema xmlns:ct="http://schemas.microsoft.com/office/2006/metadata/contentType" xmlns:ma="http://schemas.microsoft.com/office/2006/metadata/properties/metaAttributes" ct:_="" ma:_="" ma:contentTypeName="Dokument" ma:contentTypeID="0x01010012DDB03EA7DE6349844895BDEF05A5D1" ma:contentTypeVersion="4" ma:contentTypeDescription="Vytvoří nový dokument" ma:contentTypeScope="" ma:versionID="f2ef28e6c953be89ed3f16f53b1c75d4">
  <xsd:schema xmlns:xsd="http://www.w3.org/2001/XMLSchema" xmlns:xs="http://www.w3.org/2001/XMLSchema" xmlns:p="http://schemas.microsoft.com/office/2006/metadata/properties" xmlns:ns2="9d29502b-8fa1-48d8-bb50-03029f03262b" targetNamespace="http://schemas.microsoft.com/office/2006/metadata/properties" ma:root="true" ma:fieldsID="3f724f48b271de94cb363947ff0b9b24" ns2:_="">
    <xsd:import namespace="9d29502b-8fa1-48d8-bb50-03029f03262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29502b-8fa1-48d8-bb50-03029f0326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4C24273-1D45-40DF-87D6-FA62E2E479B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858EC4D-0AB2-489F-A128-84B16D88988F}">
  <ds:schemaRefs>
    <ds:schemaRef ds:uri="http://schemas.microsoft.com/sharepoint/v3/contenttype/forms"/>
  </ds:schemaRefs>
</ds:datastoreItem>
</file>

<file path=customXml/itemProps3.xml><?xml version="1.0" encoding="utf-8"?>
<ds:datastoreItem xmlns:ds="http://schemas.openxmlformats.org/officeDocument/2006/customXml" ds:itemID="{88E5FF51-838F-4E12-AC4A-A515B9D19881}">
  <ds:schemaRefs>
    <ds:schemaRef ds:uri="http://schemas.openxmlformats.org/officeDocument/2006/bibliography"/>
  </ds:schemaRefs>
</ds:datastoreItem>
</file>

<file path=customXml/itemProps4.xml><?xml version="1.0" encoding="utf-8"?>
<ds:datastoreItem xmlns:ds="http://schemas.openxmlformats.org/officeDocument/2006/customXml" ds:itemID="{E66F6347-06B4-4162-AB9D-214E0F87B0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29502b-8fa1-48d8-bb50-03029f03262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Webova_Aplikace_pro_PSLIB_MARKET.dotx</Template>
  <TotalTime>220</TotalTime>
  <Pages>22</Pages>
  <Words>3265</Words>
  <Characters>19265</Characters>
  <Application>Microsoft Office Word</Application>
  <DocSecurity>0</DocSecurity>
  <Lines>160</Lines>
  <Paragraphs>44</Paragraphs>
  <ScaleCrop>false</ScaleCrop>
  <HeadingPairs>
    <vt:vector size="4" baseType="variant">
      <vt:variant>
        <vt:lpstr>Title</vt:lpstr>
      </vt:variant>
      <vt:variant>
        <vt:i4>1</vt:i4>
      </vt:variant>
      <vt:variant>
        <vt:lpstr>Název</vt:lpstr>
      </vt:variant>
      <vt:variant>
        <vt:i4>1</vt:i4>
      </vt:variant>
    </vt:vector>
  </HeadingPairs>
  <TitlesOfParts>
    <vt:vector size="2" baseType="lpstr">
      <vt:lpstr>Webová aplikace pro Pslib Market</vt:lpstr>
      <vt:lpstr>Šablona dokumentu MP</vt:lpstr>
    </vt:vector>
  </TitlesOfParts>
  <Company/>
  <LinksUpToDate>false</LinksUpToDate>
  <CharactersWithSpaces>22486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Webová aplikace pro Pslib Market</dc:title>
  <dc:subject/>
  <dc:creator>Jakub Jezbera</dc:creator>
  <cp:keywords/>
  <dc:description/>
  <cp:lastModifiedBy>Jezbera Jakub (2023)</cp:lastModifiedBy>
  <cp:revision>45</cp:revision>
  <cp:lastPrinted>2026-05-15T14:04:00Z</cp:lastPrinted>
  <dcterms:created xsi:type="dcterms:W3CDTF">2026-05-15T10:35:00Z</dcterms:created>
  <dcterms:modified xsi:type="dcterms:W3CDTF">2026-05-15T14:18:00Z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0x01010012DDB03EA7DE6349844895BDEF05A5D1</vt:lpwstr>
  </property>
</Properties>
</file>