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FC6F7" w14:textId="77777777" w:rsidR="00510C29" w:rsidRDefault="000C4596" w:rsidP="00341B93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397B062" wp14:editId="2D568654">
                <wp:simplePos x="0" y="0"/>
                <wp:positionH relativeFrom="column">
                  <wp:posOffset>-109220</wp:posOffset>
                </wp:positionH>
                <wp:positionV relativeFrom="margin">
                  <wp:posOffset>-367665</wp:posOffset>
                </wp:positionV>
                <wp:extent cx="5579110" cy="579600"/>
                <wp:effectExtent l="0" t="0" r="0" b="0"/>
                <wp:wrapNone/>
                <wp:docPr id="1842935408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57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70F9C" w14:textId="77777777" w:rsidR="000C4596" w:rsidRPr="000C4596" w:rsidRDefault="000C4596">
                            <w:pPr>
                              <w:rPr>
                                <w:rFonts w:asciiTheme="majorHAnsi" w:hAnsiTheme="majorHAnsi" w:cstheme="majorHAnsi"/>
                              </w:rPr>
                            </w:pPr>
                            <w:r w:rsidRPr="000C4596">
                              <w:rPr>
                                <w:rFonts w:asciiTheme="majorHAnsi" w:hAnsiTheme="majorHAnsi" w:cstheme="majorHAnsi"/>
                                <w:color w:val="2B2B2B"/>
                                <w:sz w:val="21"/>
                                <w:szCs w:val="21"/>
                                <w:shd w:val="clear" w:color="auto" w:fill="FFFFFF"/>
                              </w:rPr>
                              <w:t>Střední průmyslová škola a Vyšší odborná škola, Liberec, příspěvková organizace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97B062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left:0;text-align:left;margin-left:-8.6pt;margin-top:-28.95pt;width:439.3pt;height:45.65pt;z-index:251663360;visibility:visible;mso-wrap-style:square;mso-width-percent:100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" filled="f" stroked="f" strokeweight=".5pt">
                <v:textbox>
                  <w:txbxContent>
                    <w:p w14:paraId="7FB70F9C" w14:textId="77777777" w:rsidR="000C4596" w:rsidRPr="000C4596" w:rsidRDefault="000C4596">
                      <w:pPr>
                        <w:rPr>
                          <w:rFonts w:asciiTheme="majorHAnsi" w:hAnsiTheme="majorHAnsi" w:cstheme="majorHAnsi"/>
                        </w:rPr>
                      </w:pPr>
                      <w:r w:rsidRPr="000C4596">
                        <w:rPr>
                          <w:rFonts w:asciiTheme="majorHAnsi" w:hAnsiTheme="majorHAnsi" w:cstheme="majorHAnsi"/>
                          <w:color w:val="2B2B2B"/>
                          <w:sz w:val="21"/>
                          <w:szCs w:val="21"/>
                          <w:shd w:val="clear" w:color="auto" w:fill="FFFFFF"/>
                        </w:rPr>
                        <w:t>Střední průmyslová škola a Vyšší odborná škola, Liberec, příspěvková organizace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341B93" w:rsidRPr="00341B9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1" layoutInCell="1" allowOverlap="1" wp14:anchorId="6B6C1F7A" wp14:editId="2E0078CB">
                <wp:simplePos x="0" y="0"/>
                <wp:positionH relativeFrom="margin">
                  <wp:align>right</wp:align>
                </wp:positionH>
                <wp:positionV relativeFrom="page">
                  <wp:posOffset>4833620</wp:posOffset>
                </wp:positionV>
                <wp:extent cx="4391660" cy="1199515"/>
                <wp:effectExtent l="0" t="0" r="2540" b="0"/>
                <wp:wrapNone/>
                <wp:docPr id="2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91660" cy="1199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Theme="majorHAnsi" w:hAnsiTheme="majorHAnsi" w:cstheme="majorHAnsi"/>
                                <w:caps/>
                                <w:sz w:val="48"/>
                                <w:szCs w:val="48"/>
                              </w:rPr>
                              <w:alias w:val="Název"/>
                              <w:tag w:val=""/>
                              <w:id w:val="-83075792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7842AED9" w14:textId="474E6794" w:rsidR="00341B93" w:rsidRPr="00BA365E" w:rsidRDefault="00513185" w:rsidP="005415E3">
                                <w:pPr>
                                  <w:spacing w:line="259" w:lineRule="auto"/>
                                  <w:ind w:firstLine="0"/>
                                  <w:jc w:val="center"/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</w:pPr>
                                <w:r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  <w:t>Chassis chytrého robota</w:t>
                                </w:r>
                              </w:p>
                            </w:sdtContent>
                          </w:sdt>
                          <w:p w14:paraId="313AAEAC" w14:textId="62234D64" w:rsidR="00341B93" w:rsidRPr="00BA365E" w:rsidRDefault="00513185" w:rsidP="005415E3">
                            <w:pPr>
                              <w:spacing w:line="259" w:lineRule="auto"/>
                              <w:ind w:firstLine="0"/>
                              <w:jc w:val="center"/>
                              <w:rPr>
                                <w:rFonts w:asciiTheme="majorHAnsi" w:hAnsiTheme="majorHAnsi" w:cstheme="majorHAnsi"/>
                                <w:sz w:val="36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sz w:val="36"/>
                              </w:rPr>
                              <w:t>Ročníková</w:t>
                            </w:r>
                            <w:r w:rsidR="00341B93" w:rsidRPr="00BA365E">
                              <w:rPr>
                                <w:rFonts w:asciiTheme="majorHAnsi" w:hAnsiTheme="majorHAnsi" w:cstheme="majorHAnsi"/>
                                <w:sz w:val="36"/>
                              </w:rPr>
                              <w:t xml:space="preserve"> práce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B6C1F7A" id="Text Box 19" o:spid="_x0000_s1027" type="#_x0000_t202" style="position:absolute;left:0;text-align:left;margin-left:294.6pt;margin-top:380.6pt;width:345.8pt;height:94.45pt;z-index:251660288;visibility:visible;mso-wrap-style:square;mso-width-percent:1000;mso-height-percent:200;mso-wrap-distance-left:9pt;mso-wrap-distance-top:0;mso-wrap-distance-right:9pt;mso-wrap-distance-bottom:0;mso-position-horizontal:right;mso-position-horizontal-relative:margin;mso-position-vertical:absolute;mso-position-vertical-relative:page;mso-width-percent:10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" stroked="f">
                <v:textbox style="mso-fit-shape-to-text:t">
                  <w:txbxContent>
                    <w:sdt>
                      <w:sdtPr>
                        <w:rPr>
                          <w:rFonts w:asciiTheme="majorHAnsi" w:hAnsiTheme="majorHAnsi" w:cstheme="majorHAnsi"/>
                          <w:caps/>
                          <w:sz w:val="48"/>
                          <w:szCs w:val="48"/>
                        </w:rPr>
                        <w:alias w:val="Název"/>
                        <w:tag w:val=""/>
                        <w:id w:val="-830757928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EndPr/>
                      <w:sdtContent>
                        <w:p w14:paraId="7842AED9" w14:textId="474E6794" w:rsidR="00341B93" w:rsidRPr="00BA365E" w:rsidRDefault="00513185" w:rsidP="005415E3">
                          <w:pPr>
                            <w:spacing w:line="259" w:lineRule="auto"/>
                            <w:ind w:firstLine="0"/>
                            <w:jc w:val="center"/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  <w:t>Chassis chytrého robota</w:t>
                          </w:r>
                        </w:p>
                      </w:sdtContent>
                    </w:sdt>
                    <w:p w14:paraId="313AAEAC" w14:textId="62234D64" w:rsidR="00341B93" w:rsidRPr="00BA365E" w:rsidRDefault="00513185" w:rsidP="005415E3">
                      <w:pPr>
                        <w:spacing w:line="259" w:lineRule="auto"/>
                        <w:ind w:firstLine="0"/>
                        <w:jc w:val="center"/>
                        <w:rPr>
                          <w:rFonts w:asciiTheme="majorHAnsi" w:hAnsiTheme="majorHAnsi" w:cstheme="majorHAnsi"/>
                          <w:sz w:val="36"/>
                        </w:rPr>
                      </w:pPr>
                      <w:r>
                        <w:rPr>
                          <w:rFonts w:asciiTheme="majorHAnsi" w:hAnsiTheme="majorHAnsi" w:cstheme="majorHAnsi"/>
                          <w:sz w:val="36"/>
                        </w:rPr>
                        <w:t>Ročníková</w:t>
                      </w:r>
                      <w:r w:rsidR="00341B93" w:rsidRPr="00BA365E">
                        <w:rPr>
                          <w:rFonts w:asciiTheme="majorHAnsi" w:hAnsiTheme="majorHAnsi" w:cstheme="majorHAnsi"/>
                          <w:sz w:val="36"/>
                        </w:rPr>
                        <w:t xml:space="preserve"> práce</w:t>
                      </w: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  <w:r w:rsidR="00341B93" w:rsidRPr="00341B93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1" layoutInCell="1" allowOverlap="1" wp14:anchorId="6326C5C2" wp14:editId="617D7E4A">
                <wp:simplePos x="0" y="0"/>
                <wp:positionH relativeFrom="margin">
                  <wp:align>left</wp:align>
                </wp:positionH>
                <wp:positionV relativeFrom="margin">
                  <wp:posOffset>7539990</wp:posOffset>
                </wp:positionV>
                <wp:extent cx="5114925" cy="1512000"/>
                <wp:effectExtent l="0" t="0" r="0" b="0"/>
                <wp:wrapNone/>
                <wp:docPr id="4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151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618BB8" w14:textId="169C102E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Autor</w:t>
                            </w:r>
                            <w:r w:rsidRPr="00B003CF">
                              <w:tab/>
                            </w:r>
                            <w:sdt>
                              <w:sdtPr>
                                <w:rPr>
                                  <w:b/>
                                </w:rPr>
                                <w:alias w:val="Autor"/>
                                <w:tag w:val=""/>
                                <w:id w:val="1736815080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Content>
                                <w:r w:rsidR="00513185">
                                  <w:rPr>
                                    <w:b/>
                                  </w:rPr>
                                  <w:t>Mykhailo Odynets</w:t>
                                </w:r>
                              </w:sdtContent>
                            </w:sdt>
                          </w:p>
                          <w:p w14:paraId="7F3A0D19" w14:textId="1A70F5A7" w:rsidR="00341B93" w:rsidRPr="00513185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Obor</w:t>
                            </w:r>
                            <w:r w:rsidRPr="00B003CF">
                              <w:tab/>
                            </w:r>
                            <w:r w:rsidR="00513185">
                              <w:rPr>
                                <w:b/>
                              </w:rPr>
                              <w:t>Informační technologie</w:t>
                            </w:r>
                          </w:p>
                          <w:p w14:paraId="711570A4" w14:textId="28742F8A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Vedoucí práce</w:t>
                            </w:r>
                            <w:r w:rsidRPr="00B003CF">
                              <w:tab/>
                            </w:r>
                            <w:r w:rsidRPr="00B003CF">
                              <w:rPr>
                                <w:b/>
                              </w:rPr>
                              <w:t xml:space="preserve">Ing. </w:t>
                            </w:r>
                            <w:r w:rsidR="00513185">
                              <w:rPr>
                                <w:b/>
                              </w:rPr>
                              <w:t>Tomáš Kazda</w:t>
                            </w:r>
                          </w:p>
                          <w:p w14:paraId="5E8F2775" w14:textId="4A82A6FF" w:rsidR="00341B93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 w:rsidRPr="00B003CF">
                              <w:tab/>
                              <w:t>Školní rok</w:t>
                            </w:r>
                            <w:r w:rsidRPr="00B003CF">
                              <w:tab/>
                            </w:r>
                            <w:r>
                              <w:rPr>
                                <w:b/>
                              </w:rPr>
                              <w:t>202</w:t>
                            </w:r>
                            <w:r w:rsidR="00513185">
                              <w:rPr>
                                <w:b/>
                              </w:rPr>
                              <w:t>5</w:t>
                            </w:r>
                            <w:r>
                              <w:rPr>
                                <w:b/>
                              </w:rPr>
                              <w:t>/202</w:t>
                            </w:r>
                            <w:r w:rsidR="00513185">
                              <w:rPr>
                                <w:b/>
                              </w:rPr>
                              <w:t>6</w:t>
                            </w:r>
                          </w:p>
                          <w:p w14:paraId="34E9924A" w14:textId="77777777" w:rsidR="00A0287D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 w:rsidRPr="00DB5D73">
                              <w:rPr>
                                <w:bCs/>
                              </w:rPr>
                              <w:t>Počet stran</w:t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NUMPAGES  \* Arabic  \* MERGEFORMAT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513185">
                              <w:rPr>
                                <w:b/>
                                <w:noProof/>
                              </w:rPr>
                              <w:t>3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7F9DF21A" w14:textId="77777777" w:rsidR="00A0287D" w:rsidRPr="00B003CF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 w:rsidRPr="00DB5D73">
                              <w:rPr>
                                <w:bCs/>
                              </w:rPr>
                              <w:t>Počet slov</w:t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 w:rsidR="00DB5D73">
                              <w:rPr>
                                <w:b/>
                              </w:rPr>
                              <w:fldChar w:fldCharType="begin"/>
                            </w:r>
                            <w:r w:rsidR="00DB5D73">
                              <w:rPr>
                                <w:b/>
                              </w:rPr>
                              <w:instrText xml:space="preserve"> NUMWORDS  \* Arabic  \* MERGEFORMAT </w:instrText>
                            </w:r>
                            <w:r w:rsidR="00DB5D73">
                              <w:rPr>
                                <w:b/>
                              </w:rPr>
                              <w:fldChar w:fldCharType="separate"/>
                            </w:r>
                            <w:r w:rsidR="00513185">
                              <w:rPr>
                                <w:b/>
                                <w:noProof/>
                              </w:rPr>
                              <w:t>1131</w:t>
                            </w:r>
                            <w:r w:rsidR="00DB5D73">
                              <w:rPr>
                                <w:b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26C5C2" id="Text Box 43" o:spid="_x0000_s1028" type="#_x0000_t202" style="position:absolute;left:0;text-align:left;margin-left:0;margin-top:593.7pt;width:402.75pt;height:119.05pt;z-index:251662336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" filled="f" stroked="f">
                <v:textbox>
                  <w:txbxContent>
                    <w:p w14:paraId="7E618BB8" w14:textId="169C102E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Autor</w:t>
                      </w:r>
                      <w:r w:rsidRPr="00B003CF">
                        <w:tab/>
                      </w:r>
                      <w:sdt>
                        <w:sdtPr>
                          <w:rPr>
                            <w:b/>
                          </w:rPr>
                          <w:alias w:val="Autor"/>
                          <w:tag w:val=""/>
                          <w:id w:val="1736815080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EndPr/>
                        <w:sdtContent>
                          <w:r w:rsidR="00513185">
                            <w:rPr>
                              <w:b/>
                            </w:rPr>
                            <w:t>Mykhailo Odynets</w:t>
                          </w:r>
                        </w:sdtContent>
                      </w:sdt>
                    </w:p>
                    <w:p w14:paraId="7F3A0D19" w14:textId="1A70F5A7" w:rsidR="00341B93" w:rsidRPr="00513185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Obor</w:t>
                      </w:r>
                      <w:r w:rsidRPr="00B003CF">
                        <w:tab/>
                      </w:r>
                      <w:r w:rsidR="00513185">
                        <w:rPr>
                          <w:b/>
                        </w:rPr>
                        <w:t>Informační technologie</w:t>
                      </w:r>
                    </w:p>
                    <w:p w14:paraId="711570A4" w14:textId="28742F8A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Vedoucí práce</w:t>
                      </w:r>
                      <w:r w:rsidRPr="00B003CF">
                        <w:tab/>
                      </w:r>
                      <w:r w:rsidRPr="00B003CF">
                        <w:rPr>
                          <w:b/>
                        </w:rPr>
                        <w:t xml:space="preserve">Ing. </w:t>
                      </w:r>
                      <w:r w:rsidR="00513185">
                        <w:rPr>
                          <w:b/>
                        </w:rPr>
                        <w:t>Tomáš Kazda</w:t>
                      </w:r>
                    </w:p>
                    <w:p w14:paraId="5E8F2775" w14:textId="4A82A6FF" w:rsidR="00341B93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 w:rsidRPr="00B003CF">
                        <w:tab/>
                        <w:t>Školní rok</w:t>
                      </w:r>
                      <w:r w:rsidRPr="00B003CF">
                        <w:tab/>
                      </w:r>
                      <w:r>
                        <w:rPr>
                          <w:b/>
                        </w:rPr>
                        <w:t>202</w:t>
                      </w:r>
                      <w:r w:rsidR="00513185">
                        <w:rPr>
                          <w:b/>
                        </w:rPr>
                        <w:t>5</w:t>
                      </w:r>
                      <w:r>
                        <w:rPr>
                          <w:b/>
                        </w:rPr>
                        <w:t>/202</w:t>
                      </w:r>
                      <w:r w:rsidR="00513185">
                        <w:rPr>
                          <w:b/>
                        </w:rPr>
                        <w:t>6</w:t>
                      </w:r>
                    </w:p>
                    <w:p w14:paraId="34E9924A" w14:textId="77777777" w:rsidR="00A0287D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</w:r>
                      <w:r w:rsidRPr="00DB5D73">
                        <w:rPr>
                          <w:bCs/>
                        </w:rPr>
                        <w:t>Počet stran</w:t>
                      </w: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NUMPAGES  \* Arabic  \* MERGEFORMAT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513185">
                        <w:rPr>
                          <w:b/>
                          <w:noProof/>
                        </w:rPr>
                        <w:t>3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  <w:p w14:paraId="7F9DF21A" w14:textId="77777777" w:rsidR="00A0287D" w:rsidRPr="00B003CF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>
                        <w:rPr>
                          <w:b/>
                        </w:rPr>
                        <w:tab/>
                      </w:r>
                      <w:r w:rsidRPr="00DB5D73">
                        <w:rPr>
                          <w:bCs/>
                        </w:rPr>
                        <w:t>Počet slov</w:t>
                      </w:r>
                      <w:r>
                        <w:rPr>
                          <w:b/>
                        </w:rPr>
                        <w:tab/>
                      </w:r>
                      <w:r w:rsidR="00DB5D73">
                        <w:rPr>
                          <w:b/>
                        </w:rPr>
                        <w:fldChar w:fldCharType="begin"/>
                      </w:r>
                      <w:r w:rsidR="00DB5D73">
                        <w:rPr>
                          <w:b/>
                        </w:rPr>
                        <w:instrText xml:space="preserve"> NUMWORDS  \* Arabic  \* MERGEFORMAT </w:instrText>
                      </w:r>
                      <w:r w:rsidR="00DB5D73">
                        <w:rPr>
                          <w:b/>
                        </w:rPr>
                        <w:fldChar w:fldCharType="separate"/>
                      </w:r>
                      <w:r w:rsidR="00513185">
                        <w:rPr>
                          <w:b/>
                          <w:noProof/>
                        </w:rPr>
                        <w:t>1131</w:t>
                      </w:r>
                      <w:r w:rsidR="00DB5D73">
                        <w:rPr>
                          <w:b/>
                        </w:rPr>
                        <w:fldChar w:fldCharType="end"/>
                      </w:r>
                    </w:p>
                  </w:txbxContent>
                </v:textbox>
                <w10:wrap anchorx="margin" anchory="margin"/>
                <w10:anchorlock/>
              </v:shape>
            </w:pict>
          </mc:Fallback>
        </mc:AlternateContent>
      </w:r>
    </w:p>
    <w:p w14:paraId="3940CFC4" w14:textId="77777777" w:rsidR="00341B93" w:rsidRDefault="00341B93"/>
    <w:p w14:paraId="066F6A79" w14:textId="77777777" w:rsidR="00341B93" w:rsidRDefault="000C4596">
      <w:pPr>
        <w:sectPr w:rsidR="00341B93" w:rsidSect="00F11CD7">
          <w:headerReference w:type="even" r:id="rId11"/>
          <w:footerReference w:type="default" r:id="rId12"/>
          <w:pgSz w:w="11906" w:h="16838"/>
          <w:pgMar w:top="1418" w:right="1418" w:bottom="1418" w:left="1418" w:header="709" w:footer="709" w:gutter="284"/>
          <w:cols w:space="708"/>
          <w:docGrid w:linePitch="360"/>
        </w:sect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662BC6B" wp14:editId="34E31F0D">
            <wp:simplePos x="0" y="0"/>
            <wp:positionH relativeFrom="margin">
              <wp:align>center</wp:align>
            </wp:positionH>
            <wp:positionV relativeFrom="paragraph">
              <wp:posOffset>824865</wp:posOffset>
            </wp:positionV>
            <wp:extent cx="971550" cy="971550"/>
            <wp:effectExtent l="0" t="0" r="0" b="0"/>
            <wp:wrapSquare wrapText="bothSides"/>
            <wp:docPr id="1511210300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030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545661" w14:textId="77777777" w:rsidR="00341B93" w:rsidRDefault="00341B93" w:rsidP="00341B93">
      <w:pPr>
        <w:pStyle w:val="Nezaazovannadpis"/>
      </w:pPr>
      <w:r>
        <w:lastRenderedPageBreak/>
        <w:t>Anotace</w:t>
      </w:r>
    </w:p>
    <w:p w14:paraId="6D82D0CE" w14:textId="77777777" w:rsidR="00341B93" w:rsidRDefault="00341B93" w:rsidP="00D06100">
      <w:r>
        <w:t>Práce se zabývá …</w:t>
      </w:r>
    </w:p>
    <w:p w14:paraId="4E915B8E" w14:textId="77777777" w:rsidR="00341B93" w:rsidRDefault="00341B93" w:rsidP="00D06100">
      <w:r>
        <w:t>Vychází z …</w:t>
      </w:r>
    </w:p>
    <w:p w14:paraId="39724601" w14:textId="77777777" w:rsidR="00341B93" w:rsidRDefault="00341B93" w:rsidP="00D06100">
      <w:r>
        <w:t>Přináší …</w:t>
      </w:r>
    </w:p>
    <w:p w14:paraId="6FF47205" w14:textId="77777777" w:rsidR="00341B93" w:rsidRPr="00341B93" w:rsidRDefault="00341B93" w:rsidP="00341B93">
      <w:pPr>
        <w:pStyle w:val="Nezaazovannadpis"/>
        <w:rPr>
          <w:lang w:val="en-GB"/>
        </w:rPr>
      </w:pPr>
      <w:r w:rsidRPr="00341B93">
        <w:rPr>
          <w:lang w:val="en-GB"/>
        </w:rPr>
        <w:t>Summary</w:t>
      </w:r>
    </w:p>
    <w:p w14:paraId="0FC72BF8" w14:textId="77777777" w:rsidR="00341B93" w:rsidRDefault="00341B93" w:rsidP="00D06100">
      <w:pPr>
        <w:rPr>
          <w:lang w:val="en-GB"/>
        </w:rPr>
      </w:pPr>
      <w:r w:rsidRPr="00341B93">
        <w:rPr>
          <w:lang w:val="en-GB"/>
        </w:rPr>
        <w:t>This work …</w:t>
      </w:r>
    </w:p>
    <w:p w14:paraId="66EE9033" w14:textId="77777777" w:rsidR="00341B93" w:rsidRDefault="00341B93" w:rsidP="00341B93">
      <w:pPr>
        <w:pStyle w:val="Nezaazovannadpis"/>
      </w:pPr>
      <w:r w:rsidRPr="00341B93">
        <w:t>Čestné prohlášení</w:t>
      </w:r>
    </w:p>
    <w:p w14:paraId="691EDCD3" w14:textId="77777777" w:rsidR="0066661D" w:rsidRDefault="0066661D" w:rsidP="0066661D">
      <w:r w:rsidRPr="0066661D">
        <w:t>Prohlašuji, že jsem tuto práci vypracoval/a samostatně. V</w:t>
      </w:r>
      <w:r>
        <w:t> </w:t>
      </w:r>
      <w:r w:rsidRPr="0066661D">
        <w:t>práci jsem použil/a pouze zdroje uvedené v</w:t>
      </w:r>
      <w:r w:rsidR="00DD4B6F">
        <w:t> </w:t>
      </w:r>
      <w:r w:rsidRPr="0066661D">
        <w:t>seznamu literatury a všechny převzaté části, včetně textů, obrázků, kódu a výstupů umělé inteligence, jsou řádně označeny a citovány.</w:t>
      </w:r>
    </w:p>
    <w:p w14:paraId="600A84DC" w14:textId="67117FD8" w:rsidR="00341B93" w:rsidRPr="00341B93" w:rsidRDefault="00341B93" w:rsidP="002570DC">
      <w:pPr>
        <w:pStyle w:val="Podpisovdek"/>
      </w:pPr>
      <w:r w:rsidRPr="00341B93">
        <w:t xml:space="preserve">V Liberci dne </w:t>
      </w:r>
      <w:fldSimple w:instr=" DATE   \* MERGEFORMAT ">
        <w:r w:rsidR="00892E33">
          <w:rPr>
            <w:noProof/>
          </w:rPr>
          <w:t>20.04.2026</w:t>
        </w:r>
      </w:fldSimple>
      <w:r w:rsidRPr="00341B93">
        <w:tab/>
      </w:r>
      <w:r w:rsidRPr="00341B93">
        <w:tab/>
      </w:r>
    </w:p>
    <w:p w14:paraId="0E97CF94" w14:textId="18EC93A1" w:rsidR="00341B93" w:rsidRPr="002570DC" w:rsidRDefault="00341B93" w:rsidP="00341B93">
      <w:pPr>
        <w:pStyle w:val="Jmnopodpodpisovmdkem"/>
      </w:pPr>
      <w:r w:rsidRPr="002570DC">
        <w:tab/>
      </w:r>
      <w:sdt>
        <w:sdtPr>
          <w:alias w:val="Autor"/>
          <w:tag w:val=""/>
          <w:id w:val="172458754"/>
          <w:placeholder>
            <w:docPart w:val="0C8FCD243A73468F9C2E74005B06E480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513185">
            <w:t>Mykhailo Odynets</w:t>
          </w:r>
        </w:sdtContent>
      </w:sdt>
    </w:p>
    <w:p w14:paraId="71032A91" w14:textId="77777777" w:rsidR="00341B93" w:rsidRDefault="00341B93" w:rsidP="002570DC">
      <w:pPr>
        <w:pStyle w:val="Jmnopodpodpisovmdkem"/>
        <w:sectPr w:rsidR="00341B93" w:rsidSect="00A758D8">
          <w:headerReference w:type="default" r:id="rId15"/>
          <w:footerReference w:type="default" r:id="rId16"/>
          <w:pgSz w:w="11906" w:h="16838" w:code="9"/>
          <w:pgMar w:top="1418" w:right="1418" w:bottom="1418" w:left="1418" w:header="709" w:footer="709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-198320638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2184F9A9" w14:textId="77777777" w:rsidR="00236BCF" w:rsidRDefault="00236BCF">
          <w:pPr>
            <w:pStyle w:val="a9"/>
          </w:pPr>
          <w:r>
            <w:t>Obsah</w:t>
          </w:r>
        </w:p>
        <w:p w14:paraId="10E1E4F2" w14:textId="70699C3E" w:rsidR="00892E33" w:rsidRDefault="00236BCF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82404" w:history="1">
            <w:r w:rsidR="00892E33" w:rsidRPr="006B0568">
              <w:rPr>
                <w:rStyle w:val="aa"/>
                <w:noProof/>
              </w:rPr>
              <w:t>Úvod</w:t>
            </w:r>
            <w:r w:rsidR="00892E33">
              <w:rPr>
                <w:noProof/>
                <w:webHidden/>
              </w:rPr>
              <w:tab/>
            </w:r>
            <w:r w:rsidR="00892E33">
              <w:rPr>
                <w:noProof/>
                <w:webHidden/>
              </w:rPr>
              <w:fldChar w:fldCharType="begin"/>
            </w:r>
            <w:r w:rsidR="00892E33">
              <w:rPr>
                <w:noProof/>
                <w:webHidden/>
              </w:rPr>
              <w:instrText xml:space="preserve"> PAGEREF _Toc227582404 \h </w:instrText>
            </w:r>
            <w:r w:rsidR="00892E33">
              <w:rPr>
                <w:noProof/>
                <w:webHidden/>
              </w:rPr>
            </w:r>
            <w:r w:rsidR="00892E33">
              <w:rPr>
                <w:noProof/>
                <w:webHidden/>
              </w:rPr>
              <w:fldChar w:fldCharType="separate"/>
            </w:r>
            <w:r w:rsidR="00892E33">
              <w:rPr>
                <w:noProof/>
                <w:webHidden/>
              </w:rPr>
              <w:t>1</w:t>
            </w:r>
            <w:r w:rsidR="00892E33">
              <w:rPr>
                <w:noProof/>
                <w:webHidden/>
              </w:rPr>
              <w:fldChar w:fldCharType="end"/>
            </w:r>
          </w:hyperlink>
        </w:p>
        <w:p w14:paraId="4518CF36" w14:textId="5E276868" w:rsidR="00892E33" w:rsidRDefault="00892E33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7582405" w:history="1">
            <w:r w:rsidRPr="006B0568">
              <w:rPr>
                <w:rStyle w:val="aa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6B0568">
              <w:rPr>
                <w:rStyle w:val="aa"/>
                <w:noProof/>
              </w:rPr>
              <w:t>Analýza zadání a definice požadavků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22667" w14:textId="49B9FFC9" w:rsidR="00892E33" w:rsidRDefault="00892E33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7582406" w:history="1">
            <w:r w:rsidRPr="006B0568">
              <w:rPr>
                <w:rStyle w:val="aa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6B0568">
              <w:rPr>
                <w:rStyle w:val="aa"/>
                <w:noProof/>
              </w:rPr>
              <w:t>Teoretická východiska a rešerše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82AD1" w14:textId="527E1AB8" w:rsidR="00892E33" w:rsidRDefault="00892E33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7582407" w:history="1">
            <w:r w:rsidRPr="006B0568">
              <w:rPr>
                <w:rStyle w:val="aa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6B0568">
              <w:rPr>
                <w:rStyle w:val="aa"/>
                <w:noProof/>
              </w:rPr>
              <w:t>Návrh elektronických komponent a kabeláže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F4EE6" w14:textId="3E15659B" w:rsidR="00892E33" w:rsidRDefault="00892E33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7582408" w:history="1">
            <w:r w:rsidRPr="006B0568">
              <w:rPr>
                <w:rStyle w:val="aa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6B0568">
              <w:rPr>
                <w:rStyle w:val="aa"/>
                <w:noProof/>
              </w:rPr>
              <w:t>Konstrukční návrh a 3D modelování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27F28" w14:textId="395A7F45" w:rsidR="00892E33" w:rsidRDefault="00892E33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7582409" w:history="1">
            <w:r w:rsidRPr="006B0568">
              <w:rPr>
                <w:rStyle w:val="aa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6B0568">
              <w:rPr>
                <w:rStyle w:val="aa"/>
                <w:noProof/>
              </w:rPr>
              <w:t>Realizace a výroba prototypu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504D0" w14:textId="78EF2698" w:rsidR="00892E33" w:rsidRDefault="00892E33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7582410" w:history="1">
            <w:r w:rsidRPr="006B0568">
              <w:rPr>
                <w:rStyle w:val="aa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6B0568">
              <w:rPr>
                <w:rStyle w:val="aa"/>
                <w:noProof/>
              </w:rPr>
              <w:t>Architektura konstrukce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66CE3" w14:textId="210C3DEB" w:rsidR="00892E33" w:rsidRDefault="00892E33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7582411" w:history="1">
            <w:r w:rsidRPr="006B0568">
              <w:rPr>
                <w:rStyle w:val="aa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6B0568">
              <w:rPr>
                <w:rStyle w:val="aa"/>
                <w:noProof/>
              </w:rPr>
              <w:t>Design pro aditivní výrobu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C2BB0" w14:textId="191B44CE" w:rsidR="00892E33" w:rsidRDefault="00892E33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7582412" w:history="1">
            <w:r w:rsidRPr="006B0568">
              <w:rPr>
                <w:rStyle w:val="aa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6B0568">
              <w:rPr>
                <w:rStyle w:val="aa"/>
                <w:noProof/>
              </w:rPr>
              <w:t>Integrace komponent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4D613" w14:textId="07ECDD71" w:rsidR="00892E33" w:rsidRDefault="00892E33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7582413" w:history="1">
            <w:r w:rsidRPr="006B0568">
              <w:rPr>
                <w:rStyle w:val="aa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6B0568">
              <w:rPr>
                <w:rStyle w:val="aa"/>
                <w:noProof/>
              </w:rPr>
              <w:t>Softwarové řešení a řízení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5A09F" w14:textId="5607EC3B" w:rsidR="00892E33" w:rsidRDefault="00892E33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7582414" w:history="1">
            <w:r w:rsidRPr="006B0568">
              <w:rPr>
                <w:rStyle w:val="aa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6B0568">
              <w:rPr>
                <w:rStyle w:val="aa"/>
                <w:noProof/>
              </w:rPr>
              <w:t>Testování, ladění a diskuse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FC835" w14:textId="261A0C6D" w:rsidR="00892E33" w:rsidRDefault="00892E33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7582415" w:history="1">
            <w:r w:rsidRPr="006B0568">
              <w:rPr>
                <w:rStyle w:val="aa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6B0568">
              <w:rPr>
                <w:rStyle w:val="aa"/>
                <w:noProof/>
              </w:rPr>
              <w:t>První kapitola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067EF" w14:textId="6301195C" w:rsidR="00892E33" w:rsidRDefault="00892E33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7582416" w:history="1">
            <w:r w:rsidRPr="006B0568">
              <w:rPr>
                <w:rStyle w:val="aa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6B0568">
              <w:rPr>
                <w:rStyle w:val="aa"/>
                <w:noProof/>
              </w:rPr>
              <w:t>Podkapitola první kapitoly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FE4A9" w14:textId="1A3674CA" w:rsidR="00892E33" w:rsidRDefault="00892E33">
          <w:pPr>
            <w:pStyle w:val="3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7582417" w:history="1">
            <w:r w:rsidRPr="006B0568">
              <w:rPr>
                <w:rStyle w:val="aa"/>
                <w:noProof/>
              </w:rPr>
              <w:t>8.1.1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6B0568">
              <w:rPr>
                <w:rStyle w:val="aa"/>
                <w:noProof/>
              </w:rPr>
              <w:t>Podkapitola první kapitoly uvnitř první kapitoly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40103" w14:textId="32A24BB1" w:rsidR="00892E33" w:rsidRDefault="00892E33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7582418" w:history="1">
            <w:r w:rsidRPr="006B0568">
              <w:rPr>
                <w:rStyle w:val="aa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6B0568">
              <w:rPr>
                <w:rStyle w:val="aa"/>
                <w:noProof/>
              </w:rPr>
              <w:t>Seznamy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78CDC" w14:textId="597A2D98" w:rsidR="00892E33" w:rsidRDefault="00892E33">
          <w:pPr>
            <w:pStyle w:val="3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7582419" w:history="1">
            <w:r w:rsidRPr="006B0568">
              <w:rPr>
                <w:rStyle w:val="aa"/>
                <w:noProof/>
              </w:rPr>
              <w:t>8.2.1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6B0568">
              <w:rPr>
                <w:rStyle w:val="aa"/>
                <w:noProof/>
              </w:rPr>
              <w:t>Číslovaný seznam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39350" w14:textId="476BEA5D" w:rsidR="00892E33" w:rsidRDefault="00892E33">
          <w:pPr>
            <w:pStyle w:val="3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7582420" w:history="1">
            <w:r w:rsidRPr="006B0568">
              <w:rPr>
                <w:rStyle w:val="aa"/>
                <w:noProof/>
              </w:rPr>
              <w:t>8.2.2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6B0568">
              <w:rPr>
                <w:rStyle w:val="aa"/>
                <w:noProof/>
              </w:rPr>
              <w:t>Odrážkový seznam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7312B" w14:textId="43384A8A" w:rsidR="00892E33" w:rsidRDefault="00892E33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7582421" w:history="1">
            <w:r w:rsidRPr="006B0568">
              <w:rPr>
                <w:rStyle w:val="aa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6B0568">
              <w:rPr>
                <w:rStyle w:val="aa"/>
                <w:noProof/>
              </w:rPr>
              <w:t>Dlouhá citace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5EE94" w14:textId="7AF0D621" w:rsidR="00892E33" w:rsidRDefault="00892E33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7582422" w:history="1">
            <w:r w:rsidRPr="006B0568">
              <w:rPr>
                <w:rStyle w:val="aa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6B0568">
              <w:rPr>
                <w:rStyle w:val="aa"/>
                <w:noProof/>
              </w:rPr>
              <w:t>Zdrojový kód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E60D5" w14:textId="16707E05" w:rsidR="00892E33" w:rsidRDefault="00892E33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7582423" w:history="1">
            <w:r w:rsidRPr="006B0568">
              <w:rPr>
                <w:rStyle w:val="aa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6B0568">
              <w:rPr>
                <w:rStyle w:val="aa"/>
                <w:noProof/>
              </w:rPr>
              <w:t>Druhá kapitola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5A6A5" w14:textId="1E0F0545" w:rsidR="00892E33" w:rsidRDefault="00892E33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7582424" w:history="1">
            <w:r w:rsidRPr="006B0568">
              <w:rPr>
                <w:rStyle w:val="aa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6B0568">
              <w:rPr>
                <w:rStyle w:val="aa"/>
                <w:noProof/>
              </w:rPr>
              <w:t>Podkapitola druhé kapitoly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6C48F" w14:textId="4C8611FE" w:rsidR="00892E33" w:rsidRDefault="00892E33">
          <w:pPr>
            <w:pStyle w:val="3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7582425" w:history="1">
            <w:r w:rsidRPr="006B0568">
              <w:rPr>
                <w:rStyle w:val="aa"/>
                <w:noProof/>
              </w:rPr>
              <w:t>9.1.1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6B0568">
              <w:rPr>
                <w:rStyle w:val="aa"/>
                <w:noProof/>
              </w:rPr>
              <w:t>Podkapitola první kapitoly uvnitř první kapitoly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F79C4" w14:textId="48C95478" w:rsidR="00892E33" w:rsidRDefault="00892E33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7582426" w:history="1">
            <w:r w:rsidRPr="006B0568">
              <w:rPr>
                <w:rStyle w:val="aa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F37EF" w14:textId="7C175F3D" w:rsidR="00892E33" w:rsidRDefault="00892E33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7582427" w:history="1">
            <w:r w:rsidRPr="006B0568">
              <w:rPr>
                <w:rStyle w:val="aa"/>
                <w:noProof/>
              </w:rPr>
              <w:t>Seznam zkratek a odborných výrazů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19C98" w14:textId="48EC8FB5" w:rsidR="00892E33" w:rsidRDefault="00892E33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7582428" w:history="1">
            <w:r w:rsidRPr="006B0568">
              <w:rPr>
                <w:rStyle w:val="aa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16C14" w14:textId="022A5B29" w:rsidR="00892E33" w:rsidRDefault="00892E33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7582429" w:history="1">
            <w:r w:rsidRPr="006B0568">
              <w:rPr>
                <w:rStyle w:val="aa"/>
                <w:noProof/>
              </w:rPr>
              <w:t>Použité 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C1494" w14:textId="1837F2ED" w:rsidR="00892E33" w:rsidRDefault="00892E33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7582430" w:history="1">
            <w:r w:rsidRPr="006B0568">
              <w:rPr>
                <w:rStyle w:val="aa"/>
                <w:noProof/>
              </w:rPr>
              <w:t>A.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6B0568">
              <w:rPr>
                <w:rStyle w:val="aa"/>
                <w:noProof/>
              </w:rPr>
              <w:t>Seznam přiložených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F3D4F" w14:textId="19CE5F63" w:rsidR="00236BCF" w:rsidRDefault="00236BCF">
          <w:r>
            <w:rPr>
              <w:b/>
              <w:bCs/>
            </w:rPr>
            <w:fldChar w:fldCharType="end"/>
          </w:r>
        </w:p>
      </w:sdtContent>
    </w:sdt>
    <w:p w14:paraId="1C8FCFA6" w14:textId="77777777" w:rsidR="00473CE3" w:rsidRDefault="00473CE3" w:rsidP="00473CE3">
      <w:pPr>
        <w:rPr>
          <w:lang w:eastAsia="cs-CZ"/>
        </w:rPr>
      </w:pPr>
    </w:p>
    <w:p w14:paraId="541DE5E0" w14:textId="77777777" w:rsidR="0082261A" w:rsidRDefault="0082261A" w:rsidP="00473CE3">
      <w:pPr>
        <w:rPr>
          <w:lang w:eastAsia="cs-CZ"/>
        </w:rPr>
        <w:sectPr w:rsidR="0082261A" w:rsidSect="00566029">
          <w:foot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1A08A2A9" w14:textId="77777777" w:rsidR="00341B93" w:rsidRDefault="00A758D8" w:rsidP="00B06BFF">
      <w:pPr>
        <w:pStyle w:val="Neslovannadpis"/>
      </w:pPr>
      <w:bookmarkStart w:id="0" w:name="_Toc86047591"/>
      <w:bookmarkStart w:id="1" w:name="_Toc86055198"/>
      <w:bookmarkStart w:id="2" w:name="_Toc227582404"/>
      <w:r w:rsidRPr="00B06BFF">
        <w:lastRenderedPageBreak/>
        <w:t>Úvod</w:t>
      </w:r>
      <w:bookmarkEnd w:id="0"/>
      <w:bookmarkEnd w:id="1"/>
      <w:bookmarkEnd w:id="2"/>
    </w:p>
    <w:p w14:paraId="5854F087" w14:textId="77777777" w:rsidR="00A758D8" w:rsidRDefault="00A758D8" w:rsidP="00394D8A">
      <w:r>
        <w:t xml:space="preserve">Proč já vlastně tuto práci </w:t>
      </w:r>
      <w:r w:rsidR="00566029">
        <w:t>píšu</w:t>
      </w:r>
      <w:r>
        <w:t xml:space="preserve"> …</w:t>
      </w:r>
    </w:p>
    <w:p w14:paraId="4D9C61A7" w14:textId="77777777" w:rsidR="00A758D8" w:rsidRPr="00394D8A" w:rsidRDefault="00A758D8" w:rsidP="00394D8A">
      <w:pPr>
        <w:rPr>
          <w:color w:val="FF0000"/>
        </w:rPr>
      </w:pPr>
      <w:r w:rsidRPr="00394D8A">
        <w:rPr>
          <w:color w:val="FF0000"/>
        </w:rPr>
        <w:t xml:space="preserve">Nastavte </w:t>
      </w:r>
      <w:r w:rsidRPr="00394D8A">
        <w:rPr>
          <w:b/>
          <w:bCs/>
          <w:color w:val="FF0000"/>
        </w:rPr>
        <w:t>název</w:t>
      </w:r>
      <w:r w:rsidRPr="00394D8A">
        <w:rPr>
          <w:color w:val="FF0000"/>
        </w:rPr>
        <w:t xml:space="preserve"> dokumentu a </w:t>
      </w:r>
      <w:r w:rsidRPr="00394D8A">
        <w:rPr>
          <w:b/>
          <w:bCs/>
          <w:color w:val="FF0000"/>
        </w:rPr>
        <w:t>autora</w:t>
      </w:r>
      <w:r w:rsidRPr="00394D8A">
        <w:rPr>
          <w:color w:val="FF0000"/>
        </w:rPr>
        <w:t xml:space="preserve"> v nabídce Soubor/</w:t>
      </w:r>
      <w:r w:rsidR="00566029" w:rsidRPr="00394D8A">
        <w:rPr>
          <w:color w:val="FF0000"/>
        </w:rPr>
        <w:t>Informa</w:t>
      </w:r>
      <w:r w:rsidR="0023432B" w:rsidRPr="00394D8A">
        <w:rPr>
          <w:color w:val="FF0000"/>
        </w:rPr>
        <w:t>ce</w:t>
      </w:r>
      <w:r w:rsidRPr="00394D8A">
        <w:rPr>
          <w:color w:val="FF0000"/>
        </w:rPr>
        <w:t>.</w:t>
      </w:r>
    </w:p>
    <w:p w14:paraId="035B321E" w14:textId="77777777" w:rsidR="00A758D8" w:rsidRPr="00394D8A" w:rsidRDefault="00A758D8" w:rsidP="00394D8A">
      <w:pPr>
        <w:rPr>
          <w:color w:val="FF0000"/>
        </w:rPr>
      </w:pPr>
      <w:r w:rsidRPr="00394D8A">
        <w:rPr>
          <w:color w:val="FF0000"/>
        </w:rPr>
        <w:t>Pro vkládání zdrojů použijte Reference/Spravovat prameny.</w:t>
      </w:r>
    </w:p>
    <w:p w14:paraId="57DCD45D" w14:textId="53AEA6FA" w:rsidR="00892E33" w:rsidRDefault="00892E33" w:rsidP="001860A3">
      <w:pPr>
        <w:pStyle w:val="1"/>
      </w:pPr>
      <w:bookmarkStart w:id="3" w:name="_Toc86047592"/>
      <w:bookmarkStart w:id="4" w:name="_Toc86055199"/>
      <w:bookmarkStart w:id="5" w:name="_Toc227582405"/>
      <w:r w:rsidRPr="00892E33">
        <w:lastRenderedPageBreak/>
        <w:t>Analýza zadání a definice požadavků</w:t>
      </w:r>
      <w:bookmarkEnd w:id="5"/>
    </w:p>
    <w:p w14:paraId="1CEDC67C" w14:textId="77777777" w:rsidR="00892E33" w:rsidRPr="00892E33" w:rsidRDefault="00892E33" w:rsidP="00892E33"/>
    <w:p w14:paraId="767C62B7" w14:textId="72EB58C1" w:rsidR="00892E33" w:rsidRDefault="00892E33" w:rsidP="00892E33">
      <w:pPr>
        <w:pStyle w:val="1"/>
      </w:pPr>
      <w:bookmarkStart w:id="6" w:name="_Toc227582406"/>
      <w:r w:rsidRPr="00892E33">
        <w:lastRenderedPageBreak/>
        <w:t>Teoretická východiska a rešerše</w:t>
      </w:r>
      <w:bookmarkEnd w:id="6"/>
    </w:p>
    <w:p w14:paraId="27F4E490" w14:textId="115EBF8D" w:rsidR="00892E33" w:rsidRDefault="00892E33" w:rsidP="00892E33">
      <w:pPr>
        <w:pStyle w:val="1"/>
      </w:pPr>
      <w:bookmarkStart w:id="7" w:name="_Toc227582407"/>
      <w:r w:rsidRPr="00892E33">
        <w:lastRenderedPageBreak/>
        <w:t>Návrh elektronických komponent a kabeláže</w:t>
      </w:r>
      <w:bookmarkEnd w:id="7"/>
    </w:p>
    <w:p w14:paraId="7D434D7D" w14:textId="0FD8D758" w:rsidR="00892E33" w:rsidRDefault="00892E33" w:rsidP="00892E33">
      <w:pPr>
        <w:pStyle w:val="1"/>
      </w:pPr>
      <w:bookmarkStart w:id="8" w:name="_Toc227582408"/>
      <w:r w:rsidRPr="00892E33">
        <w:lastRenderedPageBreak/>
        <w:t>Konstrukční návrh a 3D modelování</w:t>
      </w:r>
      <w:bookmarkEnd w:id="8"/>
    </w:p>
    <w:p w14:paraId="2EF49664" w14:textId="768C50B8" w:rsidR="00892E33" w:rsidRDefault="00892E33" w:rsidP="00892E33">
      <w:pPr>
        <w:pStyle w:val="1"/>
      </w:pPr>
      <w:bookmarkStart w:id="9" w:name="_Toc227582409"/>
      <w:r w:rsidRPr="00892E33">
        <w:lastRenderedPageBreak/>
        <w:t>Realizace a výroba prototypu</w:t>
      </w:r>
      <w:bookmarkEnd w:id="9"/>
    </w:p>
    <w:p w14:paraId="19036236" w14:textId="0A804B23" w:rsidR="00892E33" w:rsidRDefault="00892E33" w:rsidP="00892E33">
      <w:pPr>
        <w:pStyle w:val="20"/>
      </w:pPr>
      <w:bookmarkStart w:id="10" w:name="_Toc227582410"/>
      <w:r w:rsidRPr="00892E33">
        <w:t>Architektura konstrukce</w:t>
      </w:r>
      <w:bookmarkEnd w:id="10"/>
    </w:p>
    <w:p w14:paraId="276FC75B" w14:textId="513CFE1C" w:rsidR="00892E33" w:rsidRDefault="00892E33" w:rsidP="00892E33">
      <w:pPr>
        <w:pStyle w:val="20"/>
      </w:pPr>
      <w:bookmarkStart w:id="11" w:name="_Toc227582411"/>
      <w:r w:rsidRPr="00892E33">
        <w:t>Design pro aditivní výrobu</w:t>
      </w:r>
      <w:bookmarkEnd w:id="11"/>
    </w:p>
    <w:p w14:paraId="6C820831" w14:textId="1DF9EED4" w:rsidR="00892E33" w:rsidRPr="00892E33" w:rsidRDefault="00892E33" w:rsidP="00892E33">
      <w:pPr>
        <w:pStyle w:val="20"/>
      </w:pPr>
      <w:bookmarkStart w:id="12" w:name="_Toc227582412"/>
      <w:r w:rsidRPr="00892E33">
        <w:t>Integrace komponent</w:t>
      </w:r>
      <w:bookmarkEnd w:id="12"/>
    </w:p>
    <w:p w14:paraId="4550280F" w14:textId="23A78ED2" w:rsidR="00892E33" w:rsidRDefault="00892E33" w:rsidP="00892E33">
      <w:pPr>
        <w:pStyle w:val="1"/>
      </w:pPr>
      <w:bookmarkStart w:id="13" w:name="_Toc227582413"/>
      <w:r w:rsidRPr="00892E33">
        <w:lastRenderedPageBreak/>
        <w:t>Softwarové řešení a řízení</w:t>
      </w:r>
      <w:bookmarkEnd w:id="13"/>
    </w:p>
    <w:p w14:paraId="74AAD07C" w14:textId="58E1A7A1" w:rsidR="00892E33" w:rsidRPr="00892E33" w:rsidRDefault="00892E33" w:rsidP="00892E33">
      <w:pPr>
        <w:pStyle w:val="1"/>
      </w:pPr>
      <w:bookmarkStart w:id="14" w:name="_Toc227582414"/>
      <w:r w:rsidRPr="00892E33">
        <w:lastRenderedPageBreak/>
        <w:t>Testování, ladění a diskuse</w:t>
      </w:r>
      <w:bookmarkEnd w:id="14"/>
    </w:p>
    <w:p w14:paraId="5C9E5255" w14:textId="0A1EBA46" w:rsidR="00A758D8" w:rsidRDefault="00566029" w:rsidP="001860A3">
      <w:pPr>
        <w:pStyle w:val="1"/>
      </w:pPr>
      <w:bookmarkStart w:id="15" w:name="_Toc227582415"/>
      <w:r>
        <w:lastRenderedPageBreak/>
        <w:t>První kapitola</w:t>
      </w:r>
      <w:bookmarkEnd w:id="3"/>
      <w:bookmarkEnd w:id="4"/>
      <w:bookmarkEnd w:id="15"/>
    </w:p>
    <w:p w14:paraId="40C971E0" w14:textId="77777777" w:rsidR="00566029" w:rsidRDefault="00566029" w:rsidP="00D06100">
      <w:r>
        <w:t>Text první kapitoly.</w:t>
      </w:r>
    </w:p>
    <w:p w14:paraId="0B2286E7" w14:textId="77777777" w:rsidR="00566029" w:rsidRDefault="00566029" w:rsidP="008B142A">
      <w:pPr>
        <w:pStyle w:val="20"/>
        <w:numPr>
          <w:ilvl w:val="1"/>
          <w:numId w:val="3"/>
        </w:numPr>
      </w:pPr>
      <w:bookmarkStart w:id="16" w:name="_Toc86047593"/>
      <w:bookmarkStart w:id="17" w:name="_Toc86055200"/>
      <w:bookmarkStart w:id="18" w:name="_Toc227582416"/>
      <w:r>
        <w:t>Podkapitola první kapitoly</w:t>
      </w:r>
      <w:bookmarkEnd w:id="16"/>
      <w:bookmarkEnd w:id="17"/>
      <w:bookmarkEnd w:id="18"/>
    </w:p>
    <w:p w14:paraId="469E0E4E" w14:textId="77777777" w:rsidR="00566029" w:rsidRDefault="00566029" w:rsidP="00D06100">
      <w:r>
        <w:t>Text první podkapitoly</w:t>
      </w:r>
    </w:p>
    <w:p w14:paraId="38979DA1" w14:textId="77777777" w:rsidR="00566029" w:rsidRDefault="00566029" w:rsidP="00566029">
      <w:pPr>
        <w:pStyle w:val="30"/>
      </w:pPr>
      <w:bookmarkStart w:id="19" w:name="_Toc86047594"/>
      <w:bookmarkStart w:id="20" w:name="_Toc86055201"/>
      <w:bookmarkStart w:id="21" w:name="_Toc227582417"/>
      <w:r>
        <w:t>Podkapitola první kapitoly uvnitř první kapitoly</w:t>
      </w:r>
      <w:bookmarkEnd w:id="19"/>
      <w:bookmarkEnd w:id="20"/>
      <w:bookmarkEnd w:id="21"/>
    </w:p>
    <w:p w14:paraId="2B86F46B" w14:textId="77777777" w:rsidR="00566029" w:rsidRDefault="00566029" w:rsidP="00D06100">
      <w:r>
        <w:t>Text něčeho, co sem nebudu psát.</w:t>
      </w:r>
    </w:p>
    <w:p w14:paraId="735B78EC" w14:textId="77777777" w:rsidR="00566029" w:rsidRDefault="00566029" w:rsidP="00A651FD">
      <w:pPr>
        <w:pStyle w:val="40"/>
      </w:pPr>
      <w:r>
        <w:t>Další úroveň nadpisů</w:t>
      </w:r>
    </w:p>
    <w:p w14:paraId="173ADD96" w14:textId="77777777" w:rsidR="00A651FD" w:rsidRDefault="00A651FD" w:rsidP="00394D8A">
      <w:r>
        <w:t>Text</w:t>
      </w:r>
    </w:p>
    <w:p w14:paraId="4853940A" w14:textId="77777777" w:rsidR="00A651FD" w:rsidRPr="00A651FD" w:rsidRDefault="00A651FD" w:rsidP="00F96D91">
      <w:pPr>
        <w:pStyle w:val="50"/>
      </w:pPr>
      <w:r>
        <w:t>Pátá (nouzová) úroveň, kterou už nechceme tvořit</w:t>
      </w:r>
    </w:p>
    <w:p w14:paraId="49632796" w14:textId="77777777" w:rsidR="0023432B" w:rsidRPr="0023432B" w:rsidRDefault="0023432B" w:rsidP="00F96D91">
      <w:proofErr w:type="spellStart"/>
      <w:r w:rsidRPr="0023432B">
        <w:t>Lorem</w:t>
      </w:r>
      <w:proofErr w:type="spellEnd"/>
      <w:r w:rsidRPr="0023432B">
        <w:t xml:space="preserve"> </w:t>
      </w:r>
      <w:proofErr w:type="spellStart"/>
      <w:r w:rsidRPr="0023432B">
        <w:t>ipsum</w:t>
      </w:r>
      <w:proofErr w:type="spellEnd"/>
      <w:r w:rsidRPr="0023432B">
        <w:t xml:space="preserve"> </w:t>
      </w:r>
      <w:proofErr w:type="spellStart"/>
      <w:r w:rsidRPr="0023432B">
        <w:t>dolor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, </w:t>
      </w:r>
      <w:proofErr w:type="spellStart"/>
      <w:r w:rsidRPr="0023432B">
        <w:t>consectetuer</w:t>
      </w:r>
      <w:proofErr w:type="spellEnd"/>
      <w:r w:rsidRPr="0023432B">
        <w:t xml:space="preserve"> </w:t>
      </w:r>
      <w:proofErr w:type="spellStart"/>
      <w:r w:rsidRPr="0023432B">
        <w:t>adipiscing</w:t>
      </w:r>
      <w:proofErr w:type="spellEnd"/>
      <w:r w:rsidRPr="0023432B">
        <w:t xml:space="preserve"> elit. </w:t>
      </w:r>
      <w:proofErr w:type="spellStart"/>
      <w:r w:rsidRPr="0023432B">
        <w:t>Temporibus</w:t>
      </w:r>
      <w:proofErr w:type="spellEnd"/>
      <w:r w:rsidRPr="0023432B">
        <w:t xml:space="preserve"> autem </w:t>
      </w:r>
      <w:proofErr w:type="spellStart"/>
      <w:r w:rsidRPr="0023432B">
        <w:t>quibusdam</w:t>
      </w:r>
      <w:proofErr w:type="spellEnd"/>
      <w:r w:rsidRPr="0023432B">
        <w:t xml:space="preserve"> et aut </w:t>
      </w:r>
      <w:proofErr w:type="spellStart"/>
      <w:r w:rsidRPr="0023432B">
        <w:t>officiis</w:t>
      </w:r>
      <w:proofErr w:type="spellEnd"/>
      <w:r w:rsidRPr="0023432B">
        <w:t xml:space="preserve"> </w:t>
      </w:r>
      <w:proofErr w:type="spellStart"/>
      <w:r w:rsidRPr="0023432B">
        <w:t>debitis</w:t>
      </w:r>
      <w:proofErr w:type="spellEnd"/>
      <w:r w:rsidRPr="0023432B">
        <w:t xml:space="preserve"> aut </w:t>
      </w:r>
      <w:proofErr w:type="spellStart"/>
      <w:r w:rsidRPr="0023432B">
        <w:t>rerum</w:t>
      </w:r>
      <w:proofErr w:type="spellEnd"/>
      <w:r w:rsidRPr="0023432B">
        <w:t xml:space="preserve"> </w:t>
      </w:r>
      <w:proofErr w:type="spellStart"/>
      <w:r w:rsidRPr="0023432B">
        <w:t>necessitatibus</w:t>
      </w:r>
      <w:proofErr w:type="spellEnd"/>
      <w:r w:rsidRPr="0023432B">
        <w:t xml:space="preserve"> </w:t>
      </w:r>
      <w:proofErr w:type="spellStart"/>
      <w:r w:rsidRPr="0023432B">
        <w:t>saepe</w:t>
      </w:r>
      <w:proofErr w:type="spellEnd"/>
      <w:r w:rsidRPr="0023432B">
        <w:t xml:space="preserve"> </w:t>
      </w:r>
      <w:proofErr w:type="spellStart"/>
      <w:r w:rsidRPr="0023432B">
        <w:t>eveniet</w:t>
      </w:r>
      <w:proofErr w:type="spellEnd"/>
      <w:r w:rsidRPr="0023432B">
        <w:t xml:space="preserve"> </w:t>
      </w:r>
      <w:proofErr w:type="spellStart"/>
      <w:r w:rsidRPr="0023432B">
        <w:t>ut</w:t>
      </w:r>
      <w:proofErr w:type="spellEnd"/>
      <w:r w:rsidRPr="0023432B">
        <w:t xml:space="preserve"> et </w:t>
      </w:r>
      <w:proofErr w:type="spellStart"/>
      <w:r w:rsidRPr="0023432B">
        <w:t>voluptates</w:t>
      </w:r>
      <w:proofErr w:type="spellEnd"/>
      <w:r w:rsidRPr="0023432B">
        <w:t xml:space="preserve"> </w:t>
      </w:r>
      <w:proofErr w:type="spellStart"/>
      <w:r w:rsidRPr="0023432B">
        <w:t>repudiandae</w:t>
      </w:r>
      <w:proofErr w:type="spellEnd"/>
      <w:r w:rsidRPr="0023432B">
        <w:t xml:space="preserve"> </w:t>
      </w:r>
      <w:proofErr w:type="spellStart"/>
      <w:r w:rsidRPr="0023432B">
        <w:t>sint</w:t>
      </w:r>
      <w:proofErr w:type="spellEnd"/>
      <w:r w:rsidRPr="0023432B">
        <w:t xml:space="preserve"> et </w:t>
      </w:r>
      <w:proofErr w:type="spellStart"/>
      <w:r w:rsidRPr="0023432B">
        <w:t>molestiae</w:t>
      </w:r>
      <w:proofErr w:type="spellEnd"/>
      <w:r w:rsidRPr="0023432B">
        <w:t xml:space="preserve"> non </w:t>
      </w:r>
      <w:proofErr w:type="spellStart"/>
      <w:r w:rsidRPr="0023432B">
        <w:t>recusandae</w:t>
      </w:r>
      <w:proofErr w:type="spellEnd"/>
      <w:r w:rsidRPr="0023432B">
        <w:t xml:space="preserve">. </w:t>
      </w:r>
      <w:proofErr w:type="spellStart"/>
      <w:r w:rsidRPr="0023432B">
        <w:t>Pellentesque</w:t>
      </w:r>
      <w:proofErr w:type="spellEnd"/>
      <w:r w:rsidRPr="0023432B">
        <w:t xml:space="preserve"> </w:t>
      </w:r>
      <w:proofErr w:type="spellStart"/>
      <w:r w:rsidRPr="0023432B">
        <w:t>habitant</w:t>
      </w:r>
      <w:proofErr w:type="spellEnd"/>
      <w:r w:rsidRPr="0023432B">
        <w:t xml:space="preserve"> </w:t>
      </w:r>
      <w:proofErr w:type="spellStart"/>
      <w:r w:rsidRPr="0023432B">
        <w:t>morbi</w:t>
      </w:r>
      <w:proofErr w:type="spellEnd"/>
      <w:r w:rsidRPr="0023432B">
        <w:t xml:space="preserve"> </w:t>
      </w:r>
      <w:proofErr w:type="spellStart"/>
      <w:r w:rsidRPr="0023432B">
        <w:t>tristique</w:t>
      </w:r>
      <w:proofErr w:type="spellEnd"/>
      <w:r w:rsidRPr="0023432B">
        <w:t xml:space="preserve"> </w:t>
      </w:r>
      <w:proofErr w:type="spellStart"/>
      <w:r w:rsidRPr="0023432B">
        <w:t>senectus</w:t>
      </w:r>
      <w:proofErr w:type="spellEnd"/>
      <w:r w:rsidRPr="0023432B">
        <w:t xml:space="preserve"> et </w:t>
      </w:r>
      <w:proofErr w:type="spellStart"/>
      <w:r w:rsidRPr="0023432B">
        <w:t>netus</w:t>
      </w:r>
      <w:proofErr w:type="spellEnd"/>
      <w:r w:rsidRPr="0023432B">
        <w:t xml:space="preserve"> et </w:t>
      </w:r>
      <w:proofErr w:type="spellStart"/>
      <w:r w:rsidRPr="0023432B">
        <w:t>malesuada</w:t>
      </w:r>
      <w:proofErr w:type="spellEnd"/>
      <w:r w:rsidRPr="0023432B">
        <w:t xml:space="preserve"> </w:t>
      </w:r>
      <w:proofErr w:type="spellStart"/>
      <w:r w:rsidRPr="0023432B">
        <w:t>fames</w:t>
      </w:r>
      <w:proofErr w:type="spellEnd"/>
      <w:r w:rsidRPr="0023432B">
        <w:t xml:space="preserve"> </w:t>
      </w:r>
      <w:proofErr w:type="spellStart"/>
      <w:r w:rsidRPr="0023432B">
        <w:t>ac</w:t>
      </w:r>
      <w:proofErr w:type="spellEnd"/>
      <w:r w:rsidRPr="0023432B">
        <w:t xml:space="preserve"> </w:t>
      </w:r>
      <w:proofErr w:type="spellStart"/>
      <w:r w:rsidRPr="0023432B">
        <w:t>turpis</w:t>
      </w:r>
      <w:proofErr w:type="spellEnd"/>
      <w:r w:rsidRPr="0023432B">
        <w:t xml:space="preserve"> </w:t>
      </w:r>
      <w:proofErr w:type="spellStart"/>
      <w:r w:rsidRPr="0023432B">
        <w:t>egestas</w:t>
      </w:r>
      <w:proofErr w:type="spellEnd"/>
      <w:r w:rsidRPr="0023432B">
        <w:t xml:space="preserve">. In </w:t>
      </w:r>
      <w:proofErr w:type="spellStart"/>
      <w:r w:rsidRPr="0023432B">
        <w:t>laoreet</w:t>
      </w:r>
      <w:proofErr w:type="spellEnd"/>
      <w:r w:rsidRPr="0023432B">
        <w:t xml:space="preserve">, </w:t>
      </w:r>
      <w:proofErr w:type="spellStart"/>
      <w:r w:rsidRPr="0023432B">
        <w:t>magna</w:t>
      </w:r>
      <w:proofErr w:type="spellEnd"/>
      <w:r w:rsidRPr="0023432B">
        <w:t xml:space="preserve"> id </w:t>
      </w:r>
      <w:proofErr w:type="spellStart"/>
      <w:r w:rsidRPr="0023432B">
        <w:t>viverra</w:t>
      </w:r>
      <w:proofErr w:type="spellEnd"/>
      <w:r w:rsidRPr="0023432B">
        <w:t xml:space="preserve"> </w:t>
      </w:r>
      <w:proofErr w:type="spellStart"/>
      <w:r w:rsidRPr="0023432B">
        <w:t>tincidunt</w:t>
      </w:r>
      <w:proofErr w:type="spellEnd"/>
      <w:r w:rsidRPr="0023432B">
        <w:t xml:space="preserve">, sem </w:t>
      </w:r>
      <w:proofErr w:type="spellStart"/>
      <w:r w:rsidRPr="0023432B">
        <w:t>odio</w:t>
      </w:r>
      <w:proofErr w:type="spellEnd"/>
      <w:r w:rsidRPr="0023432B">
        <w:t xml:space="preserve"> </w:t>
      </w:r>
      <w:proofErr w:type="spellStart"/>
      <w:r w:rsidRPr="0023432B">
        <w:t>bibendum</w:t>
      </w:r>
      <w:proofErr w:type="spellEnd"/>
      <w:r w:rsidRPr="0023432B">
        <w:t xml:space="preserve"> </w:t>
      </w:r>
      <w:proofErr w:type="spellStart"/>
      <w:r w:rsidRPr="0023432B">
        <w:t>justo</w:t>
      </w:r>
      <w:proofErr w:type="spellEnd"/>
      <w:r w:rsidRPr="0023432B">
        <w:t xml:space="preserve">, vel </w:t>
      </w:r>
      <w:proofErr w:type="spellStart"/>
      <w:r w:rsidRPr="0023432B">
        <w:t>imperdiet</w:t>
      </w:r>
      <w:proofErr w:type="spellEnd"/>
      <w:r w:rsidRPr="0023432B">
        <w:t xml:space="preserve"> </w:t>
      </w:r>
      <w:proofErr w:type="spellStart"/>
      <w:r w:rsidRPr="0023432B">
        <w:t>sapien</w:t>
      </w:r>
      <w:proofErr w:type="spellEnd"/>
      <w:r w:rsidRPr="0023432B">
        <w:t xml:space="preserve"> </w:t>
      </w:r>
      <w:proofErr w:type="spellStart"/>
      <w:r w:rsidRPr="0023432B">
        <w:t>wisi</w:t>
      </w:r>
      <w:proofErr w:type="spellEnd"/>
      <w:r w:rsidRPr="0023432B">
        <w:t xml:space="preserve"> sed libero. </w:t>
      </w:r>
      <w:proofErr w:type="spellStart"/>
      <w:r w:rsidRPr="0023432B">
        <w:t>Nullam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 </w:t>
      </w:r>
      <w:proofErr w:type="spellStart"/>
      <w:r w:rsidRPr="0023432B">
        <w:t>magna</w:t>
      </w:r>
      <w:proofErr w:type="spellEnd"/>
      <w:r w:rsidRPr="0023432B">
        <w:t xml:space="preserve"> in </w:t>
      </w:r>
      <w:proofErr w:type="spellStart"/>
      <w:r w:rsidRPr="0023432B">
        <w:t>magna</w:t>
      </w:r>
      <w:proofErr w:type="spellEnd"/>
      <w:r w:rsidRPr="0023432B">
        <w:t xml:space="preserve"> </w:t>
      </w:r>
      <w:proofErr w:type="spellStart"/>
      <w:r w:rsidRPr="0023432B">
        <w:t>gravida</w:t>
      </w:r>
      <w:proofErr w:type="spellEnd"/>
      <w:r w:rsidRPr="0023432B">
        <w:t xml:space="preserve"> </w:t>
      </w:r>
      <w:proofErr w:type="spellStart"/>
      <w:r w:rsidRPr="0023432B">
        <w:t>vehicula</w:t>
      </w:r>
      <w:proofErr w:type="spellEnd"/>
      <w:r w:rsidRPr="0023432B">
        <w:t xml:space="preserve">. </w:t>
      </w:r>
      <w:proofErr w:type="spellStart"/>
      <w:r w:rsidRPr="0023432B">
        <w:t>Aliquam</w:t>
      </w:r>
      <w:proofErr w:type="spellEnd"/>
      <w:r w:rsidRPr="0023432B">
        <w:t xml:space="preserve"> in </w:t>
      </w:r>
      <w:proofErr w:type="spellStart"/>
      <w:r w:rsidRPr="0023432B">
        <w:t>lorem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 </w:t>
      </w:r>
      <w:proofErr w:type="spellStart"/>
      <w:r w:rsidRPr="0023432B">
        <w:t>leo</w:t>
      </w:r>
      <w:proofErr w:type="spellEnd"/>
      <w:r w:rsidRPr="0023432B">
        <w:t xml:space="preserve"> </w:t>
      </w:r>
      <w:proofErr w:type="spellStart"/>
      <w:r w:rsidRPr="0023432B">
        <w:t>accumsan</w:t>
      </w:r>
      <w:proofErr w:type="spellEnd"/>
      <w:r w:rsidRPr="0023432B">
        <w:t xml:space="preserve"> </w:t>
      </w:r>
      <w:proofErr w:type="spellStart"/>
      <w:r w:rsidRPr="0023432B">
        <w:t>lacinia</w:t>
      </w:r>
      <w:proofErr w:type="spellEnd"/>
      <w:r w:rsidRPr="0023432B">
        <w:t xml:space="preserve">. </w:t>
      </w:r>
      <w:proofErr w:type="spellStart"/>
      <w:r w:rsidRPr="0023432B">
        <w:t>Aliquam</w:t>
      </w:r>
      <w:proofErr w:type="spellEnd"/>
      <w:r w:rsidRPr="0023432B">
        <w:t xml:space="preserve"> ante. </w:t>
      </w:r>
      <w:proofErr w:type="spellStart"/>
      <w:r w:rsidRPr="0023432B">
        <w:t>Temporibus</w:t>
      </w:r>
      <w:proofErr w:type="spellEnd"/>
      <w:r w:rsidRPr="0023432B">
        <w:t xml:space="preserve"> autem </w:t>
      </w:r>
      <w:proofErr w:type="spellStart"/>
      <w:r w:rsidRPr="0023432B">
        <w:t>quibusdam</w:t>
      </w:r>
      <w:proofErr w:type="spellEnd"/>
      <w:r w:rsidRPr="0023432B">
        <w:t xml:space="preserve"> et aut </w:t>
      </w:r>
      <w:proofErr w:type="spellStart"/>
      <w:r w:rsidRPr="0023432B">
        <w:t>officiis</w:t>
      </w:r>
      <w:proofErr w:type="spellEnd"/>
      <w:r w:rsidRPr="0023432B">
        <w:t xml:space="preserve"> </w:t>
      </w:r>
      <w:proofErr w:type="spellStart"/>
      <w:r w:rsidRPr="0023432B">
        <w:t>debitis</w:t>
      </w:r>
      <w:proofErr w:type="spellEnd"/>
      <w:r w:rsidRPr="0023432B">
        <w:t xml:space="preserve"> aut </w:t>
      </w:r>
      <w:proofErr w:type="spellStart"/>
      <w:r w:rsidRPr="0023432B">
        <w:t>rerum</w:t>
      </w:r>
      <w:proofErr w:type="spellEnd"/>
      <w:r w:rsidRPr="0023432B">
        <w:t xml:space="preserve"> </w:t>
      </w:r>
      <w:proofErr w:type="spellStart"/>
      <w:r w:rsidRPr="0023432B">
        <w:t>necessitatibus</w:t>
      </w:r>
      <w:proofErr w:type="spellEnd"/>
      <w:r w:rsidRPr="0023432B">
        <w:t xml:space="preserve"> </w:t>
      </w:r>
      <w:proofErr w:type="spellStart"/>
      <w:r w:rsidRPr="0023432B">
        <w:t>saepe</w:t>
      </w:r>
      <w:proofErr w:type="spellEnd"/>
      <w:r w:rsidRPr="0023432B">
        <w:t xml:space="preserve"> </w:t>
      </w:r>
      <w:proofErr w:type="spellStart"/>
      <w:r w:rsidRPr="0023432B">
        <w:t>eveniet</w:t>
      </w:r>
      <w:proofErr w:type="spellEnd"/>
      <w:r w:rsidRPr="0023432B">
        <w:t xml:space="preserve"> </w:t>
      </w:r>
      <w:proofErr w:type="spellStart"/>
      <w:r w:rsidRPr="0023432B">
        <w:t>ut</w:t>
      </w:r>
      <w:proofErr w:type="spellEnd"/>
      <w:r w:rsidRPr="0023432B">
        <w:t xml:space="preserve"> et </w:t>
      </w:r>
      <w:proofErr w:type="spellStart"/>
      <w:r w:rsidRPr="0023432B">
        <w:t>voluptates</w:t>
      </w:r>
      <w:proofErr w:type="spellEnd"/>
      <w:r w:rsidRPr="0023432B">
        <w:t xml:space="preserve"> </w:t>
      </w:r>
      <w:proofErr w:type="spellStart"/>
      <w:r w:rsidRPr="0023432B">
        <w:t>repudiandae</w:t>
      </w:r>
      <w:proofErr w:type="spellEnd"/>
      <w:r w:rsidRPr="0023432B">
        <w:t xml:space="preserve"> </w:t>
      </w:r>
      <w:proofErr w:type="spellStart"/>
      <w:r w:rsidRPr="0023432B">
        <w:t>sint</w:t>
      </w:r>
      <w:proofErr w:type="spellEnd"/>
      <w:r w:rsidRPr="0023432B">
        <w:t xml:space="preserve"> et </w:t>
      </w:r>
      <w:proofErr w:type="spellStart"/>
      <w:r w:rsidRPr="0023432B">
        <w:t>molestiae</w:t>
      </w:r>
      <w:proofErr w:type="spellEnd"/>
      <w:r w:rsidRPr="0023432B">
        <w:t xml:space="preserve"> non </w:t>
      </w:r>
      <w:proofErr w:type="spellStart"/>
      <w:r w:rsidRPr="0023432B">
        <w:t>recusandae</w:t>
      </w:r>
      <w:proofErr w:type="spellEnd"/>
      <w:r w:rsidRPr="0023432B">
        <w:t xml:space="preserve">. </w:t>
      </w:r>
      <w:proofErr w:type="spellStart"/>
      <w:r w:rsidRPr="0023432B">
        <w:t>Pellentesque</w:t>
      </w:r>
      <w:proofErr w:type="spellEnd"/>
      <w:r w:rsidRPr="0023432B">
        <w:t xml:space="preserve"> </w:t>
      </w:r>
      <w:proofErr w:type="spellStart"/>
      <w:r w:rsidRPr="0023432B">
        <w:t>arcu</w:t>
      </w:r>
      <w:proofErr w:type="spellEnd"/>
      <w:r w:rsidRPr="0023432B">
        <w:t xml:space="preserve">. </w:t>
      </w:r>
      <w:proofErr w:type="spellStart"/>
      <w:r w:rsidRPr="0023432B">
        <w:t>Nullam</w:t>
      </w:r>
      <w:proofErr w:type="spellEnd"/>
      <w:r w:rsidRPr="0023432B">
        <w:t xml:space="preserve"> </w:t>
      </w:r>
      <w:proofErr w:type="spellStart"/>
      <w:r w:rsidRPr="0023432B">
        <w:t>eget</w:t>
      </w:r>
      <w:proofErr w:type="spellEnd"/>
      <w:r w:rsidRPr="0023432B">
        <w:t xml:space="preserve"> </w:t>
      </w:r>
      <w:proofErr w:type="spellStart"/>
      <w:r w:rsidRPr="0023432B">
        <w:t>nisl</w:t>
      </w:r>
      <w:proofErr w:type="spellEnd"/>
      <w:r w:rsidRPr="0023432B">
        <w:t xml:space="preserve">. </w:t>
      </w:r>
      <w:proofErr w:type="spellStart"/>
      <w:r w:rsidRPr="0023432B">
        <w:t>Integer</w:t>
      </w:r>
      <w:proofErr w:type="spellEnd"/>
      <w:r w:rsidRPr="0023432B">
        <w:t xml:space="preserve"> </w:t>
      </w:r>
      <w:proofErr w:type="spellStart"/>
      <w:r w:rsidRPr="0023432B">
        <w:t>malesuada</w:t>
      </w:r>
      <w:proofErr w:type="spellEnd"/>
      <w:r w:rsidRPr="0023432B">
        <w:t xml:space="preserve">. </w:t>
      </w:r>
      <w:proofErr w:type="spellStart"/>
      <w:r w:rsidRPr="0023432B">
        <w:t>Nulla</w:t>
      </w:r>
      <w:proofErr w:type="spellEnd"/>
      <w:r w:rsidRPr="0023432B">
        <w:t xml:space="preserve"> </w:t>
      </w:r>
      <w:proofErr w:type="spellStart"/>
      <w:r w:rsidRPr="0023432B">
        <w:t>pulvinar</w:t>
      </w:r>
      <w:proofErr w:type="spellEnd"/>
      <w:r w:rsidRPr="0023432B">
        <w:t xml:space="preserve"> </w:t>
      </w:r>
      <w:proofErr w:type="spellStart"/>
      <w:r w:rsidRPr="0023432B">
        <w:t>eleifend</w:t>
      </w:r>
      <w:proofErr w:type="spellEnd"/>
      <w:r w:rsidRPr="0023432B">
        <w:t xml:space="preserve"> sem. </w:t>
      </w:r>
      <w:proofErr w:type="spellStart"/>
      <w:r w:rsidRPr="0023432B">
        <w:t>Cum</w:t>
      </w:r>
      <w:proofErr w:type="spellEnd"/>
      <w:r w:rsidRPr="0023432B">
        <w:t xml:space="preserve"> </w:t>
      </w:r>
      <w:proofErr w:type="spellStart"/>
      <w:r w:rsidRPr="0023432B">
        <w:t>sociis</w:t>
      </w:r>
      <w:proofErr w:type="spellEnd"/>
      <w:r w:rsidRPr="0023432B">
        <w:t xml:space="preserve"> </w:t>
      </w:r>
      <w:proofErr w:type="spellStart"/>
      <w:r w:rsidRPr="0023432B">
        <w:t>natoque</w:t>
      </w:r>
      <w:proofErr w:type="spellEnd"/>
      <w:r w:rsidRPr="0023432B">
        <w:t xml:space="preserve"> </w:t>
      </w:r>
      <w:proofErr w:type="spellStart"/>
      <w:r w:rsidRPr="0023432B">
        <w:t>penatibus</w:t>
      </w:r>
      <w:proofErr w:type="spellEnd"/>
      <w:r w:rsidRPr="0023432B">
        <w:t xml:space="preserve"> et </w:t>
      </w:r>
      <w:proofErr w:type="spellStart"/>
      <w:r w:rsidRPr="0023432B">
        <w:t>magnis</w:t>
      </w:r>
      <w:proofErr w:type="spellEnd"/>
      <w:r w:rsidRPr="0023432B">
        <w:t xml:space="preserve"> dis </w:t>
      </w:r>
      <w:proofErr w:type="spellStart"/>
      <w:r w:rsidRPr="0023432B">
        <w:t>parturient</w:t>
      </w:r>
      <w:proofErr w:type="spellEnd"/>
      <w:r w:rsidRPr="0023432B">
        <w:t xml:space="preserve"> </w:t>
      </w:r>
      <w:proofErr w:type="spellStart"/>
      <w:r w:rsidRPr="0023432B">
        <w:t>montes</w:t>
      </w:r>
      <w:proofErr w:type="spellEnd"/>
      <w:r w:rsidRPr="0023432B">
        <w:t xml:space="preserve">, </w:t>
      </w:r>
      <w:proofErr w:type="spellStart"/>
      <w:r w:rsidRPr="0023432B">
        <w:t>nascetur</w:t>
      </w:r>
      <w:proofErr w:type="spellEnd"/>
      <w:r w:rsidRPr="0023432B">
        <w:t xml:space="preserve"> </w:t>
      </w:r>
      <w:proofErr w:type="spellStart"/>
      <w:r w:rsidRPr="0023432B">
        <w:t>ridiculus</w:t>
      </w:r>
      <w:proofErr w:type="spellEnd"/>
      <w:r w:rsidRPr="0023432B">
        <w:t xml:space="preserve"> </w:t>
      </w:r>
      <w:proofErr w:type="spellStart"/>
      <w:r w:rsidRPr="0023432B">
        <w:t>mus</w:t>
      </w:r>
      <w:proofErr w:type="spellEnd"/>
      <w:r w:rsidRPr="0023432B">
        <w:t xml:space="preserve">. Donec </w:t>
      </w:r>
      <w:proofErr w:type="spellStart"/>
      <w:r w:rsidRPr="0023432B">
        <w:t>quis</w:t>
      </w:r>
      <w:proofErr w:type="spellEnd"/>
      <w:r w:rsidRPr="0023432B">
        <w:t xml:space="preserve"> </w:t>
      </w:r>
      <w:proofErr w:type="spellStart"/>
      <w:r w:rsidRPr="0023432B">
        <w:t>nibh</w:t>
      </w:r>
      <w:proofErr w:type="spellEnd"/>
      <w:r w:rsidRPr="0023432B">
        <w:t xml:space="preserve"> </w:t>
      </w:r>
      <w:proofErr w:type="spellStart"/>
      <w:r w:rsidRPr="0023432B">
        <w:t>at</w:t>
      </w:r>
      <w:proofErr w:type="spellEnd"/>
      <w:r w:rsidRPr="0023432B">
        <w:t xml:space="preserve"> </w:t>
      </w:r>
      <w:proofErr w:type="spellStart"/>
      <w:r w:rsidRPr="0023432B">
        <w:t>felis</w:t>
      </w:r>
      <w:proofErr w:type="spellEnd"/>
      <w:r w:rsidRPr="0023432B">
        <w:t xml:space="preserve"> </w:t>
      </w:r>
      <w:proofErr w:type="spellStart"/>
      <w:r w:rsidRPr="0023432B">
        <w:t>congue</w:t>
      </w:r>
      <w:proofErr w:type="spellEnd"/>
      <w:r w:rsidRPr="0023432B">
        <w:t xml:space="preserve"> </w:t>
      </w:r>
      <w:proofErr w:type="spellStart"/>
      <w:r w:rsidRPr="0023432B">
        <w:t>commodo</w:t>
      </w:r>
      <w:proofErr w:type="spellEnd"/>
      <w:r w:rsidRPr="0023432B">
        <w:t xml:space="preserve">. </w:t>
      </w:r>
      <w:proofErr w:type="spellStart"/>
      <w:r w:rsidRPr="0023432B">
        <w:t>Cras</w:t>
      </w:r>
      <w:proofErr w:type="spellEnd"/>
      <w:r w:rsidRPr="0023432B">
        <w:t xml:space="preserve"> </w:t>
      </w:r>
      <w:proofErr w:type="spellStart"/>
      <w:r w:rsidRPr="0023432B">
        <w:t>pede</w:t>
      </w:r>
      <w:proofErr w:type="spellEnd"/>
      <w:r w:rsidRPr="0023432B">
        <w:t xml:space="preserve"> libero, </w:t>
      </w:r>
      <w:proofErr w:type="spellStart"/>
      <w:r w:rsidRPr="0023432B">
        <w:t>dapibus</w:t>
      </w:r>
      <w:proofErr w:type="spellEnd"/>
      <w:r w:rsidRPr="0023432B">
        <w:t xml:space="preserve"> </w:t>
      </w:r>
      <w:proofErr w:type="spellStart"/>
      <w:r w:rsidRPr="0023432B">
        <w:t>nec</w:t>
      </w:r>
      <w:proofErr w:type="spellEnd"/>
      <w:r w:rsidRPr="0023432B">
        <w:t xml:space="preserve">, </w:t>
      </w:r>
      <w:proofErr w:type="spellStart"/>
      <w:r w:rsidRPr="0023432B">
        <w:t>pretium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, </w:t>
      </w:r>
      <w:proofErr w:type="spellStart"/>
      <w:r w:rsidRPr="0023432B">
        <w:t>tempor</w:t>
      </w:r>
      <w:proofErr w:type="spellEnd"/>
      <w:r w:rsidRPr="0023432B">
        <w:t xml:space="preserve"> </w:t>
      </w:r>
      <w:proofErr w:type="spellStart"/>
      <w:r w:rsidRPr="0023432B">
        <w:t>quis</w:t>
      </w:r>
      <w:proofErr w:type="spellEnd"/>
      <w:r w:rsidRPr="0023432B">
        <w:t xml:space="preserve">. </w:t>
      </w:r>
      <w:proofErr w:type="spellStart"/>
      <w:r w:rsidRPr="0023432B">
        <w:t>Etiam</w:t>
      </w:r>
      <w:proofErr w:type="spellEnd"/>
      <w:r w:rsidRPr="0023432B">
        <w:t xml:space="preserve"> dui sem, </w:t>
      </w:r>
      <w:proofErr w:type="spellStart"/>
      <w:r w:rsidRPr="0023432B">
        <w:t>fermentum</w:t>
      </w:r>
      <w:proofErr w:type="spellEnd"/>
      <w:r w:rsidRPr="0023432B">
        <w:t xml:space="preserve"> vitae, </w:t>
      </w:r>
      <w:proofErr w:type="spellStart"/>
      <w:r w:rsidRPr="0023432B">
        <w:t>sagittis</w:t>
      </w:r>
      <w:proofErr w:type="spellEnd"/>
      <w:r w:rsidRPr="0023432B">
        <w:t xml:space="preserve"> id, </w:t>
      </w:r>
      <w:proofErr w:type="spellStart"/>
      <w:r w:rsidRPr="0023432B">
        <w:t>malesuada</w:t>
      </w:r>
      <w:proofErr w:type="spellEnd"/>
      <w:r w:rsidRPr="0023432B">
        <w:t xml:space="preserve"> in, </w:t>
      </w:r>
      <w:proofErr w:type="spellStart"/>
      <w:r w:rsidRPr="0023432B">
        <w:t>quam</w:t>
      </w:r>
      <w:proofErr w:type="spellEnd"/>
      <w:r w:rsidRPr="0023432B">
        <w:t xml:space="preserve">. </w:t>
      </w:r>
      <w:proofErr w:type="spellStart"/>
      <w:r w:rsidRPr="0023432B">
        <w:t>Nunc</w:t>
      </w:r>
      <w:proofErr w:type="spellEnd"/>
      <w:r w:rsidRPr="0023432B">
        <w:t xml:space="preserve"> </w:t>
      </w:r>
      <w:proofErr w:type="spellStart"/>
      <w:r w:rsidRPr="0023432B">
        <w:t>auctor</w:t>
      </w:r>
      <w:proofErr w:type="spellEnd"/>
      <w:r w:rsidRPr="0023432B">
        <w:t>.</w:t>
      </w:r>
    </w:p>
    <w:p w14:paraId="7BF28B2B" w14:textId="77777777" w:rsidR="0023432B" w:rsidRDefault="0023432B" w:rsidP="00F96D91">
      <w:pPr>
        <w:pStyle w:val="ObrzekvMP"/>
      </w:pPr>
      <w:r w:rsidRPr="00A56E9C">
        <w:rPr>
          <w:noProof/>
        </w:rPr>
        <w:lastRenderedPageBreak/>
        <w:drawing>
          <wp:inline distT="0" distB="0" distL="0" distR="0" wp14:anchorId="082B08D2" wp14:editId="3D3CDF2B">
            <wp:extent cx="5016500" cy="3762375"/>
            <wp:effectExtent l="0" t="0" r="0" b="9525"/>
            <wp:docPr id="5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6163" cy="3792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1DD1F" w14:textId="77777777" w:rsidR="0023432B" w:rsidRDefault="0023432B" w:rsidP="0023432B">
      <w:pPr>
        <w:pStyle w:val="ab"/>
      </w:pPr>
      <w:bookmarkStart w:id="22" w:name="_Toc86059903"/>
      <w:r>
        <w:t xml:space="preserve">Obrázek </w:t>
      </w:r>
      <w:fldSimple w:instr=" SEQ Obrázek \* ARABIC ">
        <w:r w:rsidR="00513185">
          <w:rPr>
            <w:noProof/>
          </w:rPr>
          <w:t>1</w:t>
        </w:r>
      </w:fldSimple>
      <w:r w:rsidR="001D4A0E">
        <w:t xml:space="preserve"> </w:t>
      </w:r>
      <w:r>
        <w:t>Úplně bez legrace, mě tohle kotě docela děsí.</w:t>
      </w:r>
      <w:bookmarkEnd w:id="22"/>
    </w:p>
    <w:p w14:paraId="681CA256" w14:textId="77777777" w:rsidR="0023432B" w:rsidRDefault="0023432B" w:rsidP="00F96D91">
      <w:proofErr w:type="spellStart"/>
      <w:r w:rsidRPr="0023432B">
        <w:t>Lorem</w:t>
      </w:r>
      <w:proofErr w:type="spellEnd"/>
      <w:r w:rsidRPr="0023432B">
        <w:t xml:space="preserve"> </w:t>
      </w:r>
      <w:proofErr w:type="spellStart"/>
      <w:r w:rsidRPr="0023432B">
        <w:t>ipsum</w:t>
      </w:r>
      <w:proofErr w:type="spellEnd"/>
      <w:r w:rsidRPr="0023432B">
        <w:t xml:space="preserve"> </w:t>
      </w:r>
      <w:proofErr w:type="spellStart"/>
      <w:r w:rsidRPr="0023432B">
        <w:t>dolor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, </w:t>
      </w:r>
      <w:proofErr w:type="spellStart"/>
      <w:r w:rsidRPr="0023432B">
        <w:t>consectetuer</w:t>
      </w:r>
      <w:proofErr w:type="spellEnd"/>
      <w:r w:rsidRPr="0023432B">
        <w:t xml:space="preserve"> </w:t>
      </w:r>
      <w:proofErr w:type="spellStart"/>
      <w:r w:rsidRPr="0023432B">
        <w:t>adipiscing</w:t>
      </w:r>
      <w:proofErr w:type="spellEnd"/>
      <w:r w:rsidRPr="0023432B">
        <w:t xml:space="preserve"> elit. </w:t>
      </w:r>
      <w:proofErr w:type="spellStart"/>
      <w:r w:rsidRPr="0023432B">
        <w:t>Temporibus</w:t>
      </w:r>
      <w:proofErr w:type="spellEnd"/>
      <w:r w:rsidRPr="0023432B">
        <w:t xml:space="preserve"> autem </w:t>
      </w:r>
      <w:proofErr w:type="spellStart"/>
      <w:r w:rsidRPr="0023432B">
        <w:t>quibusdam</w:t>
      </w:r>
      <w:proofErr w:type="spellEnd"/>
      <w:r w:rsidRPr="0023432B">
        <w:t xml:space="preserve"> et aut </w:t>
      </w:r>
      <w:proofErr w:type="spellStart"/>
      <w:r w:rsidRPr="0023432B">
        <w:t>officiis</w:t>
      </w:r>
      <w:proofErr w:type="spellEnd"/>
      <w:r w:rsidRPr="0023432B">
        <w:t xml:space="preserve"> </w:t>
      </w:r>
      <w:proofErr w:type="spellStart"/>
      <w:r w:rsidRPr="0023432B">
        <w:t>debitis</w:t>
      </w:r>
      <w:proofErr w:type="spellEnd"/>
      <w:r w:rsidRPr="0023432B">
        <w:t xml:space="preserve"> aut </w:t>
      </w:r>
      <w:proofErr w:type="spellStart"/>
      <w:r w:rsidRPr="0023432B">
        <w:t>rerum</w:t>
      </w:r>
      <w:proofErr w:type="spellEnd"/>
      <w:r w:rsidRPr="0023432B">
        <w:t xml:space="preserve"> </w:t>
      </w:r>
      <w:proofErr w:type="spellStart"/>
      <w:r w:rsidRPr="0023432B">
        <w:t>necessitatibus</w:t>
      </w:r>
      <w:proofErr w:type="spellEnd"/>
      <w:r w:rsidRPr="0023432B">
        <w:t xml:space="preserve"> </w:t>
      </w:r>
      <w:proofErr w:type="spellStart"/>
      <w:r w:rsidRPr="0023432B">
        <w:t>saepe</w:t>
      </w:r>
      <w:proofErr w:type="spellEnd"/>
      <w:r w:rsidRPr="0023432B">
        <w:t xml:space="preserve"> </w:t>
      </w:r>
      <w:proofErr w:type="spellStart"/>
      <w:r w:rsidRPr="0023432B">
        <w:t>eveniet</w:t>
      </w:r>
      <w:proofErr w:type="spellEnd"/>
      <w:r w:rsidRPr="0023432B">
        <w:t xml:space="preserve"> </w:t>
      </w:r>
      <w:proofErr w:type="spellStart"/>
      <w:r w:rsidRPr="0023432B">
        <w:t>ut</w:t>
      </w:r>
      <w:proofErr w:type="spellEnd"/>
      <w:r w:rsidRPr="0023432B">
        <w:t xml:space="preserve"> et </w:t>
      </w:r>
      <w:proofErr w:type="spellStart"/>
      <w:r w:rsidRPr="0023432B">
        <w:t>voluptates</w:t>
      </w:r>
      <w:proofErr w:type="spellEnd"/>
      <w:r w:rsidRPr="0023432B">
        <w:t xml:space="preserve"> </w:t>
      </w:r>
      <w:proofErr w:type="spellStart"/>
      <w:r w:rsidRPr="0023432B">
        <w:t>repudiandae</w:t>
      </w:r>
      <w:proofErr w:type="spellEnd"/>
      <w:r w:rsidRPr="0023432B">
        <w:t xml:space="preserve"> </w:t>
      </w:r>
      <w:proofErr w:type="spellStart"/>
      <w:r w:rsidRPr="0023432B">
        <w:t>sint</w:t>
      </w:r>
      <w:proofErr w:type="spellEnd"/>
      <w:r w:rsidRPr="0023432B">
        <w:t xml:space="preserve"> et </w:t>
      </w:r>
      <w:proofErr w:type="spellStart"/>
      <w:r w:rsidRPr="0023432B">
        <w:t>molestiae</w:t>
      </w:r>
      <w:proofErr w:type="spellEnd"/>
      <w:r w:rsidRPr="0023432B">
        <w:t xml:space="preserve"> non </w:t>
      </w:r>
      <w:proofErr w:type="spellStart"/>
      <w:r w:rsidRPr="0023432B">
        <w:t>recusandae</w:t>
      </w:r>
      <w:proofErr w:type="spellEnd"/>
      <w:r w:rsidRPr="0023432B">
        <w:t xml:space="preserve">. </w:t>
      </w:r>
      <w:proofErr w:type="spellStart"/>
      <w:r w:rsidRPr="0023432B">
        <w:t>Pellentesque</w:t>
      </w:r>
      <w:proofErr w:type="spellEnd"/>
      <w:r w:rsidRPr="0023432B">
        <w:t xml:space="preserve"> </w:t>
      </w:r>
      <w:proofErr w:type="spellStart"/>
      <w:r w:rsidRPr="0023432B">
        <w:t>habitant</w:t>
      </w:r>
      <w:proofErr w:type="spellEnd"/>
      <w:r w:rsidRPr="0023432B">
        <w:t xml:space="preserve"> </w:t>
      </w:r>
      <w:proofErr w:type="spellStart"/>
      <w:r w:rsidRPr="0023432B">
        <w:t>morbi</w:t>
      </w:r>
      <w:proofErr w:type="spellEnd"/>
      <w:r w:rsidRPr="0023432B">
        <w:t xml:space="preserve"> </w:t>
      </w:r>
      <w:proofErr w:type="spellStart"/>
      <w:r w:rsidRPr="0023432B">
        <w:t>tristique</w:t>
      </w:r>
      <w:proofErr w:type="spellEnd"/>
      <w:r w:rsidRPr="0023432B">
        <w:t xml:space="preserve"> </w:t>
      </w:r>
      <w:proofErr w:type="spellStart"/>
      <w:r w:rsidRPr="0023432B">
        <w:t>senectus</w:t>
      </w:r>
      <w:proofErr w:type="spellEnd"/>
      <w:r w:rsidRPr="0023432B">
        <w:t xml:space="preserve"> et </w:t>
      </w:r>
      <w:proofErr w:type="spellStart"/>
      <w:r w:rsidRPr="0023432B">
        <w:t>netus</w:t>
      </w:r>
      <w:proofErr w:type="spellEnd"/>
      <w:r w:rsidRPr="0023432B">
        <w:t xml:space="preserve"> et </w:t>
      </w:r>
      <w:proofErr w:type="spellStart"/>
      <w:r w:rsidRPr="0023432B">
        <w:t>malesuada</w:t>
      </w:r>
      <w:proofErr w:type="spellEnd"/>
      <w:r w:rsidRPr="0023432B">
        <w:t xml:space="preserve"> </w:t>
      </w:r>
      <w:proofErr w:type="spellStart"/>
      <w:r w:rsidRPr="0023432B">
        <w:t>fames</w:t>
      </w:r>
      <w:proofErr w:type="spellEnd"/>
      <w:r w:rsidRPr="0023432B">
        <w:t xml:space="preserve"> </w:t>
      </w:r>
      <w:proofErr w:type="spellStart"/>
      <w:r w:rsidRPr="0023432B">
        <w:t>ac</w:t>
      </w:r>
      <w:proofErr w:type="spellEnd"/>
      <w:r w:rsidRPr="0023432B">
        <w:t xml:space="preserve"> </w:t>
      </w:r>
      <w:proofErr w:type="spellStart"/>
      <w:r w:rsidRPr="0023432B">
        <w:t>turpis</w:t>
      </w:r>
      <w:proofErr w:type="spellEnd"/>
      <w:r w:rsidRPr="0023432B">
        <w:t xml:space="preserve"> </w:t>
      </w:r>
      <w:proofErr w:type="spellStart"/>
      <w:r w:rsidRPr="0023432B">
        <w:t>egestas</w:t>
      </w:r>
      <w:proofErr w:type="spellEnd"/>
      <w:r w:rsidR="00A56E9C">
        <w:t>.</w:t>
      </w:r>
    </w:p>
    <w:p w14:paraId="2D8CA04D" w14:textId="77777777" w:rsidR="001D4A0E" w:rsidRDefault="001D4A0E" w:rsidP="001D4A0E">
      <w:pPr>
        <w:pStyle w:val="ObrzekvMP"/>
        <w:keepNext/>
      </w:pPr>
      <w:r>
        <w:rPr>
          <w:noProof/>
        </w:rPr>
        <w:drawing>
          <wp:inline distT="0" distB="0" distL="0" distR="0" wp14:anchorId="31CFDAC7" wp14:editId="0E08D73E">
            <wp:extent cx="2991818" cy="1994215"/>
            <wp:effectExtent l="0" t="0" r="0" b="6350"/>
            <wp:docPr id="7" name="Obrázek 7" descr="Macro image shot of blueberri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ázek 7" descr="Macro image shot of blueberries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3553" cy="200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E6266" w14:textId="77777777" w:rsidR="001D4A0E" w:rsidRDefault="001D4A0E" w:rsidP="001D4A0E">
      <w:pPr>
        <w:pStyle w:val="ab"/>
      </w:pPr>
      <w:bookmarkStart w:id="23" w:name="_Toc86059904"/>
      <w:r>
        <w:t xml:space="preserve">Obrázek </w:t>
      </w:r>
      <w:fldSimple w:instr=" SEQ Obrázek \* ARABIC ">
        <w:r w:rsidR="00513185">
          <w:rPr>
            <w:noProof/>
          </w:rPr>
          <w:t>2</w:t>
        </w:r>
      </w:fldSimple>
      <w:r w:rsidR="00D30F23">
        <w:t xml:space="preserve"> Modré borůvky</w:t>
      </w:r>
      <w:bookmarkEnd w:id="23"/>
    </w:p>
    <w:p w14:paraId="02418DEB" w14:textId="77777777" w:rsidR="0023432B" w:rsidRPr="0023432B" w:rsidRDefault="0023432B" w:rsidP="00F96D91">
      <w:proofErr w:type="spellStart"/>
      <w:r w:rsidRPr="0023432B">
        <w:t>Lorem</w:t>
      </w:r>
      <w:proofErr w:type="spellEnd"/>
      <w:r w:rsidRPr="0023432B">
        <w:t xml:space="preserve"> </w:t>
      </w:r>
      <w:proofErr w:type="spellStart"/>
      <w:r w:rsidRPr="0023432B">
        <w:t>ipsum</w:t>
      </w:r>
      <w:proofErr w:type="spellEnd"/>
      <w:r w:rsidRPr="0023432B">
        <w:t xml:space="preserve"> </w:t>
      </w:r>
      <w:proofErr w:type="spellStart"/>
      <w:r w:rsidRPr="0023432B">
        <w:t>dolor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, </w:t>
      </w:r>
      <w:proofErr w:type="spellStart"/>
      <w:r w:rsidRPr="0023432B">
        <w:t>consectetuer</w:t>
      </w:r>
      <w:proofErr w:type="spellEnd"/>
      <w:r w:rsidRPr="0023432B">
        <w:t xml:space="preserve"> </w:t>
      </w:r>
      <w:proofErr w:type="spellStart"/>
      <w:r w:rsidRPr="0023432B">
        <w:t>adipiscing</w:t>
      </w:r>
      <w:proofErr w:type="spellEnd"/>
      <w:r w:rsidRPr="0023432B">
        <w:t xml:space="preserve"> elit. </w:t>
      </w:r>
      <w:proofErr w:type="spellStart"/>
      <w:r w:rsidRPr="0023432B">
        <w:t>Temporibus</w:t>
      </w:r>
      <w:proofErr w:type="spellEnd"/>
      <w:r w:rsidRPr="0023432B">
        <w:t xml:space="preserve"> autem </w:t>
      </w:r>
      <w:proofErr w:type="spellStart"/>
      <w:r w:rsidRPr="0023432B">
        <w:t>quibusdam</w:t>
      </w:r>
      <w:proofErr w:type="spellEnd"/>
      <w:r w:rsidRPr="0023432B">
        <w:t xml:space="preserve"> et aut </w:t>
      </w:r>
      <w:proofErr w:type="spellStart"/>
      <w:r w:rsidRPr="0023432B">
        <w:t>officiis</w:t>
      </w:r>
      <w:proofErr w:type="spellEnd"/>
      <w:r w:rsidRPr="0023432B">
        <w:t xml:space="preserve"> </w:t>
      </w:r>
      <w:proofErr w:type="spellStart"/>
      <w:r w:rsidRPr="0023432B">
        <w:t>debitis</w:t>
      </w:r>
      <w:proofErr w:type="spellEnd"/>
      <w:r w:rsidRPr="0023432B">
        <w:t xml:space="preserve"> aut </w:t>
      </w:r>
      <w:proofErr w:type="spellStart"/>
      <w:r w:rsidRPr="0023432B">
        <w:t>rerum</w:t>
      </w:r>
      <w:proofErr w:type="spellEnd"/>
      <w:r w:rsidRPr="0023432B">
        <w:t xml:space="preserve"> </w:t>
      </w:r>
      <w:proofErr w:type="spellStart"/>
      <w:r w:rsidRPr="0023432B">
        <w:t>necessitatibus</w:t>
      </w:r>
      <w:proofErr w:type="spellEnd"/>
      <w:r w:rsidRPr="0023432B">
        <w:t xml:space="preserve"> </w:t>
      </w:r>
      <w:proofErr w:type="spellStart"/>
      <w:r w:rsidRPr="0023432B">
        <w:t>saepe</w:t>
      </w:r>
      <w:proofErr w:type="spellEnd"/>
      <w:r w:rsidRPr="0023432B">
        <w:t xml:space="preserve"> </w:t>
      </w:r>
      <w:proofErr w:type="spellStart"/>
      <w:r w:rsidRPr="0023432B">
        <w:t>eveniet</w:t>
      </w:r>
      <w:proofErr w:type="spellEnd"/>
      <w:r w:rsidRPr="0023432B">
        <w:t xml:space="preserve"> </w:t>
      </w:r>
      <w:proofErr w:type="spellStart"/>
      <w:r w:rsidRPr="0023432B">
        <w:t>ut</w:t>
      </w:r>
      <w:proofErr w:type="spellEnd"/>
      <w:r w:rsidRPr="0023432B">
        <w:t xml:space="preserve"> et </w:t>
      </w:r>
      <w:proofErr w:type="spellStart"/>
      <w:r w:rsidRPr="0023432B">
        <w:t>voluptates</w:t>
      </w:r>
      <w:proofErr w:type="spellEnd"/>
      <w:r w:rsidRPr="0023432B">
        <w:t xml:space="preserve"> </w:t>
      </w:r>
      <w:proofErr w:type="spellStart"/>
      <w:r w:rsidRPr="0023432B">
        <w:t>repudiandae</w:t>
      </w:r>
      <w:proofErr w:type="spellEnd"/>
      <w:r w:rsidRPr="0023432B">
        <w:t xml:space="preserve"> </w:t>
      </w:r>
      <w:proofErr w:type="spellStart"/>
      <w:r w:rsidRPr="0023432B">
        <w:t>sint</w:t>
      </w:r>
      <w:proofErr w:type="spellEnd"/>
      <w:r w:rsidRPr="0023432B">
        <w:t xml:space="preserve"> et </w:t>
      </w:r>
      <w:proofErr w:type="spellStart"/>
      <w:r w:rsidRPr="0023432B">
        <w:t>molestiae</w:t>
      </w:r>
      <w:proofErr w:type="spellEnd"/>
      <w:r w:rsidRPr="0023432B">
        <w:t xml:space="preserve"> non </w:t>
      </w:r>
      <w:proofErr w:type="spellStart"/>
      <w:r w:rsidRPr="0023432B">
        <w:t>recusandae</w:t>
      </w:r>
      <w:proofErr w:type="spellEnd"/>
      <w:r w:rsidRPr="0023432B">
        <w:t xml:space="preserve">. </w:t>
      </w:r>
      <w:proofErr w:type="spellStart"/>
      <w:r w:rsidRPr="0023432B">
        <w:t>Pellentesque</w:t>
      </w:r>
      <w:proofErr w:type="spellEnd"/>
      <w:r w:rsidRPr="0023432B">
        <w:t xml:space="preserve"> </w:t>
      </w:r>
      <w:proofErr w:type="spellStart"/>
      <w:r w:rsidRPr="0023432B">
        <w:t>habitant</w:t>
      </w:r>
      <w:proofErr w:type="spellEnd"/>
      <w:r w:rsidRPr="0023432B">
        <w:t xml:space="preserve"> </w:t>
      </w:r>
      <w:proofErr w:type="spellStart"/>
      <w:r w:rsidRPr="0023432B">
        <w:t>morbi</w:t>
      </w:r>
      <w:proofErr w:type="spellEnd"/>
      <w:r w:rsidRPr="0023432B">
        <w:t xml:space="preserve"> </w:t>
      </w:r>
      <w:proofErr w:type="spellStart"/>
      <w:r w:rsidRPr="0023432B">
        <w:t>tristique</w:t>
      </w:r>
      <w:proofErr w:type="spellEnd"/>
      <w:r w:rsidRPr="0023432B">
        <w:t xml:space="preserve"> </w:t>
      </w:r>
      <w:proofErr w:type="spellStart"/>
      <w:r w:rsidRPr="0023432B">
        <w:t>senectus</w:t>
      </w:r>
      <w:proofErr w:type="spellEnd"/>
      <w:r w:rsidRPr="0023432B">
        <w:t xml:space="preserve"> et </w:t>
      </w:r>
      <w:proofErr w:type="spellStart"/>
      <w:r w:rsidRPr="0023432B">
        <w:t>netus</w:t>
      </w:r>
      <w:proofErr w:type="spellEnd"/>
      <w:r w:rsidRPr="0023432B">
        <w:t xml:space="preserve"> et </w:t>
      </w:r>
      <w:proofErr w:type="spellStart"/>
      <w:r w:rsidRPr="0023432B">
        <w:t>malesuada</w:t>
      </w:r>
      <w:proofErr w:type="spellEnd"/>
      <w:r w:rsidRPr="0023432B">
        <w:t xml:space="preserve"> </w:t>
      </w:r>
      <w:proofErr w:type="spellStart"/>
      <w:r w:rsidRPr="0023432B">
        <w:t>fames</w:t>
      </w:r>
      <w:proofErr w:type="spellEnd"/>
      <w:r w:rsidRPr="0023432B">
        <w:t xml:space="preserve"> </w:t>
      </w:r>
      <w:proofErr w:type="spellStart"/>
      <w:r w:rsidRPr="0023432B">
        <w:t>ac</w:t>
      </w:r>
      <w:proofErr w:type="spellEnd"/>
      <w:r w:rsidRPr="0023432B">
        <w:t xml:space="preserve"> </w:t>
      </w:r>
      <w:proofErr w:type="spellStart"/>
      <w:r w:rsidRPr="0023432B">
        <w:t>turpis</w:t>
      </w:r>
      <w:proofErr w:type="spellEnd"/>
      <w:r w:rsidRPr="0023432B">
        <w:t xml:space="preserve"> </w:t>
      </w:r>
      <w:proofErr w:type="spellStart"/>
      <w:r w:rsidRPr="0023432B">
        <w:t>egestas</w:t>
      </w:r>
      <w:proofErr w:type="spellEnd"/>
      <w:r w:rsidRPr="0023432B">
        <w:t xml:space="preserve">. In </w:t>
      </w:r>
      <w:proofErr w:type="spellStart"/>
      <w:r w:rsidRPr="0023432B">
        <w:t>laoreet</w:t>
      </w:r>
      <w:proofErr w:type="spellEnd"/>
      <w:r w:rsidRPr="0023432B">
        <w:t xml:space="preserve">, </w:t>
      </w:r>
      <w:proofErr w:type="spellStart"/>
      <w:r w:rsidRPr="0023432B">
        <w:t>magna</w:t>
      </w:r>
      <w:proofErr w:type="spellEnd"/>
      <w:r w:rsidRPr="0023432B">
        <w:t xml:space="preserve"> id </w:t>
      </w:r>
      <w:proofErr w:type="spellStart"/>
      <w:r w:rsidRPr="0023432B">
        <w:t>viverra</w:t>
      </w:r>
      <w:proofErr w:type="spellEnd"/>
      <w:r w:rsidRPr="0023432B">
        <w:t xml:space="preserve"> </w:t>
      </w:r>
      <w:proofErr w:type="spellStart"/>
      <w:r w:rsidRPr="0023432B">
        <w:t>tincidunt</w:t>
      </w:r>
      <w:proofErr w:type="spellEnd"/>
      <w:r w:rsidRPr="0023432B">
        <w:t xml:space="preserve">, sem </w:t>
      </w:r>
      <w:proofErr w:type="spellStart"/>
      <w:r w:rsidRPr="0023432B">
        <w:t>odio</w:t>
      </w:r>
      <w:proofErr w:type="spellEnd"/>
      <w:r w:rsidRPr="0023432B">
        <w:t xml:space="preserve"> </w:t>
      </w:r>
      <w:proofErr w:type="spellStart"/>
      <w:r w:rsidRPr="0023432B">
        <w:t>bibendum</w:t>
      </w:r>
      <w:proofErr w:type="spellEnd"/>
      <w:r w:rsidRPr="0023432B">
        <w:t xml:space="preserve"> </w:t>
      </w:r>
      <w:proofErr w:type="spellStart"/>
      <w:r w:rsidRPr="0023432B">
        <w:t>justo</w:t>
      </w:r>
      <w:proofErr w:type="spellEnd"/>
      <w:r w:rsidRPr="0023432B">
        <w:t xml:space="preserve">, vel </w:t>
      </w:r>
      <w:proofErr w:type="spellStart"/>
      <w:r w:rsidRPr="0023432B">
        <w:t>imperdiet</w:t>
      </w:r>
      <w:proofErr w:type="spellEnd"/>
      <w:r w:rsidRPr="0023432B">
        <w:t xml:space="preserve"> </w:t>
      </w:r>
      <w:proofErr w:type="spellStart"/>
      <w:r w:rsidRPr="0023432B">
        <w:t>sapien</w:t>
      </w:r>
      <w:proofErr w:type="spellEnd"/>
      <w:r w:rsidRPr="0023432B">
        <w:t xml:space="preserve"> </w:t>
      </w:r>
      <w:proofErr w:type="spellStart"/>
      <w:r w:rsidRPr="0023432B">
        <w:t>wisi</w:t>
      </w:r>
      <w:proofErr w:type="spellEnd"/>
      <w:r w:rsidRPr="0023432B">
        <w:t xml:space="preserve"> sed libero. </w:t>
      </w:r>
      <w:proofErr w:type="spellStart"/>
      <w:r w:rsidRPr="0023432B">
        <w:t>Nullam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 </w:t>
      </w:r>
      <w:proofErr w:type="spellStart"/>
      <w:r w:rsidRPr="0023432B">
        <w:t>magna</w:t>
      </w:r>
      <w:proofErr w:type="spellEnd"/>
      <w:r w:rsidRPr="0023432B">
        <w:t xml:space="preserve"> in </w:t>
      </w:r>
      <w:proofErr w:type="spellStart"/>
      <w:r w:rsidRPr="0023432B">
        <w:t>magna</w:t>
      </w:r>
      <w:proofErr w:type="spellEnd"/>
      <w:r w:rsidRPr="0023432B">
        <w:t xml:space="preserve"> </w:t>
      </w:r>
      <w:proofErr w:type="spellStart"/>
      <w:r w:rsidRPr="0023432B">
        <w:t>gravida</w:t>
      </w:r>
      <w:proofErr w:type="spellEnd"/>
      <w:r w:rsidRPr="0023432B">
        <w:t xml:space="preserve"> </w:t>
      </w:r>
      <w:proofErr w:type="spellStart"/>
      <w:r w:rsidRPr="0023432B">
        <w:t>vehicula</w:t>
      </w:r>
      <w:proofErr w:type="spellEnd"/>
      <w:r w:rsidRPr="0023432B">
        <w:t xml:space="preserve">. </w:t>
      </w:r>
      <w:proofErr w:type="spellStart"/>
      <w:r w:rsidRPr="0023432B">
        <w:t>Aliquam</w:t>
      </w:r>
      <w:proofErr w:type="spellEnd"/>
      <w:r w:rsidRPr="0023432B">
        <w:t xml:space="preserve"> in </w:t>
      </w:r>
      <w:proofErr w:type="spellStart"/>
      <w:r w:rsidRPr="0023432B">
        <w:t>lorem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 </w:t>
      </w:r>
      <w:proofErr w:type="spellStart"/>
      <w:r w:rsidRPr="0023432B">
        <w:t>leo</w:t>
      </w:r>
      <w:proofErr w:type="spellEnd"/>
      <w:r w:rsidRPr="0023432B">
        <w:t xml:space="preserve"> </w:t>
      </w:r>
      <w:proofErr w:type="spellStart"/>
      <w:r w:rsidRPr="0023432B">
        <w:t>accumsan</w:t>
      </w:r>
      <w:proofErr w:type="spellEnd"/>
      <w:r w:rsidRPr="0023432B">
        <w:t xml:space="preserve"> </w:t>
      </w:r>
      <w:proofErr w:type="spellStart"/>
      <w:r w:rsidRPr="0023432B">
        <w:t>lacinia</w:t>
      </w:r>
      <w:proofErr w:type="spellEnd"/>
      <w:r w:rsidRPr="0023432B">
        <w:t xml:space="preserve">. </w:t>
      </w:r>
      <w:proofErr w:type="spellStart"/>
      <w:r w:rsidRPr="0023432B">
        <w:t>Aliquam</w:t>
      </w:r>
      <w:proofErr w:type="spellEnd"/>
      <w:r w:rsidRPr="0023432B">
        <w:t xml:space="preserve"> ante. </w:t>
      </w:r>
      <w:proofErr w:type="spellStart"/>
      <w:r w:rsidRPr="0023432B">
        <w:t>Temporibus</w:t>
      </w:r>
      <w:proofErr w:type="spellEnd"/>
      <w:r w:rsidRPr="0023432B">
        <w:t xml:space="preserve"> autem </w:t>
      </w:r>
      <w:proofErr w:type="spellStart"/>
      <w:r w:rsidRPr="0023432B">
        <w:t>quibusdam</w:t>
      </w:r>
      <w:proofErr w:type="spellEnd"/>
      <w:r w:rsidRPr="0023432B">
        <w:t xml:space="preserve"> et aut </w:t>
      </w:r>
      <w:proofErr w:type="spellStart"/>
      <w:r w:rsidRPr="0023432B">
        <w:t>officiis</w:t>
      </w:r>
      <w:proofErr w:type="spellEnd"/>
      <w:r w:rsidRPr="0023432B">
        <w:t xml:space="preserve"> </w:t>
      </w:r>
      <w:proofErr w:type="spellStart"/>
      <w:r w:rsidRPr="0023432B">
        <w:t>debitis</w:t>
      </w:r>
      <w:proofErr w:type="spellEnd"/>
      <w:r w:rsidRPr="0023432B">
        <w:t xml:space="preserve"> aut </w:t>
      </w:r>
      <w:proofErr w:type="spellStart"/>
      <w:r w:rsidRPr="0023432B">
        <w:t>rerum</w:t>
      </w:r>
      <w:proofErr w:type="spellEnd"/>
      <w:r w:rsidRPr="0023432B">
        <w:t xml:space="preserve"> </w:t>
      </w:r>
      <w:proofErr w:type="spellStart"/>
      <w:r w:rsidRPr="0023432B">
        <w:lastRenderedPageBreak/>
        <w:t>necessitatibus</w:t>
      </w:r>
      <w:proofErr w:type="spellEnd"/>
      <w:r w:rsidRPr="0023432B">
        <w:t xml:space="preserve"> </w:t>
      </w:r>
      <w:proofErr w:type="spellStart"/>
      <w:r w:rsidRPr="0023432B">
        <w:t>saepe</w:t>
      </w:r>
      <w:proofErr w:type="spellEnd"/>
      <w:r w:rsidRPr="0023432B">
        <w:t xml:space="preserve"> </w:t>
      </w:r>
      <w:proofErr w:type="spellStart"/>
      <w:r w:rsidRPr="0023432B">
        <w:t>eveniet</w:t>
      </w:r>
      <w:proofErr w:type="spellEnd"/>
      <w:r w:rsidRPr="0023432B">
        <w:t xml:space="preserve"> </w:t>
      </w:r>
      <w:proofErr w:type="spellStart"/>
      <w:r w:rsidRPr="0023432B">
        <w:t>ut</w:t>
      </w:r>
      <w:proofErr w:type="spellEnd"/>
      <w:r w:rsidRPr="0023432B">
        <w:t xml:space="preserve"> et </w:t>
      </w:r>
      <w:proofErr w:type="spellStart"/>
      <w:r w:rsidRPr="0023432B">
        <w:t>voluptates</w:t>
      </w:r>
      <w:proofErr w:type="spellEnd"/>
      <w:r w:rsidRPr="0023432B">
        <w:t xml:space="preserve"> </w:t>
      </w:r>
      <w:proofErr w:type="spellStart"/>
      <w:r w:rsidRPr="0023432B">
        <w:t>repudiandae</w:t>
      </w:r>
      <w:proofErr w:type="spellEnd"/>
      <w:r w:rsidRPr="0023432B">
        <w:t xml:space="preserve"> </w:t>
      </w:r>
      <w:proofErr w:type="spellStart"/>
      <w:r w:rsidRPr="0023432B">
        <w:t>sint</w:t>
      </w:r>
      <w:proofErr w:type="spellEnd"/>
      <w:r w:rsidRPr="0023432B">
        <w:t xml:space="preserve"> et </w:t>
      </w:r>
      <w:proofErr w:type="spellStart"/>
      <w:r w:rsidRPr="0023432B">
        <w:t>molestiae</w:t>
      </w:r>
      <w:proofErr w:type="spellEnd"/>
      <w:r w:rsidRPr="0023432B">
        <w:t xml:space="preserve"> non </w:t>
      </w:r>
      <w:proofErr w:type="spellStart"/>
      <w:r w:rsidRPr="0023432B">
        <w:t>recusandae</w:t>
      </w:r>
      <w:proofErr w:type="spellEnd"/>
      <w:r w:rsidRPr="0023432B">
        <w:t xml:space="preserve">. </w:t>
      </w:r>
      <w:proofErr w:type="spellStart"/>
      <w:r w:rsidRPr="0023432B">
        <w:t>Pellentesque</w:t>
      </w:r>
      <w:proofErr w:type="spellEnd"/>
      <w:r w:rsidRPr="0023432B">
        <w:t xml:space="preserve"> </w:t>
      </w:r>
      <w:proofErr w:type="spellStart"/>
      <w:r w:rsidRPr="0023432B">
        <w:t>arcu</w:t>
      </w:r>
      <w:proofErr w:type="spellEnd"/>
      <w:r w:rsidRPr="0023432B">
        <w:t xml:space="preserve">. </w:t>
      </w:r>
      <w:proofErr w:type="spellStart"/>
      <w:r w:rsidRPr="0023432B">
        <w:t>Nullam</w:t>
      </w:r>
      <w:proofErr w:type="spellEnd"/>
      <w:r w:rsidRPr="0023432B">
        <w:t xml:space="preserve"> </w:t>
      </w:r>
      <w:proofErr w:type="spellStart"/>
      <w:r w:rsidRPr="0023432B">
        <w:t>eget</w:t>
      </w:r>
      <w:proofErr w:type="spellEnd"/>
      <w:r w:rsidRPr="0023432B">
        <w:t xml:space="preserve"> </w:t>
      </w:r>
      <w:proofErr w:type="spellStart"/>
      <w:r w:rsidRPr="0023432B">
        <w:t>nisl</w:t>
      </w:r>
      <w:proofErr w:type="spellEnd"/>
      <w:r w:rsidRPr="0023432B">
        <w:t xml:space="preserve">. </w:t>
      </w:r>
      <w:proofErr w:type="spellStart"/>
      <w:r w:rsidRPr="0023432B">
        <w:t>Integer</w:t>
      </w:r>
      <w:proofErr w:type="spellEnd"/>
      <w:r w:rsidRPr="0023432B">
        <w:t xml:space="preserve"> </w:t>
      </w:r>
      <w:proofErr w:type="spellStart"/>
      <w:r w:rsidRPr="0023432B">
        <w:t>malesuada</w:t>
      </w:r>
      <w:proofErr w:type="spellEnd"/>
      <w:r w:rsidRPr="0023432B">
        <w:t xml:space="preserve">. </w:t>
      </w:r>
      <w:proofErr w:type="spellStart"/>
      <w:r w:rsidRPr="0023432B">
        <w:t>Nulla</w:t>
      </w:r>
      <w:proofErr w:type="spellEnd"/>
      <w:r w:rsidRPr="0023432B">
        <w:t xml:space="preserve"> </w:t>
      </w:r>
      <w:proofErr w:type="spellStart"/>
      <w:r w:rsidRPr="0023432B">
        <w:t>pulvinar</w:t>
      </w:r>
      <w:proofErr w:type="spellEnd"/>
      <w:r w:rsidRPr="0023432B">
        <w:t xml:space="preserve"> </w:t>
      </w:r>
      <w:proofErr w:type="spellStart"/>
      <w:r w:rsidRPr="0023432B">
        <w:t>eleifend</w:t>
      </w:r>
      <w:proofErr w:type="spellEnd"/>
      <w:r w:rsidRPr="0023432B">
        <w:t xml:space="preserve"> sem. </w:t>
      </w:r>
      <w:proofErr w:type="spellStart"/>
      <w:r w:rsidRPr="0023432B">
        <w:t>Cum</w:t>
      </w:r>
      <w:proofErr w:type="spellEnd"/>
      <w:r w:rsidRPr="0023432B">
        <w:t xml:space="preserve"> </w:t>
      </w:r>
      <w:proofErr w:type="spellStart"/>
      <w:r w:rsidRPr="0023432B">
        <w:t>sociis</w:t>
      </w:r>
      <w:proofErr w:type="spellEnd"/>
      <w:r w:rsidRPr="0023432B">
        <w:t xml:space="preserve"> </w:t>
      </w:r>
      <w:proofErr w:type="spellStart"/>
      <w:r w:rsidRPr="0023432B">
        <w:t>natoque</w:t>
      </w:r>
      <w:proofErr w:type="spellEnd"/>
      <w:r w:rsidRPr="0023432B">
        <w:t xml:space="preserve"> </w:t>
      </w:r>
      <w:proofErr w:type="spellStart"/>
      <w:r w:rsidRPr="0023432B">
        <w:t>penatibus</w:t>
      </w:r>
      <w:proofErr w:type="spellEnd"/>
      <w:r w:rsidRPr="0023432B">
        <w:t xml:space="preserve"> et </w:t>
      </w:r>
      <w:proofErr w:type="spellStart"/>
      <w:r w:rsidRPr="0023432B">
        <w:t>magnis</w:t>
      </w:r>
      <w:proofErr w:type="spellEnd"/>
      <w:r w:rsidRPr="0023432B">
        <w:t xml:space="preserve"> dis </w:t>
      </w:r>
      <w:proofErr w:type="spellStart"/>
      <w:r w:rsidRPr="0023432B">
        <w:t>parturient</w:t>
      </w:r>
      <w:proofErr w:type="spellEnd"/>
      <w:r w:rsidRPr="0023432B">
        <w:t xml:space="preserve"> </w:t>
      </w:r>
      <w:proofErr w:type="spellStart"/>
      <w:r w:rsidRPr="0023432B">
        <w:t>montes</w:t>
      </w:r>
      <w:proofErr w:type="spellEnd"/>
      <w:r w:rsidRPr="0023432B">
        <w:t xml:space="preserve">, </w:t>
      </w:r>
      <w:proofErr w:type="spellStart"/>
      <w:r w:rsidRPr="0023432B">
        <w:t>nascetur</w:t>
      </w:r>
      <w:proofErr w:type="spellEnd"/>
      <w:r w:rsidRPr="0023432B">
        <w:t xml:space="preserve"> </w:t>
      </w:r>
      <w:proofErr w:type="spellStart"/>
      <w:r w:rsidRPr="0023432B">
        <w:t>ridiculus</w:t>
      </w:r>
      <w:proofErr w:type="spellEnd"/>
      <w:r w:rsidRPr="0023432B">
        <w:t xml:space="preserve"> </w:t>
      </w:r>
      <w:proofErr w:type="spellStart"/>
      <w:r w:rsidRPr="0023432B">
        <w:t>mus</w:t>
      </w:r>
      <w:proofErr w:type="spellEnd"/>
      <w:r w:rsidRPr="0023432B">
        <w:t xml:space="preserve">. Donec </w:t>
      </w:r>
      <w:proofErr w:type="spellStart"/>
      <w:r w:rsidRPr="0023432B">
        <w:t>quis</w:t>
      </w:r>
      <w:proofErr w:type="spellEnd"/>
      <w:r w:rsidRPr="0023432B">
        <w:t xml:space="preserve"> </w:t>
      </w:r>
      <w:proofErr w:type="spellStart"/>
      <w:r w:rsidRPr="0023432B">
        <w:t>nibh</w:t>
      </w:r>
      <w:proofErr w:type="spellEnd"/>
      <w:r w:rsidRPr="0023432B">
        <w:t xml:space="preserve"> </w:t>
      </w:r>
      <w:proofErr w:type="spellStart"/>
      <w:r w:rsidRPr="0023432B">
        <w:t>at</w:t>
      </w:r>
      <w:proofErr w:type="spellEnd"/>
      <w:r w:rsidRPr="0023432B">
        <w:t xml:space="preserve"> </w:t>
      </w:r>
      <w:proofErr w:type="spellStart"/>
      <w:r w:rsidRPr="0023432B">
        <w:t>felis</w:t>
      </w:r>
      <w:proofErr w:type="spellEnd"/>
      <w:r w:rsidRPr="0023432B">
        <w:t xml:space="preserve"> </w:t>
      </w:r>
      <w:proofErr w:type="spellStart"/>
      <w:r w:rsidRPr="0023432B">
        <w:t>congue</w:t>
      </w:r>
      <w:proofErr w:type="spellEnd"/>
      <w:r w:rsidRPr="0023432B">
        <w:t xml:space="preserve"> </w:t>
      </w:r>
      <w:proofErr w:type="spellStart"/>
      <w:r w:rsidRPr="0023432B">
        <w:t>commodo</w:t>
      </w:r>
      <w:proofErr w:type="spellEnd"/>
      <w:r w:rsidRPr="0023432B">
        <w:t xml:space="preserve">. </w:t>
      </w:r>
      <w:proofErr w:type="spellStart"/>
      <w:r w:rsidRPr="0023432B">
        <w:t>Cras</w:t>
      </w:r>
      <w:proofErr w:type="spellEnd"/>
      <w:r w:rsidRPr="0023432B">
        <w:t xml:space="preserve"> </w:t>
      </w:r>
      <w:proofErr w:type="spellStart"/>
      <w:r w:rsidRPr="0023432B">
        <w:t>pede</w:t>
      </w:r>
      <w:proofErr w:type="spellEnd"/>
      <w:r w:rsidRPr="0023432B">
        <w:t xml:space="preserve"> libero, </w:t>
      </w:r>
      <w:proofErr w:type="spellStart"/>
      <w:r w:rsidRPr="0023432B">
        <w:t>dapibus</w:t>
      </w:r>
      <w:proofErr w:type="spellEnd"/>
      <w:r w:rsidRPr="0023432B">
        <w:t xml:space="preserve"> </w:t>
      </w:r>
      <w:proofErr w:type="spellStart"/>
      <w:r w:rsidRPr="0023432B">
        <w:t>nec</w:t>
      </w:r>
      <w:proofErr w:type="spellEnd"/>
      <w:r w:rsidRPr="0023432B">
        <w:t xml:space="preserve">, </w:t>
      </w:r>
      <w:proofErr w:type="spellStart"/>
      <w:r w:rsidRPr="0023432B">
        <w:t>pretium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, </w:t>
      </w:r>
      <w:proofErr w:type="spellStart"/>
      <w:r w:rsidRPr="0023432B">
        <w:t>tempor</w:t>
      </w:r>
      <w:proofErr w:type="spellEnd"/>
      <w:r w:rsidRPr="0023432B">
        <w:t xml:space="preserve"> </w:t>
      </w:r>
      <w:proofErr w:type="spellStart"/>
      <w:r w:rsidRPr="0023432B">
        <w:t>quis</w:t>
      </w:r>
      <w:proofErr w:type="spellEnd"/>
      <w:r w:rsidRPr="0023432B">
        <w:t xml:space="preserve">. </w:t>
      </w:r>
      <w:proofErr w:type="spellStart"/>
      <w:r w:rsidRPr="0023432B">
        <w:t>Etiam</w:t>
      </w:r>
      <w:proofErr w:type="spellEnd"/>
      <w:r w:rsidRPr="0023432B">
        <w:t xml:space="preserve"> dui sem, </w:t>
      </w:r>
      <w:proofErr w:type="spellStart"/>
      <w:r w:rsidRPr="0023432B">
        <w:t>fermentum</w:t>
      </w:r>
      <w:proofErr w:type="spellEnd"/>
      <w:r w:rsidRPr="0023432B">
        <w:t xml:space="preserve"> vitae, </w:t>
      </w:r>
      <w:proofErr w:type="spellStart"/>
      <w:r w:rsidRPr="0023432B">
        <w:t>sagittis</w:t>
      </w:r>
      <w:proofErr w:type="spellEnd"/>
      <w:r w:rsidRPr="0023432B">
        <w:t xml:space="preserve"> id, </w:t>
      </w:r>
      <w:proofErr w:type="spellStart"/>
      <w:r w:rsidRPr="0023432B">
        <w:t>malesuada</w:t>
      </w:r>
      <w:proofErr w:type="spellEnd"/>
      <w:r w:rsidRPr="0023432B">
        <w:t xml:space="preserve"> in, </w:t>
      </w:r>
      <w:proofErr w:type="spellStart"/>
      <w:r w:rsidRPr="0023432B">
        <w:t>quam</w:t>
      </w:r>
      <w:proofErr w:type="spellEnd"/>
      <w:r w:rsidRPr="0023432B">
        <w:t xml:space="preserve">. </w:t>
      </w:r>
      <w:proofErr w:type="spellStart"/>
      <w:r w:rsidRPr="0023432B">
        <w:t>Nunc</w:t>
      </w:r>
      <w:proofErr w:type="spellEnd"/>
      <w:r w:rsidRPr="0023432B">
        <w:t xml:space="preserve"> </w:t>
      </w:r>
      <w:proofErr w:type="spellStart"/>
      <w:r w:rsidRPr="0023432B">
        <w:t>auctor</w:t>
      </w:r>
      <w:proofErr w:type="spellEnd"/>
      <w:r w:rsidRPr="0023432B">
        <w:t>.</w:t>
      </w:r>
    </w:p>
    <w:p w14:paraId="27EE1FF4" w14:textId="77777777" w:rsidR="00BA365E" w:rsidRDefault="00BA365E" w:rsidP="00BA365E">
      <w:pPr>
        <w:pStyle w:val="20"/>
      </w:pPr>
      <w:bookmarkStart w:id="24" w:name="_Toc86047595"/>
      <w:bookmarkStart w:id="25" w:name="_Toc86055202"/>
      <w:bookmarkStart w:id="26" w:name="_Toc227582418"/>
      <w:r>
        <w:t>Seznamy</w:t>
      </w:r>
      <w:bookmarkEnd w:id="24"/>
      <w:bookmarkEnd w:id="25"/>
      <w:bookmarkEnd w:id="26"/>
    </w:p>
    <w:p w14:paraId="754C943A" w14:textId="77777777" w:rsidR="0023432B" w:rsidRDefault="00BA365E" w:rsidP="00BA365E">
      <w:pPr>
        <w:pStyle w:val="30"/>
      </w:pPr>
      <w:bookmarkStart w:id="27" w:name="_Toc86047596"/>
      <w:bookmarkStart w:id="28" w:name="_Toc86055203"/>
      <w:bookmarkStart w:id="29" w:name="_Toc227582419"/>
      <w:r>
        <w:t>Číslovaný seznam</w:t>
      </w:r>
      <w:bookmarkEnd w:id="27"/>
      <w:bookmarkEnd w:id="28"/>
      <w:bookmarkEnd w:id="29"/>
    </w:p>
    <w:p w14:paraId="15DF7BF2" w14:textId="77777777" w:rsidR="00BA365E" w:rsidRDefault="00BA365E" w:rsidP="00F96D91">
      <w:pPr>
        <w:pStyle w:val="ac"/>
        <w:numPr>
          <w:ilvl w:val="0"/>
          <w:numId w:val="22"/>
        </w:numPr>
      </w:pPr>
      <w:r>
        <w:t>Položka seznamu</w:t>
      </w:r>
    </w:p>
    <w:p w14:paraId="39A2A498" w14:textId="77777777" w:rsidR="00BA365E" w:rsidRDefault="00BA365E" w:rsidP="00F96D91">
      <w:pPr>
        <w:pStyle w:val="ac"/>
        <w:numPr>
          <w:ilvl w:val="0"/>
          <w:numId w:val="22"/>
        </w:numPr>
      </w:pPr>
      <w:r>
        <w:t>Další položka seznamu</w:t>
      </w:r>
    </w:p>
    <w:p w14:paraId="2F911F1B" w14:textId="77777777" w:rsidR="00BA365E" w:rsidRDefault="00BA365E" w:rsidP="00F96D91">
      <w:pPr>
        <w:pStyle w:val="ac"/>
        <w:numPr>
          <w:ilvl w:val="0"/>
          <w:numId w:val="22"/>
        </w:numPr>
      </w:pPr>
      <w:r>
        <w:t>Ještě jedna</w:t>
      </w:r>
    </w:p>
    <w:p w14:paraId="6D631803" w14:textId="77777777" w:rsidR="00BA365E" w:rsidRDefault="00BA365E" w:rsidP="00F96D91">
      <w:pPr>
        <w:pStyle w:val="ac"/>
        <w:numPr>
          <w:ilvl w:val="1"/>
          <w:numId w:val="22"/>
        </w:numPr>
      </w:pPr>
      <w:r>
        <w:t>Druhá úroveň</w:t>
      </w:r>
    </w:p>
    <w:p w14:paraId="0D9D16B1" w14:textId="77777777" w:rsidR="00BA365E" w:rsidRDefault="00BA365E" w:rsidP="00F96D91">
      <w:pPr>
        <w:pStyle w:val="ac"/>
        <w:numPr>
          <w:ilvl w:val="1"/>
          <w:numId w:val="22"/>
        </w:numPr>
      </w:pPr>
      <w:r>
        <w:t>Další položka</w:t>
      </w:r>
    </w:p>
    <w:p w14:paraId="5E7C317B" w14:textId="77777777" w:rsidR="00BA365E" w:rsidRDefault="00BA365E" w:rsidP="00F96D91">
      <w:pPr>
        <w:pStyle w:val="ac"/>
        <w:numPr>
          <w:ilvl w:val="0"/>
          <w:numId w:val="22"/>
        </w:numPr>
      </w:pPr>
      <w:r>
        <w:t>Návrat zpátky</w:t>
      </w:r>
    </w:p>
    <w:p w14:paraId="5D8329D4" w14:textId="77777777" w:rsidR="00BA365E" w:rsidRDefault="00BA365E" w:rsidP="00BA365E">
      <w:pPr>
        <w:pStyle w:val="30"/>
      </w:pPr>
      <w:bookmarkStart w:id="30" w:name="_Toc86047597"/>
      <w:bookmarkStart w:id="31" w:name="_Toc86055204"/>
      <w:bookmarkStart w:id="32" w:name="_Toc227582420"/>
      <w:r>
        <w:t>Odrážkový seznam</w:t>
      </w:r>
      <w:bookmarkEnd w:id="30"/>
      <w:bookmarkEnd w:id="31"/>
      <w:bookmarkEnd w:id="32"/>
    </w:p>
    <w:p w14:paraId="0BE8844F" w14:textId="77777777" w:rsidR="00BA365E" w:rsidRDefault="00BA365E" w:rsidP="00F96D91">
      <w:pPr>
        <w:pStyle w:val="ac"/>
        <w:numPr>
          <w:ilvl w:val="0"/>
          <w:numId w:val="23"/>
        </w:numPr>
      </w:pPr>
      <w:r>
        <w:t>Bod seznamu</w:t>
      </w:r>
    </w:p>
    <w:p w14:paraId="72287974" w14:textId="77777777" w:rsidR="00BA365E" w:rsidRDefault="00BA365E" w:rsidP="00F96D91">
      <w:pPr>
        <w:pStyle w:val="ac"/>
        <w:numPr>
          <w:ilvl w:val="0"/>
          <w:numId w:val="23"/>
        </w:numPr>
      </w:pPr>
      <w:r>
        <w:t>Další bod seznamu</w:t>
      </w:r>
    </w:p>
    <w:p w14:paraId="15C83E2C" w14:textId="77777777" w:rsidR="00BA365E" w:rsidRDefault="00BA365E" w:rsidP="00F96D91">
      <w:pPr>
        <w:pStyle w:val="ac"/>
        <w:numPr>
          <w:ilvl w:val="0"/>
          <w:numId w:val="23"/>
        </w:numPr>
      </w:pPr>
      <w:r>
        <w:t>Ještě jeden</w:t>
      </w:r>
    </w:p>
    <w:p w14:paraId="3E05C82B" w14:textId="77777777" w:rsidR="00BA365E" w:rsidRDefault="00BA365E" w:rsidP="00F96D91">
      <w:pPr>
        <w:pStyle w:val="ac"/>
        <w:numPr>
          <w:ilvl w:val="1"/>
          <w:numId w:val="23"/>
        </w:numPr>
      </w:pPr>
      <w:r>
        <w:t>A má potomka</w:t>
      </w:r>
    </w:p>
    <w:p w14:paraId="7EDCFD92" w14:textId="77777777" w:rsidR="00BA365E" w:rsidRDefault="00BA365E" w:rsidP="00F96D91">
      <w:pPr>
        <w:pStyle w:val="ac"/>
        <w:numPr>
          <w:ilvl w:val="1"/>
          <w:numId w:val="23"/>
        </w:numPr>
      </w:pPr>
      <w:r>
        <w:t>Další</w:t>
      </w:r>
    </w:p>
    <w:p w14:paraId="7EF8D614" w14:textId="77777777" w:rsidR="00F96D91" w:rsidRDefault="00BA365E" w:rsidP="00F96D91">
      <w:pPr>
        <w:pStyle w:val="ac"/>
        <w:numPr>
          <w:ilvl w:val="0"/>
          <w:numId w:val="23"/>
        </w:numPr>
      </w:pPr>
      <w:r>
        <w:t xml:space="preserve">A zase </w:t>
      </w:r>
      <w:r w:rsidRPr="00626A22">
        <w:t>zpátky</w:t>
      </w:r>
    </w:p>
    <w:p w14:paraId="2B39A9D7" w14:textId="77777777" w:rsidR="00BA365E" w:rsidRDefault="00BA365E" w:rsidP="006F3E2A">
      <w:pPr>
        <w:pStyle w:val="20"/>
      </w:pPr>
      <w:bookmarkStart w:id="33" w:name="_Toc86047598"/>
      <w:bookmarkStart w:id="34" w:name="_Toc86055205"/>
      <w:bookmarkStart w:id="35" w:name="_Toc227582421"/>
      <w:r>
        <w:t>Dlouhá citace</w:t>
      </w:r>
      <w:bookmarkEnd w:id="33"/>
      <w:bookmarkEnd w:id="34"/>
      <w:bookmarkEnd w:id="35"/>
    </w:p>
    <w:p w14:paraId="5E355839" w14:textId="77777777" w:rsidR="00BA365E" w:rsidRDefault="006F3E2A" w:rsidP="00BA365E">
      <w:pPr>
        <w:pStyle w:val="Citovanodstavec"/>
      </w:pPr>
      <w:proofErr w:type="spellStart"/>
      <w:r w:rsidRPr="0023432B">
        <w:t>Lorem</w:t>
      </w:r>
      <w:proofErr w:type="spellEnd"/>
      <w:r w:rsidRPr="0023432B">
        <w:t xml:space="preserve"> </w:t>
      </w:r>
      <w:proofErr w:type="spellStart"/>
      <w:r w:rsidRPr="0023432B">
        <w:t>ipsum</w:t>
      </w:r>
      <w:proofErr w:type="spellEnd"/>
      <w:r w:rsidRPr="0023432B">
        <w:t xml:space="preserve"> </w:t>
      </w:r>
      <w:proofErr w:type="spellStart"/>
      <w:r w:rsidRPr="0023432B">
        <w:t>dolor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, </w:t>
      </w:r>
      <w:proofErr w:type="spellStart"/>
      <w:r w:rsidRPr="0023432B">
        <w:t>consectetuer</w:t>
      </w:r>
      <w:proofErr w:type="spellEnd"/>
      <w:r w:rsidRPr="0023432B">
        <w:t xml:space="preserve"> </w:t>
      </w:r>
      <w:proofErr w:type="spellStart"/>
      <w:r w:rsidRPr="0023432B">
        <w:t>adipiscing</w:t>
      </w:r>
      <w:proofErr w:type="spellEnd"/>
      <w:r w:rsidRPr="0023432B">
        <w:t xml:space="preserve"> elit. </w:t>
      </w:r>
      <w:proofErr w:type="spellStart"/>
      <w:r w:rsidRPr="0023432B">
        <w:t>Temporibus</w:t>
      </w:r>
      <w:proofErr w:type="spellEnd"/>
      <w:r w:rsidRPr="0023432B">
        <w:t xml:space="preserve"> autem </w:t>
      </w:r>
      <w:proofErr w:type="spellStart"/>
      <w:r w:rsidRPr="0023432B">
        <w:t>quibusdam</w:t>
      </w:r>
      <w:proofErr w:type="spellEnd"/>
      <w:r w:rsidRPr="0023432B">
        <w:t xml:space="preserve"> et aut </w:t>
      </w:r>
      <w:proofErr w:type="spellStart"/>
      <w:r w:rsidRPr="0023432B">
        <w:t>officiis</w:t>
      </w:r>
      <w:proofErr w:type="spellEnd"/>
      <w:r w:rsidRPr="0023432B">
        <w:t xml:space="preserve"> </w:t>
      </w:r>
      <w:proofErr w:type="spellStart"/>
      <w:r w:rsidRPr="0023432B">
        <w:t>debitis</w:t>
      </w:r>
      <w:proofErr w:type="spellEnd"/>
      <w:r w:rsidRPr="0023432B">
        <w:t xml:space="preserve"> aut </w:t>
      </w:r>
      <w:proofErr w:type="spellStart"/>
      <w:r w:rsidRPr="0023432B">
        <w:t>rerum</w:t>
      </w:r>
      <w:proofErr w:type="spellEnd"/>
      <w:r w:rsidRPr="0023432B">
        <w:t xml:space="preserve"> </w:t>
      </w:r>
      <w:proofErr w:type="spellStart"/>
      <w:r w:rsidRPr="0023432B">
        <w:t>necessitatibus</w:t>
      </w:r>
      <w:proofErr w:type="spellEnd"/>
      <w:r w:rsidRPr="0023432B">
        <w:t xml:space="preserve"> </w:t>
      </w:r>
      <w:proofErr w:type="spellStart"/>
      <w:r w:rsidRPr="0023432B">
        <w:t>saepe</w:t>
      </w:r>
      <w:proofErr w:type="spellEnd"/>
      <w:r w:rsidRPr="0023432B">
        <w:t xml:space="preserve"> </w:t>
      </w:r>
      <w:proofErr w:type="spellStart"/>
      <w:r w:rsidRPr="0023432B">
        <w:t>eveniet</w:t>
      </w:r>
      <w:proofErr w:type="spellEnd"/>
      <w:r w:rsidRPr="0023432B">
        <w:t xml:space="preserve"> </w:t>
      </w:r>
      <w:proofErr w:type="spellStart"/>
      <w:r w:rsidRPr="0023432B">
        <w:t>ut</w:t>
      </w:r>
      <w:proofErr w:type="spellEnd"/>
      <w:r w:rsidRPr="0023432B">
        <w:t xml:space="preserve"> et </w:t>
      </w:r>
      <w:proofErr w:type="spellStart"/>
      <w:r w:rsidRPr="0023432B">
        <w:t>voluptates</w:t>
      </w:r>
      <w:proofErr w:type="spellEnd"/>
      <w:r w:rsidRPr="0023432B">
        <w:t xml:space="preserve"> </w:t>
      </w:r>
      <w:proofErr w:type="spellStart"/>
      <w:r w:rsidRPr="0023432B">
        <w:t>repudiandae</w:t>
      </w:r>
      <w:proofErr w:type="spellEnd"/>
      <w:r w:rsidRPr="0023432B">
        <w:t xml:space="preserve"> </w:t>
      </w:r>
      <w:r w:rsidR="00A651FD" w:rsidRPr="0023432B">
        <w:t>sintr</w:t>
      </w:r>
      <w:r w:rsidRPr="0023432B">
        <w:t xml:space="preserve"> et </w:t>
      </w:r>
      <w:proofErr w:type="spellStart"/>
      <w:r w:rsidRPr="0023432B">
        <w:t>molestiae</w:t>
      </w:r>
      <w:proofErr w:type="spellEnd"/>
      <w:r w:rsidRPr="0023432B">
        <w:t xml:space="preserve"> non </w:t>
      </w:r>
      <w:proofErr w:type="spellStart"/>
      <w:r w:rsidRPr="0023432B">
        <w:t>recusandae</w:t>
      </w:r>
      <w:proofErr w:type="spellEnd"/>
      <w:r w:rsidRPr="0023432B">
        <w:t xml:space="preserve">. </w:t>
      </w:r>
      <w:proofErr w:type="spellStart"/>
      <w:r w:rsidRPr="0023432B">
        <w:t>Pellentesque</w:t>
      </w:r>
      <w:proofErr w:type="spellEnd"/>
      <w:r w:rsidRPr="0023432B">
        <w:t xml:space="preserve"> </w:t>
      </w:r>
      <w:proofErr w:type="spellStart"/>
      <w:r w:rsidRPr="0023432B">
        <w:t>habitant</w:t>
      </w:r>
      <w:proofErr w:type="spellEnd"/>
      <w:r w:rsidRPr="0023432B">
        <w:t xml:space="preserve"> </w:t>
      </w:r>
      <w:proofErr w:type="spellStart"/>
      <w:r w:rsidRPr="0023432B">
        <w:t>morbi</w:t>
      </w:r>
      <w:proofErr w:type="spellEnd"/>
      <w:r w:rsidRPr="0023432B">
        <w:t xml:space="preserve"> </w:t>
      </w:r>
      <w:proofErr w:type="spellStart"/>
      <w:r w:rsidRPr="0023432B">
        <w:t>tristique</w:t>
      </w:r>
      <w:proofErr w:type="spellEnd"/>
      <w:r w:rsidRPr="0023432B">
        <w:t xml:space="preserve"> </w:t>
      </w:r>
      <w:proofErr w:type="spellStart"/>
      <w:r w:rsidRPr="0023432B">
        <w:t>senectus</w:t>
      </w:r>
      <w:proofErr w:type="spellEnd"/>
      <w:r w:rsidRPr="0023432B">
        <w:t xml:space="preserve"> et </w:t>
      </w:r>
      <w:proofErr w:type="spellStart"/>
      <w:r w:rsidRPr="0023432B">
        <w:t>netus</w:t>
      </w:r>
      <w:proofErr w:type="spellEnd"/>
      <w:r w:rsidRPr="0023432B">
        <w:t xml:space="preserve"> et </w:t>
      </w:r>
      <w:proofErr w:type="spellStart"/>
      <w:r w:rsidRPr="0023432B">
        <w:t>malesuada</w:t>
      </w:r>
      <w:proofErr w:type="spellEnd"/>
      <w:r w:rsidRPr="0023432B">
        <w:t xml:space="preserve"> </w:t>
      </w:r>
      <w:proofErr w:type="spellStart"/>
      <w:r w:rsidRPr="0023432B">
        <w:t>fames</w:t>
      </w:r>
      <w:proofErr w:type="spellEnd"/>
      <w:r w:rsidRPr="0023432B">
        <w:t xml:space="preserve"> </w:t>
      </w:r>
      <w:proofErr w:type="spellStart"/>
      <w:r w:rsidRPr="0023432B">
        <w:t>ac</w:t>
      </w:r>
      <w:proofErr w:type="spellEnd"/>
      <w:r w:rsidRPr="0023432B">
        <w:t xml:space="preserve"> </w:t>
      </w:r>
      <w:proofErr w:type="spellStart"/>
      <w:r w:rsidRPr="0023432B">
        <w:t>turpis</w:t>
      </w:r>
      <w:proofErr w:type="spellEnd"/>
      <w:r w:rsidRPr="0023432B">
        <w:t xml:space="preserve"> </w:t>
      </w:r>
      <w:proofErr w:type="spellStart"/>
      <w:r w:rsidRPr="0023432B">
        <w:t>egestas</w:t>
      </w:r>
      <w:proofErr w:type="spellEnd"/>
      <w:r w:rsidRPr="0023432B">
        <w:t xml:space="preserve">. In </w:t>
      </w:r>
      <w:proofErr w:type="spellStart"/>
      <w:r w:rsidRPr="0023432B">
        <w:t>laoreet</w:t>
      </w:r>
      <w:proofErr w:type="spellEnd"/>
      <w:r w:rsidRPr="0023432B">
        <w:t xml:space="preserve">, </w:t>
      </w:r>
      <w:proofErr w:type="spellStart"/>
      <w:r w:rsidRPr="0023432B">
        <w:t>magna</w:t>
      </w:r>
      <w:proofErr w:type="spellEnd"/>
      <w:r w:rsidRPr="0023432B">
        <w:t xml:space="preserve"> id </w:t>
      </w:r>
      <w:proofErr w:type="spellStart"/>
      <w:r w:rsidRPr="0023432B">
        <w:t>viverra</w:t>
      </w:r>
      <w:proofErr w:type="spellEnd"/>
      <w:r w:rsidRPr="0023432B">
        <w:t xml:space="preserve"> </w:t>
      </w:r>
      <w:proofErr w:type="spellStart"/>
      <w:r w:rsidRPr="0023432B">
        <w:t>tincidunt</w:t>
      </w:r>
      <w:proofErr w:type="spellEnd"/>
      <w:r w:rsidRPr="0023432B">
        <w:t xml:space="preserve">, sem </w:t>
      </w:r>
      <w:proofErr w:type="spellStart"/>
      <w:r w:rsidRPr="0023432B">
        <w:t>odio</w:t>
      </w:r>
      <w:proofErr w:type="spellEnd"/>
      <w:r w:rsidRPr="0023432B">
        <w:t xml:space="preserve"> </w:t>
      </w:r>
      <w:proofErr w:type="spellStart"/>
      <w:r w:rsidRPr="0023432B">
        <w:t>bibendum</w:t>
      </w:r>
      <w:proofErr w:type="spellEnd"/>
      <w:r w:rsidRPr="0023432B">
        <w:t xml:space="preserve"> </w:t>
      </w:r>
      <w:proofErr w:type="spellStart"/>
      <w:r w:rsidRPr="0023432B">
        <w:t>justo</w:t>
      </w:r>
      <w:proofErr w:type="spellEnd"/>
    </w:p>
    <w:p w14:paraId="3F86689C" w14:textId="77777777" w:rsidR="006F3E2A" w:rsidRDefault="006F3E2A" w:rsidP="00BA365E">
      <w:pPr>
        <w:pStyle w:val="Citovanodstavec"/>
      </w:pPr>
      <w:proofErr w:type="spellStart"/>
      <w:r w:rsidRPr="0023432B">
        <w:lastRenderedPageBreak/>
        <w:t>Temporibus</w:t>
      </w:r>
      <w:proofErr w:type="spellEnd"/>
      <w:r w:rsidRPr="0023432B">
        <w:t xml:space="preserve"> autem </w:t>
      </w:r>
      <w:proofErr w:type="spellStart"/>
      <w:r w:rsidRPr="0023432B">
        <w:t>quibusdam</w:t>
      </w:r>
      <w:proofErr w:type="spellEnd"/>
      <w:r w:rsidRPr="0023432B">
        <w:t xml:space="preserve"> et aut </w:t>
      </w:r>
      <w:proofErr w:type="spellStart"/>
      <w:r w:rsidRPr="0023432B">
        <w:t>officiis</w:t>
      </w:r>
      <w:proofErr w:type="spellEnd"/>
      <w:r w:rsidRPr="0023432B">
        <w:t xml:space="preserve"> </w:t>
      </w:r>
      <w:proofErr w:type="spellStart"/>
      <w:r w:rsidRPr="0023432B">
        <w:t>debitis</w:t>
      </w:r>
      <w:proofErr w:type="spellEnd"/>
      <w:r w:rsidRPr="0023432B">
        <w:t xml:space="preserve"> aut </w:t>
      </w:r>
      <w:proofErr w:type="spellStart"/>
      <w:r w:rsidRPr="0023432B">
        <w:t>rerum</w:t>
      </w:r>
      <w:proofErr w:type="spellEnd"/>
      <w:r w:rsidRPr="0023432B">
        <w:t xml:space="preserve"> </w:t>
      </w:r>
      <w:proofErr w:type="spellStart"/>
      <w:r w:rsidRPr="0023432B">
        <w:t>necessitatibus</w:t>
      </w:r>
      <w:proofErr w:type="spellEnd"/>
      <w:r w:rsidRPr="0023432B">
        <w:t xml:space="preserve"> </w:t>
      </w:r>
      <w:proofErr w:type="spellStart"/>
      <w:r w:rsidRPr="0023432B">
        <w:t>saepe</w:t>
      </w:r>
      <w:proofErr w:type="spellEnd"/>
      <w:r w:rsidRPr="0023432B">
        <w:t xml:space="preserve"> </w:t>
      </w:r>
      <w:proofErr w:type="spellStart"/>
      <w:r w:rsidRPr="0023432B">
        <w:t>eveniet</w:t>
      </w:r>
      <w:proofErr w:type="spellEnd"/>
      <w:r w:rsidRPr="0023432B">
        <w:t xml:space="preserve"> </w:t>
      </w:r>
      <w:proofErr w:type="spellStart"/>
      <w:r w:rsidRPr="0023432B">
        <w:t>ut</w:t>
      </w:r>
      <w:proofErr w:type="spellEnd"/>
      <w:r w:rsidRPr="0023432B">
        <w:t xml:space="preserve"> et </w:t>
      </w:r>
      <w:proofErr w:type="spellStart"/>
      <w:r w:rsidRPr="0023432B">
        <w:t>voluptates</w:t>
      </w:r>
      <w:proofErr w:type="spellEnd"/>
      <w:r w:rsidRPr="0023432B">
        <w:t xml:space="preserve"> </w:t>
      </w:r>
      <w:proofErr w:type="spellStart"/>
      <w:r w:rsidRPr="0023432B">
        <w:t>repudiandae</w:t>
      </w:r>
      <w:proofErr w:type="spellEnd"/>
      <w:r w:rsidRPr="0023432B">
        <w:t xml:space="preserve"> </w:t>
      </w:r>
      <w:proofErr w:type="spellStart"/>
      <w:r w:rsidRPr="0023432B">
        <w:t>sint</w:t>
      </w:r>
      <w:proofErr w:type="spellEnd"/>
      <w:r w:rsidRPr="0023432B">
        <w:t xml:space="preserve"> et </w:t>
      </w:r>
      <w:proofErr w:type="spellStart"/>
      <w:r w:rsidRPr="0023432B">
        <w:t>molestiae</w:t>
      </w:r>
      <w:proofErr w:type="spellEnd"/>
      <w:r w:rsidRPr="0023432B">
        <w:t xml:space="preserve"> non </w:t>
      </w:r>
      <w:proofErr w:type="spellStart"/>
      <w:r w:rsidRPr="0023432B">
        <w:t>recusandae</w:t>
      </w:r>
      <w:proofErr w:type="spellEnd"/>
      <w:r w:rsidRPr="0023432B">
        <w:t xml:space="preserve">. </w:t>
      </w:r>
      <w:proofErr w:type="spellStart"/>
      <w:r w:rsidRPr="0023432B">
        <w:t>Pellentesque</w:t>
      </w:r>
      <w:proofErr w:type="spellEnd"/>
      <w:r w:rsidRPr="0023432B">
        <w:t xml:space="preserve"> </w:t>
      </w:r>
      <w:proofErr w:type="spellStart"/>
      <w:r w:rsidRPr="0023432B">
        <w:t>arcu</w:t>
      </w:r>
      <w:proofErr w:type="spellEnd"/>
      <w:r w:rsidRPr="0023432B">
        <w:t xml:space="preserve">. </w:t>
      </w:r>
      <w:proofErr w:type="spellStart"/>
      <w:r w:rsidRPr="0023432B">
        <w:t>Nullam</w:t>
      </w:r>
      <w:proofErr w:type="spellEnd"/>
      <w:r w:rsidRPr="0023432B">
        <w:t xml:space="preserve"> </w:t>
      </w:r>
      <w:proofErr w:type="spellStart"/>
      <w:r w:rsidRPr="0023432B">
        <w:t>eget</w:t>
      </w:r>
      <w:proofErr w:type="spellEnd"/>
      <w:r w:rsidRPr="0023432B">
        <w:t xml:space="preserve"> </w:t>
      </w:r>
      <w:proofErr w:type="spellStart"/>
      <w:r w:rsidRPr="0023432B">
        <w:t>nisl</w:t>
      </w:r>
      <w:proofErr w:type="spellEnd"/>
      <w:r w:rsidRPr="0023432B">
        <w:t xml:space="preserve">. </w:t>
      </w:r>
      <w:proofErr w:type="spellStart"/>
      <w:r w:rsidRPr="0023432B">
        <w:t>Integer</w:t>
      </w:r>
      <w:proofErr w:type="spellEnd"/>
      <w:r w:rsidRPr="0023432B">
        <w:t xml:space="preserve"> </w:t>
      </w:r>
      <w:proofErr w:type="spellStart"/>
      <w:r w:rsidRPr="0023432B">
        <w:t>malesuada</w:t>
      </w:r>
      <w:proofErr w:type="spellEnd"/>
      <w:r w:rsidRPr="0023432B">
        <w:t xml:space="preserve">. </w:t>
      </w:r>
      <w:proofErr w:type="spellStart"/>
      <w:r w:rsidRPr="0023432B">
        <w:t>Nulla</w:t>
      </w:r>
      <w:proofErr w:type="spellEnd"/>
      <w:r w:rsidRPr="0023432B">
        <w:t xml:space="preserve"> </w:t>
      </w:r>
      <w:proofErr w:type="spellStart"/>
      <w:r w:rsidRPr="0023432B">
        <w:t>pulvinar</w:t>
      </w:r>
      <w:proofErr w:type="spellEnd"/>
      <w:r w:rsidRPr="0023432B">
        <w:t xml:space="preserve"> </w:t>
      </w:r>
      <w:proofErr w:type="spellStart"/>
      <w:r w:rsidRPr="0023432B">
        <w:t>eleifend</w:t>
      </w:r>
      <w:proofErr w:type="spellEnd"/>
      <w:r w:rsidRPr="0023432B">
        <w:t xml:space="preserve"> sem. </w:t>
      </w:r>
      <w:proofErr w:type="spellStart"/>
      <w:r w:rsidRPr="0023432B">
        <w:t>Cum</w:t>
      </w:r>
      <w:proofErr w:type="spellEnd"/>
      <w:r w:rsidRPr="0023432B">
        <w:t xml:space="preserve"> </w:t>
      </w:r>
      <w:proofErr w:type="spellStart"/>
      <w:r w:rsidRPr="0023432B">
        <w:t>sociis</w:t>
      </w:r>
      <w:proofErr w:type="spellEnd"/>
      <w:r w:rsidRPr="0023432B">
        <w:t xml:space="preserve"> </w:t>
      </w:r>
      <w:proofErr w:type="spellStart"/>
      <w:r w:rsidRPr="0023432B">
        <w:t>natoque</w:t>
      </w:r>
      <w:proofErr w:type="spellEnd"/>
      <w:r w:rsidRPr="0023432B">
        <w:t xml:space="preserve"> </w:t>
      </w:r>
      <w:proofErr w:type="spellStart"/>
      <w:r w:rsidRPr="0023432B">
        <w:t>penatibus</w:t>
      </w:r>
      <w:proofErr w:type="spellEnd"/>
      <w:r w:rsidRPr="0023432B">
        <w:t xml:space="preserve"> et </w:t>
      </w:r>
      <w:proofErr w:type="spellStart"/>
      <w:r w:rsidRPr="0023432B">
        <w:t>magnis</w:t>
      </w:r>
      <w:proofErr w:type="spellEnd"/>
      <w:r w:rsidRPr="0023432B">
        <w:t xml:space="preserve"> dis </w:t>
      </w:r>
      <w:proofErr w:type="spellStart"/>
      <w:r w:rsidRPr="0023432B">
        <w:t>parturient</w:t>
      </w:r>
      <w:proofErr w:type="spellEnd"/>
      <w:r w:rsidRPr="0023432B">
        <w:t xml:space="preserve"> </w:t>
      </w:r>
      <w:proofErr w:type="spellStart"/>
      <w:r w:rsidRPr="0023432B">
        <w:t>montes</w:t>
      </w:r>
      <w:proofErr w:type="spellEnd"/>
      <w:r w:rsidRPr="0023432B">
        <w:t xml:space="preserve">, </w:t>
      </w:r>
      <w:proofErr w:type="spellStart"/>
      <w:r w:rsidRPr="0023432B">
        <w:t>nascetur</w:t>
      </w:r>
      <w:proofErr w:type="spellEnd"/>
      <w:r w:rsidRPr="0023432B">
        <w:t xml:space="preserve"> </w:t>
      </w:r>
      <w:proofErr w:type="spellStart"/>
      <w:r w:rsidRPr="0023432B">
        <w:t>ridiculus</w:t>
      </w:r>
      <w:proofErr w:type="spellEnd"/>
      <w:r w:rsidRPr="0023432B">
        <w:t xml:space="preserve"> </w:t>
      </w:r>
      <w:proofErr w:type="spellStart"/>
      <w:r w:rsidRPr="0023432B">
        <w:t>mus</w:t>
      </w:r>
      <w:proofErr w:type="spellEnd"/>
      <w:r w:rsidRPr="0023432B">
        <w:t xml:space="preserve">. Donec </w:t>
      </w:r>
      <w:proofErr w:type="spellStart"/>
      <w:r w:rsidRPr="0023432B">
        <w:t>quis</w:t>
      </w:r>
      <w:proofErr w:type="spellEnd"/>
      <w:r w:rsidRPr="0023432B">
        <w:t xml:space="preserve"> </w:t>
      </w:r>
      <w:proofErr w:type="spellStart"/>
      <w:r w:rsidRPr="0023432B">
        <w:t>nibh</w:t>
      </w:r>
      <w:proofErr w:type="spellEnd"/>
      <w:r w:rsidRPr="0023432B">
        <w:t xml:space="preserve"> </w:t>
      </w:r>
      <w:proofErr w:type="spellStart"/>
      <w:r w:rsidRPr="0023432B">
        <w:t>at</w:t>
      </w:r>
      <w:proofErr w:type="spellEnd"/>
      <w:r w:rsidRPr="0023432B">
        <w:t xml:space="preserve"> </w:t>
      </w:r>
      <w:proofErr w:type="spellStart"/>
      <w:r w:rsidRPr="0023432B">
        <w:t>felis</w:t>
      </w:r>
      <w:proofErr w:type="spellEnd"/>
      <w:r w:rsidRPr="0023432B">
        <w:t xml:space="preserve"> </w:t>
      </w:r>
      <w:proofErr w:type="spellStart"/>
      <w:r w:rsidRPr="0023432B">
        <w:t>congue</w:t>
      </w:r>
      <w:proofErr w:type="spellEnd"/>
      <w:r w:rsidRPr="0023432B">
        <w:t xml:space="preserve"> </w:t>
      </w:r>
      <w:proofErr w:type="spellStart"/>
      <w:r w:rsidRPr="0023432B">
        <w:t>commodo</w:t>
      </w:r>
      <w:proofErr w:type="spellEnd"/>
      <w:r w:rsidRPr="0023432B">
        <w:t>.</w:t>
      </w:r>
      <w:r w:rsidR="004C7F1E">
        <w:t xml:space="preserve"> </w:t>
      </w:r>
      <w:sdt>
        <w:sdtPr>
          <w:id w:val="1917667417"/>
          <w:citation/>
        </w:sdtPr>
        <w:sdtContent>
          <w:r w:rsidR="004C7F1E">
            <w:fldChar w:fldCharType="begin"/>
          </w:r>
          <w:r w:rsidR="004C7F1E">
            <w:instrText xml:space="preserve"> CITATION Bož21 \l 1029 </w:instrText>
          </w:r>
          <w:r w:rsidR="004C7F1E">
            <w:fldChar w:fldCharType="separate"/>
          </w:r>
          <w:r w:rsidR="004C7F1E">
            <w:rPr>
              <w:noProof/>
            </w:rPr>
            <w:t>(1)</w:t>
          </w:r>
          <w:r w:rsidR="004C7F1E">
            <w:fldChar w:fldCharType="end"/>
          </w:r>
        </w:sdtContent>
      </w:sdt>
    </w:p>
    <w:p w14:paraId="226803B6" w14:textId="77777777" w:rsidR="006F3E2A" w:rsidRDefault="006F3E2A" w:rsidP="00F96D91">
      <w:proofErr w:type="spellStart"/>
      <w:r w:rsidRPr="0023432B">
        <w:t>Temporibus</w:t>
      </w:r>
      <w:proofErr w:type="spellEnd"/>
      <w:r w:rsidRPr="0023432B">
        <w:t xml:space="preserve"> autem </w:t>
      </w:r>
      <w:proofErr w:type="spellStart"/>
      <w:r w:rsidRPr="0023432B">
        <w:t>quibusdam</w:t>
      </w:r>
      <w:proofErr w:type="spellEnd"/>
      <w:r w:rsidRPr="0023432B">
        <w:t xml:space="preserve"> et aut </w:t>
      </w:r>
      <w:proofErr w:type="spellStart"/>
      <w:r w:rsidRPr="0023432B">
        <w:t>officiis</w:t>
      </w:r>
      <w:proofErr w:type="spellEnd"/>
      <w:r w:rsidRPr="0023432B">
        <w:t xml:space="preserve"> </w:t>
      </w:r>
      <w:proofErr w:type="spellStart"/>
      <w:r w:rsidRPr="0023432B">
        <w:t>debitis</w:t>
      </w:r>
      <w:proofErr w:type="spellEnd"/>
      <w:r w:rsidRPr="0023432B">
        <w:t xml:space="preserve"> aut </w:t>
      </w:r>
      <w:proofErr w:type="spellStart"/>
      <w:r w:rsidRPr="0023432B">
        <w:t>rerum</w:t>
      </w:r>
      <w:proofErr w:type="spellEnd"/>
      <w:r w:rsidRPr="0023432B">
        <w:t xml:space="preserve"> </w:t>
      </w:r>
      <w:proofErr w:type="spellStart"/>
      <w:r w:rsidRPr="0023432B">
        <w:t>necessitatibus</w:t>
      </w:r>
      <w:proofErr w:type="spellEnd"/>
      <w:r w:rsidRPr="0023432B">
        <w:t xml:space="preserve"> </w:t>
      </w:r>
      <w:proofErr w:type="spellStart"/>
      <w:r w:rsidRPr="0023432B">
        <w:t>saepe</w:t>
      </w:r>
      <w:proofErr w:type="spellEnd"/>
      <w:r w:rsidRPr="0023432B">
        <w:t xml:space="preserve"> </w:t>
      </w:r>
      <w:proofErr w:type="spellStart"/>
      <w:r w:rsidRPr="0023432B">
        <w:t>eveniet</w:t>
      </w:r>
      <w:proofErr w:type="spellEnd"/>
      <w:r w:rsidRPr="0023432B">
        <w:t xml:space="preserve"> </w:t>
      </w:r>
      <w:proofErr w:type="spellStart"/>
      <w:r w:rsidRPr="0023432B">
        <w:t>ut</w:t>
      </w:r>
      <w:proofErr w:type="spellEnd"/>
      <w:r w:rsidRPr="0023432B">
        <w:t xml:space="preserve"> et </w:t>
      </w:r>
      <w:proofErr w:type="spellStart"/>
      <w:r w:rsidRPr="0023432B">
        <w:t>voluptates</w:t>
      </w:r>
      <w:proofErr w:type="spellEnd"/>
      <w:r w:rsidRPr="0023432B">
        <w:t xml:space="preserve"> </w:t>
      </w:r>
      <w:proofErr w:type="spellStart"/>
      <w:r w:rsidRPr="0023432B">
        <w:t>repudiandae</w:t>
      </w:r>
      <w:proofErr w:type="spellEnd"/>
      <w:r w:rsidRPr="0023432B">
        <w:t xml:space="preserve"> </w:t>
      </w:r>
      <w:proofErr w:type="spellStart"/>
      <w:r w:rsidRPr="0023432B">
        <w:t>sint</w:t>
      </w:r>
      <w:proofErr w:type="spellEnd"/>
      <w:r w:rsidRPr="0023432B">
        <w:t xml:space="preserve"> et </w:t>
      </w:r>
      <w:proofErr w:type="spellStart"/>
      <w:r w:rsidRPr="0023432B">
        <w:t>molestiae</w:t>
      </w:r>
      <w:proofErr w:type="spellEnd"/>
      <w:r w:rsidRPr="0023432B">
        <w:t xml:space="preserve"> non </w:t>
      </w:r>
      <w:proofErr w:type="spellStart"/>
      <w:r w:rsidRPr="0023432B">
        <w:t>recusandae</w:t>
      </w:r>
      <w:proofErr w:type="spellEnd"/>
      <w:r w:rsidRPr="0023432B">
        <w:t xml:space="preserve">. </w:t>
      </w:r>
      <w:proofErr w:type="spellStart"/>
      <w:r w:rsidRPr="0023432B">
        <w:t>Pellentesque</w:t>
      </w:r>
      <w:proofErr w:type="spellEnd"/>
      <w:r w:rsidRPr="0023432B">
        <w:t xml:space="preserve"> </w:t>
      </w:r>
      <w:proofErr w:type="spellStart"/>
      <w:r w:rsidRPr="0023432B">
        <w:t>arcu</w:t>
      </w:r>
      <w:proofErr w:type="spellEnd"/>
      <w:r w:rsidRPr="0023432B">
        <w:t xml:space="preserve">. </w:t>
      </w:r>
      <w:proofErr w:type="spellStart"/>
      <w:r w:rsidRPr="0023432B">
        <w:t>Nullam</w:t>
      </w:r>
      <w:proofErr w:type="spellEnd"/>
      <w:r w:rsidRPr="0023432B">
        <w:t xml:space="preserve"> </w:t>
      </w:r>
      <w:proofErr w:type="spellStart"/>
      <w:r w:rsidRPr="0023432B">
        <w:t>eget</w:t>
      </w:r>
      <w:proofErr w:type="spellEnd"/>
      <w:r w:rsidRPr="0023432B">
        <w:t xml:space="preserve"> </w:t>
      </w:r>
      <w:proofErr w:type="spellStart"/>
      <w:r w:rsidRPr="0023432B">
        <w:t>nisl</w:t>
      </w:r>
      <w:proofErr w:type="spellEnd"/>
      <w:r w:rsidRPr="0023432B">
        <w:t xml:space="preserve">. </w:t>
      </w:r>
      <w:proofErr w:type="spellStart"/>
      <w:r w:rsidRPr="0023432B">
        <w:t>Integer</w:t>
      </w:r>
      <w:proofErr w:type="spellEnd"/>
      <w:r w:rsidRPr="0023432B">
        <w:t xml:space="preserve"> </w:t>
      </w:r>
      <w:proofErr w:type="spellStart"/>
      <w:r w:rsidRPr="0023432B">
        <w:t>malesuada</w:t>
      </w:r>
      <w:proofErr w:type="spellEnd"/>
      <w:r w:rsidRPr="0023432B">
        <w:t xml:space="preserve">. </w:t>
      </w:r>
      <w:proofErr w:type="spellStart"/>
      <w:r w:rsidRPr="0023432B">
        <w:t>Nulla</w:t>
      </w:r>
      <w:proofErr w:type="spellEnd"/>
      <w:r w:rsidRPr="0023432B">
        <w:t xml:space="preserve"> </w:t>
      </w:r>
      <w:proofErr w:type="spellStart"/>
      <w:r w:rsidRPr="0023432B">
        <w:t>pulvinar</w:t>
      </w:r>
      <w:proofErr w:type="spellEnd"/>
      <w:r w:rsidRPr="0023432B">
        <w:t xml:space="preserve"> </w:t>
      </w:r>
      <w:proofErr w:type="spellStart"/>
      <w:r w:rsidRPr="0023432B">
        <w:t>eleifend</w:t>
      </w:r>
      <w:proofErr w:type="spellEnd"/>
      <w:r w:rsidRPr="0023432B">
        <w:t xml:space="preserve"> sem. </w:t>
      </w:r>
      <w:proofErr w:type="spellStart"/>
      <w:r w:rsidRPr="0023432B">
        <w:t>Cum</w:t>
      </w:r>
      <w:proofErr w:type="spellEnd"/>
      <w:r w:rsidRPr="0023432B">
        <w:t xml:space="preserve"> </w:t>
      </w:r>
      <w:proofErr w:type="spellStart"/>
      <w:r w:rsidRPr="0023432B">
        <w:t>sociis</w:t>
      </w:r>
      <w:proofErr w:type="spellEnd"/>
      <w:r w:rsidRPr="0023432B">
        <w:t xml:space="preserve"> </w:t>
      </w:r>
      <w:proofErr w:type="spellStart"/>
      <w:r w:rsidRPr="0023432B">
        <w:t>natoque</w:t>
      </w:r>
      <w:proofErr w:type="spellEnd"/>
      <w:r w:rsidRPr="0023432B">
        <w:t xml:space="preserve"> </w:t>
      </w:r>
      <w:proofErr w:type="spellStart"/>
      <w:r w:rsidRPr="0023432B">
        <w:t>penatibus</w:t>
      </w:r>
      <w:proofErr w:type="spellEnd"/>
      <w:r w:rsidRPr="0023432B">
        <w:t xml:space="preserve"> et </w:t>
      </w:r>
      <w:proofErr w:type="spellStart"/>
      <w:r w:rsidRPr="0023432B">
        <w:t>magnis</w:t>
      </w:r>
      <w:proofErr w:type="spellEnd"/>
      <w:r w:rsidRPr="0023432B">
        <w:t xml:space="preserve"> dis </w:t>
      </w:r>
      <w:proofErr w:type="spellStart"/>
      <w:r w:rsidRPr="0023432B">
        <w:t>parturient</w:t>
      </w:r>
      <w:proofErr w:type="spellEnd"/>
      <w:r w:rsidRPr="0023432B">
        <w:t xml:space="preserve"> </w:t>
      </w:r>
      <w:proofErr w:type="spellStart"/>
      <w:r w:rsidRPr="0023432B">
        <w:t>montes</w:t>
      </w:r>
      <w:proofErr w:type="spellEnd"/>
      <w:r w:rsidRPr="0023432B">
        <w:t xml:space="preserve">, </w:t>
      </w:r>
      <w:proofErr w:type="spellStart"/>
      <w:r w:rsidRPr="0023432B">
        <w:t>nascetur</w:t>
      </w:r>
      <w:proofErr w:type="spellEnd"/>
      <w:r w:rsidRPr="0023432B">
        <w:t xml:space="preserve"> </w:t>
      </w:r>
      <w:proofErr w:type="spellStart"/>
      <w:r w:rsidRPr="0023432B">
        <w:t>ridiculus</w:t>
      </w:r>
      <w:proofErr w:type="spellEnd"/>
      <w:r w:rsidRPr="0023432B">
        <w:t xml:space="preserve"> </w:t>
      </w:r>
      <w:proofErr w:type="spellStart"/>
      <w:r w:rsidRPr="0023432B">
        <w:t>mus</w:t>
      </w:r>
      <w:proofErr w:type="spellEnd"/>
      <w:r w:rsidRPr="0023432B">
        <w:t xml:space="preserve">. Donec </w:t>
      </w:r>
      <w:proofErr w:type="spellStart"/>
      <w:r w:rsidRPr="0023432B">
        <w:t>quis</w:t>
      </w:r>
      <w:proofErr w:type="spellEnd"/>
      <w:r w:rsidRPr="0023432B">
        <w:t xml:space="preserve"> </w:t>
      </w:r>
      <w:proofErr w:type="spellStart"/>
      <w:r w:rsidRPr="0023432B">
        <w:t>nibh</w:t>
      </w:r>
      <w:proofErr w:type="spellEnd"/>
      <w:r w:rsidRPr="0023432B">
        <w:t xml:space="preserve"> </w:t>
      </w:r>
      <w:proofErr w:type="spellStart"/>
      <w:r w:rsidRPr="0023432B">
        <w:t>at</w:t>
      </w:r>
      <w:proofErr w:type="spellEnd"/>
      <w:r w:rsidRPr="0023432B">
        <w:t xml:space="preserve"> </w:t>
      </w:r>
      <w:proofErr w:type="spellStart"/>
      <w:r w:rsidRPr="0023432B">
        <w:t>felis</w:t>
      </w:r>
      <w:proofErr w:type="spellEnd"/>
      <w:r w:rsidRPr="0023432B">
        <w:t xml:space="preserve"> </w:t>
      </w:r>
      <w:proofErr w:type="spellStart"/>
      <w:r w:rsidRPr="0023432B">
        <w:t>congue</w:t>
      </w:r>
      <w:proofErr w:type="spellEnd"/>
      <w:r w:rsidRPr="0023432B">
        <w:t xml:space="preserve"> </w:t>
      </w:r>
      <w:proofErr w:type="spellStart"/>
      <w:r w:rsidRPr="0023432B">
        <w:t>commodo</w:t>
      </w:r>
      <w:proofErr w:type="spellEnd"/>
      <w:r w:rsidRPr="0023432B">
        <w:t xml:space="preserve">. </w:t>
      </w:r>
      <w:proofErr w:type="spellStart"/>
      <w:r w:rsidRPr="0023432B">
        <w:t>Cras</w:t>
      </w:r>
      <w:proofErr w:type="spellEnd"/>
      <w:r w:rsidRPr="0023432B">
        <w:t xml:space="preserve"> </w:t>
      </w:r>
      <w:proofErr w:type="spellStart"/>
      <w:r w:rsidRPr="0023432B">
        <w:t>pede</w:t>
      </w:r>
      <w:proofErr w:type="spellEnd"/>
      <w:r w:rsidRPr="0023432B">
        <w:t xml:space="preserve"> libero, </w:t>
      </w:r>
      <w:proofErr w:type="spellStart"/>
      <w:r w:rsidRPr="0023432B">
        <w:t>dapibus</w:t>
      </w:r>
      <w:proofErr w:type="spellEnd"/>
      <w:r w:rsidRPr="0023432B">
        <w:t xml:space="preserve"> </w:t>
      </w:r>
      <w:proofErr w:type="spellStart"/>
      <w:r w:rsidRPr="0023432B">
        <w:t>nec</w:t>
      </w:r>
      <w:proofErr w:type="spellEnd"/>
      <w:r w:rsidRPr="0023432B">
        <w:t xml:space="preserve">, </w:t>
      </w:r>
      <w:proofErr w:type="spellStart"/>
      <w:r w:rsidRPr="0023432B">
        <w:t>pretium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, </w:t>
      </w:r>
      <w:proofErr w:type="spellStart"/>
      <w:r w:rsidRPr="0023432B">
        <w:t>tempor</w:t>
      </w:r>
      <w:proofErr w:type="spellEnd"/>
      <w:r w:rsidRPr="0023432B">
        <w:t xml:space="preserve"> </w:t>
      </w:r>
      <w:proofErr w:type="spellStart"/>
      <w:r w:rsidRPr="0023432B">
        <w:t>quis</w:t>
      </w:r>
      <w:proofErr w:type="spellEnd"/>
      <w:r w:rsidRPr="0023432B">
        <w:t xml:space="preserve">. </w:t>
      </w:r>
      <w:proofErr w:type="spellStart"/>
      <w:r w:rsidRPr="0023432B">
        <w:t>Etiam</w:t>
      </w:r>
      <w:proofErr w:type="spellEnd"/>
      <w:r w:rsidRPr="0023432B">
        <w:t xml:space="preserve"> dui sem, </w:t>
      </w:r>
      <w:proofErr w:type="spellStart"/>
      <w:r w:rsidRPr="0023432B">
        <w:t>fermentum</w:t>
      </w:r>
      <w:proofErr w:type="spellEnd"/>
      <w:r w:rsidRPr="0023432B">
        <w:t xml:space="preserve"> vitae, </w:t>
      </w:r>
      <w:proofErr w:type="spellStart"/>
      <w:r w:rsidRPr="0023432B">
        <w:t>sagittis</w:t>
      </w:r>
      <w:proofErr w:type="spellEnd"/>
      <w:r w:rsidRPr="0023432B">
        <w:t xml:space="preserve"> id, </w:t>
      </w:r>
      <w:proofErr w:type="spellStart"/>
      <w:r w:rsidRPr="0023432B">
        <w:t>malesuada</w:t>
      </w:r>
      <w:proofErr w:type="spellEnd"/>
      <w:r w:rsidRPr="0023432B">
        <w:t xml:space="preserve"> in, </w:t>
      </w:r>
      <w:proofErr w:type="spellStart"/>
      <w:r w:rsidRPr="0023432B">
        <w:t>quam</w:t>
      </w:r>
      <w:proofErr w:type="spellEnd"/>
      <w:r w:rsidRPr="0023432B">
        <w:t xml:space="preserve">. </w:t>
      </w:r>
      <w:proofErr w:type="spellStart"/>
      <w:r w:rsidRPr="0023432B">
        <w:t>Nunc</w:t>
      </w:r>
      <w:proofErr w:type="spellEnd"/>
      <w:r w:rsidRPr="0023432B">
        <w:t xml:space="preserve"> </w:t>
      </w:r>
      <w:proofErr w:type="spellStart"/>
      <w:r w:rsidRPr="0023432B">
        <w:t>auctor</w:t>
      </w:r>
      <w:proofErr w:type="spellEnd"/>
    </w:p>
    <w:p w14:paraId="0B632B32" w14:textId="77777777" w:rsidR="006F3E2A" w:rsidRDefault="006F3E2A" w:rsidP="00F96D91">
      <w:pPr>
        <w:pStyle w:val="20"/>
      </w:pPr>
      <w:bookmarkStart w:id="36" w:name="_Toc86047599"/>
      <w:bookmarkStart w:id="37" w:name="_Toc86055206"/>
      <w:bookmarkStart w:id="38" w:name="_Toc227582422"/>
      <w:r>
        <w:t>Zdrojový kód</w:t>
      </w:r>
      <w:bookmarkEnd w:id="36"/>
      <w:bookmarkEnd w:id="37"/>
      <w:bookmarkEnd w:id="38"/>
    </w:p>
    <w:p w14:paraId="767CDAFA" w14:textId="77777777" w:rsidR="006F3E2A" w:rsidRPr="006F3E2A" w:rsidRDefault="006F3E2A" w:rsidP="00F96D91">
      <w:proofErr w:type="spellStart"/>
      <w:r w:rsidRPr="0023432B">
        <w:t>Temporibus</w:t>
      </w:r>
      <w:proofErr w:type="spellEnd"/>
      <w:r w:rsidRPr="0023432B">
        <w:t xml:space="preserve"> autem </w:t>
      </w:r>
      <w:proofErr w:type="spellStart"/>
      <w:r w:rsidRPr="0023432B">
        <w:t>quibusdam</w:t>
      </w:r>
      <w:proofErr w:type="spellEnd"/>
      <w:r w:rsidRPr="0023432B">
        <w:t xml:space="preserve"> et aut </w:t>
      </w:r>
      <w:proofErr w:type="spellStart"/>
      <w:r w:rsidRPr="0023432B">
        <w:t>officiis</w:t>
      </w:r>
      <w:proofErr w:type="spellEnd"/>
      <w:r w:rsidRPr="0023432B">
        <w:t xml:space="preserve"> </w:t>
      </w:r>
      <w:proofErr w:type="spellStart"/>
      <w:r w:rsidRPr="0023432B">
        <w:t>debitis</w:t>
      </w:r>
      <w:proofErr w:type="spellEnd"/>
      <w:r w:rsidRPr="0023432B">
        <w:t xml:space="preserve"> aut </w:t>
      </w:r>
      <w:proofErr w:type="spellStart"/>
      <w:r w:rsidRPr="0023432B">
        <w:t>rerum</w:t>
      </w:r>
      <w:proofErr w:type="spellEnd"/>
      <w:r w:rsidRPr="0023432B">
        <w:t xml:space="preserve"> </w:t>
      </w:r>
      <w:proofErr w:type="spellStart"/>
      <w:r w:rsidRPr="0023432B">
        <w:t>necessitatibus</w:t>
      </w:r>
      <w:proofErr w:type="spellEnd"/>
      <w:r w:rsidRPr="0023432B">
        <w:t xml:space="preserve"> </w:t>
      </w:r>
      <w:proofErr w:type="spellStart"/>
      <w:r w:rsidRPr="0023432B">
        <w:t>saepe</w:t>
      </w:r>
      <w:proofErr w:type="spellEnd"/>
      <w:r w:rsidRPr="0023432B">
        <w:t xml:space="preserve"> </w:t>
      </w:r>
      <w:proofErr w:type="spellStart"/>
      <w:r w:rsidRPr="0023432B">
        <w:t>eveniet</w:t>
      </w:r>
      <w:proofErr w:type="spellEnd"/>
      <w:r w:rsidRPr="0023432B">
        <w:t xml:space="preserve"> </w:t>
      </w:r>
      <w:proofErr w:type="spellStart"/>
      <w:r w:rsidRPr="0023432B">
        <w:t>ut</w:t>
      </w:r>
      <w:proofErr w:type="spellEnd"/>
      <w:r w:rsidRPr="0023432B">
        <w:t xml:space="preserve"> et </w:t>
      </w:r>
      <w:proofErr w:type="spellStart"/>
      <w:r w:rsidRPr="0023432B">
        <w:t>voluptates</w:t>
      </w:r>
      <w:proofErr w:type="spellEnd"/>
      <w:r w:rsidRPr="0023432B">
        <w:t xml:space="preserve"> </w:t>
      </w:r>
      <w:proofErr w:type="spellStart"/>
      <w:r w:rsidRPr="0023432B">
        <w:t>repudiandae</w:t>
      </w:r>
      <w:proofErr w:type="spellEnd"/>
      <w:r w:rsidRPr="0023432B">
        <w:t xml:space="preserve"> </w:t>
      </w:r>
      <w:proofErr w:type="spellStart"/>
      <w:r w:rsidRPr="0023432B">
        <w:t>sint</w:t>
      </w:r>
      <w:proofErr w:type="spellEnd"/>
      <w:r w:rsidRPr="0023432B">
        <w:t xml:space="preserve"> et </w:t>
      </w:r>
      <w:proofErr w:type="spellStart"/>
      <w:r w:rsidRPr="0023432B">
        <w:t>molestiae</w:t>
      </w:r>
      <w:proofErr w:type="spellEnd"/>
      <w:r w:rsidRPr="0023432B">
        <w:t xml:space="preserve"> non </w:t>
      </w:r>
      <w:proofErr w:type="spellStart"/>
      <w:r w:rsidRPr="0023432B">
        <w:t>recusandae</w:t>
      </w:r>
      <w:proofErr w:type="spellEnd"/>
      <w:r w:rsidRPr="0023432B">
        <w:t xml:space="preserve">. </w:t>
      </w:r>
      <w:proofErr w:type="spellStart"/>
      <w:r w:rsidRPr="0023432B">
        <w:t>Pellentesque</w:t>
      </w:r>
      <w:proofErr w:type="spellEnd"/>
      <w:r w:rsidRPr="0023432B">
        <w:t xml:space="preserve"> </w:t>
      </w:r>
      <w:proofErr w:type="spellStart"/>
      <w:r w:rsidRPr="0023432B">
        <w:t>arcu</w:t>
      </w:r>
      <w:proofErr w:type="spellEnd"/>
      <w:r w:rsidRPr="0023432B">
        <w:t xml:space="preserve">. </w:t>
      </w:r>
      <w:proofErr w:type="spellStart"/>
      <w:r w:rsidRPr="0023432B">
        <w:t>Nullam</w:t>
      </w:r>
      <w:proofErr w:type="spellEnd"/>
      <w:r w:rsidRPr="0023432B">
        <w:t xml:space="preserve"> </w:t>
      </w:r>
      <w:proofErr w:type="spellStart"/>
      <w:r w:rsidRPr="0023432B">
        <w:t>eget</w:t>
      </w:r>
      <w:proofErr w:type="spellEnd"/>
      <w:r w:rsidRPr="0023432B">
        <w:t xml:space="preserve"> </w:t>
      </w:r>
      <w:proofErr w:type="spellStart"/>
      <w:r w:rsidRPr="0023432B">
        <w:t>nisl</w:t>
      </w:r>
      <w:proofErr w:type="spellEnd"/>
      <w:r w:rsidRPr="0023432B">
        <w:t xml:space="preserve">. </w:t>
      </w:r>
      <w:proofErr w:type="spellStart"/>
      <w:r w:rsidRPr="0023432B">
        <w:t>Integer</w:t>
      </w:r>
      <w:proofErr w:type="spellEnd"/>
      <w:r w:rsidRPr="0023432B">
        <w:t xml:space="preserve"> </w:t>
      </w:r>
      <w:proofErr w:type="spellStart"/>
      <w:r w:rsidRPr="0023432B">
        <w:t>malesuada</w:t>
      </w:r>
      <w:proofErr w:type="spellEnd"/>
      <w:r w:rsidRPr="0023432B">
        <w:t xml:space="preserve">. </w:t>
      </w:r>
      <w:proofErr w:type="spellStart"/>
      <w:r w:rsidRPr="0023432B">
        <w:t>Nulla</w:t>
      </w:r>
      <w:proofErr w:type="spellEnd"/>
      <w:r w:rsidRPr="0023432B">
        <w:t xml:space="preserve"> </w:t>
      </w:r>
      <w:proofErr w:type="spellStart"/>
      <w:r w:rsidRPr="0023432B">
        <w:t>pulvinar</w:t>
      </w:r>
      <w:proofErr w:type="spellEnd"/>
      <w:r w:rsidRPr="0023432B">
        <w:t xml:space="preserve"> </w:t>
      </w:r>
      <w:proofErr w:type="spellStart"/>
      <w:r w:rsidRPr="0023432B">
        <w:t>eleifend</w:t>
      </w:r>
      <w:proofErr w:type="spellEnd"/>
      <w:r w:rsidRPr="0023432B">
        <w:t xml:space="preserve"> sem. </w:t>
      </w:r>
      <w:proofErr w:type="spellStart"/>
      <w:r w:rsidRPr="0023432B">
        <w:t>Cum</w:t>
      </w:r>
      <w:proofErr w:type="spellEnd"/>
      <w:r w:rsidRPr="0023432B">
        <w:t xml:space="preserve"> </w:t>
      </w:r>
      <w:proofErr w:type="spellStart"/>
      <w:r w:rsidRPr="0023432B">
        <w:t>sociis</w:t>
      </w:r>
      <w:proofErr w:type="spellEnd"/>
      <w:r w:rsidRPr="0023432B">
        <w:t xml:space="preserve"> </w:t>
      </w:r>
      <w:proofErr w:type="spellStart"/>
      <w:r w:rsidRPr="0023432B">
        <w:t>natoque</w:t>
      </w:r>
      <w:proofErr w:type="spellEnd"/>
      <w:r w:rsidRPr="0023432B">
        <w:t xml:space="preserve"> </w:t>
      </w:r>
      <w:proofErr w:type="spellStart"/>
      <w:r w:rsidRPr="0023432B">
        <w:t>penatibus</w:t>
      </w:r>
      <w:proofErr w:type="spellEnd"/>
      <w:r w:rsidRPr="0023432B">
        <w:t xml:space="preserve"> et </w:t>
      </w:r>
      <w:proofErr w:type="spellStart"/>
      <w:r w:rsidRPr="0023432B">
        <w:t>magnis</w:t>
      </w:r>
      <w:proofErr w:type="spellEnd"/>
      <w:r w:rsidRPr="0023432B">
        <w:t xml:space="preserve"> dis </w:t>
      </w:r>
      <w:proofErr w:type="spellStart"/>
      <w:r w:rsidRPr="0023432B">
        <w:t>parturient</w:t>
      </w:r>
      <w:proofErr w:type="spellEnd"/>
      <w:r w:rsidRPr="0023432B">
        <w:t xml:space="preserve"> </w:t>
      </w:r>
      <w:proofErr w:type="spellStart"/>
      <w:r w:rsidRPr="0023432B">
        <w:t>montes</w:t>
      </w:r>
      <w:proofErr w:type="spellEnd"/>
      <w:r w:rsidRPr="0023432B">
        <w:t xml:space="preserve">, </w:t>
      </w:r>
      <w:proofErr w:type="spellStart"/>
      <w:r w:rsidRPr="0023432B">
        <w:t>nascetur</w:t>
      </w:r>
      <w:proofErr w:type="spellEnd"/>
      <w:r w:rsidRPr="0023432B">
        <w:t xml:space="preserve"> </w:t>
      </w:r>
      <w:proofErr w:type="spellStart"/>
      <w:r w:rsidRPr="0023432B">
        <w:t>ridiculus</w:t>
      </w:r>
      <w:proofErr w:type="spellEnd"/>
      <w:r w:rsidRPr="0023432B">
        <w:t xml:space="preserve"> </w:t>
      </w:r>
      <w:proofErr w:type="spellStart"/>
      <w:r w:rsidRPr="0023432B">
        <w:t>mus</w:t>
      </w:r>
      <w:proofErr w:type="spellEnd"/>
      <w:r w:rsidRPr="0023432B">
        <w:t xml:space="preserve">. Donec </w:t>
      </w:r>
      <w:proofErr w:type="spellStart"/>
      <w:r w:rsidRPr="0023432B">
        <w:t>quis</w:t>
      </w:r>
      <w:proofErr w:type="spellEnd"/>
      <w:r w:rsidRPr="0023432B">
        <w:t xml:space="preserve"> </w:t>
      </w:r>
      <w:proofErr w:type="spellStart"/>
      <w:r w:rsidRPr="0023432B">
        <w:t>nibh</w:t>
      </w:r>
      <w:proofErr w:type="spellEnd"/>
      <w:r w:rsidRPr="0023432B">
        <w:t xml:space="preserve"> </w:t>
      </w:r>
      <w:proofErr w:type="spellStart"/>
      <w:r w:rsidRPr="0023432B">
        <w:t>at</w:t>
      </w:r>
      <w:proofErr w:type="spellEnd"/>
      <w:r w:rsidRPr="0023432B">
        <w:t xml:space="preserve"> </w:t>
      </w:r>
      <w:proofErr w:type="spellStart"/>
      <w:r w:rsidRPr="0023432B">
        <w:t>felis</w:t>
      </w:r>
      <w:proofErr w:type="spellEnd"/>
      <w:r w:rsidRPr="0023432B">
        <w:t xml:space="preserve"> </w:t>
      </w:r>
      <w:proofErr w:type="spellStart"/>
      <w:r w:rsidRPr="0023432B">
        <w:t>congue</w:t>
      </w:r>
      <w:proofErr w:type="spellEnd"/>
      <w:r w:rsidRPr="0023432B">
        <w:t xml:space="preserve"> </w:t>
      </w:r>
      <w:proofErr w:type="spellStart"/>
      <w:r w:rsidRPr="0023432B">
        <w:t>commodo</w:t>
      </w:r>
      <w:proofErr w:type="spellEnd"/>
      <w:r w:rsidRPr="0023432B">
        <w:t xml:space="preserve">. </w:t>
      </w:r>
      <w:proofErr w:type="spellStart"/>
      <w:r w:rsidRPr="0023432B">
        <w:t>Cras</w:t>
      </w:r>
      <w:proofErr w:type="spellEnd"/>
      <w:r w:rsidRPr="0023432B">
        <w:t xml:space="preserve"> </w:t>
      </w:r>
      <w:proofErr w:type="spellStart"/>
      <w:r w:rsidRPr="0023432B">
        <w:t>pede</w:t>
      </w:r>
      <w:proofErr w:type="spellEnd"/>
      <w:r w:rsidRPr="0023432B">
        <w:t xml:space="preserve"> libero, </w:t>
      </w:r>
      <w:proofErr w:type="spellStart"/>
      <w:r w:rsidRPr="0023432B">
        <w:t>dapibus</w:t>
      </w:r>
      <w:proofErr w:type="spellEnd"/>
      <w:r w:rsidRPr="0023432B">
        <w:t xml:space="preserve"> </w:t>
      </w:r>
      <w:proofErr w:type="spellStart"/>
      <w:r w:rsidRPr="0023432B">
        <w:t>nec</w:t>
      </w:r>
      <w:proofErr w:type="spellEnd"/>
      <w:r w:rsidRPr="0023432B">
        <w:t xml:space="preserve">, </w:t>
      </w:r>
      <w:proofErr w:type="spellStart"/>
      <w:r w:rsidRPr="0023432B">
        <w:t>pretium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, </w:t>
      </w:r>
      <w:proofErr w:type="spellStart"/>
      <w:r w:rsidRPr="0023432B">
        <w:t>tempor</w:t>
      </w:r>
      <w:proofErr w:type="spellEnd"/>
      <w:r w:rsidRPr="0023432B">
        <w:t xml:space="preserve"> </w:t>
      </w:r>
      <w:proofErr w:type="spellStart"/>
      <w:r w:rsidRPr="0023432B">
        <w:t>quis</w:t>
      </w:r>
      <w:proofErr w:type="spellEnd"/>
      <w:r w:rsidRPr="0023432B">
        <w:t xml:space="preserve">. </w:t>
      </w:r>
      <w:proofErr w:type="spellStart"/>
      <w:r w:rsidRPr="0023432B">
        <w:t>Etiam</w:t>
      </w:r>
      <w:proofErr w:type="spellEnd"/>
      <w:r w:rsidRPr="0023432B">
        <w:t xml:space="preserve"> dui sem, </w:t>
      </w:r>
      <w:proofErr w:type="spellStart"/>
      <w:r w:rsidRPr="0023432B">
        <w:t>fermentum</w:t>
      </w:r>
      <w:proofErr w:type="spellEnd"/>
      <w:r w:rsidRPr="0023432B">
        <w:t xml:space="preserve"> vitae, </w:t>
      </w:r>
      <w:proofErr w:type="spellStart"/>
      <w:r w:rsidRPr="0023432B">
        <w:t>sagittis</w:t>
      </w:r>
      <w:proofErr w:type="spellEnd"/>
      <w:r w:rsidRPr="0023432B">
        <w:t xml:space="preserve"> id, </w:t>
      </w:r>
      <w:proofErr w:type="spellStart"/>
      <w:r w:rsidRPr="0023432B">
        <w:t>malesuada</w:t>
      </w:r>
      <w:proofErr w:type="spellEnd"/>
      <w:r w:rsidRPr="0023432B">
        <w:t xml:space="preserve"> in, </w:t>
      </w:r>
      <w:proofErr w:type="spellStart"/>
      <w:r w:rsidRPr="0023432B">
        <w:t>quam</w:t>
      </w:r>
      <w:proofErr w:type="spellEnd"/>
      <w:r w:rsidRPr="0023432B">
        <w:t xml:space="preserve">. </w:t>
      </w:r>
      <w:proofErr w:type="spellStart"/>
      <w:r w:rsidRPr="0023432B">
        <w:t>Nunc</w:t>
      </w:r>
      <w:proofErr w:type="spellEnd"/>
      <w:r w:rsidRPr="0023432B">
        <w:t xml:space="preserve"> </w:t>
      </w:r>
      <w:proofErr w:type="spellStart"/>
      <w:r w:rsidRPr="0023432B">
        <w:t>auctor</w:t>
      </w:r>
      <w:proofErr w:type="spellEnd"/>
      <w:r w:rsidRPr="0023432B">
        <w:t>.</w:t>
      </w:r>
    </w:p>
    <w:p w14:paraId="2EE9A368" w14:textId="77777777" w:rsidR="006F3E2A" w:rsidRDefault="006F3E2A" w:rsidP="006F3E2A">
      <w:pPr>
        <w:pStyle w:val="Zdrojovkd"/>
      </w:pPr>
      <w:r>
        <w:t>Zdrojový kód nebo jiná ukázka strojového výpisu</w:t>
      </w:r>
    </w:p>
    <w:p w14:paraId="542E868D" w14:textId="77777777" w:rsidR="006F3E2A" w:rsidRDefault="006F3E2A" w:rsidP="006F3E2A">
      <w:pPr>
        <w:pStyle w:val="Zdrojovkd"/>
      </w:pPr>
      <w:r>
        <w:t>Může mít i víc řádků.</w:t>
      </w:r>
    </w:p>
    <w:p w14:paraId="17ECAACA" w14:textId="77777777" w:rsidR="006F3E2A" w:rsidRDefault="006F3E2A" w:rsidP="00F96D91">
      <w:proofErr w:type="spellStart"/>
      <w:r w:rsidRPr="0023432B">
        <w:t>Temporibus</w:t>
      </w:r>
      <w:proofErr w:type="spellEnd"/>
      <w:r w:rsidRPr="0023432B">
        <w:t xml:space="preserve"> autem </w:t>
      </w:r>
      <w:proofErr w:type="spellStart"/>
      <w:r w:rsidRPr="0023432B">
        <w:t>quibusdam</w:t>
      </w:r>
      <w:proofErr w:type="spellEnd"/>
      <w:r w:rsidRPr="0023432B">
        <w:t xml:space="preserve"> et aut </w:t>
      </w:r>
      <w:proofErr w:type="spellStart"/>
      <w:r w:rsidRPr="0023432B">
        <w:t>officiis</w:t>
      </w:r>
      <w:proofErr w:type="spellEnd"/>
      <w:r w:rsidRPr="0023432B">
        <w:t xml:space="preserve"> </w:t>
      </w:r>
      <w:proofErr w:type="spellStart"/>
      <w:r w:rsidRPr="0023432B">
        <w:t>debitis</w:t>
      </w:r>
      <w:proofErr w:type="spellEnd"/>
      <w:r w:rsidRPr="0023432B">
        <w:t xml:space="preserve"> aut </w:t>
      </w:r>
      <w:proofErr w:type="spellStart"/>
      <w:r w:rsidRPr="0023432B">
        <w:t>rerum</w:t>
      </w:r>
      <w:proofErr w:type="spellEnd"/>
      <w:r w:rsidRPr="0023432B">
        <w:t xml:space="preserve"> </w:t>
      </w:r>
      <w:proofErr w:type="spellStart"/>
      <w:r w:rsidRPr="0023432B">
        <w:t>necessitatibus</w:t>
      </w:r>
      <w:proofErr w:type="spellEnd"/>
      <w:r w:rsidRPr="0023432B">
        <w:t xml:space="preserve"> </w:t>
      </w:r>
      <w:proofErr w:type="spellStart"/>
      <w:r w:rsidRPr="0023432B">
        <w:t>saepe</w:t>
      </w:r>
      <w:proofErr w:type="spellEnd"/>
      <w:r w:rsidRPr="0023432B">
        <w:t xml:space="preserve"> </w:t>
      </w:r>
      <w:proofErr w:type="spellStart"/>
      <w:r w:rsidRPr="0023432B">
        <w:t>eveniet</w:t>
      </w:r>
      <w:proofErr w:type="spellEnd"/>
      <w:r w:rsidRPr="0023432B">
        <w:t xml:space="preserve"> </w:t>
      </w:r>
      <w:proofErr w:type="spellStart"/>
      <w:r w:rsidRPr="0023432B">
        <w:t>ut</w:t>
      </w:r>
      <w:proofErr w:type="spellEnd"/>
      <w:r w:rsidRPr="0023432B">
        <w:t xml:space="preserve"> et </w:t>
      </w:r>
      <w:proofErr w:type="spellStart"/>
      <w:r w:rsidRPr="0023432B">
        <w:t>voluptates</w:t>
      </w:r>
      <w:proofErr w:type="spellEnd"/>
      <w:r w:rsidRPr="0023432B">
        <w:t xml:space="preserve"> </w:t>
      </w:r>
      <w:proofErr w:type="spellStart"/>
      <w:r w:rsidRPr="0023432B">
        <w:t>repudiandae</w:t>
      </w:r>
      <w:proofErr w:type="spellEnd"/>
      <w:r w:rsidRPr="0023432B">
        <w:t xml:space="preserve"> </w:t>
      </w:r>
      <w:proofErr w:type="spellStart"/>
      <w:r w:rsidRPr="0023432B">
        <w:t>sint</w:t>
      </w:r>
      <w:proofErr w:type="spellEnd"/>
      <w:r w:rsidRPr="0023432B">
        <w:t xml:space="preserve"> et </w:t>
      </w:r>
      <w:proofErr w:type="spellStart"/>
      <w:r w:rsidRPr="0023432B">
        <w:t>molestiae</w:t>
      </w:r>
      <w:proofErr w:type="spellEnd"/>
      <w:r w:rsidRPr="0023432B">
        <w:t xml:space="preserve"> non </w:t>
      </w:r>
      <w:proofErr w:type="spellStart"/>
      <w:r w:rsidRPr="0023432B">
        <w:t>recusandae</w:t>
      </w:r>
      <w:proofErr w:type="spellEnd"/>
      <w:r w:rsidRPr="0023432B">
        <w:t xml:space="preserve">. </w:t>
      </w:r>
      <w:proofErr w:type="spellStart"/>
      <w:r w:rsidRPr="0023432B">
        <w:t>Pellentesque</w:t>
      </w:r>
      <w:proofErr w:type="spellEnd"/>
      <w:r w:rsidRPr="0023432B">
        <w:t xml:space="preserve"> </w:t>
      </w:r>
      <w:proofErr w:type="spellStart"/>
      <w:r w:rsidRPr="0023432B">
        <w:t>arcu</w:t>
      </w:r>
      <w:proofErr w:type="spellEnd"/>
      <w:r w:rsidRPr="0023432B">
        <w:t xml:space="preserve">. </w:t>
      </w:r>
      <w:proofErr w:type="spellStart"/>
      <w:r w:rsidRPr="0023432B">
        <w:t>Nullam</w:t>
      </w:r>
      <w:proofErr w:type="spellEnd"/>
      <w:r w:rsidRPr="0023432B">
        <w:t xml:space="preserve"> </w:t>
      </w:r>
      <w:proofErr w:type="spellStart"/>
      <w:r w:rsidRPr="0023432B">
        <w:t>eget</w:t>
      </w:r>
      <w:proofErr w:type="spellEnd"/>
      <w:r w:rsidRPr="0023432B">
        <w:t xml:space="preserve"> </w:t>
      </w:r>
      <w:proofErr w:type="spellStart"/>
      <w:r w:rsidRPr="0023432B">
        <w:t>nisl</w:t>
      </w:r>
      <w:proofErr w:type="spellEnd"/>
      <w:r w:rsidRPr="0023432B">
        <w:t xml:space="preserve">. </w:t>
      </w:r>
      <w:proofErr w:type="spellStart"/>
      <w:r w:rsidRPr="0023432B">
        <w:t>Integer</w:t>
      </w:r>
      <w:proofErr w:type="spellEnd"/>
      <w:r w:rsidRPr="0023432B">
        <w:t xml:space="preserve"> </w:t>
      </w:r>
      <w:proofErr w:type="spellStart"/>
      <w:r w:rsidRPr="0023432B">
        <w:t>malesuada</w:t>
      </w:r>
      <w:proofErr w:type="spellEnd"/>
      <w:r w:rsidRPr="0023432B">
        <w:t xml:space="preserve">. </w:t>
      </w:r>
      <w:proofErr w:type="spellStart"/>
      <w:r w:rsidRPr="0023432B">
        <w:t>Nulla</w:t>
      </w:r>
      <w:proofErr w:type="spellEnd"/>
      <w:r w:rsidRPr="0023432B">
        <w:t xml:space="preserve"> </w:t>
      </w:r>
      <w:proofErr w:type="spellStart"/>
      <w:r w:rsidRPr="0023432B">
        <w:t>pulvinar</w:t>
      </w:r>
      <w:proofErr w:type="spellEnd"/>
      <w:r w:rsidRPr="0023432B">
        <w:t xml:space="preserve"> </w:t>
      </w:r>
      <w:proofErr w:type="spellStart"/>
      <w:r w:rsidRPr="0023432B">
        <w:t>eleifend</w:t>
      </w:r>
      <w:proofErr w:type="spellEnd"/>
      <w:r w:rsidRPr="0023432B">
        <w:t xml:space="preserve"> sem. </w:t>
      </w:r>
      <w:proofErr w:type="spellStart"/>
      <w:r w:rsidRPr="0023432B">
        <w:t>Cum</w:t>
      </w:r>
      <w:proofErr w:type="spellEnd"/>
      <w:r w:rsidRPr="0023432B">
        <w:t xml:space="preserve"> </w:t>
      </w:r>
      <w:proofErr w:type="spellStart"/>
      <w:r w:rsidRPr="0023432B">
        <w:t>sociis</w:t>
      </w:r>
      <w:proofErr w:type="spellEnd"/>
      <w:r w:rsidRPr="0023432B">
        <w:t xml:space="preserve"> </w:t>
      </w:r>
      <w:proofErr w:type="spellStart"/>
      <w:r w:rsidRPr="0023432B">
        <w:t>natoque</w:t>
      </w:r>
      <w:proofErr w:type="spellEnd"/>
      <w:r w:rsidRPr="0023432B">
        <w:t xml:space="preserve"> </w:t>
      </w:r>
      <w:proofErr w:type="spellStart"/>
      <w:r w:rsidRPr="0023432B">
        <w:t>penatibus</w:t>
      </w:r>
      <w:proofErr w:type="spellEnd"/>
      <w:r w:rsidRPr="0023432B">
        <w:t xml:space="preserve"> et </w:t>
      </w:r>
      <w:proofErr w:type="spellStart"/>
      <w:r w:rsidRPr="0023432B">
        <w:t>magnis</w:t>
      </w:r>
      <w:proofErr w:type="spellEnd"/>
      <w:r w:rsidRPr="0023432B">
        <w:t xml:space="preserve"> dis </w:t>
      </w:r>
      <w:proofErr w:type="spellStart"/>
      <w:r w:rsidRPr="0023432B">
        <w:t>parturient</w:t>
      </w:r>
      <w:proofErr w:type="spellEnd"/>
      <w:r w:rsidRPr="0023432B">
        <w:t xml:space="preserve"> </w:t>
      </w:r>
      <w:proofErr w:type="spellStart"/>
      <w:r w:rsidRPr="0023432B">
        <w:t>montes</w:t>
      </w:r>
      <w:proofErr w:type="spellEnd"/>
      <w:r w:rsidRPr="0023432B">
        <w:t xml:space="preserve">, </w:t>
      </w:r>
      <w:proofErr w:type="spellStart"/>
      <w:r w:rsidRPr="0023432B">
        <w:t>nascetur</w:t>
      </w:r>
      <w:proofErr w:type="spellEnd"/>
      <w:r w:rsidRPr="0023432B">
        <w:t xml:space="preserve"> </w:t>
      </w:r>
      <w:proofErr w:type="spellStart"/>
      <w:r w:rsidRPr="0023432B">
        <w:t>ridiculus</w:t>
      </w:r>
      <w:proofErr w:type="spellEnd"/>
      <w:r w:rsidRPr="0023432B">
        <w:t xml:space="preserve"> </w:t>
      </w:r>
      <w:proofErr w:type="spellStart"/>
      <w:r w:rsidRPr="0023432B">
        <w:t>mus</w:t>
      </w:r>
      <w:proofErr w:type="spellEnd"/>
      <w:r w:rsidRPr="0023432B">
        <w:t xml:space="preserve">. Donec </w:t>
      </w:r>
      <w:proofErr w:type="spellStart"/>
      <w:r w:rsidRPr="0023432B">
        <w:t>quis</w:t>
      </w:r>
      <w:proofErr w:type="spellEnd"/>
      <w:r w:rsidRPr="0023432B">
        <w:t xml:space="preserve"> </w:t>
      </w:r>
      <w:proofErr w:type="spellStart"/>
      <w:r w:rsidRPr="0023432B">
        <w:t>nibh</w:t>
      </w:r>
      <w:proofErr w:type="spellEnd"/>
      <w:r w:rsidRPr="0023432B">
        <w:t xml:space="preserve"> </w:t>
      </w:r>
      <w:proofErr w:type="spellStart"/>
      <w:r w:rsidRPr="0023432B">
        <w:t>at</w:t>
      </w:r>
      <w:proofErr w:type="spellEnd"/>
      <w:r w:rsidRPr="0023432B">
        <w:t xml:space="preserve"> </w:t>
      </w:r>
      <w:proofErr w:type="spellStart"/>
      <w:r w:rsidRPr="0023432B">
        <w:t>felis</w:t>
      </w:r>
      <w:proofErr w:type="spellEnd"/>
      <w:r w:rsidRPr="0023432B">
        <w:t xml:space="preserve"> </w:t>
      </w:r>
      <w:proofErr w:type="spellStart"/>
      <w:r w:rsidRPr="0023432B">
        <w:t>congue</w:t>
      </w:r>
      <w:proofErr w:type="spellEnd"/>
      <w:r w:rsidRPr="0023432B">
        <w:t xml:space="preserve"> </w:t>
      </w:r>
      <w:proofErr w:type="spellStart"/>
      <w:r w:rsidRPr="0023432B">
        <w:t>commodo</w:t>
      </w:r>
      <w:proofErr w:type="spellEnd"/>
      <w:r w:rsidRPr="0023432B">
        <w:t xml:space="preserve">. </w:t>
      </w:r>
      <w:proofErr w:type="spellStart"/>
      <w:r w:rsidRPr="0023432B">
        <w:t>Cras</w:t>
      </w:r>
      <w:proofErr w:type="spellEnd"/>
      <w:r w:rsidRPr="0023432B">
        <w:t xml:space="preserve"> </w:t>
      </w:r>
      <w:proofErr w:type="spellStart"/>
      <w:r w:rsidRPr="0023432B">
        <w:t>pede</w:t>
      </w:r>
      <w:proofErr w:type="spellEnd"/>
      <w:r w:rsidRPr="0023432B">
        <w:t xml:space="preserve"> libero, </w:t>
      </w:r>
      <w:proofErr w:type="spellStart"/>
      <w:r w:rsidRPr="0023432B">
        <w:t>dapibus</w:t>
      </w:r>
      <w:proofErr w:type="spellEnd"/>
      <w:r w:rsidRPr="0023432B">
        <w:t xml:space="preserve"> </w:t>
      </w:r>
      <w:proofErr w:type="spellStart"/>
      <w:r w:rsidRPr="0023432B">
        <w:t>nec</w:t>
      </w:r>
      <w:proofErr w:type="spellEnd"/>
      <w:r w:rsidRPr="0023432B">
        <w:t xml:space="preserve">, </w:t>
      </w:r>
      <w:proofErr w:type="spellStart"/>
      <w:r w:rsidRPr="0023432B">
        <w:t>pretium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, </w:t>
      </w:r>
      <w:proofErr w:type="spellStart"/>
      <w:r w:rsidRPr="0023432B">
        <w:t>tempor</w:t>
      </w:r>
      <w:proofErr w:type="spellEnd"/>
      <w:r w:rsidRPr="0023432B">
        <w:t xml:space="preserve"> </w:t>
      </w:r>
      <w:proofErr w:type="spellStart"/>
      <w:r w:rsidRPr="0023432B">
        <w:t>quis</w:t>
      </w:r>
      <w:proofErr w:type="spellEnd"/>
      <w:r w:rsidRPr="0023432B">
        <w:t xml:space="preserve">. </w:t>
      </w:r>
      <w:proofErr w:type="spellStart"/>
      <w:r w:rsidRPr="0023432B">
        <w:t>Etiam</w:t>
      </w:r>
      <w:proofErr w:type="spellEnd"/>
      <w:r w:rsidRPr="0023432B">
        <w:t xml:space="preserve"> dui sem, </w:t>
      </w:r>
      <w:proofErr w:type="spellStart"/>
      <w:r w:rsidRPr="0023432B">
        <w:t>fermentum</w:t>
      </w:r>
      <w:proofErr w:type="spellEnd"/>
      <w:r w:rsidRPr="0023432B">
        <w:t xml:space="preserve"> vitae, </w:t>
      </w:r>
      <w:proofErr w:type="spellStart"/>
      <w:r w:rsidRPr="0023432B">
        <w:t>sagittis</w:t>
      </w:r>
      <w:proofErr w:type="spellEnd"/>
      <w:r w:rsidRPr="0023432B">
        <w:t xml:space="preserve"> id, </w:t>
      </w:r>
      <w:proofErr w:type="spellStart"/>
      <w:r w:rsidRPr="0023432B">
        <w:t>malesuada</w:t>
      </w:r>
      <w:proofErr w:type="spellEnd"/>
      <w:r w:rsidRPr="0023432B">
        <w:t xml:space="preserve"> in, </w:t>
      </w:r>
      <w:proofErr w:type="spellStart"/>
      <w:r w:rsidRPr="0023432B">
        <w:t>quam</w:t>
      </w:r>
      <w:proofErr w:type="spellEnd"/>
      <w:r w:rsidRPr="0023432B">
        <w:t xml:space="preserve">. </w:t>
      </w:r>
      <w:proofErr w:type="spellStart"/>
      <w:r w:rsidRPr="0023432B">
        <w:t>Nunc</w:t>
      </w:r>
      <w:proofErr w:type="spellEnd"/>
      <w:r w:rsidRPr="0023432B">
        <w:t xml:space="preserve"> </w:t>
      </w:r>
      <w:proofErr w:type="spellStart"/>
      <w:r w:rsidRPr="0023432B">
        <w:t>auctor</w:t>
      </w:r>
      <w:proofErr w:type="spellEnd"/>
      <w:r w:rsidR="007F2376">
        <w:t xml:space="preserve"> </w:t>
      </w:r>
      <w:proofErr w:type="spellStart"/>
      <w:r w:rsidR="007F2376">
        <w:t>Lorem</w:t>
      </w:r>
      <w:proofErr w:type="spellEnd"/>
      <w:r w:rsidR="007F2376">
        <w:t xml:space="preserve"> </w:t>
      </w:r>
      <w:proofErr w:type="spellStart"/>
      <w:r w:rsidR="007F2376">
        <w:t>ipsum</w:t>
      </w:r>
      <w:proofErr w:type="spellEnd"/>
      <w:r w:rsidR="007F2376">
        <w:t xml:space="preserve"> </w:t>
      </w:r>
      <w:proofErr w:type="spellStart"/>
      <w:proofErr w:type="gramStart"/>
      <w:r w:rsidR="007F2376">
        <w:t>dolor</w:t>
      </w:r>
      <w:proofErr w:type="spellEnd"/>
      <w:r w:rsidR="007F2376">
        <w:t>.</w:t>
      </w:r>
      <w:r w:rsidRPr="0023432B">
        <w:t>.</w:t>
      </w:r>
      <w:proofErr w:type="gramEnd"/>
    </w:p>
    <w:p w14:paraId="6D60B982" w14:textId="77777777" w:rsidR="007F2376" w:rsidRPr="00BA365E" w:rsidRDefault="007F2376" w:rsidP="007F2376">
      <w:proofErr w:type="spellStart"/>
      <w:r w:rsidRPr="0023432B">
        <w:t>Temporibus</w:t>
      </w:r>
      <w:proofErr w:type="spellEnd"/>
      <w:r w:rsidRPr="0023432B">
        <w:t xml:space="preserve"> autem </w:t>
      </w:r>
      <w:proofErr w:type="spellStart"/>
      <w:r w:rsidRPr="0023432B">
        <w:t>quibusdam</w:t>
      </w:r>
      <w:proofErr w:type="spellEnd"/>
      <w:r w:rsidRPr="0023432B">
        <w:t xml:space="preserve"> et aut </w:t>
      </w:r>
      <w:proofErr w:type="spellStart"/>
      <w:r w:rsidRPr="0023432B">
        <w:t>officiis</w:t>
      </w:r>
      <w:proofErr w:type="spellEnd"/>
      <w:r w:rsidRPr="0023432B">
        <w:t xml:space="preserve"> </w:t>
      </w:r>
      <w:proofErr w:type="spellStart"/>
      <w:r w:rsidRPr="0023432B">
        <w:t>debitis</w:t>
      </w:r>
      <w:proofErr w:type="spellEnd"/>
      <w:r w:rsidRPr="0023432B">
        <w:t xml:space="preserve"> aut </w:t>
      </w:r>
      <w:proofErr w:type="spellStart"/>
      <w:r w:rsidRPr="0023432B">
        <w:t>rerum</w:t>
      </w:r>
      <w:proofErr w:type="spellEnd"/>
      <w:r w:rsidRPr="0023432B">
        <w:t xml:space="preserve"> </w:t>
      </w:r>
      <w:proofErr w:type="spellStart"/>
      <w:r w:rsidRPr="0023432B">
        <w:t>necessitatibus</w:t>
      </w:r>
      <w:proofErr w:type="spellEnd"/>
      <w:r w:rsidRPr="0023432B">
        <w:t xml:space="preserve"> </w:t>
      </w:r>
      <w:proofErr w:type="spellStart"/>
      <w:r w:rsidRPr="0023432B">
        <w:t>saepe</w:t>
      </w:r>
      <w:proofErr w:type="spellEnd"/>
      <w:r w:rsidRPr="0023432B">
        <w:t xml:space="preserve"> </w:t>
      </w:r>
      <w:proofErr w:type="spellStart"/>
      <w:r w:rsidRPr="0023432B">
        <w:t>eveniet</w:t>
      </w:r>
      <w:proofErr w:type="spellEnd"/>
      <w:r w:rsidRPr="0023432B">
        <w:t xml:space="preserve"> </w:t>
      </w:r>
      <w:proofErr w:type="spellStart"/>
      <w:r w:rsidRPr="0023432B">
        <w:t>ut</w:t>
      </w:r>
      <w:proofErr w:type="spellEnd"/>
      <w:r w:rsidRPr="0023432B">
        <w:t xml:space="preserve"> et </w:t>
      </w:r>
      <w:proofErr w:type="spellStart"/>
      <w:r w:rsidRPr="0023432B">
        <w:t>voluptates</w:t>
      </w:r>
      <w:proofErr w:type="spellEnd"/>
      <w:r w:rsidRPr="0023432B">
        <w:t xml:space="preserve"> </w:t>
      </w:r>
      <w:proofErr w:type="spellStart"/>
      <w:r w:rsidRPr="0023432B">
        <w:t>repudiandae</w:t>
      </w:r>
      <w:proofErr w:type="spellEnd"/>
      <w:r w:rsidRPr="0023432B">
        <w:t xml:space="preserve"> </w:t>
      </w:r>
      <w:proofErr w:type="spellStart"/>
      <w:r w:rsidRPr="0023432B">
        <w:t>sint</w:t>
      </w:r>
      <w:proofErr w:type="spellEnd"/>
      <w:r w:rsidRPr="0023432B">
        <w:t xml:space="preserve"> et </w:t>
      </w:r>
      <w:proofErr w:type="spellStart"/>
      <w:r w:rsidRPr="0023432B">
        <w:t>molestiae</w:t>
      </w:r>
      <w:proofErr w:type="spellEnd"/>
      <w:r w:rsidRPr="0023432B">
        <w:t xml:space="preserve"> non </w:t>
      </w:r>
      <w:proofErr w:type="spellStart"/>
      <w:r w:rsidRPr="0023432B">
        <w:t>recusandae</w:t>
      </w:r>
      <w:proofErr w:type="spellEnd"/>
      <w:r w:rsidRPr="0023432B">
        <w:t xml:space="preserve">. </w:t>
      </w:r>
      <w:proofErr w:type="spellStart"/>
      <w:r w:rsidRPr="0023432B">
        <w:t>Pellentesque</w:t>
      </w:r>
      <w:proofErr w:type="spellEnd"/>
      <w:r w:rsidRPr="0023432B">
        <w:t xml:space="preserve"> </w:t>
      </w:r>
      <w:proofErr w:type="spellStart"/>
      <w:r w:rsidRPr="0023432B">
        <w:t>arcu</w:t>
      </w:r>
      <w:proofErr w:type="spellEnd"/>
      <w:r w:rsidRPr="0023432B">
        <w:t xml:space="preserve">. </w:t>
      </w:r>
      <w:proofErr w:type="spellStart"/>
      <w:r w:rsidRPr="0023432B">
        <w:t>Nullam</w:t>
      </w:r>
      <w:proofErr w:type="spellEnd"/>
      <w:r w:rsidRPr="0023432B">
        <w:t xml:space="preserve"> </w:t>
      </w:r>
      <w:proofErr w:type="spellStart"/>
      <w:r w:rsidRPr="0023432B">
        <w:t>eget</w:t>
      </w:r>
      <w:proofErr w:type="spellEnd"/>
      <w:r w:rsidRPr="0023432B">
        <w:t xml:space="preserve"> </w:t>
      </w:r>
      <w:proofErr w:type="spellStart"/>
      <w:r w:rsidRPr="0023432B">
        <w:t>nisl</w:t>
      </w:r>
      <w:proofErr w:type="spellEnd"/>
      <w:r w:rsidRPr="0023432B">
        <w:t xml:space="preserve">. </w:t>
      </w:r>
      <w:proofErr w:type="spellStart"/>
      <w:r w:rsidRPr="0023432B">
        <w:t>Integer</w:t>
      </w:r>
      <w:proofErr w:type="spellEnd"/>
      <w:r w:rsidRPr="0023432B">
        <w:t xml:space="preserve"> </w:t>
      </w:r>
      <w:proofErr w:type="spellStart"/>
      <w:r w:rsidRPr="0023432B">
        <w:t>malesuada</w:t>
      </w:r>
      <w:proofErr w:type="spellEnd"/>
      <w:r w:rsidRPr="0023432B">
        <w:t xml:space="preserve">. </w:t>
      </w:r>
      <w:proofErr w:type="spellStart"/>
      <w:r w:rsidRPr="0023432B">
        <w:t>Nulla</w:t>
      </w:r>
      <w:proofErr w:type="spellEnd"/>
      <w:r w:rsidRPr="0023432B">
        <w:t xml:space="preserve"> </w:t>
      </w:r>
      <w:proofErr w:type="spellStart"/>
      <w:r w:rsidRPr="0023432B">
        <w:t>pulvinar</w:t>
      </w:r>
      <w:proofErr w:type="spellEnd"/>
      <w:r w:rsidRPr="0023432B">
        <w:t xml:space="preserve"> </w:t>
      </w:r>
      <w:proofErr w:type="spellStart"/>
      <w:r w:rsidRPr="0023432B">
        <w:t>eleifend</w:t>
      </w:r>
      <w:proofErr w:type="spellEnd"/>
      <w:r w:rsidRPr="0023432B">
        <w:t xml:space="preserve"> sem. </w:t>
      </w:r>
      <w:proofErr w:type="spellStart"/>
      <w:r w:rsidRPr="0023432B">
        <w:t>Cum</w:t>
      </w:r>
      <w:proofErr w:type="spellEnd"/>
      <w:r w:rsidRPr="0023432B">
        <w:t xml:space="preserve"> </w:t>
      </w:r>
      <w:proofErr w:type="spellStart"/>
      <w:r w:rsidRPr="0023432B">
        <w:t>sociis</w:t>
      </w:r>
      <w:proofErr w:type="spellEnd"/>
      <w:r w:rsidRPr="0023432B">
        <w:t xml:space="preserve"> </w:t>
      </w:r>
      <w:proofErr w:type="spellStart"/>
      <w:r w:rsidRPr="0023432B">
        <w:t>natoque</w:t>
      </w:r>
      <w:proofErr w:type="spellEnd"/>
      <w:r w:rsidRPr="0023432B">
        <w:t xml:space="preserve"> </w:t>
      </w:r>
      <w:proofErr w:type="spellStart"/>
      <w:r w:rsidRPr="0023432B">
        <w:t>penatibus</w:t>
      </w:r>
      <w:proofErr w:type="spellEnd"/>
      <w:r w:rsidRPr="0023432B">
        <w:t xml:space="preserve"> et </w:t>
      </w:r>
      <w:proofErr w:type="spellStart"/>
      <w:r w:rsidRPr="0023432B">
        <w:t>magnis</w:t>
      </w:r>
      <w:proofErr w:type="spellEnd"/>
      <w:r w:rsidRPr="0023432B">
        <w:t xml:space="preserve"> dis </w:t>
      </w:r>
      <w:proofErr w:type="spellStart"/>
      <w:r w:rsidRPr="0023432B">
        <w:t>parturient</w:t>
      </w:r>
      <w:proofErr w:type="spellEnd"/>
      <w:r w:rsidRPr="0023432B">
        <w:t xml:space="preserve"> </w:t>
      </w:r>
      <w:proofErr w:type="spellStart"/>
      <w:r w:rsidRPr="0023432B">
        <w:t>montes</w:t>
      </w:r>
      <w:proofErr w:type="spellEnd"/>
      <w:r w:rsidRPr="0023432B">
        <w:t xml:space="preserve">, </w:t>
      </w:r>
      <w:proofErr w:type="spellStart"/>
      <w:r w:rsidRPr="0023432B">
        <w:t>nascetur</w:t>
      </w:r>
      <w:proofErr w:type="spellEnd"/>
      <w:r w:rsidRPr="0023432B">
        <w:t xml:space="preserve"> </w:t>
      </w:r>
      <w:proofErr w:type="spellStart"/>
      <w:r w:rsidRPr="0023432B">
        <w:t>ridiculus</w:t>
      </w:r>
      <w:proofErr w:type="spellEnd"/>
      <w:r w:rsidRPr="0023432B">
        <w:t xml:space="preserve"> </w:t>
      </w:r>
      <w:proofErr w:type="spellStart"/>
      <w:r w:rsidRPr="0023432B">
        <w:t>mus</w:t>
      </w:r>
      <w:proofErr w:type="spellEnd"/>
      <w:r w:rsidRPr="0023432B">
        <w:t xml:space="preserve">. Donec </w:t>
      </w:r>
      <w:proofErr w:type="spellStart"/>
      <w:r w:rsidRPr="0023432B">
        <w:t>quis</w:t>
      </w:r>
      <w:proofErr w:type="spellEnd"/>
      <w:r w:rsidRPr="0023432B">
        <w:t xml:space="preserve"> </w:t>
      </w:r>
      <w:proofErr w:type="spellStart"/>
      <w:r w:rsidRPr="0023432B">
        <w:t>nibh</w:t>
      </w:r>
      <w:proofErr w:type="spellEnd"/>
      <w:r w:rsidRPr="0023432B">
        <w:t xml:space="preserve"> </w:t>
      </w:r>
      <w:proofErr w:type="spellStart"/>
      <w:r w:rsidRPr="0023432B">
        <w:t>at</w:t>
      </w:r>
      <w:proofErr w:type="spellEnd"/>
      <w:r w:rsidRPr="0023432B">
        <w:t xml:space="preserve"> </w:t>
      </w:r>
      <w:proofErr w:type="spellStart"/>
      <w:r w:rsidRPr="0023432B">
        <w:t>felis</w:t>
      </w:r>
      <w:proofErr w:type="spellEnd"/>
      <w:r w:rsidRPr="0023432B">
        <w:t xml:space="preserve"> </w:t>
      </w:r>
      <w:proofErr w:type="spellStart"/>
      <w:r w:rsidRPr="0023432B">
        <w:t>congue</w:t>
      </w:r>
      <w:proofErr w:type="spellEnd"/>
      <w:r w:rsidRPr="0023432B">
        <w:t xml:space="preserve"> </w:t>
      </w:r>
      <w:proofErr w:type="spellStart"/>
      <w:r w:rsidRPr="0023432B">
        <w:t>commodo</w:t>
      </w:r>
      <w:proofErr w:type="spellEnd"/>
      <w:r w:rsidRPr="0023432B">
        <w:t xml:space="preserve">. </w:t>
      </w:r>
      <w:proofErr w:type="spellStart"/>
      <w:r w:rsidRPr="0023432B">
        <w:t>Cras</w:t>
      </w:r>
      <w:proofErr w:type="spellEnd"/>
      <w:r w:rsidRPr="0023432B">
        <w:t xml:space="preserve"> </w:t>
      </w:r>
      <w:proofErr w:type="spellStart"/>
      <w:r w:rsidRPr="0023432B">
        <w:t>pede</w:t>
      </w:r>
      <w:proofErr w:type="spellEnd"/>
      <w:r w:rsidRPr="0023432B">
        <w:t xml:space="preserve"> libero, </w:t>
      </w:r>
      <w:proofErr w:type="spellStart"/>
      <w:r w:rsidRPr="0023432B">
        <w:t>dapibus</w:t>
      </w:r>
      <w:proofErr w:type="spellEnd"/>
      <w:r w:rsidRPr="0023432B">
        <w:t xml:space="preserve"> </w:t>
      </w:r>
      <w:proofErr w:type="spellStart"/>
      <w:r w:rsidRPr="0023432B">
        <w:t>nec</w:t>
      </w:r>
      <w:proofErr w:type="spellEnd"/>
      <w:r w:rsidRPr="0023432B">
        <w:t xml:space="preserve">, </w:t>
      </w:r>
      <w:proofErr w:type="spellStart"/>
      <w:r w:rsidRPr="0023432B">
        <w:t>pretium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, </w:t>
      </w:r>
      <w:proofErr w:type="spellStart"/>
      <w:r w:rsidRPr="0023432B">
        <w:t>tempor</w:t>
      </w:r>
      <w:proofErr w:type="spellEnd"/>
      <w:r w:rsidRPr="0023432B">
        <w:t xml:space="preserve"> </w:t>
      </w:r>
      <w:proofErr w:type="spellStart"/>
      <w:r w:rsidRPr="0023432B">
        <w:t>quis</w:t>
      </w:r>
      <w:proofErr w:type="spellEnd"/>
      <w:r w:rsidRPr="0023432B">
        <w:t xml:space="preserve">. </w:t>
      </w:r>
      <w:proofErr w:type="spellStart"/>
      <w:r w:rsidRPr="0023432B">
        <w:t>Etiam</w:t>
      </w:r>
      <w:proofErr w:type="spellEnd"/>
      <w:r w:rsidRPr="0023432B">
        <w:t xml:space="preserve"> dui sem, </w:t>
      </w:r>
      <w:proofErr w:type="spellStart"/>
      <w:r w:rsidRPr="0023432B">
        <w:t>fermentum</w:t>
      </w:r>
      <w:proofErr w:type="spellEnd"/>
      <w:r w:rsidRPr="0023432B">
        <w:t xml:space="preserve"> vitae, </w:t>
      </w:r>
      <w:proofErr w:type="spellStart"/>
      <w:r w:rsidRPr="0023432B">
        <w:t>sagittis</w:t>
      </w:r>
      <w:proofErr w:type="spellEnd"/>
      <w:r w:rsidRPr="0023432B">
        <w:t xml:space="preserve"> id, </w:t>
      </w:r>
      <w:proofErr w:type="spellStart"/>
      <w:r w:rsidRPr="0023432B">
        <w:t>malesuada</w:t>
      </w:r>
      <w:proofErr w:type="spellEnd"/>
      <w:r w:rsidRPr="0023432B">
        <w:t xml:space="preserve"> in, </w:t>
      </w:r>
      <w:proofErr w:type="spellStart"/>
      <w:r w:rsidRPr="0023432B">
        <w:t>quam</w:t>
      </w:r>
      <w:proofErr w:type="spellEnd"/>
      <w:r w:rsidRPr="0023432B">
        <w:t xml:space="preserve">. </w:t>
      </w:r>
      <w:proofErr w:type="spellStart"/>
      <w:r w:rsidRPr="0023432B">
        <w:t>Nunc</w:t>
      </w:r>
      <w:proofErr w:type="spellEnd"/>
      <w:r w:rsidRPr="0023432B">
        <w:t xml:space="preserve"> </w:t>
      </w:r>
      <w:proofErr w:type="spellStart"/>
      <w:r w:rsidRPr="0023432B">
        <w:t>auctor</w:t>
      </w:r>
      <w:proofErr w:type="spellEnd"/>
      <w:r w:rsidRPr="0023432B">
        <w:t>.</w:t>
      </w:r>
    </w:p>
    <w:p w14:paraId="32B99DEC" w14:textId="77777777" w:rsidR="007F2376" w:rsidRPr="00BA365E" w:rsidRDefault="007F2376" w:rsidP="00F96D91"/>
    <w:p w14:paraId="15EC3D94" w14:textId="77777777" w:rsidR="0023432B" w:rsidRDefault="0023432B" w:rsidP="0023432B">
      <w:pPr>
        <w:pStyle w:val="1"/>
      </w:pPr>
      <w:bookmarkStart w:id="39" w:name="_Toc86047600"/>
      <w:bookmarkStart w:id="40" w:name="_Toc86055207"/>
      <w:bookmarkStart w:id="41" w:name="_Toc227582423"/>
      <w:r>
        <w:lastRenderedPageBreak/>
        <w:t>Druhá kapitola</w:t>
      </w:r>
      <w:bookmarkEnd w:id="39"/>
      <w:bookmarkEnd w:id="40"/>
      <w:bookmarkEnd w:id="41"/>
    </w:p>
    <w:p w14:paraId="23031E40" w14:textId="77777777" w:rsidR="0023432B" w:rsidRDefault="0023432B" w:rsidP="00F96D91">
      <w:r>
        <w:t>Text první kapitoly.</w:t>
      </w:r>
    </w:p>
    <w:p w14:paraId="49AC3BAA" w14:textId="77777777" w:rsidR="0023432B" w:rsidRDefault="0023432B" w:rsidP="0023432B">
      <w:pPr>
        <w:pStyle w:val="20"/>
      </w:pPr>
      <w:bookmarkStart w:id="42" w:name="_Toc86047601"/>
      <w:bookmarkStart w:id="43" w:name="_Toc86055208"/>
      <w:bookmarkStart w:id="44" w:name="_Toc227582424"/>
      <w:r>
        <w:t>Podkapitola druhé kapitoly</w:t>
      </w:r>
      <w:bookmarkEnd w:id="42"/>
      <w:bookmarkEnd w:id="43"/>
      <w:bookmarkEnd w:id="44"/>
    </w:p>
    <w:p w14:paraId="6F79CE5C" w14:textId="77777777" w:rsidR="0023432B" w:rsidRDefault="0023432B" w:rsidP="00F96D91">
      <w:r>
        <w:t>Text první podkapitoly</w:t>
      </w:r>
    </w:p>
    <w:p w14:paraId="2EEE84F3" w14:textId="77777777" w:rsidR="0023432B" w:rsidRDefault="0023432B" w:rsidP="0023432B">
      <w:pPr>
        <w:pStyle w:val="30"/>
      </w:pPr>
      <w:bookmarkStart w:id="45" w:name="_Toc86047602"/>
      <w:bookmarkStart w:id="46" w:name="_Toc86055209"/>
      <w:bookmarkStart w:id="47" w:name="_Toc227582425"/>
      <w:r>
        <w:t>Podkapitola první kapitoly uvnitř první kapitoly</w:t>
      </w:r>
      <w:bookmarkEnd w:id="45"/>
      <w:bookmarkEnd w:id="46"/>
      <w:bookmarkEnd w:id="47"/>
    </w:p>
    <w:p w14:paraId="0F6F3CEA" w14:textId="77777777" w:rsidR="0023432B" w:rsidRDefault="0023432B" w:rsidP="00F96D91">
      <w:r>
        <w:t>Text něčeho, co sem nebudu psát.</w:t>
      </w:r>
    </w:p>
    <w:p w14:paraId="3980A04B" w14:textId="77777777" w:rsidR="0023432B" w:rsidRDefault="0023432B" w:rsidP="0023432B">
      <w:pPr>
        <w:pStyle w:val="40"/>
      </w:pPr>
      <w:r>
        <w:t>Další úroveň nadpisů</w:t>
      </w:r>
    </w:p>
    <w:p w14:paraId="16923B6F" w14:textId="77777777" w:rsidR="0023432B" w:rsidRDefault="0023432B" w:rsidP="00F96D91">
      <w:r>
        <w:t>Text.</w:t>
      </w:r>
    </w:p>
    <w:p w14:paraId="02FED12B" w14:textId="77777777" w:rsidR="0023432B" w:rsidRDefault="0023432B" w:rsidP="0023432B">
      <w:pPr>
        <w:pStyle w:val="40"/>
      </w:pPr>
      <w:r>
        <w:t>Další úroveň nadpisů</w:t>
      </w:r>
    </w:p>
    <w:p w14:paraId="04AB08CF" w14:textId="77777777" w:rsidR="0023432B" w:rsidRDefault="0023432B" w:rsidP="00F96D91">
      <w:r>
        <w:t>Text.</w:t>
      </w:r>
    </w:p>
    <w:p w14:paraId="307DAACB" w14:textId="77777777" w:rsidR="0023432B" w:rsidRDefault="0023432B" w:rsidP="0023432B">
      <w:pPr>
        <w:pStyle w:val="50"/>
      </w:pPr>
      <w:r>
        <w:t>Ještě další úroveň nadpisů.</w:t>
      </w:r>
    </w:p>
    <w:p w14:paraId="600E040D" w14:textId="77777777" w:rsidR="0023432B" w:rsidRPr="00566029" w:rsidRDefault="0023432B" w:rsidP="00F96D91">
      <w:r>
        <w:t>Další text.</w:t>
      </w:r>
    </w:p>
    <w:p w14:paraId="14BE6145" w14:textId="77777777" w:rsidR="0023432B" w:rsidRDefault="00440DE5" w:rsidP="00440DE5">
      <w:pPr>
        <w:pStyle w:val="Neslovannadpis"/>
      </w:pPr>
      <w:bookmarkStart w:id="48" w:name="_Toc86047603"/>
      <w:bookmarkStart w:id="49" w:name="_Toc86055210"/>
      <w:bookmarkStart w:id="50" w:name="_Toc227582426"/>
      <w:r>
        <w:lastRenderedPageBreak/>
        <w:t>Závěr</w:t>
      </w:r>
      <w:bookmarkEnd w:id="48"/>
      <w:bookmarkEnd w:id="49"/>
      <w:bookmarkEnd w:id="50"/>
    </w:p>
    <w:p w14:paraId="66A65D7E" w14:textId="77777777" w:rsidR="001E67F6" w:rsidRDefault="00440DE5" w:rsidP="00F96D91">
      <w:r>
        <w:t>Tak jsem se dostal až na konec.</w:t>
      </w:r>
    </w:p>
    <w:p w14:paraId="175DAB47" w14:textId="77777777" w:rsidR="006F508F" w:rsidRDefault="006F508F" w:rsidP="00440DE5">
      <w:pPr>
        <w:pStyle w:val="Neslovannadpis"/>
      </w:pPr>
      <w:bookmarkStart w:id="51" w:name="_Toc86047604"/>
      <w:bookmarkStart w:id="52" w:name="_Toc86055211"/>
      <w:bookmarkStart w:id="53" w:name="_Toc227582427"/>
      <w:r>
        <w:lastRenderedPageBreak/>
        <w:t>Seznam zkratek a odborných výrazů</w:t>
      </w:r>
      <w:bookmarkEnd w:id="51"/>
      <w:bookmarkEnd w:id="52"/>
      <w:bookmarkEnd w:id="53"/>
    </w:p>
    <w:p w14:paraId="7F8089F9" w14:textId="77777777" w:rsidR="006F508F" w:rsidRDefault="006F508F" w:rsidP="006F508F">
      <w:pPr>
        <w:pStyle w:val="Pojem"/>
      </w:pPr>
      <w:r>
        <w:t>HTML</w:t>
      </w:r>
    </w:p>
    <w:p w14:paraId="013A04BB" w14:textId="77777777" w:rsidR="006F508F" w:rsidRPr="006F508F" w:rsidRDefault="006F508F" w:rsidP="006F508F">
      <w:pPr>
        <w:pStyle w:val="Vysvtlenpojmu"/>
      </w:pPr>
      <w:proofErr w:type="spellStart"/>
      <w:r>
        <w:t>HyperText</w:t>
      </w:r>
      <w:proofErr w:type="spellEnd"/>
      <w:r>
        <w:t xml:space="preserve"> </w:t>
      </w:r>
      <w:proofErr w:type="spellStart"/>
      <w:r>
        <w:t>Markup</w:t>
      </w:r>
      <w:proofErr w:type="spellEnd"/>
      <w:r>
        <w:t xml:space="preserve"> </w:t>
      </w:r>
      <w:proofErr w:type="spellStart"/>
      <w:r>
        <w:t>Language</w:t>
      </w:r>
      <w:proofErr w:type="spellEnd"/>
      <w:r w:rsidR="0068064C">
        <w:t xml:space="preserve"> – značkovací jazyk používaný pro tvorbu webových stránek.</w:t>
      </w:r>
    </w:p>
    <w:p w14:paraId="29D4235F" w14:textId="77777777" w:rsidR="00440DE5" w:rsidRDefault="00440DE5" w:rsidP="00440DE5">
      <w:pPr>
        <w:pStyle w:val="Neslovannadpis"/>
      </w:pPr>
      <w:bookmarkStart w:id="54" w:name="_Toc86047605"/>
      <w:bookmarkStart w:id="55" w:name="_Toc86055212"/>
      <w:bookmarkStart w:id="56" w:name="_Toc227582428"/>
      <w:r>
        <w:lastRenderedPageBreak/>
        <w:t>Seznam obrázků</w:t>
      </w:r>
      <w:bookmarkEnd w:id="54"/>
      <w:bookmarkEnd w:id="55"/>
      <w:bookmarkEnd w:id="56"/>
    </w:p>
    <w:p w14:paraId="4A5DB826" w14:textId="77777777" w:rsidR="000316FC" w:rsidRDefault="00440DE5">
      <w:pPr>
        <w:pStyle w:val="ad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sz w:val="22"/>
        </w:rPr>
        <w:fldChar w:fldCharType="begin"/>
      </w:r>
      <w:r>
        <w:instrText xml:space="preserve"> TOC \h \z \c "Obrázek" </w:instrText>
      </w:r>
      <w:r>
        <w:rPr>
          <w:sz w:val="22"/>
        </w:rPr>
        <w:fldChar w:fldCharType="separate"/>
      </w:r>
      <w:hyperlink w:anchor="_Toc86059903" w:history="1">
        <w:r w:rsidR="000316FC" w:rsidRPr="00407C99">
          <w:rPr>
            <w:rStyle w:val="aa"/>
            <w:noProof/>
          </w:rPr>
          <w:t>Obrázek 1 Úplně bez legrace, mě tohle kotě docela děsí.</w:t>
        </w:r>
        <w:r w:rsidR="000316FC">
          <w:rPr>
            <w:noProof/>
            <w:webHidden/>
          </w:rPr>
          <w:tab/>
        </w:r>
        <w:r w:rsidR="000316FC">
          <w:rPr>
            <w:noProof/>
            <w:webHidden/>
          </w:rPr>
          <w:fldChar w:fldCharType="begin"/>
        </w:r>
        <w:r w:rsidR="000316FC">
          <w:rPr>
            <w:noProof/>
            <w:webHidden/>
          </w:rPr>
          <w:instrText xml:space="preserve"> PAGEREF _Toc86059903 \h </w:instrText>
        </w:r>
        <w:r w:rsidR="000316FC">
          <w:rPr>
            <w:noProof/>
            <w:webHidden/>
          </w:rPr>
        </w:r>
        <w:r w:rsidR="000316FC">
          <w:rPr>
            <w:noProof/>
            <w:webHidden/>
          </w:rPr>
          <w:fldChar w:fldCharType="separate"/>
        </w:r>
        <w:r w:rsidR="0096726D">
          <w:rPr>
            <w:noProof/>
            <w:webHidden/>
          </w:rPr>
          <w:t>3</w:t>
        </w:r>
        <w:r w:rsidR="000316FC">
          <w:rPr>
            <w:noProof/>
            <w:webHidden/>
          </w:rPr>
          <w:fldChar w:fldCharType="end"/>
        </w:r>
      </w:hyperlink>
    </w:p>
    <w:p w14:paraId="086E5779" w14:textId="77777777" w:rsidR="000316FC" w:rsidRDefault="000316FC">
      <w:pPr>
        <w:pStyle w:val="ad"/>
        <w:tabs>
          <w:tab w:val="right" w:leader="dot" w:pos="9062"/>
        </w:tabs>
        <w:rPr>
          <w:rFonts w:eastAsiaTheme="minorEastAsia"/>
          <w:noProof/>
          <w:lang w:eastAsia="cs-CZ"/>
        </w:rPr>
      </w:pPr>
      <w:hyperlink w:anchor="_Toc86059904" w:history="1">
        <w:r w:rsidRPr="00407C99">
          <w:rPr>
            <w:rStyle w:val="aa"/>
            <w:noProof/>
          </w:rPr>
          <w:t>Obrázek 2 Modré borůvky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_Toc86059904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6726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1E67AB" w14:textId="77777777" w:rsidR="002570DC" w:rsidRDefault="00440DE5" w:rsidP="00394D8A">
      <w:r>
        <w:fldChar w:fldCharType="end"/>
      </w:r>
      <w:bookmarkStart w:id="57" w:name="_Toc86047606"/>
    </w:p>
    <w:bookmarkStart w:id="58" w:name="_Toc227582429" w:displacedByCustomXml="next"/>
    <w:bookmarkStart w:id="59" w:name="_Toc86055213" w:displacedByCustomXml="next"/>
    <w:sdt>
      <w:sdtPr>
        <w:rPr>
          <w:rFonts w:asciiTheme="minorHAnsi" w:eastAsiaTheme="minorHAnsi" w:hAnsiTheme="minorHAnsi" w:cstheme="minorBidi"/>
          <w:sz w:val="24"/>
          <w:szCs w:val="22"/>
        </w:rPr>
        <w:id w:val="1937403472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057BD322" w14:textId="77777777" w:rsidR="00440DE5" w:rsidRPr="00394D8A" w:rsidRDefault="002570DC" w:rsidP="00394D8A">
          <w:pPr>
            <w:pStyle w:val="Neslovannadpis"/>
          </w:pPr>
          <w:r w:rsidRPr="00394D8A">
            <w:t>Použité zdroje</w:t>
          </w:r>
          <w:bookmarkEnd w:id="57"/>
          <w:bookmarkEnd w:id="59"/>
          <w:bookmarkEnd w:id="58"/>
        </w:p>
        <w:p w14:paraId="7A5F61D1" w14:textId="77777777" w:rsidR="004C7F1E" w:rsidRDefault="00440DE5" w:rsidP="004C7F1E">
          <w:pPr>
            <w:pStyle w:val="ae"/>
            <w:rPr>
              <w:noProof/>
              <w:szCs w:val="24"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  <w:r w:rsidR="004C7F1E">
            <w:rPr>
              <w:noProof/>
            </w:rPr>
            <w:t xml:space="preserve">1. </w:t>
          </w:r>
          <w:r w:rsidR="004C7F1E">
            <w:rPr>
              <w:b/>
              <w:bCs/>
              <w:noProof/>
            </w:rPr>
            <w:t>Němcová, Božena.</w:t>
          </w:r>
          <w:r w:rsidR="004C7F1E">
            <w:rPr>
              <w:noProof/>
            </w:rPr>
            <w:t xml:space="preserve"> </w:t>
          </w:r>
          <w:r w:rsidR="004C7F1E">
            <w:rPr>
              <w:i/>
              <w:iCs/>
              <w:noProof/>
            </w:rPr>
            <w:t xml:space="preserve">Babička. </w:t>
          </w:r>
          <w:r w:rsidR="004C7F1E">
            <w:rPr>
              <w:noProof/>
            </w:rPr>
            <w:t>Praha : Odeon, 2021. ISBN 978-80-207-2063-4.</w:t>
          </w:r>
        </w:p>
        <w:p w14:paraId="38387E0C" w14:textId="77777777" w:rsidR="00440DE5" w:rsidRDefault="00440DE5" w:rsidP="004C7F1E">
          <w:pPr>
            <w:sectPr w:rsidR="00440DE5" w:rsidSect="0082261A">
              <w:footerReference w:type="even" r:id="rId20"/>
              <w:footerReference w:type="default" r:id="rId21"/>
              <w:type w:val="oddPage"/>
              <w:pgSz w:w="11906" w:h="16838"/>
              <w:pgMar w:top="1417" w:right="1417" w:bottom="1417" w:left="1417" w:header="708" w:footer="708" w:gutter="0"/>
              <w:pgNumType w:start="1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6A485438" w14:textId="77777777" w:rsidR="00440DE5" w:rsidRDefault="00440DE5" w:rsidP="00440DE5">
      <w:pPr>
        <w:pStyle w:val="Nadpisplohy"/>
      </w:pPr>
      <w:bookmarkStart w:id="60" w:name="_Toc86047607"/>
      <w:bookmarkStart w:id="61" w:name="_Toc86055214"/>
      <w:bookmarkStart w:id="62" w:name="_Toc227582430"/>
      <w:r>
        <w:lastRenderedPageBreak/>
        <w:t>Seznam přiložených souborů</w:t>
      </w:r>
      <w:bookmarkEnd w:id="60"/>
      <w:bookmarkEnd w:id="61"/>
      <w:bookmarkEnd w:id="62"/>
    </w:p>
    <w:p w14:paraId="73D3DB95" w14:textId="77777777" w:rsidR="00F846B4" w:rsidRDefault="00F846B4" w:rsidP="00394D8A">
      <w:r>
        <w:t>Na přiloženém datovém nosiči se nacházejí následující soubory a složky:</w:t>
      </w:r>
    </w:p>
    <w:p w14:paraId="219BCAE8" w14:textId="77777777" w:rsidR="00F846B4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>MP2010-Novák-Jan-L4-Tepelné_čerpadlo.docx</w:t>
      </w:r>
      <w:r>
        <w:t xml:space="preserve"> – editovatelná verze dokumentace maturitní práce</w:t>
      </w:r>
    </w:p>
    <w:p w14:paraId="70C3EFC9" w14:textId="77777777" w:rsidR="00DB614E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>MP2010-Novák-Jan-L4-Tepelné_čerpadlo.pdf</w:t>
      </w:r>
      <w:r>
        <w:t xml:space="preserve"> – tisknutelná verze dokumentace maturitní práce</w:t>
      </w:r>
    </w:p>
    <w:p w14:paraId="27D2D321" w14:textId="77777777" w:rsidR="00F846B4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 xml:space="preserve">Výkresy </w:t>
      </w:r>
      <w:r>
        <w:t>– kompletní výkresová dokumentace</w:t>
      </w:r>
    </w:p>
    <w:p w14:paraId="5DFA5C0C" w14:textId="77777777" w:rsidR="001E67F6" w:rsidRPr="00F846B4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>Aplikace</w:t>
      </w:r>
      <w:r>
        <w:t xml:space="preserve"> – zdrojové kódy</w:t>
      </w:r>
    </w:p>
    <w:sectPr w:rsidR="001E67F6" w:rsidRPr="00F846B4" w:rsidSect="00440DE5"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9F60E" w14:textId="77777777" w:rsidR="00083CBF" w:rsidRDefault="00083CBF" w:rsidP="00A758D8">
      <w:pPr>
        <w:spacing w:line="240" w:lineRule="auto"/>
      </w:pPr>
      <w:r>
        <w:separator/>
      </w:r>
    </w:p>
  </w:endnote>
  <w:endnote w:type="continuationSeparator" w:id="0">
    <w:p w14:paraId="4D95BBA4" w14:textId="77777777" w:rsidR="00083CBF" w:rsidRDefault="00083CBF" w:rsidP="00A758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267F4521-336B-4286-BA0B-FC32DD03643E}"/>
    <w:embedBold r:id="rId2" w:fontKey="{905DBFF9-44F9-4C35-8C6A-3004C13FC1B0}"/>
    <w:embedItalic r:id="rId3" w:fontKey="{6DC02039-A0D2-409A-9837-EE72FA5724F8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4" w:fontKey="{9549BFA7-6B6E-45CE-BF52-52094920B395}"/>
    <w:embedItalic r:id="rId5" w:fontKey="{7975DD63-5667-41F2-9E51-F73ABB616E9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  <w:embedRegular r:id="rId6" w:fontKey="{18056DD8-396E-441B-963D-04C23B2B63B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E5B54" w14:textId="77777777" w:rsidR="00566029" w:rsidRDefault="00566029">
    <w:pPr>
      <w:pStyle w:val="a6"/>
      <w:jc w:val="right"/>
    </w:pPr>
  </w:p>
  <w:p w14:paraId="6292734A" w14:textId="77777777" w:rsidR="00566029" w:rsidRDefault="00566029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47296" w14:textId="77777777" w:rsidR="00EA593D" w:rsidRDefault="00EA593D">
    <w:pPr>
      <w:pStyle w:val="a6"/>
      <w:jc w:val="right"/>
    </w:pPr>
  </w:p>
  <w:p w14:paraId="570C9C50" w14:textId="77777777" w:rsidR="00EA593D" w:rsidRDefault="00EA593D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5FFB7" w14:textId="77777777" w:rsidR="001D4A0E" w:rsidRDefault="001D4A0E">
    <w:pPr>
      <w:pStyle w:val="a6"/>
      <w:jc w:val="right"/>
    </w:pPr>
  </w:p>
  <w:p w14:paraId="028FEB6C" w14:textId="77777777" w:rsidR="001D4A0E" w:rsidRDefault="001D4A0E">
    <w:pPr>
      <w:pStyle w:val="a6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5DD32" w14:textId="77777777" w:rsidR="0096726D" w:rsidRDefault="0096726D">
    <w:pPr>
      <w:pStyle w:val="a6"/>
    </w:pP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7810488"/>
      <w:docPartObj>
        <w:docPartGallery w:val="Page Numbers (Bottom of Page)"/>
        <w:docPartUnique/>
      </w:docPartObj>
    </w:sdtPr>
    <w:sdtContent>
      <w:p w14:paraId="5EFBCF45" w14:textId="77777777" w:rsidR="0096726D" w:rsidRDefault="0096726D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7D4B7BBB" w14:textId="77777777" w:rsidR="0096726D" w:rsidRDefault="0096726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83AB80" w14:textId="77777777" w:rsidR="00083CBF" w:rsidRDefault="00083CBF" w:rsidP="00A758D8">
      <w:pPr>
        <w:spacing w:line="240" w:lineRule="auto"/>
      </w:pPr>
      <w:r>
        <w:separator/>
      </w:r>
    </w:p>
  </w:footnote>
  <w:footnote w:type="continuationSeparator" w:id="0">
    <w:p w14:paraId="2700DAA8" w14:textId="77777777" w:rsidR="00083CBF" w:rsidRDefault="00083CBF" w:rsidP="00A758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8340F" w14:textId="77777777" w:rsidR="00473CE3" w:rsidRPr="007F2376" w:rsidRDefault="00473CE3" w:rsidP="007F2376">
    <w:pPr>
      <w:pStyle w:val="a4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Název"/>
      <w:tag w:val=""/>
      <w:id w:val="-322276524"/>
      <w:placeholder>
        <w:docPart w:val="CC22E5CA8E4A401AAB57B36B0369E561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7D21ED" w14:textId="26C56329" w:rsidR="00A758D8" w:rsidRPr="00A758D8" w:rsidRDefault="00513185" w:rsidP="00A758D8">
        <w:pPr>
          <w:pStyle w:val="a4"/>
        </w:pPr>
        <w:r>
          <w:t>Chassis chytrého robota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CFAC6E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054837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59E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12E837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29EEF088"/>
    <w:lvl w:ilvl="0">
      <w:start w:val="1"/>
      <w:numFmt w:val="bullet"/>
      <w:pStyle w:val="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EF24630"/>
    <w:lvl w:ilvl="0">
      <w:start w:val="1"/>
      <w:numFmt w:val="bullet"/>
      <w:pStyle w:val="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87AFDAE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EB0F93C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85C4A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3B80A50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20303B"/>
    <w:multiLevelType w:val="multilevel"/>
    <w:tmpl w:val="324CDC66"/>
    <w:lvl w:ilvl="0">
      <w:start w:val="1"/>
      <w:numFmt w:val="bullet"/>
      <w:lvlText w:val="–"/>
      <w:lvlJc w:val="left"/>
      <w:pPr>
        <w:tabs>
          <w:tab w:val="num" w:pos="851"/>
        </w:tabs>
        <w:ind w:left="851" w:hanging="426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276"/>
        </w:tabs>
        <w:ind w:left="1276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701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01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1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1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701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701" w:hanging="425"/>
      </w:pPr>
      <w:rPr>
        <w:rFonts w:hint="default"/>
      </w:rPr>
    </w:lvl>
  </w:abstractNum>
  <w:abstractNum w:abstractNumId="11" w15:restartNumberingAfterBreak="0">
    <w:nsid w:val="136003BA"/>
    <w:multiLevelType w:val="multilevel"/>
    <w:tmpl w:val="DDF8FF7E"/>
    <w:lvl w:ilvl="0">
      <w:start w:val="1"/>
      <w:numFmt w:val="upperLetter"/>
      <w:pStyle w:val="Nadpisplohy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2" w15:restartNumberingAfterBreak="0">
    <w:nsid w:val="21EB5E40"/>
    <w:multiLevelType w:val="multilevel"/>
    <w:tmpl w:val="78EED2E0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3" w15:restartNumberingAfterBreak="0">
    <w:nsid w:val="2E6B075E"/>
    <w:multiLevelType w:val="multilevel"/>
    <w:tmpl w:val="9AA2C062"/>
    <w:numStyleLink w:val="Seznamslovan"/>
  </w:abstractNum>
  <w:abstractNum w:abstractNumId="14" w15:restartNumberingAfterBreak="0">
    <w:nsid w:val="2EA65A19"/>
    <w:multiLevelType w:val="multilevel"/>
    <w:tmpl w:val="9AA2C062"/>
    <w:styleLink w:val="Seznamslovan"/>
    <w:lvl w:ilvl="0">
      <w:start w:val="1"/>
      <w:numFmt w:val="decimal"/>
      <w:lvlText w:val="%1."/>
      <w:lvlJc w:val="left"/>
      <w:pPr>
        <w:ind w:left="1276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01" w:hanging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26" w:hanging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52" w:hanging="426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977" w:hanging="425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977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977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8144"/>
        </w:tabs>
        <w:ind w:left="2977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977" w:hanging="425"/>
      </w:pPr>
      <w:rPr>
        <w:rFonts w:hint="default"/>
      </w:rPr>
    </w:lvl>
  </w:abstractNum>
  <w:abstractNum w:abstractNumId="15" w15:restartNumberingAfterBreak="0">
    <w:nsid w:val="3022458A"/>
    <w:multiLevelType w:val="multilevel"/>
    <w:tmpl w:val="9AA2C062"/>
    <w:numStyleLink w:val="Seznamslovan"/>
  </w:abstractNum>
  <w:abstractNum w:abstractNumId="16" w15:restartNumberingAfterBreak="0">
    <w:nsid w:val="324B3632"/>
    <w:multiLevelType w:val="multilevel"/>
    <w:tmpl w:val="9AA2C062"/>
    <w:numStyleLink w:val="Seznamslovan"/>
  </w:abstractNum>
  <w:abstractNum w:abstractNumId="17" w15:restartNumberingAfterBreak="0">
    <w:nsid w:val="32E0663F"/>
    <w:multiLevelType w:val="multilevel"/>
    <w:tmpl w:val="FB88413A"/>
    <w:styleLink w:val="slovnnadpis"/>
    <w:lvl w:ilvl="0">
      <w:start w:val="1"/>
      <w:numFmt w:val="decimal"/>
      <w:pStyle w:val="1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pStyle w:val="30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pStyle w:val="40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pStyle w:val="50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pStyle w:val="6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pStyle w:val="7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pStyle w:val="8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pStyle w:val="9"/>
      <w:lvlText w:val=""/>
      <w:lvlJc w:val="left"/>
      <w:pPr>
        <w:ind w:left="851" w:hanging="851"/>
      </w:pPr>
      <w:rPr>
        <w:rFonts w:hint="default"/>
      </w:rPr>
    </w:lvl>
  </w:abstractNum>
  <w:abstractNum w:abstractNumId="18" w15:restartNumberingAfterBreak="0">
    <w:nsid w:val="33951856"/>
    <w:multiLevelType w:val="multilevel"/>
    <w:tmpl w:val="3DE8382A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19" w15:restartNumberingAfterBreak="0">
    <w:nsid w:val="38276116"/>
    <w:multiLevelType w:val="multilevel"/>
    <w:tmpl w:val="3DE8382A"/>
    <w:numStyleLink w:val="Seznamodrkov"/>
  </w:abstractNum>
  <w:abstractNum w:abstractNumId="20" w15:restartNumberingAfterBreak="0">
    <w:nsid w:val="408F015C"/>
    <w:multiLevelType w:val="multilevel"/>
    <w:tmpl w:val="3DE8382A"/>
    <w:styleLink w:val="Seznamodrkov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1" w15:restartNumberingAfterBreak="0">
    <w:nsid w:val="42520F69"/>
    <w:multiLevelType w:val="multilevel"/>
    <w:tmpl w:val="FB88413A"/>
    <w:numStyleLink w:val="slovnnadpis"/>
  </w:abstractNum>
  <w:abstractNum w:abstractNumId="22" w15:restartNumberingAfterBreak="0">
    <w:nsid w:val="51C83AE6"/>
    <w:multiLevelType w:val="multilevel"/>
    <w:tmpl w:val="3DE8382A"/>
    <w:numStyleLink w:val="Seznamodrkov"/>
  </w:abstractNum>
  <w:num w:numId="1" w16cid:durableId="125245523">
    <w:abstractNumId w:val="11"/>
  </w:num>
  <w:num w:numId="2" w16cid:durableId="401222200">
    <w:abstractNumId w:val="17"/>
  </w:num>
  <w:num w:numId="3" w16cid:durableId="153781838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95793777">
    <w:abstractNumId w:val="14"/>
  </w:num>
  <w:num w:numId="5" w16cid:durableId="1325204356">
    <w:abstractNumId w:val="9"/>
  </w:num>
  <w:num w:numId="6" w16cid:durableId="71053037">
    <w:abstractNumId w:val="7"/>
  </w:num>
  <w:num w:numId="7" w16cid:durableId="1293824745">
    <w:abstractNumId w:val="6"/>
  </w:num>
  <w:num w:numId="8" w16cid:durableId="1185242950">
    <w:abstractNumId w:val="5"/>
  </w:num>
  <w:num w:numId="9" w16cid:durableId="1606032260">
    <w:abstractNumId w:val="4"/>
  </w:num>
  <w:num w:numId="10" w16cid:durableId="303580500">
    <w:abstractNumId w:val="20"/>
  </w:num>
  <w:num w:numId="11" w16cid:durableId="2117407843">
    <w:abstractNumId w:val="22"/>
  </w:num>
  <w:num w:numId="12" w16cid:durableId="211313003">
    <w:abstractNumId w:val="13"/>
  </w:num>
  <w:num w:numId="13" w16cid:durableId="1847402926">
    <w:abstractNumId w:val="12"/>
  </w:num>
  <w:num w:numId="14" w16cid:durableId="1219853395">
    <w:abstractNumId w:val="10"/>
  </w:num>
  <w:num w:numId="15" w16cid:durableId="1597903488">
    <w:abstractNumId w:val="16"/>
  </w:num>
  <w:num w:numId="16" w16cid:durableId="196161307">
    <w:abstractNumId w:val="8"/>
  </w:num>
  <w:num w:numId="17" w16cid:durableId="1108887257">
    <w:abstractNumId w:val="3"/>
  </w:num>
  <w:num w:numId="18" w16cid:durableId="168757894">
    <w:abstractNumId w:val="2"/>
  </w:num>
  <w:num w:numId="19" w16cid:durableId="1675497150">
    <w:abstractNumId w:val="1"/>
  </w:num>
  <w:num w:numId="20" w16cid:durableId="2074350334">
    <w:abstractNumId w:val="0"/>
  </w:num>
  <w:num w:numId="21" w16cid:durableId="1971130226">
    <w:abstractNumId w:val="21"/>
  </w:num>
  <w:num w:numId="22" w16cid:durableId="931822061">
    <w:abstractNumId w:val="15"/>
  </w:num>
  <w:num w:numId="23" w16cid:durableId="940800493">
    <w:abstractNumId w:val="19"/>
  </w:num>
  <w:num w:numId="24" w16cid:durableId="166556846">
    <w:abstractNumId w:val="1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attachedTemplate r:id="rId1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185"/>
    <w:rsid w:val="000316FC"/>
    <w:rsid w:val="00083CBF"/>
    <w:rsid w:val="000C4596"/>
    <w:rsid w:val="000E3A34"/>
    <w:rsid w:val="000F34C4"/>
    <w:rsid w:val="0013391F"/>
    <w:rsid w:val="00180E64"/>
    <w:rsid w:val="001860A3"/>
    <w:rsid w:val="00187626"/>
    <w:rsid w:val="001A0C0C"/>
    <w:rsid w:val="001D4A0E"/>
    <w:rsid w:val="001E67F6"/>
    <w:rsid w:val="0023432B"/>
    <w:rsid w:val="00236BCF"/>
    <w:rsid w:val="002570DC"/>
    <w:rsid w:val="002B3833"/>
    <w:rsid w:val="00327C8F"/>
    <w:rsid w:val="003368F0"/>
    <w:rsid w:val="00341B93"/>
    <w:rsid w:val="0038706C"/>
    <w:rsid w:val="00394D8A"/>
    <w:rsid w:val="003C161E"/>
    <w:rsid w:val="003F6398"/>
    <w:rsid w:val="00440DE5"/>
    <w:rsid w:val="00473CE3"/>
    <w:rsid w:val="004C7F1E"/>
    <w:rsid w:val="00510C29"/>
    <w:rsid w:val="00513185"/>
    <w:rsid w:val="005415E3"/>
    <w:rsid w:val="00566029"/>
    <w:rsid w:val="00584945"/>
    <w:rsid w:val="005A07ED"/>
    <w:rsid w:val="005B54DB"/>
    <w:rsid w:val="00607832"/>
    <w:rsid w:val="00626A22"/>
    <w:rsid w:val="0066661D"/>
    <w:rsid w:val="006803EF"/>
    <w:rsid w:val="0068064C"/>
    <w:rsid w:val="006F3E2A"/>
    <w:rsid w:val="006F508F"/>
    <w:rsid w:val="007F2376"/>
    <w:rsid w:val="007F4DD7"/>
    <w:rsid w:val="008157A9"/>
    <w:rsid w:val="0082261A"/>
    <w:rsid w:val="00860B28"/>
    <w:rsid w:val="00882BB5"/>
    <w:rsid w:val="00892E33"/>
    <w:rsid w:val="008948C8"/>
    <w:rsid w:val="00895716"/>
    <w:rsid w:val="008A4B35"/>
    <w:rsid w:val="008B142A"/>
    <w:rsid w:val="0096726D"/>
    <w:rsid w:val="00A0287D"/>
    <w:rsid w:val="00A12AE8"/>
    <w:rsid w:val="00A56E9C"/>
    <w:rsid w:val="00A651FD"/>
    <w:rsid w:val="00A70B3D"/>
    <w:rsid w:val="00A758D8"/>
    <w:rsid w:val="00A80B15"/>
    <w:rsid w:val="00B06BFF"/>
    <w:rsid w:val="00B4604C"/>
    <w:rsid w:val="00BA365E"/>
    <w:rsid w:val="00C710A3"/>
    <w:rsid w:val="00C72271"/>
    <w:rsid w:val="00C81B13"/>
    <w:rsid w:val="00CA404C"/>
    <w:rsid w:val="00CC5042"/>
    <w:rsid w:val="00D06100"/>
    <w:rsid w:val="00D30F23"/>
    <w:rsid w:val="00D42BD8"/>
    <w:rsid w:val="00D4315D"/>
    <w:rsid w:val="00D75D8C"/>
    <w:rsid w:val="00DB5D73"/>
    <w:rsid w:val="00DB614E"/>
    <w:rsid w:val="00DD4B6F"/>
    <w:rsid w:val="00E21147"/>
    <w:rsid w:val="00EA593D"/>
    <w:rsid w:val="00ED2B8E"/>
    <w:rsid w:val="00F11CD7"/>
    <w:rsid w:val="00F17E61"/>
    <w:rsid w:val="00F64EB4"/>
    <w:rsid w:val="00F8211B"/>
    <w:rsid w:val="00F846B4"/>
    <w:rsid w:val="00F96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6259EB"/>
  <w15:chartTrackingRefBased/>
  <w15:docId w15:val="{59EEF2E0-0B2D-465F-B4A2-CF84D2F9C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C7F1E"/>
    <w:pPr>
      <w:spacing w:after="0" w:line="300" w:lineRule="auto"/>
      <w:ind w:firstLine="567"/>
      <w:jc w:val="both"/>
    </w:pPr>
    <w:rPr>
      <w:sz w:val="24"/>
    </w:rPr>
  </w:style>
  <w:style w:type="paragraph" w:styleId="1">
    <w:name w:val="heading 1"/>
    <w:basedOn w:val="a0"/>
    <w:next w:val="a0"/>
    <w:link w:val="10"/>
    <w:uiPriority w:val="9"/>
    <w:qFormat/>
    <w:rsid w:val="004C7F1E"/>
    <w:pPr>
      <w:keepNext/>
      <w:keepLines/>
      <w:pageBreakBefore/>
      <w:numPr>
        <w:numId w:val="21"/>
      </w:numPr>
      <w:spacing w:before="240" w:after="120" w:line="360" w:lineRule="auto"/>
      <w:jc w:val="left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20">
    <w:name w:val="heading 2"/>
    <w:basedOn w:val="a0"/>
    <w:next w:val="a0"/>
    <w:link w:val="21"/>
    <w:uiPriority w:val="9"/>
    <w:unhideWhenUsed/>
    <w:qFormat/>
    <w:rsid w:val="004C7F1E"/>
    <w:pPr>
      <w:keepNext/>
      <w:keepLines/>
      <w:numPr>
        <w:ilvl w:val="1"/>
        <w:numId w:val="21"/>
      </w:numPr>
      <w:spacing w:before="240" w:after="120" w:line="360" w:lineRule="auto"/>
      <w:jc w:val="left"/>
      <w:outlineLvl w:val="1"/>
    </w:pPr>
    <w:rPr>
      <w:rFonts w:asciiTheme="majorHAnsi" w:eastAsiaTheme="majorEastAsia" w:hAnsiTheme="majorHAnsi" w:cstheme="majorBidi"/>
      <w:sz w:val="34"/>
      <w:szCs w:val="26"/>
    </w:rPr>
  </w:style>
  <w:style w:type="paragraph" w:styleId="30">
    <w:name w:val="heading 3"/>
    <w:basedOn w:val="a0"/>
    <w:next w:val="a0"/>
    <w:link w:val="31"/>
    <w:uiPriority w:val="9"/>
    <w:unhideWhenUsed/>
    <w:qFormat/>
    <w:rsid w:val="00F96D91"/>
    <w:pPr>
      <w:keepNext/>
      <w:keepLines/>
      <w:numPr>
        <w:ilvl w:val="2"/>
        <w:numId w:val="21"/>
      </w:numPr>
      <w:spacing w:before="240" w:after="120" w:line="360" w:lineRule="auto"/>
      <w:jc w:val="left"/>
      <w:outlineLvl w:val="2"/>
    </w:pPr>
    <w:rPr>
      <w:rFonts w:asciiTheme="majorHAnsi" w:eastAsiaTheme="majorEastAsia" w:hAnsiTheme="majorHAnsi" w:cstheme="majorBidi"/>
      <w:sz w:val="32"/>
      <w:szCs w:val="24"/>
    </w:rPr>
  </w:style>
  <w:style w:type="paragraph" w:styleId="40">
    <w:name w:val="heading 4"/>
    <w:basedOn w:val="a0"/>
    <w:next w:val="a0"/>
    <w:link w:val="41"/>
    <w:uiPriority w:val="9"/>
    <w:unhideWhenUsed/>
    <w:qFormat/>
    <w:rsid w:val="00F96D91"/>
    <w:pPr>
      <w:keepNext/>
      <w:keepLines/>
      <w:numPr>
        <w:ilvl w:val="3"/>
        <w:numId w:val="21"/>
      </w:numPr>
      <w:spacing w:before="240" w:after="120" w:line="360" w:lineRule="auto"/>
      <w:jc w:val="left"/>
      <w:outlineLvl w:val="3"/>
    </w:pPr>
    <w:rPr>
      <w:rFonts w:asciiTheme="majorHAnsi" w:eastAsiaTheme="majorEastAsia" w:hAnsiTheme="majorHAnsi" w:cstheme="majorBidi"/>
      <w:iCs/>
      <w:sz w:val="28"/>
    </w:rPr>
  </w:style>
  <w:style w:type="paragraph" w:styleId="50">
    <w:name w:val="heading 5"/>
    <w:basedOn w:val="Sta"/>
    <w:next w:val="a0"/>
    <w:link w:val="51"/>
    <w:uiPriority w:val="9"/>
    <w:unhideWhenUsed/>
    <w:qFormat/>
    <w:rsid w:val="00F96D91"/>
    <w:pPr>
      <w:keepNext/>
      <w:keepLines/>
      <w:numPr>
        <w:ilvl w:val="4"/>
        <w:numId w:val="21"/>
      </w:numPr>
      <w:spacing w:before="240" w:after="120" w:line="360" w:lineRule="auto"/>
      <w:jc w:val="left"/>
      <w:outlineLvl w:val="4"/>
    </w:pPr>
    <w:rPr>
      <w:rFonts w:asciiTheme="majorHAnsi" w:eastAsiaTheme="majorEastAsia" w:hAnsiTheme="majorHAnsi" w:cstheme="majorBidi"/>
      <w:color w:val="auto"/>
      <w:sz w:val="28"/>
    </w:rPr>
  </w:style>
  <w:style w:type="paragraph" w:styleId="6">
    <w:name w:val="heading 6"/>
    <w:basedOn w:val="a0"/>
    <w:next w:val="a0"/>
    <w:link w:val="60"/>
    <w:uiPriority w:val="9"/>
    <w:unhideWhenUsed/>
    <w:qFormat/>
    <w:rsid w:val="00F96D91"/>
    <w:pPr>
      <w:keepNext/>
      <w:keepLines/>
      <w:numPr>
        <w:ilvl w:val="5"/>
        <w:numId w:val="21"/>
      </w:numPr>
      <w:spacing w:before="40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unhideWhenUsed/>
    <w:qFormat/>
    <w:rsid w:val="00A651FD"/>
    <w:pPr>
      <w:keepNext/>
      <w:keepLines/>
      <w:numPr>
        <w:ilvl w:val="6"/>
        <w:numId w:val="2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unhideWhenUsed/>
    <w:qFormat/>
    <w:rsid w:val="00A651FD"/>
    <w:pPr>
      <w:keepNext/>
      <w:keepLines/>
      <w:numPr>
        <w:ilvl w:val="7"/>
        <w:numId w:val="2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651FD"/>
    <w:pPr>
      <w:keepNext/>
      <w:keepLines/>
      <w:numPr>
        <w:ilvl w:val="8"/>
        <w:numId w:val="2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Neslovannadpis">
    <w:name w:val="Nečíslovaný nadpis"/>
    <w:basedOn w:val="1"/>
    <w:next w:val="Sta"/>
    <w:qFormat/>
    <w:rsid w:val="00440DE5"/>
    <w:pPr>
      <w:numPr>
        <w:numId w:val="0"/>
      </w:numPr>
    </w:pPr>
  </w:style>
  <w:style w:type="paragraph" w:customStyle="1" w:styleId="Nezaazovannadpis">
    <w:name w:val="Nezařazovaný nadpis"/>
    <w:basedOn w:val="1"/>
    <w:next w:val="Sta"/>
    <w:qFormat/>
    <w:rsid w:val="004C7F1E"/>
    <w:pPr>
      <w:pageBreakBefore w:val="0"/>
      <w:numPr>
        <w:numId w:val="0"/>
      </w:numPr>
      <w:spacing w:after="0"/>
      <w:outlineLvl w:val="9"/>
    </w:pPr>
  </w:style>
  <w:style w:type="character" w:customStyle="1" w:styleId="10">
    <w:name w:val="Заголовок 1 Знак"/>
    <w:basedOn w:val="a1"/>
    <w:link w:val="1"/>
    <w:uiPriority w:val="9"/>
    <w:rsid w:val="004C7F1E"/>
    <w:rPr>
      <w:rFonts w:asciiTheme="majorHAnsi" w:eastAsiaTheme="majorEastAsia" w:hAnsiTheme="majorHAnsi" w:cstheme="majorBidi"/>
      <w:sz w:val="40"/>
      <w:szCs w:val="32"/>
    </w:rPr>
  </w:style>
  <w:style w:type="paragraph" w:customStyle="1" w:styleId="Sta">
    <w:name w:val="Stať"/>
    <w:basedOn w:val="a0"/>
    <w:qFormat/>
    <w:rsid w:val="00A651FD"/>
    <w:rPr>
      <w:rFonts w:eastAsia="Times New Roman" w:cs="Arial"/>
      <w:color w:val="000000"/>
      <w:szCs w:val="20"/>
      <w:lang w:eastAsia="cs-CZ"/>
    </w:rPr>
  </w:style>
  <w:style w:type="paragraph" w:customStyle="1" w:styleId="Podpisovdek">
    <w:name w:val="Podpisový řádek"/>
    <w:basedOn w:val="a0"/>
    <w:rsid w:val="00394D8A"/>
    <w:pPr>
      <w:tabs>
        <w:tab w:val="left" w:pos="5103"/>
        <w:tab w:val="left" w:leader="dot" w:pos="7938"/>
      </w:tabs>
      <w:spacing w:before="360" w:line="240" w:lineRule="auto"/>
      <w:ind w:firstLine="0"/>
      <w:jc w:val="left"/>
    </w:pPr>
    <w:rPr>
      <w:rFonts w:ascii="Cambria" w:eastAsia="Times New Roman" w:hAnsi="Cambria" w:cs="Times New Roman"/>
      <w:szCs w:val="20"/>
      <w:lang w:eastAsia="cs-CZ"/>
    </w:rPr>
  </w:style>
  <w:style w:type="paragraph" w:customStyle="1" w:styleId="Jmnopodpodpisovmdkem">
    <w:name w:val="Jméno pod podpisovým řádkem"/>
    <w:basedOn w:val="a0"/>
    <w:next w:val="a0"/>
    <w:qFormat/>
    <w:rsid w:val="00394D8A"/>
    <w:pPr>
      <w:tabs>
        <w:tab w:val="center" w:pos="6521"/>
      </w:tabs>
      <w:spacing w:after="120" w:line="240" w:lineRule="auto"/>
      <w:ind w:firstLine="0"/>
      <w:jc w:val="left"/>
    </w:pPr>
    <w:rPr>
      <w:rFonts w:eastAsia="Times New Roman" w:cs="Times New Roman"/>
      <w:bCs/>
      <w:szCs w:val="24"/>
      <w:lang w:eastAsia="cs-CZ"/>
    </w:rPr>
  </w:style>
  <w:style w:type="paragraph" w:styleId="a4">
    <w:name w:val="header"/>
    <w:basedOn w:val="a0"/>
    <w:link w:val="a5"/>
    <w:uiPriority w:val="99"/>
    <w:unhideWhenUsed/>
    <w:rsid w:val="007F2376"/>
    <w:pPr>
      <w:pBdr>
        <w:bottom w:val="single" w:sz="4" w:space="1" w:color="auto"/>
      </w:pBdr>
      <w:tabs>
        <w:tab w:val="center" w:pos="4536"/>
        <w:tab w:val="right" w:pos="9072"/>
      </w:tabs>
      <w:spacing w:line="240" w:lineRule="auto"/>
      <w:ind w:firstLine="0"/>
      <w:jc w:val="right"/>
    </w:pPr>
    <w:rPr>
      <w:rFonts w:asciiTheme="majorHAnsi" w:hAnsiTheme="majorHAnsi"/>
      <w:sz w:val="22"/>
    </w:rPr>
  </w:style>
  <w:style w:type="character" w:customStyle="1" w:styleId="a5">
    <w:name w:val="Верхній колонтитул Знак"/>
    <w:basedOn w:val="a1"/>
    <w:link w:val="a4"/>
    <w:uiPriority w:val="99"/>
    <w:rsid w:val="007F2376"/>
    <w:rPr>
      <w:rFonts w:asciiTheme="majorHAnsi" w:hAnsiTheme="majorHAnsi"/>
    </w:rPr>
  </w:style>
  <w:style w:type="paragraph" w:styleId="a6">
    <w:name w:val="footer"/>
    <w:basedOn w:val="a0"/>
    <w:link w:val="a7"/>
    <w:uiPriority w:val="99"/>
    <w:unhideWhenUsed/>
    <w:rsid w:val="00A758D8"/>
    <w:pPr>
      <w:tabs>
        <w:tab w:val="center" w:pos="4536"/>
        <w:tab w:val="right" w:pos="9072"/>
      </w:tabs>
      <w:spacing w:line="240" w:lineRule="auto"/>
    </w:pPr>
  </w:style>
  <w:style w:type="character" w:customStyle="1" w:styleId="a7">
    <w:name w:val="Нижній колонтитул Знак"/>
    <w:basedOn w:val="a1"/>
    <w:link w:val="a6"/>
    <w:uiPriority w:val="99"/>
    <w:rsid w:val="00A758D8"/>
  </w:style>
  <w:style w:type="character" w:styleId="a8">
    <w:name w:val="Placeholder Text"/>
    <w:basedOn w:val="a1"/>
    <w:uiPriority w:val="99"/>
    <w:semiHidden/>
    <w:rsid w:val="00A758D8"/>
    <w:rPr>
      <w:color w:val="808080"/>
    </w:rPr>
  </w:style>
  <w:style w:type="paragraph" w:styleId="a9">
    <w:name w:val="TOC Heading"/>
    <w:basedOn w:val="Neslovannadpis"/>
    <w:next w:val="a0"/>
    <w:uiPriority w:val="39"/>
    <w:unhideWhenUsed/>
    <w:qFormat/>
    <w:rsid w:val="00566029"/>
    <w:pPr>
      <w:outlineLvl w:val="9"/>
    </w:pPr>
    <w:rPr>
      <w:lang w:eastAsia="cs-CZ"/>
    </w:rPr>
  </w:style>
  <w:style w:type="paragraph" w:styleId="11">
    <w:name w:val="toc 1"/>
    <w:basedOn w:val="a0"/>
    <w:next w:val="a0"/>
    <w:autoRedefine/>
    <w:uiPriority w:val="39"/>
    <w:unhideWhenUsed/>
    <w:rsid w:val="00394D8A"/>
    <w:pPr>
      <w:tabs>
        <w:tab w:val="right" w:leader="dot" w:pos="9072"/>
      </w:tabs>
      <w:spacing w:after="100" w:line="259" w:lineRule="auto"/>
      <w:ind w:firstLine="0"/>
      <w:jc w:val="left"/>
    </w:pPr>
  </w:style>
  <w:style w:type="character" w:styleId="aa">
    <w:name w:val="Hyperlink"/>
    <w:basedOn w:val="a1"/>
    <w:uiPriority w:val="99"/>
    <w:unhideWhenUsed/>
    <w:rsid w:val="00A758D8"/>
    <w:rPr>
      <w:color w:val="0563C1" w:themeColor="hyperlink"/>
      <w:u w:val="single"/>
    </w:rPr>
  </w:style>
  <w:style w:type="character" w:customStyle="1" w:styleId="21">
    <w:name w:val="Заголовок 2 Знак"/>
    <w:basedOn w:val="a1"/>
    <w:link w:val="20"/>
    <w:uiPriority w:val="9"/>
    <w:rsid w:val="004C7F1E"/>
    <w:rPr>
      <w:rFonts w:asciiTheme="majorHAnsi" w:eastAsiaTheme="majorEastAsia" w:hAnsiTheme="majorHAnsi" w:cstheme="majorBidi"/>
      <w:sz w:val="34"/>
      <w:szCs w:val="26"/>
    </w:rPr>
  </w:style>
  <w:style w:type="paragraph" w:styleId="42">
    <w:name w:val="toc 4"/>
    <w:basedOn w:val="a0"/>
    <w:next w:val="a0"/>
    <w:autoRedefine/>
    <w:uiPriority w:val="39"/>
    <w:semiHidden/>
    <w:unhideWhenUsed/>
    <w:rsid w:val="00394D8A"/>
    <w:pPr>
      <w:spacing w:after="100" w:line="259" w:lineRule="auto"/>
      <w:ind w:left="720" w:firstLine="0"/>
      <w:jc w:val="left"/>
    </w:pPr>
  </w:style>
  <w:style w:type="paragraph" w:styleId="HTML">
    <w:name w:val="HTML Preformatted"/>
    <w:basedOn w:val="a0"/>
    <w:link w:val="HTML0"/>
    <w:uiPriority w:val="99"/>
    <w:semiHidden/>
    <w:unhideWhenUsed/>
    <w:rsid w:val="00394D8A"/>
    <w:pPr>
      <w:spacing w:line="240" w:lineRule="auto"/>
      <w:ind w:firstLine="0"/>
      <w:jc w:val="left"/>
    </w:pPr>
    <w:rPr>
      <w:rFonts w:ascii="Consolas" w:hAnsi="Consolas"/>
      <w:sz w:val="20"/>
      <w:szCs w:val="20"/>
    </w:rPr>
  </w:style>
  <w:style w:type="character" w:customStyle="1" w:styleId="31">
    <w:name w:val="Заголовок 3 Знак"/>
    <w:basedOn w:val="a1"/>
    <w:link w:val="30"/>
    <w:uiPriority w:val="9"/>
    <w:rsid w:val="00F96D91"/>
    <w:rPr>
      <w:rFonts w:asciiTheme="majorHAnsi" w:eastAsiaTheme="majorEastAsia" w:hAnsiTheme="majorHAnsi" w:cstheme="majorBidi"/>
      <w:sz w:val="32"/>
      <w:szCs w:val="24"/>
    </w:rPr>
  </w:style>
  <w:style w:type="character" w:customStyle="1" w:styleId="41">
    <w:name w:val="Заголовок 4 Знак"/>
    <w:basedOn w:val="a1"/>
    <w:link w:val="40"/>
    <w:uiPriority w:val="9"/>
    <w:rsid w:val="00F96D91"/>
    <w:rPr>
      <w:rFonts w:asciiTheme="majorHAnsi" w:eastAsiaTheme="majorEastAsia" w:hAnsiTheme="majorHAnsi" w:cstheme="majorBidi"/>
      <w:iCs/>
      <w:sz w:val="28"/>
    </w:rPr>
  </w:style>
  <w:style w:type="character" w:customStyle="1" w:styleId="51">
    <w:name w:val="Заголовок 5 Знак"/>
    <w:basedOn w:val="a1"/>
    <w:link w:val="50"/>
    <w:uiPriority w:val="9"/>
    <w:rsid w:val="00F96D91"/>
    <w:rPr>
      <w:rFonts w:asciiTheme="majorHAnsi" w:eastAsiaTheme="majorEastAsia" w:hAnsiTheme="majorHAnsi" w:cstheme="majorBidi"/>
      <w:sz w:val="28"/>
      <w:szCs w:val="20"/>
      <w:lang w:eastAsia="cs-CZ"/>
    </w:rPr>
  </w:style>
  <w:style w:type="character" w:customStyle="1" w:styleId="60">
    <w:name w:val="Заголовок 6 Знак"/>
    <w:basedOn w:val="a1"/>
    <w:link w:val="6"/>
    <w:uiPriority w:val="9"/>
    <w:rsid w:val="00F96D9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70">
    <w:name w:val="Заголовок 7 Знак"/>
    <w:basedOn w:val="a1"/>
    <w:link w:val="7"/>
    <w:uiPriority w:val="9"/>
    <w:rsid w:val="005660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1"/>
    <w:link w:val="8"/>
    <w:uiPriority w:val="9"/>
    <w:rsid w:val="005660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5660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22">
    <w:name w:val="toc 2"/>
    <w:basedOn w:val="a0"/>
    <w:next w:val="a0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styleId="32">
    <w:name w:val="toc 3"/>
    <w:basedOn w:val="a0"/>
    <w:next w:val="a0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customStyle="1" w:styleId="ObrzekvMP">
    <w:name w:val="Obrázek v MP"/>
    <w:basedOn w:val="a0"/>
    <w:next w:val="ab"/>
    <w:qFormat/>
    <w:rsid w:val="00F96D91"/>
    <w:pPr>
      <w:ind w:firstLine="0"/>
      <w:jc w:val="center"/>
    </w:pPr>
  </w:style>
  <w:style w:type="paragraph" w:styleId="ab">
    <w:name w:val="caption"/>
    <w:basedOn w:val="a0"/>
    <w:next w:val="a0"/>
    <w:uiPriority w:val="35"/>
    <w:unhideWhenUsed/>
    <w:qFormat/>
    <w:rsid w:val="00F96D91"/>
    <w:pPr>
      <w:spacing w:after="200" w:line="240" w:lineRule="auto"/>
      <w:ind w:firstLine="0"/>
      <w:jc w:val="center"/>
    </w:pPr>
    <w:rPr>
      <w:i/>
      <w:iCs/>
      <w:sz w:val="18"/>
      <w:szCs w:val="18"/>
    </w:rPr>
  </w:style>
  <w:style w:type="paragraph" w:styleId="ac">
    <w:name w:val="List Paragraph"/>
    <w:basedOn w:val="a0"/>
    <w:uiPriority w:val="34"/>
    <w:qFormat/>
    <w:rsid w:val="00F96D91"/>
    <w:pPr>
      <w:spacing w:after="120"/>
      <w:ind w:left="851" w:firstLine="0"/>
      <w:contextualSpacing/>
      <w:jc w:val="left"/>
    </w:pPr>
  </w:style>
  <w:style w:type="paragraph" w:customStyle="1" w:styleId="Citovanodstavec">
    <w:name w:val="Citovaný odstavec"/>
    <w:basedOn w:val="a0"/>
    <w:qFormat/>
    <w:rsid w:val="00F96D91"/>
    <w:pPr>
      <w:keepLines/>
      <w:pBdr>
        <w:top w:val="single" w:sz="4" w:space="12" w:color="auto"/>
        <w:left w:val="single" w:sz="4" w:space="12" w:color="auto"/>
        <w:bottom w:val="single" w:sz="4" w:space="12" w:color="auto"/>
        <w:right w:val="single" w:sz="4" w:space="12" w:color="auto"/>
      </w:pBdr>
      <w:shd w:val="clear" w:color="auto" w:fill="E7E6E6" w:themeFill="background2"/>
      <w:spacing w:after="120" w:line="288" w:lineRule="auto"/>
      <w:ind w:left="567" w:right="567" w:firstLine="0"/>
    </w:pPr>
  </w:style>
  <w:style w:type="paragraph" w:customStyle="1" w:styleId="Zdrojovkd">
    <w:name w:val="Zdrojový kód"/>
    <w:basedOn w:val="Citovanodstavec"/>
    <w:qFormat/>
    <w:rsid w:val="001860A3"/>
    <w:pPr>
      <w:spacing w:before="120" w:line="240" w:lineRule="auto"/>
    </w:pPr>
    <w:rPr>
      <w:rFonts w:ascii="Consolas" w:hAnsi="Consolas"/>
    </w:rPr>
  </w:style>
  <w:style w:type="paragraph" w:styleId="ad">
    <w:name w:val="table of figures"/>
    <w:basedOn w:val="a0"/>
    <w:next w:val="a0"/>
    <w:uiPriority w:val="99"/>
    <w:unhideWhenUsed/>
    <w:rsid w:val="00394D8A"/>
    <w:pPr>
      <w:spacing w:line="259" w:lineRule="auto"/>
      <w:ind w:firstLine="0"/>
      <w:jc w:val="left"/>
    </w:pPr>
  </w:style>
  <w:style w:type="paragraph" w:styleId="ae">
    <w:name w:val="Bibliography"/>
    <w:basedOn w:val="a0"/>
    <w:next w:val="a0"/>
    <w:uiPriority w:val="37"/>
    <w:unhideWhenUsed/>
    <w:rsid w:val="00394D8A"/>
    <w:pPr>
      <w:ind w:left="709" w:hanging="709"/>
      <w:jc w:val="left"/>
    </w:pPr>
  </w:style>
  <w:style w:type="paragraph" w:customStyle="1" w:styleId="Nadpisplohy">
    <w:name w:val="Nadpis přílohy"/>
    <w:basedOn w:val="1"/>
    <w:next w:val="Sta"/>
    <w:qFormat/>
    <w:rsid w:val="00394D8A"/>
    <w:pPr>
      <w:numPr>
        <w:numId w:val="1"/>
      </w:numPr>
      <w:ind w:left="0" w:firstLine="0"/>
    </w:pPr>
  </w:style>
  <w:style w:type="paragraph" w:customStyle="1" w:styleId="Pojem">
    <w:name w:val="Pojem"/>
    <w:basedOn w:val="a0"/>
    <w:next w:val="Vysvtlenpojmu"/>
    <w:rsid w:val="00394D8A"/>
    <w:pPr>
      <w:keepNext/>
      <w:spacing w:before="240" w:line="259" w:lineRule="auto"/>
      <w:ind w:left="1701" w:hanging="1701"/>
      <w:jc w:val="left"/>
    </w:pPr>
    <w:rPr>
      <w:b/>
    </w:rPr>
  </w:style>
  <w:style w:type="paragraph" w:customStyle="1" w:styleId="Vysvtlenpojmu">
    <w:name w:val="Vysvětlení pojmu"/>
    <w:basedOn w:val="a0"/>
    <w:next w:val="Pojem"/>
    <w:rsid w:val="00394D8A"/>
    <w:pPr>
      <w:ind w:left="567" w:firstLine="0"/>
      <w:jc w:val="left"/>
    </w:pPr>
  </w:style>
  <w:style w:type="numbering" w:customStyle="1" w:styleId="slovnnadpis">
    <w:name w:val="Číslování nadpisů"/>
    <w:uiPriority w:val="99"/>
    <w:rsid w:val="00F96D91"/>
    <w:pPr>
      <w:numPr>
        <w:numId w:val="2"/>
      </w:numPr>
    </w:pPr>
  </w:style>
  <w:style w:type="numbering" w:customStyle="1" w:styleId="Seznamslovan">
    <w:name w:val="Seznam číslovaný"/>
    <w:uiPriority w:val="99"/>
    <w:rsid w:val="003C161E"/>
    <w:pPr>
      <w:numPr>
        <w:numId w:val="4"/>
      </w:numPr>
    </w:pPr>
  </w:style>
  <w:style w:type="paragraph" w:styleId="a">
    <w:name w:val="List Bullet"/>
    <w:basedOn w:val="a0"/>
    <w:uiPriority w:val="99"/>
    <w:unhideWhenUsed/>
    <w:rsid w:val="00F17E61"/>
    <w:pPr>
      <w:numPr>
        <w:numId w:val="5"/>
      </w:numPr>
      <w:tabs>
        <w:tab w:val="clear" w:pos="360"/>
        <w:tab w:val="left" w:pos="851"/>
      </w:tabs>
      <w:spacing w:after="120"/>
      <w:ind w:left="850" w:hanging="425"/>
      <w:contextualSpacing/>
    </w:pPr>
  </w:style>
  <w:style w:type="paragraph" w:styleId="2">
    <w:name w:val="List Bullet 2"/>
    <w:basedOn w:val="a0"/>
    <w:uiPriority w:val="99"/>
    <w:unhideWhenUsed/>
    <w:rsid w:val="00F17E61"/>
    <w:pPr>
      <w:numPr>
        <w:numId w:val="6"/>
      </w:numPr>
      <w:tabs>
        <w:tab w:val="clear" w:pos="643"/>
        <w:tab w:val="left" w:pos="1276"/>
      </w:tabs>
      <w:spacing w:after="120"/>
      <w:ind w:left="1276" w:hanging="425"/>
      <w:contextualSpacing/>
    </w:pPr>
  </w:style>
  <w:style w:type="paragraph" w:styleId="3">
    <w:name w:val="List Bullet 3"/>
    <w:basedOn w:val="a0"/>
    <w:uiPriority w:val="99"/>
    <w:unhideWhenUsed/>
    <w:rsid w:val="00F17E61"/>
    <w:pPr>
      <w:numPr>
        <w:numId w:val="7"/>
      </w:numPr>
      <w:tabs>
        <w:tab w:val="clear" w:pos="926"/>
        <w:tab w:val="left" w:pos="1701"/>
      </w:tabs>
      <w:spacing w:after="120"/>
      <w:ind w:left="1701" w:hanging="425"/>
      <w:contextualSpacing/>
    </w:pPr>
  </w:style>
  <w:style w:type="paragraph" w:styleId="4">
    <w:name w:val="List Bullet 4"/>
    <w:basedOn w:val="a0"/>
    <w:uiPriority w:val="99"/>
    <w:unhideWhenUsed/>
    <w:rsid w:val="00F17E61"/>
    <w:pPr>
      <w:numPr>
        <w:numId w:val="8"/>
      </w:numPr>
      <w:tabs>
        <w:tab w:val="clear" w:pos="1209"/>
        <w:tab w:val="left" w:pos="2126"/>
      </w:tabs>
      <w:ind w:left="2126" w:hanging="425"/>
      <w:contextualSpacing/>
    </w:pPr>
  </w:style>
  <w:style w:type="paragraph" w:styleId="5">
    <w:name w:val="List Bullet 5"/>
    <w:basedOn w:val="a0"/>
    <w:uiPriority w:val="99"/>
    <w:unhideWhenUsed/>
    <w:rsid w:val="00626A22"/>
    <w:pPr>
      <w:numPr>
        <w:numId w:val="9"/>
      </w:numPr>
      <w:tabs>
        <w:tab w:val="clear" w:pos="1492"/>
        <w:tab w:val="left" w:pos="2552"/>
      </w:tabs>
      <w:ind w:left="2551" w:hanging="425"/>
      <w:contextualSpacing/>
    </w:pPr>
  </w:style>
  <w:style w:type="numbering" w:customStyle="1" w:styleId="Seznamodrkov">
    <w:name w:val="Seznam odrážkový"/>
    <w:uiPriority w:val="99"/>
    <w:rsid w:val="003C161E"/>
    <w:pPr>
      <w:numPr>
        <w:numId w:val="10"/>
      </w:numPr>
    </w:pPr>
  </w:style>
  <w:style w:type="paragraph" w:styleId="af">
    <w:name w:val="No Spacing"/>
    <w:uiPriority w:val="1"/>
    <w:rsid w:val="00A56E9C"/>
    <w:pPr>
      <w:spacing w:after="0" w:line="240" w:lineRule="auto"/>
    </w:pPr>
  </w:style>
  <w:style w:type="paragraph" w:styleId="af0">
    <w:name w:val="Quote"/>
    <w:basedOn w:val="a0"/>
    <w:next w:val="a0"/>
    <w:link w:val="af1"/>
    <w:uiPriority w:val="29"/>
    <w:rsid w:val="00A56E9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f1">
    <w:name w:val="Цитата Знак"/>
    <w:basedOn w:val="a1"/>
    <w:link w:val="af0"/>
    <w:uiPriority w:val="29"/>
    <w:rsid w:val="00A56E9C"/>
    <w:rPr>
      <w:i/>
      <w:iCs/>
      <w:color w:val="404040" w:themeColor="text1" w:themeTint="BF"/>
    </w:rPr>
  </w:style>
  <w:style w:type="character" w:customStyle="1" w:styleId="HTML0">
    <w:name w:val="Стандартний HTML Знак"/>
    <w:basedOn w:val="a1"/>
    <w:link w:val="HTML"/>
    <w:uiPriority w:val="99"/>
    <w:semiHidden/>
    <w:rsid w:val="00394D8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59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5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5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1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image" Target="media/image3.jpeg"/><Relationship Id="rId3" Type="http://schemas.openxmlformats.org/officeDocument/2006/relationships/customXml" Target="../customXml/item3.xml"/><Relationship Id="rId21" Type="http://schemas.openxmlformats.org/officeDocument/2006/relationships/footer" Target="footer5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23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image" Target="media/image4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sv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imio\Downloads\&#352;ablona%20dokumentu%20MP-2.2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8FCD243A73468F9C2E74005B06E480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4BDE5C08-F141-45DF-A05E-AE7F10A20D02}"/>
      </w:docPartPr>
      <w:docPartBody>
        <w:p w:rsidR="00D56427" w:rsidRDefault="00D56427">
          <w:pPr>
            <w:pStyle w:val="0C8FCD243A73468F9C2E74005B06E480"/>
          </w:pPr>
          <w:r w:rsidRPr="00DC335D">
            <w:rPr>
              <w:rStyle w:val="a3"/>
            </w:rPr>
            <w:t>[Autor]</w:t>
          </w:r>
        </w:p>
      </w:docPartBody>
    </w:docPart>
    <w:docPart>
      <w:docPartPr>
        <w:name w:val="CC22E5CA8E4A401AAB57B36B0369E561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B6A4D70A-7D9C-4DC9-BEC8-01E6CB89E2C5}"/>
      </w:docPartPr>
      <w:docPartBody>
        <w:p w:rsidR="00D56427" w:rsidRDefault="00D56427">
          <w:pPr>
            <w:pStyle w:val="CC22E5CA8E4A401AAB57B36B0369E561"/>
          </w:pPr>
          <w:r w:rsidRPr="002052AC">
            <w:rPr>
              <w:rStyle w:val="a3"/>
            </w:rPr>
            <w:t>[Název]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427"/>
    <w:rsid w:val="00895716"/>
    <w:rsid w:val="009A24FD"/>
    <w:rsid w:val="00D56427"/>
    <w:rsid w:val="00E21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Pr>
      <w:color w:val="808080"/>
    </w:rPr>
  </w:style>
  <w:style w:type="paragraph" w:customStyle="1" w:styleId="0C8FCD243A73468F9C2E74005B06E480">
    <w:name w:val="0C8FCD243A73468F9C2E74005B06E480"/>
  </w:style>
  <w:style w:type="paragraph" w:customStyle="1" w:styleId="CC22E5CA8E4A401AAB57B36B0369E561">
    <w:name w:val="CC22E5CA8E4A401AAB57B36B0369E56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Vlastní 1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656DB3DD14ECD84D9C93527F3F377A31" ma:contentTypeVersion="14" ma:contentTypeDescription="Vytvoří nový dokument" ma:contentTypeScope="" ma:versionID="20bc112885c951ab6f296886b686f37d">
  <xsd:schema xmlns:xsd="http://www.w3.org/2001/XMLSchema" xmlns:xs="http://www.w3.org/2001/XMLSchema" xmlns:p="http://schemas.microsoft.com/office/2006/metadata/properties" xmlns:ns3="322d0347-446f-45a4-bb09-4f0ce90319b7" xmlns:ns4="53db3499-bb8b-49e1-9b66-f89f2febeac8" targetNamespace="http://schemas.microsoft.com/office/2006/metadata/properties" ma:root="true" ma:fieldsID="21f3de6f6c85716e9b6663bbc9f3b9e7" ns3:_="" ns4:_="">
    <xsd:import namespace="322d0347-446f-45a4-bb09-4f0ce90319b7"/>
    <xsd:import namespace="53db3499-bb8b-49e1-9b66-f89f2febeac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2d0347-446f-45a4-bb09-4f0ce90319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db3499-bb8b-49e1-9b66-f89f2febeac8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odnota hash upozornění na sdílení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>
  <b:Source>
    <b:Tag>Bož21</b:Tag>
    <b:SourceType>Book</b:SourceType>
    <b:Guid>{8F0DEEDB-A5B2-435C-A2F8-8CA9FB872B04}</b:Guid>
    <b:Title>Babička</b:Title>
    <b:Year>2021</b:Year>
    <b:StandardNumber>ISBN 978-80-207-2063-4</b:StandardNumber>
    <b:Author>
      <b:Author>
        <b:NameList>
          <b:Person>
            <b:Last>Němcová</b:Last>
            <b:First>Božena</b:First>
          </b:Person>
        </b:NameList>
      </b:Author>
    </b:Author>
    <b:City>Praha</b:City>
    <b:Publisher>Odeon</b:Publisher>
    <b:RefOrder>1</b:RefOrder>
  </b:Source>
</b:Sourc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22d0347-446f-45a4-bb09-4f0ce90319b7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1DE6539-4558-4904-BDB3-39FD37271D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2d0347-446f-45a4-bb09-4f0ce90319b7"/>
    <ds:schemaRef ds:uri="53db3499-bb8b-49e1-9b66-f89f2febea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86C18D1-0A80-4878-A01B-3E5502B352B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4C24273-1D45-40DF-87D6-FA62E2E479B2}">
  <ds:schemaRefs>
    <ds:schemaRef ds:uri="http://schemas.microsoft.com/office/2006/metadata/properties"/>
    <ds:schemaRef ds:uri="http://schemas.microsoft.com/office/infopath/2007/PartnerControls"/>
    <ds:schemaRef ds:uri="322d0347-446f-45a4-bb09-4f0ce90319b7"/>
  </ds:schemaRefs>
</ds:datastoreItem>
</file>

<file path=customXml/itemProps4.xml><?xml version="1.0" encoding="utf-8"?>
<ds:datastoreItem xmlns:ds="http://schemas.openxmlformats.org/officeDocument/2006/customXml" ds:itemID="{0858EC4D-0AB2-489F-A128-84B16D88988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dokumentu MP-2.2(1).dotx</Template>
  <TotalTime>12</TotalTime>
  <Pages>23</Pages>
  <Words>6616</Words>
  <Characters>3772</Characters>
  <Application>Microsoft Office Word</Application>
  <DocSecurity>0</DocSecurity>
  <Lines>31</Lines>
  <Paragraphs>20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>Šablona dokumentu MP</vt:lpstr>
      <vt:lpstr>Šablona dokumentu MP</vt:lpstr>
    </vt:vector>
  </TitlesOfParts>
  <Company/>
  <LinksUpToDate>false</LinksUpToDate>
  <CharactersWithSpaces>10368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Chassis chytrého robota</dc:title>
  <dc:subject/>
  <dc:creator>Mykhailo Odynets</dc:creator>
  <cp:keywords/>
  <dc:description/>
  <cp:lastModifiedBy>Odynets Mykhailo (2023)</cp:lastModifiedBy>
  <cp:revision>2</cp:revision>
  <dcterms:created xsi:type="dcterms:W3CDTF">2026-04-20T07:14:00Z</dcterms:created>
  <dcterms:modified xsi:type="dcterms:W3CDTF">2026-04-20T11:00:00Z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0x010100656DB3DD14ECD84D9C93527F3F377A31</vt:lpwstr>
  </property>
</Properties>
</file>