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151515" w:val="clear"/>
        <w:spacing w:after="0" w:before="0" w:lineRule="auto"/>
        <w:rPr>
          <w:b w:val="1"/>
          <w:color w:val="ffffff"/>
          <w:sz w:val="48"/>
          <w:szCs w:val="48"/>
        </w:rPr>
      </w:pPr>
      <w:bookmarkStart w:colFirst="0" w:colLast="0" w:name="_a1f12n44sppl" w:id="0"/>
      <w:bookmarkEnd w:id="0"/>
      <w:r w:rsidDel="00000000" w:rsidR="00000000" w:rsidRPr="00000000">
        <w:rPr>
          <w:b w:val="1"/>
          <w:color w:val="ffffff"/>
          <w:sz w:val="48"/>
          <w:szCs w:val="48"/>
          <w:rtl w:val="0"/>
        </w:rPr>
        <w:t xml:space="preserve">Provisioning VMWare using userdata via Satellite 6.3-6.6 </w:t>
      </w:r>
    </w:p>
    <w:p w:rsidR="00000000" w:rsidDel="00000000" w:rsidP="00000000" w:rsidRDefault="00000000" w:rsidRPr="00000000" w14:paraId="00000002">
      <w:pPr>
        <w:shd w:fill="151515" w:val="clear"/>
        <w:rPr>
          <w:color w:val="73bcf7"/>
          <w:sz w:val="24"/>
          <w:szCs w:val="24"/>
        </w:rPr>
      </w:pPr>
      <w:r w:rsidDel="00000000" w:rsidR="00000000" w:rsidRPr="00000000">
        <w:rPr>
          <w:color w:val="ffffff"/>
          <w:sz w:val="24"/>
          <w:szCs w:val="24"/>
          <w:rtl w:val="0"/>
        </w:rPr>
        <w:t xml:space="preserve">October 9, 2018</w:t>
      </w:r>
      <w:hyperlink r:id="rId6">
        <w:r w:rsidDel="00000000" w:rsidR="00000000" w:rsidRPr="00000000">
          <w:rPr>
            <w:color w:val="73bcf7"/>
            <w:sz w:val="24"/>
            <w:szCs w:val="24"/>
            <w:rtl w:val="0"/>
          </w:rPr>
          <w:t xml:space="preserve">Will McDonald</w:t>
        </w:r>
      </w:hyperlink>
      <w:r w:rsidDel="00000000" w:rsidR="00000000" w:rsidRPr="00000000">
        <w:rPr>
          <w:rtl w:val="0"/>
        </w:rPr>
      </w:r>
    </w:p>
    <w:p w:rsidR="00000000" w:rsidDel="00000000" w:rsidP="00000000" w:rsidRDefault="00000000" w:rsidRPr="00000000" w14:paraId="00000003">
      <w:pPr>
        <w:shd w:fill="151515" w:val="clear"/>
        <w:ind w:right="160"/>
        <w:jc w:val="right"/>
        <w:rPr>
          <w:color w:val="c7c7c7"/>
          <w:sz w:val="24"/>
          <w:szCs w:val="24"/>
        </w:rPr>
      </w:pPr>
      <w:r w:rsidDel="00000000" w:rsidR="00000000" w:rsidRPr="00000000">
        <w:rPr>
          <w:color w:val="c7c7c7"/>
          <w:sz w:val="24"/>
          <w:szCs w:val="24"/>
          <w:rtl w:val="0"/>
        </w:rPr>
        <w:t xml:space="preserve">SHARE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880" w:before="0" w:lineRule="auto"/>
        <w:ind w:left="720" w:right="480" w:hanging="360"/>
      </w:pPr>
      <w:hyperlink r:id="rId7">
        <w:r w:rsidDel="00000000" w:rsidR="00000000" w:rsidRPr="00000000">
          <w:rPr>
            <w:color w:val="0066cc"/>
            <w:sz w:val="24"/>
            <w:szCs w:val="24"/>
            <w:highlight w:val="white"/>
            <w:rtl w:val="0"/>
          </w:rPr>
          <w:t xml:space="preserve">Back to all posts </w:t>
        </w:r>
      </w:hyperlink>
      <w:r w:rsidDel="00000000" w:rsidR="00000000" w:rsidRPr="00000000">
        <w:rPr>
          <w:rtl w:val="0"/>
        </w:rPr>
      </w:r>
    </w:p>
    <w:p w:rsidR="00000000" w:rsidDel="00000000" w:rsidP="00000000" w:rsidRDefault="00000000" w:rsidRPr="00000000" w14:paraId="00000005">
      <w:pPr>
        <w:shd w:fill="f2f2f2" w:val="clear"/>
        <w:spacing w:after="880" w:before="0" w:lineRule="auto"/>
        <w:rPr>
          <w:i w:val="1"/>
          <w:color w:val="0066cc"/>
          <w:sz w:val="24"/>
          <w:szCs w:val="24"/>
          <w:highlight w:val="white"/>
        </w:rPr>
      </w:pPr>
      <w:r w:rsidDel="00000000" w:rsidR="00000000" w:rsidRPr="00000000">
        <w:rPr>
          <w:color w:val="151515"/>
          <w:sz w:val="24"/>
          <w:szCs w:val="24"/>
          <w:highlight w:val="white"/>
          <w:rtl w:val="0"/>
        </w:rPr>
        <w:t xml:space="preserve">Tags:</w:t>
      </w:r>
      <w:hyperlink r:id="rId8">
        <w:r w:rsidDel="00000000" w:rsidR="00000000" w:rsidRPr="00000000">
          <w:rPr>
            <w:i w:val="1"/>
            <w:color w:val="0066cc"/>
            <w:sz w:val="24"/>
            <w:szCs w:val="24"/>
            <w:highlight w:val="white"/>
            <w:rtl w:val="0"/>
          </w:rPr>
          <w:t xml:space="preserve">Services</w:t>
        </w:r>
      </w:hyperlink>
      <w:r w:rsidDel="00000000" w:rsidR="00000000" w:rsidRPr="00000000">
        <w:rPr>
          <w:rtl w:val="0"/>
        </w:rPr>
      </w:r>
    </w:p>
    <w:p w:rsidR="00000000" w:rsidDel="00000000" w:rsidP="00000000" w:rsidRDefault="00000000" w:rsidRPr="00000000" w14:paraId="00000006">
      <w:pPr>
        <w:shd w:fill="f2f2f2" w:val="clear"/>
        <w:spacing w:after="720" w:before="0" w:lineRule="auto"/>
        <w:rPr>
          <w:color w:val="15151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hd w:fill="f2f2f2" w:val="clear"/>
        <w:spacing w:after="480" w:before="0" w:lineRule="auto"/>
        <w:rPr>
          <w:b w:val="1"/>
          <w:i w:val="1"/>
          <w:color w:val="151515"/>
          <w:highlight w:val="white"/>
        </w:rPr>
      </w:pPr>
      <w:bookmarkStart w:colFirst="0" w:colLast="0" w:name="_xj9weh7zo4pw" w:id="1"/>
      <w:bookmarkEnd w:id="1"/>
      <w:r w:rsidDel="00000000" w:rsidR="00000000" w:rsidRPr="00000000">
        <w:rPr>
          <w:b w:val="1"/>
          <w:i w:val="1"/>
          <w:color w:val="151515"/>
          <w:highlight w:val="white"/>
          <w:rtl w:val="0"/>
        </w:rPr>
        <w:t xml:space="preserve">This article was originally published on the Red Hat Customer Portal. The information may no longer be current. For up-to-date documentation on using the VMware vSphere Cloud-init and Userdata Templates for Provisioning, </w:t>
      </w:r>
      <w:hyperlink r:id="rId9">
        <w:r w:rsidDel="00000000" w:rsidR="00000000" w:rsidRPr="00000000">
          <w:rPr>
            <w:b w:val="1"/>
            <w:i w:val="1"/>
            <w:color w:val="1155cc"/>
            <w:highlight w:val="white"/>
            <w:rtl w:val="0"/>
          </w:rPr>
          <w:t xml:space="preserve">click here</w:t>
        </w:r>
      </w:hyperlink>
      <w:r w:rsidDel="00000000" w:rsidR="00000000" w:rsidRPr="00000000">
        <w:rPr>
          <w:b w:val="1"/>
          <w:i w:val="1"/>
          <w:color w:val="151515"/>
          <w:highlight w:val="white"/>
          <w:rtl w:val="0"/>
        </w:rPr>
        <w:t xml:space="preserve">.</w:t>
      </w:r>
    </w:p>
    <w:p w:rsidR="00000000" w:rsidDel="00000000" w:rsidP="00000000" w:rsidRDefault="00000000" w:rsidRPr="00000000" w14:paraId="00000008">
      <w:pPr>
        <w:pStyle w:val="Heading2"/>
        <w:keepNext w:val="0"/>
        <w:keepLines w:val="0"/>
        <w:shd w:fill="f2f2f2" w:val="clear"/>
        <w:spacing w:after="480" w:before="0" w:lineRule="auto"/>
        <w:rPr>
          <w:b w:val="1"/>
          <w:color w:val="151515"/>
          <w:sz w:val="36"/>
          <w:szCs w:val="36"/>
          <w:highlight w:val="white"/>
        </w:rPr>
      </w:pPr>
      <w:bookmarkStart w:colFirst="0" w:colLast="0" w:name="_1eqmhyw8ek1q" w:id="2"/>
      <w:bookmarkEnd w:id="2"/>
      <w:r w:rsidDel="00000000" w:rsidR="00000000" w:rsidRPr="00000000">
        <w:rPr>
          <w:b w:val="1"/>
          <w:color w:val="151515"/>
          <w:sz w:val="36"/>
          <w:szCs w:val="36"/>
          <w:highlight w:val="white"/>
          <w:rtl w:val="0"/>
        </w:rPr>
        <w:t xml:space="preserve">Background</w:t>
      </w:r>
    </w:p>
    <w:p w:rsidR="00000000" w:rsidDel="00000000" w:rsidP="00000000" w:rsidRDefault="00000000" w:rsidRPr="00000000" w14:paraId="00000009">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There are a number of different Red Hat technologies that can all be used to provision and configure VMware virtual machines.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Cloudforms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Ansible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r w:rsidDel="00000000" w:rsidR="00000000" w:rsidRPr="00000000">
        <w:rPr>
          <w:color w:val="151515"/>
          <w:sz w:val="24"/>
          <w:szCs w:val="24"/>
          <w:highlight w:val="white"/>
          <w:rtl w:val="0"/>
        </w:rPr>
        <w:t xml:space="preserve">Satellite</w:t>
      </w:r>
    </w:p>
    <w:p w:rsidR="00000000" w:rsidDel="00000000" w:rsidP="00000000" w:rsidRDefault="00000000" w:rsidRPr="00000000" w14:paraId="0000000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Each has its own strengths, and scenarios where one may be favoured over another, framed by technical requirements, environmental constraints and local preferences.</w:t>
      </w:r>
    </w:p>
    <w:p w:rsidR="00000000" w:rsidDel="00000000" w:rsidP="00000000" w:rsidRDefault="00000000" w:rsidRPr="00000000" w14:paraId="0000000E">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During a recent engagement, we wanted to use Satellite to bulk-provision relatively large numbers of VMs to VMware Vcenter/ESX. Due to environmental constraints, we could not use Ansible, REX or SSH finish templates for post-provisioning configuration.</w:t>
      </w:r>
    </w:p>
    <w:p w:rsidR="00000000" w:rsidDel="00000000" w:rsidP="00000000" w:rsidRDefault="00000000" w:rsidRPr="00000000" w14:paraId="0000000F">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As a result we ended up with a solution using the upstream </w:t>
      </w:r>
      <w:hyperlink r:id="rId10">
        <w:r w:rsidDel="00000000" w:rsidR="00000000" w:rsidRPr="00000000">
          <w:rPr>
            <w:color w:val="0066cc"/>
            <w:sz w:val="24"/>
            <w:szCs w:val="24"/>
            <w:highlight w:val="white"/>
            <w:rtl w:val="0"/>
          </w:rPr>
          <w:t xml:space="preserve">Foreman Userdata plug-in</w:t>
        </w:r>
      </w:hyperlink>
      <w:r w:rsidDel="00000000" w:rsidR="00000000" w:rsidRPr="00000000">
        <w:rPr>
          <w:color w:val="151515"/>
          <w:sz w:val="24"/>
          <w:szCs w:val="24"/>
          <w:highlight w:val="white"/>
          <w:rtl w:val="0"/>
        </w:rPr>
        <w:t xml:space="preserve"> to further customise provisioned hosts via userdata injection for VMware customisation specification and cloud-init to ‘phone-home’. This plugin is currently being merged into Foreman core, it will likely appear in future Satellite 6 releases. It’s not currently a supported Red Hat component so be aware of this if you plan to use it.</w:t>
      </w:r>
    </w:p>
    <w:p w:rsidR="00000000" w:rsidDel="00000000" w:rsidP="00000000" w:rsidRDefault="00000000" w:rsidRPr="00000000" w14:paraId="00000010">
      <w:pPr>
        <w:pStyle w:val="Heading2"/>
        <w:keepNext w:val="0"/>
        <w:keepLines w:val="0"/>
        <w:shd w:fill="f2f2f2" w:val="clear"/>
        <w:spacing w:after="480" w:before="0" w:lineRule="auto"/>
        <w:rPr>
          <w:b w:val="1"/>
          <w:color w:val="151515"/>
          <w:sz w:val="36"/>
          <w:szCs w:val="36"/>
          <w:highlight w:val="white"/>
        </w:rPr>
      </w:pPr>
      <w:bookmarkStart w:colFirst="0" w:colLast="0" w:name="_wggwwm27n8j9" w:id="3"/>
      <w:bookmarkEnd w:id="3"/>
      <w:r w:rsidDel="00000000" w:rsidR="00000000" w:rsidRPr="00000000">
        <w:rPr>
          <w:b w:val="1"/>
          <w:color w:val="151515"/>
          <w:sz w:val="36"/>
          <w:szCs w:val="36"/>
          <w:highlight w:val="white"/>
          <w:rtl w:val="0"/>
        </w:rPr>
        <w:t xml:space="preserve">Prerequisites</w:t>
      </w:r>
    </w:p>
    <w:p w:rsidR="00000000" w:rsidDel="00000000" w:rsidP="00000000" w:rsidRDefault="00000000" w:rsidRPr="00000000" w14:paraId="00000011">
      <w:pPr>
        <w:numPr>
          <w:ilvl w:val="0"/>
          <w:numId w:val="11"/>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Red Hat Satellite 6.3 (we used 6.3.3)</w:t>
      </w:r>
    </w:p>
    <w:p w:rsidR="00000000" w:rsidDel="00000000" w:rsidP="00000000" w:rsidRDefault="00000000" w:rsidRPr="00000000" w14:paraId="00000012">
      <w:pPr>
        <w:numPr>
          <w:ilvl w:val="0"/>
          <w:numId w:val="11"/>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VMware vCenter Server Appliance 6.7</w:t>
      </w:r>
    </w:p>
    <w:p w:rsidR="00000000" w:rsidDel="00000000" w:rsidP="00000000" w:rsidRDefault="00000000" w:rsidRPr="00000000" w14:paraId="00000013">
      <w:pPr>
        <w:numPr>
          <w:ilvl w:val="0"/>
          <w:numId w:val="11"/>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r w:rsidDel="00000000" w:rsidR="00000000" w:rsidRPr="00000000">
        <w:rPr>
          <w:color w:val="151515"/>
          <w:sz w:val="24"/>
          <w:szCs w:val="24"/>
          <w:highlight w:val="white"/>
          <w:rtl w:val="0"/>
        </w:rPr>
        <w:t xml:space="preserve">VMware ESXi 6.7</w:t>
      </w:r>
    </w:p>
    <w:p w:rsidR="00000000" w:rsidDel="00000000" w:rsidP="00000000" w:rsidRDefault="00000000" w:rsidRPr="00000000" w14:paraId="00000014">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It is possible to reproduce this in a lab-like environment using nested virtualisation but this requires:</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8 CPU cores</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32GB</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200GB of disk, thin provisioned (&gt; 670 GB if thick provisioned)</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Vmware Workstation 14 or</w:t>
      </w:r>
    </w:p>
    <w:p w:rsidR="00000000" w:rsidDel="00000000" w:rsidP="00000000" w:rsidRDefault="00000000" w:rsidRPr="00000000" w14:paraId="00000019">
      <w:pPr>
        <w:numPr>
          <w:ilvl w:val="0"/>
          <w:numId w:val="9"/>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r w:rsidDel="00000000" w:rsidR="00000000" w:rsidRPr="00000000">
        <w:rPr>
          <w:color w:val="151515"/>
          <w:sz w:val="24"/>
          <w:szCs w:val="24"/>
          <w:highlight w:val="white"/>
          <w:rtl w:val="0"/>
        </w:rPr>
        <w:t xml:space="preserve">A nested ESX host with enough memory to run the VCSA in addition to VMs</w:t>
      </w:r>
    </w:p>
    <w:p w:rsidR="00000000" w:rsidDel="00000000" w:rsidP="00000000" w:rsidRDefault="00000000" w:rsidRPr="00000000" w14:paraId="0000001A">
      <w:pPr>
        <w:shd w:fill="f2f2f2" w:val="clear"/>
        <w:spacing w:after="720" w:before="0" w:lineRule="auto"/>
        <w:rPr>
          <w:color w:val="151515"/>
          <w:sz w:val="24"/>
          <w:szCs w:val="24"/>
          <w:highlight w:val="white"/>
        </w:rPr>
      </w:pP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for those familiar with earlier releases of VCSA, the memory footprint for even a </w:t>
      </w:r>
      <w:hyperlink r:id="rId11">
        <w:r w:rsidDel="00000000" w:rsidR="00000000" w:rsidRPr="00000000">
          <w:rPr>
            <w:color w:val="0066cc"/>
            <w:sz w:val="24"/>
            <w:szCs w:val="24"/>
            <w:highlight w:val="white"/>
            <w:rtl w:val="0"/>
          </w:rPr>
          <w:t xml:space="preserve">Tiny VCSA</w:t>
        </w:r>
      </w:hyperlink>
      <w:r w:rsidDel="00000000" w:rsidR="00000000" w:rsidRPr="00000000">
        <w:rPr>
          <w:color w:val="151515"/>
          <w:sz w:val="24"/>
          <w:szCs w:val="24"/>
          <w:highlight w:val="white"/>
          <w:rtl w:val="0"/>
        </w:rPr>
        <w:t xml:space="preserve"> is substantial.</w:t>
      </w:r>
    </w:p>
    <w:p w:rsidR="00000000" w:rsidDel="00000000" w:rsidP="00000000" w:rsidRDefault="00000000" w:rsidRPr="00000000" w14:paraId="0000001B">
      <w:pPr>
        <w:pStyle w:val="Heading2"/>
        <w:keepNext w:val="0"/>
        <w:keepLines w:val="0"/>
        <w:shd w:fill="f2f2f2" w:val="clear"/>
        <w:spacing w:after="480" w:before="0" w:lineRule="auto"/>
        <w:rPr>
          <w:b w:val="1"/>
          <w:color w:val="151515"/>
          <w:sz w:val="36"/>
          <w:szCs w:val="36"/>
          <w:highlight w:val="white"/>
        </w:rPr>
      </w:pPr>
      <w:bookmarkStart w:colFirst="0" w:colLast="0" w:name="_94g1zm55wu3v" w:id="4"/>
      <w:bookmarkEnd w:id="4"/>
      <w:r w:rsidDel="00000000" w:rsidR="00000000" w:rsidRPr="00000000">
        <w:rPr>
          <w:b w:val="1"/>
          <w:color w:val="151515"/>
          <w:sz w:val="36"/>
          <w:szCs w:val="36"/>
          <w:highlight w:val="white"/>
          <w:rtl w:val="0"/>
        </w:rPr>
        <w:t xml:space="preserve">Setup Sequence of Events</w:t>
      </w:r>
    </w:p>
    <w:p w:rsidR="00000000" w:rsidDel="00000000" w:rsidP="00000000" w:rsidRDefault="00000000" w:rsidRPr="00000000" w14:paraId="0000001C">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 order to set up the initial environment, there are a few moving parts to set up. At a high-level we need to:</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Deploy a Satellite</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Deploy VCSA</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Deploy ESXi</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Satellite initial configuration</w:t>
      </w:r>
    </w:p>
    <w:p w:rsidR="00000000" w:rsidDel="00000000" w:rsidP="00000000" w:rsidRDefault="00000000" w:rsidRPr="00000000" w14:paraId="00000021">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Add manifest</w:t>
      </w:r>
    </w:p>
    <w:p w:rsidR="00000000" w:rsidDel="00000000" w:rsidP="00000000" w:rsidRDefault="00000000" w:rsidRPr="00000000" w14:paraId="00000022">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Configure and sync repositories</w:t>
      </w:r>
    </w:p>
    <w:p w:rsidR="00000000" w:rsidDel="00000000" w:rsidP="00000000" w:rsidRDefault="00000000" w:rsidRPr="00000000" w14:paraId="00000023">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 Lifecycle Environment</w:t>
      </w:r>
    </w:p>
    <w:p w:rsidR="00000000" w:rsidDel="00000000" w:rsidP="00000000" w:rsidRDefault="00000000" w:rsidRPr="00000000" w14:paraId="00000024">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 Content View and add a Repository to it</w:t>
      </w:r>
    </w:p>
    <w:p w:rsidR="00000000" w:rsidDel="00000000" w:rsidP="00000000" w:rsidRDefault="00000000" w:rsidRPr="00000000" w14:paraId="00000025">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Publish and promote the Content View</w:t>
      </w:r>
    </w:p>
    <w:p w:rsidR="00000000" w:rsidDel="00000000" w:rsidP="00000000" w:rsidRDefault="00000000" w:rsidRPr="00000000" w14:paraId="00000026">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Activation Keys and add Subscription</w:t>
      </w:r>
    </w:p>
    <w:p w:rsidR="00000000" w:rsidDel="00000000" w:rsidP="00000000" w:rsidRDefault="00000000" w:rsidRPr="00000000" w14:paraId="00000027">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 Subnet</w:t>
      </w:r>
    </w:p>
    <w:p w:rsidR="00000000" w:rsidDel="00000000" w:rsidP="00000000" w:rsidRDefault="00000000" w:rsidRPr="00000000" w14:paraId="00000028">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 Compute Resource</w:t>
      </w:r>
    </w:p>
    <w:p w:rsidR="00000000" w:rsidDel="00000000" w:rsidP="00000000" w:rsidRDefault="00000000" w:rsidRPr="00000000" w14:paraId="00000029">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 Compute Profile</w:t>
      </w:r>
    </w:p>
    <w:p w:rsidR="00000000" w:rsidDel="00000000" w:rsidP="00000000" w:rsidRDefault="00000000" w:rsidRPr="00000000" w14:paraId="0000002A">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 Hostgroup</w:t>
      </w:r>
    </w:p>
    <w:p w:rsidR="00000000" w:rsidDel="00000000" w:rsidP="00000000" w:rsidRDefault="00000000" w:rsidRPr="00000000" w14:paraId="0000002B">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Configure virt-who (optional)</w:t>
      </w:r>
    </w:p>
    <w:p w:rsidR="00000000" w:rsidDel="00000000" w:rsidP="00000000" w:rsidRDefault="00000000" w:rsidRPr="00000000" w14:paraId="0000002C">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Install the Foreman Userdata Plug-in and restart Satellite</w:t>
      </w:r>
    </w:p>
    <w:p w:rsidR="00000000" w:rsidDel="00000000" w:rsidP="00000000" w:rsidRDefault="00000000" w:rsidRPr="00000000" w14:paraId="0000002D">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Prepare provisioning templates (userdata and cloud-init)</w:t>
      </w:r>
    </w:p>
    <w:p w:rsidR="00000000" w:rsidDel="00000000" w:rsidP="00000000" w:rsidRDefault="00000000" w:rsidRPr="00000000" w14:paraId="0000002E">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Configure the Operating System to use the userdata and cloud-init templates</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Prepare a VM template</w:t>
      </w:r>
    </w:p>
    <w:p w:rsidR="00000000" w:rsidDel="00000000" w:rsidP="00000000" w:rsidRDefault="00000000" w:rsidRPr="00000000" w14:paraId="00000030">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an empty VM</w:t>
      </w:r>
    </w:p>
    <w:p w:rsidR="00000000" w:rsidDel="00000000" w:rsidP="00000000" w:rsidRDefault="00000000" w:rsidRPr="00000000" w14:paraId="00000031">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Upload an ISO</w:t>
      </w:r>
    </w:p>
    <w:p w:rsidR="00000000" w:rsidDel="00000000" w:rsidP="00000000" w:rsidRDefault="00000000" w:rsidRPr="00000000" w14:paraId="00000032">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Install RHEL7</w:t>
      </w:r>
    </w:p>
    <w:p w:rsidR="00000000" w:rsidDel="00000000" w:rsidP="00000000" w:rsidRDefault="00000000" w:rsidRPr="00000000" w14:paraId="00000033">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Tweak networking (if required)</w:t>
      </w:r>
    </w:p>
    <w:p w:rsidR="00000000" w:rsidDel="00000000" w:rsidP="00000000" w:rsidRDefault="00000000" w:rsidRPr="00000000" w14:paraId="00000034">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Connect to Satellite temporarily</w:t>
      </w:r>
    </w:p>
    <w:p w:rsidR="00000000" w:rsidDel="00000000" w:rsidP="00000000" w:rsidRDefault="00000000" w:rsidRPr="00000000" w14:paraId="00000035">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Configure a public key (optional)</w:t>
      </w:r>
    </w:p>
    <w:p w:rsidR="00000000" w:rsidDel="00000000" w:rsidP="00000000" w:rsidRDefault="00000000" w:rsidRPr="00000000" w14:paraId="00000036">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Install open-vm-tools</w:t>
      </w:r>
    </w:p>
    <w:p w:rsidR="00000000" w:rsidDel="00000000" w:rsidP="00000000" w:rsidRDefault="00000000" w:rsidRPr="00000000" w14:paraId="00000037">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Install Perl</w:t>
      </w:r>
    </w:p>
    <w:p w:rsidR="00000000" w:rsidDel="00000000" w:rsidP="00000000" w:rsidRDefault="00000000" w:rsidRPr="00000000" w14:paraId="00000038">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Yum update</w:t>
      </w:r>
    </w:p>
    <w:p w:rsidR="00000000" w:rsidDel="00000000" w:rsidP="00000000" w:rsidRDefault="00000000" w:rsidRPr="00000000" w14:paraId="00000039">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copy (optional but recommended)</w:t>
      </w:r>
    </w:p>
    <w:p w:rsidR="00000000" w:rsidDel="00000000" w:rsidP="00000000" w:rsidRDefault="00000000" w:rsidRPr="00000000" w14:paraId="0000003A">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Install cloud-init</w:t>
      </w:r>
    </w:p>
    <w:p w:rsidR="00000000" w:rsidDel="00000000" w:rsidP="00000000" w:rsidRDefault="00000000" w:rsidRPr="00000000" w14:paraId="0000003B">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Configure cloud-init</w:t>
      </w:r>
    </w:p>
    <w:p w:rsidR="00000000" w:rsidDel="00000000" w:rsidP="00000000" w:rsidRDefault="00000000" w:rsidRPr="00000000" w14:paraId="0000003C">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Create and run clean-up script</w:t>
      </w:r>
    </w:p>
    <w:p w:rsidR="00000000" w:rsidDel="00000000" w:rsidP="00000000" w:rsidRDefault="00000000" w:rsidRPr="00000000" w14:paraId="0000003D">
      <w:pPr>
        <w:numPr>
          <w:ilvl w:val="1"/>
          <w:numId w:val="7"/>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Bake template</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Create Image in Satellite</w:t>
      </w:r>
    </w:p>
    <w:p w:rsidR="00000000" w:rsidDel="00000000" w:rsidP="00000000" w:rsidRDefault="00000000" w:rsidRPr="00000000" w14:paraId="0000003F">
      <w:pPr>
        <w:numPr>
          <w:ilvl w:val="0"/>
          <w:numId w:val="7"/>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r w:rsidDel="00000000" w:rsidR="00000000" w:rsidRPr="00000000">
        <w:rPr>
          <w:color w:val="151515"/>
          <w:sz w:val="24"/>
          <w:szCs w:val="24"/>
          <w:highlight w:val="white"/>
          <w:rtl w:val="0"/>
        </w:rPr>
        <w:t xml:space="preserve">Test provisioning</w:t>
      </w:r>
    </w:p>
    <w:p w:rsidR="00000000" w:rsidDel="00000000" w:rsidP="00000000" w:rsidRDefault="00000000" w:rsidRPr="00000000" w14:paraId="00000040">
      <w:pPr>
        <w:pStyle w:val="Heading2"/>
        <w:keepNext w:val="0"/>
        <w:keepLines w:val="0"/>
        <w:shd w:fill="f2f2f2" w:val="clear"/>
        <w:spacing w:after="480" w:before="0" w:lineRule="auto"/>
        <w:rPr>
          <w:b w:val="1"/>
          <w:color w:val="151515"/>
          <w:sz w:val="36"/>
          <w:szCs w:val="36"/>
          <w:highlight w:val="white"/>
        </w:rPr>
      </w:pPr>
      <w:bookmarkStart w:colFirst="0" w:colLast="0" w:name="_fo3xp9s9plln" w:id="5"/>
      <w:bookmarkEnd w:id="5"/>
      <w:r w:rsidDel="00000000" w:rsidR="00000000" w:rsidRPr="00000000">
        <w:rPr>
          <w:b w:val="1"/>
          <w:color w:val="151515"/>
          <w:sz w:val="36"/>
          <w:szCs w:val="36"/>
          <w:highlight w:val="white"/>
          <w:rtl w:val="0"/>
        </w:rPr>
        <w:t xml:space="preserve">Provisioning Sequence of Events</w:t>
      </w:r>
    </w:p>
    <w:p w:rsidR="00000000" w:rsidDel="00000000" w:rsidP="00000000" w:rsidRDefault="00000000" w:rsidRPr="00000000" w14:paraId="00000041">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Once the environment is prepared, the provisioning workflow at a high-level is:</w:t>
      </w:r>
    </w:p>
    <w:p w:rsidR="00000000" w:rsidDel="00000000" w:rsidP="00000000" w:rsidRDefault="00000000" w:rsidRPr="00000000" w14:paraId="00000042">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User provisions VM(s) via the UI, API or hammer</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Satellite calls Vcenter to clone VM template</w:t>
      </w:r>
    </w:p>
    <w:p w:rsidR="00000000" w:rsidDel="00000000" w:rsidP="00000000" w:rsidRDefault="00000000" w:rsidRPr="00000000" w14:paraId="00000044">
      <w:pPr>
        <w:numPr>
          <w:ilvl w:val="1"/>
          <w:numId w:val="8"/>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Satellite userdata provisioning template injects customisation specification identity information</w:t>
      </w:r>
    </w:p>
    <w:p w:rsidR="00000000" w:rsidDel="00000000" w:rsidP="00000000" w:rsidRDefault="00000000" w:rsidRPr="00000000" w14:paraId="00000045">
      <w:pPr>
        <w:numPr>
          <w:ilvl w:val="1"/>
          <w:numId w:val="8"/>
        </w:numPr>
        <w:pBdr>
          <w:top w:color="auto" w:space="0" w:sz="0" w:val="none"/>
          <w:bottom w:color="auto" w:space="0" w:sz="0" w:val="none"/>
          <w:right w:color="auto" w:space="0" w:sz="0" w:val="none"/>
          <w:between w:color="auto" w:space="0" w:sz="0" w:val="none"/>
        </w:pBdr>
        <w:spacing w:after="0" w:afterAutospacing="0" w:before="0" w:lineRule="auto"/>
        <w:ind w:left="1440" w:hanging="360"/>
        <w:rPr>
          <w:color w:val="151515"/>
        </w:rPr>
      </w:pPr>
      <w:r w:rsidDel="00000000" w:rsidR="00000000" w:rsidRPr="00000000">
        <w:rPr>
          <w:color w:val="151515"/>
          <w:sz w:val="24"/>
          <w:szCs w:val="24"/>
          <w:highlight w:val="white"/>
          <w:rtl w:val="0"/>
        </w:rPr>
        <w:t xml:space="preserve">Satellite cloud-init provisioning template instructs the VM to callback to Satellite when cloud-init runs post-provision</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Vcenter clones template to VM</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Vcenter applies customisation specification (VM identity including hostname, IP and DNS)</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r w:rsidDel="00000000" w:rsidR="00000000" w:rsidRPr="00000000">
        <w:rPr>
          <w:color w:val="151515"/>
          <w:sz w:val="24"/>
          <w:szCs w:val="24"/>
          <w:highlight w:val="white"/>
          <w:rtl w:val="0"/>
        </w:rPr>
        <w:t xml:space="preserve">VM builds, cloud-init is invoked and calls-back to Satellite on port 80 which then redirects to 443</w:t>
      </w:r>
    </w:p>
    <w:p w:rsidR="00000000" w:rsidDel="00000000" w:rsidP="00000000" w:rsidRDefault="00000000" w:rsidRPr="00000000" w14:paraId="00000049">
      <w:pPr>
        <w:shd w:fill="f2f2f2" w:val="clear"/>
        <w:spacing w:after="720" w:before="0" w:lineRule="auto"/>
        <w:rPr>
          <w:color w:val="151515"/>
          <w:sz w:val="24"/>
          <w:szCs w:val="24"/>
          <w:highlight w:val="white"/>
        </w:rPr>
      </w:pP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Even if registering the VM to a Capsule, the VM’s cloud-init phone-home always calls the Satellite, not its corresponding capsule. Make sure you take this into consideration in terms of firewall rules.</w:t>
      </w:r>
    </w:p>
    <w:p w:rsidR="00000000" w:rsidDel="00000000" w:rsidP="00000000" w:rsidRDefault="00000000" w:rsidRPr="00000000" w14:paraId="0000004A">
      <w:pPr>
        <w:pStyle w:val="Heading2"/>
        <w:keepNext w:val="0"/>
        <w:keepLines w:val="0"/>
        <w:shd w:fill="f2f2f2" w:val="clear"/>
        <w:spacing w:after="480" w:before="0" w:lineRule="auto"/>
        <w:rPr>
          <w:b w:val="1"/>
          <w:color w:val="151515"/>
          <w:sz w:val="36"/>
          <w:szCs w:val="36"/>
          <w:highlight w:val="white"/>
        </w:rPr>
      </w:pPr>
      <w:bookmarkStart w:colFirst="0" w:colLast="0" w:name="_xdr8g8p2wqsd" w:id="6"/>
      <w:bookmarkEnd w:id="6"/>
      <w:r w:rsidDel="00000000" w:rsidR="00000000" w:rsidRPr="00000000">
        <w:rPr>
          <w:b w:val="1"/>
          <w:color w:val="151515"/>
          <w:sz w:val="36"/>
          <w:szCs w:val="36"/>
          <w:highlight w:val="white"/>
          <w:rtl w:val="0"/>
        </w:rPr>
        <w:t xml:space="preserve">Network Configuration</w:t>
      </w:r>
    </w:p>
    <w:p w:rsidR="00000000" w:rsidDel="00000000" w:rsidP="00000000" w:rsidRDefault="00000000" w:rsidRPr="00000000" w14:paraId="0000004B">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The hosts were configured with the following FQDNs, IPs, operating systems and services. Forward and reverse DNS were correctly configured in DNS for all hosts.</w:t>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998.455971049457"/>
        <w:gridCol w:w="1117.7804583835946"/>
        <w:gridCol w:w="1524.2460796139926"/>
        <w:gridCol w:w="4719.517490952955"/>
        <w:tblGridChange w:id="0">
          <w:tblGrid>
            <w:gridCol w:w="1998.455971049457"/>
            <w:gridCol w:w="1117.7804583835946"/>
            <w:gridCol w:w="1524.2460796139926"/>
            <w:gridCol w:w="4719.51749095295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C">
            <w:pPr>
              <w:jc w:val="center"/>
              <w:rPr>
                <w:color w:val="151515"/>
                <w:sz w:val="24"/>
                <w:szCs w:val="24"/>
                <w:highlight w:val="white"/>
              </w:rPr>
            </w:pPr>
            <w:r w:rsidDel="00000000" w:rsidR="00000000" w:rsidRPr="00000000">
              <w:rPr>
                <w:b w:val="1"/>
                <w:color w:val="151515"/>
                <w:sz w:val="24"/>
                <w:szCs w:val="24"/>
                <w:highlight w:val="white"/>
                <w:rtl w:val="0"/>
              </w:rPr>
              <w:t xml:space="preserve">Hostname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D">
            <w:pPr>
              <w:jc w:val="center"/>
              <w:rPr>
                <w:color w:val="151515"/>
                <w:sz w:val="24"/>
                <w:szCs w:val="24"/>
                <w:highlight w:val="white"/>
              </w:rPr>
            </w:pPr>
            <w:r w:rsidDel="00000000" w:rsidR="00000000" w:rsidRPr="00000000">
              <w:rPr>
                <w:b w:val="1"/>
                <w:color w:val="151515"/>
                <w:sz w:val="24"/>
                <w:szCs w:val="24"/>
                <w:highlight w:val="white"/>
                <w:rtl w:val="0"/>
              </w:rPr>
              <w:t xml:space="preserve">IP</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jc w:val="center"/>
              <w:rPr>
                <w:color w:val="151515"/>
                <w:sz w:val="24"/>
                <w:szCs w:val="24"/>
                <w:highlight w:val="white"/>
              </w:rPr>
            </w:pPr>
            <w:r w:rsidDel="00000000" w:rsidR="00000000" w:rsidRPr="00000000">
              <w:rPr>
                <w:b w:val="1"/>
                <w:color w:val="151515"/>
                <w:sz w:val="24"/>
                <w:szCs w:val="24"/>
                <w:highlight w:val="white"/>
                <w:rtl w:val="0"/>
              </w:rPr>
              <w:t xml:space="preserve">OS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jc w:val="center"/>
              <w:rPr>
                <w:color w:val="151515"/>
                <w:sz w:val="24"/>
                <w:szCs w:val="24"/>
                <w:highlight w:val="white"/>
              </w:rPr>
            </w:pPr>
            <w:r w:rsidDel="00000000" w:rsidR="00000000" w:rsidRPr="00000000">
              <w:rPr>
                <w:b w:val="1"/>
                <w:color w:val="151515"/>
                <w:sz w:val="24"/>
                <w:szCs w:val="24"/>
                <w:highlight w:val="white"/>
                <w:rtl w:val="0"/>
              </w:rPr>
              <w:t xml:space="preserve">Notes</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rPr>
                <w:color w:val="151515"/>
                <w:sz w:val="24"/>
                <w:szCs w:val="24"/>
                <w:highlight w:val="white"/>
              </w:rPr>
            </w:pPr>
            <w:r w:rsidDel="00000000" w:rsidR="00000000" w:rsidRPr="00000000">
              <w:rPr>
                <w:color w:val="151515"/>
                <w:sz w:val="24"/>
                <w:szCs w:val="24"/>
                <w:highlight w:val="white"/>
                <w:rtl w:val="0"/>
              </w:rPr>
              <w:t xml:space="preserve">dns.example.com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rPr>
                <w:color w:val="151515"/>
                <w:sz w:val="24"/>
                <w:szCs w:val="24"/>
                <w:highlight w:val="white"/>
              </w:rPr>
            </w:pPr>
            <w:r w:rsidDel="00000000" w:rsidR="00000000" w:rsidRPr="00000000">
              <w:rPr>
                <w:color w:val="151515"/>
                <w:sz w:val="24"/>
                <w:szCs w:val="24"/>
                <w:highlight w:val="white"/>
                <w:rtl w:val="0"/>
              </w:rPr>
              <w:t xml:space="preserve">192.168.0.1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rPr>
                <w:color w:val="151515"/>
                <w:sz w:val="24"/>
                <w:szCs w:val="24"/>
                <w:highlight w:val="white"/>
              </w:rPr>
            </w:pPr>
            <w:r w:rsidDel="00000000" w:rsidR="00000000" w:rsidRPr="00000000">
              <w:rPr>
                <w:color w:val="151515"/>
                <w:sz w:val="24"/>
                <w:szCs w:val="24"/>
                <w:highlight w:val="white"/>
                <w:rtl w:val="0"/>
              </w:rPr>
              <w:t xml:space="preserve">RHEL7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rPr>
                <w:color w:val="151515"/>
                <w:sz w:val="24"/>
                <w:szCs w:val="24"/>
                <w:highlight w:val="white"/>
              </w:rPr>
            </w:pPr>
            <w:r w:rsidDel="00000000" w:rsidR="00000000" w:rsidRPr="00000000">
              <w:rPr>
                <w:color w:val="151515"/>
                <w:sz w:val="24"/>
                <w:szCs w:val="24"/>
                <w:highlight w:val="white"/>
                <w:rtl w:val="0"/>
              </w:rPr>
              <w:t xml:space="preserve">External DNS service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rPr>
                <w:color w:val="151515"/>
                <w:sz w:val="24"/>
                <w:szCs w:val="24"/>
                <w:highlight w:val="white"/>
              </w:rPr>
            </w:pPr>
            <w:r w:rsidDel="00000000" w:rsidR="00000000" w:rsidRPr="00000000">
              <w:rPr>
                <w:color w:val="151515"/>
                <w:sz w:val="24"/>
                <w:szCs w:val="24"/>
                <w:highlight w:val="white"/>
                <w:rtl w:val="0"/>
              </w:rPr>
              <w:t xml:space="preserve">satellite.example.com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rPr>
                <w:color w:val="151515"/>
                <w:sz w:val="24"/>
                <w:szCs w:val="24"/>
                <w:highlight w:val="white"/>
              </w:rPr>
            </w:pPr>
            <w:r w:rsidDel="00000000" w:rsidR="00000000" w:rsidRPr="00000000">
              <w:rPr>
                <w:color w:val="151515"/>
                <w:sz w:val="24"/>
                <w:szCs w:val="24"/>
                <w:highlight w:val="white"/>
                <w:rtl w:val="0"/>
              </w:rPr>
              <w:t xml:space="preserve">192.168.0.3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rPr>
                <w:color w:val="151515"/>
                <w:sz w:val="24"/>
                <w:szCs w:val="24"/>
                <w:highlight w:val="white"/>
              </w:rPr>
            </w:pPr>
            <w:r w:rsidDel="00000000" w:rsidR="00000000" w:rsidRPr="00000000">
              <w:rPr>
                <w:color w:val="151515"/>
                <w:sz w:val="24"/>
                <w:szCs w:val="24"/>
                <w:highlight w:val="white"/>
                <w:rtl w:val="0"/>
              </w:rPr>
              <w:t xml:space="preserve">RHEL7</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rPr>
                <w:color w:val="151515"/>
                <w:sz w:val="24"/>
                <w:szCs w:val="24"/>
                <w:highlight w:val="white"/>
              </w:rPr>
            </w:pPr>
            <w:r w:rsidDel="00000000" w:rsidR="00000000" w:rsidRPr="00000000">
              <w:rPr>
                <w:color w:val="151515"/>
                <w:sz w:val="24"/>
                <w:szCs w:val="24"/>
                <w:highlight w:val="white"/>
                <w:rtl w:val="0"/>
              </w:rPr>
              <w:t xml:space="preserve">Yum Content, Provisioning, Subscription Management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rPr>
                <w:color w:val="151515"/>
                <w:sz w:val="24"/>
                <w:szCs w:val="24"/>
                <w:highlight w:val="white"/>
              </w:rPr>
            </w:pPr>
            <w:r w:rsidDel="00000000" w:rsidR="00000000" w:rsidRPr="00000000">
              <w:rPr>
                <w:color w:val="151515"/>
                <w:sz w:val="24"/>
                <w:szCs w:val="24"/>
                <w:highlight w:val="white"/>
                <w:rtl w:val="0"/>
              </w:rPr>
              <w:t xml:space="preserve">vcenter.example.com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rPr>
                <w:color w:val="151515"/>
                <w:sz w:val="24"/>
                <w:szCs w:val="24"/>
                <w:highlight w:val="white"/>
              </w:rPr>
            </w:pPr>
            <w:r w:rsidDel="00000000" w:rsidR="00000000" w:rsidRPr="00000000">
              <w:rPr>
                <w:color w:val="151515"/>
                <w:sz w:val="24"/>
                <w:szCs w:val="24"/>
                <w:highlight w:val="white"/>
                <w:rtl w:val="0"/>
              </w:rPr>
              <w:t xml:space="preserve">192.168.0.4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rPr>
                <w:color w:val="151515"/>
                <w:sz w:val="24"/>
                <w:szCs w:val="24"/>
                <w:highlight w:val="white"/>
              </w:rPr>
            </w:pPr>
            <w:r w:rsidDel="00000000" w:rsidR="00000000" w:rsidRPr="00000000">
              <w:rPr>
                <w:color w:val="151515"/>
                <w:sz w:val="24"/>
                <w:szCs w:val="24"/>
                <w:highlight w:val="white"/>
                <w:rtl w:val="0"/>
              </w:rPr>
              <w:t xml:space="preserve">Vmware Photon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rPr>
                <w:color w:val="151515"/>
                <w:sz w:val="24"/>
                <w:szCs w:val="24"/>
                <w:highlight w:val="white"/>
              </w:rPr>
            </w:pPr>
            <w:r w:rsidDel="00000000" w:rsidR="00000000" w:rsidRPr="00000000">
              <w:rPr>
                <w:color w:val="151515"/>
                <w:sz w:val="24"/>
                <w:szCs w:val="24"/>
                <w:highlight w:val="white"/>
                <w:rtl w:val="0"/>
              </w:rPr>
              <w:t xml:space="preserve">vCenter</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C">
            <w:pPr>
              <w:rPr>
                <w:color w:val="151515"/>
                <w:sz w:val="24"/>
                <w:szCs w:val="24"/>
                <w:highlight w:val="white"/>
              </w:rPr>
            </w:pPr>
            <w:r w:rsidDel="00000000" w:rsidR="00000000" w:rsidRPr="00000000">
              <w:rPr>
                <w:color w:val="151515"/>
                <w:sz w:val="24"/>
                <w:szCs w:val="24"/>
                <w:highlight w:val="white"/>
                <w:rtl w:val="0"/>
              </w:rPr>
              <w:t xml:space="preserve">esxi1.example.com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D">
            <w:pPr>
              <w:rPr>
                <w:color w:val="151515"/>
                <w:sz w:val="24"/>
                <w:szCs w:val="24"/>
                <w:highlight w:val="white"/>
              </w:rPr>
            </w:pPr>
            <w:r w:rsidDel="00000000" w:rsidR="00000000" w:rsidRPr="00000000">
              <w:rPr>
                <w:color w:val="151515"/>
                <w:sz w:val="24"/>
                <w:szCs w:val="24"/>
                <w:highlight w:val="white"/>
                <w:rtl w:val="0"/>
              </w:rPr>
              <w:t xml:space="preserve">192.168.0.5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rPr>
                <w:color w:val="151515"/>
                <w:sz w:val="24"/>
                <w:szCs w:val="24"/>
                <w:highlight w:val="white"/>
              </w:rPr>
            </w:pPr>
            <w:r w:rsidDel="00000000" w:rsidR="00000000" w:rsidRPr="00000000">
              <w:rPr>
                <w:color w:val="151515"/>
                <w:sz w:val="24"/>
                <w:szCs w:val="24"/>
                <w:highlight w:val="white"/>
                <w:rtl w:val="0"/>
              </w:rPr>
              <w:t xml:space="preserve">ESXi</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F">
            <w:pPr>
              <w:rPr>
                <w:color w:val="151515"/>
                <w:sz w:val="24"/>
                <w:szCs w:val="24"/>
                <w:highlight w:val="white"/>
              </w:rPr>
            </w:pPr>
            <w:r w:rsidDel="00000000" w:rsidR="00000000" w:rsidRPr="00000000">
              <w:rPr>
                <w:color w:val="151515"/>
                <w:sz w:val="24"/>
                <w:szCs w:val="24"/>
                <w:highlight w:val="white"/>
                <w:rtl w:val="0"/>
              </w:rPr>
              <w:t xml:space="preserve">ESX Hypervisor</w:t>
            </w:r>
          </w:p>
        </w:tc>
      </w:tr>
    </w:tbl>
    <w:p w:rsidR="00000000" w:rsidDel="00000000" w:rsidP="00000000" w:rsidRDefault="00000000" w:rsidRPr="00000000" w14:paraId="00000060">
      <w:pPr>
        <w:pStyle w:val="Heading2"/>
        <w:keepNext w:val="0"/>
        <w:keepLines w:val="0"/>
        <w:shd w:fill="f2f2f2" w:val="clear"/>
        <w:spacing w:after="480" w:before="0" w:lineRule="auto"/>
        <w:rPr>
          <w:b w:val="1"/>
          <w:color w:val="151515"/>
          <w:sz w:val="36"/>
          <w:szCs w:val="36"/>
          <w:highlight w:val="white"/>
        </w:rPr>
      </w:pPr>
      <w:bookmarkStart w:colFirst="0" w:colLast="0" w:name="_pc3h3qwaobw3" w:id="7"/>
      <w:bookmarkEnd w:id="7"/>
      <w:r w:rsidDel="00000000" w:rsidR="00000000" w:rsidRPr="00000000">
        <w:rPr>
          <w:b w:val="1"/>
          <w:color w:val="151515"/>
          <w:sz w:val="36"/>
          <w:szCs w:val="36"/>
          <w:highlight w:val="white"/>
          <w:rtl w:val="0"/>
        </w:rPr>
        <w:t xml:space="preserve">Management Endpoints</w:t>
      </w:r>
    </w:p>
    <w:p w:rsidR="00000000" w:rsidDel="00000000" w:rsidP="00000000" w:rsidRDefault="00000000" w:rsidRPr="00000000" w14:paraId="00000061">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As this is just a demonstration lab, all SSL certificates are self-signed.</w:t>
      </w:r>
    </w:p>
    <w:tbl>
      <w:tblPr>
        <w:tblStyle w:val="Table2"/>
        <w:tblW w:w="9359.999999999998"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037.2014475271408"/>
        <w:gridCol w:w="6322.798552472858"/>
        <w:tblGridChange w:id="0">
          <w:tblGrid>
            <w:gridCol w:w="3037.2014475271408"/>
            <w:gridCol w:w="6322.798552472858"/>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2">
            <w:pPr>
              <w:jc w:val="center"/>
              <w:rPr>
                <w:color w:val="151515"/>
                <w:sz w:val="24"/>
                <w:szCs w:val="24"/>
                <w:highlight w:val="white"/>
              </w:rPr>
            </w:pPr>
            <w:r w:rsidDel="00000000" w:rsidR="00000000" w:rsidRPr="00000000">
              <w:rPr>
                <w:b w:val="1"/>
                <w:color w:val="151515"/>
                <w:sz w:val="24"/>
                <w:szCs w:val="24"/>
                <w:highlight w:val="white"/>
                <w:rtl w:val="0"/>
              </w:rPr>
              <w:t xml:space="preserve">URL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3">
            <w:pPr>
              <w:jc w:val="center"/>
              <w:rPr>
                <w:color w:val="151515"/>
                <w:sz w:val="24"/>
                <w:szCs w:val="24"/>
                <w:highlight w:val="white"/>
              </w:rPr>
            </w:pPr>
            <w:r w:rsidDel="00000000" w:rsidR="00000000" w:rsidRPr="00000000">
              <w:rPr>
                <w:b w:val="1"/>
                <w:color w:val="151515"/>
                <w:sz w:val="24"/>
                <w:szCs w:val="24"/>
                <w:highlight w:val="white"/>
                <w:rtl w:val="0"/>
              </w:rPr>
              <w:t xml:space="preserve">Purpose</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rPr>
                <w:color w:val="151515"/>
                <w:sz w:val="24"/>
                <w:szCs w:val="24"/>
                <w:highlight w:val="white"/>
              </w:rPr>
            </w:pPr>
            <w:hyperlink r:id="rId12">
              <w:r w:rsidDel="00000000" w:rsidR="00000000" w:rsidRPr="00000000">
                <w:rPr>
                  <w:color w:val="0066cc"/>
                  <w:sz w:val="24"/>
                  <w:szCs w:val="24"/>
                  <w:highlight w:val="white"/>
                  <w:rtl w:val="0"/>
                </w:rPr>
                <w:t xml:space="preserve">https://satellite.example.com</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5">
            <w:pPr>
              <w:rPr>
                <w:color w:val="151515"/>
                <w:sz w:val="24"/>
                <w:szCs w:val="24"/>
                <w:highlight w:val="white"/>
              </w:rPr>
            </w:pPr>
            <w:r w:rsidDel="00000000" w:rsidR="00000000" w:rsidRPr="00000000">
              <w:rPr>
                <w:color w:val="151515"/>
                <w:sz w:val="24"/>
                <w:szCs w:val="24"/>
                <w:highlight w:val="white"/>
                <w:rtl w:val="0"/>
              </w:rPr>
              <w:t xml:space="preserve">Satellite management UI</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6">
            <w:pPr>
              <w:rPr>
                <w:color w:val="151515"/>
                <w:sz w:val="24"/>
                <w:szCs w:val="24"/>
                <w:highlight w:val="white"/>
              </w:rPr>
            </w:pPr>
            <w:hyperlink r:id="rId13">
              <w:r w:rsidDel="00000000" w:rsidR="00000000" w:rsidRPr="00000000">
                <w:rPr>
                  <w:color w:val="0066cc"/>
                  <w:sz w:val="24"/>
                  <w:szCs w:val="24"/>
                  <w:highlight w:val="white"/>
                  <w:rtl w:val="0"/>
                </w:rPr>
                <w:t xml:space="preserve">https://vcenter.example.com:4580/</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7">
            <w:pPr>
              <w:rPr>
                <w:color w:val="151515"/>
                <w:sz w:val="24"/>
                <w:szCs w:val="24"/>
                <w:highlight w:val="white"/>
              </w:rPr>
            </w:pPr>
            <w:r w:rsidDel="00000000" w:rsidR="00000000" w:rsidRPr="00000000">
              <w:rPr>
                <w:color w:val="151515"/>
                <w:sz w:val="24"/>
                <w:szCs w:val="24"/>
                <w:highlight w:val="white"/>
                <w:rtl w:val="0"/>
              </w:rPr>
              <w:t xml:space="preserve">VCSA management UI</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8">
            <w:pPr>
              <w:rPr>
                <w:color w:val="151515"/>
                <w:sz w:val="24"/>
                <w:szCs w:val="24"/>
                <w:highlight w:val="white"/>
              </w:rPr>
            </w:pPr>
            <w:hyperlink r:id="rId14">
              <w:r w:rsidDel="00000000" w:rsidR="00000000" w:rsidRPr="00000000">
                <w:rPr>
                  <w:color w:val="0066cc"/>
                  <w:sz w:val="24"/>
                  <w:szCs w:val="24"/>
                  <w:highlight w:val="white"/>
                  <w:rtl w:val="0"/>
                </w:rPr>
                <w:t xml:space="preserve">https://vcenter.example.com/</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9">
            <w:pPr>
              <w:rPr>
                <w:color w:val="151515"/>
                <w:sz w:val="24"/>
                <w:szCs w:val="24"/>
                <w:highlight w:val="white"/>
              </w:rPr>
            </w:pPr>
            <w:r w:rsidDel="00000000" w:rsidR="00000000" w:rsidRPr="00000000">
              <w:rPr>
                <w:color w:val="151515"/>
                <w:sz w:val="24"/>
                <w:szCs w:val="24"/>
                <w:highlight w:val="white"/>
                <w:rtl w:val="0"/>
              </w:rPr>
              <w:t xml:space="preserve">Vcenter management UI</w:t>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A">
            <w:pPr>
              <w:rPr>
                <w:color w:val="151515"/>
                <w:sz w:val="24"/>
                <w:szCs w:val="24"/>
                <w:highlight w:val="white"/>
              </w:rPr>
            </w:pPr>
            <w:hyperlink r:id="rId15">
              <w:r w:rsidDel="00000000" w:rsidR="00000000" w:rsidRPr="00000000">
                <w:rPr>
                  <w:color w:val="0066cc"/>
                  <w:sz w:val="24"/>
                  <w:szCs w:val="24"/>
                  <w:highlight w:val="white"/>
                  <w:rtl w:val="0"/>
                </w:rPr>
                <w:t xml:space="preserve">https://esxi1.example.com/</w:t>
              </w:r>
            </w:hyperlink>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B">
            <w:pPr>
              <w:rPr>
                <w:color w:val="151515"/>
                <w:sz w:val="24"/>
                <w:szCs w:val="24"/>
                <w:highlight w:val="white"/>
              </w:rPr>
            </w:pP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w:t>
            </w:r>
            <w:r w:rsidDel="00000000" w:rsidR="00000000" w:rsidRPr="00000000">
              <w:rPr>
                <w:i w:val="1"/>
                <w:color w:val="151515"/>
                <w:sz w:val="24"/>
                <w:szCs w:val="24"/>
                <w:highlight w:val="white"/>
                <w:rtl w:val="0"/>
              </w:rPr>
              <w:t xml:space="preserve">the ESX host's Self-signed cert must be trusted in order to upload ISOs</w:t>
            </w:r>
            <w:r w:rsidDel="00000000" w:rsidR="00000000" w:rsidRPr="00000000">
              <w:rPr>
                <w:color w:val="151515"/>
                <w:sz w:val="24"/>
                <w:szCs w:val="24"/>
                <w:highlight w:val="white"/>
                <w:rtl w:val="0"/>
              </w:rPr>
              <w:t xml:space="preserve">.</w:t>
            </w:r>
          </w:p>
        </w:tc>
      </w:tr>
    </w:tbl>
    <w:p w:rsidR="00000000" w:rsidDel="00000000" w:rsidP="00000000" w:rsidRDefault="00000000" w:rsidRPr="00000000" w14:paraId="0000006C">
      <w:pPr>
        <w:pStyle w:val="Heading2"/>
        <w:keepNext w:val="0"/>
        <w:keepLines w:val="0"/>
        <w:shd w:fill="f2f2f2" w:val="clear"/>
        <w:spacing w:after="480" w:before="0" w:lineRule="auto"/>
        <w:rPr>
          <w:b w:val="1"/>
          <w:color w:val="151515"/>
          <w:sz w:val="36"/>
          <w:szCs w:val="36"/>
          <w:highlight w:val="white"/>
        </w:rPr>
      </w:pPr>
      <w:bookmarkStart w:colFirst="0" w:colLast="0" w:name="_g55572weywtk" w:id="8"/>
      <w:bookmarkEnd w:id="8"/>
      <w:r w:rsidDel="00000000" w:rsidR="00000000" w:rsidRPr="00000000">
        <w:rPr>
          <w:b w:val="1"/>
          <w:color w:val="151515"/>
          <w:sz w:val="36"/>
          <w:szCs w:val="36"/>
          <w:highlight w:val="white"/>
          <w:rtl w:val="0"/>
        </w:rPr>
        <w:t xml:space="preserve">VMware Installation</w:t>
      </w:r>
    </w:p>
    <w:p w:rsidR="00000000" w:rsidDel="00000000" w:rsidP="00000000" w:rsidRDefault="00000000" w:rsidRPr="00000000" w14:paraId="0000006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Installing vCenter and an ESX host or two is not covered in-depth but isn't terribly onerous.</w:t>
      </w:r>
    </w:p>
    <w:p w:rsidR="00000000" w:rsidDel="00000000" w:rsidP="00000000" w:rsidRDefault="00000000" w:rsidRPr="00000000" w14:paraId="0000006E">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Vmware Workstation 14 (or a suitably sized ESX host capable of running the VCSA) is recommended in order to correctly install the Vmware 6.7 VCSA. In theory it should be able to be run nested on other platforms but the installer and the OVA have extensive customisation which would need to be worked through.</w:t>
      </w:r>
    </w:p>
    <w:p w:rsidR="00000000" w:rsidDel="00000000" w:rsidP="00000000" w:rsidRDefault="00000000" w:rsidRPr="00000000" w14:paraId="0000006F">
      <w:pPr>
        <w:pStyle w:val="Heading2"/>
        <w:keepNext w:val="0"/>
        <w:keepLines w:val="0"/>
        <w:shd w:fill="f2f2f2" w:val="clear"/>
        <w:spacing w:after="480" w:before="0" w:lineRule="auto"/>
        <w:rPr>
          <w:b w:val="1"/>
          <w:color w:val="151515"/>
          <w:sz w:val="36"/>
          <w:szCs w:val="36"/>
          <w:highlight w:val="white"/>
        </w:rPr>
      </w:pPr>
      <w:bookmarkStart w:colFirst="0" w:colLast="0" w:name="_ptd85f858vcp" w:id="9"/>
      <w:bookmarkEnd w:id="9"/>
      <w:r w:rsidDel="00000000" w:rsidR="00000000" w:rsidRPr="00000000">
        <w:rPr>
          <w:b w:val="1"/>
          <w:color w:val="151515"/>
          <w:sz w:val="36"/>
          <w:szCs w:val="36"/>
          <w:highlight w:val="white"/>
          <w:rtl w:val="0"/>
        </w:rPr>
        <w:t xml:space="preserve">Satellite Preparation</w:t>
      </w:r>
    </w:p>
    <w:p w:rsidR="00000000" w:rsidDel="00000000" w:rsidP="00000000" w:rsidRDefault="00000000" w:rsidRPr="00000000" w14:paraId="00000070">
      <w:pPr>
        <w:pStyle w:val="Heading3"/>
        <w:keepNext w:val="0"/>
        <w:keepLines w:val="0"/>
        <w:shd w:fill="f2f2f2" w:val="clear"/>
        <w:spacing w:after="480" w:before="0" w:lineRule="auto"/>
        <w:rPr>
          <w:b w:val="1"/>
          <w:color w:val="151515"/>
          <w:highlight w:val="white"/>
        </w:rPr>
      </w:pPr>
      <w:bookmarkStart w:colFirst="0" w:colLast="0" w:name="_5q651phkye9q" w:id="10"/>
      <w:bookmarkEnd w:id="10"/>
      <w:r w:rsidDel="00000000" w:rsidR="00000000" w:rsidRPr="00000000">
        <w:rPr>
          <w:b w:val="1"/>
          <w:color w:val="151515"/>
          <w:highlight w:val="white"/>
          <w:rtl w:val="0"/>
        </w:rPr>
        <w:t xml:space="preserve">Satellite Installation</w:t>
      </w:r>
    </w:p>
    <w:p w:rsidR="00000000" w:rsidDel="00000000" w:rsidP="00000000" w:rsidRDefault="00000000" w:rsidRPr="00000000" w14:paraId="00000071">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This walkthrough assumes you have a basic Satellite deployed with an Organization and Location configured, a manifest installed but no other objects created (no products or repositories, content views, activation keys etc.).</w:t>
      </w:r>
    </w:p>
    <w:p w:rsidR="00000000" w:rsidDel="00000000" w:rsidP="00000000" w:rsidRDefault="00000000" w:rsidRPr="00000000" w14:paraId="00000072">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See the following documents for further information on planning for, and installing, Red Hat Satellite:</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16">
        <w:r w:rsidDel="00000000" w:rsidR="00000000" w:rsidRPr="00000000">
          <w:rPr>
            <w:color w:val="0066cc"/>
            <w:sz w:val="24"/>
            <w:szCs w:val="24"/>
            <w:highlight w:val="white"/>
            <w:rtl w:val="0"/>
          </w:rPr>
          <w:t xml:space="preserve">Red Hat Satellite 6.3 - Architecture Guide</w:t>
        </w:r>
      </w:hyperlink>
      <w:r w:rsidDel="00000000" w:rsidR="00000000" w:rsidRPr="00000000">
        <w:rPr>
          <w:rtl w:val="0"/>
        </w:rPr>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hyperlink r:id="rId17">
        <w:r w:rsidDel="00000000" w:rsidR="00000000" w:rsidRPr="00000000">
          <w:rPr>
            <w:color w:val="0066cc"/>
            <w:sz w:val="24"/>
            <w:szCs w:val="24"/>
            <w:highlight w:val="white"/>
            <w:rtl w:val="0"/>
          </w:rPr>
          <w:t xml:space="preserve">Red Hat Satellite 6.3 - Installation Guide</w:t>
        </w:r>
      </w:hyperlink>
      <w:r w:rsidDel="00000000" w:rsidR="00000000" w:rsidRPr="00000000">
        <w:rPr>
          <w:rtl w:val="0"/>
        </w:rPr>
      </w:r>
    </w:p>
    <w:p w:rsidR="00000000" w:rsidDel="00000000" w:rsidP="00000000" w:rsidRDefault="00000000" w:rsidRPr="00000000" w14:paraId="00000075">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Red Hat professional services will obviously </w:t>
      </w:r>
      <w:r w:rsidDel="00000000" w:rsidR="00000000" w:rsidRPr="00000000">
        <w:rPr>
          <w:i w:val="1"/>
          <w:color w:val="151515"/>
          <w:sz w:val="24"/>
          <w:szCs w:val="24"/>
          <w:highlight w:val="white"/>
          <w:rtl w:val="0"/>
        </w:rPr>
        <w:t xml:space="preserve">always</w:t>
      </w:r>
      <w:r w:rsidDel="00000000" w:rsidR="00000000" w:rsidRPr="00000000">
        <w:rPr>
          <w:color w:val="151515"/>
          <w:sz w:val="24"/>
          <w:szCs w:val="24"/>
          <w:highlight w:val="white"/>
          <w:rtl w:val="0"/>
        </w:rPr>
        <w:t xml:space="preserve"> be more than happy to help here, too. :D</w:t>
      </w:r>
    </w:p>
    <w:p w:rsidR="00000000" w:rsidDel="00000000" w:rsidP="00000000" w:rsidRDefault="00000000" w:rsidRPr="00000000" w14:paraId="00000076">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This demonstration used Satellite 6.3.3 but this should work for earlier releases too.</w:t>
      </w:r>
    </w:p>
    <w:p w:rsidR="00000000" w:rsidDel="00000000" w:rsidP="00000000" w:rsidRDefault="00000000" w:rsidRPr="00000000" w14:paraId="00000077">
      <w:pPr>
        <w:pStyle w:val="Heading2"/>
        <w:keepNext w:val="0"/>
        <w:keepLines w:val="0"/>
        <w:shd w:fill="f2f2f2" w:val="clear"/>
        <w:spacing w:after="480" w:before="0" w:lineRule="auto"/>
        <w:rPr>
          <w:b w:val="1"/>
          <w:color w:val="151515"/>
          <w:sz w:val="36"/>
          <w:szCs w:val="36"/>
          <w:highlight w:val="white"/>
        </w:rPr>
      </w:pPr>
      <w:bookmarkStart w:colFirst="0" w:colLast="0" w:name="_ndze76wv8fjx" w:id="11"/>
      <w:bookmarkEnd w:id="11"/>
      <w:r w:rsidDel="00000000" w:rsidR="00000000" w:rsidRPr="00000000">
        <w:rPr>
          <w:b w:val="1"/>
          <w:color w:val="151515"/>
          <w:sz w:val="36"/>
          <w:szCs w:val="36"/>
          <w:highlight w:val="white"/>
          <w:rtl w:val="0"/>
        </w:rPr>
        <w:t xml:space="preserve">Satellite Initial Preparation</w:t>
      </w:r>
    </w:p>
    <w:p w:rsidR="00000000" w:rsidDel="00000000" w:rsidP="00000000" w:rsidRDefault="00000000" w:rsidRPr="00000000" w14:paraId="00000078">
      <w:pPr>
        <w:pStyle w:val="Heading3"/>
        <w:keepNext w:val="0"/>
        <w:keepLines w:val="0"/>
        <w:shd w:fill="f2f2f2" w:val="clear"/>
        <w:spacing w:after="480" w:before="0" w:lineRule="auto"/>
        <w:rPr>
          <w:b w:val="1"/>
          <w:color w:val="151515"/>
          <w:highlight w:val="white"/>
        </w:rPr>
      </w:pPr>
      <w:bookmarkStart w:colFirst="0" w:colLast="0" w:name="_81w4hig8r6p" w:id="12"/>
      <w:bookmarkEnd w:id="12"/>
      <w:r w:rsidDel="00000000" w:rsidR="00000000" w:rsidRPr="00000000">
        <w:rPr>
          <w:b w:val="1"/>
          <w:color w:val="151515"/>
          <w:highlight w:val="white"/>
          <w:rtl w:val="0"/>
        </w:rPr>
        <w:t xml:space="preserve">Hammer Setup</w:t>
      </w:r>
    </w:p>
    <w:p w:rsidR="00000000" w:rsidDel="00000000" w:rsidP="00000000" w:rsidRDefault="00000000" w:rsidRPr="00000000" w14:paraId="00000079">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Hammer has already been </w:t>
      </w:r>
      <w:hyperlink r:id="rId18">
        <w:r w:rsidDel="00000000" w:rsidR="00000000" w:rsidRPr="00000000">
          <w:rPr>
            <w:color w:val="0066cc"/>
            <w:sz w:val="24"/>
            <w:szCs w:val="24"/>
            <w:highlight w:val="white"/>
            <w:rtl w:val="0"/>
          </w:rPr>
          <w:t xml:space="preserve">configured with sensible defaults</w:t>
        </w:r>
      </w:hyperlink>
      <w:r w:rsidDel="00000000" w:rsidR="00000000" w:rsidRPr="00000000">
        <w:rPr>
          <w:color w:val="151515"/>
          <w:sz w:val="24"/>
          <w:szCs w:val="24"/>
          <w:highlight w:val="white"/>
          <w:rtl w:val="0"/>
        </w:rPr>
        <w:t xml:space="preserve"> for organization and location.</w:t>
      </w:r>
    </w:p>
    <w:p w:rsidR="00000000" w:rsidDel="00000000" w:rsidP="00000000" w:rsidRDefault="00000000" w:rsidRPr="00000000" w14:paraId="0000007A">
      <w:pPr>
        <w:pStyle w:val="Heading3"/>
        <w:keepNext w:val="0"/>
        <w:keepLines w:val="0"/>
        <w:shd w:fill="f2f2f2" w:val="clear"/>
        <w:spacing w:after="480" w:before="0" w:lineRule="auto"/>
        <w:rPr>
          <w:b w:val="1"/>
          <w:color w:val="151515"/>
          <w:highlight w:val="white"/>
        </w:rPr>
      </w:pPr>
      <w:bookmarkStart w:colFirst="0" w:colLast="0" w:name="_8pgsoalyco2y" w:id="13"/>
      <w:bookmarkEnd w:id="13"/>
      <w:r w:rsidDel="00000000" w:rsidR="00000000" w:rsidRPr="00000000">
        <w:rPr>
          <w:b w:val="1"/>
          <w:color w:val="151515"/>
          <w:highlight w:val="white"/>
          <w:rtl w:val="0"/>
        </w:rPr>
        <w:t xml:space="preserve">Repositores</w:t>
      </w:r>
    </w:p>
    <w:p w:rsidR="00000000" w:rsidDel="00000000" w:rsidP="00000000" w:rsidRDefault="00000000" w:rsidRPr="00000000" w14:paraId="0000007B">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Configure upstream Red Hat Repositories, in the Satellite UI under Content and Red Hat Repositories, enable the following</w:t>
      </w:r>
    </w:p>
    <w:p w:rsidR="00000000" w:rsidDel="00000000" w:rsidP="00000000" w:rsidRDefault="00000000" w:rsidRPr="00000000" w14:paraId="0000007C">
      <w:pPr>
        <w:numPr>
          <w:ilvl w:val="0"/>
          <w:numId w:val="10"/>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r w:rsidDel="00000000" w:rsidR="00000000" w:rsidRPr="00000000">
        <w:rPr>
          <w:color w:val="151515"/>
          <w:sz w:val="24"/>
          <w:szCs w:val="24"/>
          <w:highlight w:val="white"/>
          <w:rtl w:val="0"/>
        </w:rPr>
        <w:t xml:space="preserve">RPMS / Red Hat Enterprise Linux Server / Red Hat Enterprise Linux 7 Server (RPMs) / Red Hat Enterprise Linux 7 Server RPMs x86_64 7Server</w:t>
      </w:r>
    </w:p>
    <w:p w:rsidR="00000000" w:rsidDel="00000000" w:rsidP="00000000" w:rsidRDefault="00000000" w:rsidRPr="00000000" w14:paraId="0000007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Sync the upstream content in the UI, under Content and Sync Status, Expand All, Select All, and Synchronize Now.</w:t>
      </w:r>
    </w:p>
    <w:p w:rsidR="00000000" w:rsidDel="00000000" w:rsidP="00000000" w:rsidRDefault="00000000" w:rsidRPr="00000000" w14:paraId="0000007E">
      <w:pPr>
        <w:pStyle w:val="Heading3"/>
        <w:keepNext w:val="0"/>
        <w:keepLines w:val="0"/>
        <w:shd w:fill="f2f2f2" w:val="clear"/>
        <w:spacing w:after="480" w:before="0" w:lineRule="auto"/>
        <w:rPr>
          <w:b w:val="1"/>
          <w:color w:val="151515"/>
          <w:highlight w:val="white"/>
        </w:rPr>
      </w:pPr>
      <w:bookmarkStart w:colFirst="0" w:colLast="0" w:name="_iph8z352jkws" w:id="14"/>
      <w:bookmarkEnd w:id="14"/>
      <w:r w:rsidDel="00000000" w:rsidR="00000000" w:rsidRPr="00000000">
        <w:rPr>
          <w:b w:val="1"/>
          <w:color w:val="151515"/>
          <w:highlight w:val="white"/>
          <w:rtl w:val="0"/>
        </w:rPr>
        <w:t xml:space="preserve">Lifecycle Environments</w:t>
      </w:r>
    </w:p>
    <w:p w:rsidR="00000000" w:rsidDel="00000000" w:rsidP="00000000" w:rsidRDefault="00000000" w:rsidRPr="00000000" w14:paraId="0000007F">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 lifecycle environment (LE):</w:t>
      </w:r>
    </w:p>
    <w:p w:rsidR="00000000" w:rsidDel="00000000" w:rsidP="00000000" w:rsidRDefault="00000000" w:rsidRPr="00000000" w14:paraId="00000080">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lifecycle-environment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--description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le-eng-rhel7-std-server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--prior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Library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le-eng-rhel7-std-server</w:t>
      </w:r>
      <w:r w:rsidDel="00000000" w:rsidR="00000000" w:rsidRPr="00000000">
        <w:rPr>
          <w:rtl w:val="0"/>
        </w:rPr>
      </w:r>
    </w:p>
    <w:p w:rsidR="00000000" w:rsidDel="00000000" w:rsidP="00000000" w:rsidRDefault="00000000" w:rsidRPr="00000000" w14:paraId="00000081">
      <w:pPr>
        <w:pStyle w:val="Heading3"/>
        <w:keepNext w:val="0"/>
        <w:keepLines w:val="0"/>
        <w:shd w:fill="f2f2f2" w:val="clear"/>
        <w:spacing w:after="480" w:before="0" w:lineRule="auto"/>
        <w:rPr>
          <w:b w:val="1"/>
          <w:color w:val="151515"/>
          <w:highlight w:val="white"/>
        </w:rPr>
      </w:pPr>
      <w:bookmarkStart w:colFirst="0" w:colLast="0" w:name="_7fsf1vjvjgws" w:id="15"/>
      <w:bookmarkEnd w:id="15"/>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Content View</w:t>
      </w:r>
    </w:p>
    <w:p w:rsidR="00000000" w:rsidDel="00000000" w:rsidP="00000000" w:rsidRDefault="00000000" w:rsidRPr="00000000" w14:paraId="00000082">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 content view (CV):</w:t>
      </w:r>
    </w:p>
    <w:p w:rsidR="00000000" w:rsidDel="00000000" w:rsidP="00000000" w:rsidRDefault="00000000" w:rsidRPr="00000000" w14:paraId="00000083">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content-view</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--description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cv-rhel7-std-server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cv-rhel7-std-server</w:t>
      </w:r>
      <w:r w:rsidDel="00000000" w:rsidR="00000000" w:rsidRPr="00000000">
        <w:rPr>
          <w:rtl w:val="0"/>
        </w:rPr>
      </w:r>
    </w:p>
    <w:p w:rsidR="00000000" w:rsidDel="00000000" w:rsidP="00000000" w:rsidRDefault="00000000" w:rsidRPr="00000000" w14:paraId="00000084">
      <w:pPr>
        <w:pStyle w:val="Heading3"/>
        <w:keepNext w:val="0"/>
        <w:keepLines w:val="0"/>
        <w:shd w:fill="f2f2f2" w:val="clear"/>
        <w:spacing w:after="480" w:before="0" w:lineRule="auto"/>
        <w:rPr>
          <w:b w:val="1"/>
          <w:color w:val="151515"/>
          <w:highlight w:val="white"/>
        </w:rPr>
      </w:pPr>
      <w:bookmarkStart w:colFirst="0" w:colLast="0" w:name="_zhso9tu9rofj" w:id="16"/>
      <w:bookmarkEnd w:id="16"/>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List Repository IDs</w:t>
      </w:r>
    </w:p>
    <w:p w:rsidR="00000000" w:rsidDel="00000000" w:rsidP="00000000" w:rsidRDefault="00000000" w:rsidRPr="00000000" w14:paraId="00000085">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List the repository IDs of the synchronised content for the subsequent step:</w:t>
      </w:r>
    </w:p>
    <w:p w:rsidR="00000000" w:rsidDel="00000000" w:rsidP="00000000" w:rsidRDefault="00000000" w:rsidRPr="00000000" w14:paraId="00000086">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repository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--order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awk</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87">
      <w:pPr>
        <w:pStyle w:val="Heading3"/>
        <w:keepNext w:val="0"/>
        <w:keepLines w:val="0"/>
        <w:shd w:fill="f2f2f2" w:val="clear"/>
        <w:spacing w:after="480" w:before="0" w:lineRule="auto"/>
        <w:rPr>
          <w:b w:val="1"/>
          <w:color w:val="151515"/>
          <w:highlight w:val="white"/>
        </w:rPr>
      </w:pPr>
      <w:bookmarkStart w:colFirst="0" w:colLast="0" w:name="_txhxzqmgiru8" w:id="17"/>
      <w:bookmarkEnd w:id="17"/>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Add Repositories to Content View</w:t>
      </w:r>
    </w:p>
    <w:p w:rsidR="00000000" w:rsidDel="00000000" w:rsidP="00000000" w:rsidRDefault="00000000" w:rsidRPr="00000000" w14:paraId="00000088">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Add the required repositories from the previous step into the Content View:</w:t>
      </w:r>
    </w:p>
    <w:p w:rsidR="00000000" w:rsidDel="00000000" w:rsidP="00000000" w:rsidRDefault="00000000" w:rsidRPr="00000000" w14:paraId="00000089">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content-view</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update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--repository-ids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1,2</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"cv-rhel7-std-server"</w:t>
      </w:r>
      <w:r w:rsidDel="00000000" w:rsidR="00000000" w:rsidRPr="00000000">
        <w:rPr>
          <w:rtl w:val="0"/>
        </w:rPr>
      </w:r>
    </w:p>
    <w:p w:rsidR="00000000" w:rsidDel="00000000" w:rsidP="00000000" w:rsidRDefault="00000000" w:rsidRPr="00000000" w14:paraId="0000008A">
      <w:pPr>
        <w:pStyle w:val="Heading3"/>
        <w:keepNext w:val="0"/>
        <w:keepLines w:val="0"/>
        <w:shd w:fill="f2f2f2" w:val="clear"/>
        <w:spacing w:after="480" w:before="0" w:lineRule="auto"/>
        <w:rPr>
          <w:b w:val="1"/>
          <w:color w:val="151515"/>
          <w:highlight w:val="white"/>
        </w:rPr>
      </w:pPr>
      <w:bookmarkStart w:colFirst="0" w:colLast="0" w:name="_aknvrytpksmy" w:id="18"/>
      <w:bookmarkEnd w:id="18"/>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Publish Content to Library</w:t>
      </w:r>
    </w:p>
    <w:p w:rsidR="00000000" w:rsidDel="00000000" w:rsidP="00000000" w:rsidRDefault="00000000" w:rsidRPr="00000000" w14:paraId="0000008B">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Publish a new version of the Content View into the initial Library:</w:t>
      </w:r>
    </w:p>
    <w:p w:rsidR="00000000" w:rsidDel="00000000" w:rsidP="00000000" w:rsidRDefault="00000000" w:rsidRPr="00000000" w14:paraId="0000008C">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content-view</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publish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"cv-rhel7-std-server"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--async</w:t>
      </w:r>
      <w:r w:rsidDel="00000000" w:rsidR="00000000" w:rsidRPr="00000000">
        <w:rPr>
          <w:rtl w:val="0"/>
        </w:rPr>
      </w:r>
    </w:p>
    <w:p w:rsidR="00000000" w:rsidDel="00000000" w:rsidP="00000000" w:rsidRDefault="00000000" w:rsidRPr="00000000" w14:paraId="0000008D">
      <w:pPr>
        <w:pStyle w:val="Heading3"/>
        <w:keepNext w:val="0"/>
        <w:keepLines w:val="0"/>
        <w:shd w:fill="f2f2f2" w:val="clear"/>
        <w:spacing w:after="480" w:before="0" w:lineRule="auto"/>
        <w:rPr>
          <w:b w:val="1"/>
          <w:color w:val="151515"/>
          <w:highlight w:val="white"/>
        </w:rPr>
      </w:pPr>
      <w:bookmarkStart w:colFirst="0" w:colLast="0" w:name="_nh0qdzwmnr6e" w:id="19"/>
      <w:bookmarkEnd w:id="19"/>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Promote Content into Content View</w:t>
      </w:r>
    </w:p>
    <w:p w:rsidR="00000000" w:rsidDel="00000000" w:rsidP="00000000" w:rsidRDefault="00000000" w:rsidRPr="00000000" w14:paraId="0000008E">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promote the newly published Content View from the Library into the first Lifecycle Environment:</w:t>
      </w:r>
    </w:p>
    <w:p w:rsidR="00000000" w:rsidDel="00000000" w:rsidP="00000000" w:rsidRDefault="00000000" w:rsidRPr="00000000" w14:paraId="0000008F">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content-view</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version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promote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--content-view</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"cv-rhel7-std-server"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--to-lifecycle-environment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"le-eng-rhel7-std-server"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--async</w:t>
      </w:r>
      <w:r w:rsidDel="00000000" w:rsidR="00000000" w:rsidRPr="00000000">
        <w:rPr>
          <w:rtl w:val="0"/>
        </w:rPr>
      </w:r>
    </w:p>
    <w:p w:rsidR="00000000" w:rsidDel="00000000" w:rsidP="00000000" w:rsidRDefault="00000000" w:rsidRPr="00000000" w14:paraId="00000090">
      <w:pPr>
        <w:pStyle w:val="Heading3"/>
        <w:keepNext w:val="0"/>
        <w:keepLines w:val="0"/>
        <w:shd w:fill="f2f2f2" w:val="clear"/>
        <w:spacing w:after="480" w:before="0" w:lineRule="auto"/>
        <w:rPr>
          <w:b w:val="1"/>
          <w:color w:val="151515"/>
          <w:highlight w:val="white"/>
        </w:rPr>
      </w:pPr>
      <w:bookmarkStart w:colFirst="0" w:colLast="0" w:name="_87hp0db7u5vl" w:id="20"/>
      <w:bookmarkEnd w:id="20"/>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Create Activation Key</w:t>
      </w:r>
    </w:p>
    <w:p w:rsidR="00000000" w:rsidDel="00000000" w:rsidP="00000000" w:rsidRDefault="00000000" w:rsidRPr="00000000" w14:paraId="00000091">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an Activation Key (AK) to be used subsequently to register newly provisioned hosts:</w:t>
      </w:r>
    </w:p>
    <w:p w:rsidR="00000000" w:rsidDel="00000000" w:rsidP="00000000" w:rsidRDefault="00000000" w:rsidRPr="00000000" w14:paraId="00000092">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activation-key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--content-view</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"cv-rhel7-std-server"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--lifecycle-environment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"le-eng-rhel7-std-server"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"ak-eng-rhel7-std-server"</w:t>
      </w:r>
      <w:r w:rsidDel="00000000" w:rsidR="00000000" w:rsidRPr="00000000">
        <w:rPr>
          <w:rtl w:val="0"/>
        </w:rPr>
      </w:r>
    </w:p>
    <w:p w:rsidR="00000000" w:rsidDel="00000000" w:rsidP="00000000" w:rsidRDefault="00000000" w:rsidRPr="00000000" w14:paraId="00000093">
      <w:pPr>
        <w:pStyle w:val="Heading3"/>
        <w:keepNext w:val="0"/>
        <w:keepLines w:val="0"/>
        <w:shd w:fill="f2f2f2" w:val="clear"/>
        <w:spacing w:after="480" w:before="0" w:lineRule="auto"/>
        <w:rPr>
          <w:b w:val="1"/>
          <w:color w:val="151515"/>
          <w:highlight w:val="white"/>
        </w:rPr>
      </w:pPr>
      <w:bookmarkStart w:colFirst="0" w:colLast="0" w:name="_rsjll37vx3q8" w:id="21"/>
      <w:bookmarkEnd w:id="21"/>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List Available Subscriptions</w:t>
      </w:r>
    </w:p>
    <w:p w:rsidR="00000000" w:rsidDel="00000000" w:rsidP="00000000" w:rsidRDefault="00000000" w:rsidRPr="00000000" w14:paraId="00000094">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List the available subscriptions (those loaded into the Satellite through its manifest):</w:t>
      </w:r>
    </w:p>
    <w:p w:rsidR="00000000" w:rsidDel="00000000" w:rsidP="00000000" w:rsidRDefault="00000000" w:rsidRPr="00000000" w14:paraId="00000095">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subscription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awk</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print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$3,</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$9,</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$10</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QUANTITY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CONSUMED</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(Self-Supported)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0</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2</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Enterprise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Linux</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0</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09C">
      <w:pPr>
        <w:pStyle w:val="Heading3"/>
        <w:keepNext w:val="0"/>
        <w:keepLines w:val="0"/>
        <w:shd w:fill="f2f2f2" w:val="clear"/>
        <w:spacing w:after="480" w:before="0" w:lineRule="auto"/>
        <w:rPr>
          <w:b w:val="1"/>
          <w:color w:val="151515"/>
          <w:highlight w:val="white"/>
        </w:rPr>
      </w:pPr>
      <w:bookmarkStart w:colFirst="0" w:colLast="0" w:name="_bil4w7pj5g8e" w:id="22"/>
      <w:bookmarkEnd w:id="22"/>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Add Subscriptions to the Activation Key</w:t>
      </w:r>
    </w:p>
    <w:p w:rsidR="00000000" w:rsidDel="00000000" w:rsidP="00000000" w:rsidRDefault="00000000" w:rsidRPr="00000000" w14:paraId="0000009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Add the desired subscriptions to the Activation Key:</w:t>
      </w:r>
    </w:p>
    <w:p w:rsidR="00000000" w:rsidDel="00000000" w:rsidP="00000000" w:rsidRDefault="00000000" w:rsidRPr="00000000" w14:paraId="0000009E">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activation-key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add-subscription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"ak-eng-rhel7-std-server"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--subscription-id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w:t>
      </w:r>
      <w:r w:rsidDel="00000000" w:rsidR="00000000" w:rsidRPr="00000000">
        <w:rPr>
          <w:rtl w:val="0"/>
        </w:rPr>
      </w:r>
    </w:p>
    <w:p w:rsidR="00000000" w:rsidDel="00000000" w:rsidP="00000000" w:rsidRDefault="00000000" w:rsidRPr="00000000" w14:paraId="0000009F">
      <w:pPr>
        <w:pStyle w:val="Heading3"/>
        <w:keepNext w:val="0"/>
        <w:keepLines w:val="0"/>
        <w:shd w:fill="f2f2f2" w:val="clear"/>
        <w:spacing w:after="480" w:before="0" w:lineRule="auto"/>
        <w:rPr>
          <w:b w:val="1"/>
          <w:color w:val="151515"/>
          <w:highlight w:val="white"/>
        </w:rPr>
      </w:pPr>
      <w:bookmarkStart w:colFirst="0" w:colLast="0" w:name="_egfzfrincr8s" w:id="23"/>
      <w:bookmarkEnd w:id="23"/>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Configure the Domain</w:t>
      </w:r>
    </w:p>
    <w:p w:rsidR="00000000" w:rsidDel="00000000" w:rsidP="00000000" w:rsidRDefault="00000000" w:rsidRPr="00000000" w14:paraId="000000A0">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A domain will already have been created during Satellite installation. Add this domain to the default location and organization through the UI.</w:t>
      </w:r>
    </w:p>
    <w:p w:rsidR="00000000" w:rsidDel="00000000" w:rsidP="00000000" w:rsidRDefault="00000000" w:rsidRPr="00000000" w14:paraId="000000A1">
      <w:pPr>
        <w:pStyle w:val="Heading3"/>
        <w:keepNext w:val="0"/>
        <w:keepLines w:val="0"/>
        <w:shd w:fill="f2f2f2" w:val="clear"/>
        <w:spacing w:after="480" w:before="0" w:lineRule="auto"/>
        <w:rPr>
          <w:b w:val="1"/>
          <w:color w:val="151515"/>
          <w:highlight w:val="white"/>
        </w:rPr>
      </w:pPr>
      <w:bookmarkStart w:colFirst="0" w:colLast="0" w:name="_w6ccrxaogntd" w:id="24"/>
      <w:bookmarkEnd w:id="24"/>
      <w:r w:rsidDel="00000000" w:rsidR="00000000" w:rsidRPr="00000000">
        <w:rPr>
          <w:b w:val="1"/>
          <w:color w:val="151515"/>
          <w:highlight w:val="white"/>
          <w:rtl w:val="0"/>
        </w:rPr>
        <w:t xml:space="preserve">Create a subnet</w:t>
      </w:r>
    </w:p>
    <w:p w:rsidR="00000000" w:rsidDel="00000000" w:rsidP="00000000" w:rsidRDefault="00000000" w:rsidRPr="00000000" w14:paraId="000000A2">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 new subnet for the network to be provisioned to:</w:t>
      </w:r>
    </w:p>
    <w:p w:rsidR="00000000" w:rsidDel="00000000" w:rsidP="00000000" w:rsidRDefault="00000000" w:rsidRPr="00000000" w14:paraId="000000A3">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subnet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"sn-default-servers"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--network</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"192.168.0.0"</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--mask</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"255.255.255.0"</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--gateway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"192.168.0.1"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--dns-primary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"192.168.0.8"</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--domains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example.com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--organizations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tl w:val="0"/>
        </w:rPr>
      </w:r>
    </w:p>
    <w:p w:rsidR="00000000" w:rsidDel="00000000" w:rsidP="00000000" w:rsidRDefault="00000000" w:rsidRPr="00000000" w14:paraId="000000A4">
      <w:pPr>
        <w:pStyle w:val="Heading3"/>
        <w:keepNext w:val="0"/>
        <w:keepLines w:val="0"/>
        <w:shd w:fill="f2f2f2" w:val="clear"/>
        <w:spacing w:after="480" w:before="0" w:lineRule="auto"/>
        <w:rPr>
          <w:b w:val="1"/>
          <w:color w:val="151515"/>
          <w:highlight w:val="white"/>
        </w:rPr>
      </w:pPr>
      <w:bookmarkStart w:colFirst="0" w:colLast="0" w:name="_gs1it3ixkg75" w:id="25"/>
      <w:bookmarkEnd w:id="25"/>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Create a Compute Resource</w:t>
      </w:r>
    </w:p>
    <w:p w:rsidR="00000000" w:rsidDel="00000000" w:rsidP="00000000" w:rsidRDefault="00000000" w:rsidRPr="00000000" w14:paraId="000000A5">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Either username@domain and domain\username both work from a compute resource creation perspective.</w:t>
      </w:r>
    </w:p>
    <w:p w:rsidR="00000000" w:rsidDel="00000000" w:rsidP="00000000" w:rsidRDefault="00000000" w:rsidRPr="00000000" w14:paraId="000000A6">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compute-resource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--caching-enabled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--datacenter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"cr-vcenter"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--password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"password"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--provider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"vcenter.example.com"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'vsphere.local\administrator'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--organizations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tl w:val="0"/>
        </w:rPr>
      </w:r>
    </w:p>
    <w:p w:rsidR="00000000" w:rsidDel="00000000" w:rsidP="00000000" w:rsidRDefault="00000000" w:rsidRPr="00000000" w14:paraId="000000A7">
      <w:pPr>
        <w:shd w:fill="f2f2f2" w:val="clear"/>
        <w:spacing w:after="480" w:before="0" w:lineRule="auto"/>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p>
    <w:p w:rsidR="00000000" w:rsidDel="00000000" w:rsidP="00000000" w:rsidRDefault="00000000" w:rsidRPr="00000000" w14:paraId="000000A8">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compute-resource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--caching-enabled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--datacenter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"cr-vcenter"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--password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"password"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--provider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"vcenter.example.com"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'administrator@vsphere.local'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--organizations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tl w:val="0"/>
        </w:rPr>
      </w:r>
    </w:p>
    <w:p w:rsidR="00000000" w:rsidDel="00000000" w:rsidP="00000000" w:rsidRDefault="00000000" w:rsidRPr="00000000" w14:paraId="000000A9">
      <w:pPr>
        <w:pStyle w:val="Heading3"/>
        <w:keepNext w:val="0"/>
        <w:keepLines w:val="0"/>
        <w:shd w:fill="f2f2f2" w:val="clear"/>
        <w:spacing w:after="480" w:before="0" w:lineRule="auto"/>
        <w:rPr>
          <w:b w:val="1"/>
          <w:color w:val="151515"/>
          <w:highlight w:val="white"/>
        </w:rPr>
      </w:pPr>
      <w:bookmarkStart w:colFirst="0" w:colLast="0" w:name="_ymbt7xqn3taj" w:id="26"/>
      <w:bookmarkEnd w:id="26"/>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Create a Compute profile</w:t>
      </w:r>
    </w:p>
    <w:p w:rsidR="00000000" w:rsidDel="00000000" w:rsidP="00000000" w:rsidRDefault="00000000" w:rsidRPr="00000000" w14:paraId="000000AA">
      <w:pPr>
        <w:shd w:fill="f2f2f2" w:val="clear"/>
        <w:spacing w:after="720" w:before="0" w:lineRule="auto"/>
        <w:rPr>
          <w:color w:val="151515"/>
          <w:sz w:val="24"/>
          <w:szCs w:val="24"/>
          <w:highlight w:val="white"/>
        </w:rPr>
      </w:pP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This can’t currently be done via hammer, see the following articles for more information:</w:t>
      </w:r>
    </w:p>
    <w:p w:rsidR="00000000" w:rsidDel="00000000" w:rsidP="00000000" w:rsidRDefault="00000000" w:rsidRPr="00000000" w14:paraId="000000AB">
      <w:pPr>
        <w:numPr>
          <w:ilvl w:val="0"/>
          <w:numId w:val="12"/>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19">
        <w:r w:rsidDel="00000000" w:rsidR="00000000" w:rsidRPr="00000000">
          <w:rPr>
            <w:color w:val="0066cc"/>
            <w:sz w:val="24"/>
            <w:szCs w:val="24"/>
            <w:highlight w:val="white"/>
            <w:rtl w:val="0"/>
          </w:rPr>
          <w:t xml:space="preserve">Satellite 6: How to create compute-profile through hammer cli?</w:t>
        </w:r>
      </w:hyperlink>
      <w:r w:rsidDel="00000000" w:rsidR="00000000" w:rsidRPr="00000000">
        <w:rPr>
          <w:rtl w:val="0"/>
        </w:rPr>
      </w:r>
    </w:p>
    <w:p w:rsidR="00000000" w:rsidDel="00000000" w:rsidP="00000000" w:rsidRDefault="00000000" w:rsidRPr="00000000" w14:paraId="000000AC">
      <w:pPr>
        <w:numPr>
          <w:ilvl w:val="0"/>
          <w:numId w:val="12"/>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20">
        <w:r w:rsidDel="00000000" w:rsidR="00000000" w:rsidRPr="00000000">
          <w:rPr>
            <w:color w:val="0066cc"/>
            <w:sz w:val="24"/>
            <w:szCs w:val="24"/>
            <w:highlight w:val="white"/>
            <w:rtl w:val="0"/>
          </w:rPr>
          <w:t xml:space="preserve">Bug 1278917 - RFE Commands for read operations around compute profiles and attributes</w:t>
        </w:r>
      </w:hyperlink>
      <w:r w:rsidDel="00000000" w:rsidR="00000000" w:rsidRPr="00000000">
        <w:rPr>
          <w:rtl w:val="0"/>
        </w:rPr>
      </w:r>
    </w:p>
    <w:p w:rsidR="00000000" w:rsidDel="00000000" w:rsidP="00000000" w:rsidRDefault="00000000" w:rsidRPr="00000000" w14:paraId="000000AD">
      <w:pPr>
        <w:numPr>
          <w:ilvl w:val="0"/>
          <w:numId w:val="12"/>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hyperlink r:id="rId21">
        <w:r w:rsidDel="00000000" w:rsidR="00000000" w:rsidRPr="00000000">
          <w:rPr>
            <w:color w:val="0066cc"/>
            <w:sz w:val="24"/>
            <w:szCs w:val="24"/>
            <w:highlight w:val="white"/>
            <w:rtl w:val="0"/>
          </w:rPr>
          <w:t xml:space="preserve">Commands for read operations around compute profiles and attributes</w:t>
        </w:r>
      </w:hyperlink>
      <w:r w:rsidDel="00000000" w:rsidR="00000000" w:rsidRPr="00000000">
        <w:rPr>
          <w:rtl w:val="0"/>
        </w:rPr>
      </w:r>
    </w:p>
    <w:p w:rsidR="00000000" w:rsidDel="00000000" w:rsidP="00000000" w:rsidRDefault="00000000" w:rsidRPr="00000000" w14:paraId="000000AE">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 the UI select Infrastructure &gt; Compute profile &gt; Create Compute Profile</w:t>
      </w:r>
    </w:p>
    <w:p w:rsidR="00000000" w:rsidDel="00000000" w:rsidP="00000000" w:rsidRDefault="00000000" w:rsidRPr="00000000" w14:paraId="000000AF">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Populate the indicated fields following values, select Compute Resource (cr-vcenter):</w:t>
      </w:r>
    </w:p>
    <w:tbl>
      <w:tblPr>
        <w:tblStyle w:val="Table3"/>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856.5500603136306"/>
        <w:gridCol w:w="6503.449939686369"/>
        <w:tblGridChange w:id="0">
          <w:tblGrid>
            <w:gridCol w:w="2856.5500603136306"/>
            <w:gridCol w:w="6503.449939686369"/>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0">
            <w:pPr>
              <w:jc w:val="center"/>
              <w:rPr>
                <w:color w:val="151515"/>
                <w:sz w:val="24"/>
                <w:szCs w:val="24"/>
                <w:highlight w:val="white"/>
              </w:rPr>
            </w:pPr>
            <w:r w:rsidDel="00000000" w:rsidR="00000000" w:rsidRPr="00000000">
              <w:rPr>
                <w:b w:val="1"/>
                <w:color w:val="151515"/>
                <w:sz w:val="24"/>
                <w:szCs w:val="24"/>
                <w:highlight w:val="white"/>
                <w:rtl w:val="0"/>
              </w:rPr>
              <w:t xml:space="preserve">Field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1">
            <w:pPr>
              <w:jc w:val="center"/>
              <w:rPr>
                <w:color w:val="151515"/>
                <w:sz w:val="24"/>
                <w:szCs w:val="24"/>
                <w:highlight w:val="white"/>
              </w:rPr>
            </w:pPr>
            <w:r w:rsidDel="00000000" w:rsidR="00000000" w:rsidRPr="00000000">
              <w:rPr>
                <w:b w:val="1"/>
                <w:color w:val="151515"/>
                <w:sz w:val="24"/>
                <w:szCs w:val="24"/>
                <w:highlight w:val="white"/>
                <w:rtl w:val="0"/>
              </w:rPr>
              <w:t xml:space="preserve">Value</w:t>
            </w: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2">
            <w:pPr>
              <w:rPr>
                <w:color w:val="151515"/>
                <w:sz w:val="24"/>
                <w:szCs w:val="24"/>
                <w:highlight w:val="white"/>
              </w:rPr>
            </w:pPr>
            <w:r w:rsidDel="00000000" w:rsidR="00000000" w:rsidRPr="00000000">
              <w:rPr>
                <w:color w:val="151515"/>
                <w:sz w:val="24"/>
                <w:szCs w:val="24"/>
                <w:highlight w:val="white"/>
                <w:rtl w:val="0"/>
              </w:rPr>
              <w:t xml:space="preserve">Name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3">
            <w:pPr>
              <w:rPr>
                <w:color w:val="151515"/>
                <w:sz w:val="24"/>
                <w:szCs w:val="24"/>
                <w:highlight w:val="white"/>
              </w:rPr>
            </w:pPr>
            <w:r w:rsidDel="00000000" w:rsidR="00000000" w:rsidRPr="00000000">
              <w:rPr>
                <w:color w:val="151515"/>
                <w:sz w:val="24"/>
                <w:szCs w:val="24"/>
                <w:highlight w:val="white"/>
                <w:rtl w:val="0"/>
              </w:rPr>
              <w:t xml:space="preserve">vmware-small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4">
            <w:pPr>
              <w:rPr>
                <w:color w:val="151515"/>
                <w:sz w:val="24"/>
                <w:szCs w:val="24"/>
                <w:highlight w:val="white"/>
              </w:rPr>
            </w:pPr>
            <w:r w:rsidDel="00000000" w:rsidR="00000000" w:rsidRPr="00000000">
              <w:rPr>
                <w:color w:val="151515"/>
                <w:sz w:val="24"/>
                <w:szCs w:val="24"/>
                <w:highlight w:val="white"/>
                <w:rtl w:val="0"/>
              </w:rPr>
              <w:t xml:space="preserve">Cluster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5">
            <w:pPr>
              <w:rPr>
                <w:color w:val="151515"/>
                <w:sz w:val="24"/>
                <w:szCs w:val="24"/>
                <w:highlight w:val="white"/>
              </w:rPr>
            </w:pPr>
            <w:r w:rsidDel="00000000" w:rsidR="00000000" w:rsidRPr="00000000">
              <w:rPr>
                <w:color w:val="151515"/>
                <w:sz w:val="24"/>
                <w:szCs w:val="24"/>
                <w:highlight w:val="white"/>
                <w:rtl w:val="0"/>
              </w:rPr>
              <w:t xml:space="preserve">esxi1.example.com</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6">
            <w:pPr>
              <w:rPr>
                <w:color w:val="151515"/>
                <w:sz w:val="24"/>
                <w:szCs w:val="24"/>
                <w:highlight w:val="white"/>
              </w:rPr>
            </w:pPr>
            <w:r w:rsidDel="00000000" w:rsidR="00000000" w:rsidRPr="00000000">
              <w:rPr>
                <w:color w:val="151515"/>
                <w:sz w:val="24"/>
                <w:szCs w:val="24"/>
                <w:highlight w:val="white"/>
                <w:rtl w:val="0"/>
              </w:rPr>
              <w:t xml:space="preserve">Resource pool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7">
            <w:pPr>
              <w:rPr>
                <w:color w:val="151515"/>
                <w:sz w:val="24"/>
                <w:szCs w:val="24"/>
                <w:highlight w:val="white"/>
              </w:rPr>
            </w:pPr>
            <w:r w:rsidDel="00000000" w:rsidR="00000000" w:rsidRPr="00000000">
              <w:rPr>
                <w:color w:val="151515"/>
                <w:sz w:val="24"/>
                <w:szCs w:val="24"/>
                <w:highlight w:val="white"/>
                <w:rtl w:val="0"/>
              </w:rPr>
              <w:t xml:space="preserve">auto populated ‘Resources’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8">
            <w:pPr>
              <w:rPr>
                <w:color w:val="151515"/>
                <w:sz w:val="24"/>
                <w:szCs w:val="24"/>
                <w:highlight w:val="white"/>
              </w:rPr>
            </w:pPr>
            <w:r w:rsidDel="00000000" w:rsidR="00000000" w:rsidRPr="00000000">
              <w:rPr>
                <w:color w:val="151515"/>
                <w:sz w:val="24"/>
                <w:szCs w:val="24"/>
                <w:highlight w:val="white"/>
                <w:rtl w:val="0"/>
              </w:rPr>
              <w:t xml:space="preserve">Folder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9">
            <w:pPr>
              <w:rPr>
                <w:color w:val="151515"/>
                <w:sz w:val="24"/>
                <w:szCs w:val="24"/>
                <w:highlight w:val="white"/>
              </w:rPr>
            </w:pPr>
            <w:r w:rsidDel="00000000" w:rsidR="00000000" w:rsidRPr="00000000">
              <w:rPr>
                <w:color w:val="151515"/>
                <w:sz w:val="24"/>
                <w:szCs w:val="24"/>
                <w:highlight w:val="white"/>
                <w:rtl w:val="0"/>
              </w:rPr>
              <w:t xml:space="preserve">vm</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A">
            <w:pPr>
              <w:rPr>
                <w:color w:val="151515"/>
                <w:sz w:val="24"/>
                <w:szCs w:val="24"/>
                <w:highlight w:val="white"/>
              </w:rPr>
            </w:pPr>
            <w:r w:rsidDel="00000000" w:rsidR="00000000" w:rsidRPr="00000000">
              <w:rPr>
                <w:color w:val="151515"/>
                <w:sz w:val="24"/>
                <w:szCs w:val="24"/>
                <w:highlight w:val="white"/>
                <w:rtl w:val="0"/>
              </w:rPr>
              <w:t xml:space="preserve">Guest OS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B">
            <w:pPr>
              <w:rPr>
                <w:color w:val="151515"/>
                <w:sz w:val="24"/>
                <w:szCs w:val="24"/>
                <w:highlight w:val="white"/>
              </w:rPr>
            </w:pPr>
            <w:r w:rsidDel="00000000" w:rsidR="00000000" w:rsidRPr="00000000">
              <w:rPr>
                <w:color w:val="151515"/>
                <w:sz w:val="24"/>
                <w:szCs w:val="24"/>
                <w:highlight w:val="white"/>
                <w:rtl w:val="0"/>
              </w:rPr>
              <w:t xml:space="preserve">Red Hat Enterprise Linux 7 (64-bit)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C">
            <w:pPr>
              <w:rPr>
                <w:color w:val="151515"/>
                <w:sz w:val="24"/>
                <w:szCs w:val="24"/>
                <w:highlight w:val="white"/>
              </w:rPr>
            </w:pPr>
            <w:r w:rsidDel="00000000" w:rsidR="00000000" w:rsidRPr="00000000">
              <w:rPr>
                <w:color w:val="151515"/>
                <w:sz w:val="24"/>
                <w:szCs w:val="24"/>
                <w:highlight w:val="white"/>
                <w:rtl w:val="0"/>
              </w:rPr>
              <w:t xml:space="preserve">Image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D">
            <w:pPr>
              <w:rPr>
                <w:color w:val="151515"/>
                <w:sz w:val="24"/>
                <w:szCs w:val="24"/>
                <w:highlight w:val="white"/>
              </w:rPr>
            </w:pPr>
            <w:r w:rsidDel="00000000" w:rsidR="00000000" w:rsidRPr="00000000">
              <w:rPr>
                <w:color w:val="151515"/>
                <w:sz w:val="24"/>
                <w:szCs w:val="24"/>
                <w:highlight w:val="white"/>
                <w:rtl w:val="0"/>
              </w:rPr>
              <w:t xml:space="preserve">img-rhel7-std-server</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E">
            <w:pPr>
              <w:rPr>
                <w:color w:val="151515"/>
                <w:sz w:val="24"/>
                <w:szCs w:val="24"/>
                <w:highlight w:val="white"/>
              </w:rPr>
            </w:pPr>
            <w:r w:rsidDel="00000000" w:rsidR="00000000" w:rsidRPr="00000000">
              <w:rPr>
                <w:color w:val="151515"/>
                <w:sz w:val="24"/>
                <w:szCs w:val="24"/>
                <w:highlight w:val="white"/>
                <w:rtl w:val="0"/>
              </w:rPr>
              <w:t xml:space="preserve">NIC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F">
            <w:pPr>
              <w:rPr>
                <w:color w:val="151515"/>
                <w:sz w:val="24"/>
                <w:szCs w:val="24"/>
                <w:highlight w:val="white"/>
              </w:rPr>
            </w:pPr>
            <w:r w:rsidDel="00000000" w:rsidR="00000000" w:rsidRPr="00000000">
              <w:rPr>
                <w:color w:val="151515"/>
                <w:sz w:val="24"/>
                <w:szCs w:val="24"/>
                <w:highlight w:val="white"/>
                <w:rtl w:val="0"/>
              </w:rPr>
              <w:t xml:space="preserve">VMXNET3</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0">
            <w:pPr>
              <w:rPr>
                <w:color w:val="151515"/>
                <w:sz w:val="24"/>
                <w:szCs w:val="24"/>
                <w:highlight w:val="white"/>
              </w:rPr>
            </w:pPr>
            <w:r w:rsidDel="00000000" w:rsidR="00000000" w:rsidRPr="00000000">
              <w:rPr>
                <w:color w:val="151515"/>
                <w:sz w:val="24"/>
                <w:szCs w:val="24"/>
                <w:highlight w:val="white"/>
                <w:rtl w:val="0"/>
              </w:rPr>
              <w:t xml:space="preserve">Network</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1">
            <w:pPr>
              <w:rPr>
                <w:color w:val="151515"/>
                <w:sz w:val="24"/>
                <w:szCs w:val="24"/>
                <w:highlight w:val="white"/>
              </w:rPr>
            </w:pPr>
            <w:r w:rsidDel="00000000" w:rsidR="00000000" w:rsidRPr="00000000">
              <w:rPr>
                <w:color w:val="151515"/>
                <w:sz w:val="24"/>
                <w:szCs w:val="24"/>
                <w:highlight w:val="white"/>
                <w:rtl w:val="0"/>
              </w:rPr>
              <w:t xml:space="preserve">VM Network</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2">
            <w:pPr>
              <w:rPr>
                <w:color w:val="151515"/>
                <w:sz w:val="24"/>
                <w:szCs w:val="24"/>
                <w:highlight w:val="white"/>
              </w:rPr>
            </w:pPr>
            <w:r w:rsidDel="00000000" w:rsidR="00000000" w:rsidRPr="00000000">
              <w:rPr>
                <w:color w:val="151515"/>
                <w:sz w:val="24"/>
                <w:szCs w:val="24"/>
                <w:highlight w:val="white"/>
                <w:rtl w:val="0"/>
              </w:rPr>
              <w:t xml:space="preserve">Storage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3">
            <w:pPr>
              <w:rPr>
                <w:color w:val="151515"/>
                <w:sz w:val="24"/>
                <w:szCs w:val="24"/>
                <w:highlight w:val="white"/>
              </w:rPr>
            </w:pPr>
            <w:r w:rsidDel="00000000" w:rsidR="00000000" w:rsidRPr="00000000">
              <w:rPr>
                <w:color w:val="151515"/>
                <w:sz w:val="24"/>
                <w:szCs w:val="24"/>
                <w:highlight w:val="white"/>
                <w:rtl w:val="0"/>
              </w:rPr>
              <w:t xml:space="preserve">See below...</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4">
            <w:pPr>
              <w:rPr>
                <w:color w:val="151515"/>
                <w:sz w:val="24"/>
                <w:szCs w:val="24"/>
                <w:highlight w:val="white"/>
              </w:rPr>
            </w:pPr>
            <w:r w:rsidDel="00000000" w:rsidR="00000000" w:rsidRPr="00000000">
              <w:rPr>
                <w:color w:val="151515"/>
                <w:sz w:val="24"/>
                <w:szCs w:val="24"/>
                <w:highlight w:val="white"/>
                <w:rtl w:val="0"/>
              </w:rPr>
              <w:t xml:space="preserve">Data store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5">
            <w:pPr>
              <w:rPr>
                <w:color w:val="151515"/>
                <w:sz w:val="24"/>
                <w:szCs w:val="24"/>
                <w:highlight w:val="white"/>
              </w:rPr>
            </w:pPr>
            <w:r w:rsidDel="00000000" w:rsidR="00000000" w:rsidRPr="00000000">
              <w:rPr>
                <w:color w:val="151515"/>
                <w:sz w:val="24"/>
                <w:szCs w:val="24"/>
                <w:highlight w:val="white"/>
                <w:rtl w:val="0"/>
              </w:rPr>
              <w:t xml:space="preserve">datastore1</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6">
            <w:pPr>
              <w:rPr>
                <w:color w:val="151515"/>
                <w:sz w:val="24"/>
                <w:szCs w:val="24"/>
                <w:highlight w:val="white"/>
              </w:rPr>
            </w:pPr>
            <w:r w:rsidDel="00000000" w:rsidR="00000000" w:rsidRPr="00000000">
              <w:rPr>
                <w:color w:val="151515"/>
                <w:sz w:val="24"/>
                <w:szCs w:val="24"/>
                <w:highlight w:val="white"/>
                <w:rtl w:val="0"/>
              </w:rPr>
              <w:t xml:space="preserve">Thin provision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7">
            <w:pPr>
              <w:rPr>
                <w:color w:val="151515"/>
                <w:sz w:val="24"/>
                <w:szCs w:val="24"/>
                <w:highlight w:val="white"/>
              </w:rPr>
            </w:pPr>
            <w:r w:rsidDel="00000000" w:rsidR="00000000" w:rsidRPr="00000000">
              <w:rPr>
                <w:color w:val="151515"/>
                <w:sz w:val="24"/>
                <w:szCs w:val="24"/>
                <w:highlight w:val="white"/>
                <w:rtl w:val="0"/>
              </w:rPr>
              <w:t xml:space="preserve">uncheck</w:t>
            </w:r>
          </w:p>
        </w:tc>
      </w:tr>
    </w:tbl>
    <w:p w:rsidR="00000000" w:rsidDel="00000000" w:rsidP="00000000" w:rsidRDefault="00000000" w:rsidRPr="00000000" w14:paraId="000000C8">
      <w:pPr>
        <w:pStyle w:val="Heading3"/>
        <w:keepNext w:val="0"/>
        <w:keepLines w:val="0"/>
        <w:shd w:fill="f2f2f2" w:val="clear"/>
        <w:spacing w:after="480" w:before="0" w:lineRule="auto"/>
        <w:rPr>
          <w:b w:val="1"/>
          <w:color w:val="151515"/>
          <w:highlight w:val="white"/>
        </w:rPr>
      </w:pPr>
      <w:bookmarkStart w:colFirst="0" w:colLast="0" w:name="_bq0v6gnmejf" w:id="27"/>
      <w:bookmarkEnd w:id="27"/>
      <w:r w:rsidDel="00000000" w:rsidR="00000000" w:rsidRPr="00000000">
        <w:rPr>
          <w:b w:val="1"/>
          <w:color w:val="151515"/>
          <w:highlight w:val="white"/>
          <w:rtl w:val="0"/>
        </w:rPr>
        <w:t xml:space="preserve">Create a Hostgroup</w:t>
      </w:r>
    </w:p>
    <w:p w:rsidR="00000000" w:rsidDel="00000000" w:rsidP="00000000" w:rsidRDefault="00000000" w:rsidRPr="00000000" w14:paraId="000000C9">
      <w:pPr>
        <w:shd w:fill="f2f2f2" w:val="clear"/>
        <w:spacing w:after="720" w:before="0" w:lineRule="auto"/>
        <w:rPr>
          <w:color w:val="151515"/>
          <w:sz w:val="24"/>
          <w:szCs w:val="24"/>
          <w:highlight w:val="white"/>
        </w:rPr>
      </w:pP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This can be accomplished in hammer but for a one-off it's quicker to create in the UI to save having to enumerate each value to illustrate the process.</w:t>
      </w:r>
    </w:p>
    <w:p w:rsidR="00000000" w:rsidDel="00000000" w:rsidP="00000000" w:rsidRDefault="00000000" w:rsidRPr="00000000" w14:paraId="000000CA">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A hostgroup was created in the UI with the following values:</w:t>
      </w:r>
    </w:p>
    <w:p w:rsidR="00000000" w:rsidDel="00000000" w:rsidP="00000000" w:rsidRDefault="00000000" w:rsidRPr="00000000" w14:paraId="000000CB">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hostgroup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info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hg-rhel7-std-server</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Title: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hg-rhel7-std-server</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Operating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System: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RedHat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7.5</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Subnet: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sn-default-servers</w:t>
      </w: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Domain: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example.com</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Architecture: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x86_64</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Puppet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Proxy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Puppet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Master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Proxy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ComputeProfile: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vmware-small</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Puppetclasses:</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Parameters:</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kt_activation_keys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ak-eng-rhel7-std-server</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Locations:</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loc-example</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Organisations:</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Parent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OpenSCAP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Proxy:</w:t>
      </w:r>
      <w:r w:rsidDel="00000000" w:rsidR="00000000" w:rsidRPr="00000000">
        <w:rPr>
          <w:rtl w:val="0"/>
        </w:rPr>
      </w:r>
    </w:p>
    <w:p w:rsidR="00000000" w:rsidDel="00000000" w:rsidP="00000000" w:rsidRDefault="00000000" w:rsidRPr="00000000" w14:paraId="000000E0">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Content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View:</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w:t>
      </w:r>
      <w:r w:rsidDel="00000000" w:rsidR="00000000" w:rsidRPr="00000000">
        <w:rPr>
          <w:rtl w:val="0"/>
        </w:rPr>
      </w:r>
    </w:p>
    <w:p w:rsidR="00000000" w:rsidDel="00000000" w:rsidP="00000000" w:rsidRDefault="00000000" w:rsidRPr="00000000" w14:paraId="000000E2">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cv-rhel7-std-server</w:t>
      </w:r>
      <w:r w:rsidDel="00000000" w:rsidR="00000000" w:rsidRPr="00000000">
        <w:rPr>
          <w:rtl w:val="0"/>
        </w:rPr>
      </w:r>
    </w:p>
    <w:p w:rsidR="00000000" w:rsidDel="00000000" w:rsidP="00000000" w:rsidRDefault="00000000" w:rsidRPr="00000000" w14:paraId="000000E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Lifecycle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Environment:</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2</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le-eng-rhel7-std-server</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Content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Source:</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satellite.example.com</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Kickstart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Repository:</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tl w:val="0"/>
        </w:rPr>
      </w:r>
    </w:p>
    <w:p w:rsidR="00000000" w:rsidDel="00000000" w:rsidP="00000000" w:rsidRDefault="00000000" w:rsidRPr="00000000" w14:paraId="000000EC">
      <w:pPr>
        <w:pStyle w:val="Heading3"/>
        <w:keepNext w:val="0"/>
        <w:keepLines w:val="0"/>
        <w:shd w:fill="f2f2f2" w:val="clear"/>
        <w:spacing w:after="480" w:before="0" w:lineRule="auto"/>
        <w:rPr>
          <w:b w:val="1"/>
          <w:color w:val="151515"/>
          <w:highlight w:val="white"/>
        </w:rPr>
      </w:pPr>
      <w:bookmarkStart w:colFirst="0" w:colLast="0" w:name="_iim2qj6y53kz" w:id="28"/>
      <w:bookmarkEnd w:id="28"/>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virt-who Configuration</w:t>
      </w:r>
    </w:p>
    <w:p w:rsidR="00000000" w:rsidDel="00000000" w:rsidP="00000000" w:rsidRDefault="00000000" w:rsidRPr="00000000" w14:paraId="000000E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Given the target compute in this walkthrough is Vmware, it’s likely you will need to configure virt-who for VDC subscription.</w:t>
      </w:r>
    </w:p>
    <w:p w:rsidR="00000000" w:rsidDel="00000000" w:rsidP="00000000" w:rsidRDefault="00000000" w:rsidRPr="00000000" w14:paraId="000000EE">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 this example, we are installing virt-who on the Satellite and this approach is generally fine for small to medium virtual estates. For very large estates, please refer to Red Hat documentation, support or consulting.</w:t>
      </w:r>
    </w:p>
    <w:p w:rsidR="00000000" w:rsidDel="00000000" w:rsidP="00000000" w:rsidRDefault="00000000" w:rsidRPr="00000000" w14:paraId="000000EF">
      <w:pPr>
        <w:pStyle w:val="Heading4"/>
        <w:keepNext w:val="0"/>
        <w:keepLines w:val="0"/>
        <w:shd w:fill="f2f2f2" w:val="clear"/>
        <w:spacing w:after="480" w:before="0" w:lineRule="auto"/>
        <w:rPr>
          <w:b w:val="1"/>
          <w:color w:val="151515"/>
          <w:highlight w:val="white"/>
        </w:rPr>
      </w:pPr>
      <w:bookmarkStart w:colFirst="0" w:colLast="0" w:name="_qr99zn4j8m7" w:id="29"/>
      <w:bookmarkEnd w:id="29"/>
      <w:r w:rsidDel="00000000" w:rsidR="00000000" w:rsidRPr="00000000">
        <w:rPr>
          <w:b w:val="1"/>
          <w:color w:val="151515"/>
          <w:highlight w:val="white"/>
          <w:rtl w:val="0"/>
        </w:rPr>
        <w:t xml:space="preserve">Install virt-who</w:t>
      </w:r>
    </w:p>
    <w:p w:rsidR="00000000" w:rsidDel="00000000" w:rsidP="00000000" w:rsidRDefault="00000000" w:rsidRPr="00000000" w14:paraId="000000F0">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Install the virt-who package and its dependencies</w:t>
      </w:r>
    </w:p>
    <w:p w:rsidR="00000000" w:rsidDel="00000000" w:rsidP="00000000" w:rsidRDefault="00000000" w:rsidRPr="00000000" w14:paraId="000000F1">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install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virt-who</w:t>
      </w:r>
      <w:r w:rsidDel="00000000" w:rsidR="00000000" w:rsidRPr="00000000">
        <w:rPr>
          <w:rtl w:val="0"/>
        </w:rPr>
      </w:r>
    </w:p>
    <w:p w:rsidR="00000000" w:rsidDel="00000000" w:rsidP="00000000" w:rsidRDefault="00000000" w:rsidRPr="00000000" w14:paraId="000000F2">
      <w:pPr>
        <w:pStyle w:val="Heading4"/>
        <w:keepNext w:val="0"/>
        <w:keepLines w:val="0"/>
        <w:shd w:fill="f2f2f2" w:val="clear"/>
        <w:spacing w:after="480" w:before="0" w:lineRule="auto"/>
        <w:rPr>
          <w:b w:val="1"/>
          <w:color w:val="151515"/>
          <w:highlight w:val="white"/>
        </w:rPr>
      </w:pPr>
      <w:bookmarkStart w:colFirst="0" w:colLast="0" w:name="_3py64eyz9kjy" w:id="30"/>
      <w:bookmarkEnd w:id="30"/>
      <w:r w:rsidDel="00000000" w:rsidR="00000000" w:rsidRPr="00000000">
        <w:rPr>
          <w:rFonts w:ascii="Courier New" w:cs="Courier New" w:eastAsia="Courier New" w:hAnsi="Courier New"/>
          <w:color w:val="151515"/>
          <w:highlight w:val="white"/>
          <w:rtl w:val="0"/>
        </w:rPr>
        <w:t xml:space="preserve"></w:t>
      </w:r>
      <w:r w:rsidDel="00000000" w:rsidR="00000000" w:rsidRPr="00000000">
        <w:rPr>
          <w:b w:val="1"/>
          <w:color w:val="151515"/>
          <w:highlight w:val="white"/>
          <w:rtl w:val="0"/>
        </w:rPr>
        <w:t xml:space="preserve">Create virt-who configuration</w:t>
      </w:r>
    </w:p>
    <w:p w:rsidR="00000000" w:rsidDel="00000000" w:rsidP="00000000" w:rsidRDefault="00000000" w:rsidRPr="00000000" w14:paraId="000000F3">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 virt-who configuration for each vCenter to be targeted</w:t>
      </w:r>
    </w:p>
    <w:p w:rsidR="00000000" w:rsidDel="00000000" w:rsidP="00000000" w:rsidRDefault="00000000" w:rsidRPr="00000000" w14:paraId="000000F4">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virt-who-config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vcenter.example.com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--organization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--interval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60</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--filtering-mode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none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--hypervisor-id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--hypervisor-type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esx</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--hypervisor-server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vcenter.example.com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--hypervisor-username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'administrator@vsphere.local'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--hypervisor-password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'password'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--satellite-url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satellite.example.com</w:t>
      </w:r>
      <w:r w:rsidDel="00000000" w:rsidR="00000000" w:rsidRPr="00000000">
        <w:rPr>
          <w:rtl w:val="0"/>
        </w:rPr>
      </w:r>
    </w:p>
    <w:p w:rsidR="00000000" w:rsidDel="00000000" w:rsidP="00000000" w:rsidRDefault="00000000" w:rsidRPr="00000000" w14:paraId="000000F5">
      <w:pPr>
        <w:pStyle w:val="Heading4"/>
        <w:keepNext w:val="0"/>
        <w:keepLines w:val="0"/>
        <w:shd w:fill="f2f2f2" w:val="clear"/>
        <w:spacing w:after="480" w:before="0" w:lineRule="auto"/>
        <w:rPr>
          <w:b w:val="1"/>
          <w:color w:val="151515"/>
          <w:highlight w:val="white"/>
        </w:rPr>
      </w:pPr>
      <w:bookmarkStart w:colFirst="0" w:colLast="0" w:name="_2q14k161tt9r" w:id="31"/>
      <w:bookmarkEnd w:id="31"/>
      <w:r w:rsidDel="00000000" w:rsidR="00000000" w:rsidRPr="00000000">
        <w:rPr>
          <w:rFonts w:ascii="Courier New" w:cs="Courier New" w:eastAsia="Courier New" w:hAnsi="Courier New"/>
          <w:color w:val="151515"/>
          <w:highlight w:val="white"/>
          <w:rtl w:val="0"/>
        </w:rPr>
        <w:t xml:space="preserve"></w:t>
      </w:r>
      <w:r w:rsidDel="00000000" w:rsidR="00000000" w:rsidRPr="00000000">
        <w:rPr>
          <w:b w:val="1"/>
          <w:color w:val="151515"/>
          <w:highlight w:val="white"/>
          <w:rtl w:val="0"/>
        </w:rPr>
        <w:t xml:space="preserve">Deploy the virt-who configuration</w:t>
      </w:r>
    </w:p>
    <w:p w:rsidR="00000000" w:rsidDel="00000000" w:rsidP="00000000" w:rsidRDefault="00000000" w:rsidRPr="00000000" w14:paraId="000000F6">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Deploy the virt-who configuration</w:t>
      </w:r>
    </w:p>
    <w:p w:rsidR="00000000" w:rsidDel="00000000" w:rsidP="00000000" w:rsidRDefault="00000000" w:rsidRPr="00000000" w14:paraId="000000F7">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virt-who-config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deploy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tl w:val="0"/>
        </w:rPr>
      </w:r>
    </w:p>
    <w:p w:rsidR="00000000" w:rsidDel="00000000" w:rsidP="00000000" w:rsidRDefault="00000000" w:rsidRPr="00000000" w14:paraId="000000F8">
      <w:pPr>
        <w:pStyle w:val="Heading4"/>
        <w:keepNext w:val="0"/>
        <w:keepLines w:val="0"/>
        <w:shd w:fill="f2f2f2" w:val="clear"/>
        <w:spacing w:after="480" w:before="0" w:lineRule="auto"/>
        <w:rPr>
          <w:b w:val="1"/>
          <w:color w:val="151515"/>
          <w:highlight w:val="white"/>
        </w:rPr>
      </w:pPr>
      <w:bookmarkStart w:colFirst="0" w:colLast="0" w:name="_4wf45b3zmqwv" w:id="32"/>
      <w:bookmarkEnd w:id="32"/>
      <w:r w:rsidDel="00000000" w:rsidR="00000000" w:rsidRPr="00000000">
        <w:rPr>
          <w:rFonts w:ascii="Courier New" w:cs="Courier New" w:eastAsia="Courier New" w:hAnsi="Courier New"/>
          <w:color w:val="151515"/>
          <w:highlight w:val="white"/>
          <w:rtl w:val="0"/>
        </w:rPr>
        <w:t xml:space="preserve"></w:t>
      </w:r>
      <w:r w:rsidDel="00000000" w:rsidR="00000000" w:rsidRPr="00000000">
        <w:rPr>
          <w:b w:val="1"/>
          <w:color w:val="151515"/>
          <w:highlight w:val="white"/>
          <w:rtl w:val="0"/>
        </w:rPr>
        <w:t xml:space="preserve">Debugging virt-who</w:t>
      </w:r>
    </w:p>
    <w:p w:rsidR="00000000" w:rsidDel="00000000" w:rsidP="00000000" w:rsidRDefault="00000000" w:rsidRPr="00000000" w14:paraId="000000F9">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 the event of problems registering the vCenter, virt-who can be debugged by stopping the service and running in debug mode in the foreground.</w:t>
      </w:r>
    </w:p>
    <w:p w:rsidR="00000000" w:rsidDel="00000000" w:rsidP="00000000" w:rsidRDefault="00000000" w:rsidRPr="00000000" w14:paraId="000000FA">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systemctl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stop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virt-who.service</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virt-who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w:t>
      </w:r>
      <w:r w:rsidDel="00000000" w:rsidR="00000000" w:rsidRPr="00000000">
        <w:rPr>
          <w:rtl w:val="0"/>
        </w:rPr>
      </w:r>
    </w:p>
    <w:p w:rsidR="00000000" w:rsidDel="00000000" w:rsidP="00000000" w:rsidRDefault="00000000" w:rsidRPr="00000000" w14:paraId="000000FC">
      <w:pPr>
        <w:pStyle w:val="Heading3"/>
        <w:keepNext w:val="0"/>
        <w:keepLines w:val="0"/>
        <w:shd w:fill="f2f2f2" w:val="clear"/>
        <w:spacing w:after="480" w:before="0" w:lineRule="auto"/>
        <w:rPr>
          <w:b w:val="1"/>
          <w:color w:val="151515"/>
          <w:highlight w:val="white"/>
        </w:rPr>
      </w:pPr>
      <w:bookmarkStart w:colFirst="0" w:colLast="0" w:name="_smhmc5nwnpp4" w:id="33"/>
      <w:bookmarkEnd w:id="33"/>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Foreman Userdata Plugin Configuration</w:t>
      </w:r>
    </w:p>
    <w:p w:rsidR="00000000" w:rsidDel="00000000" w:rsidP="00000000" w:rsidRDefault="00000000" w:rsidRPr="00000000" w14:paraId="000000F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Next we install the upstream Foreman Userdata plugin appropriate for the target release.</w:t>
      </w:r>
    </w:p>
    <w:p w:rsidR="00000000" w:rsidDel="00000000" w:rsidP="00000000" w:rsidRDefault="00000000" w:rsidRPr="00000000" w14:paraId="000000FE">
      <w:pPr>
        <w:shd w:fill="f2f2f2" w:val="clear"/>
        <w:spacing w:after="720" w:before="0" w:lineRule="auto"/>
        <w:rPr>
          <w:color w:val="151515"/>
          <w:sz w:val="24"/>
          <w:szCs w:val="24"/>
          <w:highlight w:val="white"/>
        </w:rPr>
      </w:pP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this plugin is not currently part of core Foreman, nor is it shipped by Red Hat. As a result this is NOT currently a supported solution. The plugin is on the roadmap for future inclusion.</w:t>
      </w:r>
    </w:p>
    <w:p w:rsidR="00000000" w:rsidDel="00000000" w:rsidP="00000000" w:rsidRDefault="00000000" w:rsidRPr="00000000" w14:paraId="000000FF">
      <w:pPr>
        <w:pStyle w:val="Heading4"/>
        <w:keepNext w:val="0"/>
        <w:keepLines w:val="0"/>
        <w:shd w:fill="f2f2f2" w:val="clear"/>
        <w:spacing w:after="480" w:before="0" w:lineRule="auto"/>
        <w:rPr>
          <w:b w:val="1"/>
          <w:color w:val="151515"/>
          <w:highlight w:val="white"/>
        </w:rPr>
      </w:pPr>
      <w:bookmarkStart w:colFirst="0" w:colLast="0" w:name="_rlfsow23gzim" w:id="34"/>
      <w:bookmarkEnd w:id="34"/>
      <w:r w:rsidDel="00000000" w:rsidR="00000000" w:rsidRPr="00000000">
        <w:rPr>
          <w:b w:val="1"/>
          <w:color w:val="151515"/>
          <w:highlight w:val="white"/>
          <w:rtl w:val="0"/>
        </w:rPr>
        <w:t xml:space="preserve">Check Foreman Version</w:t>
      </w:r>
    </w:p>
    <w:p w:rsidR="00000000" w:rsidDel="00000000" w:rsidP="00000000" w:rsidRDefault="00000000" w:rsidRPr="00000000" w14:paraId="00000100">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Check the version of Foreman on which the installed Satellite release is based:</w:t>
      </w:r>
    </w:p>
    <w:p w:rsidR="00000000" w:rsidDel="00000000" w:rsidP="00000000" w:rsidRDefault="00000000" w:rsidRPr="00000000" w14:paraId="00000101">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rpm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-q</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foreman</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foreman-1.15.6.48-1.el7sat.noarch</w:t>
      </w:r>
      <w:r w:rsidDel="00000000" w:rsidR="00000000" w:rsidRPr="00000000">
        <w:rPr>
          <w:rtl w:val="0"/>
        </w:rPr>
      </w:r>
    </w:p>
    <w:p w:rsidR="00000000" w:rsidDel="00000000" w:rsidP="00000000" w:rsidRDefault="00000000" w:rsidRPr="00000000" w14:paraId="00000103">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w:t>
      </w:r>
      <w:r w:rsidDel="00000000" w:rsidR="00000000" w:rsidRPr="00000000">
        <w:rPr>
          <w:rFonts w:ascii="Courier New" w:cs="Courier New" w:eastAsia="Courier New" w:hAnsi="Courier New"/>
          <w:color w:val="292929"/>
          <w:sz w:val="24"/>
          <w:szCs w:val="24"/>
          <w:shd w:fill="f2f2f2" w:val="clear"/>
          <w:rtl w:val="0"/>
        </w:rPr>
        <w:t xml:space="preserve">foreman-*1.15*.6.48-1</w:t>
      </w:r>
      <w:r w:rsidDel="00000000" w:rsidR="00000000" w:rsidRPr="00000000">
        <w:rPr>
          <w:color w:val="151515"/>
          <w:sz w:val="24"/>
          <w:szCs w:val="24"/>
          <w:highlight w:val="white"/>
          <w:rtl w:val="0"/>
        </w:rPr>
        <w:t xml:space="preserve">. The </w:t>
      </w:r>
      <w:r w:rsidDel="00000000" w:rsidR="00000000" w:rsidRPr="00000000">
        <w:rPr>
          <w:i w:val="1"/>
          <w:color w:val="151515"/>
          <w:sz w:val="24"/>
          <w:szCs w:val="24"/>
          <w:highlight w:val="white"/>
          <w:rtl w:val="0"/>
        </w:rPr>
        <w:t xml:space="preserve">1.15</w:t>
      </w:r>
      <w:r w:rsidDel="00000000" w:rsidR="00000000" w:rsidRPr="00000000">
        <w:rPr>
          <w:color w:val="151515"/>
          <w:sz w:val="24"/>
          <w:szCs w:val="24"/>
          <w:highlight w:val="white"/>
          <w:rtl w:val="0"/>
        </w:rPr>
        <w:t xml:space="preserve"> value is important for the subsequent step.</w:t>
      </w:r>
    </w:p>
    <w:p w:rsidR="00000000" w:rsidDel="00000000" w:rsidP="00000000" w:rsidRDefault="00000000" w:rsidRPr="00000000" w14:paraId="00000104">
      <w:pPr>
        <w:pStyle w:val="Heading4"/>
        <w:keepNext w:val="0"/>
        <w:keepLines w:val="0"/>
        <w:shd w:fill="f2f2f2" w:val="clear"/>
        <w:spacing w:after="480" w:before="0" w:lineRule="auto"/>
        <w:rPr>
          <w:b w:val="1"/>
          <w:color w:val="151515"/>
          <w:highlight w:val="white"/>
        </w:rPr>
      </w:pPr>
      <w:bookmarkStart w:colFirst="0" w:colLast="0" w:name="_1yjcdwwp4qt" w:id="35"/>
      <w:bookmarkEnd w:id="35"/>
      <w:r w:rsidDel="00000000" w:rsidR="00000000" w:rsidRPr="00000000">
        <w:rPr>
          <w:b w:val="1"/>
          <w:color w:val="151515"/>
          <w:highlight w:val="white"/>
          <w:rtl w:val="0"/>
        </w:rPr>
        <w:t xml:space="preserve">Enabled Foreman Plugin Repository</w:t>
      </w:r>
    </w:p>
    <w:p w:rsidR="00000000" w:rsidDel="00000000" w:rsidP="00000000" w:rsidRDefault="00000000" w:rsidRPr="00000000" w14:paraId="00000105">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 Yum repository configuration stub. For Satellite 6.3:</w:t>
      </w:r>
    </w:p>
    <w:p w:rsidR="00000000" w:rsidDel="00000000" w:rsidP="00000000" w:rsidRDefault="00000000" w:rsidRPr="00000000" w14:paraId="00000106">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/etc/yum.repos.d/foreman-plugins.repo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[foreman-plugins]</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name=Foreman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plugins</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baseurl=http://yum.theforeman.org/plugins/1.15/el7/x86_64/</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enabled=1</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gpgcheck=0</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0D">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color w:val="151515"/>
          <w:sz w:val="24"/>
          <w:szCs w:val="24"/>
          <w:highlight w:val="white"/>
          <w:rtl w:val="0"/>
        </w:rPr>
        <w:t xml:space="preserve">For Satellite 6.4:</w:t>
      </w:r>
    </w:p>
    <w:p w:rsidR="00000000" w:rsidDel="00000000" w:rsidP="00000000" w:rsidRDefault="00000000" w:rsidRPr="00000000" w14:paraId="0000010E">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/etc/yum.repos.d/foreman-plugins.repo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[foreman-plugins]</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name=Foreman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plugins</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baseurl=http://yum.theforeman.org/plugins/1.18/el7/x86_64/</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enabled=1</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gpgcheck=0</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15">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color w:val="151515"/>
          <w:sz w:val="24"/>
          <w:szCs w:val="24"/>
          <w:highlight w:val="white"/>
          <w:rtl w:val="0"/>
        </w:rPr>
        <w:t xml:space="preserve">For Satellite 6.5:</w:t>
      </w:r>
    </w:p>
    <w:p w:rsidR="00000000" w:rsidDel="00000000" w:rsidP="00000000" w:rsidRDefault="00000000" w:rsidRPr="00000000" w14:paraId="00000116">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/etc/yum.repos.d/foreman-plugins.repo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[foreman-plugins]</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name=Foreman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plugins</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baseurl=http://yum.theforeman.org/plugins/1.20/el7/x86_64/</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enabled=1</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gpgcheck=0</w:t>
      </w: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1D">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color w:val="151515"/>
          <w:sz w:val="24"/>
          <w:szCs w:val="24"/>
          <w:highlight w:val="white"/>
          <w:rtl w:val="0"/>
        </w:rPr>
        <w:t xml:space="preserve">For Satellite 6.6:</w:t>
      </w:r>
    </w:p>
    <w:p w:rsidR="00000000" w:rsidDel="00000000" w:rsidP="00000000" w:rsidRDefault="00000000" w:rsidRPr="00000000" w14:paraId="0000011E">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/etc/yum.repos.d/foreman-plugins.repo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[foreman-plugins]</w:t>
      </w:r>
      <w:r w:rsidDel="00000000" w:rsidR="00000000" w:rsidRPr="00000000">
        <w:rPr>
          <w:rtl w:val="0"/>
        </w:rPr>
      </w:r>
    </w:p>
    <w:p w:rsidR="00000000" w:rsidDel="00000000" w:rsidP="00000000" w:rsidRDefault="00000000" w:rsidRPr="00000000" w14:paraId="00000120">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name=Foreman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plugins</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baseurl=http://yum.theforeman.org/plugins/1.22/el7/x86_64/</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enabled=1</w:t>
      </w:r>
      <w:r w:rsidDel="00000000" w:rsidR="00000000" w:rsidRPr="00000000">
        <w:rPr>
          <w:rtl w:val="0"/>
        </w:rPr>
      </w:r>
    </w:p>
    <w:p w:rsidR="00000000" w:rsidDel="00000000" w:rsidP="00000000" w:rsidRDefault="00000000" w:rsidRPr="00000000" w14:paraId="0000012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gpgcheck=0</w:t>
      </w: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25">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color w:val="151515"/>
          <w:sz w:val="24"/>
          <w:szCs w:val="24"/>
          <w:highlight w:val="white"/>
          <w:rtl w:val="0"/>
        </w:rPr>
        <w:t xml:space="preserve">The plugin code has been merged into core functionality in Foreman 1.23, therefore future Satellite updates will contain the feature out of box and this step can be skipped completely.</w:t>
      </w:r>
    </w:p>
    <w:p w:rsidR="00000000" w:rsidDel="00000000" w:rsidP="00000000" w:rsidRDefault="00000000" w:rsidRPr="00000000" w14:paraId="00000126">
      <w:pPr>
        <w:pStyle w:val="Heading4"/>
        <w:keepNext w:val="0"/>
        <w:keepLines w:val="0"/>
        <w:shd w:fill="f2f2f2" w:val="clear"/>
        <w:spacing w:after="480" w:before="0" w:lineRule="auto"/>
        <w:rPr>
          <w:b w:val="1"/>
          <w:color w:val="151515"/>
          <w:highlight w:val="white"/>
        </w:rPr>
      </w:pPr>
      <w:bookmarkStart w:colFirst="0" w:colLast="0" w:name="_j932kjk85m4z" w:id="36"/>
      <w:bookmarkEnd w:id="36"/>
      <w:r w:rsidDel="00000000" w:rsidR="00000000" w:rsidRPr="00000000">
        <w:rPr>
          <w:b w:val="1"/>
          <w:color w:val="151515"/>
          <w:highlight w:val="white"/>
          <w:rtl w:val="0"/>
        </w:rPr>
        <w:t xml:space="preserve">Install the Foreman Userdata plugin</w:t>
      </w:r>
    </w:p>
    <w:p w:rsidR="00000000" w:rsidDel="00000000" w:rsidP="00000000" w:rsidRDefault="00000000" w:rsidRPr="00000000" w14:paraId="00000127">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we can 'yum install' the foreman_userdata plugin from the upstream repository:</w:t>
      </w:r>
    </w:p>
    <w:p w:rsidR="00000000" w:rsidDel="00000000" w:rsidP="00000000" w:rsidRDefault="00000000" w:rsidRPr="00000000" w14:paraId="00000128">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install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tfm-rubygem-foreman_userdata</w:t>
      </w:r>
      <w:r w:rsidDel="00000000" w:rsidR="00000000" w:rsidRPr="00000000">
        <w:rPr>
          <w:rtl w:val="0"/>
        </w:rPr>
      </w:r>
    </w:p>
    <w:p w:rsidR="00000000" w:rsidDel="00000000" w:rsidP="00000000" w:rsidRDefault="00000000" w:rsidRPr="00000000" w14:paraId="00000129">
      <w:pPr>
        <w:pStyle w:val="Heading4"/>
        <w:keepNext w:val="0"/>
        <w:keepLines w:val="0"/>
        <w:shd w:fill="f2f2f2" w:val="clear"/>
        <w:spacing w:after="480" w:before="0" w:lineRule="auto"/>
        <w:rPr>
          <w:b w:val="1"/>
          <w:color w:val="151515"/>
          <w:highlight w:val="white"/>
        </w:rPr>
      </w:pPr>
      <w:bookmarkStart w:colFirst="0" w:colLast="0" w:name="_xszpl8ia9w7a" w:id="37"/>
      <w:bookmarkEnd w:id="37"/>
      <w:r w:rsidDel="00000000" w:rsidR="00000000" w:rsidRPr="00000000">
        <w:rPr>
          <w:rFonts w:ascii="Courier New" w:cs="Courier New" w:eastAsia="Courier New" w:hAnsi="Courier New"/>
          <w:color w:val="151515"/>
          <w:highlight w:val="white"/>
          <w:rtl w:val="0"/>
        </w:rPr>
        <w:t xml:space="preserve"></w:t>
      </w:r>
      <w:r w:rsidDel="00000000" w:rsidR="00000000" w:rsidRPr="00000000">
        <w:rPr>
          <w:b w:val="1"/>
          <w:color w:val="151515"/>
          <w:highlight w:val="white"/>
          <w:rtl w:val="0"/>
        </w:rPr>
        <w:t xml:space="preserve">Restart Satellite</w:t>
      </w:r>
    </w:p>
    <w:p w:rsidR="00000000" w:rsidDel="00000000" w:rsidP="00000000" w:rsidRDefault="00000000" w:rsidRPr="00000000" w14:paraId="0000012A">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Restart the Satellite services to pick up the newly installed plugin.</w:t>
      </w:r>
    </w:p>
    <w:p w:rsidR="00000000" w:rsidDel="00000000" w:rsidP="00000000" w:rsidRDefault="00000000" w:rsidRPr="00000000" w14:paraId="0000012B">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katello-service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restart</w:t>
      </w:r>
      <w:r w:rsidDel="00000000" w:rsidR="00000000" w:rsidRPr="00000000">
        <w:rPr>
          <w:rtl w:val="0"/>
        </w:rPr>
      </w:r>
    </w:p>
    <w:p w:rsidR="00000000" w:rsidDel="00000000" w:rsidP="00000000" w:rsidRDefault="00000000" w:rsidRPr="00000000" w14:paraId="0000012C">
      <w:pPr>
        <w:pStyle w:val="Heading3"/>
        <w:keepNext w:val="0"/>
        <w:keepLines w:val="0"/>
        <w:shd w:fill="f2f2f2" w:val="clear"/>
        <w:spacing w:after="480" w:before="0" w:lineRule="auto"/>
        <w:rPr>
          <w:b w:val="1"/>
          <w:color w:val="151515"/>
          <w:highlight w:val="white"/>
        </w:rPr>
      </w:pPr>
      <w:bookmarkStart w:colFirst="0" w:colLast="0" w:name="_o8v1bubh4sf1" w:id="38"/>
      <w:bookmarkEnd w:id="38"/>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Configure Provisioning Templates</w:t>
      </w:r>
    </w:p>
    <w:p w:rsidR="00000000" w:rsidDel="00000000" w:rsidP="00000000" w:rsidRDefault="00000000" w:rsidRPr="00000000" w14:paraId="0000012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we need to create and load some additional provisioning templates to be used by the userdata injection and cloud-init client.</w:t>
      </w:r>
    </w:p>
    <w:p w:rsidR="00000000" w:rsidDel="00000000" w:rsidP="00000000" w:rsidRDefault="00000000" w:rsidRPr="00000000" w14:paraId="0000012E">
      <w:pPr>
        <w:pStyle w:val="Heading4"/>
        <w:keepNext w:val="0"/>
        <w:keepLines w:val="0"/>
        <w:shd w:fill="f2f2f2" w:val="clear"/>
        <w:spacing w:after="480" w:before="0" w:lineRule="auto"/>
        <w:rPr>
          <w:b w:val="1"/>
          <w:color w:val="151515"/>
          <w:highlight w:val="white"/>
        </w:rPr>
      </w:pPr>
      <w:bookmarkStart w:colFirst="0" w:colLast="0" w:name="_uvx7racaak53" w:id="39"/>
      <w:bookmarkEnd w:id="39"/>
      <w:r w:rsidDel="00000000" w:rsidR="00000000" w:rsidRPr="00000000">
        <w:rPr>
          <w:b w:val="1"/>
          <w:color w:val="151515"/>
          <w:highlight w:val="white"/>
          <w:rtl w:val="0"/>
        </w:rPr>
        <w:t xml:space="preserve">Create provisioning template files</w:t>
      </w:r>
    </w:p>
    <w:p w:rsidR="00000000" w:rsidDel="00000000" w:rsidP="00000000" w:rsidRDefault="00000000" w:rsidRPr="00000000" w14:paraId="0000012F">
      <w:pPr>
        <w:pStyle w:val="Heading5"/>
        <w:keepNext w:val="0"/>
        <w:keepLines w:val="0"/>
        <w:shd w:fill="f2f2f2" w:val="clear"/>
        <w:spacing w:after="480" w:before="0" w:lineRule="auto"/>
        <w:rPr>
          <w:b w:val="1"/>
          <w:color w:val="151515"/>
          <w:highlight w:val="white"/>
        </w:rPr>
      </w:pPr>
      <w:bookmarkStart w:colFirst="0" w:colLast="0" w:name="_ajvalq291eav" w:id="40"/>
      <w:bookmarkEnd w:id="40"/>
      <w:r w:rsidDel="00000000" w:rsidR="00000000" w:rsidRPr="00000000">
        <w:rPr>
          <w:b w:val="1"/>
          <w:color w:val="151515"/>
          <w:highlight w:val="white"/>
          <w:rtl w:val="0"/>
        </w:rPr>
        <w:t xml:space="preserve">vmware-cloud-init-template</w:t>
      </w:r>
    </w:p>
    <w:p w:rsidR="00000000" w:rsidDel="00000000" w:rsidP="00000000" w:rsidRDefault="00000000" w:rsidRPr="00000000" w14:paraId="00000130">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 cloud-init template file:</w:t>
      </w:r>
    </w:p>
    <w:p w:rsidR="00000000" w:rsidDel="00000000" w:rsidP="00000000" w:rsidRDefault="00000000" w:rsidRPr="00000000" w14:paraId="00000131">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~/vmware-cloud-init-template.erb</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#cloud-config</w:t>
      </w: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hostname: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fqdn: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manage_etc_hosts: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users: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runcmd:</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touch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~/cloud-init</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phone_home:</w:t>
      </w: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url: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foreman_url('built')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tries: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10</w:t>
      </w: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3F">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the ‘#cloud-config’ line is required in the cloud-init template, similar to a magic number of shebang.</w:t>
        <w:br w:type="textWrapping"/>
      </w: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the runcmd illustrated here is merely a simple test to ensure cloud-init is functioning. More complex logic can be used in the template for registration, subscription management or other bespoke callback or finish tasks.</w:t>
      </w:r>
    </w:p>
    <w:p w:rsidR="00000000" w:rsidDel="00000000" w:rsidP="00000000" w:rsidRDefault="00000000" w:rsidRPr="00000000" w14:paraId="00000140">
      <w:pPr>
        <w:pStyle w:val="Heading5"/>
        <w:keepNext w:val="0"/>
        <w:keepLines w:val="0"/>
        <w:shd w:fill="f2f2f2" w:val="clear"/>
        <w:spacing w:after="480" w:before="0" w:lineRule="auto"/>
        <w:rPr>
          <w:b w:val="1"/>
          <w:color w:val="151515"/>
          <w:highlight w:val="white"/>
        </w:rPr>
      </w:pPr>
      <w:bookmarkStart w:colFirst="0" w:colLast="0" w:name="_ajpepgnk3cyd" w:id="41"/>
      <w:bookmarkEnd w:id="41"/>
      <w:r w:rsidDel="00000000" w:rsidR="00000000" w:rsidRPr="00000000">
        <w:rPr>
          <w:b w:val="1"/>
          <w:color w:val="151515"/>
          <w:highlight w:val="white"/>
          <w:rtl w:val="0"/>
        </w:rPr>
        <w:t xml:space="preserve">vmware-userdata-template</w:t>
      </w:r>
    </w:p>
    <w:p w:rsidR="00000000" w:rsidDel="00000000" w:rsidP="00000000" w:rsidRDefault="00000000" w:rsidRPr="00000000" w14:paraId="00000141">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Create a userdata template file:</w:t>
      </w:r>
    </w:p>
    <w:p w:rsidR="00000000" w:rsidDel="00000000" w:rsidP="00000000" w:rsidRDefault="00000000" w:rsidRPr="00000000" w14:paraId="00000142">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~/vmware-userdata-template.erb</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Template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for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customization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via</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open-vm-tools</w:t>
      </w: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identity:</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LinuxPrep:</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domain: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@host.domain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@host.shortname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hwClockUTC:</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timeZone: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@host.params['time-zone']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'UTC'</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globalIPSettings:</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dnsSuffixList: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@host.domain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@host.interfaces.each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next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unless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dnsServerList: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interface.subnet.dns_primary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interface.subnet.dns_secondary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nicSettingMap:</w:t>
      </w: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@host.interfaces.each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next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unless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adapter:</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dnsDomain: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interface.domain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dnsServerList: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interface.subnet.dns_primary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interface.subnet.dns_secondary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gateway: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interface.subnet.gateway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interface.ip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subnetMask:</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interface.subnet.mask</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5D">
      <w:pPr>
        <w:pStyle w:val="Heading4"/>
        <w:keepNext w:val="0"/>
        <w:keepLines w:val="0"/>
        <w:shd w:fill="f2f2f2" w:val="clear"/>
        <w:spacing w:after="480" w:before="0" w:lineRule="auto"/>
        <w:rPr>
          <w:b w:val="1"/>
          <w:color w:val="151515"/>
          <w:highlight w:val="white"/>
        </w:rPr>
      </w:pPr>
      <w:bookmarkStart w:colFirst="0" w:colLast="0" w:name="_lpjufx6a3jjt" w:id="42"/>
      <w:bookmarkEnd w:id="42"/>
      <w:r w:rsidDel="00000000" w:rsidR="00000000" w:rsidRPr="00000000">
        <w:rPr>
          <w:rFonts w:ascii="Courier New" w:cs="Courier New" w:eastAsia="Courier New" w:hAnsi="Courier New"/>
          <w:color w:val="151515"/>
          <w:highlight w:val="white"/>
          <w:rtl w:val="0"/>
        </w:rPr>
        <w:t xml:space="preserve"></w:t>
      </w:r>
      <w:r w:rsidDel="00000000" w:rsidR="00000000" w:rsidRPr="00000000">
        <w:rPr>
          <w:b w:val="1"/>
          <w:color w:val="151515"/>
          <w:highlight w:val="white"/>
          <w:rtl w:val="0"/>
        </w:rPr>
        <w:t xml:space="preserve">Install provisioning templates</w:t>
      </w:r>
    </w:p>
    <w:p w:rsidR="00000000" w:rsidDel="00000000" w:rsidP="00000000" w:rsidRDefault="00000000" w:rsidRPr="00000000" w14:paraId="0000015E">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install the newly created templates:</w:t>
      </w:r>
    </w:p>
    <w:p w:rsidR="00000000" w:rsidDel="00000000" w:rsidP="00000000" w:rsidRDefault="00000000" w:rsidRPr="00000000" w14:paraId="0000015F">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template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vmware-cloud-init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~/vmware-cloud-init-template.erb</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--organizations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--operatingsystem-ids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--type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cloud-init</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template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vmware-userdata</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--file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~/vmware-userdata-template.erb</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--organizations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--operatingsystem-ids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--type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user_data</w:t>
      </w:r>
      <w:r w:rsidDel="00000000" w:rsidR="00000000" w:rsidRPr="00000000">
        <w:rPr>
          <w:rtl w:val="0"/>
        </w:rPr>
      </w:r>
    </w:p>
    <w:p w:rsidR="00000000" w:rsidDel="00000000" w:rsidP="00000000" w:rsidRDefault="00000000" w:rsidRPr="00000000" w14:paraId="00000162">
      <w:pPr>
        <w:pStyle w:val="Heading4"/>
        <w:keepNext w:val="0"/>
        <w:keepLines w:val="0"/>
        <w:shd w:fill="f2f2f2" w:val="clear"/>
        <w:spacing w:after="480" w:before="0" w:lineRule="auto"/>
        <w:rPr>
          <w:b w:val="1"/>
          <w:color w:val="151515"/>
          <w:highlight w:val="white"/>
        </w:rPr>
      </w:pPr>
      <w:bookmarkStart w:colFirst="0" w:colLast="0" w:name="_d3lpf7dl5wt5" w:id="43"/>
      <w:bookmarkEnd w:id="43"/>
      <w:r w:rsidDel="00000000" w:rsidR="00000000" w:rsidRPr="00000000">
        <w:rPr>
          <w:rFonts w:ascii="Courier New" w:cs="Courier New" w:eastAsia="Courier New" w:hAnsi="Courier New"/>
          <w:color w:val="151515"/>
          <w:highlight w:val="white"/>
          <w:rtl w:val="0"/>
        </w:rPr>
        <w:t xml:space="preserve"></w:t>
      </w:r>
      <w:r w:rsidDel="00000000" w:rsidR="00000000" w:rsidRPr="00000000">
        <w:rPr>
          <w:b w:val="1"/>
          <w:color w:val="151515"/>
          <w:highlight w:val="white"/>
          <w:rtl w:val="0"/>
        </w:rPr>
        <w:t xml:space="preserve">Configure Templates in the Operating System</w:t>
      </w:r>
    </w:p>
    <w:p w:rsidR="00000000" w:rsidDel="00000000" w:rsidP="00000000" w:rsidRDefault="00000000" w:rsidRPr="00000000" w14:paraId="00000163">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the templates are created and loaded into the Satellite, we can update the Operating System definition to use the desired templates during provisioning requests.</w:t>
      </w:r>
    </w:p>
    <w:p w:rsidR="00000000" w:rsidDel="00000000" w:rsidP="00000000" w:rsidRDefault="00000000" w:rsidRPr="00000000" w14:paraId="00000164">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 the UI, switch the Red Hat 7.5 Operating System to use these templates:</w:t>
      </w:r>
    </w:p>
    <w:p w:rsidR="00000000" w:rsidDel="00000000" w:rsidP="00000000" w:rsidRDefault="00000000" w:rsidRPr="00000000" w14:paraId="00000165">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Go to Hosts &gt; Operating systems &gt; Red Hat 7.5 &gt; Templates</w:t>
        <w:br w:type="textWrapping"/>
        <w:t xml:space="preserve">- User data template: vmware-userdata</w:t>
        <w:br w:type="textWrapping"/>
        <w:t xml:space="preserve">- Cloud-init: vmware-cloud-init</w:t>
      </w:r>
    </w:p>
    <w:p w:rsidR="00000000" w:rsidDel="00000000" w:rsidP="00000000" w:rsidRDefault="00000000" w:rsidRPr="00000000" w14:paraId="00000166">
      <w:pPr>
        <w:pStyle w:val="Heading2"/>
        <w:keepNext w:val="0"/>
        <w:keepLines w:val="0"/>
        <w:shd w:fill="f2f2f2" w:val="clear"/>
        <w:spacing w:after="480" w:before="0" w:lineRule="auto"/>
        <w:rPr>
          <w:b w:val="1"/>
          <w:color w:val="151515"/>
          <w:sz w:val="36"/>
          <w:szCs w:val="36"/>
          <w:highlight w:val="white"/>
        </w:rPr>
      </w:pPr>
      <w:bookmarkStart w:colFirst="0" w:colLast="0" w:name="_labmrm43c1a3" w:id="44"/>
      <w:bookmarkEnd w:id="44"/>
      <w:r w:rsidDel="00000000" w:rsidR="00000000" w:rsidRPr="00000000">
        <w:rPr>
          <w:b w:val="1"/>
          <w:color w:val="151515"/>
          <w:sz w:val="36"/>
          <w:szCs w:val="36"/>
          <w:highlight w:val="white"/>
          <w:rtl w:val="0"/>
        </w:rPr>
        <w:t xml:space="preserve">Template Preparation</w:t>
      </w:r>
    </w:p>
    <w:p w:rsidR="00000000" w:rsidDel="00000000" w:rsidP="00000000" w:rsidRDefault="00000000" w:rsidRPr="00000000" w14:paraId="00000167">
      <w:pPr>
        <w:pStyle w:val="Heading3"/>
        <w:keepNext w:val="0"/>
        <w:keepLines w:val="0"/>
        <w:shd w:fill="f2f2f2" w:val="clear"/>
        <w:spacing w:after="480" w:before="0" w:lineRule="auto"/>
        <w:rPr>
          <w:b w:val="1"/>
          <w:color w:val="151515"/>
          <w:highlight w:val="white"/>
        </w:rPr>
      </w:pPr>
      <w:bookmarkStart w:colFirst="0" w:colLast="0" w:name="_x91scvmq71zk" w:id="45"/>
      <w:bookmarkEnd w:id="45"/>
      <w:r w:rsidDel="00000000" w:rsidR="00000000" w:rsidRPr="00000000">
        <w:rPr>
          <w:b w:val="1"/>
          <w:color w:val="151515"/>
          <w:highlight w:val="white"/>
          <w:rtl w:val="0"/>
        </w:rPr>
        <w:t xml:space="preserve">Create Empty Virtual Machine</w:t>
      </w:r>
    </w:p>
    <w:p w:rsidR="00000000" w:rsidDel="00000000" w:rsidP="00000000" w:rsidRDefault="00000000" w:rsidRPr="00000000" w14:paraId="00000168">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 vCenter, create an empty RHEL7 VM container with the following properties:</w:t>
        <w:br w:type="textWrapping"/>
        <w:t xml:space="preserve">- 1 vCPU</w:t>
        <w:br w:type="textWrapping"/>
        <w:t xml:space="preserve">- 2GB vMem</w:t>
        <w:br w:type="textWrapping"/>
        <w:t xml:space="preserve">- 16GB VMDK</w:t>
      </w:r>
    </w:p>
    <w:p w:rsidR="00000000" w:rsidDel="00000000" w:rsidP="00000000" w:rsidRDefault="00000000" w:rsidRPr="00000000" w14:paraId="00000169">
      <w:pPr>
        <w:pStyle w:val="Heading3"/>
        <w:keepNext w:val="0"/>
        <w:keepLines w:val="0"/>
        <w:shd w:fill="f2f2f2" w:val="clear"/>
        <w:spacing w:after="480" w:before="0" w:lineRule="auto"/>
        <w:rPr>
          <w:b w:val="1"/>
          <w:color w:val="151515"/>
          <w:highlight w:val="white"/>
        </w:rPr>
      </w:pPr>
      <w:bookmarkStart w:colFirst="0" w:colLast="0" w:name="_9eikdno8s2j5" w:id="46"/>
      <w:bookmarkEnd w:id="46"/>
      <w:r w:rsidDel="00000000" w:rsidR="00000000" w:rsidRPr="00000000">
        <w:rPr>
          <w:b w:val="1"/>
          <w:color w:val="151515"/>
          <w:highlight w:val="white"/>
          <w:rtl w:val="0"/>
        </w:rPr>
        <w:t xml:space="preserve">Upload a Red Hat Enterprise Linux ISO</w:t>
      </w:r>
    </w:p>
    <w:p w:rsidR="00000000" w:rsidDel="00000000" w:rsidP="00000000" w:rsidRDefault="00000000" w:rsidRPr="00000000" w14:paraId="0000016A">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Download rhel-server-7.5-x86_64-dvd.iso from the [Red Hat Customer Portal | </w:t>
      </w:r>
      <w:hyperlink r:id="rId22">
        <w:r w:rsidDel="00000000" w:rsidR="00000000" w:rsidRPr="00000000">
          <w:rPr>
            <w:color w:val="0066cc"/>
            <w:sz w:val="24"/>
            <w:szCs w:val="24"/>
            <w:highlight w:val="white"/>
            <w:rtl w:val="0"/>
          </w:rPr>
          <w:t xml:space="preserve">https://access.redhat.com/downloads</w:t>
        </w:r>
      </w:hyperlink>
      <w:r w:rsidDel="00000000" w:rsidR="00000000" w:rsidRPr="00000000">
        <w:rPr>
          <w:color w:val="151515"/>
          <w:sz w:val="24"/>
          <w:szCs w:val="24"/>
          <w:highlight w:val="white"/>
          <w:rtl w:val="0"/>
        </w:rPr>
        <w:t xml:space="preserve"> ], then upload into vCenter to a datastore ‘isos’ folder</w:t>
      </w:r>
    </w:p>
    <w:p w:rsidR="00000000" w:rsidDel="00000000" w:rsidP="00000000" w:rsidRDefault="00000000" w:rsidRPr="00000000" w14:paraId="0000016B">
      <w:pPr>
        <w:shd w:fill="f2f2f2" w:val="clear"/>
        <w:spacing w:after="720" w:before="0" w:lineRule="auto"/>
        <w:rPr>
          <w:color w:val="151515"/>
          <w:sz w:val="24"/>
          <w:szCs w:val="24"/>
          <w:highlight w:val="white"/>
        </w:rPr>
      </w:pP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log in to the ESXi host directly in a browser to accept its self-signed certificate or ISO upload won’t work.</w:t>
      </w:r>
    </w:p>
    <w:p w:rsidR="00000000" w:rsidDel="00000000" w:rsidP="00000000" w:rsidRDefault="00000000" w:rsidRPr="00000000" w14:paraId="0000016C">
      <w:pPr>
        <w:pStyle w:val="Heading3"/>
        <w:keepNext w:val="0"/>
        <w:keepLines w:val="0"/>
        <w:shd w:fill="f2f2f2" w:val="clear"/>
        <w:spacing w:after="480" w:before="0" w:lineRule="auto"/>
        <w:rPr>
          <w:b w:val="1"/>
          <w:color w:val="151515"/>
          <w:highlight w:val="white"/>
        </w:rPr>
      </w:pPr>
      <w:bookmarkStart w:colFirst="0" w:colLast="0" w:name="_4dj9ee7fm0e" w:id="47"/>
      <w:bookmarkEnd w:id="47"/>
      <w:r w:rsidDel="00000000" w:rsidR="00000000" w:rsidRPr="00000000">
        <w:rPr>
          <w:b w:val="1"/>
          <w:color w:val="151515"/>
          <w:highlight w:val="white"/>
          <w:rtl w:val="0"/>
        </w:rPr>
        <w:t xml:space="preserve">Install Red Hat Enterprise Linux</w:t>
      </w:r>
    </w:p>
    <w:p w:rsidR="00000000" w:rsidDel="00000000" w:rsidP="00000000" w:rsidRDefault="00000000" w:rsidRPr="00000000" w14:paraId="0000016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Install RHEL7 minimal from the ISO, consult Red Hat Enterprise Linux 7 documentation for more details.</w:t>
      </w:r>
    </w:p>
    <w:p w:rsidR="00000000" w:rsidDel="00000000" w:rsidP="00000000" w:rsidRDefault="00000000" w:rsidRPr="00000000" w14:paraId="0000016E">
      <w:pPr>
        <w:pStyle w:val="Heading3"/>
        <w:keepNext w:val="0"/>
        <w:keepLines w:val="0"/>
        <w:shd w:fill="f2f2f2" w:val="clear"/>
        <w:spacing w:after="480" w:before="0" w:lineRule="auto"/>
        <w:rPr>
          <w:b w:val="1"/>
          <w:color w:val="151515"/>
          <w:highlight w:val="white"/>
        </w:rPr>
      </w:pPr>
      <w:bookmarkStart w:colFirst="0" w:colLast="0" w:name="_vool0ep4m0ul" w:id="48"/>
      <w:bookmarkEnd w:id="48"/>
      <w:r w:rsidDel="00000000" w:rsidR="00000000" w:rsidRPr="00000000">
        <w:rPr>
          <w:b w:val="1"/>
          <w:color w:val="151515"/>
          <w:highlight w:val="white"/>
          <w:rtl w:val="0"/>
        </w:rPr>
        <w:t xml:space="preserve">Virtual Machine Network Configuration</w:t>
      </w:r>
    </w:p>
    <w:p w:rsidR="00000000" w:rsidDel="00000000" w:rsidP="00000000" w:rsidRDefault="00000000" w:rsidRPr="00000000" w14:paraId="0000016F">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The virtual machine will require some temporary network identity settings in order to prepare the template. Tweak interface connection name and DNS as appropriate for the environment:</w:t>
      </w:r>
    </w:p>
    <w:p w:rsidR="00000000" w:rsidDel="00000000" w:rsidP="00000000" w:rsidRDefault="00000000" w:rsidRPr="00000000" w14:paraId="00000170">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nmcli</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modify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'System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ens192'</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connection.id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ens192</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nmcli</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mod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ens192</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ipv4.method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auto</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nmcli</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edit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ens192</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nmcli</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connection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edit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ens192</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nmcli&gt;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ipv4.dns</w:t>
      </w:r>
      <w:r w:rsidDel="00000000" w:rsidR="00000000" w:rsidRPr="00000000">
        <w:rPr>
          <w:rFonts w:ascii="Courier New" w:cs="Courier New" w:eastAsia="Courier New" w:hAnsi="Courier New"/>
          <w:color w:val="151515"/>
          <w:sz w:val="24"/>
          <w:szCs w:val="24"/>
          <w:highlight w:val="white"/>
          <w:rtl w:val="0"/>
        </w:rPr>
        <w:t xml:space="preserve">  </w:t>
      </w:r>
    </w:p>
    <w:p w:rsidR="00000000" w:rsidDel="00000000" w:rsidP="00000000" w:rsidRDefault="00000000" w:rsidRPr="00000000" w14:paraId="0000017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nmcli&gt;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ipv4.ignore-auto-dns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yes</w:t>
      </w: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nmcli&gt;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ipv4.dns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192.168.0.2</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nmcli&gt;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save</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nmcli&gt;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quit</w:t>
      </w:r>
      <w:r w:rsidDel="00000000" w:rsidR="00000000" w:rsidRPr="00000000">
        <w:rPr>
          <w:rFonts w:ascii="Courier New" w:cs="Courier New" w:eastAsia="Courier New" w:hAnsi="Courier New"/>
          <w:color w:val="151515"/>
          <w:sz w:val="24"/>
          <w:szCs w:val="24"/>
          <w:highlight w:val="white"/>
          <w:rtl w:val="0"/>
        </w:rPr>
        <w:t xml:space="preserve"> </w:t>
      </w:r>
    </w:p>
    <w:p w:rsidR="00000000" w:rsidDel="00000000" w:rsidP="00000000" w:rsidRDefault="00000000" w:rsidRPr="00000000" w14:paraId="00000179">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nmcli</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device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reapply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ens192</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hostnamectl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set-hostname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"localhost.localdomain"</w:t>
      </w:r>
      <w:r w:rsidDel="00000000" w:rsidR="00000000" w:rsidRPr="00000000">
        <w:rPr>
          <w:rtl w:val="0"/>
        </w:rPr>
      </w:r>
    </w:p>
    <w:p w:rsidR="00000000" w:rsidDel="00000000" w:rsidP="00000000" w:rsidRDefault="00000000" w:rsidRPr="00000000" w14:paraId="0000017B">
      <w:pPr>
        <w:pStyle w:val="Heading3"/>
        <w:keepNext w:val="0"/>
        <w:keepLines w:val="0"/>
        <w:shd w:fill="f2f2f2" w:val="clear"/>
        <w:spacing w:after="480" w:before="0" w:lineRule="auto"/>
        <w:rPr>
          <w:b w:val="1"/>
          <w:color w:val="151515"/>
          <w:highlight w:val="white"/>
        </w:rPr>
      </w:pPr>
      <w:bookmarkStart w:colFirst="0" w:colLast="0" w:name="_waf865q70jgb" w:id="49"/>
      <w:bookmarkEnd w:id="49"/>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Subscribe to Satellite</w:t>
      </w:r>
    </w:p>
    <w:p w:rsidR="00000000" w:rsidDel="00000000" w:rsidP="00000000" w:rsidRDefault="00000000" w:rsidRPr="00000000" w14:paraId="0000017C">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we need to temporarily subscribe to the Satellite for some template prerequisite packages and a few other bits and pieces:</w:t>
      </w:r>
    </w:p>
    <w:p w:rsidR="00000000" w:rsidDel="00000000" w:rsidP="00000000" w:rsidRDefault="00000000" w:rsidRPr="00000000" w14:paraId="0000017D">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rpm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-ivh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http://satellite.example.com/pub/katello-ca-consumer-latest.noarch.rpm</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subscription-manager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register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--org=org-example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--activationkey=ak-eng-rhel7-std-server</w:t>
      </w:r>
      <w:r w:rsidDel="00000000" w:rsidR="00000000" w:rsidRPr="00000000">
        <w:rPr>
          <w:rtl w:val="0"/>
        </w:rPr>
      </w:r>
    </w:p>
    <w:p w:rsidR="00000000" w:rsidDel="00000000" w:rsidP="00000000" w:rsidRDefault="00000000" w:rsidRPr="00000000" w14:paraId="0000017F">
      <w:pPr>
        <w:pStyle w:val="Heading3"/>
        <w:keepNext w:val="0"/>
        <w:keepLines w:val="0"/>
        <w:shd w:fill="f2f2f2" w:val="clear"/>
        <w:spacing w:after="480" w:before="0" w:lineRule="auto"/>
        <w:rPr>
          <w:b w:val="1"/>
          <w:color w:val="151515"/>
          <w:highlight w:val="white"/>
        </w:rPr>
      </w:pPr>
      <w:bookmarkStart w:colFirst="0" w:colLast="0" w:name="_ufzay3o39iz6" w:id="50"/>
      <w:bookmarkEnd w:id="50"/>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Drop in SSH Keys</w:t>
      </w:r>
    </w:p>
    <w:p w:rsidR="00000000" w:rsidDel="00000000" w:rsidP="00000000" w:rsidRDefault="00000000" w:rsidRPr="00000000" w14:paraId="00000180">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This is an opportune moment to drop in any SSH public keys if desired:</w:t>
      </w:r>
    </w:p>
    <w:p w:rsidR="00000000" w:rsidDel="00000000" w:rsidP="00000000" w:rsidRDefault="00000000" w:rsidRPr="00000000" w14:paraId="00000181">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mkdir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chmod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700</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w:t>
      </w:r>
      <w:r w:rsidDel="00000000" w:rsidR="00000000" w:rsidRPr="00000000">
        <w:rPr>
          <w:rtl w:val="0"/>
        </w:rPr>
      </w:r>
    </w:p>
    <w:p w:rsidR="00000000" w:rsidDel="00000000" w:rsidP="00000000" w:rsidRDefault="00000000" w:rsidRPr="00000000" w14:paraId="0000018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~/.ssh/authorized_keys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ssh-rsa</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AAAABlongkeyfingerprint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will@example.com</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chmod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600</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~/.ssh/authorized_keys</w:t>
      </w:r>
      <w:r w:rsidDel="00000000" w:rsidR="00000000" w:rsidRPr="00000000">
        <w:rPr>
          <w:rtl w:val="0"/>
        </w:rPr>
      </w:r>
    </w:p>
    <w:p w:rsidR="00000000" w:rsidDel="00000000" w:rsidP="00000000" w:rsidRDefault="00000000" w:rsidRPr="00000000" w14:paraId="00000187">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keys can also be injected into the template during provisioning time via cloud-init.</w:t>
      </w:r>
    </w:p>
    <w:p w:rsidR="00000000" w:rsidDel="00000000" w:rsidP="00000000" w:rsidRDefault="00000000" w:rsidRPr="00000000" w14:paraId="00000188">
      <w:pPr>
        <w:pStyle w:val="Heading3"/>
        <w:keepNext w:val="0"/>
        <w:keepLines w:val="0"/>
        <w:shd w:fill="f2f2f2" w:val="clear"/>
        <w:spacing w:after="480" w:before="0" w:lineRule="auto"/>
        <w:rPr>
          <w:b w:val="1"/>
          <w:color w:val="151515"/>
          <w:highlight w:val="white"/>
        </w:rPr>
      </w:pPr>
      <w:bookmarkStart w:colFirst="0" w:colLast="0" w:name="_ra1jpyitnrlh" w:id="51"/>
      <w:bookmarkEnd w:id="51"/>
      <w:r w:rsidDel="00000000" w:rsidR="00000000" w:rsidRPr="00000000">
        <w:rPr>
          <w:b w:val="1"/>
          <w:color w:val="151515"/>
          <w:highlight w:val="white"/>
          <w:rtl w:val="0"/>
        </w:rPr>
        <w:t xml:space="preserve">Install open-vm-tools</w:t>
      </w:r>
    </w:p>
    <w:p w:rsidR="00000000" w:rsidDel="00000000" w:rsidP="00000000" w:rsidRDefault="00000000" w:rsidRPr="00000000" w14:paraId="00000189">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Install open-vm-tools to ensure the userdata customisation specification is properly handled:</w:t>
      </w:r>
    </w:p>
    <w:p w:rsidR="00000000" w:rsidDel="00000000" w:rsidP="00000000" w:rsidRDefault="00000000" w:rsidRPr="00000000" w14:paraId="0000018A">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install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open-vm-tools.x86_64</w:t>
      </w:r>
      <w:r w:rsidDel="00000000" w:rsidR="00000000" w:rsidRPr="00000000">
        <w:rPr>
          <w:rtl w:val="0"/>
        </w:rPr>
      </w:r>
    </w:p>
    <w:p w:rsidR="00000000" w:rsidDel="00000000" w:rsidP="00000000" w:rsidRDefault="00000000" w:rsidRPr="00000000" w14:paraId="0000018B">
      <w:pPr>
        <w:pStyle w:val="Heading3"/>
        <w:keepNext w:val="0"/>
        <w:keepLines w:val="0"/>
        <w:shd w:fill="f2f2f2" w:val="clear"/>
        <w:spacing w:after="480" w:before="0" w:lineRule="auto"/>
        <w:rPr>
          <w:b w:val="1"/>
          <w:color w:val="151515"/>
          <w:highlight w:val="white"/>
        </w:rPr>
      </w:pPr>
      <w:bookmarkStart w:colFirst="0" w:colLast="0" w:name="_bk799w3b32aj" w:id="52"/>
      <w:bookmarkEnd w:id="52"/>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Install Perl</w:t>
      </w:r>
    </w:p>
    <w:p w:rsidR="00000000" w:rsidDel="00000000" w:rsidP="00000000" w:rsidRDefault="00000000" w:rsidRPr="00000000" w14:paraId="0000018C">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Perl is also required for open-vm-tools to correctly parse and handle the customisation specification injection at provisioning time:</w:t>
      </w:r>
    </w:p>
    <w:p w:rsidR="00000000" w:rsidDel="00000000" w:rsidP="00000000" w:rsidRDefault="00000000" w:rsidRPr="00000000" w14:paraId="0000018D">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install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perl</w:t>
      </w:r>
      <w:r w:rsidDel="00000000" w:rsidR="00000000" w:rsidRPr="00000000">
        <w:rPr>
          <w:rtl w:val="0"/>
        </w:rPr>
      </w:r>
    </w:p>
    <w:p w:rsidR="00000000" w:rsidDel="00000000" w:rsidP="00000000" w:rsidRDefault="00000000" w:rsidRPr="00000000" w14:paraId="0000018E">
      <w:pPr>
        <w:pStyle w:val="Heading3"/>
        <w:keepNext w:val="0"/>
        <w:keepLines w:val="0"/>
        <w:shd w:fill="f2f2f2" w:val="clear"/>
        <w:spacing w:after="480" w:before="0" w:lineRule="auto"/>
        <w:rPr>
          <w:b w:val="1"/>
          <w:color w:val="151515"/>
          <w:highlight w:val="white"/>
        </w:rPr>
      </w:pPr>
      <w:bookmarkStart w:colFirst="0" w:colLast="0" w:name="_t4c6cxfcpycx" w:id="53"/>
      <w:bookmarkEnd w:id="53"/>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Yum Update Virtual Machine</w:t>
      </w:r>
    </w:p>
    <w:p w:rsidR="00000000" w:rsidDel="00000000" w:rsidP="00000000" w:rsidRDefault="00000000" w:rsidRPr="00000000" w14:paraId="0000018F">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While the VM template is temporarily registered to the Satellite, it will reduce future updates if we bring it up to the latest patch level:</w:t>
      </w:r>
    </w:p>
    <w:p w:rsidR="00000000" w:rsidDel="00000000" w:rsidP="00000000" w:rsidRDefault="00000000" w:rsidRPr="00000000" w14:paraId="00000190">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update</w:t>
      </w:r>
      <w:r w:rsidDel="00000000" w:rsidR="00000000" w:rsidRPr="00000000">
        <w:rPr>
          <w:rtl w:val="0"/>
        </w:rPr>
      </w:r>
    </w:p>
    <w:p w:rsidR="00000000" w:rsidDel="00000000" w:rsidP="00000000" w:rsidRDefault="00000000" w:rsidRPr="00000000" w14:paraId="00000191">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color w:val="151515"/>
          <w:sz w:val="24"/>
          <w:szCs w:val="24"/>
          <w:highlight w:val="white"/>
          <w:rtl w:val="0"/>
        </w:rPr>
        <w:t xml:space="preserve">Note: At this stage, it can be wise to power off and create a copy of the template without cloud-init. cloud-init can be quite invasive, if the template preparation requires multiple iterations this is a good place to restart from.</w:t>
      </w:r>
    </w:p>
    <w:p w:rsidR="00000000" w:rsidDel="00000000" w:rsidP="00000000" w:rsidRDefault="00000000" w:rsidRPr="00000000" w14:paraId="00000192">
      <w:pPr>
        <w:pStyle w:val="Heading3"/>
        <w:keepNext w:val="0"/>
        <w:keepLines w:val="0"/>
        <w:shd w:fill="f2f2f2" w:val="clear"/>
        <w:spacing w:after="480" w:before="0" w:lineRule="auto"/>
        <w:rPr>
          <w:b w:val="1"/>
          <w:color w:val="151515"/>
          <w:highlight w:val="white"/>
        </w:rPr>
      </w:pPr>
      <w:bookmarkStart w:colFirst="0" w:colLast="0" w:name="_7beib37azt9" w:id="54"/>
      <w:bookmarkEnd w:id="54"/>
      <w:r w:rsidDel="00000000" w:rsidR="00000000" w:rsidRPr="00000000">
        <w:rPr>
          <w:b w:val="1"/>
          <w:color w:val="151515"/>
          <w:highlight w:val="white"/>
          <w:rtl w:val="0"/>
        </w:rPr>
        <w:t xml:space="preserve">Install cloud-init</w:t>
      </w:r>
    </w:p>
    <w:p w:rsidR="00000000" w:rsidDel="00000000" w:rsidP="00000000" w:rsidRDefault="00000000" w:rsidRPr="00000000" w14:paraId="00000193">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Power the virtual machine back on and install cloud-init:</w:t>
      </w:r>
    </w:p>
    <w:p w:rsidR="00000000" w:rsidDel="00000000" w:rsidP="00000000" w:rsidRDefault="00000000" w:rsidRPr="00000000" w14:paraId="00000194">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install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cloud-init</w:t>
      </w:r>
      <w:r w:rsidDel="00000000" w:rsidR="00000000" w:rsidRPr="00000000">
        <w:rPr>
          <w:rtl w:val="0"/>
        </w:rPr>
      </w:r>
    </w:p>
    <w:p w:rsidR="00000000" w:rsidDel="00000000" w:rsidP="00000000" w:rsidRDefault="00000000" w:rsidRPr="00000000" w14:paraId="00000195">
      <w:pPr>
        <w:pStyle w:val="Heading3"/>
        <w:keepNext w:val="0"/>
        <w:keepLines w:val="0"/>
        <w:shd w:fill="f2f2f2" w:val="clear"/>
        <w:spacing w:after="480" w:before="0" w:lineRule="auto"/>
        <w:rPr>
          <w:b w:val="1"/>
          <w:color w:val="151515"/>
          <w:highlight w:val="white"/>
        </w:rPr>
      </w:pPr>
      <w:bookmarkStart w:colFirst="0" w:colLast="0" w:name="_4vfnaqh9qcw9" w:id="55"/>
      <w:bookmarkEnd w:id="55"/>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Configure cloud-init to Skip Networking</w:t>
      </w:r>
    </w:p>
    <w:p w:rsidR="00000000" w:rsidDel="00000000" w:rsidP="00000000" w:rsidRDefault="00000000" w:rsidRPr="00000000" w14:paraId="00000196">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Drop in a configuration stub to instruct cloud-init to skip network configuration:</w:t>
      </w:r>
    </w:p>
    <w:p w:rsidR="00000000" w:rsidDel="00000000" w:rsidP="00000000" w:rsidRDefault="00000000" w:rsidRPr="00000000" w14:paraId="00000197">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/etc/cloud/cloud.cfg.d/01_network.cfg</w:t>
      </w: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network:</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config: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disabled</w:t>
      </w: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9B">
      <w:pPr>
        <w:shd w:fill="f2f2f2" w:val="clear"/>
        <w:spacing w:after="720" w:before="0" w:lineRule="auto"/>
        <w:rPr>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i w:val="1"/>
          <w:color w:val="151515"/>
          <w:sz w:val="24"/>
          <w:szCs w:val="24"/>
          <w:highlight w:val="white"/>
          <w:rtl w:val="0"/>
        </w:rPr>
        <w:t xml:space="preserve">Note:</w:t>
      </w:r>
      <w:r w:rsidDel="00000000" w:rsidR="00000000" w:rsidRPr="00000000">
        <w:rPr>
          <w:color w:val="151515"/>
          <w:sz w:val="24"/>
          <w:szCs w:val="24"/>
          <w:highlight w:val="white"/>
          <w:rtl w:val="0"/>
        </w:rPr>
        <w:t xml:space="preserve"> Satellite will do this via the Vmware customisation specification).</w:t>
      </w:r>
    </w:p>
    <w:p w:rsidR="00000000" w:rsidDel="00000000" w:rsidP="00000000" w:rsidRDefault="00000000" w:rsidRPr="00000000" w14:paraId="0000019C">
      <w:pPr>
        <w:pStyle w:val="Heading3"/>
        <w:keepNext w:val="0"/>
        <w:keepLines w:val="0"/>
        <w:shd w:fill="f2f2f2" w:val="clear"/>
        <w:spacing w:after="480" w:before="0" w:lineRule="auto"/>
        <w:rPr>
          <w:b w:val="1"/>
          <w:color w:val="151515"/>
          <w:highlight w:val="white"/>
        </w:rPr>
      </w:pPr>
      <w:bookmarkStart w:colFirst="0" w:colLast="0" w:name="_42azmuw3n0us" w:id="56"/>
      <w:bookmarkEnd w:id="56"/>
      <w:r w:rsidDel="00000000" w:rsidR="00000000" w:rsidRPr="00000000">
        <w:rPr>
          <w:b w:val="1"/>
          <w:color w:val="151515"/>
          <w:highlight w:val="white"/>
          <w:rtl w:val="0"/>
        </w:rPr>
        <w:t xml:space="preserve">Configure cloud-init to Callback to Satellite Post-build</w:t>
      </w:r>
    </w:p>
    <w:p w:rsidR="00000000" w:rsidDel="00000000" w:rsidP="00000000" w:rsidRDefault="00000000" w:rsidRPr="00000000" w14:paraId="0000019D">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Drop in a configuration stub to instruct cloud-init to call back to Satellite post-provision. This informs Satellite of the build's completion, and allows additional post-provisioning behaviour to be injected via cloud-init configuration (in the form of the cloud-init provisioning template).</w:t>
      </w:r>
    </w:p>
    <w:p w:rsidR="00000000" w:rsidDel="00000000" w:rsidP="00000000" w:rsidRDefault="00000000" w:rsidRPr="00000000" w14:paraId="0000019E">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/etc/cloud/cloud.cfg.d/10_foreman.cfg</w:t>
      </w:r>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datasource_list: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[NoCloud]</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datasource:</w:t>
      </w:r>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NoCloud:</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seedfrom: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http://satellite.example.com/userdata/</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A4">
      <w:pPr>
        <w:pStyle w:val="Heading3"/>
        <w:keepNext w:val="0"/>
        <w:keepLines w:val="0"/>
        <w:shd w:fill="f2f2f2" w:val="clear"/>
        <w:spacing w:after="480" w:before="0" w:lineRule="auto"/>
        <w:rPr>
          <w:b w:val="1"/>
          <w:color w:val="151515"/>
          <w:highlight w:val="white"/>
        </w:rPr>
      </w:pPr>
      <w:bookmarkStart w:colFirst="0" w:colLast="0" w:name="_1ot4yagfse8a" w:id="57"/>
      <w:bookmarkEnd w:id="57"/>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Replace Default cloud-init Configuration</w:t>
      </w:r>
    </w:p>
    <w:p w:rsidR="00000000" w:rsidDel="00000000" w:rsidP="00000000" w:rsidRDefault="00000000" w:rsidRPr="00000000" w14:paraId="000001A5">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The default cloud-init configuration may be considered quite invasive by the standards of some environments (YMMV). Back-up the default cloud-init configuration and replace with a more minimal set of configuration that does just what we require:</w:t>
      </w:r>
    </w:p>
    <w:p w:rsidR="00000000" w:rsidDel="00000000" w:rsidP="00000000" w:rsidRDefault="00000000" w:rsidRPr="00000000" w14:paraId="000001A6">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/etc/cloud/cloud.cfg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~/cloud.cfg.`date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/etc/cloud/cloud.cfg</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cloud_init_modules:</w:t>
      </w: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bootcmd</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cloud_config_modules:</w:t>
      </w:r>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runcmd</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cloud_final_modules:</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scripts-per-once</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scripts-per-boot</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scripts-per-instance</w:t>
      </w: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scripts-user</w:t>
      </w: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phone-home</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system_info:</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distro: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rhel</w:t>
      </w: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paths:</w:t>
      </w: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cloud_dir: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/var/lib/cloud</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templates_dir: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/etc/cloud/templates</w:t>
      </w: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151515"/>
          <w:sz w:val="24"/>
          <w:szCs w:val="24"/>
          <w:highlight w:val="white"/>
        </w:rPr>
      </w:pP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ssh_svcname: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sshd</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vim:syntax=yaml</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BE">
      <w:pPr>
        <w:pStyle w:val="Heading3"/>
        <w:keepNext w:val="0"/>
        <w:keepLines w:val="0"/>
        <w:shd w:fill="f2f2f2" w:val="clear"/>
        <w:spacing w:after="480" w:before="0" w:lineRule="auto"/>
        <w:rPr>
          <w:b w:val="1"/>
          <w:color w:val="151515"/>
          <w:highlight w:val="white"/>
        </w:rPr>
      </w:pPr>
      <w:bookmarkStart w:colFirst="0" w:colLast="0" w:name="_d9tmrlvnit0a" w:id="58"/>
      <w:bookmarkEnd w:id="58"/>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Unregister Virtual Machine from Satellite</w:t>
      </w:r>
    </w:p>
    <w:p w:rsidR="00000000" w:rsidDel="00000000" w:rsidP="00000000" w:rsidRDefault="00000000" w:rsidRPr="00000000" w14:paraId="000001BF">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the template is fully prepared bar the </w:t>
      </w:r>
      <w:r w:rsidDel="00000000" w:rsidR="00000000" w:rsidRPr="00000000">
        <w:rPr>
          <w:i w:val="1"/>
          <w:color w:val="151515"/>
          <w:sz w:val="24"/>
          <w:szCs w:val="24"/>
          <w:highlight w:val="white"/>
          <w:rtl w:val="0"/>
        </w:rPr>
        <w:t xml:space="preserve">clean/sysprep</w:t>
      </w:r>
      <w:r w:rsidDel="00000000" w:rsidR="00000000" w:rsidRPr="00000000">
        <w:rPr>
          <w:color w:val="151515"/>
          <w:sz w:val="24"/>
          <w:szCs w:val="24"/>
          <w:highlight w:val="white"/>
          <w:rtl w:val="0"/>
        </w:rPr>
        <w:t xml:space="preserve"> phase, we can unregister it from the Satellite:</w:t>
      </w:r>
    </w:p>
    <w:p w:rsidR="00000000" w:rsidDel="00000000" w:rsidP="00000000" w:rsidRDefault="00000000" w:rsidRPr="00000000" w14:paraId="000001C0">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subscription-manager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unregister</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Unregistering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from: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satellite.example.com:443/rhsm</w:t>
      </w: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System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been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unregistered.</w:t>
      </w: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subscription-manager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clean</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data</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removed</w:t>
      </w:r>
      <w:r w:rsidDel="00000000" w:rsidR="00000000" w:rsidRPr="00000000">
        <w:rPr>
          <w:rtl w:val="0"/>
        </w:rPr>
      </w:r>
    </w:p>
    <w:p w:rsidR="00000000" w:rsidDel="00000000" w:rsidP="00000000" w:rsidRDefault="00000000" w:rsidRPr="00000000" w14:paraId="000001C5">
      <w:pPr>
        <w:pStyle w:val="Heading3"/>
        <w:keepNext w:val="0"/>
        <w:keepLines w:val="0"/>
        <w:shd w:fill="f2f2f2" w:val="clear"/>
        <w:spacing w:after="480" w:before="0" w:lineRule="auto"/>
        <w:rPr>
          <w:b w:val="1"/>
          <w:color w:val="151515"/>
          <w:highlight w:val="white"/>
        </w:rPr>
      </w:pPr>
      <w:bookmarkStart w:colFirst="0" w:colLast="0" w:name="_5xvsj946qlok" w:id="59"/>
      <w:bookmarkEnd w:id="59"/>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Create Clean Script</w:t>
      </w:r>
    </w:p>
    <w:p w:rsidR="00000000" w:rsidDel="00000000" w:rsidP="00000000" w:rsidRDefault="00000000" w:rsidRPr="00000000" w14:paraId="000001C6">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we drop in a simple </w:t>
      </w:r>
      <w:r w:rsidDel="00000000" w:rsidR="00000000" w:rsidRPr="00000000">
        <w:rPr>
          <w:i w:val="1"/>
          <w:color w:val="151515"/>
          <w:sz w:val="24"/>
          <w:szCs w:val="24"/>
          <w:highlight w:val="white"/>
          <w:rtl w:val="0"/>
        </w:rPr>
        <w:t xml:space="preserve">clean/sysprep</w:t>
      </w:r>
      <w:r w:rsidDel="00000000" w:rsidR="00000000" w:rsidRPr="00000000">
        <w:rPr>
          <w:color w:val="151515"/>
          <w:sz w:val="24"/>
          <w:szCs w:val="24"/>
          <w:highlight w:val="white"/>
          <w:rtl w:val="0"/>
        </w:rPr>
        <w:t xml:space="preserve"> script to remove the virtual machine identity prior to converting back to a template:</w:t>
      </w:r>
    </w:p>
    <w:p w:rsidR="00000000" w:rsidDel="00000000" w:rsidP="00000000" w:rsidRDefault="00000000" w:rsidRPr="00000000" w14:paraId="000001C7">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~/clean.sh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&lt;&lt;EOF</w:t>
      </w: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#!/bin/bash</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stop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logging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services</w:t>
      </w: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/usr/bin/systemctl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stop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rsyslog</w:t>
      </w:r>
      <w:r w:rsidDel="00000000" w:rsidR="00000000" w:rsidRPr="00000000">
        <w:rPr>
          <w:rtl w:val="0"/>
        </w:rPr>
      </w:r>
    </w:p>
    <w:p w:rsidR="00000000" w:rsidDel="00000000" w:rsidP="00000000" w:rsidRDefault="00000000" w:rsidRPr="00000000" w14:paraId="000001C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/usr/bin/systemctl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stop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auditd</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old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kernels</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/bin/package-cleanup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-oldkernels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-count=1</w:t>
      </w: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#clean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cache</w:t>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/usr/bin/yum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clean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all</w:t>
      </w:r>
      <w:r w:rsidDel="00000000" w:rsidR="00000000" w:rsidRPr="00000000">
        <w:rPr>
          <w:rtl w:val="0"/>
        </w:rPr>
      </w:r>
    </w:p>
    <w:p w:rsidR="00000000" w:rsidDel="00000000" w:rsidP="00000000" w:rsidRDefault="00000000" w:rsidRPr="00000000" w14:paraId="000001D3">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#force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logrotate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to</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shrink</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logspace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and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old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logs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well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truncate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logs</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/usr/sbin/logrotate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/etc/logrotate.conf</w:t>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/bin/rm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/var/log/*.gz</w:t>
      </w: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/bin/rm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/var/log/dmesg.old</w:t>
      </w: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/bin/rm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/var/log/anaconda</w:t>
      </w:r>
      <w:r w:rsidDel="00000000" w:rsidR="00000000" w:rsidRPr="00000000">
        <w:rPr>
          <w:rtl w:val="0"/>
        </w:rPr>
      </w:r>
    </w:p>
    <w:p w:rsidR="00000000" w:rsidDel="00000000" w:rsidP="00000000" w:rsidRDefault="00000000" w:rsidRPr="00000000" w14:paraId="000001D9">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/dev/null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/var/log/audit/audit.log</w:t>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/dev/null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/var/log/wtmp</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/dev/null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/var/log/lastlog</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/dev/null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/var/log/grubby</w:t>
      </w: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udev</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hardware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rules</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/bin/rm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/etc/udev/rules.d/70*</w:t>
      </w: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uuid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from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ifcfg</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scripts</w:t>
      </w: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/bin/cat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&gt;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/etc/sysconfig/network-scripts/ifcfg-ens192</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&lt;&lt;EOM</w:t>
      </w:r>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DEVICE=ens192</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ONBOOT=yes</w:t>
      </w:r>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EOM</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E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keys</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/bin/rm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/etc/ssh/*key*</w:t>
      </w: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root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users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shell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history</w:t>
      </w:r>
      <w:r w:rsidDel="00000000" w:rsidR="00000000" w:rsidRPr="00000000">
        <w:rPr>
          <w:rtl w:val="0"/>
        </w:rPr>
      </w:r>
    </w:p>
    <w:p w:rsidR="00000000" w:rsidDel="00000000" w:rsidP="00000000" w:rsidRDefault="00000000" w:rsidRPr="00000000" w14:paraId="000001E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/bin/rm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~root/.bash_history</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unset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HISTFILE</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151515"/>
          <w:sz w:val="24"/>
          <w:szCs w:val="24"/>
          <w:highlight w:val="white"/>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#remove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root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users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SSH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history</w:t>
      </w: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/bin/rm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-rf</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~root/.ssh/known_hosts</w:t>
      </w: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EOF</w:t>
      </w:r>
      <w:r w:rsidDel="00000000" w:rsidR="00000000" w:rsidRPr="00000000">
        <w:rPr>
          <w:rtl w:val="0"/>
        </w:rPr>
      </w:r>
    </w:p>
    <w:p w:rsidR="00000000" w:rsidDel="00000000" w:rsidP="00000000" w:rsidRDefault="00000000" w:rsidRPr="00000000" w14:paraId="000001F1">
      <w:pPr>
        <w:pStyle w:val="Heading3"/>
        <w:keepNext w:val="0"/>
        <w:keepLines w:val="0"/>
        <w:shd w:fill="f2f2f2" w:val="clear"/>
        <w:spacing w:after="480" w:before="0" w:lineRule="auto"/>
        <w:rPr>
          <w:b w:val="1"/>
          <w:color w:val="151515"/>
          <w:highlight w:val="white"/>
        </w:rPr>
      </w:pPr>
      <w:bookmarkStart w:colFirst="0" w:colLast="0" w:name="_l80u14wh4ib" w:id="60"/>
      <w:bookmarkEnd w:id="60"/>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Run Clean Script</w:t>
      </w:r>
    </w:p>
    <w:p w:rsidR="00000000" w:rsidDel="00000000" w:rsidP="00000000" w:rsidRDefault="00000000" w:rsidRPr="00000000" w14:paraId="000001F2">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Clean the system:</w:t>
      </w:r>
    </w:p>
    <w:p w:rsidR="00000000" w:rsidDel="00000000" w:rsidP="00000000" w:rsidRDefault="00000000" w:rsidRPr="00000000" w14:paraId="000001F3">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sh</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~/clean.sh</w:t>
      </w:r>
      <w:r w:rsidDel="00000000" w:rsidR="00000000" w:rsidRPr="00000000">
        <w:rPr>
          <w:rtl w:val="0"/>
        </w:rPr>
      </w:r>
    </w:p>
    <w:p w:rsidR="00000000" w:rsidDel="00000000" w:rsidP="00000000" w:rsidRDefault="00000000" w:rsidRPr="00000000" w14:paraId="000001F4">
      <w:pPr>
        <w:pStyle w:val="Heading3"/>
        <w:keepNext w:val="0"/>
        <w:keepLines w:val="0"/>
        <w:shd w:fill="f2f2f2" w:val="clear"/>
        <w:spacing w:after="480" w:before="0" w:lineRule="auto"/>
        <w:rPr>
          <w:b w:val="1"/>
          <w:color w:val="151515"/>
          <w:highlight w:val="white"/>
        </w:rPr>
      </w:pPr>
      <w:bookmarkStart w:colFirst="0" w:colLast="0" w:name="_wctlub66n0wj" w:id="61"/>
      <w:bookmarkEnd w:id="61"/>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Power Off Virtual Machine</w:t>
      </w:r>
    </w:p>
    <w:p w:rsidR="00000000" w:rsidDel="00000000" w:rsidP="00000000" w:rsidRDefault="00000000" w:rsidRPr="00000000" w14:paraId="000001F5">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Power off the VM:</w:t>
      </w:r>
    </w:p>
    <w:p w:rsidR="00000000" w:rsidDel="00000000" w:rsidP="00000000" w:rsidRDefault="00000000" w:rsidRPr="00000000" w14:paraId="000001F6">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[root@localhost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systemctl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poweroff</w:t>
      </w:r>
      <w:r w:rsidDel="00000000" w:rsidR="00000000" w:rsidRPr="00000000">
        <w:rPr>
          <w:rtl w:val="0"/>
        </w:rPr>
      </w:r>
    </w:p>
    <w:p w:rsidR="00000000" w:rsidDel="00000000" w:rsidP="00000000" w:rsidRDefault="00000000" w:rsidRPr="00000000" w14:paraId="000001F7">
      <w:pPr>
        <w:pStyle w:val="Heading3"/>
        <w:keepNext w:val="0"/>
        <w:keepLines w:val="0"/>
        <w:shd w:fill="f2f2f2" w:val="clear"/>
        <w:spacing w:after="480" w:before="0" w:lineRule="auto"/>
        <w:rPr>
          <w:b w:val="1"/>
          <w:color w:val="151515"/>
          <w:highlight w:val="white"/>
        </w:rPr>
      </w:pPr>
      <w:bookmarkStart w:colFirst="0" w:colLast="0" w:name="_6brqdoepgdff" w:id="62"/>
      <w:bookmarkEnd w:id="62"/>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Create Virtual Machine Template</w:t>
      </w:r>
    </w:p>
    <w:p w:rsidR="00000000" w:rsidDel="00000000" w:rsidP="00000000" w:rsidRDefault="00000000" w:rsidRPr="00000000" w14:paraId="000001F8">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convert the VM to a template in vCenter ‘template-rhel7-cloudinit’</w:t>
      </w:r>
    </w:p>
    <w:p w:rsidR="00000000" w:rsidDel="00000000" w:rsidP="00000000" w:rsidRDefault="00000000" w:rsidRPr="00000000" w14:paraId="000001F9">
      <w:pPr>
        <w:pStyle w:val="Heading2"/>
        <w:keepNext w:val="0"/>
        <w:keepLines w:val="0"/>
        <w:shd w:fill="f2f2f2" w:val="clear"/>
        <w:spacing w:after="480" w:before="0" w:lineRule="auto"/>
        <w:rPr>
          <w:b w:val="1"/>
          <w:color w:val="151515"/>
          <w:sz w:val="36"/>
          <w:szCs w:val="36"/>
          <w:highlight w:val="white"/>
        </w:rPr>
      </w:pPr>
      <w:bookmarkStart w:colFirst="0" w:colLast="0" w:name="_vl3xmolqcih2" w:id="63"/>
      <w:bookmarkEnd w:id="63"/>
      <w:r w:rsidDel="00000000" w:rsidR="00000000" w:rsidRPr="00000000">
        <w:rPr>
          <w:b w:val="1"/>
          <w:color w:val="151515"/>
          <w:sz w:val="36"/>
          <w:szCs w:val="36"/>
          <w:highlight w:val="white"/>
          <w:rtl w:val="0"/>
        </w:rPr>
        <w:t xml:space="preserve">Finalising Satellite Preparation</w:t>
      </w:r>
    </w:p>
    <w:p w:rsidR="00000000" w:rsidDel="00000000" w:rsidP="00000000" w:rsidRDefault="00000000" w:rsidRPr="00000000" w14:paraId="000001FA">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we have our Satellite and virtual machine template prepared, there's just one final step before moving to testing the provisioning flow.</w:t>
      </w:r>
    </w:p>
    <w:p w:rsidR="00000000" w:rsidDel="00000000" w:rsidP="00000000" w:rsidRDefault="00000000" w:rsidRPr="00000000" w14:paraId="000001FB">
      <w:pPr>
        <w:pStyle w:val="Heading3"/>
        <w:keepNext w:val="0"/>
        <w:keepLines w:val="0"/>
        <w:shd w:fill="f2f2f2" w:val="clear"/>
        <w:spacing w:after="480" w:before="0" w:lineRule="auto"/>
        <w:rPr>
          <w:b w:val="1"/>
          <w:color w:val="151515"/>
          <w:highlight w:val="white"/>
        </w:rPr>
      </w:pPr>
      <w:bookmarkStart w:colFirst="0" w:colLast="0" w:name="_es87n5km5aer" w:id="64"/>
      <w:bookmarkEnd w:id="64"/>
      <w:r w:rsidDel="00000000" w:rsidR="00000000" w:rsidRPr="00000000">
        <w:rPr>
          <w:b w:val="1"/>
          <w:color w:val="151515"/>
          <w:highlight w:val="white"/>
          <w:rtl w:val="0"/>
        </w:rPr>
        <w:t xml:space="preserve">List Operating System, Architecture and Compute Resource</w:t>
      </w:r>
    </w:p>
    <w:p w:rsidR="00000000" w:rsidDel="00000000" w:rsidP="00000000" w:rsidRDefault="00000000" w:rsidRPr="00000000" w14:paraId="000001FC">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List the Operating System, Architecture and Compute Resource configuration in Satellite to identify the corresponding object IDs:</w:t>
      </w:r>
    </w:p>
    <w:p w:rsidR="00000000" w:rsidDel="00000000" w:rsidP="00000000" w:rsidRDefault="00000000" w:rsidRPr="00000000" w14:paraId="000001FD">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os</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architecture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compute-resource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list</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TITLE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RELEASE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FAMILY</w:t>
      </w: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RedHat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7.5</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Redhat</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x86_64</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2</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i386</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PROVIDER</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cr-vcenter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w:t>
      </w: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15151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tl w:val="0"/>
        </w:rPr>
      </w:r>
    </w:p>
    <w:p w:rsidR="00000000" w:rsidDel="00000000" w:rsidP="00000000" w:rsidRDefault="00000000" w:rsidRPr="00000000" w14:paraId="0000020E">
      <w:pPr>
        <w:pStyle w:val="Heading3"/>
        <w:keepNext w:val="0"/>
        <w:keepLines w:val="0"/>
        <w:shd w:fill="f2f2f2" w:val="clear"/>
        <w:spacing w:after="480" w:before="0" w:lineRule="auto"/>
        <w:rPr>
          <w:b w:val="1"/>
          <w:color w:val="151515"/>
          <w:highlight w:val="white"/>
        </w:rPr>
      </w:pPr>
      <w:bookmarkStart w:colFirst="0" w:colLast="0" w:name="_qf45b8yaq8gj" w:id="65"/>
      <w:bookmarkEnd w:id="65"/>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highlight w:val="white"/>
          <w:rtl w:val="0"/>
        </w:rPr>
        <w:t xml:space="preserve">Create Image in Satellite</w:t>
      </w:r>
    </w:p>
    <w:p w:rsidR="00000000" w:rsidDel="00000000" w:rsidP="00000000" w:rsidRDefault="00000000" w:rsidRPr="00000000" w14:paraId="0000020F">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Now we create an Image in Satellite, linking the template in vCenter with the required resources in Satellite:</w:t>
      </w:r>
    </w:p>
    <w:p w:rsidR="00000000" w:rsidDel="00000000" w:rsidP="00000000" w:rsidRDefault="00000000" w:rsidRPr="00000000" w14:paraId="00000210">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compute-resource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image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--operatingsystem-id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--architecture-id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--compute-resource-id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--user-data</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--uuid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template-rhel7-cloudinit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--username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root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img-rhel7-std-server</w:t>
      </w:r>
      <w:r w:rsidDel="00000000" w:rsidR="00000000" w:rsidRPr="00000000">
        <w:rPr>
          <w:rtl w:val="0"/>
        </w:rPr>
      </w:r>
    </w:p>
    <w:p w:rsidR="00000000" w:rsidDel="00000000" w:rsidP="00000000" w:rsidRDefault="00000000" w:rsidRPr="00000000" w14:paraId="00000211">
      <w:pPr>
        <w:pStyle w:val="Heading2"/>
        <w:keepNext w:val="0"/>
        <w:keepLines w:val="0"/>
        <w:shd w:fill="f2f2f2" w:val="clear"/>
        <w:spacing w:after="480" w:before="0" w:lineRule="auto"/>
        <w:rPr>
          <w:b w:val="1"/>
          <w:color w:val="151515"/>
          <w:sz w:val="36"/>
          <w:szCs w:val="36"/>
          <w:highlight w:val="white"/>
        </w:rPr>
      </w:pPr>
      <w:bookmarkStart w:colFirst="0" w:colLast="0" w:name="_4yjumm2k0zm1" w:id="66"/>
      <w:bookmarkEnd w:id="66"/>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sz w:val="36"/>
          <w:szCs w:val="36"/>
          <w:highlight w:val="white"/>
          <w:rtl w:val="0"/>
        </w:rPr>
        <w:t xml:space="preserve">Test Guest Provisioning</w:t>
      </w:r>
    </w:p>
    <w:p w:rsidR="00000000" w:rsidDel="00000000" w:rsidP="00000000" w:rsidRDefault="00000000" w:rsidRPr="00000000" w14:paraId="00000212">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We should now be in a position to test provisioning of guest VMs via the Satellite UI or hammer.</w:t>
      </w:r>
    </w:p>
    <w:p w:rsidR="00000000" w:rsidDel="00000000" w:rsidP="00000000" w:rsidRDefault="00000000" w:rsidRPr="00000000" w14:paraId="00000213">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For example:</w:t>
      </w:r>
    </w:p>
    <w:p w:rsidR="00000000" w:rsidDel="00000000" w:rsidP="00000000" w:rsidRDefault="00000000" w:rsidRPr="00000000" w14:paraId="00000214">
      <w:pPr>
        <w:rPr>
          <w:rFonts w:ascii="Courier New" w:cs="Courier New" w:eastAsia="Courier New" w:hAnsi="Courier New"/>
          <w:color w:val="151515"/>
          <w:sz w:val="24"/>
          <w:szCs w:val="24"/>
          <w:highlight w:val="white"/>
        </w:rPr>
      </w:pPr>
      <w:r w:rsidDel="00000000" w:rsidR="00000000" w:rsidRPr="00000000">
        <w:rPr>
          <w:color w:val="151515"/>
          <w:sz w:val="24"/>
          <w:szCs w:val="24"/>
          <w:highlight w:val="white"/>
          <w:rtl w:val="0"/>
        </w:rPr>
        <w:t xml:space="preserve"></w:t>
      </w:r>
      <w:r w:rsidDel="00000000" w:rsidR="00000000" w:rsidRPr="00000000">
        <w:rPr>
          <w:rFonts w:ascii="Roboto Mono" w:cs="Roboto Mono" w:eastAsia="Roboto Mono" w:hAnsi="Roboto Mono"/>
          <w:color w:val="188038"/>
          <w:sz w:val="24"/>
          <w:szCs w:val="24"/>
          <w:highlight w:val="white"/>
          <w:rtl w:val="0"/>
        </w:rPr>
        <w:t xml:space="preserve">[root@satellite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hammer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create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--name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test-host</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--organization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org-example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--location</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loc-example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--hostgroup</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hg-rhel7-std-server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--compute-resource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cr-vcenter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--provision-method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image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--image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img-rhel7-std-server</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--enabled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--managed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true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--compute-profile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vmware-small</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--operatingsystem-id</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--compute-attributes="start=1"</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--interface</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"managed=true,compute_type=VirtualVmxnet3,type=interface,domain_id=1,identifier=ens192,ip=192.168.0.50,subnet_id=1,primary=true,compute_network='VM</w:t>
      </w:r>
      <w:r w:rsidDel="00000000" w:rsidR="00000000" w:rsidRPr="00000000">
        <w:rPr>
          <w:rFonts w:ascii="Courier New" w:cs="Courier New" w:eastAsia="Courier New" w:hAnsi="Courier New"/>
          <w:color w:val="151515"/>
          <w:sz w:val="24"/>
          <w:szCs w:val="24"/>
          <w:highlight w:val="white"/>
          <w:rtl w:val="0"/>
        </w:rPr>
        <w:t xml:space="preserve"> </w:t>
      </w:r>
      <w:r w:rsidDel="00000000" w:rsidR="00000000" w:rsidRPr="00000000">
        <w:rPr>
          <w:rFonts w:ascii="Roboto Mono" w:cs="Roboto Mono" w:eastAsia="Roboto Mono" w:hAnsi="Roboto Mono"/>
          <w:color w:val="188038"/>
          <w:sz w:val="24"/>
          <w:szCs w:val="24"/>
          <w:highlight w:val="white"/>
          <w:rtl w:val="0"/>
        </w:rPr>
        <w:t xml:space="preserve">Network'"</w:t>
      </w:r>
      <w:r w:rsidDel="00000000" w:rsidR="00000000" w:rsidRPr="00000000">
        <w:rPr>
          <w:rtl w:val="0"/>
        </w:rPr>
      </w:r>
    </w:p>
    <w:p w:rsidR="00000000" w:rsidDel="00000000" w:rsidP="00000000" w:rsidRDefault="00000000" w:rsidRPr="00000000" w14:paraId="00000215">
      <w:pPr>
        <w:pStyle w:val="Heading2"/>
        <w:keepNext w:val="0"/>
        <w:keepLines w:val="0"/>
        <w:shd w:fill="f2f2f2" w:val="clear"/>
        <w:spacing w:after="480" w:before="0" w:lineRule="auto"/>
        <w:rPr>
          <w:b w:val="1"/>
          <w:color w:val="151515"/>
          <w:sz w:val="36"/>
          <w:szCs w:val="36"/>
          <w:highlight w:val="white"/>
        </w:rPr>
      </w:pPr>
      <w:bookmarkStart w:colFirst="0" w:colLast="0" w:name="_nt1mbi3j46y7" w:id="67"/>
      <w:bookmarkEnd w:id="67"/>
      <w:r w:rsidDel="00000000" w:rsidR="00000000" w:rsidRPr="00000000">
        <w:rPr>
          <w:rFonts w:ascii="Courier New" w:cs="Courier New" w:eastAsia="Courier New" w:hAnsi="Courier New"/>
          <w:color w:val="151515"/>
          <w:sz w:val="24"/>
          <w:szCs w:val="24"/>
          <w:highlight w:val="white"/>
          <w:rtl w:val="0"/>
        </w:rPr>
        <w:t xml:space="preserve"></w:t>
      </w:r>
      <w:r w:rsidDel="00000000" w:rsidR="00000000" w:rsidRPr="00000000">
        <w:rPr>
          <w:b w:val="1"/>
          <w:color w:val="151515"/>
          <w:sz w:val="36"/>
          <w:szCs w:val="36"/>
          <w:highlight w:val="white"/>
          <w:rtl w:val="0"/>
        </w:rPr>
        <w:t xml:space="preserve">Next Steps</w:t>
      </w:r>
    </w:p>
    <w:p w:rsidR="00000000" w:rsidDel="00000000" w:rsidP="00000000" w:rsidRDefault="00000000" w:rsidRPr="00000000" w14:paraId="00000216">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Once provisioning works, guests are being cloned, allotted the correct hostname, domain and IP, and the ~/cloud-init file is being created, the cloud-init provisioning template can be extended to perform any other post/finish tasks as required. For example:</w:t>
      </w:r>
    </w:p>
    <w:p w:rsidR="00000000" w:rsidDel="00000000" w:rsidP="00000000" w:rsidRDefault="00000000" w:rsidRPr="00000000" w14:paraId="00000217">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Installing the katello-consumer-ca from the appropriate content host</w:t>
      </w:r>
    </w:p>
    <w:p w:rsidR="00000000" w:rsidDel="00000000" w:rsidP="00000000" w:rsidRDefault="00000000" w:rsidRPr="00000000" w14:paraId="00000218">
      <w:pPr>
        <w:numPr>
          <w:ilvl w:val="0"/>
          <w:numId w:val="6"/>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r w:rsidDel="00000000" w:rsidR="00000000" w:rsidRPr="00000000">
        <w:rPr>
          <w:color w:val="151515"/>
          <w:sz w:val="24"/>
          <w:szCs w:val="24"/>
          <w:highlight w:val="white"/>
          <w:rtl w:val="0"/>
        </w:rPr>
        <w:t xml:space="preserve">Registering with a specific activation key</w:t>
      </w:r>
    </w:p>
    <w:p w:rsidR="00000000" w:rsidDel="00000000" w:rsidP="00000000" w:rsidRDefault="00000000" w:rsidRPr="00000000" w14:paraId="00000219">
      <w:pPr>
        <w:numPr>
          <w:ilvl w:val="0"/>
          <w:numId w:val="6"/>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r w:rsidDel="00000000" w:rsidR="00000000" w:rsidRPr="00000000">
        <w:rPr>
          <w:color w:val="151515"/>
          <w:sz w:val="24"/>
          <w:szCs w:val="24"/>
          <w:highlight w:val="white"/>
          <w:rtl w:val="0"/>
        </w:rPr>
        <w:t xml:space="preserve">Installing the katello-agent</w:t>
      </w:r>
    </w:p>
    <w:p w:rsidR="00000000" w:rsidDel="00000000" w:rsidP="00000000" w:rsidRDefault="00000000" w:rsidRPr="00000000" w14:paraId="0000021A">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Once host provisioning works for a single host, it’s relatively trivial to scale this up to 10s or 100s of hosts.</w:t>
      </w:r>
    </w:p>
    <w:p w:rsidR="00000000" w:rsidDel="00000000" w:rsidP="00000000" w:rsidRDefault="00000000" w:rsidRPr="00000000" w14:paraId="0000021B">
      <w:pPr>
        <w:shd w:fill="f2f2f2" w:val="clear"/>
        <w:spacing w:after="720" w:before="0" w:lineRule="auto"/>
        <w:rPr>
          <w:color w:val="151515"/>
          <w:sz w:val="24"/>
          <w:szCs w:val="24"/>
          <w:highlight w:val="white"/>
        </w:rPr>
      </w:pPr>
      <w:r w:rsidDel="00000000" w:rsidR="00000000" w:rsidRPr="00000000">
        <w:rPr>
          <w:color w:val="151515"/>
          <w:sz w:val="24"/>
          <w:szCs w:val="24"/>
          <w:highlight w:val="white"/>
          <w:rtl w:val="0"/>
        </w:rPr>
        <w:t xml:space="preserve">Even in a small, nested environment, the end-to-end process takes just a couple of minutes per-VM at most. However, care should be taken around concurrent host registration so it may be wise to batch bulk provisioning into groups of 10s or 20s of VMs and wait for completion of each batch.</w:t>
      </w:r>
    </w:p>
    <w:p w:rsidR="00000000" w:rsidDel="00000000" w:rsidP="00000000" w:rsidRDefault="00000000" w:rsidRPr="00000000" w14:paraId="0000021C">
      <w:pPr>
        <w:pStyle w:val="Heading2"/>
        <w:keepNext w:val="0"/>
        <w:keepLines w:val="0"/>
        <w:shd w:fill="f2f2f2" w:val="clear"/>
        <w:spacing w:after="480" w:before="0" w:lineRule="auto"/>
        <w:rPr>
          <w:b w:val="1"/>
          <w:color w:val="151515"/>
          <w:sz w:val="36"/>
          <w:szCs w:val="36"/>
          <w:highlight w:val="white"/>
        </w:rPr>
      </w:pPr>
      <w:bookmarkStart w:colFirst="0" w:colLast="0" w:name="_13n8let5mybj" w:id="68"/>
      <w:bookmarkEnd w:id="68"/>
      <w:r w:rsidDel="00000000" w:rsidR="00000000" w:rsidRPr="00000000">
        <w:rPr>
          <w:b w:val="1"/>
          <w:color w:val="151515"/>
          <w:sz w:val="36"/>
          <w:szCs w:val="36"/>
          <w:highlight w:val="white"/>
          <w:rtl w:val="0"/>
        </w:rPr>
        <w:t xml:space="preserve">References</w:t>
      </w:r>
    </w:p>
    <w:p w:rsidR="00000000" w:rsidDel="00000000" w:rsidP="00000000" w:rsidRDefault="00000000" w:rsidRPr="00000000" w14:paraId="0000021D">
      <w:pPr>
        <w:pStyle w:val="Heading3"/>
        <w:keepNext w:val="0"/>
        <w:keepLines w:val="0"/>
        <w:shd w:fill="f2f2f2" w:val="clear"/>
        <w:spacing w:after="480" w:before="0" w:lineRule="auto"/>
        <w:rPr>
          <w:b w:val="1"/>
          <w:color w:val="151515"/>
          <w:highlight w:val="white"/>
        </w:rPr>
      </w:pPr>
      <w:bookmarkStart w:colFirst="0" w:colLast="0" w:name="_rdf1dgf9ifz" w:id="69"/>
      <w:bookmarkEnd w:id="69"/>
      <w:r w:rsidDel="00000000" w:rsidR="00000000" w:rsidRPr="00000000">
        <w:rPr>
          <w:b w:val="1"/>
          <w:color w:val="151515"/>
          <w:highlight w:val="white"/>
          <w:rtl w:val="0"/>
        </w:rPr>
        <w:t xml:space="preserve">Red Hat Documentation</w:t>
      </w:r>
    </w:p>
    <w:p w:rsidR="00000000" w:rsidDel="00000000" w:rsidP="00000000" w:rsidRDefault="00000000" w:rsidRPr="00000000" w14:paraId="0000021E">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23">
        <w:r w:rsidDel="00000000" w:rsidR="00000000" w:rsidRPr="00000000">
          <w:rPr>
            <w:color w:val="0066cc"/>
            <w:sz w:val="24"/>
            <w:szCs w:val="24"/>
            <w:highlight w:val="white"/>
            <w:rtl w:val="0"/>
          </w:rPr>
          <w:t xml:space="preserve">https://access.redhat.com/documentation/en-us/red_hat_satellite/6.2/htm…</w:t>
        </w:r>
      </w:hyperlink>
      <w:r w:rsidDel="00000000" w:rsidR="00000000" w:rsidRPr="00000000">
        <w:rPr>
          <w:rtl w:val="0"/>
        </w:rPr>
      </w:r>
    </w:p>
    <w:p w:rsidR="00000000" w:rsidDel="00000000" w:rsidP="00000000" w:rsidRDefault="00000000" w:rsidRPr="00000000" w14:paraId="0000021F">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24">
        <w:r w:rsidDel="00000000" w:rsidR="00000000" w:rsidRPr="00000000">
          <w:rPr>
            <w:color w:val="0066cc"/>
            <w:sz w:val="24"/>
            <w:szCs w:val="24"/>
            <w:highlight w:val="white"/>
            <w:rtl w:val="0"/>
          </w:rPr>
          <w:t xml:space="preserve">https://access.redhat.com/documentation/en-us/red_hat_satellite/6.3/htm…</w:t>
        </w:r>
      </w:hyperlink>
      <w:r w:rsidDel="00000000" w:rsidR="00000000" w:rsidRPr="00000000">
        <w:rPr>
          <w:rtl w:val="0"/>
        </w:rPr>
      </w:r>
    </w:p>
    <w:p w:rsidR="00000000" w:rsidDel="00000000" w:rsidP="00000000" w:rsidRDefault="00000000" w:rsidRPr="00000000" w14:paraId="00000220">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25">
        <w:r w:rsidDel="00000000" w:rsidR="00000000" w:rsidRPr="00000000">
          <w:rPr>
            <w:color w:val="0066cc"/>
            <w:sz w:val="24"/>
            <w:szCs w:val="24"/>
            <w:highlight w:val="white"/>
            <w:rtl w:val="0"/>
          </w:rPr>
          <w:t xml:space="preserve">https://access.redhat.com/documentation/en-us/red_hat_satellite/6.3/</w:t>
        </w:r>
      </w:hyperlink>
      <w:r w:rsidDel="00000000" w:rsidR="00000000" w:rsidRPr="00000000">
        <w:rPr>
          <w:rtl w:val="0"/>
        </w:rPr>
      </w:r>
    </w:p>
    <w:p w:rsidR="00000000" w:rsidDel="00000000" w:rsidP="00000000" w:rsidRDefault="00000000" w:rsidRPr="00000000" w14:paraId="00000221">
      <w:pPr>
        <w:numPr>
          <w:ilvl w:val="0"/>
          <w:numId w:val="4"/>
        </w:numPr>
        <w:pBdr>
          <w:top w:color="auto" w:space="0" w:sz="0" w:val="none"/>
          <w:bottom w:color="auto" w:space="0" w:sz="0" w:val="none"/>
          <w:right w:color="auto" w:space="0" w:sz="0" w:val="none"/>
          <w:between w:color="auto" w:space="0" w:sz="0" w:val="none"/>
        </w:pBdr>
        <w:spacing w:after="720" w:before="0" w:lineRule="auto"/>
        <w:ind w:left="720" w:hanging="360"/>
        <w:rPr>
          <w:color w:val="151515"/>
        </w:rPr>
      </w:pPr>
      <w:hyperlink r:id="rId26">
        <w:r w:rsidDel="00000000" w:rsidR="00000000" w:rsidRPr="00000000">
          <w:rPr>
            <w:color w:val="0066cc"/>
            <w:sz w:val="24"/>
            <w:szCs w:val="24"/>
            <w:highlight w:val="white"/>
            <w:rtl w:val="0"/>
          </w:rPr>
          <w:t xml:space="preserve">https://access.redhat.com/documentation/en-us/red_hat_satellite/6.3/htm…</w:t>
        </w:r>
      </w:hyperlink>
      <w:r w:rsidDel="00000000" w:rsidR="00000000" w:rsidRPr="00000000">
        <w:rPr>
          <w:rtl w:val="0"/>
        </w:rPr>
      </w:r>
    </w:p>
    <w:p w:rsidR="00000000" w:rsidDel="00000000" w:rsidP="00000000" w:rsidRDefault="00000000" w:rsidRPr="00000000" w14:paraId="00000222">
      <w:pPr>
        <w:pStyle w:val="Heading3"/>
        <w:keepNext w:val="0"/>
        <w:keepLines w:val="0"/>
        <w:shd w:fill="f2f2f2" w:val="clear"/>
        <w:spacing w:after="480" w:before="0" w:lineRule="auto"/>
        <w:rPr>
          <w:b w:val="1"/>
          <w:color w:val="151515"/>
          <w:highlight w:val="white"/>
        </w:rPr>
      </w:pPr>
      <w:bookmarkStart w:colFirst="0" w:colLast="0" w:name="_6rxhrfptf0mm" w:id="70"/>
      <w:bookmarkEnd w:id="70"/>
      <w:r w:rsidDel="00000000" w:rsidR="00000000" w:rsidRPr="00000000">
        <w:rPr>
          <w:b w:val="1"/>
          <w:color w:val="151515"/>
          <w:highlight w:val="white"/>
          <w:rtl w:val="0"/>
        </w:rPr>
        <w:t xml:space="preserve">Useful Links</w:t>
      </w:r>
    </w:p>
    <w:p w:rsidR="00000000" w:rsidDel="00000000" w:rsidP="00000000" w:rsidRDefault="00000000" w:rsidRPr="00000000" w14:paraId="00000223">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27">
        <w:r w:rsidDel="00000000" w:rsidR="00000000" w:rsidRPr="00000000">
          <w:rPr>
            <w:color w:val="0066cc"/>
            <w:sz w:val="24"/>
            <w:szCs w:val="24"/>
            <w:highlight w:val="white"/>
            <w:rtl w:val="0"/>
          </w:rPr>
          <w:t xml:space="preserve">https://translate.google.co.uk/translate?hl=en&amp;sl=fr&amp;u=https://www.mche…</w:t>
        </w:r>
      </w:hyperlink>
      <w:r w:rsidDel="00000000" w:rsidR="00000000" w:rsidRPr="00000000">
        <w:rPr>
          <w:rtl w:val="0"/>
        </w:rPr>
      </w:r>
    </w:p>
    <w:p w:rsidR="00000000" w:rsidDel="00000000" w:rsidP="00000000" w:rsidRDefault="00000000" w:rsidRPr="00000000" w14:paraId="00000224">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28">
        <w:r w:rsidDel="00000000" w:rsidR="00000000" w:rsidRPr="00000000">
          <w:rPr>
            <w:color w:val="0066cc"/>
            <w:sz w:val="24"/>
            <w:szCs w:val="24"/>
            <w:highlight w:val="white"/>
            <w:rtl w:val="0"/>
          </w:rPr>
          <w:t xml:space="preserve">https://www.virten.net/2017/02/homelab-downsizing-vcenter-server-applia…</w:t>
        </w:r>
      </w:hyperlink>
      <w:r w:rsidDel="00000000" w:rsidR="00000000" w:rsidRPr="00000000">
        <w:rPr>
          <w:rtl w:val="0"/>
        </w:rPr>
      </w:r>
    </w:p>
    <w:p w:rsidR="00000000" w:rsidDel="00000000" w:rsidP="00000000" w:rsidRDefault="00000000" w:rsidRPr="00000000" w14:paraId="00000225">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720" w:hanging="360"/>
        <w:rPr>
          <w:color w:val="151515"/>
        </w:rPr>
      </w:pPr>
      <w:hyperlink r:id="rId29">
        <w:r w:rsidDel="00000000" w:rsidR="00000000" w:rsidRPr="00000000">
          <w:rPr>
            <w:color w:val="0066cc"/>
            <w:sz w:val="24"/>
            <w:szCs w:val="24"/>
            <w:highlight w:val="white"/>
            <w:rtl w:val="0"/>
          </w:rPr>
          <w:t xml:space="preserve">https://www.starwindsoftware.com/blog/vmware-vcenter-server-appliance-v…</w:t>
        </w:r>
      </w:hyperlink>
      <w:r w:rsidDel="00000000" w:rsidR="00000000" w:rsidRPr="00000000">
        <w:rPr>
          <w:rtl w:val="0"/>
        </w:rPr>
      </w:r>
    </w:p>
    <w:p w:rsidR="00000000" w:rsidDel="00000000" w:rsidP="00000000" w:rsidRDefault="00000000" w:rsidRPr="00000000" w14:paraId="00000226">
      <w:pPr>
        <w:numPr>
          <w:ilvl w:val="0"/>
          <w:numId w:val="5"/>
        </w:numPr>
        <w:pBdr>
          <w:top w:color="auto" w:space="0" w:sz="0" w:val="none"/>
          <w:bottom w:color="auto" w:space="0" w:sz="0" w:val="none"/>
          <w:right w:color="auto" w:space="0" w:sz="0" w:val="none"/>
          <w:between w:color="auto" w:space="0" w:sz="0" w:val="none"/>
        </w:pBdr>
        <w:spacing w:after="480" w:before="0" w:lineRule="auto"/>
        <w:ind w:left="720" w:hanging="360"/>
        <w:rPr>
          <w:color w:val="151515"/>
        </w:rPr>
      </w:pPr>
      <w:hyperlink r:id="rId30">
        <w:r w:rsidDel="00000000" w:rsidR="00000000" w:rsidRPr="00000000">
          <w:rPr>
            <w:color w:val="0066cc"/>
            <w:sz w:val="24"/>
            <w:szCs w:val="24"/>
            <w:highlight w:val="white"/>
            <w:rtl w:val="0"/>
          </w:rPr>
          <w:t xml:space="preserve">http://everything-virtual.com/2016/05/06/creating-a-centos-7-2-vmware-g…</w:t>
        </w:r>
      </w:hyperlink>
      <w:r w:rsidDel="00000000" w:rsidR="00000000" w:rsidRPr="00000000">
        <w:rPr>
          <w:rtl w:val="0"/>
        </w:rPr>
      </w:r>
    </w:p>
    <w:p w:rsidR="00000000" w:rsidDel="00000000" w:rsidP="00000000" w:rsidRDefault="00000000" w:rsidRPr="00000000" w14:paraId="00000227">
      <w:pPr>
        <w:shd w:fill="f2f2f2" w:val="clear"/>
        <w:spacing w:before="0" w:lineRule="auto"/>
        <w:rPr>
          <w:color w:val="15151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shd w:fill="f2f2f2" w:val="clear"/>
        <w:spacing w:after="480" w:before="0" w:lineRule="auto"/>
        <w:rPr>
          <w:b w:val="1"/>
          <w:color w:val="151515"/>
          <w:highlight w:val="white"/>
        </w:rPr>
      </w:pPr>
      <w:bookmarkStart w:colFirst="0" w:colLast="0" w:name="_6u5mrghwxv7w" w:id="71"/>
      <w:bookmarkEnd w:id="71"/>
      <w:r w:rsidDel="00000000" w:rsidR="00000000" w:rsidRPr="00000000">
        <w:rPr>
          <w:b w:val="1"/>
          <w:color w:val="151515"/>
          <w:highlight w:val="white"/>
          <w:rtl w:val="0"/>
        </w:rPr>
        <w:t xml:space="preserve">ABOUT THE AUTHOR</w:t>
      </w:r>
    </w:p>
    <w:p w:rsidR="00000000" w:rsidDel="00000000" w:rsidP="00000000" w:rsidRDefault="00000000" w:rsidRPr="00000000" w14:paraId="00000229">
      <w:pPr>
        <w:shd w:fill="f2f2f2" w:val="clear"/>
        <w:spacing w:before="0" w:lineRule="auto"/>
        <w:rPr>
          <w:b w:val="1"/>
          <w:color w:val="151515"/>
          <w:sz w:val="28"/>
          <w:szCs w:val="28"/>
          <w:highlight w:val="white"/>
        </w:rPr>
      </w:pPr>
      <w:r w:rsidDel="00000000" w:rsidR="00000000" w:rsidRPr="00000000">
        <w:rPr>
          <w:b w:val="1"/>
          <w:color w:val="151515"/>
          <w:sz w:val="28"/>
          <w:szCs w:val="28"/>
          <w:highlight w:val="white"/>
        </w:rPr>
        <w:drawing>
          <wp:inline distB="114300" distT="114300" distL="114300" distR="114300">
            <wp:extent cx="952500" cy="952500"/>
            <wp:effectExtent b="0" l="0" r="0" t="0"/>
            <wp:docPr descr="McDonald" id="1" name="image1.png"/>
            <a:graphic>
              <a:graphicData uri="http://schemas.openxmlformats.org/drawingml/2006/picture">
                <pic:pic>
                  <pic:nvPicPr>
                    <pic:cNvPr descr="McDonald" id="0" name="image1.png"/>
                    <pic:cNvPicPr preferRelativeResize="0"/>
                  </pic:nvPicPr>
                  <pic:blipFill>
                    <a:blip r:embed="rId31"/>
                    <a:srcRect b="0" l="0" r="0" t="0"/>
                    <a:stretch>
                      <a:fillRect/>
                    </a:stretch>
                  </pic:blipFill>
                  <pic:spPr>
                    <a:xfrm>
                      <a:off x="0" y="0"/>
                      <a:ext cx="952500" cy="952500"/>
                    </a:xfrm>
                    <a:prstGeom prst="rect"/>
                    <a:ln/>
                  </pic:spPr>
                </pic:pic>
              </a:graphicData>
            </a:graphic>
          </wp:inline>
        </w:drawing>
      </w:r>
      <w:r w:rsidDel="00000000" w:rsidR="00000000" w:rsidRPr="00000000">
        <w:fldChar w:fldCharType="begin"/>
        <w:instrText xml:space="preserve"> HYPERLINK "https://www.redhat.com/en/authors/will-mcdonald" </w:instrText>
        <w:fldChar w:fldCharType="separate"/>
      </w:r>
      <w:r w:rsidDel="00000000" w:rsidR="00000000" w:rsidRPr="00000000">
        <w:rPr>
          <w:rtl w:val="0"/>
        </w:rPr>
      </w:r>
    </w:p>
    <w:p w:rsidR="00000000" w:rsidDel="00000000" w:rsidP="00000000" w:rsidRDefault="00000000" w:rsidRPr="00000000" w14:paraId="0000022A">
      <w:pPr>
        <w:pStyle w:val="Heading3"/>
        <w:keepNext w:val="0"/>
        <w:keepLines w:val="0"/>
        <w:shd w:fill="f2f2f2" w:val="clear"/>
        <w:spacing w:after="40" w:before="0" w:lineRule="auto"/>
        <w:ind w:left="240" w:right="480" w:firstLine="0"/>
        <w:rPr>
          <w:b w:val="1"/>
          <w:color w:val="0066cc"/>
          <w:highlight w:val="white"/>
        </w:rPr>
      </w:pPr>
      <w:bookmarkStart w:colFirst="0" w:colLast="0" w:name="_qopqhss78nvd" w:id="72"/>
      <w:bookmarkEnd w:id="72"/>
      <w:r w:rsidDel="00000000" w:rsidR="00000000" w:rsidRPr="00000000">
        <w:fldChar w:fldCharType="end"/>
      </w:r>
      <w:r w:rsidDel="00000000" w:rsidR="00000000" w:rsidRPr="00000000">
        <w:fldChar w:fldCharType="begin"/>
        <w:instrText xml:space="preserve"> HYPERLINK "https://www.redhat.com/en/authors/will-mcdonald" </w:instrText>
        <w:fldChar w:fldCharType="separate"/>
      </w:r>
      <w:r w:rsidDel="00000000" w:rsidR="00000000" w:rsidRPr="00000000">
        <w:rPr>
          <w:b w:val="1"/>
          <w:color w:val="0066cc"/>
          <w:highlight w:val="white"/>
          <w:rtl w:val="0"/>
        </w:rPr>
        <w:t xml:space="preserve">Will McDonald </w:t>
      </w:r>
    </w:p>
    <w:p w:rsidR="00000000" w:rsidDel="00000000" w:rsidP="00000000" w:rsidRDefault="00000000" w:rsidRPr="00000000" w14:paraId="0000022B">
      <w:pPr>
        <w:shd w:fill="f2f2f2" w:val="clear"/>
        <w:spacing w:before="0" w:lineRule="auto"/>
        <w:ind w:left="240" w:right="480" w:firstLine="0"/>
        <w:rPr>
          <w:color w:val="707070"/>
          <w:sz w:val="24"/>
          <w:szCs w:val="24"/>
          <w:highlight w:val="white"/>
        </w:rPr>
      </w:pPr>
      <w:r w:rsidDel="00000000" w:rsidR="00000000" w:rsidRPr="00000000">
        <w:fldChar w:fldCharType="end"/>
      </w:r>
      <w:r w:rsidDel="00000000" w:rsidR="00000000" w:rsidRPr="00000000">
        <w:fldChar w:fldCharType="begin"/>
        <w:instrText xml:space="preserve"> HYPERLINK "https://www.redhat.com/en/authors/will-mcdonald" </w:instrText>
        <w:fldChar w:fldCharType="separate"/>
      </w:r>
      <w:r w:rsidDel="00000000" w:rsidR="00000000" w:rsidRPr="00000000">
        <w:rPr>
          <w:color w:val="707070"/>
          <w:sz w:val="24"/>
          <w:szCs w:val="24"/>
          <w:highlight w:val="white"/>
          <w:rtl w:val="0"/>
        </w:rPr>
        <w:t xml:space="preserve">Services Delivery Manager</w:t>
      </w:r>
    </w:p>
    <w:p w:rsidR="00000000" w:rsidDel="00000000" w:rsidP="00000000" w:rsidRDefault="00000000" w:rsidRPr="00000000" w14:paraId="0000022C">
      <w:pPr>
        <w:shd w:fill="f2f2f2" w:val="clear"/>
        <w:spacing w:after="240" w:before="0" w:lineRule="auto"/>
        <w:ind w:left="240" w:firstLine="0"/>
        <w:rPr>
          <w:color w:val="151515"/>
          <w:sz w:val="24"/>
          <w:szCs w:val="24"/>
          <w:highlight w:val="white"/>
        </w:rPr>
      </w:pPr>
      <w:r w:rsidDel="00000000" w:rsidR="00000000" w:rsidRPr="00000000">
        <w:fldChar w:fldCharType="end"/>
      </w:r>
      <w:r w:rsidDel="00000000" w:rsidR="00000000" w:rsidRPr="00000000">
        <w:rPr>
          <w:color w:val="151515"/>
          <w:sz w:val="24"/>
          <w:szCs w:val="24"/>
          <w:highlight w:val="white"/>
          <w:rtl w:val="0"/>
        </w:rPr>
        <w:t xml:space="preserve">After a stint as a Technical Account Manager with Red Hat in 2008-2009, Will McDonald rejoined in 2015 as a Consulting Architect, moving to delivery management in 2019. McDonald has worked in support, systems administration, systems engineering, architecture and consulting over a 20-plus-year IT career.</w:t>
      </w:r>
    </w:p>
    <w:p w:rsidR="00000000" w:rsidDel="00000000" w:rsidP="00000000" w:rsidRDefault="00000000" w:rsidRPr="00000000" w14:paraId="0000022D">
      <w:pPr>
        <w:shd w:fill="f2f2f2" w:val="clear"/>
        <w:spacing w:before="0" w:lineRule="auto"/>
        <w:ind w:left="240" w:firstLine="0"/>
        <w:rPr>
          <w:b w:val="1"/>
          <w:color w:val="0066cc"/>
          <w:sz w:val="27"/>
          <w:szCs w:val="27"/>
          <w:highlight w:val="white"/>
        </w:rPr>
      </w:pPr>
      <w:hyperlink r:id="rId32">
        <w:r w:rsidDel="00000000" w:rsidR="00000000" w:rsidRPr="00000000">
          <w:rPr>
            <w:b w:val="1"/>
            <w:color w:val="0066cc"/>
            <w:sz w:val="27"/>
            <w:szCs w:val="27"/>
            <w:highlight w:val="white"/>
            <w:rtl w:val="0"/>
          </w:rPr>
          <w:t xml:space="preserve">Read full bio</w:t>
        </w:r>
      </w:hyperlink>
      <w:r w:rsidDel="00000000" w:rsidR="00000000" w:rsidRPr="00000000">
        <w:rPr>
          <w:rtl w:val="0"/>
        </w:rPr>
      </w:r>
    </w:p>
    <w:p w:rsidR="00000000" w:rsidDel="00000000" w:rsidP="00000000" w:rsidRDefault="00000000" w:rsidRPr="00000000" w14:paraId="0000022E">
      <w:pPr>
        <w:shd w:fill="f2f2f2" w:val="clear"/>
        <w:spacing w:after="460" w:before="220" w:lineRule="auto"/>
        <w:ind w:left="460" w:right="-20" w:firstLine="0"/>
        <w:rPr>
          <w:color w:val="151515"/>
          <w:sz w:val="24"/>
          <w:szCs w:val="24"/>
        </w:rPr>
      </w:pPr>
      <w:r w:rsidDel="00000000" w:rsidR="00000000" w:rsidRPr="00000000">
        <w:rPr>
          <w:color w:val="151515"/>
          <w:sz w:val="24"/>
          <w:szCs w:val="24"/>
          <w:rtl w:val="0"/>
        </w:rPr>
        <w:t xml:space="preserve">Enter </w:t>
      </w:r>
    </w:p>
    <w:p w:rsidR="00000000" w:rsidDel="00000000" w:rsidP="00000000" w:rsidRDefault="00000000" w:rsidRPr="00000000" w14:paraId="000002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51515"/>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rFonts w:ascii="Arial" w:cs="Arial" w:eastAsia="Arial" w:hAnsi="Arial"/>
        <w:color w:val="a3a3a3"/>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rFonts w:ascii="Arial" w:cs="Arial" w:eastAsia="Arial" w:hAnsi="Arial"/>
        <w:color w:val="a3a3a3"/>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a3a3a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ugzilla.redhat.com/show_bug.cgi?id=1278917" TargetMode="External"/><Relationship Id="rId22" Type="http://schemas.openxmlformats.org/officeDocument/2006/relationships/hyperlink" Target="https://access.redhat.com/downloads" TargetMode="External"/><Relationship Id="rId21" Type="http://schemas.openxmlformats.org/officeDocument/2006/relationships/hyperlink" Target="https://projects.theforeman.org/issues/6344" TargetMode="External"/><Relationship Id="rId24" Type="http://schemas.openxmlformats.org/officeDocument/2006/relationships/hyperlink" Target="https://access.redhat.com/documentation/en-us/red_hat_satellite/6.3/html/installation_guide/installing_satellite_server#performing_initial_configuration_sat_server_parent" TargetMode="External"/><Relationship Id="rId23" Type="http://schemas.openxmlformats.org/officeDocument/2006/relationships/hyperlink" Target="https://access.redhat.com/documentation/en-us/red_hat_satellite/6.2/html-single/hammer_cli_guide/index#sect-CLI_Guide-Authent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cess.redhat.com/documentation/en-us/red_hat_satellite/6.10/html/provisioning_guide/provisioning_virtual_machines_in_vmware_vsphere#Provisioning_Virtual_Machines_in_VMware_vSphere-Provisioning_with_cloudinit_and_userdata_templates" TargetMode="External"/><Relationship Id="rId26" Type="http://schemas.openxmlformats.org/officeDocument/2006/relationships/hyperlink" Target="https://access.redhat.com/documentation/en-us/red_hat_satellite/6.3/html/virtual_instances_guide/" TargetMode="External"/><Relationship Id="rId25" Type="http://schemas.openxmlformats.org/officeDocument/2006/relationships/hyperlink" Target="https://access.redhat.com/documentation/en-us/red_hat_satellite/6.3/" TargetMode="External"/><Relationship Id="rId28" Type="http://schemas.openxmlformats.org/officeDocument/2006/relationships/hyperlink" Target="https://www.virten.net/2017/02/homelab-downsizing-vcenter-server-appliance-6-5/" TargetMode="External"/><Relationship Id="rId27" Type="http://schemas.openxmlformats.org/officeDocument/2006/relationships/hyperlink" Target="https://translate.google.co.uk/translate?hl=en&amp;sl=fr&amp;u=https://www.mchelgham.com/installer-vcsa-6-7-dans-vmware-workstation-fusion/&amp;prev=search" TargetMode="External"/><Relationship Id="rId5" Type="http://schemas.openxmlformats.org/officeDocument/2006/relationships/styles" Target="styles.xml"/><Relationship Id="rId6" Type="http://schemas.openxmlformats.org/officeDocument/2006/relationships/hyperlink" Target="https://www.redhat.com/en/authors/will-mcdonald" TargetMode="External"/><Relationship Id="rId29" Type="http://schemas.openxmlformats.org/officeDocument/2006/relationships/hyperlink" Target="https://www.starwindsoftware.com/blog/vmware-vcenter-server-appliance-vcsa-and-after-install-tricks" TargetMode="External"/><Relationship Id="rId7" Type="http://schemas.openxmlformats.org/officeDocument/2006/relationships/hyperlink" Target="https://www.redhat.com/en/blog" TargetMode="External"/><Relationship Id="rId8" Type="http://schemas.openxmlformats.org/officeDocument/2006/relationships/hyperlink" Target="https://www.redhat.com/en/blog?f%5B0%5D=taxonomy_blog_post_category_tid:70051" TargetMode="External"/><Relationship Id="rId31" Type="http://schemas.openxmlformats.org/officeDocument/2006/relationships/image" Target="media/image1.png"/><Relationship Id="rId30" Type="http://schemas.openxmlformats.org/officeDocument/2006/relationships/hyperlink" Target="http://everything-virtual.com/2016/05/06/creating-a-centos-7-2-vmware-gold-template/" TargetMode="External"/><Relationship Id="rId11" Type="http://schemas.openxmlformats.org/officeDocument/2006/relationships/hyperlink" Target="http://vcdx56.com/2018/04/vmware-vcenter-server-6-7-resource-requirements/" TargetMode="External"/><Relationship Id="rId10" Type="http://schemas.openxmlformats.org/officeDocument/2006/relationships/hyperlink" Target="https://github.com/theforeman/foreman_userdata" TargetMode="External"/><Relationship Id="rId32" Type="http://schemas.openxmlformats.org/officeDocument/2006/relationships/hyperlink" Target="https://www.redhat.com/en/authors/will-mcdonald" TargetMode="External"/><Relationship Id="rId13" Type="http://schemas.openxmlformats.org/officeDocument/2006/relationships/hyperlink" Target="https://vcenter.example.com:4580/" TargetMode="External"/><Relationship Id="rId12" Type="http://schemas.openxmlformats.org/officeDocument/2006/relationships/hyperlink" Target="https://satellite.example.com/" TargetMode="External"/><Relationship Id="rId15" Type="http://schemas.openxmlformats.org/officeDocument/2006/relationships/hyperlink" Target="https://esxi1.example.com/" TargetMode="External"/><Relationship Id="rId14" Type="http://schemas.openxmlformats.org/officeDocument/2006/relationships/hyperlink" Target="https://vcenter.example.com/" TargetMode="External"/><Relationship Id="rId17" Type="http://schemas.openxmlformats.org/officeDocument/2006/relationships/hyperlink" Target="https://access.redhat.com/documentation/en-us/red_hat_satellite/6.3/html/installation_guide/" TargetMode="External"/><Relationship Id="rId16" Type="http://schemas.openxmlformats.org/officeDocument/2006/relationships/hyperlink" Target="https://access.redhat.com/documentation/en-us/red_hat_satellite/6.3/html/architecture_guide/" TargetMode="External"/><Relationship Id="rId19" Type="http://schemas.openxmlformats.org/officeDocument/2006/relationships/hyperlink" Target="https://access.redhat.com/solutions/2868241" TargetMode="External"/><Relationship Id="rId18" Type="http://schemas.openxmlformats.org/officeDocument/2006/relationships/hyperlink" Target="https://access.redhat.com/documentation/en-us/red_hat_satellite/6.3/html/hammer_cli_guide/chap-cli_guide-introduction_to_hammer#sect-CLI_Guide-Setting_a_Default_Organ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