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4668" w14:textId="2841699E" w:rsidR="00DC2E36" w:rsidRPr="00DC2E36" w:rsidRDefault="007158CA" w:rsidP="00DC2E36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DC2E36" w:rsidRPr="00DC2E36">
        <w:rPr>
          <w:b/>
          <w:bCs/>
          <w:sz w:val="24"/>
          <w:szCs w:val="24"/>
        </w:rPr>
        <w:t>Testing</w:t>
      </w:r>
      <w:r w:rsidR="00DC2E36">
        <w:rPr>
          <w:b/>
          <w:bCs/>
          <w:sz w:val="24"/>
          <w:szCs w:val="24"/>
        </w:rPr>
        <w:t xml:space="preserve"> </w:t>
      </w:r>
      <w:r w:rsidR="00DC2E36" w:rsidRPr="00DC2E36">
        <w:rPr>
          <w:b/>
          <w:bCs/>
          <w:sz w:val="24"/>
          <w:szCs w:val="24"/>
        </w:rPr>
        <w:t>Plan</w:t>
      </w:r>
    </w:p>
    <w:p w14:paraId="17C8D895" w14:textId="4EB1C8B7" w:rsidR="007158CA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0AF0768A" w14:textId="79883201" w:rsidR="00450C8C" w:rsidRDefault="00450C8C" w:rsidP="00DC2E36">
      <w:pPr>
        <w:rPr>
          <w:sz w:val="24"/>
          <w:szCs w:val="24"/>
        </w:rPr>
      </w:pPr>
    </w:p>
    <w:p w14:paraId="4899319D" w14:textId="77777777" w:rsidR="00DC2E36" w:rsidRDefault="00DC2E36" w:rsidP="00DC2E36">
      <w:r w:rsidRPr="00DC2E36">
        <w:t>1.How you plan to test tool and its components (stored proc, queries)</w:t>
      </w:r>
    </w:p>
    <w:p w14:paraId="61567E8B" w14:textId="4A2D7EEF" w:rsidR="00DC2E36" w:rsidRDefault="00DC2E36" w:rsidP="00DC2E36">
      <w:r w:rsidRPr="00DC2E36">
        <w:t xml:space="preserve">2.Test </w:t>
      </w:r>
      <w:r>
        <w:t>s</w:t>
      </w:r>
      <w:r w:rsidRPr="00DC2E36">
        <w:t>trategies (100%, Black box / white box testing)</w:t>
      </w:r>
    </w:p>
    <w:p w14:paraId="0D98CD5B" w14:textId="3BFE8765" w:rsidR="00DC2E36" w:rsidRDefault="00DC2E36" w:rsidP="00DC2E36">
      <w:r w:rsidRPr="00DC2E36">
        <w:t xml:space="preserve">3.Unit, </w:t>
      </w:r>
      <w:r w:rsidR="00386748">
        <w:t>m</w:t>
      </w:r>
      <w:r w:rsidRPr="00DC2E36">
        <w:t>odule, over all functional</w:t>
      </w:r>
    </w:p>
    <w:p w14:paraId="78F348EB" w14:textId="5734353A" w:rsidR="00DC2E36" w:rsidRDefault="00DC2E36" w:rsidP="00DC2E36">
      <w:r w:rsidRPr="00DC2E36">
        <w:t>4.Traceable to requirements</w:t>
      </w:r>
      <w:bookmarkStart w:id="0" w:name="_GoBack"/>
      <w:bookmarkEnd w:id="0"/>
    </w:p>
    <w:sectPr w:rsidR="00DC2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A95"/>
    <w:multiLevelType w:val="hybridMultilevel"/>
    <w:tmpl w:val="3520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7B7"/>
    <w:multiLevelType w:val="hybridMultilevel"/>
    <w:tmpl w:val="740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2D55"/>
    <w:rsid w:val="00026199"/>
    <w:rsid w:val="000C3C40"/>
    <w:rsid w:val="001C4616"/>
    <w:rsid w:val="001E40CD"/>
    <w:rsid w:val="00233C9C"/>
    <w:rsid w:val="00286EB8"/>
    <w:rsid w:val="002B38EE"/>
    <w:rsid w:val="00374FD3"/>
    <w:rsid w:val="00386748"/>
    <w:rsid w:val="00394184"/>
    <w:rsid w:val="00450C8C"/>
    <w:rsid w:val="004D0C0C"/>
    <w:rsid w:val="005279A8"/>
    <w:rsid w:val="0056630D"/>
    <w:rsid w:val="00601364"/>
    <w:rsid w:val="00664B2E"/>
    <w:rsid w:val="00686BB5"/>
    <w:rsid w:val="007158CA"/>
    <w:rsid w:val="007E6EFE"/>
    <w:rsid w:val="00894B00"/>
    <w:rsid w:val="00A543D8"/>
    <w:rsid w:val="00B022DB"/>
    <w:rsid w:val="00B716BC"/>
    <w:rsid w:val="00B92E09"/>
    <w:rsid w:val="00D06F19"/>
    <w:rsid w:val="00DC2E36"/>
    <w:rsid w:val="00EA538A"/>
    <w:rsid w:val="00EE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5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8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2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2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5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8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6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3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0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5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59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7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4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3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8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6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9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03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1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5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9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4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50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8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89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6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86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2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3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60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71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5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46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6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90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76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1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3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2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6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9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2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7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3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1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2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2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52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9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0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8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8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7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0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6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0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9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27</cp:revision>
  <dcterms:created xsi:type="dcterms:W3CDTF">2020-02-21T04:03:00Z</dcterms:created>
  <dcterms:modified xsi:type="dcterms:W3CDTF">2020-02-25T17:49:00Z</dcterms:modified>
</cp:coreProperties>
</file>