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E6422" w14:textId="77777777" w:rsidR="00C3253D" w:rsidRDefault="00C3253D" w:rsidP="00C3253D">
      <w:pPr>
        <w:pStyle w:val="Heading6"/>
        <w:spacing w:before="0"/>
        <w:textAlignment w:val="baseline"/>
        <w:rPr>
          <w:rFonts w:ascii="Arial" w:hAnsi="Arial" w:cs="Arial"/>
          <w:color w:val="3F4359"/>
          <w:sz w:val="33"/>
          <w:szCs w:val="33"/>
        </w:rPr>
      </w:pPr>
      <w:r>
        <w:rPr>
          <w:rStyle w:val="wixui-rich-texttext"/>
          <w:rFonts w:ascii="Arial" w:hAnsi="Arial" w:cs="Arial"/>
          <w:b/>
          <w:bCs/>
          <w:color w:val="3F4359"/>
          <w:sz w:val="33"/>
          <w:szCs w:val="33"/>
          <w:bdr w:val="none" w:sz="0" w:space="0" w:color="auto" w:frame="1"/>
        </w:rPr>
        <w:t>Testimonials</w:t>
      </w:r>
    </w:p>
    <w:p w14:paraId="70142CF0" w14:textId="128B6E28"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048B3215" wp14:editId="5FBDE1C7">
            <wp:extent cx="3992880" cy="2423160"/>
            <wp:effectExtent l="0" t="0" r="7620" b="0"/>
            <wp:docPr id="11949785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mp1w6k"/>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2880" cy="2423160"/>
                    </a:xfrm>
                    <a:prstGeom prst="rect">
                      <a:avLst/>
                    </a:prstGeom>
                    <a:noFill/>
                    <a:ln>
                      <a:noFill/>
                    </a:ln>
                  </pic:spPr>
                </pic:pic>
              </a:graphicData>
            </a:graphic>
          </wp:inline>
        </w:drawing>
      </w:r>
    </w:p>
    <w:p w14:paraId="510CE30E"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“The ultra-sound equipment has been so important for my work with pregnant women. I can perform scans now and I have been able to identify a number ante-natal problems that otherwise may have led to miscarriage or still birth. I would like to thank the Guernsey Doctors at MSG and the Tumaini Fund for sending this valuable equipment.”</w:t>
      </w:r>
    </w:p>
    <w:p w14:paraId="766F7144"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2C592E19" w14:textId="77777777" w:rsidR="00C3253D" w:rsidRDefault="00C3253D" w:rsidP="00C3253D">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 xml:space="preserve">-Dr. Matson, </w:t>
      </w:r>
      <w:proofErr w:type="spellStart"/>
      <w:r>
        <w:rPr>
          <w:rStyle w:val="wixui-rich-texttext"/>
          <w:rFonts w:ascii="Arial" w:eastAsiaTheme="majorEastAsia" w:hAnsi="Arial" w:cs="Arial"/>
          <w:b/>
          <w:bCs/>
          <w:color w:val="3F4359"/>
          <w:bdr w:val="none" w:sz="0" w:space="0" w:color="auto" w:frame="1"/>
        </w:rPr>
        <w:t>Kayanga</w:t>
      </w:r>
      <w:proofErr w:type="spellEnd"/>
      <w:r>
        <w:rPr>
          <w:rStyle w:val="wixui-rich-texttext"/>
          <w:rFonts w:ascii="Arial" w:eastAsiaTheme="majorEastAsia" w:hAnsi="Arial" w:cs="Arial"/>
          <w:b/>
          <w:bCs/>
          <w:color w:val="3F4359"/>
          <w:bdr w:val="none" w:sz="0" w:space="0" w:color="auto" w:frame="1"/>
        </w:rPr>
        <w:t xml:space="preserve"> health center, talking to      Mandy Austin, Guernsey Community Nurse.</w:t>
      </w:r>
    </w:p>
    <w:p w14:paraId="744A3A3D" w14:textId="10286E72"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6B0D0FEA" wp14:editId="3655AF07">
            <wp:extent cx="3992880" cy="2423160"/>
            <wp:effectExtent l="0" t="0" r="7620" b="0"/>
            <wp:docPr id="16455089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xw5dqf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2880" cy="2423160"/>
                    </a:xfrm>
                    <a:prstGeom prst="rect">
                      <a:avLst/>
                    </a:prstGeom>
                    <a:noFill/>
                    <a:ln>
                      <a:noFill/>
                    </a:ln>
                  </pic:spPr>
                </pic:pic>
              </a:graphicData>
            </a:graphic>
          </wp:inline>
        </w:drawing>
      </w:r>
    </w:p>
    <w:p w14:paraId="5EA92919"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“The shallow well in </w:t>
      </w:r>
      <w:proofErr w:type="spellStart"/>
      <w:r>
        <w:rPr>
          <w:rFonts w:ascii="Arial" w:hAnsi="Arial" w:cs="Arial"/>
          <w:color w:val="3F4359"/>
        </w:rPr>
        <w:t>Kanyinya</w:t>
      </w:r>
      <w:proofErr w:type="spellEnd"/>
      <w:r>
        <w:rPr>
          <w:rFonts w:ascii="Arial" w:hAnsi="Arial" w:cs="Arial"/>
          <w:color w:val="3F4359"/>
        </w:rPr>
        <w:t xml:space="preserve"> has reduced the distance we have to carry water. The health of our children is much better and so our medical bills have </w:t>
      </w:r>
      <w:proofErr w:type="gramStart"/>
      <w:r>
        <w:rPr>
          <w:rFonts w:ascii="Arial" w:hAnsi="Arial" w:cs="Arial"/>
          <w:color w:val="3F4359"/>
        </w:rPr>
        <w:t>reduced</w:t>
      </w:r>
      <w:proofErr w:type="gramEnd"/>
      <w:r>
        <w:rPr>
          <w:rFonts w:ascii="Arial" w:hAnsi="Arial" w:cs="Arial"/>
          <w:color w:val="3F4359"/>
        </w:rPr>
        <w:t xml:space="preserve">. The children have better attendance at school. Our clothes are cleaner. The well has so many benefits for the village. There are 84 families using the </w:t>
      </w:r>
      <w:proofErr w:type="gramStart"/>
      <w:r>
        <w:rPr>
          <w:rFonts w:ascii="Arial" w:hAnsi="Arial" w:cs="Arial"/>
          <w:color w:val="3F4359"/>
        </w:rPr>
        <w:t>well</w:t>
      </w:r>
      <w:proofErr w:type="gramEnd"/>
      <w:r>
        <w:rPr>
          <w:rFonts w:ascii="Arial" w:hAnsi="Arial" w:cs="Arial"/>
          <w:color w:val="3F4359"/>
        </w:rPr>
        <w:t xml:space="preserve"> so we hope it does not run dry. God willing, we will get another well.”</w:t>
      </w:r>
    </w:p>
    <w:p w14:paraId="1A9A9680"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378C6DFD" w14:textId="77777777" w:rsidR="00C3253D" w:rsidRDefault="00C3253D" w:rsidP="00C3253D">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 xml:space="preserve">-Committee </w:t>
      </w:r>
      <w:proofErr w:type="gramStart"/>
      <w:r>
        <w:rPr>
          <w:rStyle w:val="wixui-rich-texttext"/>
          <w:rFonts w:ascii="Arial" w:eastAsiaTheme="majorEastAsia" w:hAnsi="Arial" w:cs="Arial"/>
          <w:b/>
          <w:bCs/>
          <w:color w:val="3F4359"/>
          <w:bdr w:val="none" w:sz="0" w:space="0" w:color="auto" w:frame="1"/>
        </w:rPr>
        <w:t>members ,</w:t>
      </w:r>
      <w:proofErr w:type="gramEnd"/>
      <w:r>
        <w:rPr>
          <w:rStyle w:val="wixui-rich-texttext"/>
          <w:rFonts w:ascii="Arial" w:eastAsiaTheme="majorEastAsia" w:hAnsi="Arial" w:cs="Arial"/>
          <w:b/>
          <w:bCs/>
          <w:color w:val="3F4359"/>
          <w:bdr w:val="none" w:sz="0" w:space="0" w:color="auto" w:frame="1"/>
        </w:rPr>
        <w:t xml:space="preserve"> </w:t>
      </w:r>
      <w:proofErr w:type="spellStart"/>
      <w:r>
        <w:rPr>
          <w:rStyle w:val="wixui-rich-texttext"/>
          <w:rFonts w:ascii="Arial" w:eastAsiaTheme="majorEastAsia" w:hAnsi="Arial" w:cs="Arial"/>
          <w:b/>
          <w:bCs/>
          <w:color w:val="3F4359"/>
          <w:bdr w:val="none" w:sz="0" w:space="0" w:color="auto" w:frame="1"/>
        </w:rPr>
        <w:t>Kanyinya</w:t>
      </w:r>
      <w:proofErr w:type="spellEnd"/>
      <w:r>
        <w:rPr>
          <w:rStyle w:val="wixui-rich-texttext"/>
          <w:rFonts w:ascii="Arial" w:eastAsiaTheme="majorEastAsia" w:hAnsi="Arial" w:cs="Arial"/>
          <w:b/>
          <w:bCs/>
          <w:color w:val="3F4359"/>
          <w:bdr w:val="none" w:sz="0" w:space="0" w:color="auto" w:frame="1"/>
        </w:rPr>
        <w:t xml:space="preserve"> Parish</w:t>
      </w:r>
    </w:p>
    <w:p w14:paraId="2164534F" w14:textId="224DC4C4"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lastRenderedPageBreak/>
        <w:drawing>
          <wp:inline distT="0" distB="0" distL="0" distR="0" wp14:anchorId="6F287E5D" wp14:editId="51D98EF2">
            <wp:extent cx="3992880" cy="2423160"/>
            <wp:effectExtent l="0" t="0" r="7620" b="0"/>
            <wp:docPr id="18677997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mp1w6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2880" cy="2423160"/>
                    </a:xfrm>
                    <a:prstGeom prst="rect">
                      <a:avLst/>
                    </a:prstGeom>
                    <a:noFill/>
                    <a:ln>
                      <a:noFill/>
                    </a:ln>
                  </pic:spPr>
                </pic:pic>
              </a:graphicData>
            </a:graphic>
          </wp:inline>
        </w:drawing>
      </w:r>
    </w:p>
    <w:p w14:paraId="20DCD3B8" w14:textId="77777777" w:rsidR="00C3253D" w:rsidRDefault="00C3253D" w:rsidP="00C3253D">
      <w:pPr>
        <w:pStyle w:val="font8"/>
        <w:spacing w:before="0" w:beforeAutospacing="0" w:after="0" w:afterAutospacing="0"/>
        <w:textAlignment w:val="baseline"/>
        <w:rPr>
          <w:rFonts w:ascii="Arial" w:hAnsi="Arial" w:cs="Arial"/>
          <w:color w:val="3F4359"/>
          <w:sz w:val="21"/>
          <w:szCs w:val="21"/>
        </w:rPr>
      </w:pPr>
      <w:r>
        <w:rPr>
          <w:rStyle w:val="wixui-rich-texttext"/>
          <w:rFonts w:ascii="Arial" w:eastAsiaTheme="majorEastAsia" w:hAnsi="Arial" w:cs="Arial"/>
          <w:color w:val="3F4359"/>
          <w:sz w:val="21"/>
          <w:szCs w:val="21"/>
          <w:bdr w:val="none" w:sz="0" w:space="0" w:color="auto" w:frame="1"/>
        </w:rPr>
        <w:t>“I had no hope to progress but now I have a career. I started being sponsored by Tumaini at the beginning of secondary school. I would not be a teacher now if it wasn’t for the support I have been given. God bless you”</w:t>
      </w:r>
    </w:p>
    <w:p w14:paraId="52B30166" w14:textId="77777777" w:rsidR="00C3253D" w:rsidRDefault="00C3253D" w:rsidP="00C3253D">
      <w:pPr>
        <w:pStyle w:val="font8"/>
        <w:spacing w:before="0" w:beforeAutospacing="0" w:after="0" w:afterAutospacing="0"/>
        <w:textAlignment w:val="baseline"/>
        <w:rPr>
          <w:rFonts w:ascii="Arial" w:hAnsi="Arial" w:cs="Arial"/>
          <w:color w:val="3F4359"/>
          <w:sz w:val="21"/>
          <w:szCs w:val="21"/>
        </w:rPr>
      </w:pPr>
      <w:r>
        <w:rPr>
          <w:rStyle w:val="wixguard"/>
          <w:rFonts w:ascii="Arial" w:eastAsiaTheme="majorEastAsia" w:hAnsi="Arial" w:cs="Arial"/>
          <w:color w:val="3F4359"/>
          <w:sz w:val="21"/>
          <w:szCs w:val="21"/>
          <w:bdr w:val="none" w:sz="0" w:space="0" w:color="auto" w:frame="1"/>
        </w:rPr>
        <w:t>​</w:t>
      </w:r>
    </w:p>
    <w:p w14:paraId="384991CD" w14:textId="77777777" w:rsidR="00C3253D" w:rsidRDefault="00C3253D" w:rsidP="00C3253D">
      <w:pPr>
        <w:pStyle w:val="font8"/>
        <w:spacing w:before="0" w:beforeAutospacing="0" w:after="0" w:afterAutospacing="0"/>
        <w:textAlignment w:val="baseline"/>
        <w:rPr>
          <w:rFonts w:ascii="Arial" w:hAnsi="Arial" w:cs="Arial"/>
          <w:color w:val="3F4359"/>
          <w:sz w:val="21"/>
          <w:szCs w:val="21"/>
        </w:rPr>
      </w:pPr>
      <w:r>
        <w:rPr>
          <w:rStyle w:val="wixui-rich-texttext"/>
          <w:rFonts w:ascii="Arial" w:eastAsiaTheme="majorEastAsia" w:hAnsi="Arial" w:cs="Arial"/>
          <w:color w:val="3F4359"/>
          <w:sz w:val="21"/>
          <w:szCs w:val="21"/>
          <w:bdr w:val="none" w:sz="0" w:space="0" w:color="auto" w:frame="1"/>
        </w:rPr>
        <w:t xml:space="preserve">“Before I was supported by the Tumaini Fund, I thought I would have to leave secondary school. I have no </w:t>
      </w:r>
      <w:proofErr w:type="gramStart"/>
      <w:r>
        <w:rPr>
          <w:rStyle w:val="wixui-rich-texttext"/>
          <w:rFonts w:ascii="Arial" w:eastAsiaTheme="majorEastAsia" w:hAnsi="Arial" w:cs="Arial"/>
          <w:color w:val="3F4359"/>
          <w:sz w:val="21"/>
          <w:szCs w:val="21"/>
          <w:bdr w:val="none" w:sz="0" w:space="0" w:color="auto" w:frame="1"/>
        </w:rPr>
        <w:t>parents</w:t>
      </w:r>
      <w:proofErr w:type="gramEnd"/>
      <w:r>
        <w:rPr>
          <w:rStyle w:val="wixui-rich-texttext"/>
          <w:rFonts w:ascii="Arial" w:eastAsiaTheme="majorEastAsia" w:hAnsi="Arial" w:cs="Arial"/>
          <w:color w:val="3F4359"/>
          <w:sz w:val="21"/>
          <w:szCs w:val="21"/>
          <w:bdr w:val="none" w:sz="0" w:space="0" w:color="auto" w:frame="1"/>
        </w:rPr>
        <w:t xml:space="preserve"> so I have no one to help me with my education. I have just completed the first year of nursing training and I came top of my class of 100 students. I am very happy. I want to become a Dispenser”</w:t>
      </w:r>
    </w:p>
    <w:p w14:paraId="796B46F4" w14:textId="77777777" w:rsidR="00C3253D" w:rsidRDefault="00C3253D" w:rsidP="00C3253D">
      <w:pPr>
        <w:pStyle w:val="font8"/>
        <w:spacing w:before="0" w:beforeAutospacing="0" w:after="0" w:afterAutospacing="0"/>
        <w:textAlignment w:val="baseline"/>
        <w:rPr>
          <w:rFonts w:ascii="Arial" w:hAnsi="Arial" w:cs="Arial"/>
          <w:color w:val="3F4359"/>
          <w:sz w:val="21"/>
          <w:szCs w:val="21"/>
        </w:rPr>
      </w:pPr>
      <w:r>
        <w:rPr>
          <w:rStyle w:val="wixguard"/>
          <w:rFonts w:ascii="Arial" w:eastAsiaTheme="majorEastAsia" w:hAnsi="Arial" w:cs="Arial"/>
          <w:color w:val="3F4359"/>
          <w:sz w:val="21"/>
          <w:szCs w:val="21"/>
          <w:bdr w:val="none" w:sz="0" w:space="0" w:color="auto" w:frame="1"/>
        </w:rPr>
        <w:t>​</w:t>
      </w:r>
    </w:p>
    <w:p w14:paraId="238DE48C" w14:textId="77777777" w:rsidR="00C3253D" w:rsidRDefault="00C3253D" w:rsidP="00C3253D">
      <w:pPr>
        <w:pStyle w:val="font8"/>
        <w:spacing w:before="0" w:beforeAutospacing="0" w:after="0" w:afterAutospacing="0"/>
        <w:textAlignment w:val="baseline"/>
        <w:rPr>
          <w:rFonts w:ascii="Arial" w:hAnsi="Arial" w:cs="Arial"/>
          <w:color w:val="3F4359"/>
          <w:sz w:val="21"/>
          <w:szCs w:val="21"/>
        </w:rPr>
      </w:pPr>
      <w:r>
        <w:rPr>
          <w:rStyle w:val="wixui-rich-texttext"/>
          <w:rFonts w:ascii="Arial" w:eastAsiaTheme="majorEastAsia" w:hAnsi="Arial" w:cs="Arial"/>
          <w:b/>
          <w:bCs/>
          <w:color w:val="3F4359"/>
          <w:sz w:val="21"/>
          <w:szCs w:val="21"/>
          <w:bdr w:val="none" w:sz="0" w:space="0" w:color="auto" w:frame="1"/>
        </w:rPr>
        <w:t xml:space="preserve">-Jackson Samweli and Jumanne </w:t>
      </w:r>
      <w:proofErr w:type="spellStart"/>
      <w:r>
        <w:rPr>
          <w:rStyle w:val="wixui-rich-texttext"/>
          <w:rFonts w:ascii="Arial" w:eastAsiaTheme="majorEastAsia" w:hAnsi="Arial" w:cs="Arial"/>
          <w:b/>
          <w:bCs/>
          <w:color w:val="3F4359"/>
          <w:sz w:val="21"/>
          <w:szCs w:val="21"/>
          <w:bdr w:val="none" w:sz="0" w:space="0" w:color="auto" w:frame="1"/>
        </w:rPr>
        <w:t>Sospeter</w:t>
      </w:r>
      <w:proofErr w:type="spellEnd"/>
    </w:p>
    <w:p w14:paraId="15858389"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3E13ECD8" w14:textId="77777777" w:rsidR="00C3253D" w:rsidRDefault="00C3253D" w:rsidP="00C3253D">
      <w:pPr>
        <w:pStyle w:val="font8"/>
        <w:spacing w:before="0" w:beforeAutospacing="0" w:after="0" w:afterAutospacing="0"/>
        <w:textAlignment w:val="baseline"/>
        <w:rPr>
          <w:rFonts w:ascii="Arial" w:hAnsi="Arial" w:cs="Arial"/>
          <w:color w:val="3F4359"/>
        </w:rPr>
      </w:pPr>
      <w:r>
        <w:rPr>
          <w:rStyle w:val="wixguard"/>
          <w:rFonts w:ascii="Arial" w:eastAsiaTheme="majorEastAsia" w:hAnsi="Arial" w:cs="Arial"/>
          <w:b/>
          <w:bCs/>
          <w:color w:val="3F4359"/>
          <w:bdr w:val="none" w:sz="0" w:space="0" w:color="auto" w:frame="1"/>
        </w:rPr>
        <w:t>​</w:t>
      </w:r>
    </w:p>
    <w:p w14:paraId="1D71FEA6" w14:textId="4262E664"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7F84A773" wp14:editId="6116CA7C">
            <wp:extent cx="3977640" cy="2423160"/>
            <wp:effectExtent l="0" t="0" r="3810" b="0"/>
            <wp:docPr id="1920692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mp1w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7640" cy="2423160"/>
                    </a:xfrm>
                    <a:prstGeom prst="rect">
                      <a:avLst/>
                    </a:prstGeom>
                    <a:noFill/>
                    <a:ln>
                      <a:noFill/>
                    </a:ln>
                  </pic:spPr>
                </pic:pic>
              </a:graphicData>
            </a:graphic>
          </wp:inline>
        </w:drawing>
      </w:r>
    </w:p>
    <w:p w14:paraId="3942FA86"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“This is the second carpenter’s workshop I have started for the Tumaini Fund. The first one is in </w:t>
      </w:r>
      <w:proofErr w:type="spellStart"/>
      <w:r>
        <w:rPr>
          <w:rFonts w:ascii="Arial" w:hAnsi="Arial" w:cs="Arial"/>
          <w:color w:val="3F4359"/>
        </w:rPr>
        <w:t>Murgwanza</w:t>
      </w:r>
      <w:proofErr w:type="spellEnd"/>
      <w:r>
        <w:rPr>
          <w:rFonts w:ascii="Arial" w:hAnsi="Arial" w:cs="Arial"/>
          <w:color w:val="3F4359"/>
        </w:rPr>
        <w:t xml:space="preserve"> and here in </w:t>
      </w:r>
      <w:proofErr w:type="spellStart"/>
      <w:r>
        <w:rPr>
          <w:rFonts w:ascii="Arial" w:hAnsi="Arial" w:cs="Arial"/>
          <w:color w:val="3F4359"/>
        </w:rPr>
        <w:t>Kayanga</w:t>
      </w:r>
      <w:proofErr w:type="spellEnd"/>
      <w:r>
        <w:rPr>
          <w:rFonts w:ascii="Arial" w:hAnsi="Arial" w:cs="Arial"/>
          <w:color w:val="3F4359"/>
        </w:rPr>
        <w:t xml:space="preserve"> the students are working very hard to learn. I am very happy that you have bought more tools for the students to learn woodworking skills”</w:t>
      </w:r>
    </w:p>
    <w:p w14:paraId="5991C6D0"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4884F520" w14:textId="77777777" w:rsidR="00C3253D" w:rsidRDefault="00C3253D" w:rsidP="00C3253D">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w:t>
      </w:r>
      <w:proofErr w:type="spellStart"/>
      <w:r>
        <w:rPr>
          <w:rStyle w:val="wixui-rich-texttext"/>
          <w:rFonts w:ascii="Arial" w:eastAsiaTheme="majorEastAsia" w:hAnsi="Arial" w:cs="Arial"/>
          <w:b/>
          <w:bCs/>
          <w:color w:val="3F4359"/>
          <w:bdr w:val="none" w:sz="0" w:space="0" w:color="auto" w:frame="1"/>
        </w:rPr>
        <w:t>Wilbrod</w:t>
      </w:r>
      <w:proofErr w:type="spellEnd"/>
    </w:p>
    <w:p w14:paraId="2FBCA51E" w14:textId="37AE5952"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lastRenderedPageBreak/>
        <w:drawing>
          <wp:inline distT="0" distB="0" distL="0" distR="0" wp14:anchorId="1F18D5C0" wp14:editId="542201DD">
            <wp:extent cx="3992880" cy="2423160"/>
            <wp:effectExtent l="0" t="0" r="7620" b="0"/>
            <wp:docPr id="864202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mp1w7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2880" cy="2423160"/>
                    </a:xfrm>
                    <a:prstGeom prst="rect">
                      <a:avLst/>
                    </a:prstGeom>
                    <a:noFill/>
                    <a:ln>
                      <a:noFill/>
                    </a:ln>
                  </pic:spPr>
                </pic:pic>
              </a:graphicData>
            </a:graphic>
          </wp:inline>
        </w:drawing>
      </w:r>
    </w:p>
    <w:p w14:paraId="7317373A"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“This is an excellent community project. We have been able to divert some of the water from the spring to make this </w:t>
      </w:r>
      <w:proofErr w:type="gramStart"/>
      <w:r>
        <w:rPr>
          <w:rFonts w:ascii="Arial" w:hAnsi="Arial" w:cs="Arial"/>
          <w:color w:val="3F4359"/>
        </w:rPr>
        <w:t>fish pond</w:t>
      </w:r>
      <w:proofErr w:type="gramEnd"/>
      <w:r>
        <w:rPr>
          <w:rFonts w:ascii="Arial" w:hAnsi="Arial" w:cs="Arial"/>
          <w:color w:val="3F4359"/>
        </w:rPr>
        <w:t>. We will be able to grow Tilapia fish so that the people will have a source of protein food. The fish grow quickly so within 6-9 months we should have the first cull. We will test the water to make sure the fish are healthy and safe to eat.”</w:t>
      </w:r>
    </w:p>
    <w:p w14:paraId="5CAEA946"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33A0D05A" w14:textId="77777777" w:rsidR="00C3253D" w:rsidRDefault="00C3253D" w:rsidP="00C3253D">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-Mike Kiondo (Tumaini Area Coordinator - Chato)</w:t>
      </w:r>
    </w:p>
    <w:p w14:paraId="3B65D214" w14:textId="6887A4C1"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16CCDAAE" wp14:editId="6C8940CB">
            <wp:extent cx="3947160" cy="2423160"/>
            <wp:effectExtent l="0" t="0" r="0" b="0"/>
            <wp:docPr id="1881829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mp1w7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7160" cy="2423160"/>
                    </a:xfrm>
                    <a:prstGeom prst="rect">
                      <a:avLst/>
                    </a:prstGeom>
                    <a:noFill/>
                    <a:ln>
                      <a:noFill/>
                    </a:ln>
                  </pic:spPr>
                </pic:pic>
              </a:graphicData>
            </a:graphic>
          </wp:inline>
        </w:drawing>
      </w:r>
    </w:p>
    <w:p w14:paraId="4C392ABF"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“My name is Elia </w:t>
      </w:r>
      <w:proofErr w:type="gramStart"/>
      <w:r>
        <w:rPr>
          <w:rFonts w:ascii="Arial" w:hAnsi="Arial" w:cs="Arial"/>
          <w:color w:val="3F4359"/>
        </w:rPr>
        <w:t>Ethan</w:t>
      </w:r>
      <w:proofErr w:type="gramEnd"/>
      <w:r>
        <w:rPr>
          <w:rFonts w:ascii="Arial" w:hAnsi="Arial" w:cs="Arial"/>
          <w:color w:val="3F4359"/>
        </w:rPr>
        <w:t xml:space="preserve"> and I have been supported by the Tumaini Fund through secondary school. I am now a </w:t>
      </w:r>
      <w:proofErr w:type="gramStart"/>
      <w:r>
        <w:rPr>
          <w:rFonts w:ascii="Arial" w:hAnsi="Arial" w:cs="Arial"/>
          <w:color w:val="3F4359"/>
        </w:rPr>
        <w:t>first year</w:t>
      </w:r>
      <w:proofErr w:type="gramEnd"/>
      <w:r>
        <w:rPr>
          <w:rFonts w:ascii="Arial" w:hAnsi="Arial" w:cs="Arial"/>
          <w:color w:val="3F4359"/>
        </w:rPr>
        <w:t xml:space="preserve"> medical student and I am very happy to be able to go to University in Dar Es Salaam. Without support I would have to stay in my village and work on the land. I want to become a </w:t>
      </w:r>
      <w:proofErr w:type="gramStart"/>
      <w:r>
        <w:rPr>
          <w:rFonts w:ascii="Arial" w:hAnsi="Arial" w:cs="Arial"/>
          <w:color w:val="3F4359"/>
        </w:rPr>
        <w:t>Psychiatrist</w:t>
      </w:r>
      <w:proofErr w:type="gramEnd"/>
      <w:r>
        <w:rPr>
          <w:rFonts w:ascii="Arial" w:hAnsi="Arial" w:cs="Arial"/>
          <w:color w:val="3F4359"/>
        </w:rPr>
        <w:t>.”</w:t>
      </w:r>
    </w:p>
    <w:p w14:paraId="4829C74A" w14:textId="1233D1BE"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lastRenderedPageBreak/>
        <w:drawing>
          <wp:inline distT="0" distB="0" distL="0" distR="0" wp14:anchorId="4BEDF3F7" wp14:editId="4AD616C1">
            <wp:extent cx="2461260" cy="2750820"/>
            <wp:effectExtent l="0" t="0" r="0" b="0"/>
            <wp:docPr id="18779214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xw5ogh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1260" cy="2750820"/>
                    </a:xfrm>
                    <a:prstGeom prst="rect">
                      <a:avLst/>
                    </a:prstGeom>
                    <a:noFill/>
                    <a:ln>
                      <a:noFill/>
                    </a:ln>
                  </pic:spPr>
                </pic:pic>
              </a:graphicData>
            </a:graphic>
          </wp:inline>
        </w:drawing>
      </w:r>
    </w:p>
    <w:p w14:paraId="05CF3CED" w14:textId="77777777" w:rsidR="00C3253D" w:rsidRDefault="00C3253D" w:rsidP="00C3253D">
      <w:pPr>
        <w:pStyle w:val="font8"/>
        <w:spacing w:before="0" w:beforeAutospacing="0" w:after="0" w:afterAutospacing="0"/>
        <w:textAlignment w:val="baseline"/>
        <w:rPr>
          <w:rFonts w:ascii="Arial" w:hAnsi="Arial" w:cs="Arial"/>
          <w:color w:val="3F4359"/>
        </w:rPr>
      </w:pPr>
      <w:proofErr w:type="spellStart"/>
      <w:r>
        <w:rPr>
          <w:rFonts w:ascii="Arial" w:hAnsi="Arial" w:cs="Arial"/>
          <w:color w:val="3F4359"/>
        </w:rPr>
        <w:t>Reginard</w:t>
      </w:r>
      <w:proofErr w:type="spellEnd"/>
      <w:r>
        <w:rPr>
          <w:rFonts w:ascii="Arial" w:hAnsi="Arial" w:cs="Arial"/>
          <w:color w:val="3F4359"/>
        </w:rPr>
        <w:t xml:space="preserve"> Ibrahim is the son of a </w:t>
      </w:r>
      <w:proofErr w:type="gramStart"/>
      <w:r>
        <w:rPr>
          <w:rFonts w:ascii="Arial" w:hAnsi="Arial" w:cs="Arial"/>
          <w:color w:val="3F4359"/>
        </w:rPr>
        <w:t>witch-doctor</w:t>
      </w:r>
      <w:proofErr w:type="gramEnd"/>
      <w:r>
        <w:rPr>
          <w:rFonts w:ascii="Arial" w:hAnsi="Arial" w:cs="Arial"/>
          <w:color w:val="3F4359"/>
        </w:rPr>
        <w:t xml:space="preserve">. </w:t>
      </w:r>
      <w:proofErr w:type="spellStart"/>
      <w:r>
        <w:rPr>
          <w:rFonts w:ascii="Arial" w:hAnsi="Arial" w:cs="Arial"/>
          <w:color w:val="3F4359"/>
        </w:rPr>
        <w:t>Reginard</w:t>
      </w:r>
      <w:proofErr w:type="spellEnd"/>
      <w:r>
        <w:rPr>
          <w:rFonts w:ascii="Arial" w:hAnsi="Arial" w:cs="Arial"/>
          <w:color w:val="3F4359"/>
        </w:rPr>
        <w:t xml:space="preserve"> became a Christian at secondary school. His Father then converted to Islam, but Reginald refused, so his Father put him out of the home and refused to pay his secondary school needs. Tumaini took </w:t>
      </w:r>
      <w:proofErr w:type="gramStart"/>
      <w:r>
        <w:rPr>
          <w:rFonts w:ascii="Arial" w:hAnsi="Arial" w:cs="Arial"/>
          <w:color w:val="3F4359"/>
        </w:rPr>
        <w:t>over  </w:t>
      </w:r>
      <w:proofErr w:type="spellStart"/>
      <w:r>
        <w:rPr>
          <w:rFonts w:ascii="Arial" w:hAnsi="Arial" w:cs="Arial"/>
          <w:color w:val="3F4359"/>
        </w:rPr>
        <w:t>Reginard's</w:t>
      </w:r>
      <w:proofErr w:type="spellEnd"/>
      <w:proofErr w:type="gramEnd"/>
      <w:r>
        <w:rPr>
          <w:rFonts w:ascii="Arial" w:hAnsi="Arial" w:cs="Arial"/>
          <w:color w:val="3F4359"/>
        </w:rPr>
        <w:t xml:space="preserve"> fees and he became </w:t>
      </w:r>
      <w:proofErr w:type="spellStart"/>
      <w:r>
        <w:rPr>
          <w:rFonts w:ascii="Arial" w:hAnsi="Arial" w:cs="Arial"/>
          <w:color w:val="3F4359"/>
        </w:rPr>
        <w:t>Headboy</w:t>
      </w:r>
      <w:proofErr w:type="spellEnd"/>
      <w:r>
        <w:rPr>
          <w:rFonts w:ascii="Arial" w:hAnsi="Arial" w:cs="Arial"/>
          <w:color w:val="3F4359"/>
        </w:rPr>
        <w:t xml:space="preserve"> of his school, then he successfully trained to certificate level as a nurse. Now he has just started doing </w:t>
      </w:r>
      <w:proofErr w:type="gramStart"/>
      <w:r>
        <w:rPr>
          <w:rFonts w:ascii="Arial" w:hAnsi="Arial" w:cs="Arial"/>
          <w:color w:val="3F4359"/>
        </w:rPr>
        <w:t>his  nursing</w:t>
      </w:r>
      <w:proofErr w:type="gramEnd"/>
      <w:r>
        <w:rPr>
          <w:rFonts w:ascii="Arial" w:hAnsi="Arial" w:cs="Arial"/>
          <w:color w:val="3F4359"/>
        </w:rPr>
        <w:t xml:space="preserve"> diploma and then plans to take his degree in nursing.</w:t>
      </w:r>
    </w:p>
    <w:p w14:paraId="7A60F7CE"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“I am so grateful for the mosquito nets, three of my children have Malaria and it costs a lot of money for their treatment. I have two other </w:t>
      </w:r>
      <w:proofErr w:type="gramStart"/>
      <w:r>
        <w:rPr>
          <w:rFonts w:ascii="Arial" w:hAnsi="Arial" w:cs="Arial"/>
          <w:color w:val="3F4359"/>
        </w:rPr>
        <w:t>children</w:t>
      </w:r>
      <w:proofErr w:type="gramEnd"/>
      <w:r>
        <w:rPr>
          <w:rFonts w:ascii="Arial" w:hAnsi="Arial" w:cs="Arial"/>
          <w:color w:val="3F4359"/>
        </w:rPr>
        <w:t xml:space="preserve"> and I hope the net will prevent them getting </w:t>
      </w:r>
      <w:proofErr w:type="gramStart"/>
      <w:r>
        <w:rPr>
          <w:rFonts w:ascii="Arial" w:hAnsi="Arial" w:cs="Arial"/>
          <w:color w:val="3F4359"/>
        </w:rPr>
        <w:t>sick.”</w:t>
      </w:r>
      <w:proofErr w:type="gramEnd"/>
    </w:p>
    <w:p w14:paraId="750FA460"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7421F188" w14:textId="77777777" w:rsidR="00C3253D" w:rsidRDefault="00C3253D" w:rsidP="00C3253D">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-Mariamu</w:t>
      </w:r>
    </w:p>
    <w:p w14:paraId="553BD595" w14:textId="12081B0A"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02B531C3" wp14:editId="2B08F768">
            <wp:extent cx="3992880" cy="2423160"/>
            <wp:effectExtent l="0" t="0" r="7620" b="0"/>
            <wp:docPr id="1626153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mp1w6q"/>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2880" cy="2423160"/>
                    </a:xfrm>
                    <a:prstGeom prst="rect">
                      <a:avLst/>
                    </a:prstGeom>
                    <a:noFill/>
                    <a:ln>
                      <a:noFill/>
                    </a:ln>
                  </pic:spPr>
                </pic:pic>
              </a:graphicData>
            </a:graphic>
          </wp:inline>
        </w:drawing>
      </w:r>
    </w:p>
    <w:p w14:paraId="737D939C"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“My name is </w:t>
      </w:r>
      <w:proofErr w:type="spellStart"/>
      <w:r>
        <w:rPr>
          <w:rFonts w:ascii="Arial" w:hAnsi="Arial" w:cs="Arial"/>
          <w:color w:val="3F4359"/>
        </w:rPr>
        <w:t>Levocatus</w:t>
      </w:r>
      <w:proofErr w:type="spellEnd"/>
      <w:r>
        <w:rPr>
          <w:rFonts w:ascii="Arial" w:hAnsi="Arial" w:cs="Arial"/>
          <w:color w:val="3F4359"/>
        </w:rPr>
        <w:t>. I feel blessed that I am being sponsored by Guernsey Water through the Tumaini Fund, to train to be a water quality technician. I will work very hard to pass my exams so that I can work in a water testing laboratory. This is so important because the wells need to be tested regularly.”</w:t>
      </w:r>
    </w:p>
    <w:p w14:paraId="3394C9C0" w14:textId="0D255C0A"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lastRenderedPageBreak/>
        <w:drawing>
          <wp:inline distT="0" distB="0" distL="0" distR="0" wp14:anchorId="7C42AFF2" wp14:editId="6309E1B9">
            <wp:extent cx="3992880" cy="2423160"/>
            <wp:effectExtent l="0" t="0" r="7620" b="0"/>
            <wp:docPr id="1927721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mp1w6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2880" cy="2423160"/>
                    </a:xfrm>
                    <a:prstGeom prst="rect">
                      <a:avLst/>
                    </a:prstGeom>
                    <a:noFill/>
                    <a:ln>
                      <a:noFill/>
                    </a:ln>
                  </pic:spPr>
                </pic:pic>
              </a:graphicData>
            </a:graphic>
          </wp:inline>
        </w:drawing>
      </w:r>
    </w:p>
    <w:p w14:paraId="6E0C8AD0"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“I am glad the Tumaini Fund is helping me. I am in the 5th year at secondary </w:t>
      </w:r>
      <w:proofErr w:type="gramStart"/>
      <w:r>
        <w:rPr>
          <w:rFonts w:ascii="Arial" w:hAnsi="Arial" w:cs="Arial"/>
          <w:color w:val="3F4359"/>
        </w:rPr>
        <w:t>school</w:t>
      </w:r>
      <w:proofErr w:type="gramEnd"/>
      <w:r>
        <w:rPr>
          <w:rFonts w:ascii="Arial" w:hAnsi="Arial" w:cs="Arial"/>
          <w:color w:val="3F4359"/>
        </w:rPr>
        <w:t xml:space="preserve"> and I want to go to </w:t>
      </w:r>
      <w:proofErr w:type="gramStart"/>
      <w:r>
        <w:rPr>
          <w:rFonts w:ascii="Arial" w:hAnsi="Arial" w:cs="Arial"/>
          <w:color w:val="3F4359"/>
        </w:rPr>
        <w:t>University</w:t>
      </w:r>
      <w:proofErr w:type="gramEnd"/>
      <w:r>
        <w:rPr>
          <w:rFonts w:ascii="Arial" w:hAnsi="Arial" w:cs="Arial"/>
          <w:color w:val="3F4359"/>
        </w:rPr>
        <w:t>. I want to be a leader of my country. I like geography, history and politics.”</w:t>
      </w:r>
    </w:p>
    <w:p w14:paraId="72363303"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244FF832" w14:textId="77777777" w:rsidR="00C3253D" w:rsidRDefault="00C3253D" w:rsidP="00C3253D">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-Ivan Nyamkara with Sarah Jane Allen</w:t>
      </w:r>
    </w:p>
    <w:p w14:paraId="2AF1649E" w14:textId="3086C65C"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2564DA45" wp14:editId="614BB5B5">
            <wp:extent cx="3992880" cy="2423160"/>
            <wp:effectExtent l="0" t="0" r="7620" b="0"/>
            <wp:docPr id="565075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mp1w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2880" cy="2423160"/>
                    </a:xfrm>
                    <a:prstGeom prst="rect">
                      <a:avLst/>
                    </a:prstGeom>
                    <a:noFill/>
                    <a:ln>
                      <a:noFill/>
                    </a:ln>
                  </pic:spPr>
                </pic:pic>
              </a:graphicData>
            </a:graphic>
          </wp:inline>
        </w:drawing>
      </w:r>
    </w:p>
    <w:p w14:paraId="09ADBBB2"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“I am sad that I did not pass the exam to go to secondary school. But I thank God that I came to the tailoring school to learn to sew. I want to have my own sewing machine. Today I was very happy to plant seeds. I like </w:t>
      </w:r>
      <w:proofErr w:type="gramStart"/>
      <w:r>
        <w:rPr>
          <w:rFonts w:ascii="Arial" w:hAnsi="Arial" w:cs="Arial"/>
          <w:color w:val="3F4359"/>
        </w:rPr>
        <w:t>digging</w:t>
      </w:r>
      <w:proofErr w:type="gramEnd"/>
      <w:r>
        <w:rPr>
          <w:rFonts w:ascii="Arial" w:hAnsi="Arial" w:cs="Arial"/>
          <w:color w:val="3F4359"/>
        </w:rPr>
        <w:t xml:space="preserve"> the soil and want to see the plants grow. We will have carrots and tomatoes as well as </w:t>
      </w:r>
      <w:proofErr w:type="gramStart"/>
      <w:r>
        <w:rPr>
          <w:rFonts w:ascii="Arial" w:hAnsi="Arial" w:cs="Arial"/>
          <w:color w:val="3F4359"/>
        </w:rPr>
        <w:t>maize for</w:t>
      </w:r>
      <w:proofErr w:type="gramEnd"/>
      <w:r>
        <w:rPr>
          <w:rFonts w:ascii="Arial" w:hAnsi="Arial" w:cs="Arial"/>
          <w:color w:val="3F4359"/>
        </w:rPr>
        <w:t xml:space="preserve"> flour. We had a good time and laughed a lot.”</w:t>
      </w:r>
    </w:p>
    <w:p w14:paraId="69065B47"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33E894CD" w14:textId="77777777" w:rsidR="00C3253D" w:rsidRDefault="00C3253D" w:rsidP="00C3253D">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-Maria</w:t>
      </w:r>
    </w:p>
    <w:p w14:paraId="7CA1466C" w14:textId="61A5909D"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lastRenderedPageBreak/>
        <w:drawing>
          <wp:inline distT="0" distB="0" distL="0" distR="0" wp14:anchorId="29163D25" wp14:editId="1B3BD6A1">
            <wp:extent cx="3992880" cy="2423160"/>
            <wp:effectExtent l="0" t="0" r="7620" b="0"/>
            <wp:docPr id="1226915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xw5j5cv"/>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2880" cy="2423160"/>
                    </a:xfrm>
                    <a:prstGeom prst="rect">
                      <a:avLst/>
                    </a:prstGeom>
                    <a:noFill/>
                    <a:ln>
                      <a:noFill/>
                    </a:ln>
                  </pic:spPr>
                </pic:pic>
              </a:graphicData>
            </a:graphic>
          </wp:inline>
        </w:drawing>
      </w:r>
    </w:p>
    <w:p w14:paraId="5217A827"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“I am working with the </w:t>
      </w:r>
      <w:proofErr w:type="spellStart"/>
      <w:r>
        <w:rPr>
          <w:rFonts w:ascii="Arial" w:hAnsi="Arial" w:cs="Arial"/>
          <w:color w:val="3F4359"/>
        </w:rPr>
        <w:t>Lusahunga</w:t>
      </w:r>
      <w:proofErr w:type="spellEnd"/>
      <w:r>
        <w:rPr>
          <w:rFonts w:ascii="Arial" w:hAnsi="Arial" w:cs="Arial"/>
          <w:color w:val="3F4359"/>
        </w:rPr>
        <w:t xml:space="preserve"> </w:t>
      </w:r>
      <w:proofErr w:type="gramStart"/>
      <w:r>
        <w:rPr>
          <w:rFonts w:ascii="Arial" w:hAnsi="Arial" w:cs="Arial"/>
          <w:color w:val="3F4359"/>
        </w:rPr>
        <w:t>widows</w:t>
      </w:r>
      <w:proofErr w:type="gramEnd"/>
      <w:r>
        <w:rPr>
          <w:rFonts w:ascii="Arial" w:hAnsi="Arial" w:cs="Arial"/>
          <w:color w:val="3F4359"/>
        </w:rPr>
        <w:t xml:space="preserve"> group to develop a sustainable agricultural model. We have planted maize to make flour, sunflowers to make oil as a cash crop, and a range of nutritious vegetables such as cabbages, tomatoes, okra, beans and ground nuts. The beehives will attract bees to improve pollination and hopefully the honey can be eaten or sold to supplement the income.”</w:t>
      </w:r>
    </w:p>
    <w:p w14:paraId="709AB103"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7985BFEA" w14:textId="77777777" w:rsidR="00C3253D" w:rsidRDefault="00C3253D" w:rsidP="00C3253D">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-Ruth Kinniburgh, Horticulturalist</w:t>
      </w:r>
    </w:p>
    <w:p w14:paraId="1B206FB8" w14:textId="286E14B0"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55347122" wp14:editId="487E1811">
            <wp:extent cx="3992880" cy="2423160"/>
            <wp:effectExtent l="0" t="0" r="7620" b="0"/>
            <wp:docPr id="1865480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mp1w7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92880" cy="2423160"/>
                    </a:xfrm>
                    <a:prstGeom prst="rect">
                      <a:avLst/>
                    </a:prstGeom>
                    <a:noFill/>
                    <a:ln>
                      <a:noFill/>
                    </a:ln>
                  </pic:spPr>
                </pic:pic>
              </a:graphicData>
            </a:graphic>
          </wp:inline>
        </w:drawing>
      </w:r>
    </w:p>
    <w:p w14:paraId="466A9520"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This is the Upendo (Love) </w:t>
      </w:r>
      <w:proofErr w:type="gramStart"/>
      <w:r>
        <w:rPr>
          <w:rFonts w:ascii="Arial" w:hAnsi="Arial" w:cs="Arial"/>
          <w:color w:val="3F4359"/>
        </w:rPr>
        <w:t>widows</w:t>
      </w:r>
      <w:proofErr w:type="gramEnd"/>
      <w:r>
        <w:rPr>
          <w:rFonts w:ascii="Arial" w:hAnsi="Arial" w:cs="Arial"/>
          <w:color w:val="3F4359"/>
        </w:rPr>
        <w:t xml:space="preserve"> group. They started a micro finance batik project. They have been printing beautiful fabrics </w:t>
      </w:r>
      <w:proofErr w:type="gramStart"/>
      <w:r>
        <w:rPr>
          <w:rFonts w:ascii="Arial" w:hAnsi="Arial" w:cs="Arial"/>
          <w:color w:val="3F4359"/>
        </w:rPr>
        <w:t>and also</w:t>
      </w:r>
      <w:proofErr w:type="gramEnd"/>
      <w:r>
        <w:rPr>
          <w:rFonts w:ascii="Arial" w:hAnsi="Arial" w:cs="Arial"/>
          <w:color w:val="3F4359"/>
        </w:rPr>
        <w:t xml:space="preserve"> making liquid soap. With 2 acres of land, they now have seeds to plant.</w:t>
      </w:r>
    </w:p>
    <w:p w14:paraId="01E7B7B5" w14:textId="38212EBF"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lastRenderedPageBreak/>
        <w:drawing>
          <wp:inline distT="0" distB="0" distL="0" distR="0" wp14:anchorId="57E50422" wp14:editId="11139AAA">
            <wp:extent cx="3992880" cy="2423160"/>
            <wp:effectExtent l="0" t="0" r="7620" b="0"/>
            <wp:docPr id="1583422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mp1w7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2880" cy="2423160"/>
                    </a:xfrm>
                    <a:prstGeom prst="rect">
                      <a:avLst/>
                    </a:prstGeom>
                    <a:noFill/>
                    <a:ln>
                      <a:noFill/>
                    </a:ln>
                  </pic:spPr>
                </pic:pic>
              </a:graphicData>
            </a:graphic>
          </wp:inline>
        </w:drawing>
      </w:r>
    </w:p>
    <w:p w14:paraId="317F4E61"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“The Tumaini Fund has made a huge difference to the lives of the people in my Diocese. I am so pleased that, through the love of Jesus, we can work in partnership for the benefit of the people of </w:t>
      </w:r>
      <w:proofErr w:type="spellStart"/>
      <w:r>
        <w:rPr>
          <w:rFonts w:ascii="Arial" w:hAnsi="Arial" w:cs="Arial"/>
          <w:color w:val="3F4359"/>
        </w:rPr>
        <w:t>Lweru</w:t>
      </w:r>
      <w:proofErr w:type="spellEnd"/>
      <w:r>
        <w:rPr>
          <w:rFonts w:ascii="Arial" w:hAnsi="Arial" w:cs="Arial"/>
          <w:color w:val="3F4359"/>
        </w:rPr>
        <w:t>.”</w:t>
      </w:r>
    </w:p>
    <w:p w14:paraId="7BEEBED9" w14:textId="77777777" w:rsidR="00C3253D" w:rsidRDefault="00C3253D" w:rsidP="00C3253D">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111C72FC" w14:textId="77777777" w:rsidR="00C3253D" w:rsidRDefault="00C3253D" w:rsidP="00C3253D">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-Bishop Jackton, with Josiah, Sarah-Jane Allen</w:t>
      </w:r>
    </w:p>
    <w:p w14:paraId="0B73F39C" w14:textId="1A4EEA40" w:rsidR="00C3253D" w:rsidRDefault="00C3253D" w:rsidP="00C3253D">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07DC83F1" wp14:editId="390BF1FB">
            <wp:extent cx="3977640" cy="2423160"/>
            <wp:effectExtent l="0" t="0" r="3810" b="0"/>
            <wp:docPr id="10483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xtcjiv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7640" cy="2423160"/>
                    </a:xfrm>
                    <a:prstGeom prst="rect">
                      <a:avLst/>
                    </a:prstGeom>
                    <a:noFill/>
                    <a:ln>
                      <a:noFill/>
                    </a:ln>
                  </pic:spPr>
                </pic:pic>
              </a:graphicData>
            </a:graphic>
          </wp:inline>
        </w:drawing>
      </w:r>
    </w:p>
    <w:p w14:paraId="62677F28" w14:textId="77777777" w:rsidR="00521F1B" w:rsidRDefault="00521F1B"/>
    <w:sectPr w:rsidR="00521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3D"/>
    <w:rsid w:val="00521F1B"/>
    <w:rsid w:val="00564556"/>
    <w:rsid w:val="00601C1D"/>
    <w:rsid w:val="008A6E20"/>
    <w:rsid w:val="008B4EF5"/>
    <w:rsid w:val="00A01D2F"/>
    <w:rsid w:val="00C3253D"/>
    <w:rsid w:val="00E30AB1"/>
    <w:rsid w:val="00F37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EBF5"/>
  <w15:chartTrackingRefBased/>
  <w15:docId w15:val="{FFAFF83C-73EC-42CA-81CB-AA539098A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32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32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53D"/>
    <w:rPr>
      <w:rFonts w:eastAsiaTheme="majorEastAsia" w:cstheme="majorBidi"/>
      <w:color w:val="272727" w:themeColor="text1" w:themeTint="D8"/>
    </w:rPr>
  </w:style>
  <w:style w:type="paragraph" w:styleId="Title">
    <w:name w:val="Title"/>
    <w:basedOn w:val="Normal"/>
    <w:next w:val="Normal"/>
    <w:link w:val="TitleChar"/>
    <w:uiPriority w:val="10"/>
    <w:qFormat/>
    <w:rsid w:val="00C32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53D"/>
    <w:pPr>
      <w:spacing w:before="160"/>
      <w:jc w:val="center"/>
    </w:pPr>
    <w:rPr>
      <w:i/>
      <w:iCs/>
      <w:color w:val="404040" w:themeColor="text1" w:themeTint="BF"/>
    </w:rPr>
  </w:style>
  <w:style w:type="character" w:customStyle="1" w:styleId="QuoteChar">
    <w:name w:val="Quote Char"/>
    <w:basedOn w:val="DefaultParagraphFont"/>
    <w:link w:val="Quote"/>
    <w:uiPriority w:val="29"/>
    <w:rsid w:val="00C3253D"/>
    <w:rPr>
      <w:i/>
      <w:iCs/>
      <w:color w:val="404040" w:themeColor="text1" w:themeTint="BF"/>
    </w:rPr>
  </w:style>
  <w:style w:type="paragraph" w:styleId="ListParagraph">
    <w:name w:val="List Paragraph"/>
    <w:basedOn w:val="Normal"/>
    <w:uiPriority w:val="34"/>
    <w:qFormat/>
    <w:rsid w:val="00C3253D"/>
    <w:pPr>
      <w:ind w:left="720"/>
      <w:contextualSpacing/>
    </w:pPr>
  </w:style>
  <w:style w:type="character" w:styleId="IntenseEmphasis">
    <w:name w:val="Intense Emphasis"/>
    <w:basedOn w:val="DefaultParagraphFont"/>
    <w:uiPriority w:val="21"/>
    <w:qFormat/>
    <w:rsid w:val="00C3253D"/>
    <w:rPr>
      <w:i/>
      <w:iCs/>
      <w:color w:val="0F4761" w:themeColor="accent1" w:themeShade="BF"/>
    </w:rPr>
  </w:style>
  <w:style w:type="paragraph" w:styleId="IntenseQuote">
    <w:name w:val="Intense Quote"/>
    <w:basedOn w:val="Normal"/>
    <w:next w:val="Normal"/>
    <w:link w:val="IntenseQuoteChar"/>
    <w:uiPriority w:val="30"/>
    <w:qFormat/>
    <w:rsid w:val="00C32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53D"/>
    <w:rPr>
      <w:i/>
      <w:iCs/>
      <w:color w:val="0F4761" w:themeColor="accent1" w:themeShade="BF"/>
    </w:rPr>
  </w:style>
  <w:style w:type="character" w:styleId="IntenseReference">
    <w:name w:val="Intense Reference"/>
    <w:basedOn w:val="DefaultParagraphFont"/>
    <w:uiPriority w:val="32"/>
    <w:qFormat/>
    <w:rsid w:val="00C3253D"/>
    <w:rPr>
      <w:b/>
      <w:bCs/>
      <w:smallCaps/>
      <w:color w:val="0F4761" w:themeColor="accent1" w:themeShade="BF"/>
      <w:spacing w:val="5"/>
    </w:rPr>
  </w:style>
  <w:style w:type="character" w:customStyle="1" w:styleId="wixui-rich-texttext">
    <w:name w:val="wixui-rich-text__text"/>
    <w:basedOn w:val="DefaultParagraphFont"/>
    <w:rsid w:val="00C3253D"/>
  </w:style>
  <w:style w:type="paragraph" w:customStyle="1" w:styleId="font8">
    <w:name w:val="font_8"/>
    <w:basedOn w:val="Normal"/>
    <w:rsid w:val="00C3253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ixguard">
    <w:name w:val="wixguard"/>
    <w:basedOn w:val="DefaultParagraphFont"/>
    <w:rsid w:val="00C32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Moore</dc:creator>
  <cp:keywords/>
  <dc:description/>
  <cp:lastModifiedBy>Peter Moore</cp:lastModifiedBy>
  <cp:revision>1</cp:revision>
  <cp:lastPrinted>2026-02-28T18:54:00Z</cp:lastPrinted>
  <dcterms:created xsi:type="dcterms:W3CDTF">2026-02-28T18:54:00Z</dcterms:created>
  <dcterms:modified xsi:type="dcterms:W3CDTF">2026-02-28T19:04:00Z</dcterms:modified>
</cp:coreProperties>
</file>