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C0B" w:rsidRDefault="00C33C0B" w:rsidP="00EC6D9C">
      <w:pPr>
        <w:pStyle w:val="WW-Textbody"/>
        <w:jc w:val="center"/>
        <w:rPr>
          <w:rFonts w:cs="Times New Roman"/>
          <w:sz w:val="48"/>
          <w:szCs w:val="48"/>
        </w:rPr>
      </w:pPr>
      <w:r w:rsidRPr="00C33C0B">
        <w:rPr>
          <w:rFonts w:cs="Times New Roman"/>
          <w:sz w:val="48"/>
          <w:szCs w:val="48"/>
        </w:rPr>
        <w:t>Slovenská technická univerzita v</w:t>
      </w:r>
      <w:r>
        <w:rPr>
          <w:rFonts w:cs="Times New Roman"/>
          <w:sz w:val="48"/>
          <w:szCs w:val="48"/>
        </w:rPr>
        <w:t> </w:t>
      </w:r>
      <w:r w:rsidRPr="00C33C0B">
        <w:rPr>
          <w:rFonts w:cs="Times New Roman"/>
          <w:sz w:val="48"/>
          <w:szCs w:val="48"/>
        </w:rPr>
        <w:t>Bratislave</w:t>
      </w:r>
    </w:p>
    <w:p w:rsidR="00EC6D9C" w:rsidRPr="00C33C0B" w:rsidRDefault="00C33C0B" w:rsidP="00C33C0B">
      <w:pPr>
        <w:pStyle w:val="WW-Textbody"/>
        <w:pBdr>
          <w:bottom w:val="single" w:sz="2" w:space="0" w:color="000000"/>
        </w:pBdr>
        <w:jc w:val="center"/>
        <w:rPr>
          <w:rFonts w:cs="Times New Roman"/>
          <w:sz w:val="12"/>
          <w:szCs w:val="12"/>
        </w:rPr>
      </w:pPr>
      <w:r w:rsidRPr="00C33C0B">
        <w:rPr>
          <w:rFonts w:cs="Times New Roman"/>
          <w:sz w:val="32"/>
          <w:szCs w:val="32"/>
        </w:rPr>
        <w:t>Fakulta informatiky a informačných technológií</w:t>
      </w:r>
    </w:p>
    <w:p w:rsidR="009400EE" w:rsidRDefault="009400EE"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6214AF" w:rsidP="00EC6D9C">
      <w:pPr>
        <w:ind w:firstLine="0"/>
        <w:jc w:val="center"/>
        <w:rPr>
          <w:sz w:val="40"/>
          <w:szCs w:val="40"/>
        </w:rPr>
      </w:pPr>
      <w:r>
        <w:rPr>
          <w:sz w:val="40"/>
          <w:szCs w:val="40"/>
        </w:rPr>
        <w:t xml:space="preserve">Zadanie 2: </w:t>
      </w:r>
      <w:r w:rsidR="0081006B" w:rsidRPr="0081006B">
        <w:rPr>
          <w:sz w:val="40"/>
          <w:szCs w:val="40"/>
        </w:rPr>
        <w:t>Komunikácia s využitím UDP protokolu</w:t>
      </w:r>
    </w:p>
    <w:p w:rsidR="00C33C0B" w:rsidRPr="00C33C0B" w:rsidRDefault="0081006B" w:rsidP="00EC6D9C">
      <w:pPr>
        <w:ind w:firstLine="0"/>
        <w:jc w:val="center"/>
        <w:rPr>
          <w:sz w:val="32"/>
          <w:szCs w:val="32"/>
        </w:rPr>
      </w:pPr>
      <w:r w:rsidRPr="0081006B">
        <w:rPr>
          <w:sz w:val="32"/>
          <w:szCs w:val="32"/>
        </w:rPr>
        <w:t>Návrh riešenia</w:t>
      </w:r>
    </w:p>
    <w:p w:rsidR="00EC6D9C" w:rsidRPr="00EC6D9C" w:rsidRDefault="00EC6D9C" w:rsidP="00EC6D9C">
      <w:pPr>
        <w:ind w:firstLine="0"/>
      </w:pPr>
    </w:p>
    <w:p w:rsidR="00EC6D9C" w:rsidRDefault="00EC6D9C" w:rsidP="00EC6D9C">
      <w:pPr>
        <w:ind w:firstLine="0"/>
      </w:pPr>
    </w:p>
    <w:p w:rsidR="00EC6D9C" w:rsidRDefault="00EC6D9C" w:rsidP="00EC6D9C">
      <w:pPr>
        <w:ind w:firstLine="0"/>
      </w:pPr>
    </w:p>
    <w:p w:rsidR="00C33C0B" w:rsidRDefault="00EC6D9C" w:rsidP="00C33C0B">
      <w:pPr>
        <w:ind w:firstLine="0"/>
        <w:jc w:val="center"/>
        <w:rPr>
          <w:sz w:val="32"/>
          <w:szCs w:val="28"/>
        </w:rPr>
      </w:pPr>
      <w:r w:rsidRPr="00C33C0B">
        <w:rPr>
          <w:sz w:val="32"/>
          <w:szCs w:val="28"/>
        </w:rPr>
        <w:t>Peter Smreček</w:t>
      </w:r>
    </w:p>
    <w:p w:rsidR="00C33C0B" w:rsidRPr="00C33C0B" w:rsidRDefault="00C33C0B" w:rsidP="00C33C0B">
      <w:pPr>
        <w:ind w:firstLine="0"/>
        <w:jc w:val="center"/>
        <w:rPr>
          <w:szCs w:val="24"/>
        </w:rPr>
      </w:pPr>
      <w:r w:rsidRPr="00C33C0B">
        <w:rPr>
          <w:szCs w:val="24"/>
        </w:rPr>
        <w:t>AIS ID: 103130</w:t>
      </w:r>
    </w:p>
    <w:p w:rsidR="00C33C0B" w:rsidRPr="00C33C0B" w:rsidRDefault="00C33C0B" w:rsidP="00C33C0B">
      <w:pPr>
        <w:ind w:firstLine="0"/>
        <w:jc w:val="center"/>
        <w:rPr>
          <w:szCs w:val="24"/>
        </w:rPr>
      </w:pPr>
      <w:r w:rsidRPr="00C33C0B">
        <w:rPr>
          <w:szCs w:val="24"/>
        </w:rPr>
        <w:t xml:space="preserve">E-mail: </w:t>
      </w:r>
      <w:hyperlink r:id="rId8" w:history="1">
        <w:r w:rsidRPr="00C33C0B">
          <w:rPr>
            <w:rStyle w:val="Hypertextovprepojenie"/>
            <w:szCs w:val="24"/>
          </w:rPr>
          <w:t>xsmrecek@stuba.sk</w:t>
        </w:r>
      </w:hyperlink>
    </w:p>
    <w:p w:rsidR="00C33C0B" w:rsidRDefault="00C33C0B" w:rsidP="00C33C0B">
      <w:pPr>
        <w:ind w:firstLine="0"/>
      </w:pPr>
    </w:p>
    <w:p w:rsidR="00C33C0B" w:rsidRDefault="00C33C0B" w:rsidP="00C33C0B">
      <w:pPr>
        <w:ind w:firstLine="0"/>
      </w:pPr>
    </w:p>
    <w:p w:rsidR="00C33C0B" w:rsidRDefault="00C33C0B" w:rsidP="00C33C0B">
      <w:pPr>
        <w:ind w:firstLine="0"/>
      </w:pPr>
    </w:p>
    <w:p w:rsidR="00C33C0B" w:rsidRDefault="00C33C0B" w:rsidP="00C33C0B">
      <w:pPr>
        <w:ind w:firstLine="0"/>
      </w:pPr>
    </w:p>
    <w:p w:rsidR="00C33C0B" w:rsidRDefault="00C33C0B" w:rsidP="00C33C0B">
      <w:pPr>
        <w:ind w:firstLine="0"/>
      </w:pPr>
    </w:p>
    <w:p w:rsidR="007F3FFF" w:rsidRDefault="007F3FFF" w:rsidP="00C33C0B">
      <w:pPr>
        <w:ind w:firstLine="0"/>
      </w:pPr>
    </w:p>
    <w:p w:rsidR="00C33C0B" w:rsidRDefault="00C33C0B" w:rsidP="00C33C0B">
      <w:pPr>
        <w:ind w:firstLine="0"/>
      </w:pPr>
      <w:r>
        <w:t>Predmet:</w:t>
      </w:r>
      <w:r w:rsidR="0081006B">
        <w:t xml:space="preserve"> PKS</w:t>
      </w:r>
    </w:p>
    <w:p w:rsidR="00C33C0B" w:rsidRDefault="00C33C0B" w:rsidP="00C33C0B">
      <w:pPr>
        <w:ind w:firstLine="0"/>
      </w:pPr>
      <w:r>
        <w:t>Deň a čas cvičenia:</w:t>
      </w:r>
      <w:r w:rsidR="0081006B">
        <w:t xml:space="preserve"> Pondelok 15:00</w:t>
      </w:r>
    </w:p>
    <w:p w:rsidR="00C33C0B" w:rsidRDefault="00C33C0B" w:rsidP="00C33C0B">
      <w:pPr>
        <w:ind w:firstLine="0"/>
      </w:pPr>
      <w:r>
        <w:t>Semester:</w:t>
      </w:r>
      <w:r w:rsidR="007F3FFF">
        <w:t xml:space="preserve"> ZS 20/21</w:t>
      </w:r>
    </w:p>
    <w:p w:rsidR="007F3FFF" w:rsidRDefault="00C33C0B" w:rsidP="00C33C0B">
      <w:pPr>
        <w:ind w:firstLine="0"/>
        <w:sectPr w:rsidR="007F3FFF">
          <w:pgSz w:w="11906" w:h="16838"/>
          <w:pgMar w:top="1417" w:right="1417" w:bottom="1417" w:left="1417" w:header="708" w:footer="708" w:gutter="0"/>
          <w:cols w:space="708"/>
          <w:docGrid w:linePitch="360"/>
        </w:sectPr>
      </w:pPr>
      <w:r>
        <w:t>Ročník:</w:t>
      </w:r>
      <w:r w:rsidR="007F3FFF">
        <w:t xml:space="preserve"> 2. </w:t>
      </w:r>
    </w:p>
    <w:sdt>
      <w:sdtPr>
        <w:rPr>
          <w:rFonts w:ascii="Times New Roman" w:eastAsiaTheme="minorHAnsi" w:hAnsi="Times New Roman" w:cstheme="minorBidi"/>
          <w:color w:val="auto"/>
          <w:sz w:val="24"/>
          <w:szCs w:val="22"/>
          <w:lang w:eastAsia="en-US"/>
        </w:rPr>
        <w:id w:val="-1304224707"/>
        <w:docPartObj>
          <w:docPartGallery w:val="Table of Contents"/>
          <w:docPartUnique/>
        </w:docPartObj>
      </w:sdtPr>
      <w:sdtEndPr>
        <w:rPr>
          <w:rFonts w:cs="Times New Roman"/>
          <w:b/>
          <w:bCs/>
        </w:rPr>
      </w:sdtEndPr>
      <w:sdtContent>
        <w:p w:rsidR="0081006B" w:rsidRPr="00FE595D" w:rsidRDefault="0081006B" w:rsidP="006214AF">
          <w:pPr>
            <w:pStyle w:val="Hlavikaobsahu"/>
            <w:rPr>
              <w:rFonts w:ascii="Times New Roman" w:hAnsi="Times New Roman" w:cs="Times New Roman"/>
              <w:color w:val="auto"/>
            </w:rPr>
          </w:pPr>
          <w:r w:rsidRPr="00FE595D">
            <w:rPr>
              <w:rFonts w:ascii="Times New Roman" w:hAnsi="Times New Roman" w:cs="Times New Roman"/>
              <w:color w:val="auto"/>
            </w:rPr>
            <w:t>Obsah</w:t>
          </w:r>
        </w:p>
        <w:p w:rsidR="00112B4B" w:rsidRPr="00112B4B" w:rsidRDefault="0081006B">
          <w:pPr>
            <w:pStyle w:val="Obsah1"/>
            <w:tabs>
              <w:tab w:val="left" w:pos="440"/>
              <w:tab w:val="right" w:leader="dot" w:pos="9062"/>
            </w:tabs>
            <w:rPr>
              <w:rFonts w:ascii="Times New Roman" w:hAnsi="Times New Roman"/>
              <w:noProof/>
            </w:rPr>
          </w:pPr>
          <w:r w:rsidRPr="00FE595D">
            <w:rPr>
              <w:rFonts w:ascii="Times New Roman" w:hAnsi="Times New Roman"/>
            </w:rPr>
            <w:fldChar w:fldCharType="begin"/>
          </w:r>
          <w:r w:rsidRPr="00FE595D">
            <w:rPr>
              <w:rFonts w:ascii="Times New Roman" w:hAnsi="Times New Roman"/>
            </w:rPr>
            <w:instrText xml:space="preserve"> TOC \o "1-3" \h \z \u </w:instrText>
          </w:r>
          <w:r w:rsidRPr="00FE595D">
            <w:rPr>
              <w:rFonts w:ascii="Times New Roman" w:hAnsi="Times New Roman"/>
            </w:rPr>
            <w:fldChar w:fldCharType="separate"/>
          </w:r>
          <w:bookmarkStart w:id="0" w:name="_GoBack"/>
          <w:r w:rsidR="00112B4B" w:rsidRPr="00112B4B">
            <w:rPr>
              <w:rStyle w:val="Hypertextovprepojenie"/>
              <w:rFonts w:ascii="Times New Roman" w:hAnsi="Times New Roman"/>
              <w:noProof/>
            </w:rPr>
            <w:fldChar w:fldCharType="begin"/>
          </w:r>
          <w:r w:rsidR="00112B4B" w:rsidRPr="00112B4B">
            <w:rPr>
              <w:rStyle w:val="Hypertextovprepojenie"/>
              <w:rFonts w:ascii="Times New Roman" w:hAnsi="Times New Roman"/>
              <w:noProof/>
            </w:rPr>
            <w:instrText xml:space="preserve"> </w:instrText>
          </w:r>
          <w:r w:rsidR="00112B4B" w:rsidRPr="00112B4B">
            <w:rPr>
              <w:rFonts w:ascii="Times New Roman" w:hAnsi="Times New Roman"/>
              <w:noProof/>
            </w:rPr>
            <w:instrText>HYPERLINK \l "_Toc56949499"</w:instrText>
          </w:r>
          <w:r w:rsidR="00112B4B" w:rsidRPr="00112B4B">
            <w:rPr>
              <w:rStyle w:val="Hypertextovprepojenie"/>
              <w:rFonts w:ascii="Times New Roman" w:hAnsi="Times New Roman"/>
              <w:noProof/>
            </w:rPr>
            <w:instrText xml:space="preserve"> </w:instrText>
          </w:r>
          <w:r w:rsidR="00112B4B" w:rsidRPr="00112B4B">
            <w:rPr>
              <w:rStyle w:val="Hypertextovprepojenie"/>
              <w:rFonts w:ascii="Times New Roman" w:hAnsi="Times New Roman"/>
              <w:noProof/>
            </w:rPr>
          </w:r>
          <w:r w:rsidR="00112B4B" w:rsidRPr="00112B4B">
            <w:rPr>
              <w:rStyle w:val="Hypertextovprepojenie"/>
              <w:rFonts w:ascii="Times New Roman" w:hAnsi="Times New Roman"/>
              <w:noProof/>
            </w:rPr>
            <w:fldChar w:fldCharType="separate"/>
          </w:r>
          <w:r w:rsidR="00112B4B" w:rsidRPr="00112B4B">
            <w:rPr>
              <w:rStyle w:val="Hypertextovprepojenie"/>
              <w:rFonts w:ascii="Times New Roman" w:hAnsi="Times New Roman"/>
              <w:noProof/>
            </w:rPr>
            <w:t>1.</w:t>
          </w:r>
          <w:r w:rsidR="00112B4B" w:rsidRPr="00112B4B">
            <w:rPr>
              <w:rFonts w:ascii="Times New Roman" w:hAnsi="Times New Roman"/>
              <w:noProof/>
            </w:rPr>
            <w:tab/>
          </w:r>
          <w:r w:rsidR="00112B4B" w:rsidRPr="00112B4B">
            <w:rPr>
              <w:rStyle w:val="Hypertextovprepojenie"/>
              <w:rFonts w:ascii="Times New Roman" w:hAnsi="Times New Roman"/>
              <w:noProof/>
            </w:rPr>
            <w:t>Zadanie úlohy</w:t>
          </w:r>
          <w:r w:rsidR="00112B4B" w:rsidRPr="00112B4B">
            <w:rPr>
              <w:rFonts w:ascii="Times New Roman" w:hAnsi="Times New Roman"/>
              <w:noProof/>
              <w:webHidden/>
            </w:rPr>
            <w:tab/>
          </w:r>
          <w:r w:rsidR="00112B4B" w:rsidRPr="00112B4B">
            <w:rPr>
              <w:rFonts w:ascii="Times New Roman" w:hAnsi="Times New Roman"/>
              <w:noProof/>
              <w:webHidden/>
            </w:rPr>
            <w:fldChar w:fldCharType="begin"/>
          </w:r>
          <w:r w:rsidR="00112B4B" w:rsidRPr="00112B4B">
            <w:rPr>
              <w:rFonts w:ascii="Times New Roman" w:hAnsi="Times New Roman"/>
              <w:noProof/>
              <w:webHidden/>
            </w:rPr>
            <w:instrText xml:space="preserve"> PAGEREF _Toc56949499 \h </w:instrText>
          </w:r>
          <w:r w:rsidR="00112B4B" w:rsidRPr="00112B4B">
            <w:rPr>
              <w:rFonts w:ascii="Times New Roman" w:hAnsi="Times New Roman"/>
              <w:noProof/>
              <w:webHidden/>
            </w:rPr>
          </w:r>
          <w:r w:rsidR="00112B4B" w:rsidRPr="00112B4B">
            <w:rPr>
              <w:rFonts w:ascii="Times New Roman" w:hAnsi="Times New Roman"/>
              <w:noProof/>
              <w:webHidden/>
            </w:rPr>
            <w:fldChar w:fldCharType="separate"/>
          </w:r>
          <w:r w:rsidR="00112B4B" w:rsidRPr="00112B4B">
            <w:rPr>
              <w:rFonts w:ascii="Times New Roman" w:hAnsi="Times New Roman"/>
              <w:noProof/>
              <w:webHidden/>
            </w:rPr>
            <w:t>2</w:t>
          </w:r>
          <w:r w:rsidR="00112B4B" w:rsidRPr="00112B4B">
            <w:rPr>
              <w:rFonts w:ascii="Times New Roman" w:hAnsi="Times New Roman"/>
              <w:noProof/>
              <w:webHidden/>
            </w:rPr>
            <w:fldChar w:fldCharType="end"/>
          </w:r>
          <w:r w:rsidR="00112B4B" w:rsidRPr="00112B4B">
            <w:rPr>
              <w:rStyle w:val="Hypertextovprepojenie"/>
              <w:rFonts w:ascii="Times New Roman" w:hAnsi="Times New Roman"/>
              <w:noProof/>
            </w:rPr>
            <w:fldChar w:fldCharType="end"/>
          </w:r>
        </w:p>
        <w:p w:rsidR="00112B4B" w:rsidRPr="00112B4B" w:rsidRDefault="00112B4B">
          <w:pPr>
            <w:pStyle w:val="Obsah1"/>
            <w:tabs>
              <w:tab w:val="left" w:pos="440"/>
              <w:tab w:val="right" w:leader="dot" w:pos="9062"/>
            </w:tabs>
            <w:rPr>
              <w:rFonts w:ascii="Times New Roman" w:hAnsi="Times New Roman"/>
              <w:noProof/>
            </w:rPr>
          </w:pPr>
          <w:hyperlink w:anchor="_Toc56949500" w:history="1">
            <w:r w:rsidRPr="00112B4B">
              <w:rPr>
                <w:rStyle w:val="Hypertextovprepojenie"/>
                <w:rFonts w:ascii="Times New Roman" w:hAnsi="Times New Roman"/>
                <w:noProof/>
              </w:rPr>
              <w:t>2.</w:t>
            </w:r>
            <w:r w:rsidRPr="00112B4B">
              <w:rPr>
                <w:rFonts w:ascii="Times New Roman" w:hAnsi="Times New Roman"/>
                <w:noProof/>
              </w:rPr>
              <w:tab/>
            </w:r>
            <w:r w:rsidRPr="00112B4B">
              <w:rPr>
                <w:rStyle w:val="Hypertextovprepojenie"/>
                <w:rFonts w:ascii="Times New Roman" w:hAnsi="Times New Roman"/>
                <w:noProof/>
              </w:rPr>
              <w:t>Návrhu programu a komunikačného protokolu</w:t>
            </w:r>
            <w:r w:rsidRPr="00112B4B">
              <w:rPr>
                <w:rFonts w:ascii="Times New Roman" w:hAnsi="Times New Roman"/>
                <w:noProof/>
                <w:webHidden/>
              </w:rPr>
              <w:tab/>
            </w:r>
            <w:r w:rsidRPr="00112B4B">
              <w:rPr>
                <w:rFonts w:ascii="Times New Roman" w:hAnsi="Times New Roman"/>
                <w:noProof/>
                <w:webHidden/>
              </w:rPr>
              <w:fldChar w:fldCharType="begin"/>
            </w:r>
            <w:r w:rsidRPr="00112B4B">
              <w:rPr>
                <w:rFonts w:ascii="Times New Roman" w:hAnsi="Times New Roman"/>
                <w:noProof/>
                <w:webHidden/>
              </w:rPr>
              <w:instrText xml:space="preserve"> PAGEREF _Toc56949500 \h </w:instrText>
            </w:r>
            <w:r w:rsidRPr="00112B4B">
              <w:rPr>
                <w:rFonts w:ascii="Times New Roman" w:hAnsi="Times New Roman"/>
                <w:noProof/>
                <w:webHidden/>
              </w:rPr>
            </w:r>
            <w:r w:rsidRPr="00112B4B">
              <w:rPr>
                <w:rFonts w:ascii="Times New Roman" w:hAnsi="Times New Roman"/>
                <w:noProof/>
                <w:webHidden/>
              </w:rPr>
              <w:fldChar w:fldCharType="separate"/>
            </w:r>
            <w:r w:rsidRPr="00112B4B">
              <w:rPr>
                <w:rFonts w:ascii="Times New Roman" w:hAnsi="Times New Roman"/>
                <w:noProof/>
                <w:webHidden/>
              </w:rPr>
              <w:t>2</w:t>
            </w:r>
            <w:r w:rsidRPr="00112B4B">
              <w:rPr>
                <w:rFonts w:ascii="Times New Roman" w:hAnsi="Times New Roman"/>
                <w:noProof/>
                <w:webHidden/>
              </w:rPr>
              <w:fldChar w:fldCharType="end"/>
            </w:r>
          </w:hyperlink>
        </w:p>
        <w:p w:rsidR="00112B4B" w:rsidRPr="00112B4B" w:rsidRDefault="00112B4B">
          <w:pPr>
            <w:pStyle w:val="Obsah2"/>
            <w:tabs>
              <w:tab w:val="left" w:pos="880"/>
              <w:tab w:val="right" w:leader="dot" w:pos="9062"/>
            </w:tabs>
            <w:rPr>
              <w:rFonts w:ascii="Times New Roman" w:hAnsi="Times New Roman"/>
              <w:noProof/>
            </w:rPr>
          </w:pPr>
          <w:hyperlink w:anchor="_Toc56949501" w:history="1">
            <w:r w:rsidRPr="00112B4B">
              <w:rPr>
                <w:rStyle w:val="Hypertextovprepojenie"/>
                <w:rFonts w:ascii="Times New Roman" w:hAnsi="Times New Roman"/>
                <w:noProof/>
              </w:rPr>
              <w:t>2.1</w:t>
            </w:r>
            <w:r w:rsidRPr="00112B4B">
              <w:rPr>
                <w:rFonts w:ascii="Times New Roman" w:hAnsi="Times New Roman"/>
                <w:noProof/>
              </w:rPr>
              <w:tab/>
            </w:r>
            <w:r w:rsidRPr="00112B4B">
              <w:rPr>
                <w:rStyle w:val="Hypertextovprepojenie"/>
                <w:rFonts w:ascii="Times New Roman" w:hAnsi="Times New Roman"/>
                <w:noProof/>
              </w:rPr>
              <w:t>Nadviazanie a ukončenie spojenia</w:t>
            </w:r>
            <w:r w:rsidRPr="00112B4B">
              <w:rPr>
                <w:rFonts w:ascii="Times New Roman" w:hAnsi="Times New Roman"/>
                <w:noProof/>
                <w:webHidden/>
              </w:rPr>
              <w:tab/>
            </w:r>
            <w:r w:rsidRPr="00112B4B">
              <w:rPr>
                <w:rFonts w:ascii="Times New Roman" w:hAnsi="Times New Roman"/>
                <w:noProof/>
                <w:webHidden/>
              </w:rPr>
              <w:fldChar w:fldCharType="begin"/>
            </w:r>
            <w:r w:rsidRPr="00112B4B">
              <w:rPr>
                <w:rFonts w:ascii="Times New Roman" w:hAnsi="Times New Roman"/>
                <w:noProof/>
                <w:webHidden/>
              </w:rPr>
              <w:instrText xml:space="preserve"> PAGEREF _Toc56949501 \h </w:instrText>
            </w:r>
            <w:r w:rsidRPr="00112B4B">
              <w:rPr>
                <w:rFonts w:ascii="Times New Roman" w:hAnsi="Times New Roman"/>
                <w:noProof/>
                <w:webHidden/>
              </w:rPr>
            </w:r>
            <w:r w:rsidRPr="00112B4B">
              <w:rPr>
                <w:rFonts w:ascii="Times New Roman" w:hAnsi="Times New Roman"/>
                <w:noProof/>
                <w:webHidden/>
              </w:rPr>
              <w:fldChar w:fldCharType="separate"/>
            </w:r>
            <w:r w:rsidRPr="00112B4B">
              <w:rPr>
                <w:rFonts w:ascii="Times New Roman" w:hAnsi="Times New Roman"/>
                <w:noProof/>
                <w:webHidden/>
              </w:rPr>
              <w:t>2</w:t>
            </w:r>
            <w:r w:rsidRPr="00112B4B">
              <w:rPr>
                <w:rFonts w:ascii="Times New Roman" w:hAnsi="Times New Roman"/>
                <w:noProof/>
                <w:webHidden/>
              </w:rPr>
              <w:fldChar w:fldCharType="end"/>
            </w:r>
          </w:hyperlink>
        </w:p>
        <w:p w:rsidR="00112B4B" w:rsidRPr="00112B4B" w:rsidRDefault="00112B4B">
          <w:pPr>
            <w:pStyle w:val="Obsah2"/>
            <w:tabs>
              <w:tab w:val="left" w:pos="880"/>
              <w:tab w:val="right" w:leader="dot" w:pos="9062"/>
            </w:tabs>
            <w:rPr>
              <w:rFonts w:ascii="Times New Roman" w:hAnsi="Times New Roman"/>
              <w:noProof/>
            </w:rPr>
          </w:pPr>
          <w:hyperlink w:anchor="_Toc56949502" w:history="1">
            <w:r w:rsidRPr="00112B4B">
              <w:rPr>
                <w:rStyle w:val="Hypertextovprepojenie"/>
                <w:rFonts w:ascii="Times New Roman" w:hAnsi="Times New Roman"/>
                <w:noProof/>
              </w:rPr>
              <w:t>2.2</w:t>
            </w:r>
            <w:r w:rsidRPr="00112B4B">
              <w:rPr>
                <w:rFonts w:ascii="Times New Roman" w:hAnsi="Times New Roman"/>
                <w:noProof/>
              </w:rPr>
              <w:tab/>
            </w:r>
            <w:r w:rsidRPr="00112B4B">
              <w:rPr>
                <w:rStyle w:val="Hypertextovprepojenie"/>
                <w:rFonts w:ascii="Times New Roman" w:hAnsi="Times New Roman"/>
                <w:noProof/>
              </w:rPr>
              <w:t>Štruktúra hlavičky</w:t>
            </w:r>
            <w:r w:rsidRPr="00112B4B">
              <w:rPr>
                <w:rFonts w:ascii="Times New Roman" w:hAnsi="Times New Roman"/>
                <w:noProof/>
                <w:webHidden/>
              </w:rPr>
              <w:tab/>
            </w:r>
            <w:r w:rsidRPr="00112B4B">
              <w:rPr>
                <w:rFonts w:ascii="Times New Roman" w:hAnsi="Times New Roman"/>
                <w:noProof/>
                <w:webHidden/>
              </w:rPr>
              <w:fldChar w:fldCharType="begin"/>
            </w:r>
            <w:r w:rsidRPr="00112B4B">
              <w:rPr>
                <w:rFonts w:ascii="Times New Roman" w:hAnsi="Times New Roman"/>
                <w:noProof/>
                <w:webHidden/>
              </w:rPr>
              <w:instrText xml:space="preserve"> PAGEREF _Toc56949502 \h </w:instrText>
            </w:r>
            <w:r w:rsidRPr="00112B4B">
              <w:rPr>
                <w:rFonts w:ascii="Times New Roman" w:hAnsi="Times New Roman"/>
                <w:noProof/>
                <w:webHidden/>
              </w:rPr>
            </w:r>
            <w:r w:rsidRPr="00112B4B">
              <w:rPr>
                <w:rFonts w:ascii="Times New Roman" w:hAnsi="Times New Roman"/>
                <w:noProof/>
                <w:webHidden/>
              </w:rPr>
              <w:fldChar w:fldCharType="separate"/>
            </w:r>
            <w:r w:rsidRPr="00112B4B">
              <w:rPr>
                <w:rFonts w:ascii="Times New Roman" w:hAnsi="Times New Roman"/>
                <w:noProof/>
                <w:webHidden/>
              </w:rPr>
              <w:t>3</w:t>
            </w:r>
            <w:r w:rsidRPr="00112B4B">
              <w:rPr>
                <w:rFonts w:ascii="Times New Roman" w:hAnsi="Times New Roman"/>
                <w:noProof/>
                <w:webHidden/>
              </w:rPr>
              <w:fldChar w:fldCharType="end"/>
            </w:r>
          </w:hyperlink>
        </w:p>
        <w:p w:rsidR="00112B4B" w:rsidRPr="00112B4B" w:rsidRDefault="00112B4B">
          <w:pPr>
            <w:pStyle w:val="Obsah2"/>
            <w:tabs>
              <w:tab w:val="left" w:pos="880"/>
              <w:tab w:val="right" w:leader="dot" w:pos="9062"/>
            </w:tabs>
            <w:rPr>
              <w:rFonts w:ascii="Times New Roman" w:hAnsi="Times New Roman"/>
              <w:noProof/>
            </w:rPr>
          </w:pPr>
          <w:hyperlink w:anchor="_Toc56949503" w:history="1">
            <w:r w:rsidRPr="00112B4B">
              <w:rPr>
                <w:rStyle w:val="Hypertextovprepojenie"/>
                <w:rFonts w:ascii="Times New Roman" w:hAnsi="Times New Roman"/>
                <w:noProof/>
              </w:rPr>
              <w:t>2.3</w:t>
            </w:r>
            <w:r w:rsidRPr="00112B4B">
              <w:rPr>
                <w:rFonts w:ascii="Times New Roman" w:hAnsi="Times New Roman"/>
                <w:noProof/>
              </w:rPr>
              <w:tab/>
            </w:r>
            <w:r w:rsidRPr="00112B4B">
              <w:rPr>
                <w:rStyle w:val="Hypertextovprepojenie"/>
                <w:rFonts w:ascii="Times New Roman" w:hAnsi="Times New Roman"/>
                <w:noProof/>
              </w:rPr>
              <w:t>Metóda kontrolnej sumy</w:t>
            </w:r>
            <w:r w:rsidRPr="00112B4B">
              <w:rPr>
                <w:rFonts w:ascii="Times New Roman" w:hAnsi="Times New Roman"/>
                <w:noProof/>
                <w:webHidden/>
              </w:rPr>
              <w:tab/>
            </w:r>
            <w:r w:rsidRPr="00112B4B">
              <w:rPr>
                <w:rFonts w:ascii="Times New Roman" w:hAnsi="Times New Roman"/>
                <w:noProof/>
                <w:webHidden/>
              </w:rPr>
              <w:fldChar w:fldCharType="begin"/>
            </w:r>
            <w:r w:rsidRPr="00112B4B">
              <w:rPr>
                <w:rFonts w:ascii="Times New Roman" w:hAnsi="Times New Roman"/>
                <w:noProof/>
                <w:webHidden/>
              </w:rPr>
              <w:instrText xml:space="preserve"> PAGEREF _Toc56949503 \h </w:instrText>
            </w:r>
            <w:r w:rsidRPr="00112B4B">
              <w:rPr>
                <w:rFonts w:ascii="Times New Roman" w:hAnsi="Times New Roman"/>
                <w:noProof/>
                <w:webHidden/>
              </w:rPr>
            </w:r>
            <w:r w:rsidRPr="00112B4B">
              <w:rPr>
                <w:rFonts w:ascii="Times New Roman" w:hAnsi="Times New Roman"/>
                <w:noProof/>
                <w:webHidden/>
              </w:rPr>
              <w:fldChar w:fldCharType="separate"/>
            </w:r>
            <w:r w:rsidRPr="00112B4B">
              <w:rPr>
                <w:rFonts w:ascii="Times New Roman" w:hAnsi="Times New Roman"/>
                <w:noProof/>
                <w:webHidden/>
              </w:rPr>
              <w:t>4</w:t>
            </w:r>
            <w:r w:rsidRPr="00112B4B">
              <w:rPr>
                <w:rFonts w:ascii="Times New Roman" w:hAnsi="Times New Roman"/>
                <w:noProof/>
                <w:webHidden/>
              </w:rPr>
              <w:fldChar w:fldCharType="end"/>
            </w:r>
          </w:hyperlink>
        </w:p>
        <w:p w:rsidR="00112B4B" w:rsidRPr="00112B4B" w:rsidRDefault="00112B4B">
          <w:pPr>
            <w:pStyle w:val="Obsah2"/>
            <w:tabs>
              <w:tab w:val="left" w:pos="880"/>
              <w:tab w:val="right" w:leader="dot" w:pos="9062"/>
            </w:tabs>
            <w:rPr>
              <w:rFonts w:ascii="Times New Roman" w:hAnsi="Times New Roman"/>
              <w:noProof/>
            </w:rPr>
          </w:pPr>
          <w:hyperlink w:anchor="_Toc56949504" w:history="1">
            <w:r w:rsidRPr="00112B4B">
              <w:rPr>
                <w:rStyle w:val="Hypertextovprepojenie"/>
                <w:rFonts w:ascii="Times New Roman" w:hAnsi="Times New Roman"/>
                <w:noProof/>
              </w:rPr>
              <w:t>2.4</w:t>
            </w:r>
            <w:r w:rsidRPr="00112B4B">
              <w:rPr>
                <w:rFonts w:ascii="Times New Roman" w:hAnsi="Times New Roman"/>
                <w:noProof/>
              </w:rPr>
              <w:tab/>
            </w:r>
            <w:r w:rsidRPr="00112B4B">
              <w:rPr>
                <w:rStyle w:val="Hypertextovprepojenie"/>
                <w:rFonts w:ascii="Times New Roman" w:hAnsi="Times New Roman"/>
                <w:noProof/>
              </w:rPr>
              <w:t>Metóda vnesenia chyby do prenosu</w:t>
            </w:r>
            <w:r w:rsidRPr="00112B4B">
              <w:rPr>
                <w:rFonts w:ascii="Times New Roman" w:hAnsi="Times New Roman"/>
                <w:noProof/>
                <w:webHidden/>
              </w:rPr>
              <w:tab/>
            </w:r>
            <w:r w:rsidRPr="00112B4B">
              <w:rPr>
                <w:rFonts w:ascii="Times New Roman" w:hAnsi="Times New Roman"/>
                <w:noProof/>
                <w:webHidden/>
              </w:rPr>
              <w:fldChar w:fldCharType="begin"/>
            </w:r>
            <w:r w:rsidRPr="00112B4B">
              <w:rPr>
                <w:rFonts w:ascii="Times New Roman" w:hAnsi="Times New Roman"/>
                <w:noProof/>
                <w:webHidden/>
              </w:rPr>
              <w:instrText xml:space="preserve"> PAGEREF _Toc56949504 \h </w:instrText>
            </w:r>
            <w:r w:rsidRPr="00112B4B">
              <w:rPr>
                <w:rFonts w:ascii="Times New Roman" w:hAnsi="Times New Roman"/>
                <w:noProof/>
                <w:webHidden/>
              </w:rPr>
            </w:r>
            <w:r w:rsidRPr="00112B4B">
              <w:rPr>
                <w:rFonts w:ascii="Times New Roman" w:hAnsi="Times New Roman"/>
                <w:noProof/>
                <w:webHidden/>
              </w:rPr>
              <w:fldChar w:fldCharType="separate"/>
            </w:r>
            <w:r w:rsidRPr="00112B4B">
              <w:rPr>
                <w:rFonts w:ascii="Times New Roman" w:hAnsi="Times New Roman"/>
                <w:noProof/>
                <w:webHidden/>
              </w:rPr>
              <w:t>4</w:t>
            </w:r>
            <w:r w:rsidRPr="00112B4B">
              <w:rPr>
                <w:rFonts w:ascii="Times New Roman" w:hAnsi="Times New Roman"/>
                <w:noProof/>
                <w:webHidden/>
              </w:rPr>
              <w:fldChar w:fldCharType="end"/>
            </w:r>
          </w:hyperlink>
        </w:p>
        <w:p w:rsidR="00112B4B" w:rsidRPr="00112B4B" w:rsidRDefault="00112B4B">
          <w:pPr>
            <w:pStyle w:val="Obsah2"/>
            <w:tabs>
              <w:tab w:val="left" w:pos="880"/>
              <w:tab w:val="right" w:leader="dot" w:pos="9062"/>
            </w:tabs>
            <w:rPr>
              <w:rFonts w:ascii="Times New Roman" w:hAnsi="Times New Roman"/>
              <w:noProof/>
            </w:rPr>
          </w:pPr>
          <w:hyperlink w:anchor="_Toc56949505" w:history="1">
            <w:r w:rsidRPr="00112B4B">
              <w:rPr>
                <w:rStyle w:val="Hypertextovprepojenie"/>
                <w:rFonts w:ascii="Times New Roman" w:hAnsi="Times New Roman"/>
                <w:noProof/>
              </w:rPr>
              <w:t>2.5</w:t>
            </w:r>
            <w:r w:rsidRPr="00112B4B">
              <w:rPr>
                <w:rFonts w:ascii="Times New Roman" w:hAnsi="Times New Roman"/>
                <w:noProof/>
              </w:rPr>
              <w:tab/>
            </w:r>
            <w:r w:rsidRPr="00112B4B">
              <w:rPr>
                <w:rStyle w:val="Hypertextovprepojenie"/>
                <w:rFonts w:ascii="Times New Roman" w:hAnsi="Times New Roman"/>
                <w:noProof/>
              </w:rPr>
              <w:t>Metóda ARQ</w:t>
            </w:r>
            <w:r w:rsidRPr="00112B4B">
              <w:rPr>
                <w:rFonts w:ascii="Times New Roman" w:hAnsi="Times New Roman"/>
                <w:noProof/>
                <w:webHidden/>
              </w:rPr>
              <w:tab/>
            </w:r>
            <w:r w:rsidRPr="00112B4B">
              <w:rPr>
                <w:rFonts w:ascii="Times New Roman" w:hAnsi="Times New Roman"/>
                <w:noProof/>
                <w:webHidden/>
              </w:rPr>
              <w:fldChar w:fldCharType="begin"/>
            </w:r>
            <w:r w:rsidRPr="00112B4B">
              <w:rPr>
                <w:rFonts w:ascii="Times New Roman" w:hAnsi="Times New Roman"/>
                <w:noProof/>
                <w:webHidden/>
              </w:rPr>
              <w:instrText xml:space="preserve"> PAGEREF _Toc56949505 \h </w:instrText>
            </w:r>
            <w:r w:rsidRPr="00112B4B">
              <w:rPr>
                <w:rFonts w:ascii="Times New Roman" w:hAnsi="Times New Roman"/>
                <w:noProof/>
                <w:webHidden/>
              </w:rPr>
            </w:r>
            <w:r w:rsidRPr="00112B4B">
              <w:rPr>
                <w:rFonts w:ascii="Times New Roman" w:hAnsi="Times New Roman"/>
                <w:noProof/>
                <w:webHidden/>
              </w:rPr>
              <w:fldChar w:fldCharType="separate"/>
            </w:r>
            <w:r w:rsidRPr="00112B4B">
              <w:rPr>
                <w:rFonts w:ascii="Times New Roman" w:hAnsi="Times New Roman"/>
                <w:noProof/>
                <w:webHidden/>
              </w:rPr>
              <w:t>5</w:t>
            </w:r>
            <w:r w:rsidRPr="00112B4B">
              <w:rPr>
                <w:rFonts w:ascii="Times New Roman" w:hAnsi="Times New Roman"/>
                <w:noProof/>
                <w:webHidden/>
              </w:rPr>
              <w:fldChar w:fldCharType="end"/>
            </w:r>
          </w:hyperlink>
        </w:p>
        <w:p w:rsidR="00112B4B" w:rsidRPr="00112B4B" w:rsidRDefault="00112B4B">
          <w:pPr>
            <w:pStyle w:val="Obsah2"/>
            <w:tabs>
              <w:tab w:val="left" w:pos="880"/>
              <w:tab w:val="right" w:leader="dot" w:pos="9062"/>
            </w:tabs>
            <w:rPr>
              <w:rFonts w:ascii="Times New Roman" w:hAnsi="Times New Roman"/>
              <w:noProof/>
            </w:rPr>
          </w:pPr>
          <w:hyperlink w:anchor="_Toc56949506" w:history="1">
            <w:r w:rsidRPr="00112B4B">
              <w:rPr>
                <w:rStyle w:val="Hypertextovprepojenie"/>
                <w:rFonts w:ascii="Times New Roman" w:hAnsi="Times New Roman"/>
                <w:noProof/>
              </w:rPr>
              <w:t>2.6</w:t>
            </w:r>
            <w:r w:rsidRPr="00112B4B">
              <w:rPr>
                <w:rFonts w:ascii="Times New Roman" w:hAnsi="Times New Roman"/>
                <w:noProof/>
              </w:rPr>
              <w:tab/>
            </w:r>
            <w:r w:rsidRPr="00112B4B">
              <w:rPr>
                <w:rStyle w:val="Hypertextovprepojenie"/>
                <w:rFonts w:ascii="Times New Roman" w:hAnsi="Times New Roman"/>
                <w:noProof/>
              </w:rPr>
              <w:t>Metóda udržiavania spojenia</w:t>
            </w:r>
            <w:r w:rsidRPr="00112B4B">
              <w:rPr>
                <w:rFonts w:ascii="Times New Roman" w:hAnsi="Times New Roman"/>
                <w:noProof/>
                <w:webHidden/>
              </w:rPr>
              <w:tab/>
            </w:r>
            <w:r w:rsidRPr="00112B4B">
              <w:rPr>
                <w:rFonts w:ascii="Times New Roman" w:hAnsi="Times New Roman"/>
                <w:noProof/>
                <w:webHidden/>
              </w:rPr>
              <w:fldChar w:fldCharType="begin"/>
            </w:r>
            <w:r w:rsidRPr="00112B4B">
              <w:rPr>
                <w:rFonts w:ascii="Times New Roman" w:hAnsi="Times New Roman"/>
                <w:noProof/>
                <w:webHidden/>
              </w:rPr>
              <w:instrText xml:space="preserve"> PAGEREF _Toc56949506 \h </w:instrText>
            </w:r>
            <w:r w:rsidRPr="00112B4B">
              <w:rPr>
                <w:rFonts w:ascii="Times New Roman" w:hAnsi="Times New Roman"/>
                <w:noProof/>
                <w:webHidden/>
              </w:rPr>
            </w:r>
            <w:r w:rsidRPr="00112B4B">
              <w:rPr>
                <w:rFonts w:ascii="Times New Roman" w:hAnsi="Times New Roman"/>
                <w:noProof/>
                <w:webHidden/>
              </w:rPr>
              <w:fldChar w:fldCharType="separate"/>
            </w:r>
            <w:r w:rsidRPr="00112B4B">
              <w:rPr>
                <w:rFonts w:ascii="Times New Roman" w:hAnsi="Times New Roman"/>
                <w:noProof/>
                <w:webHidden/>
              </w:rPr>
              <w:t>5</w:t>
            </w:r>
            <w:r w:rsidRPr="00112B4B">
              <w:rPr>
                <w:rFonts w:ascii="Times New Roman" w:hAnsi="Times New Roman"/>
                <w:noProof/>
                <w:webHidden/>
              </w:rPr>
              <w:fldChar w:fldCharType="end"/>
            </w:r>
          </w:hyperlink>
        </w:p>
        <w:p w:rsidR="00112B4B" w:rsidRPr="00112B4B" w:rsidRDefault="00112B4B">
          <w:pPr>
            <w:pStyle w:val="Obsah2"/>
            <w:tabs>
              <w:tab w:val="left" w:pos="880"/>
              <w:tab w:val="right" w:leader="dot" w:pos="9062"/>
            </w:tabs>
            <w:rPr>
              <w:rFonts w:ascii="Times New Roman" w:hAnsi="Times New Roman"/>
              <w:noProof/>
            </w:rPr>
          </w:pPr>
          <w:hyperlink w:anchor="_Toc56949507" w:history="1">
            <w:r w:rsidRPr="00112B4B">
              <w:rPr>
                <w:rStyle w:val="Hypertextovprepojenie"/>
                <w:rFonts w:ascii="Times New Roman" w:hAnsi="Times New Roman"/>
                <w:noProof/>
              </w:rPr>
              <w:t>2.7</w:t>
            </w:r>
            <w:r w:rsidRPr="00112B4B">
              <w:rPr>
                <w:rFonts w:ascii="Times New Roman" w:hAnsi="Times New Roman"/>
                <w:noProof/>
              </w:rPr>
              <w:tab/>
            </w:r>
            <w:r w:rsidRPr="00112B4B">
              <w:rPr>
                <w:rStyle w:val="Hypertextovprepojenie"/>
                <w:rFonts w:ascii="Times New Roman" w:hAnsi="Times New Roman"/>
                <w:noProof/>
              </w:rPr>
              <w:t>Diagram spracovávania komunikácie</w:t>
            </w:r>
            <w:r w:rsidRPr="00112B4B">
              <w:rPr>
                <w:rFonts w:ascii="Times New Roman" w:hAnsi="Times New Roman"/>
                <w:noProof/>
                <w:webHidden/>
              </w:rPr>
              <w:tab/>
            </w:r>
            <w:r w:rsidRPr="00112B4B">
              <w:rPr>
                <w:rFonts w:ascii="Times New Roman" w:hAnsi="Times New Roman"/>
                <w:noProof/>
                <w:webHidden/>
              </w:rPr>
              <w:fldChar w:fldCharType="begin"/>
            </w:r>
            <w:r w:rsidRPr="00112B4B">
              <w:rPr>
                <w:rFonts w:ascii="Times New Roman" w:hAnsi="Times New Roman"/>
                <w:noProof/>
                <w:webHidden/>
              </w:rPr>
              <w:instrText xml:space="preserve"> PAGEREF _Toc56949507 \h </w:instrText>
            </w:r>
            <w:r w:rsidRPr="00112B4B">
              <w:rPr>
                <w:rFonts w:ascii="Times New Roman" w:hAnsi="Times New Roman"/>
                <w:noProof/>
                <w:webHidden/>
              </w:rPr>
            </w:r>
            <w:r w:rsidRPr="00112B4B">
              <w:rPr>
                <w:rFonts w:ascii="Times New Roman" w:hAnsi="Times New Roman"/>
                <w:noProof/>
                <w:webHidden/>
              </w:rPr>
              <w:fldChar w:fldCharType="separate"/>
            </w:r>
            <w:r w:rsidRPr="00112B4B">
              <w:rPr>
                <w:rFonts w:ascii="Times New Roman" w:hAnsi="Times New Roman"/>
                <w:noProof/>
                <w:webHidden/>
              </w:rPr>
              <w:t>5</w:t>
            </w:r>
            <w:r w:rsidRPr="00112B4B">
              <w:rPr>
                <w:rFonts w:ascii="Times New Roman" w:hAnsi="Times New Roman"/>
                <w:noProof/>
                <w:webHidden/>
              </w:rPr>
              <w:fldChar w:fldCharType="end"/>
            </w:r>
          </w:hyperlink>
        </w:p>
        <w:p w:rsidR="00112B4B" w:rsidRDefault="00112B4B">
          <w:pPr>
            <w:pStyle w:val="Obsah2"/>
            <w:tabs>
              <w:tab w:val="left" w:pos="880"/>
              <w:tab w:val="right" w:leader="dot" w:pos="9062"/>
            </w:tabs>
            <w:rPr>
              <w:rFonts w:cstheme="minorBidi"/>
              <w:noProof/>
            </w:rPr>
          </w:pPr>
          <w:hyperlink w:anchor="_Toc56949508" w:history="1">
            <w:r w:rsidRPr="00112B4B">
              <w:rPr>
                <w:rStyle w:val="Hypertextovprepojenie"/>
                <w:rFonts w:ascii="Times New Roman" w:hAnsi="Times New Roman"/>
                <w:noProof/>
              </w:rPr>
              <w:t>2.8</w:t>
            </w:r>
            <w:r w:rsidRPr="00112B4B">
              <w:rPr>
                <w:rFonts w:ascii="Times New Roman" w:hAnsi="Times New Roman"/>
                <w:noProof/>
              </w:rPr>
              <w:tab/>
            </w:r>
            <w:r w:rsidRPr="00112B4B">
              <w:rPr>
                <w:rStyle w:val="Hypertextovprepojenie"/>
                <w:rFonts w:ascii="Times New Roman" w:hAnsi="Times New Roman"/>
                <w:noProof/>
              </w:rPr>
              <w:t>Popis kódu</w:t>
            </w:r>
            <w:r w:rsidRPr="00112B4B">
              <w:rPr>
                <w:rFonts w:ascii="Times New Roman" w:hAnsi="Times New Roman"/>
                <w:noProof/>
                <w:webHidden/>
              </w:rPr>
              <w:tab/>
            </w:r>
            <w:r w:rsidRPr="00112B4B">
              <w:rPr>
                <w:rFonts w:ascii="Times New Roman" w:hAnsi="Times New Roman"/>
                <w:noProof/>
                <w:webHidden/>
              </w:rPr>
              <w:fldChar w:fldCharType="begin"/>
            </w:r>
            <w:r w:rsidRPr="00112B4B">
              <w:rPr>
                <w:rFonts w:ascii="Times New Roman" w:hAnsi="Times New Roman"/>
                <w:noProof/>
                <w:webHidden/>
              </w:rPr>
              <w:instrText xml:space="preserve"> PAGEREF _Toc56949508 \h </w:instrText>
            </w:r>
            <w:r w:rsidRPr="00112B4B">
              <w:rPr>
                <w:rFonts w:ascii="Times New Roman" w:hAnsi="Times New Roman"/>
                <w:noProof/>
                <w:webHidden/>
              </w:rPr>
            </w:r>
            <w:r w:rsidRPr="00112B4B">
              <w:rPr>
                <w:rFonts w:ascii="Times New Roman" w:hAnsi="Times New Roman"/>
                <w:noProof/>
                <w:webHidden/>
              </w:rPr>
              <w:fldChar w:fldCharType="separate"/>
            </w:r>
            <w:r w:rsidRPr="00112B4B">
              <w:rPr>
                <w:rFonts w:ascii="Times New Roman" w:hAnsi="Times New Roman"/>
                <w:noProof/>
                <w:webHidden/>
              </w:rPr>
              <w:t>7</w:t>
            </w:r>
            <w:r w:rsidRPr="00112B4B">
              <w:rPr>
                <w:rFonts w:ascii="Times New Roman" w:hAnsi="Times New Roman"/>
                <w:noProof/>
                <w:webHidden/>
              </w:rPr>
              <w:fldChar w:fldCharType="end"/>
            </w:r>
          </w:hyperlink>
          <w:bookmarkEnd w:id="0"/>
        </w:p>
        <w:p w:rsidR="0081006B" w:rsidRDefault="0081006B">
          <w:r w:rsidRPr="00FE595D">
            <w:rPr>
              <w:b/>
              <w:bCs/>
            </w:rPr>
            <w:fldChar w:fldCharType="end"/>
          </w:r>
        </w:p>
      </w:sdtContent>
    </w:sdt>
    <w:p w:rsidR="0081006B" w:rsidRDefault="0081006B" w:rsidP="0081006B">
      <w:pPr>
        <w:ind w:firstLine="0"/>
      </w:pPr>
    </w:p>
    <w:p w:rsidR="006214AF" w:rsidRDefault="006214AF" w:rsidP="0081006B">
      <w:pPr>
        <w:ind w:firstLine="0"/>
        <w:sectPr w:rsidR="006214AF" w:rsidSect="007F3FFF">
          <w:footerReference w:type="default" r:id="rId9"/>
          <w:type w:val="continuous"/>
          <w:pgSz w:w="11906" w:h="16838"/>
          <w:pgMar w:top="1417" w:right="1417" w:bottom="1417" w:left="1417" w:header="708" w:footer="708" w:gutter="0"/>
          <w:pgNumType w:start="1"/>
          <w:cols w:space="708"/>
          <w:docGrid w:linePitch="360"/>
        </w:sectPr>
      </w:pPr>
    </w:p>
    <w:p w:rsidR="006214AF" w:rsidRDefault="006214AF" w:rsidP="006214AF">
      <w:pPr>
        <w:pStyle w:val="Nadpis1"/>
      </w:pPr>
      <w:bookmarkStart w:id="1" w:name="_Toc56949499"/>
      <w:r w:rsidRPr="006214AF">
        <w:lastRenderedPageBreak/>
        <w:t>Zadanie</w:t>
      </w:r>
      <w:r>
        <w:t xml:space="preserve"> úlohy</w:t>
      </w:r>
      <w:bookmarkEnd w:id="1"/>
    </w:p>
    <w:p w:rsidR="006214AF" w:rsidRDefault="006214AF" w:rsidP="006214AF"/>
    <w:p w:rsidR="006214AF" w:rsidRDefault="006214AF" w:rsidP="006214AF">
      <w:r>
        <w:t xml:space="preserve">Navrhnite a implementujte program s použitím vlastného protokolu nad protokolom UDP (User Datagram </w:t>
      </w:r>
      <w:proofErr w:type="spellStart"/>
      <w:r>
        <w:t>Protocol</w:t>
      </w:r>
      <w:proofErr w:type="spellEnd"/>
      <w:r>
        <w:t>) transportnej vrstvy sieťového modelu TCP/IP. Program umožní komunikáciu dvoch účastníkov v lokálnej sieti Ethernet, teda prenos textových správ a ľubovoľného súboru medzi počítačmi (uzlami).</w:t>
      </w:r>
    </w:p>
    <w:p w:rsidR="006214AF" w:rsidRDefault="006214AF" w:rsidP="006214AF">
      <w:r>
        <w:t>Program bude pozostávať z dvoch častí – vysielacej a prijímacej. Vysielací uzol pošle súbor inému uzlu v sieti. Predpokladá sa, že v sieti dochádza k stratám dát. Ak je posielaný súbor väčší, ako používateľom definovaná max. veľkosť fragmentu, vysielajúca strana rozloží súbor na menšie časti - fragmenty, ktoré pošle samostatne. Maximálnu veľkosť fragmentu musí mať používateľ možnosť nastaviť takú, aby neboli znova fragmentované na linkovej vrstve.</w:t>
      </w:r>
    </w:p>
    <w:p w:rsidR="006214AF" w:rsidRDefault="006214AF" w:rsidP="006214AF">
      <w:r>
        <w:t>Ak je súbor poslaný ako postupnosť fragmentov, cieľový uzol vypíše správu o prijatí fragmentu s jeho poradím a či bol prenesený bez chýb. Po prijatí celého súboru na cieľovom uzle tento zobrazí správu o jeho prijatí a absolútnu cestu, kam bol prijatý súbor uložený.</w:t>
      </w:r>
    </w:p>
    <w:p w:rsidR="006214AF" w:rsidRDefault="006214AF" w:rsidP="006214AF">
      <w:r>
        <w:t xml:space="preserve">Program musí obsahovať kontrolu chýb pri komunikácii a </w:t>
      </w:r>
      <w:proofErr w:type="spellStart"/>
      <w:r>
        <w:t>znovuvyžiadanie</w:t>
      </w:r>
      <w:proofErr w:type="spellEnd"/>
      <w:r>
        <w:t xml:space="preserve"> chybných fragmentov, vrátane pozitívneho aj negatívneho potvrdenia. Po prenesení prvého súboru pri nečinnosti komunikátor automaticky odošle paket pre udržanie spojenia každých 10-60s pokiaľ používateľ neukončí spojenie. Odporúčame riešiť cez vlastne definované signalizačné správy.</w:t>
      </w:r>
    </w:p>
    <w:p w:rsidR="006214AF" w:rsidRDefault="006214AF" w:rsidP="006214AF"/>
    <w:p w:rsidR="006214AF" w:rsidRDefault="006214AF" w:rsidP="006214AF">
      <w:pPr>
        <w:pStyle w:val="Nadpis1"/>
      </w:pPr>
      <w:bookmarkStart w:id="2" w:name="_Toc56949500"/>
      <w:r w:rsidRPr="006214AF">
        <w:t>Návrhu programu a komunikačného protokolu</w:t>
      </w:r>
      <w:bookmarkEnd w:id="2"/>
    </w:p>
    <w:p w:rsidR="006214AF" w:rsidRDefault="006214AF" w:rsidP="006214AF"/>
    <w:p w:rsidR="00C43250" w:rsidRDefault="00C43250" w:rsidP="006214AF">
      <w:r>
        <w:t xml:space="preserve">Program je implementovaný v programovacom jazyku </w:t>
      </w:r>
      <w:proofErr w:type="spellStart"/>
      <w:r>
        <w:t>Python</w:t>
      </w:r>
      <w:proofErr w:type="spellEnd"/>
      <w:r>
        <w:t xml:space="preserve"> s používateľským rozhraním v konzole.</w:t>
      </w:r>
    </w:p>
    <w:p w:rsidR="00C43250" w:rsidRDefault="00C43250" w:rsidP="006214AF"/>
    <w:p w:rsidR="00C43250" w:rsidRDefault="00C43250" w:rsidP="00C43250">
      <w:pPr>
        <w:pStyle w:val="Nadpis2"/>
      </w:pPr>
      <w:bookmarkStart w:id="3" w:name="_Toc56949501"/>
      <w:r>
        <w:t xml:space="preserve">Nadviazanie </w:t>
      </w:r>
      <w:r w:rsidR="00A1188A">
        <w:t xml:space="preserve">a ukončenie </w:t>
      </w:r>
      <w:r>
        <w:t>spojenia</w:t>
      </w:r>
      <w:bookmarkEnd w:id="3"/>
    </w:p>
    <w:p w:rsidR="00C43250" w:rsidRDefault="00C43250" w:rsidP="00C43250"/>
    <w:p w:rsidR="00C43250" w:rsidRDefault="00C43250" w:rsidP="00C43250">
      <w:r>
        <w:t xml:space="preserve">Po spustení programu v móde „server“ musí používateľ zadať port, na ktorom bude server prijímať komunikáciu. Je nutné zvoliť port z rozsahu </w:t>
      </w:r>
      <w:r w:rsidR="005072DA" w:rsidRPr="005072DA">
        <w:t>1024–49151</w:t>
      </w:r>
      <w:r w:rsidR="005072DA">
        <w:t xml:space="preserve">, pretože porty menšie ako 1024 sú systémové a </w:t>
      </w:r>
      <w:proofErr w:type="spellStart"/>
      <w:r w:rsidR="005072DA" w:rsidRPr="005072DA">
        <w:t>well-known</w:t>
      </w:r>
      <w:proofErr w:type="spellEnd"/>
      <w:r w:rsidR="005072DA" w:rsidRPr="005072DA">
        <w:t xml:space="preserve"> port</w:t>
      </w:r>
      <w:r w:rsidR="005072DA">
        <w:t xml:space="preserve">y a väčšie ako 49151 sú </w:t>
      </w:r>
      <w:proofErr w:type="spellStart"/>
      <w:r w:rsidR="005072DA">
        <w:t>e</w:t>
      </w:r>
      <w:r w:rsidR="005072DA" w:rsidRPr="005072DA">
        <w:t>phemeral</w:t>
      </w:r>
      <w:proofErr w:type="spellEnd"/>
      <w:r w:rsidR="005072DA" w:rsidRPr="005072DA">
        <w:t xml:space="preserve"> port</w:t>
      </w:r>
      <w:r w:rsidR="005072DA">
        <w:t>y.</w:t>
      </w:r>
    </w:p>
    <w:p w:rsidR="00F62C91" w:rsidRDefault="005072DA" w:rsidP="00C43250">
      <w:r>
        <w:t>Po spustení programu v móde „klient“ musí používateľ zadať IP adresu servera, nachádzajúceho sa v lokálnej sieti. Z dôvodu dištančnej výučby</w:t>
      </w:r>
      <w:r w:rsidR="00C274EE">
        <w:t xml:space="preserve"> a prezentovania riešenia iba na svojom zariadení</w:t>
      </w:r>
      <w:r>
        <w:t xml:space="preserve"> nastavujeme túto IP adresu na </w:t>
      </w:r>
      <w:proofErr w:type="spellStart"/>
      <w:r>
        <w:t>loopback</w:t>
      </w:r>
      <w:proofErr w:type="spellEnd"/>
      <w:r>
        <w:t xml:space="preserve"> </w:t>
      </w:r>
      <w:r w:rsidRPr="005072DA">
        <w:rPr>
          <w:rStyle w:val="KdChar"/>
        </w:rPr>
        <w:t>127.0.0.1</w:t>
      </w:r>
      <w:r>
        <w:t>. Následne je nutné zadať port servera, na ktorom bude server počúvať.</w:t>
      </w:r>
    </w:p>
    <w:p w:rsidR="005072DA" w:rsidRDefault="00F62C91" w:rsidP="00C43250">
      <w:r>
        <w:t>Po zadaní IP a portu klient automaticky odošle signalizačnú správu pre otvorenie spojenia</w:t>
      </w:r>
      <w:r w:rsidR="002879B1">
        <w:t xml:space="preserve"> s príslušným </w:t>
      </w:r>
      <w:proofErr w:type="spellStart"/>
      <w:r w:rsidR="002879B1">
        <w:t>flagom</w:t>
      </w:r>
      <w:proofErr w:type="spellEnd"/>
      <w:r>
        <w:t>. Server signalizačnú správu spracuje, overí jej formát, zistí z nej port klienta a pošle signalizačnú správu klientovi pre potvrdenie otvorenia spojenia</w:t>
      </w:r>
      <w:r w:rsidR="002879B1">
        <w:t xml:space="preserve"> s príslušným </w:t>
      </w:r>
      <w:proofErr w:type="spellStart"/>
      <w:r w:rsidR="002879B1">
        <w:t>flagom</w:t>
      </w:r>
      <w:proofErr w:type="spellEnd"/>
      <w:r>
        <w:t>.</w:t>
      </w:r>
      <w:r w:rsidR="00FE595D">
        <w:t xml:space="preserve"> Klient ju taktiež overí a</w:t>
      </w:r>
      <w:r>
        <w:t xml:space="preserve"> </w:t>
      </w:r>
      <w:r w:rsidR="00FE595D">
        <w:t>a</w:t>
      </w:r>
      <w:r>
        <w:t xml:space="preserve">k je spojenie úspešne nadviazané, klient aj server </w:t>
      </w:r>
      <w:r>
        <w:lastRenderedPageBreak/>
        <w:t>vypíšu hlásenie.</w:t>
      </w:r>
      <w:r w:rsidR="00FE595D">
        <w:t xml:space="preserve"> Ak spojenie nie je úspešne nadviazané, program vypíše hlásenie</w:t>
      </w:r>
      <w:r w:rsidR="00A1188A">
        <w:t xml:space="preserve">, zatvorí </w:t>
      </w:r>
      <w:proofErr w:type="spellStart"/>
      <w:r w:rsidR="00BA1198">
        <w:t>socket</w:t>
      </w:r>
      <w:proofErr w:type="spellEnd"/>
      <w:r w:rsidR="00BA1198">
        <w:t xml:space="preserve"> na oboch stranách a opätovne ponúkne voľbu módu.</w:t>
      </w:r>
    </w:p>
    <w:p w:rsidR="00C43250" w:rsidRDefault="0078480E" w:rsidP="00E20EE9">
      <w:r>
        <w:t xml:space="preserve">Ak je spojenie úspešne nadviazané, </w:t>
      </w:r>
      <w:r w:rsidR="005F64E3">
        <w:t>otvorí</w:t>
      </w:r>
      <w:r>
        <w:t xml:space="preserve"> sa v programe klienta</w:t>
      </w:r>
      <w:r w:rsidR="005F64E3">
        <w:t xml:space="preserve"> menu, kde si používateľ vyberie, č</w:t>
      </w:r>
      <w:r>
        <w:t>i</w:t>
      </w:r>
      <w:r w:rsidR="005F64E3">
        <w:t xml:space="preserve"> chce preniesť dáta (text alebo súbor), alebo chce zapnúť/ vypnúť udržiavanie spojenia pomocou </w:t>
      </w:r>
      <w:proofErr w:type="spellStart"/>
      <w:r w:rsidR="005F64E3">
        <w:t>keepalive</w:t>
      </w:r>
      <w:proofErr w:type="spellEnd"/>
      <w:r w:rsidR="005F64E3">
        <w:t xml:space="preserve"> správ, alebo</w:t>
      </w:r>
      <w:r>
        <w:t xml:space="preserve"> uzatvoriť spojenie explicitne. Ak si používateľ vyberie prenos dát, vyberie, či chce preniesť text alebo súbor a vyberie maximálnu veľkosť fragmentu. Potom sa</w:t>
      </w:r>
      <w:r w:rsidR="005F64E3">
        <w:t xml:space="preserve"> </w:t>
      </w:r>
      <w:r>
        <w:t>prenesú</w:t>
      </w:r>
      <w:r w:rsidR="00BA1198">
        <w:t xml:space="preserve"> dát</w:t>
      </w:r>
      <w:r>
        <w:t>a</w:t>
      </w:r>
      <w:r w:rsidR="00BA1198">
        <w:t xml:space="preserve">. Po prenose dát sa klient </w:t>
      </w:r>
      <w:r>
        <w:t>vráti do menu</w:t>
      </w:r>
      <w:r w:rsidR="00BA1198">
        <w:t xml:space="preserve">. Ak </w:t>
      </w:r>
      <w:r>
        <w:t xml:space="preserve">klient zapne posielanie </w:t>
      </w:r>
      <w:proofErr w:type="spellStart"/>
      <w:r>
        <w:t>keepalive</w:t>
      </w:r>
      <w:proofErr w:type="spellEnd"/>
      <w:r>
        <w:t xml:space="preserve"> správ</w:t>
      </w:r>
      <w:r w:rsidR="00BA1198">
        <w:t xml:space="preserve">, začnú sa posielať </w:t>
      </w:r>
      <w:proofErr w:type="spellStart"/>
      <w:r w:rsidR="00BA1198">
        <w:t>keepalive</w:t>
      </w:r>
      <w:proofErr w:type="spellEnd"/>
      <w:r w:rsidR="00BA1198">
        <w:t xml:space="preserve"> správy</w:t>
      </w:r>
      <w:r w:rsidR="002879B1">
        <w:t xml:space="preserve"> s príslušným </w:t>
      </w:r>
      <w:proofErr w:type="spellStart"/>
      <w:r w:rsidR="002879B1">
        <w:t>flagom</w:t>
      </w:r>
      <w:proofErr w:type="spellEnd"/>
      <w:r w:rsidR="000216BD">
        <w:t xml:space="preserve"> v stanovených časových intervaloch</w:t>
      </w:r>
      <w:r w:rsidR="00BA1198">
        <w:t xml:space="preserve">. Ak </w:t>
      </w:r>
      <w:r>
        <w:t xml:space="preserve">používateľ nezvolí zapnutie </w:t>
      </w:r>
      <w:proofErr w:type="spellStart"/>
      <w:r>
        <w:t>keepalive</w:t>
      </w:r>
      <w:proofErr w:type="spellEnd"/>
      <w:r>
        <w:t xml:space="preserve"> správ, alebo ich po zapnutí neskôr vypne, server </w:t>
      </w:r>
      <w:r w:rsidR="000216BD">
        <w:t xml:space="preserve">po troch chýbajúcich </w:t>
      </w:r>
      <w:proofErr w:type="spellStart"/>
      <w:r w:rsidR="000216BD">
        <w:t>keepalive</w:t>
      </w:r>
      <w:proofErr w:type="spellEnd"/>
      <w:r w:rsidR="000216BD">
        <w:t xml:space="preserve"> správach</w:t>
      </w:r>
      <w:r w:rsidR="00661D13">
        <w:t xml:space="preserve"> vyhodnotí spojenie ako spojenie</w:t>
      </w:r>
      <w:r w:rsidR="000216BD">
        <w:t xml:space="preserve"> </w:t>
      </w:r>
      <w:r>
        <w:t xml:space="preserve">bez akejkoľvek komunikácie </w:t>
      </w:r>
      <w:r w:rsidR="00661D13">
        <w:t xml:space="preserve">a </w:t>
      </w:r>
      <w:r>
        <w:t xml:space="preserve">ukončí </w:t>
      </w:r>
      <w:r w:rsidR="00661D13">
        <w:t>ho</w:t>
      </w:r>
      <w:r>
        <w:t>.</w:t>
      </w:r>
      <w:r w:rsidR="00BA1198">
        <w:t xml:space="preserve"> </w:t>
      </w:r>
      <w:r>
        <w:t>S</w:t>
      </w:r>
      <w:r w:rsidR="00BA1198">
        <w:t xml:space="preserve">pojenie sa ukončí </w:t>
      </w:r>
      <w:r w:rsidR="00C274EE">
        <w:t>poslaním signalizačnej správy o ukončení spojenia</w:t>
      </w:r>
      <w:r w:rsidR="002879B1">
        <w:t xml:space="preserve"> s príslušným </w:t>
      </w:r>
      <w:proofErr w:type="spellStart"/>
      <w:r w:rsidR="002879B1">
        <w:t>flagom</w:t>
      </w:r>
      <w:proofErr w:type="spellEnd"/>
      <w:r w:rsidR="00C274EE">
        <w:t xml:space="preserve">. </w:t>
      </w:r>
      <w:r>
        <w:t xml:space="preserve">Ak používateľ v menu zvolí explicitné ukončenie spojenia, pošlú sa signalizačné správy </w:t>
      </w:r>
      <w:r w:rsidR="002879B1">
        <w:t xml:space="preserve">s príslušným </w:t>
      </w:r>
      <w:proofErr w:type="spellStart"/>
      <w:r w:rsidR="002879B1">
        <w:t>flagom</w:t>
      </w:r>
      <w:proofErr w:type="spellEnd"/>
      <w:r w:rsidR="002879B1">
        <w:t xml:space="preserve"> </w:t>
      </w:r>
      <w:r>
        <w:t xml:space="preserve">o ukončení spojenia. Po akomkoľvek ukončení spojenia sa </w:t>
      </w:r>
      <w:proofErr w:type="spellStart"/>
      <w:r>
        <w:t>s</w:t>
      </w:r>
      <w:r w:rsidR="00C274EE">
        <w:t>ockety</w:t>
      </w:r>
      <w:proofErr w:type="spellEnd"/>
      <w:r w:rsidR="00C274EE">
        <w:t xml:space="preserve"> zatvoria a program sa prepne do výberu módu</w:t>
      </w:r>
      <w:r>
        <w:t xml:space="preserve"> server/ klient</w:t>
      </w:r>
      <w:r w:rsidR="00BA1198">
        <w:t xml:space="preserve">. </w:t>
      </w:r>
    </w:p>
    <w:p w:rsidR="00E20EE9" w:rsidRDefault="00E20EE9" w:rsidP="00E20EE9"/>
    <w:p w:rsidR="00D069EA" w:rsidRDefault="006214AF" w:rsidP="00D069EA">
      <w:pPr>
        <w:pStyle w:val="Nadpis2"/>
      </w:pPr>
      <w:bookmarkStart w:id="4" w:name="_Toc56949502"/>
      <w:r>
        <w:t>Štruktúra hlavičky</w:t>
      </w:r>
      <w:bookmarkEnd w:id="4"/>
    </w:p>
    <w:p w:rsidR="00FE595D" w:rsidRPr="00FE595D" w:rsidRDefault="00FE595D" w:rsidP="00FE595D"/>
    <w:tbl>
      <w:tblPr>
        <w:tblStyle w:val="Mriekatabuky"/>
        <w:tblW w:w="0" w:type="auto"/>
        <w:tblLook w:val="04A0" w:firstRow="1" w:lastRow="0" w:firstColumn="1" w:lastColumn="0" w:noHBand="0" w:noVBand="1"/>
      </w:tblPr>
      <w:tblGrid>
        <w:gridCol w:w="4530"/>
        <w:gridCol w:w="2266"/>
        <w:gridCol w:w="2266"/>
      </w:tblGrid>
      <w:tr w:rsidR="00F611F6" w:rsidTr="00F611F6">
        <w:tc>
          <w:tcPr>
            <w:tcW w:w="4530" w:type="dxa"/>
          </w:tcPr>
          <w:p w:rsidR="00F611F6" w:rsidRDefault="00F611F6" w:rsidP="00F611F6">
            <w:pPr>
              <w:ind w:firstLine="0"/>
              <w:jc w:val="center"/>
            </w:pPr>
            <w:proofErr w:type="spellStart"/>
            <w:r>
              <w:t>Source</w:t>
            </w:r>
            <w:proofErr w:type="spellEnd"/>
            <w:r>
              <w:t xml:space="preserve"> Port</w:t>
            </w:r>
          </w:p>
        </w:tc>
        <w:tc>
          <w:tcPr>
            <w:tcW w:w="4532" w:type="dxa"/>
            <w:gridSpan w:val="2"/>
          </w:tcPr>
          <w:p w:rsidR="00F611F6" w:rsidRDefault="00F611F6" w:rsidP="00F611F6">
            <w:pPr>
              <w:ind w:firstLine="0"/>
              <w:jc w:val="center"/>
            </w:pPr>
            <w:proofErr w:type="spellStart"/>
            <w:r>
              <w:t>Destination</w:t>
            </w:r>
            <w:proofErr w:type="spellEnd"/>
            <w:r>
              <w:t xml:space="preserve"> Port</w:t>
            </w:r>
          </w:p>
        </w:tc>
      </w:tr>
      <w:tr w:rsidR="00F611F6" w:rsidTr="00F611F6">
        <w:tc>
          <w:tcPr>
            <w:tcW w:w="4530" w:type="dxa"/>
          </w:tcPr>
          <w:p w:rsidR="00F611F6" w:rsidRDefault="00F611F6" w:rsidP="00FE595D">
            <w:pPr>
              <w:ind w:firstLine="0"/>
              <w:jc w:val="center"/>
            </w:pPr>
            <w:proofErr w:type="spellStart"/>
            <w:r>
              <w:t>Length</w:t>
            </w:r>
            <w:proofErr w:type="spellEnd"/>
          </w:p>
        </w:tc>
        <w:tc>
          <w:tcPr>
            <w:tcW w:w="4532" w:type="dxa"/>
            <w:gridSpan w:val="2"/>
          </w:tcPr>
          <w:p w:rsidR="00F611F6" w:rsidRDefault="00F611F6" w:rsidP="00F611F6">
            <w:pPr>
              <w:ind w:firstLine="0"/>
              <w:jc w:val="center"/>
            </w:pPr>
            <w:proofErr w:type="spellStart"/>
            <w:r>
              <w:t>Checksum</w:t>
            </w:r>
            <w:proofErr w:type="spellEnd"/>
          </w:p>
        </w:tc>
      </w:tr>
      <w:tr w:rsidR="00F611F6" w:rsidTr="00F611F6">
        <w:tc>
          <w:tcPr>
            <w:tcW w:w="9062" w:type="dxa"/>
            <w:gridSpan w:val="3"/>
          </w:tcPr>
          <w:p w:rsidR="00F611F6" w:rsidRPr="00B243EA" w:rsidRDefault="00F611F6" w:rsidP="00F611F6">
            <w:pPr>
              <w:ind w:firstLine="0"/>
              <w:jc w:val="center"/>
              <w:rPr>
                <w:color w:val="0070C0"/>
              </w:rPr>
            </w:pPr>
            <w:r w:rsidRPr="00B243EA">
              <w:rPr>
                <w:color w:val="0070C0"/>
              </w:rPr>
              <w:t>Poradové číslo</w:t>
            </w:r>
          </w:p>
        </w:tc>
      </w:tr>
      <w:tr w:rsidR="00F611F6" w:rsidTr="00F611F6">
        <w:tc>
          <w:tcPr>
            <w:tcW w:w="9062" w:type="dxa"/>
            <w:gridSpan w:val="3"/>
          </w:tcPr>
          <w:p w:rsidR="00F611F6" w:rsidRPr="00B243EA" w:rsidRDefault="00F611F6" w:rsidP="00F611F6">
            <w:pPr>
              <w:ind w:firstLine="0"/>
              <w:jc w:val="center"/>
              <w:rPr>
                <w:color w:val="0070C0"/>
              </w:rPr>
            </w:pPr>
            <w:r w:rsidRPr="00B243EA">
              <w:rPr>
                <w:color w:val="0070C0"/>
              </w:rPr>
              <w:t>CRC</w:t>
            </w:r>
          </w:p>
        </w:tc>
      </w:tr>
      <w:tr w:rsidR="00F611F6" w:rsidTr="00F611F6">
        <w:tc>
          <w:tcPr>
            <w:tcW w:w="4530" w:type="dxa"/>
          </w:tcPr>
          <w:p w:rsidR="00F611F6" w:rsidRPr="00B243EA" w:rsidRDefault="00F611F6" w:rsidP="00F611F6">
            <w:pPr>
              <w:ind w:firstLine="0"/>
              <w:jc w:val="center"/>
              <w:rPr>
                <w:color w:val="0070C0"/>
              </w:rPr>
            </w:pPr>
            <w:r w:rsidRPr="00B243EA">
              <w:rPr>
                <w:color w:val="0070C0"/>
              </w:rPr>
              <w:t>Veľkosť (veľkosť hlavičky + veľkosť dát)</w:t>
            </w:r>
          </w:p>
        </w:tc>
        <w:tc>
          <w:tcPr>
            <w:tcW w:w="2266" w:type="dxa"/>
          </w:tcPr>
          <w:p w:rsidR="00F611F6" w:rsidRPr="00B243EA" w:rsidRDefault="00F611F6" w:rsidP="00F611F6">
            <w:pPr>
              <w:ind w:firstLine="0"/>
              <w:jc w:val="center"/>
              <w:rPr>
                <w:color w:val="0070C0"/>
              </w:rPr>
            </w:pPr>
            <w:proofErr w:type="spellStart"/>
            <w:r w:rsidRPr="00B243EA">
              <w:rPr>
                <w:color w:val="0070C0"/>
              </w:rPr>
              <w:t>Flag</w:t>
            </w:r>
            <w:proofErr w:type="spellEnd"/>
          </w:p>
        </w:tc>
        <w:tc>
          <w:tcPr>
            <w:tcW w:w="2266" w:type="dxa"/>
          </w:tcPr>
          <w:p w:rsidR="00F611F6" w:rsidRPr="00B243EA" w:rsidRDefault="00FE595D" w:rsidP="00FE595D">
            <w:pPr>
              <w:ind w:firstLine="0"/>
              <w:jc w:val="center"/>
              <w:rPr>
                <w:color w:val="0070C0"/>
              </w:rPr>
            </w:pPr>
            <w:r w:rsidRPr="00B243EA">
              <w:rPr>
                <w:color w:val="0070C0"/>
              </w:rPr>
              <w:t>Dáta</w:t>
            </w:r>
          </w:p>
        </w:tc>
      </w:tr>
      <w:tr w:rsidR="00F611F6" w:rsidTr="00F611F6">
        <w:tc>
          <w:tcPr>
            <w:tcW w:w="9062" w:type="dxa"/>
            <w:gridSpan w:val="3"/>
          </w:tcPr>
          <w:p w:rsidR="00FE595D" w:rsidRPr="00B243EA" w:rsidRDefault="00FE595D" w:rsidP="00FE595D">
            <w:pPr>
              <w:ind w:firstLine="0"/>
              <w:rPr>
                <w:color w:val="0070C0"/>
              </w:rPr>
            </w:pPr>
          </w:p>
          <w:p w:rsidR="00FE595D" w:rsidRPr="00B243EA" w:rsidRDefault="00FE595D" w:rsidP="00FE595D">
            <w:pPr>
              <w:ind w:firstLine="0"/>
              <w:jc w:val="center"/>
              <w:rPr>
                <w:color w:val="0070C0"/>
              </w:rPr>
            </w:pPr>
            <w:r w:rsidRPr="00B243EA">
              <w:rPr>
                <w:color w:val="0070C0"/>
              </w:rPr>
              <w:t>Dáta (pokračovanie)</w:t>
            </w:r>
          </w:p>
          <w:p w:rsidR="00FE595D" w:rsidRPr="00B243EA" w:rsidRDefault="00FE595D" w:rsidP="00FE595D">
            <w:pPr>
              <w:ind w:firstLine="0"/>
              <w:jc w:val="center"/>
              <w:rPr>
                <w:color w:val="0070C0"/>
              </w:rPr>
            </w:pPr>
          </w:p>
        </w:tc>
      </w:tr>
    </w:tbl>
    <w:p w:rsidR="00FE595D" w:rsidRDefault="00FE595D" w:rsidP="00D069EA"/>
    <w:p w:rsidR="005B0A76" w:rsidRDefault="005B0A76" w:rsidP="00D069EA">
      <w:proofErr w:type="spellStart"/>
      <w:r>
        <w:t>Source</w:t>
      </w:r>
      <w:proofErr w:type="spellEnd"/>
      <w:r>
        <w:t xml:space="preserve"> Port, </w:t>
      </w:r>
      <w:proofErr w:type="spellStart"/>
      <w:r>
        <w:t>Destination</w:t>
      </w:r>
      <w:proofErr w:type="spellEnd"/>
      <w:r>
        <w:t xml:space="preserve"> Port, </w:t>
      </w:r>
      <w:proofErr w:type="spellStart"/>
      <w:r>
        <w:t>Length</w:t>
      </w:r>
      <w:proofErr w:type="spellEnd"/>
      <w:r>
        <w:t xml:space="preserve"> a </w:t>
      </w:r>
      <w:proofErr w:type="spellStart"/>
      <w:r>
        <w:t>Checksum</w:t>
      </w:r>
      <w:proofErr w:type="spellEnd"/>
      <w:r>
        <w:t xml:space="preserve"> sú polia UDP hlavičky, ktoré hlavička obsahuje predvolene.</w:t>
      </w:r>
    </w:p>
    <w:p w:rsidR="005B0A76" w:rsidRDefault="005B0A76" w:rsidP="00D069EA">
      <w:r>
        <w:t>Pole Poradové číslo označuje poradie fragmentu v súbore. Vďaka nemu je možné zoradiť fragmenty do správneho poradia, aj keď prídu v rôznom poradí.</w:t>
      </w:r>
    </w:p>
    <w:p w:rsidR="005B0A76" w:rsidRDefault="00B243EA" w:rsidP="00D069EA">
      <w:r>
        <w:t>Pole CRC je kontroln</w:t>
      </w:r>
      <w:r w:rsidR="00C274EE">
        <w:t>ý</w:t>
      </w:r>
      <w:r>
        <w:t xml:space="preserve"> súčet hlavičky a dát. Klient ho vypočíta a zapíše do hlavičky, s tým, že počas výpočtu toto pole považuje za nulové. Server ho vypočíta samostatne a overí s tým, ktoré dostal doručené. Ak sa serverom vypočítané a doručené CRC nezhoduje, tak server označí fragment za chybný.</w:t>
      </w:r>
    </w:p>
    <w:p w:rsidR="00B243EA" w:rsidRDefault="00B243EA" w:rsidP="00D069EA">
      <w:r>
        <w:t>Pole Veľkosť (veľkosť hlavičky + veľkosť dát) určuje veľkosť v bajtoch, ktorú má mnou navrhnutá hlavička (polia, ktoré sú označené v tabuľke modrou) + veľkosť prenášaných dát.</w:t>
      </w:r>
    </w:p>
    <w:p w:rsidR="00B243EA" w:rsidRDefault="00B243EA" w:rsidP="00D069EA">
      <w:r>
        <w:t xml:space="preserve">Pole </w:t>
      </w:r>
      <w:proofErr w:type="spellStart"/>
      <w:r>
        <w:t>Flag</w:t>
      </w:r>
      <w:proofErr w:type="spellEnd"/>
      <w:r>
        <w:t xml:space="preserve"> obsahuje jeden bajt určujúci typ správy. </w:t>
      </w:r>
      <w:r w:rsidR="00A16254">
        <w:t xml:space="preserve">Podľa </w:t>
      </w:r>
      <w:proofErr w:type="spellStart"/>
      <w:r w:rsidR="00A16254">
        <w:t>flagu</w:t>
      </w:r>
      <w:proofErr w:type="spellEnd"/>
      <w:r w:rsidR="00A16254">
        <w:t xml:space="preserve"> dokáže program očakávať, čo bude uložené v poli Dáta (názov súboru, fragment dát, číslo nesprávne doručeného fragmentu, ...). </w:t>
      </w:r>
      <w:r>
        <w:t xml:space="preserve">Hodnoty </w:t>
      </w:r>
      <w:proofErr w:type="spellStart"/>
      <w:r>
        <w:t>Flagu</w:t>
      </w:r>
      <w:proofErr w:type="spellEnd"/>
      <w:r>
        <w:t xml:space="preserve"> som navrhol nasledovn</w:t>
      </w:r>
      <w:r w:rsidR="00C274EE">
        <w:t>e</w:t>
      </w:r>
      <w:r>
        <w:t>:</w:t>
      </w:r>
    </w:p>
    <w:p w:rsidR="00B243EA" w:rsidRDefault="00A1188A" w:rsidP="00B243EA">
      <w:pPr>
        <w:pStyle w:val="Odsekzoznamu"/>
        <w:numPr>
          <w:ilvl w:val="0"/>
          <w:numId w:val="4"/>
        </w:numPr>
      </w:pPr>
      <w:r w:rsidRPr="005F64E3">
        <w:rPr>
          <w:rStyle w:val="KdChar"/>
        </w:rPr>
        <w:t>a</w:t>
      </w:r>
      <w:r w:rsidR="00B243EA">
        <w:t xml:space="preserve"> určuje inicializáciu spojenia</w:t>
      </w:r>
    </w:p>
    <w:p w:rsidR="00B243EA" w:rsidRDefault="00A1188A" w:rsidP="00B243EA">
      <w:pPr>
        <w:pStyle w:val="Odsekzoznamu"/>
        <w:numPr>
          <w:ilvl w:val="0"/>
          <w:numId w:val="4"/>
        </w:numPr>
      </w:pPr>
      <w:r w:rsidRPr="005F64E3">
        <w:rPr>
          <w:rStyle w:val="KdChar"/>
        </w:rPr>
        <w:lastRenderedPageBreak/>
        <w:t>b</w:t>
      </w:r>
      <w:r w:rsidR="00B243EA">
        <w:t xml:space="preserve"> určuje posielanie fragmentu textovej správy</w:t>
      </w:r>
    </w:p>
    <w:p w:rsidR="00B243EA" w:rsidRDefault="00A1188A" w:rsidP="00B243EA">
      <w:pPr>
        <w:pStyle w:val="Odsekzoznamu"/>
        <w:numPr>
          <w:ilvl w:val="0"/>
          <w:numId w:val="4"/>
        </w:numPr>
      </w:pPr>
      <w:r w:rsidRPr="005F64E3">
        <w:rPr>
          <w:rStyle w:val="KdChar"/>
        </w:rPr>
        <w:t>c</w:t>
      </w:r>
      <w:r w:rsidR="00B243EA">
        <w:t xml:space="preserve"> určuje posielanie posledného fragmentu textovej správy</w:t>
      </w:r>
    </w:p>
    <w:p w:rsidR="00B243EA" w:rsidRDefault="00A1188A" w:rsidP="00B243EA">
      <w:pPr>
        <w:pStyle w:val="Odsekzoznamu"/>
        <w:numPr>
          <w:ilvl w:val="0"/>
          <w:numId w:val="4"/>
        </w:numPr>
      </w:pPr>
      <w:r w:rsidRPr="005F64E3">
        <w:rPr>
          <w:rStyle w:val="KdChar"/>
        </w:rPr>
        <w:t>d</w:t>
      </w:r>
      <w:r w:rsidR="00B243EA">
        <w:t xml:space="preserve"> určuje posielanie názvu súboru</w:t>
      </w:r>
    </w:p>
    <w:p w:rsidR="00B243EA" w:rsidRDefault="00A1188A" w:rsidP="00B243EA">
      <w:pPr>
        <w:pStyle w:val="Odsekzoznamu"/>
        <w:numPr>
          <w:ilvl w:val="0"/>
          <w:numId w:val="4"/>
        </w:numPr>
      </w:pPr>
      <w:r w:rsidRPr="005F64E3">
        <w:rPr>
          <w:rStyle w:val="KdChar"/>
        </w:rPr>
        <w:t>e</w:t>
      </w:r>
      <w:r w:rsidR="00B243EA">
        <w:t xml:space="preserve"> určuje posielanie fragmentov súboru</w:t>
      </w:r>
    </w:p>
    <w:p w:rsidR="00B243EA" w:rsidRDefault="00A1188A" w:rsidP="00B243EA">
      <w:pPr>
        <w:pStyle w:val="Odsekzoznamu"/>
        <w:numPr>
          <w:ilvl w:val="0"/>
          <w:numId w:val="4"/>
        </w:numPr>
      </w:pPr>
      <w:r w:rsidRPr="005F64E3">
        <w:rPr>
          <w:rStyle w:val="KdChar"/>
        </w:rPr>
        <w:t>f</w:t>
      </w:r>
      <w:r w:rsidR="00B243EA">
        <w:t xml:space="preserve"> určuje posielanie posledného fragmentu súboru</w:t>
      </w:r>
    </w:p>
    <w:p w:rsidR="00B243EA" w:rsidRDefault="00A1188A" w:rsidP="00B243EA">
      <w:pPr>
        <w:pStyle w:val="Odsekzoznamu"/>
        <w:numPr>
          <w:ilvl w:val="0"/>
          <w:numId w:val="4"/>
        </w:numPr>
      </w:pPr>
      <w:r w:rsidRPr="005F64E3">
        <w:rPr>
          <w:rStyle w:val="KdChar"/>
        </w:rPr>
        <w:t>g</w:t>
      </w:r>
      <w:r>
        <w:t xml:space="preserve"> určuje ukončenie spojenia</w:t>
      </w:r>
    </w:p>
    <w:p w:rsidR="00783504" w:rsidRDefault="00783504" w:rsidP="00B243EA">
      <w:pPr>
        <w:pStyle w:val="Odsekzoznamu"/>
        <w:numPr>
          <w:ilvl w:val="0"/>
          <w:numId w:val="4"/>
        </w:numPr>
      </w:pPr>
      <w:r>
        <w:rPr>
          <w:rStyle w:val="KdChar"/>
        </w:rPr>
        <w:t>p</w:t>
      </w:r>
      <w:r>
        <w:t> určuje pozitívne potvrdenie</w:t>
      </w:r>
    </w:p>
    <w:p w:rsidR="00783504" w:rsidRDefault="00783504" w:rsidP="00B243EA">
      <w:pPr>
        <w:pStyle w:val="Odsekzoznamu"/>
        <w:numPr>
          <w:ilvl w:val="0"/>
          <w:numId w:val="4"/>
        </w:numPr>
      </w:pPr>
      <w:r w:rsidRPr="00783504">
        <w:rPr>
          <w:rStyle w:val="KdChar"/>
        </w:rPr>
        <w:t>n</w:t>
      </w:r>
      <w:r>
        <w:t xml:space="preserve"> určuje negatívne potvrdenie</w:t>
      </w:r>
    </w:p>
    <w:p w:rsidR="00A1188A" w:rsidRDefault="00A1188A" w:rsidP="00B243EA">
      <w:pPr>
        <w:pStyle w:val="Odsekzoznamu"/>
        <w:numPr>
          <w:ilvl w:val="0"/>
          <w:numId w:val="4"/>
        </w:numPr>
      </w:pPr>
      <w:r w:rsidRPr="005F64E3">
        <w:rPr>
          <w:rStyle w:val="KdChar"/>
        </w:rPr>
        <w:t>k</w:t>
      </w:r>
      <w:r>
        <w:t xml:space="preserve"> určuje </w:t>
      </w:r>
      <w:proofErr w:type="spellStart"/>
      <w:r>
        <w:t>keepalive</w:t>
      </w:r>
      <w:proofErr w:type="spellEnd"/>
    </w:p>
    <w:p w:rsidR="00766A0F" w:rsidRDefault="00766A0F" w:rsidP="00D069EA">
      <w:r>
        <w:t xml:space="preserve">UDP hlavička </w:t>
      </w:r>
      <w:r w:rsidR="005B0A76">
        <w:t xml:space="preserve">sama o sebe </w:t>
      </w:r>
      <w:r>
        <w:t xml:space="preserve">má </w:t>
      </w:r>
      <w:r w:rsidR="005B0A76">
        <w:t xml:space="preserve">8 bajtov. Poradové číslo a CRC sú premenné typu </w:t>
      </w:r>
      <w:proofErr w:type="spellStart"/>
      <w:r w:rsidR="005B0A76" w:rsidRPr="005B0A76">
        <w:rPr>
          <w:rStyle w:val="KdChar"/>
        </w:rPr>
        <w:t>unsigned</w:t>
      </w:r>
      <w:proofErr w:type="spellEnd"/>
      <w:r w:rsidR="005B0A76" w:rsidRPr="005B0A76">
        <w:rPr>
          <w:rStyle w:val="KdChar"/>
        </w:rPr>
        <w:t xml:space="preserve"> </w:t>
      </w:r>
      <w:proofErr w:type="spellStart"/>
      <w:r w:rsidR="005B0A76" w:rsidRPr="005B0A76">
        <w:rPr>
          <w:rStyle w:val="KdChar"/>
        </w:rPr>
        <w:t>int</w:t>
      </w:r>
      <w:proofErr w:type="spellEnd"/>
      <w:r w:rsidR="005B0A76">
        <w:t xml:space="preserve">, Veľkosť je premenná typu </w:t>
      </w:r>
      <w:proofErr w:type="spellStart"/>
      <w:r w:rsidR="005B0A76" w:rsidRPr="005B0A76">
        <w:rPr>
          <w:rStyle w:val="KdChar"/>
        </w:rPr>
        <w:t>short</w:t>
      </w:r>
      <w:proofErr w:type="spellEnd"/>
      <w:r w:rsidR="005B0A76" w:rsidRPr="005B0A76">
        <w:t xml:space="preserve">, </w:t>
      </w:r>
      <w:proofErr w:type="spellStart"/>
      <w:r w:rsidR="005B0A76">
        <w:t>Flag</w:t>
      </w:r>
      <w:proofErr w:type="spellEnd"/>
      <w:r w:rsidR="005B0A76">
        <w:t xml:space="preserve"> je premenná typu </w:t>
      </w:r>
      <w:proofErr w:type="spellStart"/>
      <w:r w:rsidR="005B0A76" w:rsidRPr="005B0A76">
        <w:rPr>
          <w:rStyle w:val="KdChar"/>
        </w:rPr>
        <w:t>char</w:t>
      </w:r>
      <w:proofErr w:type="spellEnd"/>
      <w:r w:rsidR="005B0A76">
        <w:t xml:space="preserve">. Mnou navrhnutá hlavička má teda 11 bajtov. Celá UDP hlavička má teda 19 bajtov. </w:t>
      </w:r>
    </w:p>
    <w:p w:rsidR="00274D37" w:rsidRPr="005B0A76" w:rsidRDefault="00274D37" w:rsidP="00D069EA">
      <w:r>
        <w:t xml:space="preserve">Pole Dáta môže prenášať 0 až 1461 bajtov. 1461 bajtov je maximum, ktoré je možné preniesť bez fragmentácie na linkovej vrstve. Táto hodnota sa počíta ako maximálna veľkosť </w:t>
      </w:r>
      <w:proofErr w:type="spellStart"/>
      <w:r>
        <w:t>payloadu</w:t>
      </w:r>
      <w:proofErr w:type="spellEnd"/>
      <w:r>
        <w:t xml:space="preserve"> Ethernet II rámca – veľkosť IP hlavičky – veľkosť UDP hlavičky – veľkosť vlastnej hlavičky, </w:t>
      </w:r>
      <w:proofErr w:type="spellStart"/>
      <w:r>
        <w:t>tj</w:t>
      </w:r>
      <w:proofErr w:type="spellEnd"/>
      <w:r>
        <w:t>. 1500 – 20 – 8 – 11 = 1461. Pole Dáta slúži na prenos samotných dát (súboru alebo textovej správy), alebo názvu súboru, alebo na prenos čísel nesprávne doručených fragmentov.</w:t>
      </w:r>
      <w:r w:rsidR="000216BD">
        <w:t xml:space="preserve"> V prípade fragmentácie súboru, alebo textovej správy môže byť maximálna veľkosť fragmentu zvolená používateľom od 1B do 1461B, keďže to je maximálna veľkosť, ktorú dokáže pole dát preniesť bez fragmentácie na linkovej vrstve.</w:t>
      </w:r>
    </w:p>
    <w:p w:rsidR="00FE595D" w:rsidRPr="00D069EA" w:rsidRDefault="00FE595D" w:rsidP="005B0A76">
      <w:pPr>
        <w:ind w:firstLine="0"/>
      </w:pPr>
    </w:p>
    <w:p w:rsidR="00D069EA" w:rsidRDefault="00D069EA" w:rsidP="00D069EA">
      <w:pPr>
        <w:pStyle w:val="Nadpis2"/>
      </w:pPr>
      <w:bookmarkStart w:id="5" w:name="_Toc56949503"/>
      <w:r>
        <w:t>Metóda kontrolnej sumy</w:t>
      </w:r>
      <w:bookmarkEnd w:id="5"/>
    </w:p>
    <w:p w:rsidR="00661D13" w:rsidRDefault="00661D13" w:rsidP="00661D13"/>
    <w:p w:rsidR="007228B5" w:rsidRDefault="007228B5" w:rsidP="007228B5">
      <w:r>
        <w:t>Pre potreby kontroly integrity informácií v hlavičke a samotných dát som vybral ako metódu kontroly CRC (</w:t>
      </w:r>
      <w:proofErr w:type="spellStart"/>
      <w:r>
        <w:t>C</w:t>
      </w:r>
      <w:r w:rsidRPr="007228B5">
        <w:t>yclic</w:t>
      </w:r>
      <w:proofErr w:type="spellEnd"/>
      <w:r w:rsidRPr="007228B5">
        <w:t xml:space="preserve"> </w:t>
      </w:r>
      <w:proofErr w:type="spellStart"/>
      <w:r>
        <w:t>R</w:t>
      </w:r>
      <w:r w:rsidRPr="007228B5">
        <w:t>edundancy</w:t>
      </w:r>
      <w:proofErr w:type="spellEnd"/>
      <w:r w:rsidRPr="007228B5">
        <w:t xml:space="preserve"> </w:t>
      </w:r>
      <w:proofErr w:type="spellStart"/>
      <w:r>
        <w:t>C</w:t>
      </w:r>
      <w:r w:rsidRPr="007228B5">
        <w:t>heck</w:t>
      </w:r>
      <w:proofErr w:type="spellEnd"/>
      <w:r>
        <w:t xml:space="preserve">), teda kontrolu cyklickým kódom. Na výpočet hodnoty CRC používam funkciu </w:t>
      </w:r>
      <w:proofErr w:type="spellStart"/>
      <w:r w:rsidRPr="007228B5">
        <w:rPr>
          <w:rStyle w:val="KdChar"/>
        </w:rPr>
        <w:t>mkCrcFun</w:t>
      </w:r>
      <w:proofErr w:type="spellEnd"/>
      <w:r>
        <w:t xml:space="preserve"> z balíka </w:t>
      </w:r>
      <w:proofErr w:type="spellStart"/>
      <w:r w:rsidRPr="007228B5">
        <w:rPr>
          <w:rStyle w:val="KdChar"/>
        </w:rPr>
        <w:t>crcmod</w:t>
      </w:r>
      <w:proofErr w:type="spellEnd"/>
      <w:r>
        <w:t xml:space="preserve">. </w:t>
      </w:r>
    </w:p>
    <w:p w:rsidR="00E20EE9" w:rsidRDefault="007228B5" w:rsidP="00EB05ED">
      <w:r>
        <w:t>CRC má v</w:t>
      </w:r>
      <w:r w:rsidR="00E20EE9">
        <w:t xml:space="preserve"> mnou navrhnutej </w:t>
      </w:r>
      <w:r>
        <w:t>hlavičke vlastné pole.</w:t>
      </w:r>
      <w:r w:rsidR="00E20EE9">
        <w:t xml:space="preserve"> CRC sa vypočítava z hlavičky a prenášaných dát. </w:t>
      </w:r>
      <w:r>
        <w:t>Klient hodnotu CRC vypočíta a zapíše do hlavičky, s tým, že počas výpočtu pole CRC v hlavičke považuje za nulové.</w:t>
      </w:r>
      <w:r w:rsidR="00E20EE9">
        <w:t xml:space="preserve"> </w:t>
      </w:r>
      <w:r>
        <w:t>Server</w:t>
      </w:r>
      <w:r w:rsidR="00E20EE9">
        <w:t>, po prijatí paketu vypočíta vlastné CRC, kde taktiež počas výpočtu považuje pole CRC za nulové.</w:t>
      </w:r>
      <w:r>
        <w:t xml:space="preserve"> </w:t>
      </w:r>
      <w:r w:rsidR="00E20EE9">
        <w:t xml:space="preserve">Server vlastné vypočítané CRC </w:t>
      </w:r>
      <w:r>
        <w:t>overí s tým, ktoré dostal doručené</w:t>
      </w:r>
      <w:r w:rsidR="00E20EE9">
        <w:t xml:space="preserve"> v hlavičke</w:t>
      </w:r>
      <w:r>
        <w:t>. Ak sa serverom vypočítané a</w:t>
      </w:r>
      <w:r w:rsidR="00E20EE9">
        <w:t xml:space="preserve"> v hlavičke </w:t>
      </w:r>
      <w:r>
        <w:t>doručené CRC nezhoduj</w:t>
      </w:r>
      <w:r w:rsidR="00E20EE9">
        <w:t>ú</w:t>
      </w:r>
      <w:r>
        <w:t>, tak server označí fragment za chybný</w:t>
      </w:r>
      <w:r w:rsidR="00E20EE9">
        <w:t xml:space="preserve"> a opätovne si ho vyžiada podľa pravidiel použitej ARQ metódy</w:t>
      </w:r>
      <w:r>
        <w:t>.</w:t>
      </w:r>
    </w:p>
    <w:p w:rsidR="00E20EE9" w:rsidRDefault="00E20EE9" w:rsidP="00D069EA"/>
    <w:p w:rsidR="007228B5" w:rsidRDefault="007228B5" w:rsidP="007228B5">
      <w:pPr>
        <w:pStyle w:val="Nadpis2"/>
      </w:pPr>
      <w:bookmarkStart w:id="6" w:name="_Toc56949504"/>
      <w:r>
        <w:t>Metóda vnesenia chyby d</w:t>
      </w:r>
      <w:r w:rsidR="00EB05ED">
        <w:t>o prenosu</w:t>
      </w:r>
      <w:bookmarkEnd w:id="6"/>
    </w:p>
    <w:p w:rsidR="00EB05ED" w:rsidRDefault="00EB05ED" w:rsidP="00EB05ED"/>
    <w:p w:rsidR="00EB05ED" w:rsidRDefault="00EB05ED" w:rsidP="00EB05ED">
      <w:r>
        <w:t>Do prenosu je vložená chyba takým spôsobom, že pri výpočte CRC na strane klienta je výsledok výpočtu zmenšený o 1 a až potom uložený do hlavičky. Takto odoslaný paket bude na strane servera, po opätovnom výpočte CRC, vyhodnotený ako chybný, pre nezhodujúce sa hodnoty CRC.</w:t>
      </w:r>
    </w:p>
    <w:p w:rsidR="00EB05ED" w:rsidRDefault="00EB05ED" w:rsidP="00EB05ED">
      <w:r>
        <w:lastRenderedPageBreak/>
        <w:t>V programe je možnosť zapnúť vnášanie chyby do paketu. Chyba bude vnesená do prvého paketu nesúceho dáta. Teda pri textovej správe to bude úplne prvý paket, pri prenose súboru to bude druhý paket, pretože prvý paket obsahuje názov súboru a poškodzujem iba dátové pakety.</w:t>
      </w:r>
    </w:p>
    <w:p w:rsidR="00EB05ED" w:rsidRDefault="00EB05ED" w:rsidP="002879B1">
      <w:pPr>
        <w:ind w:firstLine="0"/>
      </w:pPr>
    </w:p>
    <w:p w:rsidR="00EB05ED" w:rsidRPr="00EB05ED" w:rsidRDefault="00EB05ED" w:rsidP="00EB05ED">
      <w:pPr>
        <w:pStyle w:val="Nadpis2"/>
      </w:pPr>
      <w:bookmarkStart w:id="7" w:name="_Toc56949505"/>
      <w:r>
        <w:t>Metóda ARQ</w:t>
      </w:r>
      <w:bookmarkEnd w:id="7"/>
    </w:p>
    <w:p w:rsidR="007228B5" w:rsidRDefault="007228B5" w:rsidP="00D069EA"/>
    <w:p w:rsidR="002879B1" w:rsidRDefault="00EB05ED" w:rsidP="00D069EA">
      <w:proofErr w:type="spellStart"/>
      <w:r>
        <w:t>Selective</w:t>
      </w:r>
      <w:proofErr w:type="spellEnd"/>
      <w:r>
        <w:t xml:space="preserve"> </w:t>
      </w:r>
      <w:proofErr w:type="spellStart"/>
      <w:r>
        <w:t>Repeat</w:t>
      </w:r>
      <w:proofErr w:type="spellEnd"/>
      <w:r>
        <w:t xml:space="preserve"> ARQ je metóda, ktorá opätovne vyžiada iba pakety, ktoré boli vyhodnotené ako poškodené, alebo nedoručené. </w:t>
      </w:r>
    </w:p>
    <w:p w:rsidR="00EB05ED" w:rsidRDefault="002879B1" w:rsidP="00D069EA">
      <w:r>
        <w:t xml:space="preserve">Server postupne potvrdzuje prijatie fragmentov od klienta tak, že klient na toto potvrdenie nečaká, ale posiela ďalšie fragmenty dovtedy, dokým nevyčerpá možnosti svojho okna. Ak klient vyčerpal možnosti svojho okna a má od servera doručené potvrdenia o doručení paketov, </w:t>
      </w:r>
      <w:r w:rsidR="009E1F57">
        <w:t xml:space="preserve">posúva okno a </w:t>
      </w:r>
      <w:r>
        <w:t>pokračuje v prenose ďalš</w:t>
      </w:r>
      <w:r w:rsidR="00E23AB3">
        <w:t>ích fragmentov</w:t>
      </w:r>
      <w:r>
        <w:t>. Ak nejakému fragmentu vyprší čas čakania na potvrdenie doručenia, alebo príde</w:t>
      </w:r>
      <w:r w:rsidR="00E23AB3">
        <w:t xml:space="preserve"> od serveru</w:t>
      </w:r>
      <w:r>
        <w:t xml:space="preserve"> negatívne potvrdenie značiace príjem chybného paketu, klient opätovne </w:t>
      </w:r>
      <w:r w:rsidR="00E23AB3">
        <w:t xml:space="preserve">tento paket </w:t>
      </w:r>
      <w:r>
        <w:t>odošle</w:t>
      </w:r>
      <w:r w:rsidR="00E23AB3">
        <w:t xml:space="preserve">. </w:t>
      </w:r>
      <w:r>
        <w:t>Týmto sa zabezpečí, že serveru budú doručené všetky pakety. V prípade, že sú pakety doručené v nesprávnom poradí, server ich usporiada do správneho poradia.</w:t>
      </w:r>
    </w:p>
    <w:p w:rsidR="00EB05ED" w:rsidRPr="00D069EA" w:rsidRDefault="00EB05ED" w:rsidP="00D069EA"/>
    <w:p w:rsidR="00D069EA" w:rsidRDefault="00D069EA" w:rsidP="00D069EA">
      <w:pPr>
        <w:pStyle w:val="Nadpis2"/>
      </w:pPr>
      <w:bookmarkStart w:id="8" w:name="_Toc56949506"/>
      <w:r>
        <w:t>Metóda udržiavania spojenia</w:t>
      </w:r>
      <w:bookmarkEnd w:id="8"/>
    </w:p>
    <w:p w:rsidR="00D069EA" w:rsidRDefault="00D069EA" w:rsidP="00D069EA"/>
    <w:p w:rsidR="002879B1" w:rsidRDefault="002879B1" w:rsidP="00D069EA">
      <w:r>
        <w:t xml:space="preserve">Server automaticky uzatvorí spojenie po </w:t>
      </w:r>
      <w:r w:rsidR="0023556C">
        <w:t xml:space="preserve">tom, ako nedostane 3 </w:t>
      </w:r>
      <w:proofErr w:type="spellStart"/>
      <w:r w:rsidR="0023556C">
        <w:t>keepalive</w:t>
      </w:r>
      <w:proofErr w:type="spellEnd"/>
      <w:r w:rsidR="0023556C">
        <w:t xml:space="preserve"> správy, alebo žiadne dáta.</w:t>
      </w:r>
    </w:p>
    <w:p w:rsidR="00DD5210" w:rsidRDefault="0023556C" w:rsidP="00DD5210">
      <w:r>
        <w:t xml:space="preserve">Klient po nadviazaní spojenia má v menu možnosť zvoliť, či chce posielať dáta (text alebo súbor), udržiavať spojenie pomocou </w:t>
      </w:r>
      <w:proofErr w:type="spellStart"/>
      <w:r>
        <w:t>keepalive</w:t>
      </w:r>
      <w:proofErr w:type="spellEnd"/>
      <w:r>
        <w:t xml:space="preserve"> správ, alebo explicitne ukončiť spojenie. </w:t>
      </w:r>
      <w:r w:rsidR="00DD5210">
        <w:t xml:space="preserve">V prípade voľby explicitného ukončenia spojenia pošle klient správu s príslušným </w:t>
      </w:r>
      <w:proofErr w:type="spellStart"/>
      <w:r w:rsidR="00DD5210">
        <w:t>flagom</w:t>
      </w:r>
      <w:proofErr w:type="spellEnd"/>
      <w:r w:rsidR="00DD5210">
        <w:t xml:space="preserve"> a server na ňu odpovie správou s príslušným </w:t>
      </w:r>
      <w:proofErr w:type="spellStart"/>
      <w:r w:rsidR="00DD5210">
        <w:t>flagom</w:t>
      </w:r>
      <w:proofErr w:type="spellEnd"/>
      <w:r w:rsidR="00DD5210">
        <w:t xml:space="preserve"> pre ukončenie spojenia. Následne server aj klient zavrú </w:t>
      </w:r>
      <w:proofErr w:type="spellStart"/>
      <w:r w:rsidR="00DD5210">
        <w:t>socket</w:t>
      </w:r>
      <w:proofErr w:type="spellEnd"/>
      <w:r w:rsidR="00DD5210">
        <w:t xml:space="preserve"> a program sa vráti do výberu módu. </w:t>
      </w:r>
    </w:p>
    <w:p w:rsidR="0023556C" w:rsidRDefault="0023556C" w:rsidP="00D069EA">
      <w:r>
        <w:t xml:space="preserve">Ak je u klienta aktívne posielanie </w:t>
      </w:r>
      <w:proofErr w:type="spellStart"/>
      <w:r>
        <w:t>keepalive</w:t>
      </w:r>
      <w:proofErr w:type="spellEnd"/>
      <w:r>
        <w:t xml:space="preserve"> správ, posiela </w:t>
      </w:r>
      <w:proofErr w:type="spellStart"/>
      <w:r>
        <w:t>keepalive</w:t>
      </w:r>
      <w:proofErr w:type="spellEnd"/>
      <w:r>
        <w:t xml:space="preserve"> správu s príslušným </w:t>
      </w:r>
      <w:proofErr w:type="spellStart"/>
      <w:r>
        <w:t>flagom</w:t>
      </w:r>
      <w:proofErr w:type="spellEnd"/>
      <w:r>
        <w:t xml:space="preserve"> serveru každých 10 sekúnd. Na každú </w:t>
      </w:r>
      <w:proofErr w:type="spellStart"/>
      <w:r>
        <w:t>keepalive</w:t>
      </w:r>
      <w:proofErr w:type="spellEnd"/>
      <w:r>
        <w:t xml:space="preserve"> správu server odpovie správou s príslušným </w:t>
      </w:r>
      <w:proofErr w:type="spellStart"/>
      <w:r>
        <w:t>flagom</w:t>
      </w:r>
      <w:proofErr w:type="spellEnd"/>
      <w:r>
        <w:t xml:space="preserve">. Ak neprebieha prenos dát a posielanie </w:t>
      </w:r>
      <w:proofErr w:type="spellStart"/>
      <w:r>
        <w:t>keepalive</w:t>
      </w:r>
      <w:proofErr w:type="spellEnd"/>
      <w:r>
        <w:t xml:space="preserve"> správ je prerušené, server po 3 neprijatých </w:t>
      </w:r>
      <w:proofErr w:type="spellStart"/>
      <w:r>
        <w:t>keepalive</w:t>
      </w:r>
      <w:proofErr w:type="spellEnd"/>
      <w:r>
        <w:t xml:space="preserve"> správach spojenie ukončí vyslaním signalizačnej správy s príslušným </w:t>
      </w:r>
      <w:proofErr w:type="spellStart"/>
      <w:r>
        <w:t>flagom</w:t>
      </w:r>
      <w:proofErr w:type="spellEnd"/>
      <w:r>
        <w:t xml:space="preserve"> o ukončení prenosu a následne zatvorí </w:t>
      </w:r>
      <w:proofErr w:type="spellStart"/>
      <w:r>
        <w:t>socket</w:t>
      </w:r>
      <w:proofErr w:type="spellEnd"/>
      <w:r>
        <w:t xml:space="preserve"> a vráti sa výberu módu. Ak klient obdrží správu o ukončení spojenia od serveru, zatvorí </w:t>
      </w:r>
      <w:proofErr w:type="spellStart"/>
      <w:r>
        <w:t>socket</w:t>
      </w:r>
      <w:proofErr w:type="spellEnd"/>
      <w:r>
        <w:t xml:space="preserve"> a vráti sa do výberu módu programu.</w:t>
      </w:r>
    </w:p>
    <w:p w:rsidR="0023556C" w:rsidRDefault="0023556C" w:rsidP="00D069EA">
      <w:r>
        <w:t xml:space="preserve">Ak je u klienta aktívne posielanie </w:t>
      </w:r>
      <w:proofErr w:type="spellStart"/>
      <w:r>
        <w:t>keepalive</w:t>
      </w:r>
      <w:proofErr w:type="spellEnd"/>
      <w:r>
        <w:t xml:space="preserve"> správ a zároveň chce používateľ odoslať dáta, počas odosielania dát je posielanie </w:t>
      </w:r>
      <w:proofErr w:type="spellStart"/>
      <w:r>
        <w:t>keepalive</w:t>
      </w:r>
      <w:proofErr w:type="spellEnd"/>
      <w:r>
        <w:t xml:space="preserve"> správ prerušené </w:t>
      </w:r>
      <w:r w:rsidR="00DD5210">
        <w:t>a obnovené je až po úspešnom odoslaní všetkých dát.</w:t>
      </w:r>
    </w:p>
    <w:p w:rsidR="002879B1" w:rsidRPr="00D069EA" w:rsidRDefault="002879B1" w:rsidP="00D069EA"/>
    <w:p w:rsidR="00D069EA" w:rsidRDefault="00D069EA" w:rsidP="00D069EA">
      <w:pPr>
        <w:pStyle w:val="Nadpis2"/>
      </w:pPr>
      <w:bookmarkStart w:id="9" w:name="_Toc56949507"/>
      <w:r>
        <w:t>Diagram spracovávania komunikácie</w:t>
      </w:r>
      <w:bookmarkEnd w:id="9"/>
    </w:p>
    <w:p w:rsidR="002B460B" w:rsidRDefault="002B460B" w:rsidP="002B460B"/>
    <w:p w:rsidR="002B460B" w:rsidRDefault="002B460B" w:rsidP="002B460B"/>
    <w:p w:rsidR="002B460B" w:rsidRDefault="00783504" w:rsidP="002B460B">
      <w:r>
        <w:rPr>
          <w:noProof/>
        </w:rPr>
        <mc:AlternateContent>
          <mc:Choice Requires="wps">
            <w:drawing>
              <wp:anchor distT="0" distB="0" distL="114300" distR="114300" simplePos="0" relativeHeight="251660288" behindDoc="0" locked="0" layoutInCell="1" allowOverlap="1" wp14:anchorId="1FADFC95" wp14:editId="70BF934D">
                <wp:simplePos x="0" y="0"/>
                <wp:positionH relativeFrom="column">
                  <wp:posOffset>3931285</wp:posOffset>
                </wp:positionH>
                <wp:positionV relativeFrom="page">
                  <wp:posOffset>998220</wp:posOffset>
                </wp:positionV>
                <wp:extent cx="0" cy="8717280"/>
                <wp:effectExtent l="38100" t="38100" r="38100" b="7620"/>
                <wp:wrapNone/>
                <wp:docPr id="2" name="Rovná spojnica 2"/>
                <wp:cNvGraphicFramePr/>
                <a:graphic xmlns:a="http://schemas.openxmlformats.org/drawingml/2006/main">
                  <a:graphicData uri="http://schemas.microsoft.com/office/word/2010/wordprocessingShape">
                    <wps:wsp>
                      <wps:cNvCnPr/>
                      <wps:spPr>
                        <a:xfrm flipV="1">
                          <a:off x="0" y="0"/>
                          <a:ext cx="0" cy="871728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2FAC4" id="Rovná spojnica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09.55pt,78.6pt" to="309.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" strokecolor="black [3213]" strokeweight="6pt">
                <v:stroke joinstyle="miter"/>
                <w10:wrap anchory="page"/>
              </v:line>
            </w:pict>
          </mc:Fallback>
        </mc:AlternateContent>
      </w:r>
      <w:r>
        <w:rPr>
          <w:noProof/>
        </w:rPr>
        <mc:AlternateContent>
          <mc:Choice Requires="wps">
            <w:drawing>
              <wp:anchor distT="0" distB="0" distL="114300" distR="114300" simplePos="0" relativeHeight="251658240" behindDoc="0" locked="0" layoutInCell="1" allowOverlap="1" wp14:anchorId="258036B6" wp14:editId="42BFBB09">
                <wp:simplePos x="0" y="0"/>
                <wp:positionH relativeFrom="column">
                  <wp:posOffset>1370965</wp:posOffset>
                </wp:positionH>
                <wp:positionV relativeFrom="page">
                  <wp:posOffset>1036320</wp:posOffset>
                </wp:positionV>
                <wp:extent cx="0" cy="8679180"/>
                <wp:effectExtent l="38100" t="38100" r="38100" b="7620"/>
                <wp:wrapNone/>
                <wp:docPr id="1" name="Rovná spojnica 1"/>
                <wp:cNvGraphicFramePr/>
                <a:graphic xmlns:a="http://schemas.openxmlformats.org/drawingml/2006/main">
                  <a:graphicData uri="http://schemas.microsoft.com/office/word/2010/wordprocessingShape">
                    <wps:wsp>
                      <wps:cNvCnPr/>
                      <wps:spPr>
                        <a:xfrm flipH="1" flipV="1">
                          <a:off x="0" y="0"/>
                          <a:ext cx="0" cy="867918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A3858" id="Rovná spojnica 1"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07.95pt,81.6pt" to="107.9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" strokecolor="black [3213]" strokeweight="6pt">
                <v:stroke joinstyle="miter"/>
                <w10:wrap anchory="page"/>
              </v:line>
            </w:pict>
          </mc:Fallback>
        </mc:AlternateContent>
      </w:r>
    </w:p>
    <w:p w:rsidR="002B460B" w:rsidRDefault="002B460B" w:rsidP="002B460B"/>
    <w:p w:rsidR="002B460B" w:rsidRDefault="002B460B" w:rsidP="002B460B">
      <w:r>
        <w:rPr>
          <w:noProof/>
        </w:rPr>
        <mc:AlternateContent>
          <mc:Choice Requires="wpg">
            <w:drawing>
              <wp:anchor distT="0" distB="0" distL="114300" distR="114300" simplePos="0" relativeHeight="251663360" behindDoc="0" locked="0" layoutInCell="1" allowOverlap="1">
                <wp:simplePos x="0" y="0"/>
                <wp:positionH relativeFrom="column">
                  <wp:posOffset>1447165</wp:posOffset>
                </wp:positionH>
                <wp:positionV relativeFrom="paragraph">
                  <wp:posOffset>-46355</wp:posOffset>
                </wp:positionV>
                <wp:extent cx="2339340" cy="419100"/>
                <wp:effectExtent l="0" t="38100" r="99060" b="95250"/>
                <wp:wrapNone/>
                <wp:docPr id="6" name="Skupina 6"/>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3" name="Rovná spojovacia šípka 3"/>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Textové pole 5"/>
                        <wps:cNvSpPr txBox="1"/>
                        <wps:spPr>
                          <a:xfrm rot="244639">
                            <a:off x="445770" y="0"/>
                            <a:ext cx="1630680" cy="299264"/>
                          </a:xfrm>
                          <a:prstGeom prst="rect">
                            <a:avLst/>
                          </a:prstGeom>
                          <a:noFill/>
                          <a:ln w="6350">
                            <a:noFill/>
                          </a:ln>
                        </wps:spPr>
                        <wps:txbx>
                          <w:txbxContent>
                            <w:p w:rsidR="009E1F57" w:rsidRDefault="009E1F57" w:rsidP="002B460B">
                              <w:pPr>
                                <w:ind w:firstLine="0"/>
                                <w:jc w:val="center"/>
                              </w:pPr>
                              <w:r>
                                <w:t>Otvorenie spojenia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Skupina 6" o:spid="_x0000_s1026" style="position:absolute;left:0;text-align:left;margin-left:113.95pt;margin-top:-3.65pt;width:184.2pt;height:33pt;z-index:251663360"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">
                <v:shapetype id="_x0000_t32" coordsize="21600,21600" o:spt="32" o:oned="t" path="m,l21600,21600e" filled="f">
                  <v:path arrowok="t" fillok="f" o:connecttype="none"/>
                  <o:lock v:ext="edit" shapetype="t"/>
                </v:shapetype>
                <v:shape id="Rovná spojovacia šípka 3" o:spid="_x0000_s1027"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v:shape>
                <v:shapetype id="_x0000_t202" coordsize="21600,21600" o:spt="202" path="m,l,21600r21600,l21600,xe">
                  <v:stroke joinstyle="miter"/>
                  <v:path gradientshapeok="t" o:connecttype="rect"/>
                </v:shapetype>
                <v:shape id="Textové pole 5" o:spid="_x0000_s1028"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" filled="f" stroked="f" strokeweight=".5pt">
                  <v:textbox>
                    <w:txbxContent>
                      <w:p w:rsidR="009E1F57" w:rsidRDefault="009E1F57" w:rsidP="002B460B">
                        <w:pPr>
                          <w:ind w:firstLine="0"/>
                          <w:jc w:val="center"/>
                        </w:pPr>
                        <w:r>
                          <w:t>Otvorenie spojenia [a]</w:t>
                        </w:r>
                      </w:p>
                    </w:txbxContent>
                  </v:textbox>
                </v:shape>
              </v:group>
            </w:pict>
          </mc:Fallback>
        </mc:AlternateContent>
      </w:r>
    </w:p>
    <w:p w:rsidR="002B460B" w:rsidRDefault="002B460B" w:rsidP="002B460B">
      <w:r>
        <w:rPr>
          <w:noProof/>
        </w:rPr>
        <mc:AlternateContent>
          <mc:Choice Requires="wpg">
            <w:drawing>
              <wp:anchor distT="0" distB="0" distL="114300" distR="114300" simplePos="0" relativeHeight="251665408" behindDoc="0" locked="0" layoutInCell="1" allowOverlap="1" wp14:anchorId="08788199" wp14:editId="12108F98">
                <wp:simplePos x="0" y="0"/>
                <wp:positionH relativeFrom="column">
                  <wp:posOffset>1409065</wp:posOffset>
                </wp:positionH>
                <wp:positionV relativeFrom="paragraph">
                  <wp:posOffset>123825</wp:posOffset>
                </wp:positionV>
                <wp:extent cx="2339340" cy="412325"/>
                <wp:effectExtent l="38100" t="57150" r="0" b="102235"/>
                <wp:wrapNone/>
                <wp:docPr id="7" name="Skupina 7"/>
                <wp:cNvGraphicFramePr/>
                <a:graphic xmlns:a="http://schemas.openxmlformats.org/drawingml/2006/main">
                  <a:graphicData uri="http://schemas.microsoft.com/office/word/2010/wordprocessingGroup">
                    <wpg:wgp>
                      <wpg:cNvGrpSpPr/>
                      <wpg:grpSpPr>
                        <a:xfrm flipH="1">
                          <a:off x="0" y="0"/>
                          <a:ext cx="2339340" cy="412325"/>
                          <a:chOff x="0" y="6775"/>
                          <a:chExt cx="2339340" cy="412325"/>
                        </a:xfrm>
                      </wpg:grpSpPr>
                      <wps:wsp>
                        <wps:cNvPr id="8" name="Rovná spojovacia šípka 8"/>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Textové pole 9"/>
                        <wps:cNvSpPr txBox="1"/>
                        <wps:spPr>
                          <a:xfrm rot="244639">
                            <a:off x="59729" y="6775"/>
                            <a:ext cx="2256562" cy="299264"/>
                          </a:xfrm>
                          <a:prstGeom prst="rect">
                            <a:avLst/>
                          </a:prstGeom>
                          <a:noFill/>
                          <a:ln w="6350">
                            <a:noFill/>
                          </a:ln>
                        </wps:spPr>
                        <wps:txbx>
                          <w:txbxContent>
                            <w:p w:rsidR="009E1F57" w:rsidRDefault="009E1F57" w:rsidP="002B460B">
                              <w:pPr>
                                <w:ind w:firstLine="0"/>
                                <w:jc w:val="center"/>
                              </w:pPr>
                              <w:r>
                                <w:t>Potvrdenie otvorenia spojenia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788199" id="Skupina 7" o:spid="_x0000_s1029" style="position:absolute;left:0;text-align:left;margin-left:110.95pt;margin-top:9.75pt;width:184.2pt;height:32.45pt;flip:x;z-index:251665408;mso-width-relative:margin;mso-height-relative:margin" coordorigin=",67" coordsize="23393,4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">
                <v:shape id="Rovná spojovacia šípka 8" o:spid="_x0000_s1030"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ové pole 9" o:spid="_x0000_s1031" type="#_x0000_t202" style="position:absolute;left:597;top:67;width:22565;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" filled="f" stroked="f" strokeweight=".5pt">
                  <v:textbox>
                    <w:txbxContent>
                      <w:p w:rsidR="009E1F57" w:rsidRDefault="009E1F57" w:rsidP="002B460B">
                        <w:pPr>
                          <w:ind w:firstLine="0"/>
                          <w:jc w:val="center"/>
                        </w:pPr>
                        <w:r>
                          <w:t>Potvrdenie otvorenia spojenia [a]</w:t>
                        </w:r>
                      </w:p>
                    </w:txbxContent>
                  </v:textbox>
                </v:shape>
              </v:group>
            </w:pict>
          </mc:Fallback>
        </mc:AlternateContent>
      </w:r>
    </w:p>
    <w:p w:rsidR="002B460B" w:rsidRDefault="002B460B" w:rsidP="002B460B">
      <w:r>
        <w:t>Klient</w:t>
      </w:r>
      <w:r>
        <w:tab/>
      </w:r>
      <w:r>
        <w:tab/>
      </w:r>
      <w:r>
        <w:tab/>
      </w:r>
      <w:r>
        <w:tab/>
      </w:r>
      <w:r>
        <w:tab/>
      </w:r>
      <w:r>
        <w:tab/>
      </w:r>
      <w:r>
        <w:tab/>
      </w:r>
      <w:r>
        <w:tab/>
      </w:r>
      <w:r w:rsidR="00A16254">
        <w:tab/>
      </w:r>
      <w:r>
        <w:t>Server</w:t>
      </w:r>
    </w:p>
    <w:p w:rsidR="002B460B" w:rsidRDefault="002B460B" w:rsidP="002B460B">
      <w:r>
        <w:rPr>
          <w:noProof/>
        </w:rPr>
        <mc:AlternateContent>
          <mc:Choice Requires="wpg">
            <w:drawing>
              <wp:anchor distT="0" distB="0" distL="114300" distR="114300" simplePos="0" relativeHeight="251669504" behindDoc="0" locked="0" layoutInCell="1" allowOverlap="1" wp14:anchorId="23D992C1" wp14:editId="6CDFBFB1">
                <wp:simplePos x="0" y="0"/>
                <wp:positionH relativeFrom="column">
                  <wp:posOffset>1474791</wp:posOffset>
                </wp:positionH>
                <wp:positionV relativeFrom="paragraph">
                  <wp:posOffset>80010</wp:posOffset>
                </wp:positionV>
                <wp:extent cx="2339340" cy="419100"/>
                <wp:effectExtent l="0" t="38100" r="99060" b="95250"/>
                <wp:wrapNone/>
                <wp:docPr id="13" name="Skupina 13"/>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14" name="Rovná spojovacia šípka 14"/>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ové pole 15"/>
                        <wps:cNvSpPr txBox="1"/>
                        <wps:spPr>
                          <a:xfrm rot="244639">
                            <a:off x="445770" y="0"/>
                            <a:ext cx="1630680" cy="299264"/>
                          </a:xfrm>
                          <a:prstGeom prst="rect">
                            <a:avLst/>
                          </a:prstGeom>
                          <a:noFill/>
                          <a:ln w="6350">
                            <a:noFill/>
                          </a:ln>
                        </wps:spPr>
                        <wps:txbx>
                          <w:txbxContent>
                            <w:p w:rsidR="009E1F57" w:rsidRDefault="009E1F57" w:rsidP="002B460B">
                              <w:pPr>
                                <w:ind w:firstLine="0"/>
                                <w:jc w:val="center"/>
                              </w:pPr>
                              <w:r>
                                <w:t>Dáta 1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D992C1" id="Skupina 13" o:spid="_x0000_s1032" style="position:absolute;left:0;text-align:left;margin-left:116.15pt;margin-top:6.3pt;width:184.2pt;height:33pt;z-index:251669504"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">
                <v:shape id="Rovná spojovacia šípka 14" o:spid="_x0000_s1033"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shape id="Textové pole 15" o:spid="_x0000_s1034"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" filled="f" stroked="f" strokeweight=".5pt">
                  <v:textbox>
                    <w:txbxContent>
                      <w:p w:rsidR="009E1F57" w:rsidRDefault="009E1F57" w:rsidP="002B460B">
                        <w:pPr>
                          <w:ind w:firstLine="0"/>
                          <w:jc w:val="center"/>
                        </w:pPr>
                        <w:r>
                          <w:t>Dáta 1 [b]</w:t>
                        </w:r>
                      </w:p>
                    </w:txbxContent>
                  </v:textbox>
                </v:shape>
              </v:group>
            </w:pict>
          </mc:Fallback>
        </mc:AlternateContent>
      </w:r>
    </w:p>
    <w:p w:rsidR="002B460B" w:rsidRDefault="002B460B" w:rsidP="002B460B">
      <w:r>
        <w:rPr>
          <w:noProof/>
        </w:rPr>
        <mc:AlternateContent>
          <mc:Choice Requires="wpg">
            <w:drawing>
              <wp:anchor distT="0" distB="0" distL="114300" distR="114300" simplePos="0" relativeHeight="251671552" behindDoc="0" locked="0" layoutInCell="1" allowOverlap="1" wp14:anchorId="6E63445B" wp14:editId="71423E4F">
                <wp:simplePos x="0" y="0"/>
                <wp:positionH relativeFrom="column">
                  <wp:posOffset>1477645</wp:posOffset>
                </wp:positionH>
                <wp:positionV relativeFrom="paragraph">
                  <wp:posOffset>146039</wp:posOffset>
                </wp:positionV>
                <wp:extent cx="2339340" cy="419100"/>
                <wp:effectExtent l="0" t="38100" r="99060" b="95250"/>
                <wp:wrapNone/>
                <wp:docPr id="16" name="Skupina 16"/>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17" name="Rovná spojovacia šípka 17"/>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ové pole 18"/>
                        <wps:cNvSpPr txBox="1"/>
                        <wps:spPr>
                          <a:xfrm rot="244639">
                            <a:off x="445770" y="0"/>
                            <a:ext cx="1630680" cy="299264"/>
                          </a:xfrm>
                          <a:prstGeom prst="rect">
                            <a:avLst/>
                          </a:prstGeom>
                          <a:noFill/>
                          <a:ln w="6350">
                            <a:noFill/>
                          </a:ln>
                        </wps:spPr>
                        <wps:txbx>
                          <w:txbxContent>
                            <w:p w:rsidR="009E1F57" w:rsidRDefault="009E1F57" w:rsidP="002B460B">
                              <w:pPr>
                                <w:ind w:firstLine="0"/>
                                <w:jc w:val="center"/>
                              </w:pPr>
                              <w:r>
                                <w:t>Dáta 2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63445B" id="Skupina 16" o:spid="_x0000_s1035" style="position:absolute;left:0;text-align:left;margin-left:116.35pt;margin-top:11.5pt;width:184.2pt;height:33pt;z-index:251671552"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">
                <v:shape id="Rovná spojovacia šípka 17" o:spid="_x0000_s1036"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shape id="Textové pole 18" o:spid="_x0000_s1037"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" filled="f" stroked="f" strokeweight=".5pt">
                  <v:textbox>
                    <w:txbxContent>
                      <w:p w:rsidR="009E1F57" w:rsidRDefault="009E1F57" w:rsidP="002B460B">
                        <w:pPr>
                          <w:ind w:firstLine="0"/>
                          <w:jc w:val="center"/>
                        </w:pPr>
                        <w:r>
                          <w:t>Dáta 2 [b]</w:t>
                        </w:r>
                      </w:p>
                    </w:txbxContent>
                  </v:textbox>
                </v:shape>
              </v:group>
            </w:pict>
          </mc:Fallback>
        </mc:AlternateContent>
      </w:r>
    </w:p>
    <w:p w:rsidR="002B460B" w:rsidRDefault="002B460B" w:rsidP="002B460B">
      <w:r>
        <w:rPr>
          <w:noProof/>
        </w:rPr>
        <mc:AlternateContent>
          <mc:Choice Requires="wpg">
            <w:drawing>
              <wp:anchor distT="0" distB="0" distL="114300" distR="114300" simplePos="0" relativeHeight="251667456" behindDoc="0" locked="0" layoutInCell="1" allowOverlap="1" wp14:anchorId="5AF383CF" wp14:editId="4B14859F">
                <wp:simplePos x="0" y="0"/>
                <wp:positionH relativeFrom="column">
                  <wp:posOffset>1447165</wp:posOffset>
                </wp:positionH>
                <wp:positionV relativeFrom="paragraph">
                  <wp:posOffset>281244</wp:posOffset>
                </wp:positionV>
                <wp:extent cx="2339340" cy="410906"/>
                <wp:effectExtent l="38100" t="57150" r="0" b="103505"/>
                <wp:wrapNone/>
                <wp:docPr id="10" name="Skupina 10"/>
                <wp:cNvGraphicFramePr/>
                <a:graphic xmlns:a="http://schemas.openxmlformats.org/drawingml/2006/main">
                  <a:graphicData uri="http://schemas.microsoft.com/office/word/2010/wordprocessingGroup">
                    <wpg:wgp>
                      <wpg:cNvGrpSpPr/>
                      <wpg:grpSpPr>
                        <a:xfrm flipH="1">
                          <a:off x="0" y="0"/>
                          <a:ext cx="2339340" cy="410906"/>
                          <a:chOff x="0" y="8194"/>
                          <a:chExt cx="2339340" cy="410906"/>
                        </a:xfrm>
                      </wpg:grpSpPr>
                      <wps:wsp>
                        <wps:cNvPr id="11" name="Rovná spojovacia šípka 11"/>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Textové pole 12"/>
                        <wps:cNvSpPr txBox="1"/>
                        <wps:spPr>
                          <a:xfrm rot="244639">
                            <a:off x="445479" y="8194"/>
                            <a:ext cx="1861177" cy="299264"/>
                          </a:xfrm>
                          <a:prstGeom prst="rect">
                            <a:avLst/>
                          </a:prstGeom>
                          <a:noFill/>
                          <a:ln w="6350">
                            <a:noFill/>
                          </a:ln>
                        </wps:spPr>
                        <wps:txbx>
                          <w:txbxContent>
                            <w:p w:rsidR="009E1F57" w:rsidRDefault="009E1F57" w:rsidP="002B460B">
                              <w:pPr>
                                <w:ind w:firstLine="0"/>
                                <w:jc w:val="center"/>
                              </w:pPr>
                              <w:r>
                                <w:t>Potvrdenie pre Dáta 1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AF383CF" id="Skupina 10" o:spid="_x0000_s1038" style="position:absolute;left:0;text-align:left;margin-left:113.95pt;margin-top:22.15pt;width:184.2pt;height:32.35pt;flip:x;z-index:251667456;mso-height-relative:margin" coordorigin=",81" coordsize="23393,4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">
                <v:shape id="Rovná spojovacia šípka 11" o:spid="_x0000_s1039"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" strokecolor="black [3213]" strokeweight=".5pt">
                  <v:stroke endarrow="block" joinstyle="miter"/>
                </v:shape>
                <v:shape id="Textové pole 12" o:spid="_x0000_s1040" type="#_x0000_t202" style="position:absolute;left:4454;top:81;width:18612;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" filled="f" stroked="f" strokeweight=".5pt">
                  <v:textbox>
                    <w:txbxContent>
                      <w:p w:rsidR="009E1F57" w:rsidRDefault="009E1F57" w:rsidP="002B460B">
                        <w:pPr>
                          <w:ind w:firstLine="0"/>
                          <w:jc w:val="center"/>
                        </w:pPr>
                        <w:r>
                          <w:t>Potvrdenie pre Dáta 1 [p]</w:t>
                        </w:r>
                      </w:p>
                    </w:txbxContent>
                  </v:textbox>
                </v:shape>
              </v:group>
            </w:pict>
          </mc:Fallback>
        </mc:AlternateContent>
      </w:r>
    </w:p>
    <w:p w:rsidR="002B460B" w:rsidRDefault="002B460B" w:rsidP="002B460B"/>
    <w:p w:rsidR="002B460B" w:rsidRDefault="002B460B" w:rsidP="002B460B">
      <w:r>
        <w:rPr>
          <w:noProof/>
        </w:rPr>
        <mc:AlternateContent>
          <mc:Choice Requires="wpg">
            <w:drawing>
              <wp:anchor distT="0" distB="0" distL="114300" distR="114300" simplePos="0" relativeHeight="251673600" behindDoc="0" locked="0" layoutInCell="1" allowOverlap="1" wp14:anchorId="7E5D43AF" wp14:editId="5AFA84B6">
                <wp:simplePos x="0" y="0"/>
                <wp:positionH relativeFrom="column">
                  <wp:posOffset>1474470</wp:posOffset>
                </wp:positionH>
                <wp:positionV relativeFrom="paragraph">
                  <wp:posOffset>111125</wp:posOffset>
                </wp:positionV>
                <wp:extent cx="2339340" cy="419100"/>
                <wp:effectExtent l="0" t="38100" r="99060" b="95250"/>
                <wp:wrapNone/>
                <wp:docPr id="19" name="Skupina 19"/>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20" name="Rovná spojovacia šípka 20"/>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ové pole 21"/>
                        <wps:cNvSpPr txBox="1"/>
                        <wps:spPr>
                          <a:xfrm rot="244639">
                            <a:off x="445770" y="0"/>
                            <a:ext cx="1630680" cy="299264"/>
                          </a:xfrm>
                          <a:prstGeom prst="rect">
                            <a:avLst/>
                          </a:prstGeom>
                          <a:noFill/>
                          <a:ln w="6350">
                            <a:noFill/>
                          </a:ln>
                        </wps:spPr>
                        <wps:txbx>
                          <w:txbxContent>
                            <w:p w:rsidR="009E1F57" w:rsidRDefault="009E1F57" w:rsidP="002B460B">
                              <w:pPr>
                                <w:ind w:firstLine="0"/>
                                <w:jc w:val="center"/>
                              </w:pPr>
                              <w:r>
                                <w:t>Dáta 3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5D43AF" id="Skupina 19" o:spid="_x0000_s1041" style="position:absolute;left:0;text-align:left;margin-left:116.1pt;margin-top:8.75pt;width:184.2pt;height:33pt;z-index:251673600"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">
                <v:shape id="Rovná spojovacia šípka 20" o:spid="_x0000_s1042"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shape id="Textové pole 21" o:spid="_x0000_s1043"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" filled="f" stroked="f" strokeweight=".5pt">
                  <v:textbox>
                    <w:txbxContent>
                      <w:p w:rsidR="009E1F57" w:rsidRDefault="009E1F57" w:rsidP="002B460B">
                        <w:pPr>
                          <w:ind w:firstLine="0"/>
                          <w:jc w:val="center"/>
                        </w:pPr>
                        <w:r>
                          <w:t>Dáta 3 [b]</w:t>
                        </w:r>
                      </w:p>
                    </w:txbxContent>
                  </v:textbox>
                </v:shape>
              </v:group>
            </w:pict>
          </mc:Fallback>
        </mc:AlternateContent>
      </w:r>
    </w:p>
    <w:p w:rsidR="002B460B" w:rsidRDefault="002B460B" w:rsidP="002B460B">
      <w:r>
        <w:rPr>
          <w:noProof/>
        </w:rPr>
        <mc:AlternateContent>
          <mc:Choice Requires="wpg">
            <w:drawing>
              <wp:anchor distT="0" distB="0" distL="114300" distR="114300" simplePos="0" relativeHeight="251675648" behindDoc="0" locked="0" layoutInCell="1" allowOverlap="1" wp14:anchorId="50F6575D" wp14:editId="1582623B">
                <wp:simplePos x="0" y="0"/>
                <wp:positionH relativeFrom="column">
                  <wp:posOffset>1447165</wp:posOffset>
                </wp:positionH>
                <wp:positionV relativeFrom="paragraph">
                  <wp:posOffset>252179</wp:posOffset>
                </wp:positionV>
                <wp:extent cx="2339340" cy="413936"/>
                <wp:effectExtent l="38100" t="57150" r="0" b="81915"/>
                <wp:wrapNone/>
                <wp:docPr id="22" name="Skupina 22"/>
                <wp:cNvGraphicFramePr/>
                <a:graphic xmlns:a="http://schemas.openxmlformats.org/drawingml/2006/main">
                  <a:graphicData uri="http://schemas.microsoft.com/office/word/2010/wordprocessingGroup">
                    <wpg:wgp>
                      <wpg:cNvGrpSpPr/>
                      <wpg:grpSpPr>
                        <a:xfrm flipH="1">
                          <a:off x="0" y="0"/>
                          <a:ext cx="2339340" cy="413936"/>
                          <a:chOff x="0" y="5164"/>
                          <a:chExt cx="2339340" cy="413936"/>
                        </a:xfrm>
                      </wpg:grpSpPr>
                      <wps:wsp>
                        <wps:cNvPr id="23" name="Rovná spojovacia šípka 23"/>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ové pole 24"/>
                        <wps:cNvSpPr txBox="1"/>
                        <wps:spPr>
                          <a:xfrm rot="244639">
                            <a:off x="445586" y="5164"/>
                            <a:ext cx="1775944" cy="299264"/>
                          </a:xfrm>
                          <a:prstGeom prst="rect">
                            <a:avLst/>
                          </a:prstGeom>
                          <a:noFill/>
                          <a:ln w="6350">
                            <a:noFill/>
                          </a:ln>
                        </wps:spPr>
                        <wps:txbx>
                          <w:txbxContent>
                            <w:p w:rsidR="009E1F57" w:rsidRDefault="009E1F57" w:rsidP="002B460B">
                              <w:pPr>
                                <w:ind w:firstLine="0"/>
                                <w:jc w:val="center"/>
                              </w:pPr>
                              <w:r>
                                <w:t>Potvrdenie pre Dáta 2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0F6575D" id="Skupina 22" o:spid="_x0000_s1044" style="position:absolute;left:0;text-align:left;margin-left:113.95pt;margin-top:19.85pt;width:184.2pt;height:32.6pt;flip:x;z-index:251675648;mso-height-relative:margin" coordorigin=",51" coordsize="23393,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">
                <v:shape id="Rovná spojovacia šípka 23" o:spid="_x0000_s1045"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Textové pole 24" o:spid="_x0000_s1046" type="#_x0000_t202" style="position:absolute;left:4455;top:51;width:17760;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" filled="f" stroked="f" strokeweight=".5pt">
                  <v:textbox>
                    <w:txbxContent>
                      <w:p w:rsidR="009E1F57" w:rsidRDefault="009E1F57" w:rsidP="002B460B">
                        <w:pPr>
                          <w:ind w:firstLine="0"/>
                          <w:jc w:val="center"/>
                        </w:pPr>
                        <w:r>
                          <w:t>Potvrdenie pre Dáta 2 [p]</w:t>
                        </w:r>
                      </w:p>
                    </w:txbxContent>
                  </v:textbox>
                </v:shape>
              </v:group>
            </w:pict>
          </mc:Fallback>
        </mc:AlternateContent>
      </w:r>
    </w:p>
    <w:p w:rsidR="002B460B" w:rsidRPr="002B460B" w:rsidRDefault="002B460B" w:rsidP="002B460B"/>
    <w:p w:rsidR="00D069EA" w:rsidRDefault="00783504" w:rsidP="00D069EA">
      <w:r>
        <w:rPr>
          <w:noProof/>
        </w:rPr>
        <mc:AlternateContent>
          <mc:Choice Requires="wpg">
            <w:drawing>
              <wp:anchor distT="0" distB="0" distL="114300" distR="114300" simplePos="0" relativeHeight="251677696" behindDoc="0" locked="0" layoutInCell="1" allowOverlap="1" wp14:anchorId="43BE8F16" wp14:editId="00840C8C">
                <wp:simplePos x="0" y="0"/>
                <wp:positionH relativeFrom="column">
                  <wp:posOffset>1508125</wp:posOffset>
                </wp:positionH>
                <wp:positionV relativeFrom="paragraph">
                  <wp:posOffset>27305</wp:posOffset>
                </wp:positionV>
                <wp:extent cx="2339340" cy="419100"/>
                <wp:effectExtent l="0" t="38100" r="99060" b="95250"/>
                <wp:wrapNone/>
                <wp:docPr id="28" name="Skupina 28"/>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29" name="Rovná spojovacia šípka 29"/>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ové pole 30"/>
                        <wps:cNvSpPr txBox="1"/>
                        <wps:spPr>
                          <a:xfrm rot="244639">
                            <a:off x="445770" y="0"/>
                            <a:ext cx="1630680" cy="299264"/>
                          </a:xfrm>
                          <a:prstGeom prst="rect">
                            <a:avLst/>
                          </a:prstGeom>
                          <a:noFill/>
                          <a:ln w="6350">
                            <a:noFill/>
                          </a:ln>
                        </wps:spPr>
                        <wps:txbx>
                          <w:txbxContent>
                            <w:p w:rsidR="009E1F57" w:rsidRDefault="009E1F57" w:rsidP="00783504">
                              <w:pPr>
                                <w:ind w:firstLine="0"/>
                                <w:jc w:val="center"/>
                              </w:pPr>
                              <w:r>
                                <w:t>Dáta 4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BE8F16" id="Skupina 28" o:spid="_x0000_s1047" style="position:absolute;left:0;text-align:left;margin-left:118.75pt;margin-top:2.15pt;width:184.2pt;height:33pt;z-index:251677696"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">
                <v:shape id="Rovná spojovacia šípka 29" o:spid="_x0000_s1048"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Textové pole 30" o:spid="_x0000_s1049"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" filled="f" stroked="f" strokeweight=".5pt">
                  <v:textbox>
                    <w:txbxContent>
                      <w:p w:rsidR="009E1F57" w:rsidRDefault="009E1F57" w:rsidP="00783504">
                        <w:pPr>
                          <w:ind w:firstLine="0"/>
                          <w:jc w:val="center"/>
                        </w:pPr>
                        <w:r>
                          <w:t>Dáta 4 [c]</w:t>
                        </w:r>
                      </w:p>
                    </w:txbxContent>
                  </v:textbox>
                </v:shape>
              </v:group>
            </w:pict>
          </mc:Fallback>
        </mc:AlternateContent>
      </w:r>
    </w:p>
    <w:p w:rsidR="002B460B" w:rsidRDefault="00783504" w:rsidP="00D069EA">
      <w:r>
        <w:rPr>
          <w:noProof/>
        </w:rPr>
        <mc:AlternateContent>
          <mc:Choice Requires="wpg">
            <w:drawing>
              <wp:anchor distT="0" distB="0" distL="114300" distR="114300" simplePos="0" relativeHeight="251679744" behindDoc="0" locked="0" layoutInCell="1" allowOverlap="1" wp14:anchorId="54B3BD27" wp14:editId="0E6C6533">
                <wp:simplePos x="0" y="0"/>
                <wp:positionH relativeFrom="column">
                  <wp:posOffset>1431925</wp:posOffset>
                </wp:positionH>
                <wp:positionV relativeFrom="paragraph">
                  <wp:posOffset>250825</wp:posOffset>
                </wp:positionV>
                <wp:extent cx="2438195" cy="414994"/>
                <wp:effectExtent l="0" t="76200" r="19685" b="99695"/>
                <wp:wrapNone/>
                <wp:docPr id="31" name="Skupina 31"/>
                <wp:cNvGraphicFramePr/>
                <a:graphic xmlns:a="http://schemas.openxmlformats.org/drawingml/2006/main">
                  <a:graphicData uri="http://schemas.microsoft.com/office/word/2010/wordprocessingGroup">
                    <wpg:wgp>
                      <wpg:cNvGrpSpPr/>
                      <wpg:grpSpPr>
                        <a:xfrm flipH="1">
                          <a:off x="0" y="0"/>
                          <a:ext cx="2438195" cy="414994"/>
                          <a:chOff x="-29597" y="4106"/>
                          <a:chExt cx="2438195" cy="414994"/>
                        </a:xfrm>
                      </wpg:grpSpPr>
                      <wps:wsp>
                        <wps:cNvPr id="32" name="Rovná spojovacia šípka 32"/>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Textové pole 33"/>
                        <wps:cNvSpPr txBox="1"/>
                        <wps:spPr>
                          <a:xfrm rot="244639">
                            <a:off x="-29597" y="4106"/>
                            <a:ext cx="2438195" cy="299264"/>
                          </a:xfrm>
                          <a:prstGeom prst="rect">
                            <a:avLst/>
                          </a:prstGeom>
                          <a:noFill/>
                          <a:ln w="6350">
                            <a:noFill/>
                          </a:ln>
                        </wps:spPr>
                        <wps:txbx>
                          <w:txbxContent>
                            <w:p w:rsidR="009E1F57" w:rsidRDefault="009E1F57" w:rsidP="00783504">
                              <w:pPr>
                                <w:ind w:firstLine="0"/>
                                <w:jc w:val="center"/>
                              </w:pPr>
                              <w:r>
                                <w:t>Negatívne potvrdenie pre Dáta 3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B3BD27" id="Skupina 31" o:spid="_x0000_s1050" style="position:absolute;left:0;text-align:left;margin-left:112.75pt;margin-top:19.75pt;width:192pt;height:32.7pt;flip:x;z-index:251679744;mso-width-relative:margin;mso-height-relative:margin" coordorigin="-295,41" coordsize="24381,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">
                <v:shape id="Rovná spojovacia šípka 32" o:spid="_x0000_s1051"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Textové pole 33" o:spid="_x0000_s1052" type="#_x0000_t202" style="position:absolute;left:-295;top:41;width:24380;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" filled="f" stroked="f" strokeweight=".5pt">
                  <v:textbox>
                    <w:txbxContent>
                      <w:p w:rsidR="009E1F57" w:rsidRDefault="009E1F57" w:rsidP="00783504">
                        <w:pPr>
                          <w:ind w:firstLine="0"/>
                          <w:jc w:val="center"/>
                        </w:pPr>
                        <w:r>
                          <w:t>Negatívne potvrdenie pre Dáta 3 [n]</w:t>
                        </w:r>
                      </w:p>
                    </w:txbxContent>
                  </v:textbox>
                </v:shape>
              </v:group>
            </w:pict>
          </mc:Fallback>
        </mc:AlternateContent>
      </w:r>
    </w:p>
    <w:p w:rsidR="002B460B" w:rsidRDefault="002B460B" w:rsidP="00D069EA"/>
    <w:p w:rsidR="002B460B" w:rsidRDefault="00783504" w:rsidP="00D069EA">
      <w:r>
        <w:rPr>
          <w:noProof/>
        </w:rPr>
        <mc:AlternateContent>
          <mc:Choice Requires="wpg">
            <w:drawing>
              <wp:anchor distT="0" distB="0" distL="114300" distR="114300" simplePos="0" relativeHeight="251681792" behindDoc="0" locked="0" layoutInCell="1" allowOverlap="1" wp14:anchorId="0754FDFA" wp14:editId="62A01DA2">
                <wp:simplePos x="0" y="0"/>
                <wp:positionH relativeFrom="column">
                  <wp:posOffset>1508125</wp:posOffset>
                </wp:positionH>
                <wp:positionV relativeFrom="paragraph">
                  <wp:posOffset>43969</wp:posOffset>
                </wp:positionV>
                <wp:extent cx="2339340" cy="419100"/>
                <wp:effectExtent l="0" t="38100" r="99060" b="95250"/>
                <wp:wrapNone/>
                <wp:docPr id="34" name="Skupina 34"/>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35" name="Rovná spojovacia šípka 35"/>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ové pole 36"/>
                        <wps:cNvSpPr txBox="1"/>
                        <wps:spPr>
                          <a:xfrm rot="244639">
                            <a:off x="445770" y="0"/>
                            <a:ext cx="1630680" cy="299264"/>
                          </a:xfrm>
                          <a:prstGeom prst="rect">
                            <a:avLst/>
                          </a:prstGeom>
                          <a:noFill/>
                          <a:ln w="6350">
                            <a:noFill/>
                          </a:ln>
                        </wps:spPr>
                        <wps:txbx>
                          <w:txbxContent>
                            <w:p w:rsidR="009E1F57" w:rsidRDefault="009E1F57" w:rsidP="00783504">
                              <w:pPr>
                                <w:ind w:firstLine="0"/>
                                <w:jc w:val="center"/>
                              </w:pPr>
                              <w:r>
                                <w:t>Dáta 3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54FDFA" id="Skupina 34" o:spid="_x0000_s1053" style="position:absolute;left:0;text-align:left;margin-left:118.75pt;margin-top:3.45pt;width:184.2pt;height:33pt;z-index:251681792"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">
                <v:shape id="Rovná spojovacia šípka 35" o:spid="_x0000_s1054"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FxQAAANsAAAAPAAAAZHJzL2Rvd25yZXYueG1sRI9BS8NA&#10;FITvgv9heYK3ZqPB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BX+BEFxQAAANsAAAAP&#10;AAAAAAAAAAAAAAAAAAcCAABkcnMvZG93bnJldi54bWxQSwUGAAAAAAMAAwC3AAAA+QIAAAAA&#10;" strokecolor="black [3213]" strokeweight=".5pt">
                  <v:stroke endarrow="block" joinstyle="miter"/>
                </v:shape>
                <v:shape id="Textové pole 36" o:spid="_x0000_s1055"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" filled="f" stroked="f" strokeweight=".5pt">
                  <v:textbox>
                    <w:txbxContent>
                      <w:p w:rsidR="009E1F57" w:rsidRDefault="009E1F57" w:rsidP="00783504">
                        <w:pPr>
                          <w:ind w:firstLine="0"/>
                          <w:jc w:val="center"/>
                        </w:pPr>
                        <w:r>
                          <w:t>Dáta 3 [b]</w:t>
                        </w:r>
                      </w:p>
                    </w:txbxContent>
                  </v:textbox>
                </v:shape>
              </v:group>
            </w:pict>
          </mc:Fallback>
        </mc:AlternateContent>
      </w:r>
    </w:p>
    <w:p w:rsidR="002B460B" w:rsidRDefault="00783504" w:rsidP="00D069EA">
      <w:r>
        <w:rPr>
          <w:noProof/>
        </w:rPr>
        <mc:AlternateContent>
          <mc:Choice Requires="wpg">
            <w:drawing>
              <wp:anchor distT="0" distB="0" distL="114300" distR="114300" simplePos="0" relativeHeight="251683840" behindDoc="0" locked="0" layoutInCell="1" allowOverlap="1" wp14:anchorId="3955A89F" wp14:editId="2632BDEB">
                <wp:simplePos x="0" y="0"/>
                <wp:positionH relativeFrom="column">
                  <wp:posOffset>1477645</wp:posOffset>
                </wp:positionH>
                <wp:positionV relativeFrom="paragraph">
                  <wp:posOffset>220980</wp:posOffset>
                </wp:positionV>
                <wp:extent cx="2339340" cy="410906"/>
                <wp:effectExtent l="38100" t="57150" r="0" b="103505"/>
                <wp:wrapNone/>
                <wp:docPr id="37" name="Skupina 37"/>
                <wp:cNvGraphicFramePr/>
                <a:graphic xmlns:a="http://schemas.openxmlformats.org/drawingml/2006/main">
                  <a:graphicData uri="http://schemas.microsoft.com/office/word/2010/wordprocessingGroup">
                    <wpg:wgp>
                      <wpg:cNvGrpSpPr/>
                      <wpg:grpSpPr>
                        <a:xfrm flipH="1">
                          <a:off x="0" y="0"/>
                          <a:ext cx="2339340" cy="410906"/>
                          <a:chOff x="0" y="8194"/>
                          <a:chExt cx="2339340" cy="410906"/>
                        </a:xfrm>
                      </wpg:grpSpPr>
                      <wps:wsp>
                        <wps:cNvPr id="38" name="Rovná spojovacia šípka 38"/>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Textové pole 39"/>
                        <wps:cNvSpPr txBox="1"/>
                        <wps:spPr>
                          <a:xfrm rot="244639">
                            <a:off x="445479" y="8194"/>
                            <a:ext cx="1861177" cy="299264"/>
                          </a:xfrm>
                          <a:prstGeom prst="rect">
                            <a:avLst/>
                          </a:prstGeom>
                          <a:noFill/>
                          <a:ln w="6350">
                            <a:noFill/>
                          </a:ln>
                        </wps:spPr>
                        <wps:txbx>
                          <w:txbxContent>
                            <w:p w:rsidR="009E1F57" w:rsidRDefault="009E1F57" w:rsidP="00783504">
                              <w:pPr>
                                <w:ind w:firstLine="0"/>
                                <w:jc w:val="center"/>
                              </w:pPr>
                              <w:r>
                                <w:t>Potvrdenie pre Dáta 4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955A89F" id="Skupina 37" o:spid="_x0000_s1056" style="position:absolute;left:0;text-align:left;margin-left:116.35pt;margin-top:17.4pt;width:184.2pt;height:32.35pt;flip:x;z-index:251683840;mso-height-relative:margin" coordorigin=",81" coordsize="23393,4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">
                <v:shape id="Rovná spojovacia šípka 38" o:spid="_x0000_s1057"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" strokecolor="black [3213]" strokeweight=".5pt">
                  <v:stroke endarrow="block" joinstyle="miter"/>
                </v:shape>
                <v:shape id="Textové pole 39" o:spid="_x0000_s1058" type="#_x0000_t202" style="position:absolute;left:4454;top:81;width:18612;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" filled="f" stroked="f" strokeweight=".5pt">
                  <v:textbox>
                    <w:txbxContent>
                      <w:p w:rsidR="009E1F57" w:rsidRDefault="009E1F57" w:rsidP="00783504">
                        <w:pPr>
                          <w:ind w:firstLine="0"/>
                          <w:jc w:val="center"/>
                        </w:pPr>
                        <w:r>
                          <w:t>Potvrdenie pre Dáta 4 [p]</w:t>
                        </w:r>
                      </w:p>
                    </w:txbxContent>
                  </v:textbox>
                </v:shape>
              </v:group>
            </w:pict>
          </mc:Fallback>
        </mc:AlternateContent>
      </w:r>
    </w:p>
    <w:p w:rsidR="002B460B" w:rsidRDefault="002B460B" w:rsidP="00D069EA"/>
    <w:p w:rsidR="00783504" w:rsidRDefault="00783504" w:rsidP="00D069EA">
      <w:r>
        <w:rPr>
          <w:noProof/>
        </w:rPr>
        <mc:AlternateContent>
          <mc:Choice Requires="wpg">
            <w:drawing>
              <wp:anchor distT="0" distB="0" distL="114300" distR="114300" simplePos="0" relativeHeight="251685888" behindDoc="0" locked="0" layoutInCell="1" allowOverlap="1" wp14:anchorId="025E6A09" wp14:editId="7B168E11">
                <wp:simplePos x="0" y="0"/>
                <wp:positionH relativeFrom="column">
                  <wp:posOffset>1500758</wp:posOffset>
                </wp:positionH>
                <wp:positionV relativeFrom="paragraph">
                  <wp:posOffset>50165</wp:posOffset>
                </wp:positionV>
                <wp:extent cx="2339340" cy="410906"/>
                <wp:effectExtent l="38100" t="57150" r="0" b="103505"/>
                <wp:wrapNone/>
                <wp:docPr id="40" name="Skupina 40"/>
                <wp:cNvGraphicFramePr/>
                <a:graphic xmlns:a="http://schemas.openxmlformats.org/drawingml/2006/main">
                  <a:graphicData uri="http://schemas.microsoft.com/office/word/2010/wordprocessingGroup">
                    <wpg:wgp>
                      <wpg:cNvGrpSpPr/>
                      <wpg:grpSpPr>
                        <a:xfrm flipH="1">
                          <a:off x="0" y="0"/>
                          <a:ext cx="2339340" cy="410906"/>
                          <a:chOff x="0" y="8194"/>
                          <a:chExt cx="2339340" cy="410906"/>
                        </a:xfrm>
                      </wpg:grpSpPr>
                      <wps:wsp>
                        <wps:cNvPr id="41" name="Rovná spojovacia šípka 41"/>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Textové pole 42"/>
                        <wps:cNvSpPr txBox="1"/>
                        <wps:spPr>
                          <a:xfrm rot="244639">
                            <a:off x="445479" y="8194"/>
                            <a:ext cx="1861177" cy="299264"/>
                          </a:xfrm>
                          <a:prstGeom prst="rect">
                            <a:avLst/>
                          </a:prstGeom>
                          <a:noFill/>
                          <a:ln w="6350">
                            <a:noFill/>
                          </a:ln>
                        </wps:spPr>
                        <wps:txbx>
                          <w:txbxContent>
                            <w:p w:rsidR="009E1F57" w:rsidRDefault="009E1F57" w:rsidP="00783504">
                              <w:pPr>
                                <w:ind w:firstLine="0"/>
                                <w:jc w:val="center"/>
                              </w:pPr>
                              <w:r>
                                <w:t>Potvrdenie pre Dáta 3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5E6A09" id="Skupina 40" o:spid="_x0000_s1059" style="position:absolute;left:0;text-align:left;margin-left:118.15pt;margin-top:3.95pt;width:184.2pt;height:32.35pt;flip:x;z-index:251685888;mso-height-relative:margin" coordorigin=",81" coordsize="23393,4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">
                <v:shape id="Rovná spojovacia šípka 41" o:spid="_x0000_s1060"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shape id="Textové pole 42" o:spid="_x0000_s1061" type="#_x0000_t202" style="position:absolute;left:4454;top:81;width:18612;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" filled="f" stroked="f" strokeweight=".5pt">
                  <v:textbox>
                    <w:txbxContent>
                      <w:p w:rsidR="009E1F57" w:rsidRDefault="009E1F57" w:rsidP="00783504">
                        <w:pPr>
                          <w:ind w:firstLine="0"/>
                          <w:jc w:val="center"/>
                        </w:pPr>
                        <w:r>
                          <w:t>Potvrdenie pre Dáta 3 [p]</w:t>
                        </w:r>
                      </w:p>
                    </w:txbxContent>
                  </v:textbox>
                </v:shape>
              </v:group>
            </w:pict>
          </mc:Fallback>
        </mc:AlternateContent>
      </w:r>
    </w:p>
    <w:p w:rsidR="00783504" w:rsidRDefault="00783504" w:rsidP="00D069EA">
      <w:r>
        <w:rPr>
          <w:noProof/>
        </w:rPr>
        <mc:AlternateContent>
          <mc:Choice Requires="wpg">
            <w:drawing>
              <wp:anchor distT="0" distB="0" distL="114300" distR="114300" simplePos="0" relativeHeight="251687936" behindDoc="0" locked="0" layoutInCell="1" allowOverlap="1" wp14:anchorId="528F9272" wp14:editId="68F21413">
                <wp:simplePos x="0" y="0"/>
                <wp:positionH relativeFrom="column">
                  <wp:posOffset>1500505</wp:posOffset>
                </wp:positionH>
                <wp:positionV relativeFrom="paragraph">
                  <wp:posOffset>170815</wp:posOffset>
                </wp:positionV>
                <wp:extent cx="2339340" cy="419100"/>
                <wp:effectExtent l="0" t="38100" r="99060" b="95250"/>
                <wp:wrapNone/>
                <wp:docPr id="43" name="Skupina 43"/>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44" name="Rovná spojovacia šípka 44"/>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Textové pole 45"/>
                        <wps:cNvSpPr txBox="1"/>
                        <wps:spPr>
                          <a:xfrm rot="244639">
                            <a:off x="445770" y="0"/>
                            <a:ext cx="1630680" cy="299264"/>
                          </a:xfrm>
                          <a:prstGeom prst="rect">
                            <a:avLst/>
                          </a:prstGeom>
                          <a:noFill/>
                          <a:ln w="6350">
                            <a:noFill/>
                          </a:ln>
                        </wps:spPr>
                        <wps:txbx>
                          <w:txbxContent>
                            <w:p w:rsidR="009E1F57" w:rsidRDefault="009E1F57" w:rsidP="00783504">
                              <w:pPr>
                                <w:ind w:firstLine="0"/>
                                <w:jc w:val="center"/>
                              </w:pPr>
                              <w:r>
                                <w:t>Keepalive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8F9272" id="Skupina 43" o:spid="_x0000_s1062" style="position:absolute;left:0;text-align:left;margin-left:118.15pt;margin-top:13.45pt;width:184.2pt;height:33pt;z-index:251687936"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">
                <v:shape id="Rovná spojovacia šípka 44" o:spid="_x0000_s1063"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fjxQAAANsAAAAPAAAAZHJzL2Rvd25yZXYueG1sRI9Pa8JA&#10;FMTvQr/D8gredGMV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BgssfjxQAAANsAAAAP&#10;AAAAAAAAAAAAAAAAAAcCAABkcnMvZG93bnJldi54bWxQSwUGAAAAAAMAAwC3AAAA+QIAAAAA&#10;" strokecolor="black [3213]" strokeweight=".5pt">
                  <v:stroke endarrow="block" joinstyle="miter"/>
                </v:shape>
                <v:shape id="Textové pole 45" o:spid="_x0000_s1064"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" filled="f" stroked="f" strokeweight=".5pt">
                  <v:textbox>
                    <w:txbxContent>
                      <w:p w:rsidR="009E1F57" w:rsidRDefault="009E1F57" w:rsidP="00783504">
                        <w:pPr>
                          <w:ind w:firstLine="0"/>
                          <w:jc w:val="center"/>
                        </w:pPr>
                        <w:r>
                          <w:t>Keepalive [k]</w:t>
                        </w:r>
                      </w:p>
                    </w:txbxContent>
                  </v:textbox>
                </v:shape>
              </v:group>
            </w:pict>
          </mc:Fallback>
        </mc:AlternateContent>
      </w:r>
    </w:p>
    <w:p w:rsidR="00783504" w:rsidRDefault="00783504" w:rsidP="00D069EA"/>
    <w:p w:rsidR="00783504" w:rsidRDefault="00783504" w:rsidP="00D069EA">
      <w:r>
        <w:rPr>
          <w:noProof/>
        </w:rPr>
        <mc:AlternateContent>
          <mc:Choice Requires="wpg">
            <w:drawing>
              <wp:anchor distT="0" distB="0" distL="114300" distR="114300" simplePos="0" relativeHeight="251689984" behindDoc="0" locked="0" layoutInCell="1" allowOverlap="1" wp14:anchorId="3CC48235" wp14:editId="59C3FF52">
                <wp:simplePos x="0" y="0"/>
                <wp:positionH relativeFrom="column">
                  <wp:posOffset>1487805</wp:posOffset>
                </wp:positionH>
                <wp:positionV relativeFrom="paragraph">
                  <wp:posOffset>52705</wp:posOffset>
                </wp:positionV>
                <wp:extent cx="2339340" cy="415963"/>
                <wp:effectExtent l="38100" t="57150" r="0" b="98425"/>
                <wp:wrapNone/>
                <wp:docPr id="46" name="Skupina 46"/>
                <wp:cNvGraphicFramePr/>
                <a:graphic xmlns:a="http://schemas.openxmlformats.org/drawingml/2006/main">
                  <a:graphicData uri="http://schemas.microsoft.com/office/word/2010/wordprocessingGroup">
                    <wpg:wgp>
                      <wpg:cNvGrpSpPr/>
                      <wpg:grpSpPr>
                        <a:xfrm flipH="1">
                          <a:off x="0" y="0"/>
                          <a:ext cx="2339340" cy="415963"/>
                          <a:chOff x="0" y="3137"/>
                          <a:chExt cx="2339340" cy="415963"/>
                        </a:xfrm>
                      </wpg:grpSpPr>
                      <wps:wsp>
                        <wps:cNvPr id="47" name="Rovná spojovacia šípka 47"/>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Textové pole 48"/>
                        <wps:cNvSpPr txBox="1"/>
                        <wps:spPr>
                          <a:xfrm rot="244639">
                            <a:off x="303408" y="3137"/>
                            <a:ext cx="2003429" cy="299264"/>
                          </a:xfrm>
                          <a:prstGeom prst="rect">
                            <a:avLst/>
                          </a:prstGeom>
                          <a:noFill/>
                          <a:ln w="6350">
                            <a:noFill/>
                          </a:ln>
                        </wps:spPr>
                        <wps:txbx>
                          <w:txbxContent>
                            <w:p w:rsidR="009E1F57" w:rsidRDefault="009E1F57" w:rsidP="00783504">
                              <w:pPr>
                                <w:ind w:firstLine="0"/>
                                <w:jc w:val="center"/>
                              </w:pPr>
                              <w:r>
                                <w:t xml:space="preserve">Potvrdenie pre </w:t>
                              </w:r>
                              <w:r>
                                <w:t>keepalive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CC48235" id="Skupina 46" o:spid="_x0000_s1065" style="position:absolute;left:0;text-align:left;margin-left:117.15pt;margin-top:4.15pt;width:184.2pt;height:32.75pt;flip:x;z-index:251689984;mso-height-relative:margin" coordorigin=",31" coordsize="23393,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">
                <v:shape id="Rovná spojovacia šípka 47" o:spid="_x0000_s1066"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shape id="Textové pole 48" o:spid="_x0000_s1067" type="#_x0000_t202" style="position:absolute;left:3034;top:31;width:20034;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" filled="f" stroked="f" strokeweight=".5pt">
                  <v:textbox>
                    <w:txbxContent>
                      <w:p w:rsidR="009E1F57" w:rsidRDefault="009E1F57" w:rsidP="00783504">
                        <w:pPr>
                          <w:ind w:firstLine="0"/>
                          <w:jc w:val="center"/>
                        </w:pPr>
                        <w:r>
                          <w:t xml:space="preserve">Potvrdenie pre </w:t>
                        </w:r>
                        <w:r>
                          <w:t>keepalive [k]</w:t>
                        </w:r>
                      </w:p>
                    </w:txbxContent>
                  </v:textbox>
                </v:shape>
              </v:group>
            </w:pict>
          </mc:Fallback>
        </mc:AlternateContent>
      </w:r>
    </w:p>
    <w:p w:rsidR="00783504" w:rsidRDefault="00783504" w:rsidP="00D069EA"/>
    <w:p w:rsidR="00783504" w:rsidRDefault="00783504" w:rsidP="00D069EA">
      <w:r>
        <w:rPr>
          <w:noProof/>
        </w:rPr>
        <mc:AlternateContent>
          <mc:Choice Requires="wps">
            <w:drawing>
              <wp:anchor distT="0" distB="0" distL="114300" distR="114300" simplePos="0" relativeHeight="251691008" behindDoc="0" locked="0" layoutInCell="1" allowOverlap="1">
                <wp:simplePos x="0" y="0"/>
                <wp:positionH relativeFrom="column">
                  <wp:posOffset>2468245</wp:posOffset>
                </wp:positionH>
                <wp:positionV relativeFrom="paragraph">
                  <wp:posOffset>125095</wp:posOffset>
                </wp:positionV>
                <wp:extent cx="914400" cy="304800"/>
                <wp:effectExtent l="0" t="0" r="0" b="0"/>
                <wp:wrapNone/>
                <wp:docPr id="49" name="Textové pole 4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rsidR="009E1F57" w:rsidRDefault="009E1F57" w:rsidP="00783504">
                            <w:pPr>
                              <w:ind w:firstLine="0"/>
                            </w:pP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ové pole 49" o:spid="_x0000_s1068" type="#_x0000_t202" style="position:absolute;left:0;text-align:left;margin-left:194.35pt;margin-top:9.85pt;width:1in;height:24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" filled="f" stroked="f" strokeweight=".5pt">
                <v:textbox>
                  <w:txbxContent>
                    <w:p w:rsidR="009E1F57" w:rsidRDefault="009E1F57" w:rsidP="00783504">
                      <w:pPr>
                        <w:ind w:firstLine="0"/>
                      </w:pPr>
                      <w:r>
                        <w:t>...</w:t>
                      </w:r>
                    </w:p>
                  </w:txbxContent>
                </v:textbox>
              </v:shape>
            </w:pict>
          </mc:Fallback>
        </mc:AlternateContent>
      </w:r>
    </w:p>
    <w:p w:rsidR="00783504" w:rsidRDefault="005564E6" w:rsidP="00D069EA">
      <w:r>
        <w:rPr>
          <w:noProof/>
        </w:rPr>
        <mc:AlternateContent>
          <mc:Choice Requires="wps">
            <w:drawing>
              <wp:anchor distT="0" distB="0" distL="114300" distR="114300" simplePos="0" relativeHeight="251693056" behindDoc="0" locked="0" layoutInCell="1" allowOverlap="1" wp14:anchorId="290DA361" wp14:editId="0B419B5B">
                <wp:simplePos x="0" y="0"/>
                <wp:positionH relativeFrom="column">
                  <wp:posOffset>4271645</wp:posOffset>
                </wp:positionH>
                <wp:positionV relativeFrom="paragraph">
                  <wp:posOffset>222885</wp:posOffset>
                </wp:positionV>
                <wp:extent cx="914400" cy="304800"/>
                <wp:effectExtent l="0" t="0" r="0" b="0"/>
                <wp:wrapNone/>
                <wp:docPr id="50" name="Textové pole 50"/>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rsidR="009E1F57" w:rsidRDefault="009E1F57" w:rsidP="00783504">
                            <w:pPr>
                              <w:ind w:firstLine="0"/>
                            </w:pPr>
                            <w:r>
                              <w:t xml:space="preserve">Čakanie na </w:t>
                            </w:r>
                            <w:r>
                              <w:t>keepalive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0DA361" id="Textové pole 50" o:spid="_x0000_s1069" type="#_x0000_t202" style="position:absolute;left:0;text-align:left;margin-left:336.35pt;margin-top:17.55pt;width:1in;height:24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" filled="f" stroked="f" strokeweight=".5pt">
                <v:textbox>
                  <w:txbxContent>
                    <w:p w:rsidR="009E1F57" w:rsidRDefault="009E1F57" w:rsidP="00783504">
                      <w:pPr>
                        <w:ind w:firstLine="0"/>
                      </w:pPr>
                      <w:r>
                        <w:t xml:space="preserve">Čakanie na </w:t>
                      </w:r>
                      <w:r>
                        <w:t>keepalive 1</w:t>
                      </w:r>
                    </w:p>
                  </w:txbxContent>
                </v:textbox>
              </v:shape>
            </w:pict>
          </mc:Fallback>
        </mc:AlternateContent>
      </w:r>
    </w:p>
    <w:p w:rsidR="00783504" w:rsidRDefault="005564E6" w:rsidP="00D069EA">
      <w:r>
        <w:rPr>
          <w:noProof/>
        </w:rPr>
        <mc:AlternateContent>
          <mc:Choice Requires="wps">
            <w:drawing>
              <wp:anchor distT="0" distB="0" distL="114300" distR="114300" simplePos="0" relativeHeight="251695104" behindDoc="0" locked="0" layoutInCell="1" allowOverlap="1" wp14:anchorId="0FDD513B" wp14:editId="3881ED92">
                <wp:simplePos x="0" y="0"/>
                <wp:positionH relativeFrom="column">
                  <wp:posOffset>4274185</wp:posOffset>
                </wp:positionH>
                <wp:positionV relativeFrom="paragraph">
                  <wp:posOffset>191135</wp:posOffset>
                </wp:positionV>
                <wp:extent cx="914400" cy="304800"/>
                <wp:effectExtent l="0" t="0" r="0" b="0"/>
                <wp:wrapNone/>
                <wp:docPr id="52" name="Textové pole 52"/>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rsidR="009E1F57" w:rsidRDefault="009E1F57" w:rsidP="005564E6">
                            <w:pPr>
                              <w:ind w:firstLine="0"/>
                            </w:pPr>
                            <w:r>
                              <w:t xml:space="preserve">Čakanie na </w:t>
                            </w:r>
                            <w:r>
                              <w:t>keepalive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D513B" id="Textové pole 52" o:spid="_x0000_s1070" type="#_x0000_t202" style="position:absolute;left:0;text-align:left;margin-left:336.55pt;margin-top:15.05pt;width:1in;height:24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" filled="f" stroked="f" strokeweight=".5pt">
                <v:textbox>
                  <w:txbxContent>
                    <w:p w:rsidR="009E1F57" w:rsidRDefault="009E1F57" w:rsidP="005564E6">
                      <w:pPr>
                        <w:ind w:firstLine="0"/>
                      </w:pPr>
                      <w:r>
                        <w:t xml:space="preserve">Čakanie na </w:t>
                      </w:r>
                      <w:r>
                        <w:t>keepalive 2</w:t>
                      </w:r>
                    </w:p>
                  </w:txbxContent>
                </v:textbox>
              </v:shape>
            </w:pict>
          </mc:Fallback>
        </mc:AlternateContent>
      </w:r>
    </w:p>
    <w:p w:rsidR="00783504" w:rsidRDefault="005564E6" w:rsidP="00D069EA">
      <w:r>
        <w:rPr>
          <w:noProof/>
        </w:rPr>
        <mc:AlternateContent>
          <mc:Choice Requires="wps">
            <w:drawing>
              <wp:anchor distT="0" distB="0" distL="114300" distR="114300" simplePos="0" relativeHeight="251697152" behindDoc="0" locked="0" layoutInCell="1" allowOverlap="1" wp14:anchorId="6481D18D" wp14:editId="63510907">
                <wp:simplePos x="0" y="0"/>
                <wp:positionH relativeFrom="column">
                  <wp:posOffset>4274185</wp:posOffset>
                </wp:positionH>
                <wp:positionV relativeFrom="paragraph">
                  <wp:posOffset>151765</wp:posOffset>
                </wp:positionV>
                <wp:extent cx="914400" cy="304800"/>
                <wp:effectExtent l="0" t="0" r="0" b="0"/>
                <wp:wrapNone/>
                <wp:docPr id="53" name="Textové pole 53"/>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rsidR="009E1F57" w:rsidRDefault="009E1F57" w:rsidP="005564E6">
                            <w:pPr>
                              <w:ind w:firstLine="0"/>
                            </w:pPr>
                            <w:r>
                              <w:t xml:space="preserve">Čakanie na </w:t>
                            </w:r>
                            <w:r>
                              <w:t>keepalive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1D18D" id="Textové pole 53" o:spid="_x0000_s1071" type="#_x0000_t202" style="position:absolute;left:0;text-align:left;margin-left:336.55pt;margin-top:11.95pt;width:1in;height:24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" filled="f" stroked="f" strokeweight=".5pt">
                <v:textbox>
                  <w:txbxContent>
                    <w:p w:rsidR="009E1F57" w:rsidRDefault="009E1F57" w:rsidP="005564E6">
                      <w:pPr>
                        <w:ind w:firstLine="0"/>
                      </w:pPr>
                      <w:r>
                        <w:t xml:space="preserve">Čakanie na </w:t>
                      </w:r>
                      <w:r>
                        <w:t>keepalive 3</w:t>
                      </w:r>
                    </w:p>
                  </w:txbxContent>
                </v:textbox>
              </v:shape>
            </w:pict>
          </mc:Fallback>
        </mc:AlternateContent>
      </w:r>
    </w:p>
    <w:p w:rsidR="00783504" w:rsidRDefault="005564E6" w:rsidP="00D069EA">
      <w:r>
        <w:rPr>
          <w:noProof/>
        </w:rPr>
        <mc:AlternateContent>
          <mc:Choice Requires="wpg">
            <w:drawing>
              <wp:anchor distT="0" distB="0" distL="114300" distR="114300" simplePos="0" relativeHeight="251699200" behindDoc="0" locked="0" layoutInCell="1" allowOverlap="1" wp14:anchorId="37A39055" wp14:editId="18E4CB4C">
                <wp:simplePos x="0" y="0"/>
                <wp:positionH relativeFrom="column">
                  <wp:posOffset>1447165</wp:posOffset>
                </wp:positionH>
                <wp:positionV relativeFrom="paragraph">
                  <wp:posOffset>170180</wp:posOffset>
                </wp:positionV>
                <wp:extent cx="2339340" cy="415963"/>
                <wp:effectExtent l="38100" t="57150" r="0" b="98425"/>
                <wp:wrapNone/>
                <wp:docPr id="54" name="Skupina 54"/>
                <wp:cNvGraphicFramePr/>
                <a:graphic xmlns:a="http://schemas.openxmlformats.org/drawingml/2006/main">
                  <a:graphicData uri="http://schemas.microsoft.com/office/word/2010/wordprocessingGroup">
                    <wpg:wgp>
                      <wpg:cNvGrpSpPr/>
                      <wpg:grpSpPr>
                        <a:xfrm flipH="1">
                          <a:off x="0" y="0"/>
                          <a:ext cx="2339340" cy="415963"/>
                          <a:chOff x="0" y="3137"/>
                          <a:chExt cx="2339340" cy="415963"/>
                        </a:xfrm>
                      </wpg:grpSpPr>
                      <wps:wsp>
                        <wps:cNvPr id="55" name="Rovná spojovacia šípka 55"/>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ové pole 56"/>
                        <wps:cNvSpPr txBox="1"/>
                        <wps:spPr>
                          <a:xfrm rot="244639">
                            <a:off x="181488" y="3137"/>
                            <a:ext cx="2003429" cy="299264"/>
                          </a:xfrm>
                          <a:prstGeom prst="rect">
                            <a:avLst/>
                          </a:prstGeom>
                          <a:noFill/>
                          <a:ln w="6350">
                            <a:noFill/>
                          </a:ln>
                        </wps:spPr>
                        <wps:txbx>
                          <w:txbxContent>
                            <w:p w:rsidR="009E1F57" w:rsidRDefault="009E1F57" w:rsidP="005564E6">
                              <w:pPr>
                                <w:ind w:firstLine="0"/>
                                <w:jc w:val="center"/>
                              </w:pPr>
                              <w:r>
                                <w:t>Ukončenie spojenia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7A39055" id="Skupina 54" o:spid="_x0000_s1072" style="position:absolute;left:0;text-align:left;margin-left:113.95pt;margin-top:13.4pt;width:184.2pt;height:32.75pt;flip:x;z-index:251699200;mso-height-relative:margin" coordorigin=",31" coordsize="23393,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">
                <v:shape id="Rovná spojovacia šípka 55" o:spid="_x0000_s1073"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lxQAAANsAAAAPAAAAZHJzL2Rvd25yZXYueG1sRI9Pa8JA&#10;FMTvQr/D8gredGNF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CKJ/SlxQAAANsAAAAP&#10;AAAAAAAAAAAAAAAAAAcCAABkcnMvZG93bnJldi54bWxQSwUGAAAAAAMAAwC3AAAA+QIAAAAA&#10;" strokecolor="black [3213]" strokeweight=".5pt">
                  <v:stroke endarrow="block" joinstyle="miter"/>
                </v:shape>
                <v:shape id="Textové pole 56" o:spid="_x0000_s1074" type="#_x0000_t202" style="position:absolute;left:1814;top:31;width:20035;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" filled="f" stroked="f" strokeweight=".5pt">
                  <v:textbox>
                    <w:txbxContent>
                      <w:p w:rsidR="009E1F57" w:rsidRDefault="009E1F57" w:rsidP="005564E6">
                        <w:pPr>
                          <w:ind w:firstLine="0"/>
                          <w:jc w:val="center"/>
                        </w:pPr>
                        <w:r>
                          <w:t>Ukončenie spojenia [g]</w:t>
                        </w:r>
                      </w:p>
                    </w:txbxContent>
                  </v:textbox>
                </v:shape>
              </v:group>
            </w:pict>
          </mc:Fallback>
        </mc:AlternateContent>
      </w:r>
    </w:p>
    <w:p w:rsidR="00783504" w:rsidRDefault="00783504" w:rsidP="00D069EA"/>
    <w:p w:rsidR="00E23AB3" w:rsidRDefault="00E23AB3" w:rsidP="00D069EA"/>
    <w:p w:rsidR="00E23AB3" w:rsidRDefault="009E1F57" w:rsidP="00E23AB3">
      <w:r>
        <w:t xml:space="preserve">Diagram zobrazuje nadviazanie spojenia medzi klientom a serverom. Po nadviazaní spojenia klient odosiela textovú správu zloženú zo 4 fragmentov, kde 3. fragment je poškodený a bude nutné ho odoslať znova. </w:t>
      </w:r>
    </w:p>
    <w:p w:rsidR="00E23AB3" w:rsidRDefault="009E1F57" w:rsidP="00E23AB3">
      <w:r>
        <w:t xml:space="preserve">Prvé tri fragmenty sú označené </w:t>
      </w:r>
      <w:proofErr w:type="spellStart"/>
      <w:r>
        <w:t>flagom</w:t>
      </w:r>
      <w:proofErr w:type="spellEnd"/>
      <w:r>
        <w:t xml:space="preserve"> </w:t>
      </w:r>
      <w:r w:rsidRPr="009E1F57">
        <w:rPr>
          <w:rStyle w:val="KdChar"/>
        </w:rPr>
        <w:t>b</w:t>
      </w:r>
      <w:r>
        <w:t xml:space="preserve">, posledný je označený </w:t>
      </w:r>
      <w:proofErr w:type="spellStart"/>
      <w:r>
        <w:t>flagom</w:t>
      </w:r>
      <w:proofErr w:type="spellEnd"/>
      <w:r>
        <w:t xml:space="preserve"> </w:t>
      </w:r>
      <w:r w:rsidRPr="009E1F57">
        <w:rPr>
          <w:rStyle w:val="KdChar"/>
        </w:rPr>
        <w:t>c</w:t>
      </w:r>
      <w:r>
        <w:t xml:space="preserve">, ktorý symbolizuje, že je to posledný fragment. Okno má pre </w:t>
      </w:r>
      <w:proofErr w:type="spellStart"/>
      <w:r>
        <w:t>vizuálnosť</w:t>
      </w:r>
      <w:proofErr w:type="spellEnd"/>
      <w:r>
        <w:t xml:space="preserve"> nastavenú veľkosť 2. Fragment Dáta 3 simuluje</w:t>
      </w:r>
      <w:r w:rsidR="00E23AB3">
        <w:t xml:space="preserve"> prenos</w:t>
      </w:r>
      <w:r>
        <w:t xml:space="preserve"> chyby, server túto chybu odhalí a pomocou správy s </w:t>
      </w:r>
      <w:proofErr w:type="spellStart"/>
      <w:r>
        <w:t>flagom</w:t>
      </w:r>
      <w:proofErr w:type="spellEnd"/>
      <w:r>
        <w:t xml:space="preserve"> </w:t>
      </w:r>
      <w:r w:rsidRPr="009E1F57">
        <w:rPr>
          <w:rStyle w:val="KdChar"/>
        </w:rPr>
        <w:t>n</w:t>
      </w:r>
      <w:r>
        <w:t xml:space="preserve"> si fragment 3 vyžiada znova. Fragment je opätovne poslaný, bez straty fragmentu 4, ktorý bol poslaný korektne</w:t>
      </w:r>
      <w:r w:rsidR="00E23AB3">
        <w:t>, no ešte pred korektným doručením fragmentu 3</w:t>
      </w:r>
      <w:r>
        <w:t xml:space="preserve">. Každý </w:t>
      </w:r>
      <w:r w:rsidR="00E23AB3">
        <w:t>korektne prijatý fragment server potvrdí správou s </w:t>
      </w:r>
      <w:proofErr w:type="spellStart"/>
      <w:r w:rsidR="00E23AB3">
        <w:t>flagom</w:t>
      </w:r>
      <w:proofErr w:type="spellEnd"/>
      <w:r w:rsidR="00E23AB3">
        <w:t xml:space="preserve"> </w:t>
      </w:r>
      <w:r w:rsidR="00E23AB3" w:rsidRPr="00E23AB3">
        <w:rPr>
          <w:rStyle w:val="KdChar"/>
        </w:rPr>
        <w:t>p</w:t>
      </w:r>
      <w:r w:rsidR="00E23AB3">
        <w:t>. Klient nečaká na tieto správy po každom fragmente, ale prichádzajú postupne a posúvajú tak okno.</w:t>
      </w:r>
    </w:p>
    <w:p w:rsidR="00783504" w:rsidRDefault="00E23AB3" w:rsidP="00E23AB3">
      <w:r>
        <w:t>Alternatívne, ak klient vyčerpá možnosti svojho okna</w:t>
      </w:r>
      <w:r w:rsidR="00A16254">
        <w:t xml:space="preserve"> a zároveň neprišla žiadna pozitívna alebo negatívna potvrdzujúca správa,</w:t>
      </w:r>
      <w:r>
        <w:t xml:space="preserve"> nemôže poslať ďalší fragment, pokým nejakému fragmentu nevyprší čas na prijatie potvrdzujúcej správy od servera. Ak nejakému fragmentu vyprší čas na prijatie potvrdzujúcej správy, klient predpokladá, že fragment nebol doručený a klient pošle fragment ktorému chýba potvrdenie automaticky znova.</w:t>
      </w:r>
    </w:p>
    <w:p w:rsidR="00E23AB3" w:rsidRDefault="00E23AB3" w:rsidP="00E23AB3">
      <w:r>
        <w:t xml:space="preserve">Spojenie sa v tomto konkrétnom diagrame ukončuje po 3 nedoručených </w:t>
      </w:r>
      <w:proofErr w:type="spellStart"/>
      <w:r>
        <w:t>keepalive</w:t>
      </w:r>
      <w:proofErr w:type="spellEnd"/>
      <w:r>
        <w:t xml:space="preserve"> správach. Alternatívne je možné ho ukončiť </w:t>
      </w:r>
      <w:r w:rsidR="00ED39E4">
        <w:t>z klientovej strany odoslaním správy s </w:t>
      </w:r>
      <w:proofErr w:type="spellStart"/>
      <w:r w:rsidR="00ED39E4">
        <w:t>flagom</w:t>
      </w:r>
      <w:proofErr w:type="spellEnd"/>
      <w:r w:rsidR="00ED39E4">
        <w:t xml:space="preserve"> </w:t>
      </w:r>
      <w:r w:rsidR="00ED39E4" w:rsidRPr="00ED39E4">
        <w:rPr>
          <w:rStyle w:val="KdChar"/>
        </w:rPr>
        <w:t>g</w:t>
      </w:r>
      <w:r w:rsidR="00ED39E4">
        <w:t>, na ktorú by server odpovedal správou s </w:t>
      </w:r>
      <w:proofErr w:type="spellStart"/>
      <w:r w:rsidR="00ED39E4">
        <w:t>flagom</w:t>
      </w:r>
      <w:proofErr w:type="spellEnd"/>
      <w:r w:rsidR="00ED39E4">
        <w:t xml:space="preserve"> </w:t>
      </w:r>
      <w:r w:rsidR="00ED39E4" w:rsidRPr="00ED39E4">
        <w:rPr>
          <w:rStyle w:val="KdChar"/>
        </w:rPr>
        <w:t>g</w:t>
      </w:r>
      <w:r w:rsidR="00ED39E4">
        <w:t>.</w:t>
      </w:r>
    </w:p>
    <w:p w:rsidR="00ED39E4" w:rsidRDefault="00ED39E4" w:rsidP="00E23AB3">
      <w:r>
        <w:t>Diagram zobrazuje prenos textových dát, alternatívne v prípade prenosu súboru najskôr klient odosiela paket s </w:t>
      </w:r>
      <w:proofErr w:type="spellStart"/>
      <w:r>
        <w:t>flagom</w:t>
      </w:r>
      <w:proofErr w:type="spellEnd"/>
      <w:r>
        <w:t xml:space="preserve"> </w:t>
      </w:r>
      <w:r w:rsidRPr="00ED39E4">
        <w:rPr>
          <w:rStyle w:val="KdChar"/>
        </w:rPr>
        <w:t>d</w:t>
      </w:r>
      <w:r>
        <w:t xml:space="preserve"> nesúcim meno súboru a potom posiela fragmenty súboru s </w:t>
      </w:r>
      <w:proofErr w:type="spellStart"/>
      <w:r>
        <w:t>flagmi</w:t>
      </w:r>
      <w:proofErr w:type="spellEnd"/>
      <w:r>
        <w:t xml:space="preserve"> </w:t>
      </w:r>
      <w:r w:rsidRPr="00ED39E4">
        <w:rPr>
          <w:rStyle w:val="KdChar"/>
        </w:rPr>
        <w:t>e</w:t>
      </w:r>
      <w:r>
        <w:t xml:space="preserve">, pričom posledný fragment má </w:t>
      </w:r>
      <w:proofErr w:type="spellStart"/>
      <w:r>
        <w:t>flag</w:t>
      </w:r>
      <w:proofErr w:type="spellEnd"/>
      <w:r>
        <w:t xml:space="preserve"> </w:t>
      </w:r>
      <w:r w:rsidRPr="00ED39E4">
        <w:rPr>
          <w:rStyle w:val="KdChar"/>
        </w:rPr>
        <w:t>f</w:t>
      </w:r>
      <w:r>
        <w:t>.</w:t>
      </w:r>
    </w:p>
    <w:p w:rsidR="006058DF" w:rsidRDefault="006058DF" w:rsidP="00BC2C27">
      <w:r>
        <w:t>V diagrame neuvádzam šípky potvrdení a negatívnych potvrdení začínajúce v ústí šípky fragmentu dát, ako by to po správnosti malo byť. Pre prehľadnosť diagramu šípky potvrdení a negatívnych potvrdení uvádzam tak, aby sa nekrižovali.</w:t>
      </w:r>
      <w:r w:rsidR="00BC2C27">
        <w:t xml:space="preserve"> V diagrame nad šípkami uvádzam popis operácie a v [] </w:t>
      </w:r>
      <w:proofErr w:type="spellStart"/>
      <w:r w:rsidR="00BC2C27">
        <w:t>flag</w:t>
      </w:r>
      <w:proofErr w:type="spellEnd"/>
      <w:r w:rsidR="00BC2C27">
        <w:t>, ktorý je zapísaný v hlavičke a značí typ paketu.</w:t>
      </w:r>
    </w:p>
    <w:p w:rsidR="00BC2C27" w:rsidRPr="00D069EA" w:rsidRDefault="00BC2C27" w:rsidP="00BC2C27"/>
    <w:p w:rsidR="00D069EA" w:rsidRDefault="00D069EA" w:rsidP="00D069EA">
      <w:pPr>
        <w:pStyle w:val="Nadpis2"/>
      </w:pPr>
      <w:bookmarkStart w:id="10" w:name="_Toc56949508"/>
      <w:r>
        <w:t>Popis kódu</w:t>
      </w:r>
      <w:bookmarkEnd w:id="10"/>
    </w:p>
    <w:p w:rsidR="00D069EA" w:rsidRDefault="00D069EA" w:rsidP="00D069EA"/>
    <w:p w:rsidR="00AC7E44" w:rsidRDefault="009E1F57" w:rsidP="00AC7E44">
      <w:r>
        <w:t xml:space="preserve">Program som implementoval v programovacom jazyku </w:t>
      </w:r>
      <w:proofErr w:type="spellStart"/>
      <w:r>
        <w:t>Python</w:t>
      </w:r>
      <w:proofErr w:type="spellEnd"/>
      <w:r>
        <w:t xml:space="preserve">. V programe som použil balík </w:t>
      </w:r>
      <w:proofErr w:type="spellStart"/>
      <w:r w:rsidRPr="009E1F57">
        <w:rPr>
          <w:rStyle w:val="KdChar"/>
        </w:rPr>
        <w:t>socket</w:t>
      </w:r>
      <w:proofErr w:type="spellEnd"/>
      <w:r>
        <w:t xml:space="preserve"> na prenos správ po sieti, balík </w:t>
      </w:r>
      <w:proofErr w:type="spellStart"/>
      <w:r w:rsidRPr="009E1F57">
        <w:rPr>
          <w:rStyle w:val="KdChar"/>
        </w:rPr>
        <w:t>struct</w:t>
      </w:r>
      <w:proofErr w:type="spellEnd"/>
      <w:r>
        <w:t xml:space="preserve"> na vytváranie štruktúr podobných jazyku C a balík </w:t>
      </w:r>
      <w:proofErr w:type="spellStart"/>
      <w:r w:rsidRPr="009E1F57">
        <w:rPr>
          <w:rStyle w:val="KdChar"/>
        </w:rPr>
        <w:t>crcmod</w:t>
      </w:r>
      <w:proofErr w:type="spellEnd"/>
      <w:r>
        <w:t xml:space="preserve"> na počítanie CRC kódu, ktorý používam ako </w:t>
      </w:r>
      <w:proofErr w:type="spellStart"/>
      <w:r>
        <w:t>checksum</w:t>
      </w:r>
      <w:proofErr w:type="spellEnd"/>
      <w:r>
        <w:t xml:space="preserve">. </w:t>
      </w:r>
    </w:p>
    <w:p w:rsidR="006058DF" w:rsidRPr="00D069EA" w:rsidRDefault="006058DF" w:rsidP="00D069EA">
      <w:r>
        <w:t>Keďže kód nie je dokončený a pre potreby odovzdania návrhu nie je potrebný, komentár kódu doplním pred finálnym odovzdaním.</w:t>
      </w:r>
    </w:p>
    <w:sectPr w:rsidR="006058DF" w:rsidRPr="00D069EA" w:rsidSect="006214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538" w:rsidRDefault="007E5538" w:rsidP="00E2401A">
      <w:pPr>
        <w:spacing w:after="0" w:line="240" w:lineRule="auto"/>
      </w:pPr>
      <w:r>
        <w:separator/>
      </w:r>
    </w:p>
  </w:endnote>
  <w:endnote w:type="continuationSeparator" w:id="0">
    <w:p w:rsidR="007E5538" w:rsidRDefault="007E5538" w:rsidP="00E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DejaVu Sans">
    <w:altName w:val="MS Mincho"/>
    <w:charset w:val="80"/>
    <w:family w:val="auto"/>
    <w:pitch w:val="variable"/>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840704"/>
      <w:docPartObj>
        <w:docPartGallery w:val="Page Numbers (Bottom of Page)"/>
        <w:docPartUnique/>
      </w:docPartObj>
    </w:sdtPr>
    <w:sdtEndPr/>
    <w:sdtContent>
      <w:p w:rsidR="009E1F57" w:rsidRDefault="009E1F57">
        <w:pPr>
          <w:pStyle w:val="Pta"/>
          <w:jc w:val="center"/>
        </w:pPr>
        <w:r>
          <w:fldChar w:fldCharType="begin"/>
        </w:r>
        <w:r>
          <w:instrText>PAGE   \* MERGEFORMAT</w:instrText>
        </w:r>
        <w:r>
          <w:fldChar w:fldCharType="separate"/>
        </w:r>
        <w:r>
          <w:t>2</w:t>
        </w:r>
        <w:r>
          <w:fldChar w:fldCharType="end"/>
        </w:r>
      </w:p>
    </w:sdtContent>
  </w:sdt>
  <w:p w:rsidR="009E1F57" w:rsidRPr="007F3FFF" w:rsidRDefault="009E1F57" w:rsidP="007F3FF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538" w:rsidRDefault="007E5538" w:rsidP="00E2401A">
      <w:pPr>
        <w:spacing w:after="0" w:line="240" w:lineRule="auto"/>
      </w:pPr>
      <w:r>
        <w:separator/>
      </w:r>
    </w:p>
  </w:footnote>
  <w:footnote w:type="continuationSeparator" w:id="0">
    <w:p w:rsidR="007E5538" w:rsidRDefault="007E5538" w:rsidP="00E2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5C6"/>
    <w:multiLevelType w:val="hybridMultilevel"/>
    <w:tmpl w:val="DE12EB12"/>
    <w:lvl w:ilvl="0" w:tplc="7DA838B6">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63C5566"/>
    <w:multiLevelType w:val="multilevel"/>
    <w:tmpl w:val="0E960E64"/>
    <w:lvl w:ilvl="0">
      <w:start w:val="1"/>
      <w:numFmt w:val="decimal"/>
      <w:pStyle w:val="Nadpis1"/>
      <w:lvlText w:val="%1."/>
      <w:lvlJc w:val="left"/>
      <w:pPr>
        <w:ind w:left="720" w:hanging="360"/>
      </w:pPr>
      <w:rPr>
        <w:rFonts w:hint="default"/>
      </w:rPr>
    </w:lvl>
    <w:lvl w:ilvl="1">
      <w:start w:val="1"/>
      <w:numFmt w:val="decimal"/>
      <w:pStyle w:val="Nadpis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5B0F04"/>
    <w:multiLevelType w:val="hybridMultilevel"/>
    <w:tmpl w:val="D77686CC"/>
    <w:lvl w:ilvl="0" w:tplc="D714ACF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CF0064C"/>
    <w:multiLevelType w:val="hybridMultilevel"/>
    <w:tmpl w:val="8F925D9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2E"/>
    <w:rsid w:val="00012421"/>
    <w:rsid w:val="000216BD"/>
    <w:rsid w:val="00087942"/>
    <w:rsid w:val="00112B4B"/>
    <w:rsid w:val="0023556C"/>
    <w:rsid w:val="00274D37"/>
    <w:rsid w:val="002879B1"/>
    <w:rsid w:val="002B460B"/>
    <w:rsid w:val="002D1D80"/>
    <w:rsid w:val="002E7A27"/>
    <w:rsid w:val="003A0E32"/>
    <w:rsid w:val="004B41DF"/>
    <w:rsid w:val="00502B92"/>
    <w:rsid w:val="005072DA"/>
    <w:rsid w:val="0053692E"/>
    <w:rsid w:val="005564E6"/>
    <w:rsid w:val="005B0A76"/>
    <w:rsid w:val="005D4A20"/>
    <w:rsid w:val="005F64E3"/>
    <w:rsid w:val="006058DF"/>
    <w:rsid w:val="006214AF"/>
    <w:rsid w:val="00661D13"/>
    <w:rsid w:val="006C1F07"/>
    <w:rsid w:val="007228B5"/>
    <w:rsid w:val="00766A0F"/>
    <w:rsid w:val="00783504"/>
    <w:rsid w:val="0078480E"/>
    <w:rsid w:val="007E5538"/>
    <w:rsid w:val="007F3FFF"/>
    <w:rsid w:val="0081006B"/>
    <w:rsid w:val="00826643"/>
    <w:rsid w:val="00856580"/>
    <w:rsid w:val="009400EE"/>
    <w:rsid w:val="009E1F57"/>
    <w:rsid w:val="00A1188A"/>
    <w:rsid w:val="00A16254"/>
    <w:rsid w:val="00AC7E44"/>
    <w:rsid w:val="00B243EA"/>
    <w:rsid w:val="00B50E49"/>
    <w:rsid w:val="00BA1198"/>
    <w:rsid w:val="00BC2C27"/>
    <w:rsid w:val="00BD7B18"/>
    <w:rsid w:val="00C274EE"/>
    <w:rsid w:val="00C33C0B"/>
    <w:rsid w:val="00C43250"/>
    <w:rsid w:val="00C96D54"/>
    <w:rsid w:val="00CF727D"/>
    <w:rsid w:val="00D069EA"/>
    <w:rsid w:val="00DD5210"/>
    <w:rsid w:val="00DE5FE3"/>
    <w:rsid w:val="00DF4581"/>
    <w:rsid w:val="00E20EE9"/>
    <w:rsid w:val="00E23AB3"/>
    <w:rsid w:val="00E2401A"/>
    <w:rsid w:val="00EB05ED"/>
    <w:rsid w:val="00EC45BD"/>
    <w:rsid w:val="00EC6D9C"/>
    <w:rsid w:val="00ED39E4"/>
    <w:rsid w:val="00F611F6"/>
    <w:rsid w:val="00F62C91"/>
    <w:rsid w:val="00FE595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B7FDDF-9FFD-4D7F-BD59-3B03A9F2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228B5"/>
    <w:pPr>
      <w:ind w:firstLine="709"/>
      <w:jc w:val="both"/>
    </w:pPr>
    <w:rPr>
      <w:sz w:val="24"/>
    </w:rPr>
  </w:style>
  <w:style w:type="paragraph" w:styleId="Nadpis1">
    <w:name w:val="heading 1"/>
    <w:basedOn w:val="Normlny"/>
    <w:next w:val="Normlny"/>
    <w:link w:val="Nadpis1Char"/>
    <w:autoRedefine/>
    <w:uiPriority w:val="9"/>
    <w:qFormat/>
    <w:rsid w:val="006214AF"/>
    <w:pPr>
      <w:keepNext/>
      <w:keepLines/>
      <w:numPr>
        <w:numId w:val="2"/>
      </w:numPr>
      <w:spacing w:before="240" w:after="0"/>
      <w:jc w:val="left"/>
      <w:outlineLvl w:val="0"/>
    </w:pPr>
    <w:rPr>
      <w:rFonts w:eastAsiaTheme="majorEastAsia" w:cstheme="majorBidi"/>
      <w:sz w:val="40"/>
      <w:szCs w:val="32"/>
    </w:rPr>
  </w:style>
  <w:style w:type="paragraph" w:styleId="Nadpis2">
    <w:name w:val="heading 2"/>
    <w:basedOn w:val="Normlny"/>
    <w:next w:val="Normlny"/>
    <w:link w:val="Nadpis2Char"/>
    <w:autoRedefine/>
    <w:uiPriority w:val="9"/>
    <w:unhideWhenUsed/>
    <w:qFormat/>
    <w:rsid w:val="00D069EA"/>
    <w:pPr>
      <w:keepNext/>
      <w:keepLines/>
      <w:numPr>
        <w:ilvl w:val="1"/>
        <w:numId w:val="2"/>
      </w:numPr>
      <w:spacing w:before="40" w:after="0"/>
      <w:jc w:val="left"/>
      <w:outlineLvl w:val="1"/>
    </w:pPr>
    <w:rPr>
      <w:rFonts w:eastAsiaTheme="majorEastAsia" w:cstheme="majorBidi"/>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240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2401A"/>
  </w:style>
  <w:style w:type="paragraph" w:styleId="Pta">
    <w:name w:val="footer"/>
    <w:basedOn w:val="Normlny"/>
    <w:link w:val="PtaChar"/>
    <w:uiPriority w:val="99"/>
    <w:unhideWhenUsed/>
    <w:rsid w:val="00E2401A"/>
    <w:pPr>
      <w:tabs>
        <w:tab w:val="center" w:pos="4536"/>
        <w:tab w:val="right" w:pos="9072"/>
      </w:tabs>
      <w:spacing w:after="0" w:line="240" w:lineRule="auto"/>
    </w:pPr>
  </w:style>
  <w:style w:type="character" w:customStyle="1" w:styleId="PtaChar">
    <w:name w:val="Päta Char"/>
    <w:basedOn w:val="Predvolenpsmoodseku"/>
    <w:link w:val="Pta"/>
    <w:uiPriority w:val="99"/>
    <w:rsid w:val="00E2401A"/>
  </w:style>
  <w:style w:type="character" w:customStyle="1" w:styleId="Nadpis1Char">
    <w:name w:val="Nadpis 1 Char"/>
    <w:basedOn w:val="Predvolenpsmoodseku"/>
    <w:link w:val="Nadpis1"/>
    <w:uiPriority w:val="9"/>
    <w:rsid w:val="006214AF"/>
    <w:rPr>
      <w:rFonts w:ascii="Times New Roman" w:eastAsiaTheme="majorEastAsia" w:hAnsi="Times New Roman" w:cstheme="majorBidi"/>
      <w:sz w:val="40"/>
      <w:szCs w:val="32"/>
    </w:rPr>
  </w:style>
  <w:style w:type="character" w:customStyle="1" w:styleId="Nadpis2Char">
    <w:name w:val="Nadpis 2 Char"/>
    <w:basedOn w:val="Predvolenpsmoodseku"/>
    <w:link w:val="Nadpis2"/>
    <w:uiPriority w:val="9"/>
    <w:rsid w:val="00D069EA"/>
    <w:rPr>
      <w:rFonts w:ascii="Times New Roman" w:eastAsiaTheme="majorEastAsia" w:hAnsi="Times New Roman" w:cstheme="majorBidi"/>
      <w:sz w:val="28"/>
      <w:szCs w:val="26"/>
    </w:rPr>
  </w:style>
  <w:style w:type="paragraph" w:customStyle="1" w:styleId="Kd">
    <w:name w:val="Kód"/>
    <w:basedOn w:val="Normlny"/>
    <w:next w:val="Normlny"/>
    <w:link w:val="KdChar"/>
    <w:autoRedefine/>
    <w:qFormat/>
    <w:rsid w:val="00BD7B18"/>
    <w:rPr>
      <w:rFonts w:ascii="Consolas" w:hAnsi="Consolas"/>
    </w:rPr>
  </w:style>
  <w:style w:type="character" w:customStyle="1" w:styleId="KdChar">
    <w:name w:val="Kód Char"/>
    <w:basedOn w:val="Predvolenpsmoodseku"/>
    <w:link w:val="Kd"/>
    <w:rsid w:val="00BD7B18"/>
    <w:rPr>
      <w:rFonts w:ascii="Consolas" w:hAnsi="Consolas"/>
      <w:sz w:val="24"/>
    </w:rPr>
  </w:style>
  <w:style w:type="paragraph" w:customStyle="1" w:styleId="WW-Textbody">
    <w:name w:val="WW-Text body"/>
    <w:basedOn w:val="Normlny"/>
    <w:rsid w:val="00EC6D9C"/>
    <w:pPr>
      <w:widowControl w:val="0"/>
      <w:suppressAutoHyphens/>
      <w:spacing w:after="120" w:line="240" w:lineRule="auto"/>
      <w:ind w:firstLine="0"/>
    </w:pPr>
    <w:rPr>
      <w:rFonts w:eastAsia="DejaVu Sans" w:cs="Tahoma"/>
      <w:kern w:val="2"/>
      <w:szCs w:val="24"/>
      <w:lang w:eastAsia="ar-SA"/>
    </w:rPr>
  </w:style>
  <w:style w:type="character" w:styleId="Hypertextovprepojenie">
    <w:name w:val="Hyperlink"/>
    <w:basedOn w:val="Predvolenpsmoodseku"/>
    <w:uiPriority w:val="99"/>
    <w:unhideWhenUsed/>
    <w:rsid w:val="00C33C0B"/>
    <w:rPr>
      <w:color w:val="0563C1" w:themeColor="hyperlink"/>
      <w:u w:val="single"/>
    </w:rPr>
  </w:style>
  <w:style w:type="character" w:styleId="Nevyrieenzmienka">
    <w:name w:val="Unresolved Mention"/>
    <w:basedOn w:val="Predvolenpsmoodseku"/>
    <w:uiPriority w:val="99"/>
    <w:semiHidden/>
    <w:unhideWhenUsed/>
    <w:rsid w:val="00C33C0B"/>
    <w:rPr>
      <w:color w:val="605E5C"/>
      <w:shd w:val="clear" w:color="auto" w:fill="E1DFDD"/>
    </w:rPr>
  </w:style>
  <w:style w:type="paragraph" w:styleId="Hlavikaobsahu">
    <w:name w:val="TOC Heading"/>
    <w:basedOn w:val="Nadpis1"/>
    <w:next w:val="Normlny"/>
    <w:uiPriority w:val="39"/>
    <w:unhideWhenUsed/>
    <w:qFormat/>
    <w:rsid w:val="0081006B"/>
    <w:pPr>
      <w:numPr>
        <w:numId w:val="0"/>
      </w:numPr>
      <w:outlineLvl w:val="9"/>
    </w:pPr>
    <w:rPr>
      <w:rFonts w:asciiTheme="majorHAnsi" w:hAnsiTheme="majorHAnsi"/>
      <w:color w:val="2F5496" w:themeColor="accent1" w:themeShade="BF"/>
      <w:sz w:val="32"/>
      <w:lang w:eastAsia="sk-SK"/>
    </w:rPr>
  </w:style>
  <w:style w:type="paragraph" w:styleId="Obsah2">
    <w:name w:val="toc 2"/>
    <w:basedOn w:val="Normlny"/>
    <w:next w:val="Normlny"/>
    <w:autoRedefine/>
    <w:uiPriority w:val="39"/>
    <w:unhideWhenUsed/>
    <w:rsid w:val="0081006B"/>
    <w:pPr>
      <w:spacing w:after="100"/>
      <w:ind w:left="220" w:firstLine="0"/>
      <w:jc w:val="left"/>
    </w:pPr>
    <w:rPr>
      <w:rFonts w:asciiTheme="minorHAnsi" w:eastAsiaTheme="minorEastAsia" w:hAnsiTheme="minorHAnsi"/>
      <w:sz w:val="22"/>
      <w:lang w:eastAsia="sk-SK"/>
    </w:rPr>
  </w:style>
  <w:style w:type="paragraph" w:styleId="Obsah1">
    <w:name w:val="toc 1"/>
    <w:basedOn w:val="Normlny"/>
    <w:next w:val="Normlny"/>
    <w:autoRedefine/>
    <w:uiPriority w:val="39"/>
    <w:unhideWhenUsed/>
    <w:rsid w:val="0081006B"/>
    <w:pPr>
      <w:spacing w:after="100"/>
      <w:ind w:firstLine="0"/>
      <w:jc w:val="left"/>
    </w:pPr>
    <w:rPr>
      <w:rFonts w:asciiTheme="minorHAnsi" w:eastAsiaTheme="minorEastAsia" w:hAnsiTheme="minorHAnsi"/>
      <w:sz w:val="22"/>
      <w:lang w:eastAsia="sk-SK"/>
    </w:rPr>
  </w:style>
  <w:style w:type="paragraph" w:styleId="Obsah3">
    <w:name w:val="toc 3"/>
    <w:basedOn w:val="Normlny"/>
    <w:next w:val="Normlny"/>
    <w:autoRedefine/>
    <w:uiPriority w:val="39"/>
    <w:unhideWhenUsed/>
    <w:rsid w:val="0081006B"/>
    <w:pPr>
      <w:spacing w:after="100"/>
      <w:ind w:left="440" w:firstLine="0"/>
      <w:jc w:val="left"/>
    </w:pPr>
    <w:rPr>
      <w:rFonts w:asciiTheme="minorHAnsi" w:eastAsiaTheme="minorEastAsia" w:hAnsiTheme="minorHAnsi"/>
      <w:sz w:val="22"/>
      <w:lang w:eastAsia="sk-SK"/>
    </w:rPr>
  </w:style>
  <w:style w:type="table" w:styleId="Mriekatabuky">
    <w:name w:val="Table Grid"/>
    <w:basedOn w:val="Normlnatabuka"/>
    <w:uiPriority w:val="39"/>
    <w:rsid w:val="00F6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B24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6384">
      <w:bodyDiv w:val="1"/>
      <w:marLeft w:val="0"/>
      <w:marRight w:val="0"/>
      <w:marTop w:val="0"/>
      <w:marBottom w:val="0"/>
      <w:divBdr>
        <w:top w:val="none" w:sz="0" w:space="0" w:color="auto"/>
        <w:left w:val="none" w:sz="0" w:space="0" w:color="auto"/>
        <w:bottom w:val="none" w:sz="0" w:space="0" w:color="auto"/>
        <w:right w:val="none" w:sz="0" w:space="0" w:color="auto"/>
      </w:divBdr>
    </w:div>
    <w:div w:id="33142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smrecek@stuba.s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Smrecek\Documents\Vlastn&#233;%20&#353;abl&#243;ny%20bal&#237;ka%20Office\&#352;abl&#243;na%20na%20odovzd&#225;vanie%20dokumentov%20-%20nov&#225;.dotx"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833F0-2A17-499A-802C-8D1CB9EFE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Šablóna na odovzdávanie dokumentov - nová.dotx</Template>
  <TotalTime>430</TotalTime>
  <Pages>8</Pages>
  <Words>1994</Words>
  <Characters>11370</Characters>
  <Application>Microsoft Office Word</Application>
  <DocSecurity>0</DocSecurity>
  <Lines>94</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Smreček</dc:creator>
  <cp:keywords/>
  <dc:description/>
  <cp:lastModifiedBy>Peter Smreček</cp:lastModifiedBy>
  <cp:revision>16</cp:revision>
  <dcterms:created xsi:type="dcterms:W3CDTF">2020-11-21T09:55:00Z</dcterms:created>
  <dcterms:modified xsi:type="dcterms:W3CDTF">2020-11-22T13:58:00Z</dcterms:modified>
</cp:coreProperties>
</file>