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11625" w:type="dxa"/>
        <w:tblInd w:w="-1565" w:type="dxa"/>
        <w:tblLayout w:type="fixed"/>
        <w:tblLook w:val="04A0" w:firstRow="1" w:lastRow="0" w:firstColumn="1" w:lastColumn="0" w:noHBand="0" w:noVBand="1"/>
      </w:tblPr>
      <w:tblGrid>
        <w:gridCol w:w="567"/>
        <w:gridCol w:w="1135"/>
        <w:gridCol w:w="1418"/>
        <w:gridCol w:w="1559"/>
        <w:gridCol w:w="1559"/>
        <w:gridCol w:w="2693"/>
        <w:gridCol w:w="2694"/>
      </w:tblGrid>
      <w:tr w:rsidR="0026722D" w:rsidRPr="00D26142" w14:paraId="518E3EA7" w14:textId="77777777" w:rsidTr="00D26142">
        <w:tc>
          <w:tcPr>
            <w:tcW w:w="567" w:type="dxa"/>
          </w:tcPr>
          <w:p w14:paraId="11488C12" w14:textId="0F477BB3" w:rsidR="0026722D" w:rsidRPr="00D26142" w:rsidRDefault="0026722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2614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№</w:t>
            </w:r>
          </w:p>
        </w:tc>
        <w:tc>
          <w:tcPr>
            <w:tcW w:w="1135" w:type="dxa"/>
          </w:tcPr>
          <w:p w14:paraId="273243F7" w14:textId="50219AB9" w:rsidR="0026722D" w:rsidRPr="00D26142" w:rsidRDefault="0026722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2614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Название</w:t>
            </w:r>
          </w:p>
        </w:tc>
        <w:tc>
          <w:tcPr>
            <w:tcW w:w="1418" w:type="dxa"/>
          </w:tcPr>
          <w:p w14:paraId="4E6621C3" w14:textId="7ECA043E" w:rsidR="0026722D" w:rsidRPr="00D26142" w:rsidRDefault="0026722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2614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Цена</w:t>
            </w:r>
          </w:p>
        </w:tc>
        <w:tc>
          <w:tcPr>
            <w:tcW w:w="1559" w:type="dxa"/>
          </w:tcPr>
          <w:p w14:paraId="3F2A172C" w14:textId="020ED0F5" w:rsidR="0026722D" w:rsidRPr="00D26142" w:rsidRDefault="0026722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2614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Официальный сайт разработчика </w:t>
            </w:r>
          </w:p>
        </w:tc>
        <w:tc>
          <w:tcPr>
            <w:tcW w:w="1559" w:type="dxa"/>
          </w:tcPr>
          <w:p w14:paraId="4CC7CAF3" w14:textId="5E57CD3B" w:rsidR="0026722D" w:rsidRPr="00D26142" w:rsidRDefault="0026722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2614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Системные требования</w:t>
            </w:r>
          </w:p>
        </w:tc>
        <w:tc>
          <w:tcPr>
            <w:tcW w:w="2693" w:type="dxa"/>
          </w:tcPr>
          <w:p w14:paraId="27C1AF8F" w14:textId="504E2430" w:rsidR="0026722D" w:rsidRPr="00D26142" w:rsidRDefault="0026722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2614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Возможности</w:t>
            </w:r>
          </w:p>
        </w:tc>
        <w:tc>
          <w:tcPr>
            <w:tcW w:w="2694" w:type="dxa"/>
          </w:tcPr>
          <w:p w14:paraId="4C78CE46" w14:textId="11CD6B5D" w:rsidR="0026722D" w:rsidRPr="00D26142" w:rsidRDefault="0026722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2614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Годы жизненного цикла</w:t>
            </w:r>
          </w:p>
        </w:tc>
      </w:tr>
      <w:tr w:rsidR="0026722D" w:rsidRPr="00D26142" w14:paraId="5AD4B5EA" w14:textId="77777777" w:rsidTr="00D26142">
        <w:tc>
          <w:tcPr>
            <w:tcW w:w="567" w:type="dxa"/>
          </w:tcPr>
          <w:p w14:paraId="590663BC" w14:textId="07ED2C82" w:rsidR="0026722D" w:rsidRPr="00D26142" w:rsidRDefault="0026722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26142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35" w:type="dxa"/>
          </w:tcPr>
          <w:p w14:paraId="652CFFAE" w14:textId="585C635A" w:rsidR="0026722D" w:rsidRPr="00D26142" w:rsidRDefault="0026722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D2614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Matlab</w:t>
            </w:r>
            <w:proofErr w:type="spellEnd"/>
          </w:p>
        </w:tc>
        <w:tc>
          <w:tcPr>
            <w:tcW w:w="1418" w:type="dxa"/>
          </w:tcPr>
          <w:p w14:paraId="4399CD5E" w14:textId="750637ED" w:rsidR="0026722D" w:rsidRPr="00D26142" w:rsidRDefault="0026722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26142">
              <w:rPr>
                <w:rFonts w:ascii="Times New Roman" w:hAnsi="Times New Roman" w:cs="Times New Roman"/>
                <w:sz w:val="26"/>
                <w:szCs w:val="26"/>
              </w:rPr>
              <w:t>100$ или</w:t>
            </w:r>
          </w:p>
          <w:p w14:paraId="7C0A93CD" w14:textId="77777777" w:rsidR="0026722D" w:rsidRPr="00D26142" w:rsidRDefault="0026722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26142">
              <w:rPr>
                <w:rFonts w:ascii="Times New Roman" w:hAnsi="Times New Roman" w:cs="Times New Roman"/>
                <w:sz w:val="26"/>
                <w:szCs w:val="26"/>
              </w:rPr>
              <w:t>150$</w:t>
            </w:r>
          </w:p>
          <w:p w14:paraId="0A59B4FE" w14:textId="7CBEBD5E" w:rsidR="0026722D" w:rsidRPr="00D26142" w:rsidRDefault="0026722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26142">
              <w:rPr>
                <w:rFonts w:ascii="Times New Roman" w:hAnsi="Times New Roman" w:cs="Times New Roman"/>
                <w:sz w:val="26"/>
                <w:szCs w:val="26"/>
              </w:rPr>
              <w:t>(зависит от подписки). Обе вечные.</w:t>
            </w:r>
          </w:p>
        </w:tc>
        <w:tc>
          <w:tcPr>
            <w:tcW w:w="1559" w:type="dxa"/>
          </w:tcPr>
          <w:p w14:paraId="2E8134A3" w14:textId="1FCAA6EF" w:rsidR="0026722D" w:rsidRPr="00D26142" w:rsidRDefault="0026722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26142">
              <w:rPr>
                <w:rFonts w:ascii="Times New Roman" w:hAnsi="Times New Roman" w:cs="Times New Roman"/>
                <w:sz w:val="26"/>
                <w:szCs w:val="26"/>
              </w:rPr>
              <w:t>https://nl.mathworks.com/products/matlab.html</w:t>
            </w:r>
          </w:p>
        </w:tc>
        <w:tc>
          <w:tcPr>
            <w:tcW w:w="1559" w:type="dxa"/>
          </w:tcPr>
          <w:p w14:paraId="467E6790" w14:textId="77777777" w:rsidR="0026722D" w:rsidRPr="00D26142" w:rsidRDefault="001D5B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26142">
              <w:rPr>
                <w:rFonts w:ascii="Times New Roman" w:hAnsi="Times New Roman" w:cs="Times New Roman"/>
                <w:sz w:val="26"/>
                <w:szCs w:val="26"/>
              </w:rPr>
              <w:t xml:space="preserve">Подходит на </w:t>
            </w:r>
            <w:r w:rsidRPr="00D2614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Linux</w:t>
            </w:r>
            <w:r w:rsidRPr="00D2614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D2614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macOS</w:t>
            </w:r>
            <w:r w:rsidRPr="00D2614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D2614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Windows</w:t>
            </w:r>
            <w:r w:rsidRPr="00D2614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2DCD2C2E" w14:textId="56F9C16D" w:rsidR="001D5BE1" w:rsidRPr="00D26142" w:rsidRDefault="001D5B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93" w:type="dxa"/>
          </w:tcPr>
          <w:p w14:paraId="3324A7D2" w14:textId="25929E3A" w:rsidR="0026722D" w:rsidRPr="00D26142" w:rsidRDefault="0026722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2614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Matlab</w:t>
            </w:r>
            <w:proofErr w:type="spellEnd"/>
            <w:r w:rsidRPr="00D26142">
              <w:rPr>
                <w:rFonts w:ascii="Times New Roman" w:hAnsi="Times New Roman" w:cs="Times New Roman"/>
                <w:sz w:val="26"/>
                <w:szCs w:val="26"/>
              </w:rPr>
              <w:t xml:space="preserve"> позволяет работать с объемными массивами информации для дальнейшего анализа. Затрагивает такие темы математики, как </w:t>
            </w:r>
            <w:r w:rsidR="001D5BE1" w:rsidRPr="00D26142">
              <w:rPr>
                <w:rFonts w:ascii="Times New Roman" w:hAnsi="Times New Roman" w:cs="Times New Roman"/>
                <w:sz w:val="26"/>
                <w:szCs w:val="26"/>
              </w:rPr>
              <w:t>геометрия, Теория вероятности, математическая статистика, линейная алгебра и т.д.</w:t>
            </w:r>
          </w:p>
        </w:tc>
        <w:tc>
          <w:tcPr>
            <w:tcW w:w="2694" w:type="dxa"/>
          </w:tcPr>
          <w:p w14:paraId="3FA88CDA" w14:textId="77777777" w:rsidR="001D5BE1" w:rsidRPr="00D26142" w:rsidRDefault="001D5B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26142">
              <w:rPr>
                <w:rFonts w:ascii="Times New Roman" w:hAnsi="Times New Roman" w:cs="Times New Roman"/>
                <w:sz w:val="26"/>
                <w:szCs w:val="26"/>
              </w:rPr>
              <w:t>Первый выпуск 1984.</w:t>
            </w:r>
          </w:p>
          <w:p w14:paraId="76546833" w14:textId="77777777" w:rsidR="001D5BE1" w:rsidRPr="00D26142" w:rsidRDefault="001D5B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26142">
              <w:rPr>
                <w:rFonts w:ascii="Times New Roman" w:hAnsi="Times New Roman" w:cs="Times New Roman"/>
                <w:sz w:val="26"/>
                <w:szCs w:val="26"/>
              </w:rPr>
              <w:t xml:space="preserve">ПО было сделано с целью возможности использования программных библиотек </w:t>
            </w:r>
            <w:proofErr w:type="spellStart"/>
            <w:r w:rsidRPr="00D2614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Linpack</w:t>
            </w:r>
            <w:proofErr w:type="spellEnd"/>
            <w:r w:rsidRPr="00D26142">
              <w:rPr>
                <w:rFonts w:ascii="Times New Roman" w:hAnsi="Times New Roman" w:cs="Times New Roman"/>
                <w:sz w:val="26"/>
                <w:szCs w:val="26"/>
              </w:rPr>
              <w:t xml:space="preserve"> и </w:t>
            </w:r>
            <w:r w:rsidRPr="00D2614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EISPACK</w:t>
            </w:r>
            <w:r w:rsidRPr="00D26142">
              <w:rPr>
                <w:rFonts w:ascii="Times New Roman" w:hAnsi="Times New Roman" w:cs="Times New Roman"/>
                <w:sz w:val="26"/>
                <w:szCs w:val="26"/>
              </w:rPr>
              <w:t xml:space="preserve"> без необходимости изучения Фортрана.</w:t>
            </w:r>
          </w:p>
          <w:p w14:paraId="2046E53A" w14:textId="4E5771F8" w:rsidR="0026722D" w:rsidRPr="00D26142" w:rsidRDefault="001D5B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26142">
              <w:rPr>
                <w:rFonts w:ascii="Times New Roman" w:hAnsi="Times New Roman" w:cs="Times New Roman"/>
                <w:sz w:val="26"/>
                <w:szCs w:val="26"/>
              </w:rPr>
              <w:t xml:space="preserve">С течением времени </w:t>
            </w:r>
            <w:proofErr w:type="spellStart"/>
            <w:r w:rsidRPr="00D2614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Matlab</w:t>
            </w:r>
            <w:proofErr w:type="spellEnd"/>
            <w:r w:rsidRPr="00D26142">
              <w:rPr>
                <w:rFonts w:ascii="Times New Roman" w:hAnsi="Times New Roman" w:cs="Times New Roman"/>
                <w:sz w:val="26"/>
                <w:szCs w:val="26"/>
              </w:rPr>
              <w:t xml:space="preserve"> стал набирать популярность. </w:t>
            </w:r>
          </w:p>
        </w:tc>
      </w:tr>
      <w:tr w:rsidR="0026722D" w:rsidRPr="00D26142" w14:paraId="7A5D9A00" w14:textId="77777777" w:rsidTr="00D26142">
        <w:tc>
          <w:tcPr>
            <w:tcW w:w="567" w:type="dxa"/>
          </w:tcPr>
          <w:p w14:paraId="2D53B5AA" w14:textId="0BBC0F96" w:rsidR="0026722D" w:rsidRPr="00D26142" w:rsidRDefault="001D5B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26142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35" w:type="dxa"/>
          </w:tcPr>
          <w:p w14:paraId="7F6D048F" w14:textId="16D1D999" w:rsidR="0026722D" w:rsidRPr="00D26142" w:rsidRDefault="001D5BE1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2614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Mathcad</w:t>
            </w:r>
          </w:p>
        </w:tc>
        <w:tc>
          <w:tcPr>
            <w:tcW w:w="1418" w:type="dxa"/>
          </w:tcPr>
          <w:p w14:paraId="0F233C77" w14:textId="77777777" w:rsidR="0026722D" w:rsidRPr="00D26142" w:rsidRDefault="00AF20E1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2614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~35 000 </w:t>
            </w:r>
            <w:r w:rsidRPr="00D26142">
              <w:rPr>
                <w:rFonts w:ascii="Times New Roman" w:hAnsi="Times New Roman" w:cs="Times New Roman"/>
                <w:sz w:val="26"/>
                <w:szCs w:val="26"/>
              </w:rPr>
              <w:t>р.</w:t>
            </w:r>
          </w:p>
          <w:p w14:paraId="1454DEEF" w14:textId="11BA0147" w:rsidR="00AF20E1" w:rsidRPr="00D26142" w:rsidRDefault="00AF20E1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2614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~</w:t>
            </w:r>
            <w:r w:rsidRPr="00D26142">
              <w:rPr>
                <w:rFonts w:ascii="Times New Roman" w:hAnsi="Times New Roman" w:cs="Times New Roman"/>
                <w:sz w:val="26"/>
                <w:szCs w:val="26"/>
              </w:rPr>
              <w:t>104 000 р.</w:t>
            </w:r>
          </w:p>
        </w:tc>
        <w:tc>
          <w:tcPr>
            <w:tcW w:w="1559" w:type="dxa"/>
          </w:tcPr>
          <w:p w14:paraId="16F92967" w14:textId="102727AB" w:rsidR="0026722D" w:rsidRPr="00D26142" w:rsidRDefault="001D5B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26142">
              <w:rPr>
                <w:rFonts w:ascii="Times New Roman" w:hAnsi="Times New Roman" w:cs="Times New Roman"/>
                <w:sz w:val="26"/>
                <w:szCs w:val="26"/>
              </w:rPr>
              <w:t>http://www.mathsoft.com/</w:t>
            </w:r>
          </w:p>
        </w:tc>
        <w:tc>
          <w:tcPr>
            <w:tcW w:w="1559" w:type="dxa"/>
          </w:tcPr>
          <w:p w14:paraId="0146D151" w14:textId="77777777" w:rsidR="00D26142" w:rsidRPr="00D26142" w:rsidRDefault="00D26142" w:rsidP="00D261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bookmarkStart w:id="0" w:name="_Hlk120786567"/>
            <w:r w:rsidRPr="00D26142">
              <w:rPr>
                <w:rFonts w:ascii="Times New Roman" w:hAnsi="Times New Roman" w:cs="Times New Roman"/>
                <w:sz w:val="26"/>
                <w:szCs w:val="26"/>
              </w:rPr>
              <w:t xml:space="preserve">Подходит на </w:t>
            </w:r>
            <w:r w:rsidRPr="00D2614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Linux</w:t>
            </w:r>
            <w:r w:rsidRPr="00D2614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D2614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macOS</w:t>
            </w:r>
            <w:r w:rsidRPr="00D2614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D2614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Windows</w:t>
            </w:r>
            <w:r w:rsidRPr="00D2614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bookmarkEnd w:id="0"/>
          <w:p w14:paraId="6FB61F32" w14:textId="77777777" w:rsidR="0026722D" w:rsidRPr="00D26142" w:rsidRDefault="0026722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93" w:type="dxa"/>
          </w:tcPr>
          <w:p w14:paraId="38D7A5A5" w14:textId="3E844ABF" w:rsidR="0026722D" w:rsidRPr="00D26142" w:rsidRDefault="00D261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Работа с вычислительными задачами, построение графиков, работа с </w:t>
            </w:r>
            <w:r w:rsidRPr="00D26142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</w:t>
            </w:r>
            <w:r w:rsidRPr="00D261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графикой и работа с более 600 функциями, а также решение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диф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 Уравнений.</w:t>
            </w:r>
          </w:p>
        </w:tc>
        <w:tc>
          <w:tcPr>
            <w:tcW w:w="2694" w:type="dxa"/>
          </w:tcPr>
          <w:p w14:paraId="43FA74BF" w14:textId="0428D296" w:rsidR="0026722D" w:rsidRPr="00D462CF" w:rsidRDefault="00D462C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Первый релиз </w:t>
            </w:r>
            <w:r w:rsidRPr="00D2614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Mathcad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датируется 1986 года, и начиная с 2006 года, является частью корпорации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PTC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6722D" w:rsidRPr="00D26142" w14:paraId="413ED706" w14:textId="77777777" w:rsidTr="00D26142">
        <w:tc>
          <w:tcPr>
            <w:tcW w:w="567" w:type="dxa"/>
          </w:tcPr>
          <w:p w14:paraId="73E9F14D" w14:textId="23E3D64A" w:rsidR="0026722D" w:rsidRPr="00D26142" w:rsidRDefault="00D261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26142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35" w:type="dxa"/>
          </w:tcPr>
          <w:p w14:paraId="70DB0830" w14:textId="7EDEE5FD" w:rsidR="0026722D" w:rsidRPr="00D26142" w:rsidRDefault="00D462C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462CF">
              <w:rPr>
                <w:rFonts w:ascii="Times New Roman" w:hAnsi="Times New Roman" w:cs="Times New Roman"/>
                <w:sz w:val="26"/>
                <w:szCs w:val="26"/>
              </w:rPr>
              <w:t>SMath</w:t>
            </w:r>
            <w:proofErr w:type="spellEnd"/>
            <w:r w:rsidRPr="00D462C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462CF">
              <w:rPr>
                <w:rFonts w:ascii="Times New Roman" w:hAnsi="Times New Roman" w:cs="Times New Roman"/>
                <w:sz w:val="26"/>
                <w:szCs w:val="26"/>
              </w:rPr>
              <w:t>Studio</w:t>
            </w:r>
            <w:proofErr w:type="spellEnd"/>
          </w:p>
        </w:tc>
        <w:tc>
          <w:tcPr>
            <w:tcW w:w="1418" w:type="dxa"/>
          </w:tcPr>
          <w:p w14:paraId="1DD604F6" w14:textId="4E89F280" w:rsidR="0026722D" w:rsidRPr="00D26142" w:rsidRDefault="00D462C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От 0 до 3400 рублей в месяц</w:t>
            </w:r>
          </w:p>
        </w:tc>
        <w:tc>
          <w:tcPr>
            <w:tcW w:w="1559" w:type="dxa"/>
          </w:tcPr>
          <w:p w14:paraId="36891E05" w14:textId="32AF7CB4" w:rsidR="0026722D" w:rsidRPr="00D26142" w:rsidRDefault="00D462C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462CF">
              <w:rPr>
                <w:rFonts w:ascii="Times New Roman" w:hAnsi="Times New Roman" w:cs="Times New Roman"/>
                <w:sz w:val="26"/>
                <w:szCs w:val="26"/>
              </w:rPr>
              <w:t>https://ru.smath.com/%d0%be%d0%b1%d0%b7%d0%be%d1%80/SMathStudio/%d1%80%d0%b5%d0%b7%d1%8e%d0%bc%d0%b5</w:t>
            </w:r>
          </w:p>
        </w:tc>
        <w:tc>
          <w:tcPr>
            <w:tcW w:w="1559" w:type="dxa"/>
          </w:tcPr>
          <w:p w14:paraId="6E4FA4B9" w14:textId="07CA14D7" w:rsidR="00D462CF" w:rsidRPr="00D26142" w:rsidRDefault="00D462CF" w:rsidP="00D462C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26142">
              <w:rPr>
                <w:rFonts w:ascii="Times New Roman" w:hAnsi="Times New Roman" w:cs="Times New Roman"/>
                <w:sz w:val="26"/>
                <w:szCs w:val="26"/>
              </w:rPr>
              <w:t xml:space="preserve">Подходит на </w:t>
            </w:r>
            <w:r w:rsidRPr="00D2614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Linux</w:t>
            </w:r>
            <w:r w:rsidRPr="00D2614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D2614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Windows</w:t>
            </w:r>
            <w:r w:rsidRPr="00D2614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455178B0" w14:textId="77777777" w:rsidR="0026722D" w:rsidRPr="00D26142" w:rsidRDefault="0026722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93" w:type="dxa"/>
          </w:tcPr>
          <w:p w14:paraId="618FCDBB" w14:textId="17392EEE" w:rsidR="0026722D" w:rsidRPr="00D26142" w:rsidRDefault="002D75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Программа выполняет все базовые функции остальных ока, и также может дополняться ее функционал пользователем.</w:t>
            </w:r>
          </w:p>
        </w:tc>
        <w:tc>
          <w:tcPr>
            <w:tcW w:w="2694" w:type="dxa"/>
          </w:tcPr>
          <w:p w14:paraId="64D457F2" w14:textId="1E66E67B" w:rsidR="0026722D" w:rsidRPr="00D26142" w:rsidRDefault="002D75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Была создана 2005 году для карманных компьютеров. Далее функционал расширился и на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пк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6722D" w:rsidRPr="00D26142" w14:paraId="6397A260" w14:textId="77777777" w:rsidTr="00D26142">
        <w:tc>
          <w:tcPr>
            <w:tcW w:w="567" w:type="dxa"/>
          </w:tcPr>
          <w:p w14:paraId="22CBE18A" w14:textId="76A08FD9" w:rsidR="0026722D" w:rsidRPr="00D26142" w:rsidRDefault="00D261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26142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135" w:type="dxa"/>
          </w:tcPr>
          <w:p w14:paraId="0298353E" w14:textId="2C1D0867" w:rsidR="0026722D" w:rsidRPr="002D7574" w:rsidRDefault="002D75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Maple</w:t>
            </w:r>
          </w:p>
        </w:tc>
        <w:tc>
          <w:tcPr>
            <w:tcW w:w="1418" w:type="dxa"/>
          </w:tcPr>
          <w:p w14:paraId="243F314A" w14:textId="473F5959" w:rsidR="0026722D" w:rsidRPr="00D26142" w:rsidRDefault="002D75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От 100 до 150 долларов</w:t>
            </w:r>
          </w:p>
        </w:tc>
        <w:tc>
          <w:tcPr>
            <w:tcW w:w="1559" w:type="dxa"/>
          </w:tcPr>
          <w:p w14:paraId="2752AC58" w14:textId="2C3AB873" w:rsidR="0026722D" w:rsidRPr="00D26142" w:rsidRDefault="002D75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D7574">
              <w:rPr>
                <w:rFonts w:ascii="Times New Roman" w:hAnsi="Times New Roman" w:cs="Times New Roman"/>
                <w:sz w:val="26"/>
                <w:szCs w:val="26"/>
              </w:rPr>
              <w:t>https://www.maplesoft.com/</w:t>
            </w:r>
          </w:p>
        </w:tc>
        <w:tc>
          <w:tcPr>
            <w:tcW w:w="1559" w:type="dxa"/>
          </w:tcPr>
          <w:p w14:paraId="4D14EDDC" w14:textId="77777777" w:rsidR="002D7574" w:rsidRPr="00D26142" w:rsidRDefault="002D7574" w:rsidP="002D75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26142">
              <w:rPr>
                <w:rFonts w:ascii="Times New Roman" w:hAnsi="Times New Roman" w:cs="Times New Roman"/>
                <w:sz w:val="26"/>
                <w:szCs w:val="26"/>
              </w:rPr>
              <w:t xml:space="preserve">Подходит на </w:t>
            </w:r>
            <w:r w:rsidRPr="00D2614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Linux</w:t>
            </w:r>
            <w:r w:rsidRPr="00D2614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D2614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macOS</w:t>
            </w:r>
            <w:r w:rsidRPr="00D2614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D2614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Windows</w:t>
            </w:r>
            <w:r w:rsidRPr="00D2614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29AA68E3" w14:textId="77777777" w:rsidR="0026722D" w:rsidRPr="00D26142" w:rsidRDefault="0026722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93" w:type="dxa"/>
          </w:tcPr>
          <w:p w14:paraId="098699CB" w14:textId="66520D82" w:rsidR="0026722D" w:rsidRPr="002D7574" w:rsidRDefault="002D75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Имеет собственный язык программирования и выполняет все необходимые функции для системы компьютерной алгебры.</w:t>
            </w:r>
          </w:p>
        </w:tc>
        <w:tc>
          <w:tcPr>
            <w:tcW w:w="2694" w:type="dxa"/>
          </w:tcPr>
          <w:p w14:paraId="0BC6C59C" w14:textId="3C3DA7C5" w:rsidR="0026722D" w:rsidRPr="002D7574" w:rsidRDefault="002D75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Первый выпуск 1982 году, а крайнее обновление 2022 </w:t>
            </w:r>
          </w:p>
        </w:tc>
      </w:tr>
      <w:tr w:rsidR="0026722D" w:rsidRPr="00D26142" w14:paraId="770EA90D" w14:textId="77777777" w:rsidTr="00D26142">
        <w:tc>
          <w:tcPr>
            <w:tcW w:w="567" w:type="dxa"/>
          </w:tcPr>
          <w:p w14:paraId="4B3D1943" w14:textId="08BB762A" w:rsidR="0026722D" w:rsidRPr="00D26142" w:rsidRDefault="00D261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26142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35" w:type="dxa"/>
          </w:tcPr>
          <w:p w14:paraId="01FEF7C2" w14:textId="6280BE88" w:rsidR="0026722D" w:rsidRPr="002D7574" w:rsidRDefault="002D7574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Wolfram</w:t>
            </w:r>
          </w:p>
        </w:tc>
        <w:tc>
          <w:tcPr>
            <w:tcW w:w="1418" w:type="dxa"/>
          </w:tcPr>
          <w:p w14:paraId="2D738DD7" w14:textId="5FFEB892" w:rsidR="0026722D" w:rsidRPr="00D26142" w:rsidRDefault="002D75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От 250 до 430 долларов</w:t>
            </w:r>
          </w:p>
        </w:tc>
        <w:tc>
          <w:tcPr>
            <w:tcW w:w="1559" w:type="dxa"/>
          </w:tcPr>
          <w:p w14:paraId="45154C12" w14:textId="52D43832" w:rsidR="0026722D" w:rsidRPr="00D26142" w:rsidRDefault="002D75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D7574">
              <w:rPr>
                <w:rFonts w:ascii="Times New Roman" w:hAnsi="Times New Roman" w:cs="Times New Roman"/>
                <w:sz w:val="26"/>
                <w:szCs w:val="26"/>
              </w:rPr>
              <w:t>https://www.wolfram.com/</w:t>
            </w:r>
          </w:p>
        </w:tc>
        <w:tc>
          <w:tcPr>
            <w:tcW w:w="1559" w:type="dxa"/>
          </w:tcPr>
          <w:p w14:paraId="2E309EBD" w14:textId="77777777" w:rsidR="002D7574" w:rsidRPr="00D26142" w:rsidRDefault="002D7574" w:rsidP="002D75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26142">
              <w:rPr>
                <w:rFonts w:ascii="Times New Roman" w:hAnsi="Times New Roman" w:cs="Times New Roman"/>
                <w:sz w:val="26"/>
                <w:szCs w:val="26"/>
              </w:rPr>
              <w:t xml:space="preserve">Подходит на </w:t>
            </w:r>
            <w:r w:rsidRPr="00D2614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Linux</w:t>
            </w:r>
            <w:r w:rsidRPr="00D2614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D2614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lastRenderedPageBreak/>
              <w:t>macOS</w:t>
            </w:r>
            <w:r w:rsidRPr="00D2614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D2614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Windows</w:t>
            </w:r>
            <w:r w:rsidRPr="00D2614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5D142CA6" w14:textId="77777777" w:rsidR="0026722D" w:rsidRPr="00D26142" w:rsidRDefault="0026722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93" w:type="dxa"/>
          </w:tcPr>
          <w:p w14:paraId="6A01BB89" w14:textId="05B5FABF" w:rsidR="0026722D" w:rsidRPr="00D26142" w:rsidRDefault="002F5A2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Функционал не отличается от остальных систем.</w:t>
            </w:r>
          </w:p>
        </w:tc>
        <w:tc>
          <w:tcPr>
            <w:tcW w:w="2694" w:type="dxa"/>
          </w:tcPr>
          <w:p w14:paraId="5F8471CD" w14:textId="0D8E6DAF" w:rsidR="0026722D" w:rsidRPr="00D26142" w:rsidRDefault="002D75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Первый выпуск 2009 года. Отличается </w:t>
            </w:r>
            <w:r w:rsidR="002F5A22">
              <w:rPr>
                <w:rFonts w:ascii="Times New Roman" w:hAnsi="Times New Roman" w:cs="Times New Roman"/>
                <w:sz w:val="26"/>
                <w:szCs w:val="26"/>
              </w:rPr>
              <w:t xml:space="preserve">от остальных систем </w:t>
            </w:r>
            <w:r w:rsidR="002F5A22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тем, что также является базой данных и образовательным сервисом</w:t>
            </w:r>
          </w:p>
        </w:tc>
      </w:tr>
      <w:tr w:rsidR="0026722D" w:rsidRPr="00D26142" w14:paraId="16A52775" w14:textId="77777777" w:rsidTr="00D26142">
        <w:tc>
          <w:tcPr>
            <w:tcW w:w="567" w:type="dxa"/>
          </w:tcPr>
          <w:p w14:paraId="087840ED" w14:textId="5D219A7D" w:rsidR="0026722D" w:rsidRPr="00D26142" w:rsidRDefault="00D261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26142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135" w:type="dxa"/>
          </w:tcPr>
          <w:p w14:paraId="085F787A" w14:textId="77777777" w:rsidR="0026722D" w:rsidRPr="00D26142" w:rsidRDefault="0026722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8" w:type="dxa"/>
          </w:tcPr>
          <w:p w14:paraId="519D9286" w14:textId="77777777" w:rsidR="0026722D" w:rsidRPr="00D26142" w:rsidRDefault="0026722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</w:tcPr>
          <w:p w14:paraId="250AECFB" w14:textId="77777777" w:rsidR="0026722D" w:rsidRPr="00D26142" w:rsidRDefault="0026722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</w:tcPr>
          <w:p w14:paraId="2F322BE8" w14:textId="77777777" w:rsidR="0026722D" w:rsidRPr="00D26142" w:rsidRDefault="0026722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93" w:type="dxa"/>
          </w:tcPr>
          <w:p w14:paraId="32CB2B23" w14:textId="77777777" w:rsidR="0026722D" w:rsidRPr="00D26142" w:rsidRDefault="0026722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94" w:type="dxa"/>
          </w:tcPr>
          <w:p w14:paraId="3742BEF9" w14:textId="77777777" w:rsidR="0026722D" w:rsidRPr="00D26142" w:rsidRDefault="0026722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6722D" w:rsidRPr="00D26142" w14:paraId="50485814" w14:textId="77777777" w:rsidTr="00D26142">
        <w:tc>
          <w:tcPr>
            <w:tcW w:w="567" w:type="dxa"/>
          </w:tcPr>
          <w:p w14:paraId="58E7748A" w14:textId="6C1BD326" w:rsidR="0026722D" w:rsidRPr="00D26142" w:rsidRDefault="00D261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26142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135" w:type="dxa"/>
          </w:tcPr>
          <w:p w14:paraId="426EC573" w14:textId="77777777" w:rsidR="0026722D" w:rsidRPr="00D26142" w:rsidRDefault="0026722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8" w:type="dxa"/>
          </w:tcPr>
          <w:p w14:paraId="2E999529" w14:textId="77777777" w:rsidR="0026722D" w:rsidRPr="00D26142" w:rsidRDefault="0026722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</w:tcPr>
          <w:p w14:paraId="54FC0B34" w14:textId="77777777" w:rsidR="0026722D" w:rsidRPr="00D26142" w:rsidRDefault="0026722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</w:tcPr>
          <w:p w14:paraId="6446A467" w14:textId="77777777" w:rsidR="0026722D" w:rsidRPr="00D26142" w:rsidRDefault="0026722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93" w:type="dxa"/>
          </w:tcPr>
          <w:p w14:paraId="051DED72" w14:textId="77777777" w:rsidR="0026722D" w:rsidRPr="00D26142" w:rsidRDefault="0026722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94" w:type="dxa"/>
          </w:tcPr>
          <w:p w14:paraId="682AE2B6" w14:textId="77777777" w:rsidR="0026722D" w:rsidRPr="00D26142" w:rsidRDefault="0026722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6142" w:rsidRPr="00D26142" w14:paraId="3C862C18" w14:textId="77777777" w:rsidTr="00D26142">
        <w:tc>
          <w:tcPr>
            <w:tcW w:w="567" w:type="dxa"/>
          </w:tcPr>
          <w:p w14:paraId="3FB7AB28" w14:textId="08546F51" w:rsidR="00D26142" w:rsidRPr="00D26142" w:rsidRDefault="00D261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26142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135" w:type="dxa"/>
          </w:tcPr>
          <w:p w14:paraId="042DF520" w14:textId="77777777" w:rsidR="00D26142" w:rsidRPr="00D26142" w:rsidRDefault="00D261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8" w:type="dxa"/>
          </w:tcPr>
          <w:p w14:paraId="72218D10" w14:textId="77777777" w:rsidR="00D26142" w:rsidRPr="00D26142" w:rsidRDefault="00D261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</w:tcPr>
          <w:p w14:paraId="0C2D80BF" w14:textId="77777777" w:rsidR="00D26142" w:rsidRPr="00D26142" w:rsidRDefault="00D261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</w:tcPr>
          <w:p w14:paraId="48B0E273" w14:textId="77777777" w:rsidR="00D26142" w:rsidRPr="00D26142" w:rsidRDefault="00D261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93" w:type="dxa"/>
          </w:tcPr>
          <w:p w14:paraId="44EC1F0F" w14:textId="77777777" w:rsidR="00D26142" w:rsidRPr="00D26142" w:rsidRDefault="00D261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94" w:type="dxa"/>
          </w:tcPr>
          <w:p w14:paraId="31704EA7" w14:textId="77777777" w:rsidR="00D26142" w:rsidRPr="00D26142" w:rsidRDefault="00D261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6142" w:rsidRPr="00D26142" w14:paraId="0C6C2095" w14:textId="77777777" w:rsidTr="00D26142">
        <w:tc>
          <w:tcPr>
            <w:tcW w:w="567" w:type="dxa"/>
          </w:tcPr>
          <w:p w14:paraId="26143C91" w14:textId="2A3F2B54" w:rsidR="00D26142" w:rsidRPr="00D26142" w:rsidRDefault="00D261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26142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135" w:type="dxa"/>
          </w:tcPr>
          <w:p w14:paraId="71645859" w14:textId="77777777" w:rsidR="00D26142" w:rsidRPr="00D26142" w:rsidRDefault="00D261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8" w:type="dxa"/>
          </w:tcPr>
          <w:p w14:paraId="319E3EBA" w14:textId="77777777" w:rsidR="00D26142" w:rsidRPr="00D26142" w:rsidRDefault="00D261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</w:tcPr>
          <w:p w14:paraId="1ED92ABB" w14:textId="77777777" w:rsidR="00D26142" w:rsidRPr="00D26142" w:rsidRDefault="00D261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</w:tcPr>
          <w:p w14:paraId="0C491484" w14:textId="77777777" w:rsidR="00D26142" w:rsidRPr="00D26142" w:rsidRDefault="00D261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93" w:type="dxa"/>
          </w:tcPr>
          <w:p w14:paraId="6AA4B17D" w14:textId="77777777" w:rsidR="00D26142" w:rsidRPr="00D26142" w:rsidRDefault="00D261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94" w:type="dxa"/>
          </w:tcPr>
          <w:p w14:paraId="4B3A08B0" w14:textId="77777777" w:rsidR="00D26142" w:rsidRPr="00D26142" w:rsidRDefault="00D261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6142" w:rsidRPr="00D26142" w14:paraId="10DCF94B" w14:textId="77777777" w:rsidTr="00D26142">
        <w:tc>
          <w:tcPr>
            <w:tcW w:w="567" w:type="dxa"/>
          </w:tcPr>
          <w:p w14:paraId="4BEC8DD0" w14:textId="18EEDA2C" w:rsidR="00D26142" w:rsidRPr="00D26142" w:rsidRDefault="00D261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26142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135" w:type="dxa"/>
          </w:tcPr>
          <w:p w14:paraId="4D09333D" w14:textId="77777777" w:rsidR="00D26142" w:rsidRPr="00D26142" w:rsidRDefault="00D261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8" w:type="dxa"/>
          </w:tcPr>
          <w:p w14:paraId="74FF7A5B" w14:textId="77777777" w:rsidR="00D26142" w:rsidRPr="00D26142" w:rsidRDefault="00D261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</w:tcPr>
          <w:p w14:paraId="0805F50A" w14:textId="77777777" w:rsidR="00D26142" w:rsidRPr="00D26142" w:rsidRDefault="00D261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</w:tcPr>
          <w:p w14:paraId="67963D66" w14:textId="77777777" w:rsidR="00D26142" w:rsidRPr="00D26142" w:rsidRDefault="00D261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93" w:type="dxa"/>
          </w:tcPr>
          <w:p w14:paraId="09BE57D0" w14:textId="77777777" w:rsidR="00D26142" w:rsidRPr="00D26142" w:rsidRDefault="00D261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94" w:type="dxa"/>
          </w:tcPr>
          <w:p w14:paraId="663B6D4C" w14:textId="77777777" w:rsidR="00D26142" w:rsidRPr="00D26142" w:rsidRDefault="00D261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9A4E754" w14:textId="77777777" w:rsidR="000434AA" w:rsidRPr="00D26142" w:rsidRDefault="000434AA">
      <w:pPr>
        <w:rPr>
          <w:rFonts w:ascii="Times New Roman" w:hAnsi="Times New Roman" w:cs="Times New Roman"/>
          <w:sz w:val="26"/>
          <w:szCs w:val="26"/>
        </w:rPr>
      </w:pPr>
    </w:p>
    <w:sectPr w:rsidR="000434AA" w:rsidRPr="00D261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697"/>
    <w:rsid w:val="000434AA"/>
    <w:rsid w:val="000D7756"/>
    <w:rsid w:val="001D5BE1"/>
    <w:rsid w:val="0026722D"/>
    <w:rsid w:val="002D7574"/>
    <w:rsid w:val="002F5A22"/>
    <w:rsid w:val="00417319"/>
    <w:rsid w:val="004A2697"/>
    <w:rsid w:val="00AF20E1"/>
    <w:rsid w:val="00B265D4"/>
    <w:rsid w:val="00D26142"/>
    <w:rsid w:val="00D46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67C9B1"/>
  <w15:chartTrackingRefBased/>
  <w15:docId w15:val="{42E1571E-924A-4FD8-A398-28DD0A577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757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672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2D7574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2D75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9722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286</Words>
  <Characters>1635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psm</dc:creator>
  <cp:keywords/>
  <dc:description/>
  <cp:lastModifiedBy>пп пр</cp:lastModifiedBy>
  <cp:revision>2</cp:revision>
  <dcterms:created xsi:type="dcterms:W3CDTF">2022-12-01T08:40:00Z</dcterms:created>
  <dcterms:modified xsi:type="dcterms:W3CDTF">2022-12-01T08:40:00Z</dcterms:modified>
</cp:coreProperties>
</file>