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8899" w14:textId="77777777" w:rsidR="00375567" w:rsidRPr="00375567" w:rsidRDefault="00375567" w:rsidP="00375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1.1. Программные решения HP </w:t>
      </w:r>
      <w:proofErr w:type="spellStart"/>
      <w:r w:rsidRPr="003755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OpenView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 описание, функционал и возможности</w:t>
      </w:r>
    </w:p>
    <w:p w14:paraId="10B14501" w14:textId="77777777" w:rsidR="00375567" w:rsidRPr="00375567" w:rsidRDefault="00375567" w:rsidP="00375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Общая характеристика HP </w:t>
      </w:r>
      <w:proofErr w:type="spellStart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OpenView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HP </w:t>
      </w:r>
      <w:proofErr w:type="spellStart"/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OpenView</w:t>
      </w:r>
      <w:proofErr w:type="spellEnd"/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набор программных продуктов, предназначенных для централизованного управления ИТ-инфраструктурой, обеспечения тесной интеграции с бизнес-процессами и повышения производительности информационных систем.</w:t>
      </w:r>
    </w:p>
    <w:p w14:paraId="7BB0EEBB" w14:textId="77777777" w:rsidR="00375567" w:rsidRPr="00375567" w:rsidRDefault="00375567" w:rsidP="00375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Ключевые решения HP </w:t>
      </w:r>
      <w:proofErr w:type="spellStart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OpenView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DC3850D" w14:textId="77777777" w:rsidR="00375567" w:rsidRPr="00375567" w:rsidRDefault="00375567" w:rsidP="00375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бизнесом (BSM):</w:t>
      </w:r>
    </w:p>
    <w:p w14:paraId="60D42D25" w14:textId="77777777" w:rsidR="00375567" w:rsidRPr="00375567" w:rsidRDefault="00375567" w:rsidP="0037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Связывает ИТ-инфраструктуру с бизнес-целями предприятия.</w:t>
      </w:r>
    </w:p>
    <w:p w14:paraId="46D4D416" w14:textId="77777777" w:rsidR="00375567" w:rsidRPr="00375567" w:rsidRDefault="00375567" w:rsidP="0037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Оптимизирует инвестиции в ИТ, расставляет приоритеты ресурсов, помогает согласовать деятельность ИТ-службы с бизнес-потребностями.</w:t>
      </w:r>
    </w:p>
    <w:p w14:paraId="6DD91C31" w14:textId="77777777" w:rsidR="00375567" w:rsidRPr="00375567" w:rsidRDefault="00375567" w:rsidP="00375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приложениями:</w:t>
      </w:r>
    </w:p>
    <w:p w14:paraId="3D1B7997" w14:textId="77777777" w:rsidR="00375567" w:rsidRPr="00375567" w:rsidRDefault="00375567" w:rsidP="0037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времени отклика и производительности приложений.</w:t>
      </w:r>
    </w:p>
    <w:p w14:paraId="62145E02" w14:textId="77777777" w:rsidR="00375567" w:rsidRPr="00375567" w:rsidRDefault="00375567" w:rsidP="0037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Упреждающее устранение проблем с минимальными затратами.</w:t>
      </w:r>
    </w:p>
    <w:p w14:paraId="42676FDB" w14:textId="77777777" w:rsidR="00375567" w:rsidRPr="00375567" w:rsidRDefault="00375567" w:rsidP="00375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ИТ-службой:</w:t>
      </w:r>
    </w:p>
    <w:p w14:paraId="153B0B70" w14:textId="77777777" w:rsidR="00375567" w:rsidRPr="00375567" w:rsidRDefault="00375567" w:rsidP="0037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активами:</w:t>
      </w: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учет затрат, контроль лицензий, интеграция с ERP.</w:t>
      </w:r>
    </w:p>
    <w:p w14:paraId="15328A3A" w14:textId="77777777" w:rsidR="00375567" w:rsidRPr="00375567" w:rsidRDefault="00375567" w:rsidP="0037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конфигурациями:</w:t>
      </w: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автоматизация развертывания и обновления ПО.</w:t>
      </w:r>
    </w:p>
    <w:p w14:paraId="4EED91EF" w14:textId="77777777" w:rsidR="00375567" w:rsidRPr="00375567" w:rsidRDefault="00375567" w:rsidP="0037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пользователей:</w:t>
      </w: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улучшение взаимодействия через Service Desk.</w:t>
      </w:r>
    </w:p>
    <w:p w14:paraId="0B0466E1" w14:textId="77777777" w:rsidR="00375567" w:rsidRPr="00375567" w:rsidRDefault="00375567" w:rsidP="00375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идентификацией и доступом:</w:t>
      </w:r>
    </w:p>
    <w:p w14:paraId="42EB6C2D" w14:textId="77777777" w:rsidR="00375567" w:rsidRPr="00375567" w:rsidRDefault="00375567" w:rsidP="0037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Select </w:t>
      </w:r>
      <w:proofErr w:type="spellStart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Identity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централизованное управление учетными данными пользователей.</w:t>
      </w:r>
    </w:p>
    <w:p w14:paraId="5CA1DB27" w14:textId="77777777" w:rsidR="00375567" w:rsidRPr="00375567" w:rsidRDefault="00375567" w:rsidP="0037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 Access:</w:t>
      </w: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настройка доступа на основе политик безопасности.</w:t>
      </w:r>
    </w:p>
    <w:p w14:paraId="48615B15" w14:textId="77777777" w:rsidR="00375567" w:rsidRPr="00375567" w:rsidRDefault="00375567" w:rsidP="0037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Select </w:t>
      </w:r>
      <w:proofErr w:type="spellStart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Audit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аудит операций для обеспечения соответствия стандартам.</w:t>
      </w:r>
    </w:p>
    <w:p w14:paraId="59F00E64" w14:textId="77777777" w:rsidR="00375567" w:rsidRPr="00375567" w:rsidRDefault="00375567" w:rsidP="00375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HP OpenView Network Node Manager (NNM):</w:t>
      </w:r>
    </w:p>
    <w:p w14:paraId="69650365" w14:textId="77777777" w:rsidR="00375567" w:rsidRPr="00375567" w:rsidRDefault="00375567" w:rsidP="0037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сетью предприятия, диагностика неисправностей, отчетность и оптимизация использования сетевых ресурсов.</w:t>
      </w:r>
    </w:p>
    <w:p w14:paraId="63401733" w14:textId="77777777" w:rsidR="00375567" w:rsidRPr="00375567" w:rsidRDefault="00000000" w:rsidP="00375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24520C">
          <v:rect id="_x0000_i1025" style="width:0;height:1.5pt" o:hralign="center" o:hrstd="t" o:hr="t" fillcolor="#a0a0a0" stroked="f"/>
        </w:pict>
      </w:r>
    </w:p>
    <w:p w14:paraId="2CC6F3BE" w14:textId="77777777" w:rsidR="00375567" w:rsidRPr="00375567" w:rsidRDefault="00375567" w:rsidP="00375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1.2. Программные решения IBM </w:t>
      </w:r>
      <w:proofErr w:type="spellStart"/>
      <w:r w:rsidRPr="003755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Tivoli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 описание, функционал и возможности</w:t>
      </w:r>
    </w:p>
    <w:p w14:paraId="67818F4C" w14:textId="77777777" w:rsidR="00375567" w:rsidRPr="00375567" w:rsidRDefault="00375567" w:rsidP="00375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Общая характеристика IBM </w:t>
      </w:r>
      <w:proofErr w:type="spellStart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Tivoli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IBM </w:t>
      </w:r>
      <w:proofErr w:type="spellStart"/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Tivoli</w:t>
      </w:r>
      <w:proofErr w:type="spellEnd"/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мощная платформа для автоматизации управления ИТ-инфраструктурой, охватывающая ключевые аспекты, такие как производительность, готовность, безопасность и управление данными.</w:t>
      </w:r>
    </w:p>
    <w:p w14:paraId="70633730" w14:textId="77777777" w:rsidR="00375567" w:rsidRPr="00375567" w:rsidRDefault="00375567" w:rsidP="00375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Основные компоненты IBM </w:t>
      </w:r>
      <w:proofErr w:type="spellStart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Tivoli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94931D0" w14:textId="77777777" w:rsidR="00375567" w:rsidRPr="00375567" w:rsidRDefault="00375567" w:rsidP="00375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Tivoli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Enterprise Data </w:t>
      </w:r>
      <w:proofErr w:type="spellStart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Warehouse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808B853" w14:textId="77777777" w:rsidR="00375567" w:rsidRPr="00375567" w:rsidRDefault="00375567" w:rsidP="003755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Централизованное хранилище данных для аналитики и отчетности.</w:t>
      </w:r>
    </w:p>
    <w:p w14:paraId="01943819" w14:textId="77777777" w:rsidR="00375567" w:rsidRPr="00375567" w:rsidRDefault="00375567" w:rsidP="003755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 масштабирование и интеграцию с различными системами.</w:t>
      </w:r>
    </w:p>
    <w:p w14:paraId="2E38D8F2" w14:textId="77777777" w:rsidR="00375567" w:rsidRPr="00375567" w:rsidRDefault="00375567" w:rsidP="00375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Tivoli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Management Framework:</w:t>
      </w:r>
    </w:p>
    <w:p w14:paraId="55E788CA" w14:textId="77777777" w:rsidR="00375567" w:rsidRPr="00375567" w:rsidRDefault="00375567" w:rsidP="003755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всех компонентов платформы.</w:t>
      </w:r>
    </w:p>
    <w:p w14:paraId="2E77A0A9" w14:textId="77777777" w:rsidR="00375567" w:rsidRPr="00375567" w:rsidRDefault="00375567" w:rsidP="003755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мультиплатформенных систем и собственных приложений.</w:t>
      </w:r>
    </w:p>
    <w:p w14:paraId="3E5B4B83" w14:textId="77777777" w:rsidR="00375567" w:rsidRPr="00375567" w:rsidRDefault="00375567" w:rsidP="00375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Tivoli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Universal Agent:</w:t>
      </w:r>
    </w:p>
    <w:p w14:paraId="4F6CAB71" w14:textId="77777777" w:rsidR="00375567" w:rsidRPr="00375567" w:rsidRDefault="00375567" w:rsidP="003755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Сбор данных мониторинга из различных источников.</w:t>
      </w:r>
    </w:p>
    <w:p w14:paraId="16F9F980" w14:textId="77777777" w:rsidR="00375567" w:rsidRPr="00375567" w:rsidRDefault="00375567" w:rsidP="003755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множества платформ и форматов данных.</w:t>
      </w:r>
    </w:p>
    <w:p w14:paraId="0EE5691D" w14:textId="77777777" w:rsidR="00375567" w:rsidRPr="00375567" w:rsidRDefault="00375567" w:rsidP="00375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Решения для управления производительностью и безопасностью:</w:t>
      </w:r>
    </w:p>
    <w:p w14:paraId="11FE2733" w14:textId="77777777" w:rsidR="00375567" w:rsidRPr="00375567" w:rsidRDefault="00375567" w:rsidP="003755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Proactive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Management:</w:t>
      </w: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поддержание SLA, упреждающий анализ.</w:t>
      </w:r>
    </w:p>
    <w:p w14:paraId="5E3282B4" w14:textId="77777777" w:rsidR="00375567" w:rsidRPr="00375567" w:rsidRDefault="00375567" w:rsidP="003755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безопасностью:</w:t>
      </w: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снижение рисков и администрирование политик безопасности.</w:t>
      </w:r>
    </w:p>
    <w:p w14:paraId="52CD0F8D" w14:textId="77777777" w:rsidR="00375567" w:rsidRPr="00375567" w:rsidRDefault="00000000" w:rsidP="00375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6C5C44">
          <v:rect id="_x0000_i1026" style="width:0;height:1.5pt" o:hralign="center" o:hrstd="t" o:hr="t" fillcolor="#a0a0a0" stroked="f"/>
        </w:pict>
      </w:r>
    </w:p>
    <w:p w14:paraId="1FDA7E19" w14:textId="77777777" w:rsidR="00375567" w:rsidRPr="00375567" w:rsidRDefault="00375567" w:rsidP="00375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 Программные решения Microsoft System Center: описание, функционал и возможности</w:t>
      </w:r>
    </w:p>
    <w:p w14:paraId="1C2451D0" w14:textId="77777777" w:rsidR="00375567" w:rsidRPr="00375567" w:rsidRDefault="00375567" w:rsidP="00375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характеристика Microsoft System Center:</w:t>
      </w: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System Center — это интегрированное семейство инструментов, предоставляющее решения для управления изменениями, конфигурацией, защитой и восстановлением данных в ИТ-среде на базе Windows.</w:t>
      </w:r>
    </w:p>
    <w:p w14:paraId="38634C0A" w14:textId="77777777" w:rsidR="00375567" w:rsidRPr="00375567" w:rsidRDefault="00375567" w:rsidP="00375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</w:t>
      </w: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продукты</w:t>
      </w: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Microsoft System Center:</w:t>
      </w:r>
    </w:p>
    <w:p w14:paraId="5468ED4E" w14:textId="77777777" w:rsidR="00375567" w:rsidRPr="00375567" w:rsidRDefault="00375567" w:rsidP="00375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 Management Server (SMS):</w:t>
      </w:r>
    </w:p>
    <w:p w14:paraId="5864A2B9" w14:textId="77777777" w:rsidR="00375567" w:rsidRPr="00375567" w:rsidRDefault="00375567" w:rsidP="003755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Централизованное управление изменениями и конфигурациями.</w:t>
      </w:r>
    </w:p>
    <w:p w14:paraId="27C387CC" w14:textId="77777777" w:rsidR="00375567" w:rsidRPr="00375567" w:rsidRDefault="00375567" w:rsidP="003755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Инвентаризация аппаратного и программного обеспечения, управление обновлениями.</w:t>
      </w:r>
    </w:p>
    <w:p w14:paraId="133D68DD" w14:textId="77777777" w:rsidR="00375567" w:rsidRPr="00375567" w:rsidRDefault="00375567" w:rsidP="00375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Operations Manager (MOM):</w:t>
      </w:r>
    </w:p>
    <w:p w14:paraId="35ECB243" w14:textId="77777777" w:rsidR="00375567" w:rsidRPr="00375567" w:rsidRDefault="00375567" w:rsidP="003755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серверной инфраструктуры, оповещения о событиях и предупреждениях.</w:t>
      </w:r>
    </w:p>
    <w:p w14:paraId="547F9539" w14:textId="77777777" w:rsidR="00375567" w:rsidRPr="00375567" w:rsidRDefault="00375567" w:rsidP="003755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Упрощенное выявление проблемных зон и рекомендации по устранению неполадок.</w:t>
      </w:r>
    </w:p>
    <w:p w14:paraId="3D8C803A" w14:textId="77777777" w:rsidR="00375567" w:rsidRPr="00375567" w:rsidRDefault="00375567" w:rsidP="00375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 Protection Manager (DPM):</w:t>
      </w:r>
    </w:p>
    <w:p w14:paraId="522006B6" w14:textId="77777777" w:rsidR="00375567" w:rsidRPr="00375567" w:rsidRDefault="00375567" w:rsidP="003755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 данных с минимальными временными затратами.</w:t>
      </w:r>
    </w:p>
    <w:p w14:paraId="31AE658F" w14:textId="77777777" w:rsidR="00375567" w:rsidRPr="00375567" w:rsidRDefault="00375567" w:rsidP="003755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данных без необходимости остановки серверов.</w:t>
      </w:r>
    </w:p>
    <w:p w14:paraId="0A7AF8F1" w14:textId="77777777" w:rsidR="00375567" w:rsidRPr="00375567" w:rsidRDefault="00375567" w:rsidP="00375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Capacity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Planner</w:t>
      </w:r>
      <w:proofErr w:type="spellEnd"/>
      <w:r w:rsidRPr="00375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(CCP):</w:t>
      </w:r>
    </w:p>
    <w:p w14:paraId="2AACEECC" w14:textId="77777777" w:rsidR="00375567" w:rsidRPr="00375567" w:rsidRDefault="00375567" w:rsidP="003755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производительности систем и эмуляция нагрузки.</w:t>
      </w:r>
    </w:p>
    <w:p w14:paraId="4751D942" w14:textId="77777777" w:rsidR="00375567" w:rsidRPr="00375567" w:rsidRDefault="00375567" w:rsidP="003755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5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сценариев планирования модернизации аппаратных и программных решений.</w:t>
      </w:r>
    </w:p>
    <w:p w14:paraId="364A59E4" w14:textId="77777777" w:rsidR="00000000" w:rsidRDefault="00000000"/>
    <w:sectPr w:rsidR="00F44502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5F295" w14:textId="77777777" w:rsidR="00CE3E0D" w:rsidRDefault="00CE3E0D" w:rsidP="00375567">
      <w:pPr>
        <w:spacing w:after="0" w:line="240" w:lineRule="auto"/>
      </w:pPr>
      <w:r>
        <w:separator/>
      </w:r>
    </w:p>
  </w:endnote>
  <w:endnote w:type="continuationSeparator" w:id="0">
    <w:p w14:paraId="54220826" w14:textId="77777777" w:rsidR="00CE3E0D" w:rsidRDefault="00CE3E0D" w:rsidP="00375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740BE" w14:textId="77777777" w:rsidR="00CE3E0D" w:rsidRDefault="00CE3E0D" w:rsidP="00375567">
      <w:pPr>
        <w:spacing w:after="0" w:line="240" w:lineRule="auto"/>
      </w:pPr>
      <w:r>
        <w:separator/>
      </w:r>
    </w:p>
  </w:footnote>
  <w:footnote w:type="continuationSeparator" w:id="0">
    <w:p w14:paraId="0CDFDAEC" w14:textId="77777777" w:rsidR="00CE3E0D" w:rsidRDefault="00CE3E0D" w:rsidP="00375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D1F8" w14:textId="23C856B1" w:rsidR="00375567" w:rsidRPr="002B7A02" w:rsidRDefault="00C219E1" w:rsidP="00375567">
    <w:pPr>
      <w:pStyle w:val="a3"/>
    </w:pPr>
    <w:r>
      <w:t xml:space="preserve">Салимов Даниил </w:t>
    </w:r>
    <w:proofErr w:type="spellStart"/>
    <w:r>
      <w:t>Рамильевич</w:t>
    </w:r>
    <w:proofErr w:type="spellEnd"/>
    <w:r w:rsidR="00375567">
      <w:t xml:space="preserve"> ИВТ 2.2 Отчёт 1.3</w:t>
    </w:r>
  </w:p>
  <w:p w14:paraId="1466B73E" w14:textId="7A1AB29C" w:rsidR="00375567" w:rsidRDefault="00375567">
    <w:pPr>
      <w:pStyle w:val="a3"/>
    </w:pPr>
  </w:p>
  <w:p w14:paraId="2E81B02E" w14:textId="77777777" w:rsidR="00375567" w:rsidRDefault="0037556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A24"/>
    <w:multiLevelType w:val="multilevel"/>
    <w:tmpl w:val="B3AC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E641E"/>
    <w:multiLevelType w:val="multilevel"/>
    <w:tmpl w:val="550E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15C50"/>
    <w:multiLevelType w:val="multilevel"/>
    <w:tmpl w:val="439A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88217">
    <w:abstractNumId w:val="1"/>
  </w:num>
  <w:num w:numId="2" w16cid:durableId="1212183680">
    <w:abstractNumId w:val="2"/>
  </w:num>
  <w:num w:numId="3" w16cid:durableId="1990867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DC"/>
    <w:rsid w:val="00375567"/>
    <w:rsid w:val="00665DDC"/>
    <w:rsid w:val="009B68A8"/>
    <w:rsid w:val="00C219E1"/>
    <w:rsid w:val="00CE3E0D"/>
    <w:rsid w:val="00E32824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45362"/>
  <w15:chartTrackingRefBased/>
  <w15:docId w15:val="{98C31CD6-784B-4D3B-91DC-67B8AC324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755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5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75567"/>
  </w:style>
  <w:style w:type="paragraph" w:styleId="a5">
    <w:name w:val="footer"/>
    <w:basedOn w:val="a"/>
    <w:link w:val="a6"/>
    <w:uiPriority w:val="99"/>
    <w:unhideWhenUsed/>
    <w:rsid w:val="00375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75567"/>
  </w:style>
  <w:style w:type="character" w:customStyle="1" w:styleId="30">
    <w:name w:val="Заголовок 3 Знак"/>
    <w:basedOn w:val="a0"/>
    <w:link w:val="3"/>
    <w:uiPriority w:val="9"/>
    <w:rsid w:val="003755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375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75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1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Киняев</dc:creator>
  <cp:keywords/>
  <dc:description/>
  <cp:lastModifiedBy>Даниил С.</cp:lastModifiedBy>
  <cp:revision>3</cp:revision>
  <dcterms:created xsi:type="dcterms:W3CDTF">2024-12-24T06:05:00Z</dcterms:created>
  <dcterms:modified xsi:type="dcterms:W3CDTF">2025-03-22T16:07:00Z</dcterms:modified>
</cp:coreProperties>
</file>