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B511B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Справочник по визуализациям: графики, диаграммы и карты</w:t>
      </w:r>
    </w:p>
    <w:p w14:paraId="2D533773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Цель:</w:t>
      </w:r>
      <w:r w:rsidRPr="002911F6">
        <w:rPr>
          <w:rFonts w:ascii="Times New Roman" w:hAnsi="Times New Roman" w:cs="Times New Roman"/>
        </w:rPr>
        <w:t xml:space="preserve"> быстрый ориентир по основным видам визуализаций с практическими советами для разработчиков: что показывает, когда применять, как реализовывать в коде, на что обращать внимание, где почитать подробнее.</w:t>
      </w:r>
    </w:p>
    <w:p w14:paraId="6C830AEB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Как выбирать тип визуализации</w:t>
      </w:r>
    </w:p>
    <w:p w14:paraId="7A46D8E5" w14:textId="77777777" w:rsidR="002911F6" w:rsidRPr="002911F6" w:rsidRDefault="002911F6" w:rsidP="002911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Тип данных:</w:t>
      </w:r>
      <w:r w:rsidRPr="002911F6">
        <w:rPr>
          <w:rFonts w:ascii="Times New Roman" w:hAnsi="Times New Roman" w:cs="Times New Roman"/>
        </w:rPr>
        <w:t xml:space="preserve"> категориальные, числовые, временные, </w:t>
      </w:r>
      <w:proofErr w:type="spellStart"/>
      <w:r w:rsidRPr="002911F6">
        <w:rPr>
          <w:rFonts w:ascii="Times New Roman" w:hAnsi="Times New Roman" w:cs="Times New Roman"/>
        </w:rPr>
        <w:t>геоданные</w:t>
      </w:r>
      <w:proofErr w:type="spellEnd"/>
      <w:r w:rsidRPr="002911F6">
        <w:rPr>
          <w:rFonts w:ascii="Times New Roman" w:hAnsi="Times New Roman" w:cs="Times New Roman"/>
        </w:rPr>
        <w:t>, связи (графы), иерархии.</w:t>
      </w:r>
    </w:p>
    <w:p w14:paraId="0AFBCF64" w14:textId="77777777" w:rsidR="002911F6" w:rsidRPr="002911F6" w:rsidRDefault="002911F6" w:rsidP="002911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Вопрос:</w:t>
      </w:r>
      <w:r w:rsidRPr="002911F6">
        <w:rPr>
          <w:rFonts w:ascii="Times New Roman" w:hAnsi="Times New Roman" w:cs="Times New Roman"/>
        </w:rPr>
        <w:t xml:space="preserve"> сравнение, распределение, состав, динамика, корреляции, часть-целое, потоки, структура.</w:t>
      </w:r>
    </w:p>
    <w:p w14:paraId="794FEF17" w14:textId="77777777" w:rsidR="002911F6" w:rsidRPr="002911F6" w:rsidRDefault="002911F6" w:rsidP="002911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Количество точек:</w:t>
      </w:r>
      <w:r w:rsidRPr="002911F6">
        <w:rPr>
          <w:rFonts w:ascii="Times New Roman" w:hAnsi="Times New Roman" w:cs="Times New Roman"/>
        </w:rPr>
        <w:t xml:space="preserve"> десятки → столбики/линии; тысячи → </w:t>
      </w:r>
      <w:proofErr w:type="spellStart"/>
      <w:r w:rsidRPr="002911F6">
        <w:rPr>
          <w:rFonts w:ascii="Times New Roman" w:hAnsi="Times New Roman" w:cs="Times New Roman"/>
        </w:rPr>
        <w:t>скаттер</w:t>
      </w:r>
      <w:proofErr w:type="spellEnd"/>
      <w:r w:rsidRPr="002911F6">
        <w:rPr>
          <w:rFonts w:ascii="Times New Roman" w:hAnsi="Times New Roman" w:cs="Times New Roman"/>
        </w:rPr>
        <w:t xml:space="preserve">/гистограмма/тепловая; миллионы → агрегация, </w:t>
      </w:r>
      <w:proofErr w:type="spellStart"/>
      <w:r w:rsidRPr="002911F6">
        <w:rPr>
          <w:rFonts w:ascii="Times New Roman" w:hAnsi="Times New Roman" w:cs="Times New Roman"/>
        </w:rPr>
        <w:t>тайлы</w:t>
      </w:r>
      <w:proofErr w:type="spellEnd"/>
      <w:r w:rsidRPr="002911F6">
        <w:rPr>
          <w:rFonts w:ascii="Times New Roman" w:hAnsi="Times New Roman" w:cs="Times New Roman"/>
        </w:rPr>
        <w:t>.</w:t>
      </w:r>
    </w:p>
    <w:p w14:paraId="0A94354D" w14:textId="77777777" w:rsidR="002911F6" w:rsidRPr="002911F6" w:rsidRDefault="002911F6" w:rsidP="002911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Интерактивность:</w:t>
      </w:r>
      <w:r w:rsidRPr="002911F6">
        <w:rPr>
          <w:rFonts w:ascii="Times New Roman" w:hAnsi="Times New Roman" w:cs="Times New Roman"/>
        </w:rPr>
        <w:t xml:space="preserve"> фильтры/зум/подсказки для сложных наборов.</w:t>
      </w:r>
    </w:p>
    <w:p w14:paraId="72CD8CD5" w14:textId="77777777" w:rsidR="002911F6" w:rsidRPr="002911F6" w:rsidRDefault="002911F6" w:rsidP="002911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Аудитория:</w:t>
      </w:r>
      <w:r w:rsidRPr="002911F6">
        <w:rPr>
          <w:rFonts w:ascii="Times New Roman" w:hAnsi="Times New Roman" w:cs="Times New Roman"/>
        </w:rPr>
        <w:t xml:space="preserve"> аналитики (подробно), руководители (сжато), широкая аудитория (простые формы).</w:t>
      </w:r>
    </w:p>
    <w:p w14:paraId="52A0BA9E" w14:textId="0EE7E71B" w:rsidR="002911F6" w:rsidRPr="002911F6" w:rsidRDefault="002911F6" w:rsidP="002911F6">
      <w:pPr>
        <w:rPr>
          <w:rFonts w:ascii="Times New Roman" w:hAnsi="Times New Roman" w:cs="Times New Roman"/>
        </w:rPr>
      </w:pPr>
    </w:p>
    <w:p w14:paraId="7B242752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Графики</w:t>
      </w:r>
    </w:p>
    <w:p w14:paraId="35057285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 xml:space="preserve">Линейный график (Line </w:t>
      </w:r>
      <w:proofErr w:type="spellStart"/>
      <w:r w:rsidRPr="002911F6">
        <w:rPr>
          <w:rFonts w:ascii="Times New Roman" w:hAnsi="Times New Roman" w:cs="Times New Roman"/>
          <w:b/>
          <w:bCs/>
        </w:rPr>
        <w:t>Chart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2D072A5D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Тренд числового показателя по оси X (обычно время).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Динамика, сравнение серий, отклонения от плана.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</w:t>
      </w:r>
      <w:r w:rsidRPr="002911F6">
        <w:rPr>
          <w:rFonts w:ascii="Times New Roman" w:hAnsi="Times New Roman" w:cs="Times New Roman"/>
          <w:lang w:val="en-US"/>
        </w:rPr>
        <w:t xml:space="preserve">Python: </w:t>
      </w:r>
      <w:proofErr w:type="spellStart"/>
      <w:r w:rsidRPr="002911F6">
        <w:rPr>
          <w:rFonts w:ascii="Times New Roman" w:hAnsi="Times New Roman" w:cs="Times New Roman"/>
          <w:lang w:val="en-US"/>
        </w:rPr>
        <w:t>matplotlib.pyplot.plot</w:t>
      </w:r>
      <w:proofErr w:type="spellEnd"/>
      <w:r w:rsidRPr="002911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911F6">
        <w:rPr>
          <w:rFonts w:ascii="Times New Roman" w:hAnsi="Times New Roman" w:cs="Times New Roman"/>
          <w:lang w:val="en-US"/>
        </w:rPr>
        <w:t>plotly.express.line</w:t>
      </w:r>
      <w:proofErr w:type="spellEnd"/>
      <w:r w:rsidRPr="002911F6">
        <w:rPr>
          <w:rFonts w:ascii="Times New Roman" w:hAnsi="Times New Roman" w:cs="Times New Roman"/>
          <w:lang w:val="en-US"/>
        </w:rPr>
        <w:t>; JS: Vega</w:t>
      </w:r>
      <w:r w:rsidRPr="002911F6">
        <w:rPr>
          <w:rFonts w:ascii="Times New Roman" w:hAnsi="Times New Roman" w:cs="Times New Roman"/>
          <w:lang w:val="en-US"/>
        </w:rPr>
        <w:noBreakHyphen/>
        <w:t xml:space="preserve">Lite mark: 'line', D3 </w:t>
      </w:r>
      <w:r w:rsidRPr="002911F6">
        <w:rPr>
          <w:rFonts w:ascii="Times New Roman" w:hAnsi="Times New Roman" w:cs="Times New Roman"/>
        </w:rPr>
        <w:t>линии</w:t>
      </w:r>
      <w:r w:rsidRPr="002911F6">
        <w:rPr>
          <w:rFonts w:ascii="Times New Roman" w:hAnsi="Times New Roman" w:cs="Times New Roman"/>
          <w:lang w:val="en-US"/>
        </w:rPr>
        <w:t>; BI: Power BI, Tableau.</w:t>
      </w:r>
      <w:r w:rsidRPr="002911F6">
        <w:rPr>
          <w:rFonts w:ascii="Times New Roman" w:hAnsi="Times New Roman" w:cs="Times New Roman"/>
          <w:lang w:val="en-US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Сохраняйте одинаковую шкалу, не обнуляйте ось Y, если важна форма; не перегружайте более 4–5 серий; используйте сглаживание/скользящее среднее аккуратно.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datavizcatalogue</w:t>
      </w:r>
      <w:proofErr w:type="spellEnd"/>
      <w:r w:rsidRPr="002911F6">
        <w:rPr>
          <w:rFonts w:ascii="Times New Roman" w:hAnsi="Times New Roman" w:cs="Times New Roman"/>
        </w:rPr>
        <w:t xml:space="preserve">: </w:t>
      </w:r>
      <w:hyperlink r:id="rId5" w:history="1">
        <w:r w:rsidRPr="002911F6">
          <w:rPr>
            <w:rStyle w:val="ac"/>
            <w:rFonts w:ascii="Times New Roman" w:hAnsi="Times New Roman" w:cs="Times New Roman"/>
          </w:rPr>
          <w:t>https://datavizcatalogue.com/RU/metody/linejnyj_grafik.html</w:t>
        </w:r>
      </w:hyperlink>
    </w:p>
    <w:p w14:paraId="06F107A8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График плотности (</w:t>
      </w:r>
      <w:proofErr w:type="spellStart"/>
      <w:r w:rsidRPr="002911F6">
        <w:rPr>
          <w:rFonts w:ascii="Times New Roman" w:hAnsi="Times New Roman" w:cs="Times New Roman"/>
          <w:b/>
          <w:bCs/>
        </w:rPr>
        <w:t>Density</w:t>
      </w:r>
      <w:proofErr w:type="spellEnd"/>
      <w:r w:rsidRPr="002911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11F6">
        <w:rPr>
          <w:rFonts w:ascii="Times New Roman" w:hAnsi="Times New Roman" w:cs="Times New Roman"/>
          <w:b/>
          <w:bCs/>
        </w:rPr>
        <w:t>Plot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67BF71A6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Оценка плотности распределения (непрерывное распределение значений).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Сравнение распределений нескольких групп, альтернатива гистограмме.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</w:t>
      </w:r>
      <w:r w:rsidRPr="002911F6">
        <w:rPr>
          <w:rFonts w:ascii="Times New Roman" w:hAnsi="Times New Roman" w:cs="Times New Roman"/>
          <w:lang w:val="en-US"/>
        </w:rPr>
        <w:t xml:space="preserve">Python: </w:t>
      </w:r>
      <w:proofErr w:type="spellStart"/>
      <w:r w:rsidRPr="002911F6">
        <w:rPr>
          <w:rFonts w:ascii="Times New Roman" w:hAnsi="Times New Roman" w:cs="Times New Roman"/>
          <w:lang w:val="en-US"/>
        </w:rPr>
        <w:t>seaborn.kdeplot</w:t>
      </w:r>
      <w:proofErr w:type="spellEnd"/>
      <w:r w:rsidRPr="002911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911F6">
        <w:rPr>
          <w:rFonts w:ascii="Times New Roman" w:hAnsi="Times New Roman" w:cs="Times New Roman"/>
          <w:lang w:val="en-US"/>
        </w:rPr>
        <w:t>scipy.stats.gaussian_kde</w:t>
      </w:r>
      <w:proofErr w:type="spellEnd"/>
      <w:r w:rsidRPr="002911F6">
        <w:rPr>
          <w:rFonts w:ascii="Times New Roman" w:hAnsi="Times New Roman" w:cs="Times New Roman"/>
          <w:lang w:val="en-US"/>
        </w:rPr>
        <w:t>; JS: Vega</w:t>
      </w:r>
      <w:r w:rsidRPr="002911F6">
        <w:rPr>
          <w:rFonts w:ascii="Times New Roman" w:hAnsi="Times New Roman" w:cs="Times New Roman"/>
          <w:lang w:val="en-US"/>
        </w:rPr>
        <w:noBreakHyphen/>
        <w:t xml:space="preserve">Lite density, </w:t>
      </w:r>
      <w:proofErr w:type="spellStart"/>
      <w:r w:rsidRPr="002911F6">
        <w:rPr>
          <w:rFonts w:ascii="Times New Roman" w:hAnsi="Times New Roman" w:cs="Times New Roman"/>
          <w:lang w:val="en-US"/>
        </w:rPr>
        <w:t>Plotly</w:t>
      </w:r>
      <w:proofErr w:type="spellEnd"/>
      <w:r w:rsidRPr="002911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11F6">
        <w:rPr>
          <w:rFonts w:ascii="Times New Roman" w:hAnsi="Times New Roman" w:cs="Times New Roman"/>
          <w:lang w:val="en-US"/>
        </w:rPr>
        <w:t>histfunc</w:t>
      </w:r>
      <w:proofErr w:type="spellEnd"/>
      <w:r w:rsidRPr="002911F6">
        <w:rPr>
          <w:rFonts w:ascii="Times New Roman" w:hAnsi="Times New Roman" w:cs="Times New Roman"/>
          <w:lang w:val="en-US"/>
        </w:rPr>
        <w:t>='density'.</w:t>
      </w:r>
      <w:r w:rsidRPr="002911F6">
        <w:rPr>
          <w:rFonts w:ascii="Times New Roman" w:hAnsi="Times New Roman" w:cs="Times New Roman"/>
          <w:lang w:val="en-US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Полоса сглаживания (</w:t>
      </w:r>
      <w:proofErr w:type="spellStart"/>
      <w:r w:rsidRPr="002911F6">
        <w:rPr>
          <w:rFonts w:ascii="Times New Roman" w:hAnsi="Times New Roman" w:cs="Times New Roman"/>
        </w:rPr>
        <w:t>bandwidth</w:t>
      </w:r>
      <w:proofErr w:type="spellEnd"/>
      <w:r w:rsidRPr="002911F6">
        <w:rPr>
          <w:rFonts w:ascii="Times New Roman" w:hAnsi="Times New Roman" w:cs="Times New Roman"/>
        </w:rPr>
        <w:t>) сильно влияет на вид — подбирайте по кросс</w:t>
      </w:r>
      <w:r w:rsidRPr="002911F6">
        <w:rPr>
          <w:rFonts w:ascii="Times New Roman" w:hAnsi="Times New Roman" w:cs="Times New Roman"/>
        </w:rPr>
        <w:noBreakHyphen/>
        <w:t>валидации или доменной логике; указывайте единицы измерения.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6" w:history="1">
        <w:r w:rsidRPr="002911F6">
          <w:rPr>
            <w:rStyle w:val="ac"/>
            <w:rFonts w:ascii="Times New Roman" w:hAnsi="Times New Roman" w:cs="Times New Roman"/>
          </w:rPr>
          <w:t>https://datavizcatalogue.com/RU/metody/grafik_plotnosti.html</w:t>
        </w:r>
      </w:hyperlink>
    </w:p>
    <w:p w14:paraId="3677E14B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Скрипичный график (</w:t>
      </w:r>
      <w:proofErr w:type="spellStart"/>
      <w:r w:rsidRPr="002911F6">
        <w:rPr>
          <w:rFonts w:ascii="Times New Roman" w:hAnsi="Times New Roman" w:cs="Times New Roman"/>
          <w:b/>
          <w:bCs/>
        </w:rPr>
        <w:t>Violin</w:t>
      </w:r>
      <w:proofErr w:type="spellEnd"/>
      <w:r w:rsidRPr="002911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11F6">
        <w:rPr>
          <w:rFonts w:ascii="Times New Roman" w:hAnsi="Times New Roman" w:cs="Times New Roman"/>
          <w:b/>
          <w:bCs/>
        </w:rPr>
        <w:t>Plot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300ADAFB" w14:textId="77777777" w:rsidR="002911F6" w:rsidRPr="002911F6" w:rsidRDefault="002911F6" w:rsidP="002911F6">
      <w:pPr>
        <w:rPr>
          <w:rFonts w:ascii="Times New Roman" w:hAnsi="Times New Roman" w:cs="Times New Roman"/>
          <w:lang w:val="en-US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Распределение + медиана/квартиль (комбинация KDE и </w:t>
      </w:r>
      <w:proofErr w:type="spellStart"/>
      <w:r w:rsidRPr="002911F6">
        <w:rPr>
          <w:rFonts w:ascii="Times New Roman" w:hAnsi="Times New Roman" w:cs="Times New Roman"/>
        </w:rPr>
        <w:t>boxplot</w:t>
      </w:r>
      <w:proofErr w:type="spellEnd"/>
      <w:r w:rsidRPr="002911F6">
        <w:rPr>
          <w:rFonts w:ascii="Times New Roman" w:hAnsi="Times New Roman" w:cs="Times New Roman"/>
        </w:rPr>
        <w:t>).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Сравнение распределений между категориями.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lastRenderedPageBreak/>
        <w:t>Использование в ПО.</w:t>
      </w:r>
      <w:r w:rsidRPr="002911F6">
        <w:rPr>
          <w:rFonts w:ascii="Times New Roman" w:hAnsi="Times New Roman" w:cs="Times New Roman"/>
        </w:rPr>
        <w:t xml:space="preserve"> Python: </w:t>
      </w:r>
      <w:proofErr w:type="spellStart"/>
      <w:r w:rsidRPr="002911F6">
        <w:rPr>
          <w:rFonts w:ascii="Times New Roman" w:hAnsi="Times New Roman" w:cs="Times New Roman"/>
        </w:rPr>
        <w:t>seaborn.violinplot</w:t>
      </w:r>
      <w:proofErr w:type="spellEnd"/>
      <w:r w:rsidRPr="002911F6">
        <w:rPr>
          <w:rFonts w:ascii="Times New Roman" w:hAnsi="Times New Roman" w:cs="Times New Roman"/>
        </w:rPr>
        <w:t xml:space="preserve">; JS: </w:t>
      </w:r>
      <w:proofErr w:type="spellStart"/>
      <w:r w:rsidRPr="002911F6">
        <w:rPr>
          <w:rFonts w:ascii="Times New Roman" w:hAnsi="Times New Roman" w:cs="Times New Roman"/>
        </w:rPr>
        <w:t>Plotly</w:t>
      </w:r>
      <w:proofErr w:type="spellEnd"/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violin</w:t>
      </w:r>
      <w:proofErr w:type="spellEnd"/>
      <w:r w:rsidRPr="002911F6">
        <w:rPr>
          <w:rFonts w:ascii="Times New Roman" w:hAnsi="Times New Roman" w:cs="Times New Roman"/>
        </w:rPr>
        <w:t>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При малой выборке предпочтительнее </w:t>
      </w:r>
      <w:proofErr w:type="spellStart"/>
      <w:r w:rsidRPr="002911F6">
        <w:rPr>
          <w:rFonts w:ascii="Times New Roman" w:hAnsi="Times New Roman" w:cs="Times New Roman"/>
        </w:rPr>
        <w:t>boxplot</w:t>
      </w:r>
      <w:proofErr w:type="spellEnd"/>
      <w:r w:rsidRPr="002911F6">
        <w:rPr>
          <w:rFonts w:ascii="Times New Roman" w:hAnsi="Times New Roman" w:cs="Times New Roman"/>
        </w:rPr>
        <w:t>/</w:t>
      </w:r>
      <w:proofErr w:type="spellStart"/>
      <w:r w:rsidRPr="002911F6">
        <w:rPr>
          <w:rFonts w:ascii="Times New Roman" w:hAnsi="Times New Roman" w:cs="Times New Roman"/>
        </w:rPr>
        <w:t>stripplot</w:t>
      </w:r>
      <w:proofErr w:type="spellEnd"/>
      <w:r w:rsidRPr="002911F6">
        <w:rPr>
          <w:rFonts w:ascii="Times New Roman" w:hAnsi="Times New Roman" w:cs="Times New Roman"/>
        </w:rPr>
        <w:t>; показывайте число наблюдений.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7" w:history="1">
        <w:r w:rsidRPr="002911F6">
          <w:rPr>
            <w:rStyle w:val="ac"/>
            <w:rFonts w:ascii="Times New Roman" w:hAnsi="Times New Roman" w:cs="Times New Roman"/>
            <w:lang w:val="en-US"/>
          </w:rPr>
          <w:t>https://datavizcatalogue.com/RU/metody/skripicnyj_grafik.html</w:t>
        </w:r>
      </w:hyperlink>
    </w:p>
    <w:p w14:paraId="2B7F95C5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  <w:lang w:val="en-US"/>
        </w:rPr>
      </w:pPr>
      <w:r w:rsidRPr="002911F6">
        <w:rPr>
          <w:rFonts w:ascii="Times New Roman" w:hAnsi="Times New Roman" w:cs="Times New Roman"/>
          <w:b/>
          <w:bCs/>
        </w:rPr>
        <w:t>График</w:t>
      </w:r>
      <w:r w:rsidRPr="002911F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2911F6">
        <w:rPr>
          <w:rFonts w:ascii="Times New Roman" w:hAnsi="Times New Roman" w:cs="Times New Roman"/>
          <w:b/>
          <w:bCs/>
        </w:rPr>
        <w:t>рассеяния</w:t>
      </w:r>
      <w:r w:rsidRPr="002911F6">
        <w:rPr>
          <w:rFonts w:ascii="Times New Roman" w:hAnsi="Times New Roman" w:cs="Times New Roman"/>
          <w:b/>
          <w:bCs/>
          <w:lang w:val="en-US"/>
        </w:rPr>
        <w:t xml:space="preserve"> (Scatter Plot)</w:t>
      </w:r>
    </w:p>
    <w:p w14:paraId="58A15E16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Взаимосвязь между двумя (или более) числовыми переменными.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Корреляции, кластеры, выбросы.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Python: </w:t>
      </w:r>
      <w:proofErr w:type="spellStart"/>
      <w:r w:rsidRPr="002911F6">
        <w:rPr>
          <w:rFonts w:ascii="Times New Roman" w:hAnsi="Times New Roman" w:cs="Times New Roman"/>
        </w:rPr>
        <w:t>plt.scatter</w:t>
      </w:r>
      <w:proofErr w:type="spellEnd"/>
      <w:r w:rsidRPr="002911F6">
        <w:rPr>
          <w:rFonts w:ascii="Times New Roman" w:hAnsi="Times New Roman" w:cs="Times New Roman"/>
        </w:rPr>
        <w:t xml:space="preserve">, </w:t>
      </w:r>
      <w:proofErr w:type="spellStart"/>
      <w:r w:rsidRPr="002911F6">
        <w:rPr>
          <w:rFonts w:ascii="Times New Roman" w:hAnsi="Times New Roman" w:cs="Times New Roman"/>
        </w:rPr>
        <w:t>seaborn.scatterplot</w:t>
      </w:r>
      <w:proofErr w:type="spellEnd"/>
      <w:r w:rsidRPr="002911F6">
        <w:rPr>
          <w:rFonts w:ascii="Times New Roman" w:hAnsi="Times New Roman" w:cs="Times New Roman"/>
        </w:rPr>
        <w:t xml:space="preserve">; JS: </w:t>
      </w:r>
      <w:proofErr w:type="spellStart"/>
      <w:r w:rsidRPr="002911F6">
        <w:rPr>
          <w:rFonts w:ascii="Times New Roman" w:hAnsi="Times New Roman" w:cs="Times New Roman"/>
        </w:rPr>
        <w:t>Vega</w:t>
      </w:r>
      <w:proofErr w:type="spellEnd"/>
      <w:r w:rsidRPr="002911F6">
        <w:rPr>
          <w:rFonts w:ascii="Times New Roman" w:hAnsi="Times New Roman" w:cs="Times New Roman"/>
        </w:rPr>
        <w:noBreakHyphen/>
        <w:t xml:space="preserve">Lite </w:t>
      </w:r>
      <w:proofErr w:type="spellStart"/>
      <w:r w:rsidRPr="002911F6">
        <w:rPr>
          <w:rFonts w:ascii="Times New Roman" w:hAnsi="Times New Roman" w:cs="Times New Roman"/>
        </w:rPr>
        <w:t>mark</w:t>
      </w:r>
      <w:proofErr w:type="spellEnd"/>
      <w:r w:rsidRPr="002911F6">
        <w:rPr>
          <w:rFonts w:ascii="Times New Roman" w:hAnsi="Times New Roman" w:cs="Times New Roman"/>
        </w:rPr>
        <w:t>: '</w:t>
      </w:r>
      <w:proofErr w:type="spellStart"/>
      <w:r w:rsidRPr="002911F6">
        <w:rPr>
          <w:rFonts w:ascii="Times New Roman" w:hAnsi="Times New Roman" w:cs="Times New Roman"/>
        </w:rPr>
        <w:t>point</w:t>
      </w:r>
      <w:proofErr w:type="spellEnd"/>
      <w:r w:rsidRPr="002911F6">
        <w:rPr>
          <w:rFonts w:ascii="Times New Roman" w:hAnsi="Times New Roman" w:cs="Times New Roman"/>
        </w:rPr>
        <w:t xml:space="preserve">', </w:t>
      </w:r>
      <w:proofErr w:type="spellStart"/>
      <w:r w:rsidRPr="002911F6">
        <w:rPr>
          <w:rFonts w:ascii="Times New Roman" w:hAnsi="Times New Roman" w:cs="Times New Roman"/>
        </w:rPr>
        <w:t>Plotly</w:t>
      </w:r>
      <w:proofErr w:type="spellEnd"/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scatter</w:t>
      </w:r>
      <w:proofErr w:type="spellEnd"/>
      <w:r w:rsidRPr="002911F6">
        <w:rPr>
          <w:rFonts w:ascii="Times New Roman" w:hAnsi="Times New Roman" w:cs="Times New Roman"/>
        </w:rPr>
        <w:t>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При перекрытии используйте прозрачность/джиттер/</w:t>
      </w:r>
      <w:proofErr w:type="spellStart"/>
      <w:r w:rsidRPr="002911F6">
        <w:rPr>
          <w:rFonts w:ascii="Times New Roman" w:hAnsi="Times New Roman" w:cs="Times New Roman"/>
        </w:rPr>
        <w:t>биннинг</w:t>
      </w:r>
      <w:proofErr w:type="spellEnd"/>
      <w:r w:rsidRPr="002911F6">
        <w:rPr>
          <w:rFonts w:ascii="Times New Roman" w:hAnsi="Times New Roman" w:cs="Times New Roman"/>
        </w:rPr>
        <w:t xml:space="preserve"> (</w:t>
      </w:r>
      <w:proofErr w:type="spellStart"/>
      <w:r w:rsidRPr="002911F6">
        <w:rPr>
          <w:rFonts w:ascii="Times New Roman" w:hAnsi="Times New Roman" w:cs="Times New Roman"/>
        </w:rPr>
        <w:t>Hexbin</w:t>
      </w:r>
      <w:proofErr w:type="spellEnd"/>
      <w:r w:rsidRPr="002911F6">
        <w:rPr>
          <w:rFonts w:ascii="Times New Roman" w:hAnsi="Times New Roman" w:cs="Times New Roman"/>
        </w:rPr>
        <w:t>); масштабируйте размер точки осторожно.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8" w:history="1">
        <w:r w:rsidRPr="002911F6">
          <w:rPr>
            <w:rStyle w:val="ac"/>
            <w:rFonts w:ascii="Times New Roman" w:hAnsi="Times New Roman" w:cs="Times New Roman"/>
          </w:rPr>
          <w:t>https://datavizcatalogue.com/RU/metody/diagramma_rassejanija.html</w:t>
        </w:r>
      </w:hyperlink>
    </w:p>
    <w:p w14:paraId="41A362AF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Гистограмма (</w:t>
      </w:r>
      <w:proofErr w:type="spellStart"/>
      <w:r w:rsidRPr="002911F6">
        <w:rPr>
          <w:rFonts w:ascii="Times New Roman" w:hAnsi="Times New Roman" w:cs="Times New Roman"/>
          <w:b/>
          <w:bCs/>
        </w:rPr>
        <w:t>Histogram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340DB49B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Частоту значений в интервалах (</w:t>
      </w:r>
      <w:proofErr w:type="spellStart"/>
      <w:r w:rsidRPr="002911F6">
        <w:rPr>
          <w:rFonts w:ascii="Times New Roman" w:hAnsi="Times New Roman" w:cs="Times New Roman"/>
        </w:rPr>
        <w:t>биннах</w:t>
      </w:r>
      <w:proofErr w:type="spellEnd"/>
      <w:r w:rsidRPr="002911F6">
        <w:rPr>
          <w:rFonts w:ascii="Times New Roman" w:hAnsi="Times New Roman" w:cs="Times New Roman"/>
        </w:rPr>
        <w:t>) одной величины.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Форма распределения, аномалии, режимы.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Python: </w:t>
      </w:r>
      <w:proofErr w:type="spellStart"/>
      <w:r w:rsidRPr="002911F6">
        <w:rPr>
          <w:rFonts w:ascii="Times New Roman" w:hAnsi="Times New Roman" w:cs="Times New Roman"/>
        </w:rPr>
        <w:t>plt.hist</w:t>
      </w:r>
      <w:proofErr w:type="spellEnd"/>
      <w:r w:rsidRPr="002911F6">
        <w:rPr>
          <w:rFonts w:ascii="Times New Roman" w:hAnsi="Times New Roman" w:cs="Times New Roman"/>
        </w:rPr>
        <w:t xml:space="preserve">, </w:t>
      </w:r>
      <w:proofErr w:type="spellStart"/>
      <w:r w:rsidRPr="002911F6">
        <w:rPr>
          <w:rFonts w:ascii="Times New Roman" w:hAnsi="Times New Roman" w:cs="Times New Roman"/>
        </w:rPr>
        <w:t>numpy.histogram</w:t>
      </w:r>
      <w:proofErr w:type="spellEnd"/>
      <w:r w:rsidRPr="002911F6">
        <w:rPr>
          <w:rFonts w:ascii="Times New Roman" w:hAnsi="Times New Roman" w:cs="Times New Roman"/>
        </w:rPr>
        <w:t xml:space="preserve">; JS: </w:t>
      </w:r>
      <w:proofErr w:type="spellStart"/>
      <w:r w:rsidRPr="002911F6">
        <w:rPr>
          <w:rFonts w:ascii="Times New Roman" w:hAnsi="Times New Roman" w:cs="Times New Roman"/>
        </w:rPr>
        <w:t>Vega</w:t>
      </w:r>
      <w:proofErr w:type="spellEnd"/>
      <w:r w:rsidRPr="002911F6">
        <w:rPr>
          <w:rFonts w:ascii="Times New Roman" w:hAnsi="Times New Roman" w:cs="Times New Roman"/>
        </w:rPr>
        <w:noBreakHyphen/>
        <w:t xml:space="preserve">Lite </w:t>
      </w:r>
      <w:proofErr w:type="spellStart"/>
      <w:r w:rsidRPr="002911F6">
        <w:rPr>
          <w:rFonts w:ascii="Times New Roman" w:hAnsi="Times New Roman" w:cs="Times New Roman"/>
        </w:rPr>
        <w:t>bin</w:t>
      </w:r>
      <w:proofErr w:type="spellEnd"/>
      <w:r w:rsidRPr="002911F6">
        <w:rPr>
          <w:rFonts w:ascii="Times New Roman" w:hAnsi="Times New Roman" w:cs="Times New Roman"/>
        </w:rPr>
        <w:t>, D3 d3.histogram.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Количество/ширина </w:t>
      </w:r>
      <w:proofErr w:type="spellStart"/>
      <w:r w:rsidRPr="002911F6">
        <w:rPr>
          <w:rFonts w:ascii="Times New Roman" w:hAnsi="Times New Roman" w:cs="Times New Roman"/>
        </w:rPr>
        <w:t>бинов</w:t>
      </w:r>
      <w:proofErr w:type="spellEnd"/>
      <w:r w:rsidRPr="002911F6">
        <w:rPr>
          <w:rFonts w:ascii="Times New Roman" w:hAnsi="Times New Roman" w:cs="Times New Roman"/>
        </w:rPr>
        <w:t xml:space="preserve"> критичны (правила Фридмана–Диакониса, </w:t>
      </w:r>
      <w:proofErr w:type="spellStart"/>
      <w:r w:rsidRPr="002911F6">
        <w:rPr>
          <w:rFonts w:ascii="Times New Roman" w:hAnsi="Times New Roman" w:cs="Times New Roman"/>
        </w:rPr>
        <w:t>Стерджесса</w:t>
      </w:r>
      <w:proofErr w:type="spellEnd"/>
      <w:r w:rsidRPr="002911F6">
        <w:rPr>
          <w:rFonts w:ascii="Times New Roman" w:hAnsi="Times New Roman" w:cs="Times New Roman"/>
        </w:rPr>
        <w:t>); не путать со столбиковой диаграммой.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9" w:history="1">
        <w:r w:rsidRPr="002911F6">
          <w:rPr>
            <w:rStyle w:val="ac"/>
            <w:rFonts w:ascii="Times New Roman" w:hAnsi="Times New Roman" w:cs="Times New Roman"/>
          </w:rPr>
          <w:t>https://datavizcatalogue.com/RU/metody/gistogramma.html</w:t>
        </w:r>
      </w:hyperlink>
    </w:p>
    <w:p w14:paraId="0CD680C5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Потоковый график (</w:t>
      </w:r>
      <w:proofErr w:type="spellStart"/>
      <w:r w:rsidRPr="002911F6">
        <w:rPr>
          <w:rFonts w:ascii="Times New Roman" w:hAnsi="Times New Roman" w:cs="Times New Roman"/>
          <w:b/>
          <w:bCs/>
        </w:rPr>
        <w:t>Streamgraph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1C16AC9B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Изменение состава по категориям во времени с плавными лентами вокруг оси.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Доля/состав, где важна эстетика и тренд, а не точные значения.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</w:t>
      </w:r>
      <w:r w:rsidRPr="002911F6">
        <w:rPr>
          <w:rFonts w:ascii="Times New Roman" w:hAnsi="Times New Roman" w:cs="Times New Roman"/>
          <w:lang w:val="en-US"/>
        </w:rPr>
        <w:t>JS: D3 area stack (</w:t>
      </w:r>
      <w:proofErr w:type="spellStart"/>
      <w:r w:rsidRPr="002911F6">
        <w:rPr>
          <w:rFonts w:ascii="Times New Roman" w:hAnsi="Times New Roman" w:cs="Times New Roman"/>
          <w:lang w:val="en-US"/>
        </w:rPr>
        <w:t>stackOffsetWiggle</w:t>
      </w:r>
      <w:proofErr w:type="spellEnd"/>
      <w:r w:rsidRPr="002911F6">
        <w:rPr>
          <w:rFonts w:ascii="Times New Roman" w:hAnsi="Times New Roman" w:cs="Times New Roman"/>
          <w:lang w:val="en-US"/>
        </w:rPr>
        <w:t>), Vega</w:t>
      </w:r>
      <w:r w:rsidRPr="002911F6">
        <w:rPr>
          <w:rFonts w:ascii="Times New Roman" w:hAnsi="Times New Roman" w:cs="Times New Roman"/>
          <w:lang w:val="en-US"/>
        </w:rPr>
        <w:noBreakHyphen/>
        <w:t xml:space="preserve">Lite stacked area; Python: </w:t>
      </w:r>
      <w:proofErr w:type="spellStart"/>
      <w:r w:rsidRPr="002911F6">
        <w:rPr>
          <w:rFonts w:ascii="Times New Roman" w:hAnsi="Times New Roman" w:cs="Times New Roman"/>
          <w:lang w:val="en-US"/>
        </w:rPr>
        <w:t>Plotly</w:t>
      </w:r>
      <w:proofErr w:type="spellEnd"/>
      <w:r w:rsidRPr="002911F6">
        <w:rPr>
          <w:rFonts w:ascii="Times New Roman" w:hAnsi="Times New Roman" w:cs="Times New Roman"/>
          <w:lang w:val="en-US"/>
        </w:rPr>
        <w:t xml:space="preserve"> area.</w:t>
      </w:r>
      <w:r w:rsidRPr="002911F6">
        <w:rPr>
          <w:rFonts w:ascii="Times New Roman" w:hAnsi="Times New Roman" w:cs="Times New Roman"/>
          <w:lang w:val="en-US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Сложно считывать абсолюты — добавляйте фокус/подсказки; сортируйте слои.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10" w:history="1">
        <w:r w:rsidRPr="002911F6">
          <w:rPr>
            <w:rStyle w:val="ac"/>
            <w:rFonts w:ascii="Times New Roman" w:hAnsi="Times New Roman" w:cs="Times New Roman"/>
          </w:rPr>
          <w:t>https://datavizcatalogue.com/RU/metody/potokovyj_grafik.html</w:t>
        </w:r>
      </w:hyperlink>
    </w:p>
    <w:p w14:paraId="2CE88223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Свечной график (</w:t>
      </w:r>
      <w:proofErr w:type="spellStart"/>
      <w:r w:rsidRPr="002911F6">
        <w:rPr>
          <w:rFonts w:ascii="Times New Roman" w:hAnsi="Times New Roman" w:cs="Times New Roman"/>
          <w:b/>
          <w:bCs/>
        </w:rPr>
        <w:t>Candlestick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6ED54BA8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Открытие/максимум/минимум/закрытие (OHLC) за период.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Финансовые ряды, </w:t>
      </w:r>
      <w:proofErr w:type="spellStart"/>
      <w:r w:rsidRPr="002911F6">
        <w:rPr>
          <w:rFonts w:ascii="Times New Roman" w:hAnsi="Times New Roman" w:cs="Times New Roman"/>
        </w:rPr>
        <w:t>теханализ</w:t>
      </w:r>
      <w:proofErr w:type="spellEnd"/>
      <w:r w:rsidRPr="002911F6">
        <w:rPr>
          <w:rFonts w:ascii="Times New Roman" w:hAnsi="Times New Roman" w:cs="Times New Roman"/>
        </w:rPr>
        <w:t>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Python: </w:t>
      </w:r>
      <w:proofErr w:type="spellStart"/>
      <w:r w:rsidRPr="002911F6">
        <w:rPr>
          <w:rFonts w:ascii="Times New Roman" w:hAnsi="Times New Roman" w:cs="Times New Roman"/>
        </w:rPr>
        <w:t>Plotly</w:t>
      </w:r>
      <w:proofErr w:type="spellEnd"/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candlestick</w:t>
      </w:r>
      <w:proofErr w:type="spellEnd"/>
      <w:r w:rsidRPr="002911F6">
        <w:rPr>
          <w:rFonts w:ascii="Times New Roman" w:hAnsi="Times New Roman" w:cs="Times New Roman"/>
        </w:rPr>
        <w:t xml:space="preserve">; JS: </w:t>
      </w:r>
      <w:proofErr w:type="spellStart"/>
      <w:r w:rsidRPr="002911F6">
        <w:rPr>
          <w:rFonts w:ascii="Times New Roman" w:hAnsi="Times New Roman" w:cs="Times New Roman"/>
        </w:rPr>
        <w:t>Plotly</w:t>
      </w:r>
      <w:proofErr w:type="spellEnd"/>
      <w:r w:rsidRPr="002911F6">
        <w:rPr>
          <w:rFonts w:ascii="Times New Roman" w:hAnsi="Times New Roman" w:cs="Times New Roman"/>
        </w:rPr>
        <w:t xml:space="preserve">, </w:t>
      </w:r>
      <w:proofErr w:type="spellStart"/>
      <w:r w:rsidRPr="002911F6">
        <w:rPr>
          <w:rFonts w:ascii="Times New Roman" w:hAnsi="Times New Roman" w:cs="Times New Roman"/>
        </w:rPr>
        <w:t>Lightweight</w:t>
      </w:r>
      <w:r w:rsidRPr="002911F6">
        <w:rPr>
          <w:rFonts w:ascii="Times New Roman" w:hAnsi="Times New Roman" w:cs="Times New Roman"/>
        </w:rPr>
        <w:noBreakHyphen/>
        <w:t>Charts</w:t>
      </w:r>
      <w:proofErr w:type="spellEnd"/>
      <w:r w:rsidRPr="002911F6">
        <w:rPr>
          <w:rFonts w:ascii="Times New Roman" w:hAnsi="Times New Roman" w:cs="Times New Roman"/>
        </w:rPr>
        <w:t>; BI: Power BI.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Выбирайте разумный </w:t>
      </w:r>
      <w:proofErr w:type="spellStart"/>
      <w:r w:rsidRPr="002911F6">
        <w:rPr>
          <w:rFonts w:ascii="Times New Roman" w:hAnsi="Times New Roman" w:cs="Times New Roman"/>
        </w:rPr>
        <w:t>таймфрейм</w:t>
      </w:r>
      <w:proofErr w:type="spellEnd"/>
      <w:r w:rsidRPr="002911F6">
        <w:rPr>
          <w:rFonts w:ascii="Times New Roman" w:hAnsi="Times New Roman" w:cs="Times New Roman"/>
        </w:rPr>
        <w:t>; добавляйте объём/индикаторы отдельно.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11" w:history="1">
        <w:r w:rsidRPr="002911F6">
          <w:rPr>
            <w:rStyle w:val="ac"/>
            <w:rFonts w:ascii="Times New Roman" w:hAnsi="Times New Roman" w:cs="Times New Roman"/>
          </w:rPr>
          <w:t>https://datavizcatalogue.com/RU/metody/svecnoj_grafik.html</w:t>
        </w:r>
      </w:hyperlink>
    </w:p>
    <w:p w14:paraId="07C46F29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График баров OHLC (</w:t>
      </w:r>
      <w:proofErr w:type="spellStart"/>
      <w:r w:rsidRPr="002911F6">
        <w:rPr>
          <w:rFonts w:ascii="Times New Roman" w:hAnsi="Times New Roman" w:cs="Times New Roman"/>
          <w:b/>
          <w:bCs/>
        </w:rPr>
        <w:t>Bar</w:t>
      </w:r>
      <w:proofErr w:type="spellEnd"/>
      <w:r w:rsidRPr="002911F6">
        <w:rPr>
          <w:rFonts w:ascii="Times New Roman" w:hAnsi="Times New Roman" w:cs="Times New Roman"/>
          <w:b/>
          <w:bCs/>
        </w:rPr>
        <w:t xml:space="preserve"> OHLC)</w:t>
      </w:r>
    </w:p>
    <w:p w14:paraId="15E92694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Альтернатива свечам: OHLC в виде «крестика» на стержне.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Те же случаи, где свечи, но нужна компактность.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Plotly</w:t>
      </w:r>
      <w:proofErr w:type="spellEnd"/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ohlc</w:t>
      </w:r>
      <w:proofErr w:type="spellEnd"/>
      <w:r w:rsidRPr="002911F6">
        <w:rPr>
          <w:rFonts w:ascii="Times New Roman" w:hAnsi="Times New Roman" w:cs="Times New Roman"/>
        </w:rPr>
        <w:t>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lastRenderedPageBreak/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Читаемость хуже при густых данных — масштабируйте.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12" w:history="1">
        <w:r w:rsidRPr="002911F6">
          <w:rPr>
            <w:rStyle w:val="ac"/>
            <w:rFonts w:ascii="Times New Roman" w:hAnsi="Times New Roman" w:cs="Times New Roman"/>
          </w:rPr>
          <w:t>https://datavizcatalogue.com/RU/metody/grafik_barov_ohlc.html</w:t>
        </w:r>
      </w:hyperlink>
    </w:p>
    <w:p w14:paraId="2C79B576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 xml:space="preserve">График </w:t>
      </w:r>
      <w:proofErr w:type="spellStart"/>
      <w:r w:rsidRPr="002911F6">
        <w:rPr>
          <w:rFonts w:ascii="Times New Roman" w:hAnsi="Times New Roman" w:cs="Times New Roman"/>
          <w:b/>
          <w:bCs/>
        </w:rPr>
        <w:t>Каги</w:t>
      </w:r>
      <w:proofErr w:type="spellEnd"/>
      <w:r w:rsidRPr="002911F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911F6">
        <w:rPr>
          <w:rFonts w:ascii="Times New Roman" w:hAnsi="Times New Roman" w:cs="Times New Roman"/>
          <w:b/>
          <w:bCs/>
        </w:rPr>
        <w:t>Kagi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54334476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Ценовые колебания без привязки к времени (алгоритм порогов).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Фильтрация шума в трейдинге.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JS: сторонние библиотеки TA; Python: пользовательская реализация.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Чётко документируйте параметр реверса.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13" w:history="1">
        <w:r w:rsidRPr="002911F6">
          <w:rPr>
            <w:rStyle w:val="ac"/>
            <w:rFonts w:ascii="Times New Roman" w:hAnsi="Times New Roman" w:cs="Times New Roman"/>
          </w:rPr>
          <w:t>https://datavizcatalogue.com/RU/metody/grafik_kagi.html</w:t>
        </w:r>
      </w:hyperlink>
    </w:p>
    <w:p w14:paraId="4DD63F7A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График «крестики</w:t>
      </w:r>
      <w:r w:rsidRPr="002911F6">
        <w:rPr>
          <w:rFonts w:ascii="Times New Roman" w:hAnsi="Times New Roman" w:cs="Times New Roman"/>
          <w:b/>
          <w:bCs/>
        </w:rPr>
        <w:noBreakHyphen/>
        <w:t xml:space="preserve">нолики» (Point &amp; </w:t>
      </w:r>
      <w:proofErr w:type="spellStart"/>
      <w:r w:rsidRPr="002911F6">
        <w:rPr>
          <w:rFonts w:ascii="Times New Roman" w:hAnsi="Times New Roman" w:cs="Times New Roman"/>
          <w:b/>
          <w:bCs/>
        </w:rPr>
        <w:t>Figure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2F4E18A4" w14:textId="77777777" w:rsidR="002911F6" w:rsidRPr="002911F6" w:rsidRDefault="002911F6" w:rsidP="002911F6">
      <w:pPr>
        <w:rPr>
          <w:rFonts w:ascii="Times New Roman" w:hAnsi="Times New Roman" w:cs="Times New Roman"/>
          <w:lang w:val="en-US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Переходы цены между уровнями без оси времени.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Паттерны поддержки/сопротивления.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Специализированные библиотеки TA.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Выбор размера коробки и реверса влияет на сигнал.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14" w:history="1">
        <w:r w:rsidRPr="002911F6">
          <w:rPr>
            <w:rStyle w:val="ac"/>
            <w:rFonts w:ascii="Times New Roman" w:hAnsi="Times New Roman" w:cs="Times New Roman"/>
            <w:lang w:val="en-US"/>
          </w:rPr>
          <w:t>https://datavizcatalogue.com/RU/metody/grafik_krestiki_noliki.html</w:t>
        </w:r>
      </w:hyperlink>
    </w:p>
    <w:p w14:paraId="621425F1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  <w:lang w:val="en-US"/>
        </w:rPr>
      </w:pPr>
      <w:r w:rsidRPr="002911F6">
        <w:rPr>
          <w:rFonts w:ascii="Times New Roman" w:hAnsi="Times New Roman" w:cs="Times New Roman"/>
          <w:b/>
          <w:bCs/>
        </w:rPr>
        <w:t>Спиральный</w:t>
      </w:r>
      <w:r w:rsidRPr="002911F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2911F6">
        <w:rPr>
          <w:rFonts w:ascii="Times New Roman" w:hAnsi="Times New Roman" w:cs="Times New Roman"/>
          <w:b/>
          <w:bCs/>
        </w:rPr>
        <w:t>график</w:t>
      </w:r>
      <w:r w:rsidRPr="002911F6">
        <w:rPr>
          <w:rFonts w:ascii="Times New Roman" w:hAnsi="Times New Roman" w:cs="Times New Roman"/>
          <w:b/>
          <w:bCs/>
          <w:lang w:val="en-US"/>
        </w:rPr>
        <w:t xml:space="preserve"> (Spiral Plot)</w:t>
      </w:r>
    </w:p>
    <w:p w14:paraId="3A006AA3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Сезонность/цикличность во времени по спирали.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Периодичность (неделя/месяц/год).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D3 спиральные макеты; Python: полярные оси + радиальная шкала.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Следите за читаемостью меток и контраста.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15" w:history="1">
        <w:r w:rsidRPr="002911F6">
          <w:rPr>
            <w:rStyle w:val="ac"/>
            <w:rFonts w:ascii="Times New Roman" w:hAnsi="Times New Roman" w:cs="Times New Roman"/>
          </w:rPr>
          <w:t>https://datavizcatalogue.com/RU/metody/spiralnyj_grafik.html</w:t>
        </w:r>
      </w:hyperlink>
    </w:p>
    <w:p w14:paraId="3D07D21F" w14:textId="7AB50E06" w:rsidR="002911F6" w:rsidRPr="002911F6" w:rsidRDefault="002911F6" w:rsidP="002911F6">
      <w:pPr>
        <w:rPr>
          <w:rFonts w:ascii="Times New Roman" w:hAnsi="Times New Roman" w:cs="Times New Roman"/>
        </w:rPr>
      </w:pPr>
    </w:p>
    <w:p w14:paraId="7014C01B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Диаграммы (категориальные, состав, связи)</w:t>
      </w:r>
    </w:p>
    <w:p w14:paraId="671ACBA2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Столбиковая диаграмма (</w:t>
      </w:r>
      <w:proofErr w:type="spellStart"/>
      <w:r w:rsidRPr="002911F6">
        <w:rPr>
          <w:rFonts w:ascii="Times New Roman" w:hAnsi="Times New Roman" w:cs="Times New Roman"/>
          <w:b/>
          <w:bCs/>
        </w:rPr>
        <w:t>Bar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0A030190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Сравнение категорий по величине.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Рейтинги, топ</w:t>
      </w:r>
      <w:r w:rsidRPr="002911F6">
        <w:rPr>
          <w:rFonts w:ascii="Times New Roman" w:hAnsi="Times New Roman" w:cs="Times New Roman"/>
        </w:rPr>
        <w:noBreakHyphen/>
        <w:t>N, сравнение до/после.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</w:t>
      </w:r>
      <w:r w:rsidRPr="002911F6">
        <w:rPr>
          <w:rFonts w:ascii="Times New Roman" w:hAnsi="Times New Roman" w:cs="Times New Roman"/>
          <w:lang w:val="en-US"/>
        </w:rPr>
        <w:t xml:space="preserve">Python: </w:t>
      </w:r>
      <w:proofErr w:type="spellStart"/>
      <w:r w:rsidRPr="002911F6">
        <w:rPr>
          <w:rFonts w:ascii="Times New Roman" w:hAnsi="Times New Roman" w:cs="Times New Roman"/>
          <w:lang w:val="en-US"/>
        </w:rPr>
        <w:t>plt.bar</w:t>
      </w:r>
      <w:proofErr w:type="spellEnd"/>
      <w:r w:rsidRPr="002911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911F6">
        <w:rPr>
          <w:rFonts w:ascii="Times New Roman" w:hAnsi="Times New Roman" w:cs="Times New Roman"/>
          <w:lang w:val="en-US"/>
        </w:rPr>
        <w:t>seaborn.barplot</w:t>
      </w:r>
      <w:proofErr w:type="spellEnd"/>
      <w:r w:rsidRPr="002911F6">
        <w:rPr>
          <w:rFonts w:ascii="Times New Roman" w:hAnsi="Times New Roman" w:cs="Times New Roman"/>
          <w:lang w:val="en-US"/>
        </w:rPr>
        <w:t>; JS: Vega</w:t>
      </w:r>
      <w:r w:rsidRPr="002911F6">
        <w:rPr>
          <w:rFonts w:ascii="Times New Roman" w:hAnsi="Times New Roman" w:cs="Times New Roman"/>
          <w:lang w:val="en-US"/>
        </w:rPr>
        <w:noBreakHyphen/>
        <w:t>Lite bar, D3 bar.</w:t>
      </w:r>
      <w:r w:rsidRPr="002911F6">
        <w:rPr>
          <w:rFonts w:ascii="Times New Roman" w:hAnsi="Times New Roman" w:cs="Times New Roman"/>
          <w:lang w:val="en-US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Ось начинается с нуля; сортируйте; избегайте 3D; горизонтальные столбики удобнее для длинных подписей.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16" w:history="1">
        <w:r w:rsidRPr="002911F6">
          <w:rPr>
            <w:rStyle w:val="ac"/>
            <w:rFonts w:ascii="Times New Roman" w:hAnsi="Times New Roman" w:cs="Times New Roman"/>
          </w:rPr>
          <w:t>https://datavizcatalogue.com/RU/metody/stolbikovaja_diagramma.html</w:t>
        </w:r>
      </w:hyperlink>
    </w:p>
    <w:p w14:paraId="305FA085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Столбиковая диаграмма с группировкой (</w:t>
      </w:r>
      <w:proofErr w:type="spellStart"/>
      <w:r w:rsidRPr="002911F6">
        <w:rPr>
          <w:rFonts w:ascii="Times New Roman" w:hAnsi="Times New Roman" w:cs="Times New Roman"/>
          <w:b/>
          <w:bCs/>
        </w:rPr>
        <w:t>Grouped</w:t>
      </w:r>
      <w:proofErr w:type="spellEnd"/>
      <w:r w:rsidRPr="002911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11F6">
        <w:rPr>
          <w:rFonts w:ascii="Times New Roman" w:hAnsi="Times New Roman" w:cs="Times New Roman"/>
          <w:b/>
          <w:bCs/>
        </w:rPr>
        <w:t>Bar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5F9DD26D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Сравнение подкатегорий внутри групп.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До 3–4 подкатегорий; дальше — фасетка/малые кратные.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Facet</w:t>
      </w:r>
      <w:proofErr w:type="spellEnd"/>
      <w:r w:rsidRPr="002911F6">
        <w:rPr>
          <w:rFonts w:ascii="Times New Roman" w:hAnsi="Times New Roman" w:cs="Times New Roman"/>
        </w:rPr>
        <w:t>/</w:t>
      </w:r>
      <w:proofErr w:type="spellStart"/>
      <w:r w:rsidRPr="002911F6">
        <w:rPr>
          <w:rFonts w:ascii="Times New Roman" w:hAnsi="Times New Roman" w:cs="Times New Roman"/>
        </w:rPr>
        <w:t>column</w:t>
      </w:r>
      <w:proofErr w:type="spellEnd"/>
      <w:r w:rsidRPr="002911F6">
        <w:rPr>
          <w:rFonts w:ascii="Times New Roman" w:hAnsi="Times New Roman" w:cs="Times New Roman"/>
        </w:rPr>
        <w:t xml:space="preserve"> в </w:t>
      </w:r>
      <w:proofErr w:type="spellStart"/>
      <w:r w:rsidRPr="002911F6">
        <w:rPr>
          <w:rFonts w:ascii="Times New Roman" w:hAnsi="Times New Roman" w:cs="Times New Roman"/>
        </w:rPr>
        <w:t>Vega</w:t>
      </w:r>
      <w:proofErr w:type="spellEnd"/>
      <w:r w:rsidRPr="002911F6">
        <w:rPr>
          <w:rFonts w:ascii="Times New Roman" w:hAnsi="Times New Roman" w:cs="Times New Roman"/>
        </w:rPr>
        <w:noBreakHyphen/>
        <w:t xml:space="preserve">Lite; </w:t>
      </w:r>
      <w:proofErr w:type="spellStart"/>
      <w:r w:rsidRPr="002911F6">
        <w:rPr>
          <w:rFonts w:ascii="Times New Roman" w:hAnsi="Times New Roman" w:cs="Times New Roman"/>
        </w:rPr>
        <w:t>seaborn.catplot</w:t>
      </w:r>
      <w:proofErr w:type="spellEnd"/>
      <w:r w:rsidRPr="002911F6">
        <w:rPr>
          <w:rFonts w:ascii="Times New Roman" w:hAnsi="Times New Roman" w:cs="Times New Roman"/>
        </w:rPr>
        <w:t>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Добавьте легенду и порядок; не перегружайте цветами.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17" w:history="1">
        <w:r w:rsidRPr="002911F6">
          <w:rPr>
            <w:rStyle w:val="ac"/>
            <w:rFonts w:ascii="Times New Roman" w:hAnsi="Times New Roman" w:cs="Times New Roman"/>
          </w:rPr>
          <w:t>https://datavizcatalogue.com/RU/metody/stolbikovaja_diagramma_s_gruppirovkoj.html</w:t>
        </w:r>
      </w:hyperlink>
    </w:p>
    <w:p w14:paraId="449E7DB5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Диаграмма с областями (Area)</w:t>
      </w:r>
    </w:p>
    <w:p w14:paraId="0F4967FE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lastRenderedPageBreak/>
        <w:t>Что показывает.</w:t>
      </w:r>
      <w:r w:rsidRPr="002911F6">
        <w:rPr>
          <w:rFonts w:ascii="Times New Roman" w:hAnsi="Times New Roman" w:cs="Times New Roman"/>
        </w:rPr>
        <w:t xml:space="preserve"> Тренд и накопление/масштаб величины.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Объём + динамика; доли (</w:t>
      </w:r>
      <w:proofErr w:type="spellStart"/>
      <w:r w:rsidRPr="002911F6">
        <w:rPr>
          <w:rFonts w:ascii="Times New Roman" w:hAnsi="Times New Roman" w:cs="Times New Roman"/>
        </w:rPr>
        <w:t>stacked</w:t>
      </w:r>
      <w:proofErr w:type="spellEnd"/>
      <w:r w:rsidRPr="002911F6">
        <w:rPr>
          <w:rFonts w:ascii="Times New Roman" w:hAnsi="Times New Roman" w:cs="Times New Roman"/>
        </w:rPr>
        <w:t>).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</w:t>
      </w:r>
      <w:r w:rsidRPr="002911F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2911F6">
        <w:rPr>
          <w:rFonts w:ascii="Times New Roman" w:hAnsi="Times New Roman" w:cs="Times New Roman"/>
          <w:b/>
          <w:bCs/>
        </w:rPr>
        <w:t>в</w:t>
      </w:r>
      <w:r w:rsidRPr="002911F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2911F6">
        <w:rPr>
          <w:rFonts w:ascii="Times New Roman" w:hAnsi="Times New Roman" w:cs="Times New Roman"/>
          <w:b/>
          <w:bCs/>
        </w:rPr>
        <w:t>ПО</w:t>
      </w:r>
      <w:r w:rsidRPr="002911F6">
        <w:rPr>
          <w:rFonts w:ascii="Times New Roman" w:hAnsi="Times New Roman" w:cs="Times New Roman"/>
          <w:b/>
          <w:bCs/>
          <w:lang w:val="en-US"/>
        </w:rPr>
        <w:t>.</w:t>
      </w:r>
      <w:r w:rsidRPr="002911F6">
        <w:rPr>
          <w:rFonts w:ascii="Times New Roman" w:hAnsi="Times New Roman" w:cs="Times New Roman"/>
          <w:lang w:val="en-US"/>
        </w:rPr>
        <w:t xml:space="preserve"> Vega</w:t>
      </w:r>
      <w:r w:rsidRPr="002911F6">
        <w:rPr>
          <w:rFonts w:ascii="Times New Roman" w:hAnsi="Times New Roman" w:cs="Times New Roman"/>
          <w:lang w:val="en-US"/>
        </w:rPr>
        <w:noBreakHyphen/>
        <w:t>Lite/</w:t>
      </w:r>
      <w:proofErr w:type="spellStart"/>
      <w:r w:rsidRPr="002911F6">
        <w:rPr>
          <w:rFonts w:ascii="Times New Roman" w:hAnsi="Times New Roman" w:cs="Times New Roman"/>
          <w:lang w:val="en-US"/>
        </w:rPr>
        <w:t>Plotly</w:t>
      </w:r>
      <w:proofErr w:type="spellEnd"/>
      <w:r w:rsidRPr="002911F6">
        <w:rPr>
          <w:rFonts w:ascii="Times New Roman" w:hAnsi="Times New Roman" w:cs="Times New Roman"/>
          <w:lang w:val="en-US"/>
        </w:rPr>
        <w:t xml:space="preserve"> area; Python: </w:t>
      </w:r>
      <w:proofErr w:type="spellStart"/>
      <w:r w:rsidRPr="002911F6">
        <w:rPr>
          <w:rFonts w:ascii="Times New Roman" w:hAnsi="Times New Roman" w:cs="Times New Roman"/>
          <w:lang w:val="en-US"/>
        </w:rPr>
        <w:t>fill_between</w:t>
      </w:r>
      <w:proofErr w:type="spellEnd"/>
      <w:r w:rsidRPr="002911F6">
        <w:rPr>
          <w:rFonts w:ascii="Times New Roman" w:hAnsi="Times New Roman" w:cs="Times New Roman"/>
          <w:lang w:val="en-US"/>
        </w:rPr>
        <w:t>.</w:t>
      </w:r>
      <w:r w:rsidRPr="002911F6">
        <w:rPr>
          <w:rFonts w:ascii="Times New Roman" w:hAnsi="Times New Roman" w:cs="Times New Roman"/>
          <w:lang w:val="en-US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При множестве серий используйте нормализацию и порядок слоёв.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18" w:history="1">
        <w:r w:rsidRPr="002911F6">
          <w:rPr>
            <w:rStyle w:val="ac"/>
            <w:rFonts w:ascii="Times New Roman" w:hAnsi="Times New Roman" w:cs="Times New Roman"/>
          </w:rPr>
          <w:t>https://datavizcatalogue.com/RU/metody/diagramma_s_oblastjami.html</w:t>
        </w:r>
      </w:hyperlink>
    </w:p>
    <w:p w14:paraId="0E272995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Накопительная диаграмма с областями (</w:t>
      </w:r>
      <w:proofErr w:type="spellStart"/>
      <w:r w:rsidRPr="002911F6">
        <w:rPr>
          <w:rFonts w:ascii="Times New Roman" w:hAnsi="Times New Roman" w:cs="Times New Roman"/>
          <w:b/>
          <w:bCs/>
        </w:rPr>
        <w:t>Stacked</w:t>
      </w:r>
      <w:proofErr w:type="spellEnd"/>
      <w:r w:rsidRPr="002911F6">
        <w:rPr>
          <w:rFonts w:ascii="Times New Roman" w:hAnsi="Times New Roman" w:cs="Times New Roman"/>
          <w:b/>
          <w:bCs/>
        </w:rPr>
        <w:t xml:space="preserve"> Area)</w:t>
      </w:r>
    </w:p>
    <w:p w14:paraId="0F72F659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Состав по времени (часть</w:t>
      </w:r>
      <w:r w:rsidRPr="002911F6">
        <w:rPr>
          <w:rFonts w:ascii="Times New Roman" w:hAnsi="Times New Roman" w:cs="Times New Roman"/>
        </w:rPr>
        <w:noBreakHyphen/>
        <w:t>целое + тренд).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2–5 категорий; при большем числе — </w:t>
      </w:r>
      <w:proofErr w:type="spellStart"/>
      <w:r w:rsidRPr="002911F6">
        <w:rPr>
          <w:rFonts w:ascii="Times New Roman" w:hAnsi="Times New Roman" w:cs="Times New Roman"/>
        </w:rPr>
        <w:t>streamgraph</w:t>
      </w:r>
      <w:proofErr w:type="spellEnd"/>
      <w:r w:rsidRPr="002911F6">
        <w:rPr>
          <w:rFonts w:ascii="Times New Roman" w:hAnsi="Times New Roman" w:cs="Times New Roman"/>
        </w:rPr>
        <w:t>/фасеты.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Vega</w:t>
      </w:r>
      <w:proofErr w:type="spellEnd"/>
      <w:r w:rsidRPr="002911F6">
        <w:rPr>
          <w:rFonts w:ascii="Times New Roman" w:hAnsi="Times New Roman" w:cs="Times New Roman"/>
        </w:rPr>
        <w:noBreakHyphen/>
        <w:t xml:space="preserve">Lite </w:t>
      </w:r>
      <w:proofErr w:type="spellStart"/>
      <w:r w:rsidRPr="002911F6">
        <w:rPr>
          <w:rFonts w:ascii="Times New Roman" w:hAnsi="Times New Roman" w:cs="Times New Roman"/>
        </w:rPr>
        <w:t>stack</w:t>
      </w:r>
      <w:proofErr w:type="spellEnd"/>
      <w:r w:rsidRPr="002911F6">
        <w:rPr>
          <w:rFonts w:ascii="Times New Roman" w:hAnsi="Times New Roman" w:cs="Times New Roman"/>
        </w:rPr>
        <w:t xml:space="preserve">, </w:t>
      </w:r>
      <w:proofErr w:type="spellStart"/>
      <w:r w:rsidRPr="002911F6">
        <w:rPr>
          <w:rFonts w:ascii="Times New Roman" w:hAnsi="Times New Roman" w:cs="Times New Roman"/>
        </w:rPr>
        <w:t>Plotly</w:t>
      </w:r>
      <w:proofErr w:type="spellEnd"/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stackgroup</w:t>
      </w:r>
      <w:proofErr w:type="spellEnd"/>
      <w:r w:rsidRPr="002911F6">
        <w:rPr>
          <w:rFonts w:ascii="Times New Roman" w:hAnsi="Times New Roman" w:cs="Times New Roman"/>
        </w:rPr>
        <w:t>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Общая сумма может маскировать локальные изменения; рассматривайте доли (%</w:t>
      </w:r>
      <w:r w:rsidRPr="002911F6">
        <w:rPr>
          <w:rFonts w:ascii="Times New Roman" w:hAnsi="Times New Roman" w:cs="Times New Roman"/>
        </w:rPr>
        <w:noBreakHyphen/>
        <w:t>нормализация).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19" w:history="1">
        <w:r w:rsidRPr="002911F6">
          <w:rPr>
            <w:rStyle w:val="ac"/>
            <w:rFonts w:ascii="Times New Roman" w:hAnsi="Times New Roman" w:cs="Times New Roman"/>
          </w:rPr>
          <w:t>https://datavizcatalogue.com/RU/metody/nakopitel_naja_diagramma_s_oblastjami.html</w:t>
        </w:r>
      </w:hyperlink>
    </w:p>
    <w:p w14:paraId="4861772B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Диаграмма размаха (</w:t>
      </w:r>
      <w:proofErr w:type="spellStart"/>
      <w:r w:rsidRPr="002911F6">
        <w:rPr>
          <w:rFonts w:ascii="Times New Roman" w:hAnsi="Times New Roman" w:cs="Times New Roman"/>
          <w:b/>
          <w:bCs/>
        </w:rPr>
        <w:t>Boxplot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5E25875C" w14:textId="77777777" w:rsidR="002911F6" w:rsidRPr="002911F6" w:rsidRDefault="002911F6" w:rsidP="002911F6">
      <w:pPr>
        <w:rPr>
          <w:rFonts w:ascii="Times New Roman" w:hAnsi="Times New Roman" w:cs="Times New Roman"/>
          <w:lang w:val="en-US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Медиану, квартили, выбросы.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Сравнение распределений по категориям.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seaborn.boxplot</w:t>
      </w:r>
      <w:proofErr w:type="spellEnd"/>
      <w:r w:rsidRPr="002911F6">
        <w:rPr>
          <w:rFonts w:ascii="Times New Roman" w:hAnsi="Times New Roman" w:cs="Times New Roman"/>
        </w:rPr>
        <w:t xml:space="preserve">, </w:t>
      </w:r>
      <w:proofErr w:type="spellStart"/>
      <w:r w:rsidRPr="002911F6">
        <w:rPr>
          <w:rFonts w:ascii="Times New Roman" w:hAnsi="Times New Roman" w:cs="Times New Roman"/>
        </w:rPr>
        <w:t>Vega</w:t>
      </w:r>
      <w:proofErr w:type="spellEnd"/>
      <w:r w:rsidRPr="002911F6">
        <w:rPr>
          <w:rFonts w:ascii="Times New Roman" w:hAnsi="Times New Roman" w:cs="Times New Roman"/>
        </w:rPr>
        <w:noBreakHyphen/>
        <w:t xml:space="preserve">Lite </w:t>
      </w:r>
      <w:proofErr w:type="spellStart"/>
      <w:r w:rsidRPr="002911F6">
        <w:rPr>
          <w:rFonts w:ascii="Times New Roman" w:hAnsi="Times New Roman" w:cs="Times New Roman"/>
        </w:rPr>
        <w:t>boxplot</w:t>
      </w:r>
      <w:proofErr w:type="spellEnd"/>
      <w:r w:rsidRPr="002911F6">
        <w:rPr>
          <w:rFonts w:ascii="Times New Roman" w:hAnsi="Times New Roman" w:cs="Times New Roman"/>
        </w:rPr>
        <w:t>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Указывайте правило выбросов; добавляйте количество наблюдений.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20" w:history="1">
        <w:r w:rsidRPr="002911F6">
          <w:rPr>
            <w:rStyle w:val="ac"/>
            <w:rFonts w:ascii="Times New Roman" w:hAnsi="Times New Roman" w:cs="Times New Roman"/>
            <w:lang w:val="en-US"/>
          </w:rPr>
          <w:t>https://datavizcatalogue.com/RU/metody/diagramma_razmaha.html</w:t>
        </w:r>
      </w:hyperlink>
    </w:p>
    <w:p w14:paraId="60C6ACFC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  <w:lang w:val="en-US"/>
        </w:rPr>
      </w:pPr>
      <w:r w:rsidRPr="002911F6">
        <w:rPr>
          <w:rFonts w:ascii="Times New Roman" w:hAnsi="Times New Roman" w:cs="Times New Roman"/>
          <w:b/>
          <w:bCs/>
        </w:rPr>
        <w:t>Диаграмма</w:t>
      </w:r>
      <w:r w:rsidRPr="002911F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2911F6">
        <w:rPr>
          <w:rFonts w:ascii="Times New Roman" w:hAnsi="Times New Roman" w:cs="Times New Roman"/>
          <w:b/>
          <w:bCs/>
        </w:rPr>
        <w:t>диапазонов</w:t>
      </w:r>
      <w:r w:rsidRPr="002911F6">
        <w:rPr>
          <w:rFonts w:ascii="Times New Roman" w:hAnsi="Times New Roman" w:cs="Times New Roman"/>
          <w:b/>
          <w:bCs/>
          <w:lang w:val="en-US"/>
        </w:rPr>
        <w:t xml:space="preserve"> (Range/Interval)</w:t>
      </w:r>
    </w:p>
    <w:p w14:paraId="40E73436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Интервалы значений (мин–макс, доверительный).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Неполные/неопределённые данные, прогнозы.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errorbar</w:t>
      </w:r>
      <w:proofErr w:type="spellEnd"/>
      <w:r w:rsidRPr="002911F6">
        <w:rPr>
          <w:rFonts w:ascii="Times New Roman" w:hAnsi="Times New Roman" w:cs="Times New Roman"/>
        </w:rPr>
        <w:t xml:space="preserve">, </w:t>
      </w:r>
      <w:proofErr w:type="spellStart"/>
      <w:r w:rsidRPr="002911F6">
        <w:rPr>
          <w:rFonts w:ascii="Times New Roman" w:hAnsi="Times New Roman" w:cs="Times New Roman"/>
        </w:rPr>
        <w:t>band</w:t>
      </w:r>
      <w:proofErr w:type="spellEnd"/>
      <w:r w:rsidRPr="002911F6">
        <w:rPr>
          <w:rFonts w:ascii="Times New Roman" w:hAnsi="Times New Roman" w:cs="Times New Roman"/>
        </w:rPr>
        <w:t xml:space="preserve"> в </w:t>
      </w:r>
      <w:proofErr w:type="spellStart"/>
      <w:r w:rsidRPr="002911F6">
        <w:rPr>
          <w:rFonts w:ascii="Times New Roman" w:hAnsi="Times New Roman" w:cs="Times New Roman"/>
        </w:rPr>
        <w:t>Vega</w:t>
      </w:r>
      <w:proofErr w:type="spellEnd"/>
      <w:r w:rsidRPr="002911F6">
        <w:rPr>
          <w:rFonts w:ascii="Times New Roman" w:hAnsi="Times New Roman" w:cs="Times New Roman"/>
        </w:rPr>
        <w:noBreakHyphen/>
        <w:t>Lite.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Поясняйте смысл интервала; используйте полупрозрачные заливки.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21" w:history="1">
        <w:r w:rsidRPr="002911F6">
          <w:rPr>
            <w:rStyle w:val="ac"/>
            <w:rFonts w:ascii="Times New Roman" w:hAnsi="Times New Roman" w:cs="Times New Roman"/>
          </w:rPr>
          <w:t>https://datavizcatalogue.com/RU/metody/diagramma_diapazonov.html</w:t>
        </w:r>
      </w:hyperlink>
    </w:p>
    <w:p w14:paraId="00CACE58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Круговая диаграмма (Pie) / Кольцевая (</w:t>
      </w:r>
      <w:proofErr w:type="spellStart"/>
      <w:r w:rsidRPr="002911F6">
        <w:rPr>
          <w:rFonts w:ascii="Times New Roman" w:hAnsi="Times New Roman" w:cs="Times New Roman"/>
          <w:b/>
          <w:bCs/>
        </w:rPr>
        <w:t>Donut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7F5AA775" w14:textId="77777777" w:rsidR="002911F6" w:rsidRPr="002911F6" w:rsidRDefault="002911F6" w:rsidP="002911F6">
      <w:pPr>
        <w:rPr>
          <w:rFonts w:ascii="Times New Roman" w:hAnsi="Times New Roman" w:cs="Times New Roman"/>
          <w:lang w:val="en-US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Доли части от целого.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До 5 сегментов, один срез выделить можно.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plt.pie</w:t>
      </w:r>
      <w:proofErr w:type="spellEnd"/>
      <w:r w:rsidRPr="002911F6">
        <w:rPr>
          <w:rFonts w:ascii="Times New Roman" w:hAnsi="Times New Roman" w:cs="Times New Roman"/>
        </w:rPr>
        <w:t xml:space="preserve">, </w:t>
      </w:r>
      <w:proofErr w:type="spellStart"/>
      <w:r w:rsidRPr="002911F6">
        <w:rPr>
          <w:rFonts w:ascii="Times New Roman" w:hAnsi="Times New Roman" w:cs="Times New Roman"/>
        </w:rPr>
        <w:t>Plotly</w:t>
      </w:r>
      <w:proofErr w:type="spellEnd"/>
      <w:r w:rsidRPr="002911F6">
        <w:rPr>
          <w:rFonts w:ascii="Times New Roman" w:hAnsi="Times New Roman" w:cs="Times New Roman"/>
        </w:rPr>
        <w:t>/</w:t>
      </w:r>
      <w:proofErr w:type="spellStart"/>
      <w:r w:rsidRPr="002911F6">
        <w:rPr>
          <w:rFonts w:ascii="Times New Roman" w:hAnsi="Times New Roman" w:cs="Times New Roman"/>
        </w:rPr>
        <w:t>Vega</w:t>
      </w:r>
      <w:proofErr w:type="spellEnd"/>
      <w:r w:rsidRPr="002911F6">
        <w:rPr>
          <w:rFonts w:ascii="Times New Roman" w:hAnsi="Times New Roman" w:cs="Times New Roman"/>
        </w:rPr>
        <w:noBreakHyphen/>
        <w:t xml:space="preserve">Lite </w:t>
      </w:r>
      <w:proofErr w:type="spellStart"/>
      <w:r w:rsidRPr="002911F6">
        <w:rPr>
          <w:rFonts w:ascii="Times New Roman" w:hAnsi="Times New Roman" w:cs="Times New Roman"/>
        </w:rPr>
        <w:t>arc</w:t>
      </w:r>
      <w:proofErr w:type="spellEnd"/>
      <w:r w:rsidRPr="002911F6">
        <w:rPr>
          <w:rFonts w:ascii="Times New Roman" w:hAnsi="Times New Roman" w:cs="Times New Roman"/>
        </w:rPr>
        <w:t>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Избегайте сравнения нескольких пирогов; суммарно = 100%; лучше использовать столбики/полоски для точного сравнения.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r w:rsidRPr="002911F6">
        <w:rPr>
          <w:rFonts w:ascii="Times New Roman" w:hAnsi="Times New Roman" w:cs="Times New Roman"/>
          <w:lang w:val="en-US"/>
        </w:rPr>
        <w:t xml:space="preserve">Pie: </w:t>
      </w:r>
      <w:hyperlink r:id="rId22" w:history="1">
        <w:r w:rsidRPr="002911F6">
          <w:rPr>
            <w:rStyle w:val="ac"/>
            <w:rFonts w:ascii="Times New Roman" w:hAnsi="Times New Roman" w:cs="Times New Roman"/>
            <w:lang w:val="en-US"/>
          </w:rPr>
          <w:t>https://datavizcatalogue.com/RU/metody/krugovaja_diagramma.html</w:t>
        </w:r>
      </w:hyperlink>
      <w:r w:rsidRPr="002911F6">
        <w:rPr>
          <w:rFonts w:ascii="Times New Roman" w:hAnsi="Times New Roman" w:cs="Times New Roman"/>
          <w:lang w:val="en-US"/>
        </w:rPr>
        <w:br/>
        <w:t xml:space="preserve">Donut: </w:t>
      </w:r>
      <w:hyperlink r:id="rId23" w:history="1">
        <w:r w:rsidRPr="002911F6">
          <w:rPr>
            <w:rStyle w:val="ac"/>
            <w:rFonts w:ascii="Times New Roman" w:hAnsi="Times New Roman" w:cs="Times New Roman"/>
            <w:lang w:val="en-US"/>
          </w:rPr>
          <w:t>https://datavizcatalogue.com/RU/metody/kolcevaja_diagramma.html</w:t>
        </w:r>
      </w:hyperlink>
    </w:p>
    <w:p w14:paraId="53D73B20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  <w:lang w:val="en-US"/>
        </w:rPr>
      </w:pPr>
      <w:r w:rsidRPr="002911F6">
        <w:rPr>
          <w:rFonts w:ascii="Times New Roman" w:hAnsi="Times New Roman" w:cs="Times New Roman"/>
          <w:b/>
          <w:bCs/>
        </w:rPr>
        <w:t>Диаграмма</w:t>
      </w:r>
      <w:r w:rsidRPr="002911F6">
        <w:rPr>
          <w:rFonts w:ascii="Times New Roman" w:hAnsi="Times New Roman" w:cs="Times New Roman"/>
          <w:b/>
          <w:bCs/>
          <w:lang w:val="en-US"/>
        </w:rPr>
        <w:t xml:space="preserve"> «</w:t>
      </w:r>
      <w:r w:rsidRPr="002911F6">
        <w:rPr>
          <w:rFonts w:ascii="Times New Roman" w:hAnsi="Times New Roman" w:cs="Times New Roman"/>
          <w:b/>
          <w:bCs/>
        </w:rPr>
        <w:t>роза</w:t>
      </w:r>
      <w:r w:rsidRPr="002911F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2911F6">
        <w:rPr>
          <w:rFonts w:ascii="Times New Roman" w:hAnsi="Times New Roman" w:cs="Times New Roman"/>
          <w:b/>
          <w:bCs/>
        </w:rPr>
        <w:t>Найтингейл</w:t>
      </w:r>
      <w:r w:rsidRPr="002911F6">
        <w:rPr>
          <w:rFonts w:ascii="Times New Roman" w:hAnsi="Times New Roman" w:cs="Times New Roman"/>
          <w:b/>
          <w:bCs/>
          <w:lang w:val="en-US"/>
        </w:rPr>
        <w:t>» (Polar Area/Coxcomb)</w:t>
      </w:r>
    </w:p>
    <w:p w14:paraId="0304172A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Доли на полярной сетке.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Периодичность/частота по категориям.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Полярные координаты в </w:t>
      </w:r>
      <w:proofErr w:type="spellStart"/>
      <w:r w:rsidRPr="002911F6">
        <w:rPr>
          <w:rFonts w:ascii="Times New Roman" w:hAnsi="Times New Roman" w:cs="Times New Roman"/>
        </w:rPr>
        <w:t>Matplotlib</w:t>
      </w:r>
      <w:proofErr w:type="spellEnd"/>
      <w:r w:rsidRPr="002911F6">
        <w:rPr>
          <w:rFonts w:ascii="Times New Roman" w:hAnsi="Times New Roman" w:cs="Times New Roman"/>
        </w:rPr>
        <w:t>/</w:t>
      </w:r>
      <w:proofErr w:type="spellStart"/>
      <w:r w:rsidRPr="002911F6">
        <w:rPr>
          <w:rFonts w:ascii="Times New Roman" w:hAnsi="Times New Roman" w:cs="Times New Roman"/>
        </w:rPr>
        <w:t>Plotly</w:t>
      </w:r>
      <w:proofErr w:type="spellEnd"/>
      <w:r w:rsidRPr="002911F6">
        <w:rPr>
          <w:rFonts w:ascii="Times New Roman" w:hAnsi="Times New Roman" w:cs="Times New Roman"/>
        </w:rPr>
        <w:t>/</w:t>
      </w:r>
      <w:proofErr w:type="spellStart"/>
      <w:r w:rsidRPr="002911F6">
        <w:rPr>
          <w:rFonts w:ascii="Times New Roman" w:hAnsi="Times New Roman" w:cs="Times New Roman"/>
        </w:rPr>
        <w:t>Vega</w:t>
      </w:r>
      <w:proofErr w:type="spellEnd"/>
      <w:r w:rsidRPr="002911F6">
        <w:rPr>
          <w:rFonts w:ascii="Times New Roman" w:hAnsi="Times New Roman" w:cs="Times New Roman"/>
        </w:rPr>
        <w:noBreakHyphen/>
        <w:t>Lite.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lastRenderedPageBreak/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Площадь сектора считывается хуже — используйте умеренно.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24" w:history="1">
        <w:r w:rsidRPr="002911F6">
          <w:rPr>
            <w:rStyle w:val="ac"/>
            <w:rFonts w:ascii="Times New Roman" w:hAnsi="Times New Roman" w:cs="Times New Roman"/>
          </w:rPr>
          <w:t>https://datavizcatalogue.com/RU/metody/diagramma_roza_najtingejl.html</w:t>
        </w:r>
      </w:hyperlink>
    </w:p>
    <w:p w14:paraId="4EF9663F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Пузырьковая диаграмма (</w:t>
      </w:r>
      <w:proofErr w:type="spellStart"/>
      <w:r w:rsidRPr="002911F6">
        <w:rPr>
          <w:rFonts w:ascii="Times New Roman" w:hAnsi="Times New Roman" w:cs="Times New Roman"/>
          <w:b/>
          <w:bCs/>
        </w:rPr>
        <w:t>Bubble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50D45D5F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Точки (x, y) + размер как третья переменная.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Сравнение величины/ранга в двух измерениях.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Plotly</w:t>
      </w:r>
      <w:proofErr w:type="spellEnd"/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bubble</w:t>
      </w:r>
      <w:proofErr w:type="spellEnd"/>
      <w:r w:rsidRPr="002911F6">
        <w:rPr>
          <w:rFonts w:ascii="Times New Roman" w:hAnsi="Times New Roman" w:cs="Times New Roman"/>
        </w:rPr>
        <w:t xml:space="preserve">, </w:t>
      </w:r>
      <w:proofErr w:type="spellStart"/>
      <w:r w:rsidRPr="002911F6">
        <w:rPr>
          <w:rFonts w:ascii="Times New Roman" w:hAnsi="Times New Roman" w:cs="Times New Roman"/>
        </w:rPr>
        <w:t>Vega</w:t>
      </w:r>
      <w:proofErr w:type="spellEnd"/>
      <w:r w:rsidRPr="002911F6">
        <w:rPr>
          <w:rFonts w:ascii="Times New Roman" w:hAnsi="Times New Roman" w:cs="Times New Roman"/>
        </w:rPr>
        <w:noBreakHyphen/>
        <w:t xml:space="preserve">Lite </w:t>
      </w:r>
      <w:proofErr w:type="spellStart"/>
      <w:r w:rsidRPr="002911F6">
        <w:rPr>
          <w:rFonts w:ascii="Times New Roman" w:hAnsi="Times New Roman" w:cs="Times New Roman"/>
        </w:rPr>
        <w:t>size</w:t>
      </w:r>
      <w:proofErr w:type="spellEnd"/>
      <w:r w:rsidRPr="002911F6">
        <w:rPr>
          <w:rFonts w:ascii="Times New Roman" w:hAnsi="Times New Roman" w:cs="Times New Roman"/>
        </w:rPr>
        <w:t>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Площадь, а не радиус отражает величину; добавляйте легенду размеров и границы перекрытия.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25" w:history="1">
        <w:r w:rsidRPr="002911F6">
          <w:rPr>
            <w:rStyle w:val="ac"/>
            <w:rFonts w:ascii="Times New Roman" w:hAnsi="Times New Roman" w:cs="Times New Roman"/>
          </w:rPr>
          <w:t>https://datavizcatalogue.com/RU/metody/puzyrkovaja_diagramma.html</w:t>
        </w:r>
      </w:hyperlink>
    </w:p>
    <w:p w14:paraId="7E0EF839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Пулевая диаграмма (</w:t>
      </w:r>
      <w:proofErr w:type="spellStart"/>
      <w:r w:rsidRPr="002911F6">
        <w:rPr>
          <w:rFonts w:ascii="Times New Roman" w:hAnsi="Times New Roman" w:cs="Times New Roman"/>
          <w:b/>
          <w:bCs/>
        </w:rPr>
        <w:t>Bullet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1F55A66F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Факт </w:t>
      </w:r>
      <w:proofErr w:type="spellStart"/>
      <w:r w:rsidRPr="002911F6">
        <w:rPr>
          <w:rFonts w:ascii="Times New Roman" w:hAnsi="Times New Roman" w:cs="Times New Roman"/>
        </w:rPr>
        <w:t>vs</w:t>
      </w:r>
      <w:proofErr w:type="spellEnd"/>
      <w:r w:rsidRPr="002911F6">
        <w:rPr>
          <w:rFonts w:ascii="Times New Roman" w:hAnsi="Times New Roman" w:cs="Times New Roman"/>
        </w:rPr>
        <w:t xml:space="preserve"> цель + диапазоны качества.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KPI</w:t>
      </w:r>
      <w:r w:rsidRPr="002911F6">
        <w:rPr>
          <w:rFonts w:ascii="Times New Roman" w:hAnsi="Times New Roman" w:cs="Times New Roman"/>
        </w:rPr>
        <w:noBreakHyphen/>
      </w:r>
      <w:proofErr w:type="spellStart"/>
      <w:r w:rsidRPr="002911F6">
        <w:rPr>
          <w:rFonts w:ascii="Times New Roman" w:hAnsi="Times New Roman" w:cs="Times New Roman"/>
        </w:rPr>
        <w:t>дашборды</w:t>
      </w:r>
      <w:proofErr w:type="spellEnd"/>
      <w:r w:rsidRPr="002911F6">
        <w:rPr>
          <w:rFonts w:ascii="Times New Roman" w:hAnsi="Times New Roman" w:cs="Times New Roman"/>
        </w:rPr>
        <w:t>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Vega</w:t>
      </w:r>
      <w:proofErr w:type="spellEnd"/>
      <w:r w:rsidRPr="002911F6">
        <w:rPr>
          <w:rFonts w:ascii="Times New Roman" w:hAnsi="Times New Roman" w:cs="Times New Roman"/>
        </w:rPr>
        <w:noBreakHyphen/>
        <w:t xml:space="preserve">Lite </w:t>
      </w:r>
      <w:proofErr w:type="spellStart"/>
      <w:r w:rsidRPr="002911F6">
        <w:rPr>
          <w:rFonts w:ascii="Times New Roman" w:hAnsi="Times New Roman" w:cs="Times New Roman"/>
        </w:rPr>
        <w:t>mark</w:t>
      </w:r>
      <w:proofErr w:type="spellEnd"/>
      <w:r w:rsidRPr="002911F6">
        <w:rPr>
          <w:rFonts w:ascii="Times New Roman" w:hAnsi="Times New Roman" w:cs="Times New Roman"/>
        </w:rPr>
        <w:t>: '</w:t>
      </w:r>
      <w:proofErr w:type="spellStart"/>
      <w:r w:rsidRPr="002911F6">
        <w:rPr>
          <w:rFonts w:ascii="Times New Roman" w:hAnsi="Times New Roman" w:cs="Times New Roman"/>
        </w:rPr>
        <w:t>bar</w:t>
      </w:r>
      <w:proofErr w:type="spellEnd"/>
      <w:r w:rsidRPr="002911F6">
        <w:rPr>
          <w:rFonts w:ascii="Times New Roman" w:hAnsi="Times New Roman" w:cs="Times New Roman"/>
        </w:rPr>
        <w:t>' с оверлеями; D3 шаблоны.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Ограничьте число метрик; подписывайте цель/порог.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26" w:history="1">
        <w:r w:rsidRPr="002911F6">
          <w:rPr>
            <w:rStyle w:val="ac"/>
            <w:rFonts w:ascii="Times New Roman" w:hAnsi="Times New Roman" w:cs="Times New Roman"/>
          </w:rPr>
          <w:t>https://datavizcatalogue.com/RU/metody/pulevaja_diagramma.html</w:t>
        </w:r>
      </w:hyperlink>
    </w:p>
    <w:p w14:paraId="33DEB064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proofErr w:type="spellStart"/>
      <w:r w:rsidRPr="002911F6">
        <w:rPr>
          <w:rFonts w:ascii="Times New Roman" w:hAnsi="Times New Roman" w:cs="Times New Roman"/>
          <w:b/>
          <w:bCs/>
        </w:rPr>
        <w:t>Маримекко</w:t>
      </w:r>
      <w:proofErr w:type="spellEnd"/>
      <w:r w:rsidRPr="002911F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911F6">
        <w:rPr>
          <w:rFonts w:ascii="Times New Roman" w:hAnsi="Times New Roman" w:cs="Times New Roman"/>
          <w:b/>
          <w:bCs/>
        </w:rPr>
        <w:t>Mekko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0121AB6C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Состав + ширина категории пропорциональна весу.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Структура рынков, портфель продуктов.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Plotly</w:t>
      </w:r>
      <w:proofErr w:type="spellEnd"/>
      <w:r w:rsidRPr="002911F6">
        <w:rPr>
          <w:rFonts w:ascii="Times New Roman" w:hAnsi="Times New Roman" w:cs="Times New Roman"/>
        </w:rPr>
        <w:t xml:space="preserve"> мозаика/</w:t>
      </w:r>
      <w:proofErr w:type="spellStart"/>
      <w:r w:rsidRPr="002911F6">
        <w:rPr>
          <w:rFonts w:ascii="Times New Roman" w:hAnsi="Times New Roman" w:cs="Times New Roman"/>
        </w:rPr>
        <w:t>treemap</w:t>
      </w:r>
      <w:proofErr w:type="spellEnd"/>
      <w:r w:rsidRPr="002911F6">
        <w:rPr>
          <w:rFonts w:ascii="Times New Roman" w:hAnsi="Times New Roman" w:cs="Times New Roman"/>
        </w:rPr>
        <w:noBreakHyphen/>
        <w:t xml:space="preserve">альтернатива; </w:t>
      </w:r>
      <w:proofErr w:type="spellStart"/>
      <w:r w:rsidRPr="002911F6">
        <w:rPr>
          <w:rFonts w:ascii="Times New Roman" w:hAnsi="Times New Roman" w:cs="Times New Roman"/>
        </w:rPr>
        <w:t>Vega</w:t>
      </w:r>
      <w:proofErr w:type="spellEnd"/>
      <w:r w:rsidRPr="002911F6">
        <w:rPr>
          <w:rFonts w:ascii="Times New Roman" w:hAnsi="Times New Roman" w:cs="Times New Roman"/>
        </w:rPr>
        <w:noBreakHyphen/>
        <w:t xml:space="preserve">Lite через </w:t>
      </w:r>
      <w:proofErr w:type="spellStart"/>
      <w:r w:rsidRPr="002911F6">
        <w:rPr>
          <w:rFonts w:ascii="Times New Roman" w:hAnsi="Times New Roman" w:cs="Times New Roman"/>
        </w:rPr>
        <w:t>stack</w:t>
      </w:r>
      <w:proofErr w:type="spellEnd"/>
      <w:r w:rsidRPr="002911F6">
        <w:rPr>
          <w:rFonts w:ascii="Times New Roman" w:hAnsi="Times New Roman" w:cs="Times New Roman"/>
        </w:rPr>
        <w:t xml:space="preserve"> и ширину.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Труднее читать — добавляйте подписи/подсказки.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27" w:history="1">
        <w:r w:rsidRPr="002911F6">
          <w:rPr>
            <w:rStyle w:val="ac"/>
            <w:rFonts w:ascii="Times New Roman" w:hAnsi="Times New Roman" w:cs="Times New Roman"/>
          </w:rPr>
          <w:t>https://datavizcatalogue.com/RU/metody/diagramma_marimekko.html</w:t>
        </w:r>
      </w:hyperlink>
    </w:p>
    <w:p w14:paraId="03B9FF77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Сетевая диаграмма (Network)</w:t>
      </w:r>
    </w:p>
    <w:p w14:paraId="118A38AC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Узлы и связи (граф).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Соцсети, ссылки, инфраструктура.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JS: D3 </w:t>
      </w:r>
      <w:proofErr w:type="spellStart"/>
      <w:r w:rsidRPr="002911F6">
        <w:rPr>
          <w:rFonts w:ascii="Times New Roman" w:hAnsi="Times New Roman" w:cs="Times New Roman"/>
        </w:rPr>
        <w:t>force</w:t>
      </w:r>
      <w:proofErr w:type="spellEnd"/>
      <w:r w:rsidRPr="002911F6">
        <w:rPr>
          <w:rFonts w:ascii="Times New Roman" w:hAnsi="Times New Roman" w:cs="Times New Roman"/>
        </w:rPr>
        <w:t xml:space="preserve">; Python: </w:t>
      </w:r>
      <w:proofErr w:type="spellStart"/>
      <w:r w:rsidRPr="002911F6">
        <w:rPr>
          <w:rFonts w:ascii="Times New Roman" w:hAnsi="Times New Roman" w:cs="Times New Roman"/>
        </w:rPr>
        <w:t>NetworkX</w:t>
      </w:r>
      <w:proofErr w:type="spellEnd"/>
      <w:r w:rsidRPr="002911F6">
        <w:rPr>
          <w:rFonts w:ascii="Times New Roman" w:hAnsi="Times New Roman" w:cs="Times New Roman"/>
        </w:rPr>
        <w:t xml:space="preserve"> + </w:t>
      </w:r>
      <w:proofErr w:type="spellStart"/>
      <w:r w:rsidRPr="002911F6">
        <w:rPr>
          <w:rFonts w:ascii="Times New Roman" w:hAnsi="Times New Roman" w:cs="Times New Roman"/>
        </w:rPr>
        <w:t>Plotly</w:t>
      </w:r>
      <w:proofErr w:type="spellEnd"/>
      <w:r w:rsidRPr="002911F6">
        <w:rPr>
          <w:rFonts w:ascii="Times New Roman" w:hAnsi="Times New Roman" w:cs="Times New Roman"/>
        </w:rPr>
        <w:t>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Фильтруйте крупные графы; используйте кластеризацию/подсветку соседей.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28" w:history="1">
        <w:r w:rsidRPr="002911F6">
          <w:rPr>
            <w:rStyle w:val="ac"/>
            <w:rFonts w:ascii="Times New Roman" w:hAnsi="Times New Roman" w:cs="Times New Roman"/>
          </w:rPr>
          <w:t>https://datavizcatalogue.com/RU/metody/setevaja_diagramma.html</w:t>
        </w:r>
      </w:hyperlink>
    </w:p>
    <w:p w14:paraId="7EACE58C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Хордовая диаграмма (</w:t>
      </w:r>
      <w:proofErr w:type="spellStart"/>
      <w:r w:rsidRPr="002911F6">
        <w:rPr>
          <w:rFonts w:ascii="Times New Roman" w:hAnsi="Times New Roman" w:cs="Times New Roman"/>
          <w:b/>
          <w:bCs/>
        </w:rPr>
        <w:t>Chord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49EF1C3C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Потоки/связи между группами на окружности.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Миграции, матрицы смежности.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D3 </w:t>
      </w:r>
      <w:proofErr w:type="spellStart"/>
      <w:r w:rsidRPr="002911F6">
        <w:rPr>
          <w:rFonts w:ascii="Times New Roman" w:hAnsi="Times New Roman" w:cs="Times New Roman"/>
        </w:rPr>
        <w:t>chord</w:t>
      </w:r>
      <w:proofErr w:type="spellEnd"/>
      <w:r w:rsidRPr="002911F6">
        <w:rPr>
          <w:rFonts w:ascii="Times New Roman" w:hAnsi="Times New Roman" w:cs="Times New Roman"/>
        </w:rPr>
        <w:t xml:space="preserve">, </w:t>
      </w:r>
      <w:proofErr w:type="spellStart"/>
      <w:r w:rsidRPr="002911F6">
        <w:rPr>
          <w:rFonts w:ascii="Times New Roman" w:hAnsi="Times New Roman" w:cs="Times New Roman"/>
        </w:rPr>
        <w:t>Plotly</w:t>
      </w:r>
      <w:proofErr w:type="spellEnd"/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sankey</w:t>
      </w:r>
      <w:proofErr w:type="spellEnd"/>
      <w:r w:rsidRPr="002911F6">
        <w:rPr>
          <w:rFonts w:ascii="Times New Roman" w:hAnsi="Times New Roman" w:cs="Times New Roman"/>
        </w:rPr>
        <w:t xml:space="preserve"> для альтернативы.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Сортируйте группы; ограничьте число хорд.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29" w:history="1">
        <w:r w:rsidRPr="002911F6">
          <w:rPr>
            <w:rStyle w:val="ac"/>
            <w:rFonts w:ascii="Times New Roman" w:hAnsi="Times New Roman" w:cs="Times New Roman"/>
          </w:rPr>
          <w:t>https://datavizcatalogue.com/RU/metody/hordovaja_diagramma.html</w:t>
        </w:r>
      </w:hyperlink>
      <w:r w:rsidRPr="002911F6">
        <w:rPr>
          <w:rFonts w:ascii="Times New Roman" w:hAnsi="Times New Roman" w:cs="Times New Roman"/>
        </w:rPr>
        <w:br/>
      </w:r>
      <w:proofErr w:type="spellStart"/>
      <w:r w:rsidRPr="002911F6">
        <w:rPr>
          <w:rFonts w:ascii="Times New Roman" w:hAnsi="Times New Roman" w:cs="Times New Roman"/>
        </w:rPr>
        <w:t>Неленточная</w:t>
      </w:r>
      <w:proofErr w:type="spellEnd"/>
      <w:r w:rsidRPr="002911F6">
        <w:rPr>
          <w:rFonts w:ascii="Times New Roman" w:hAnsi="Times New Roman" w:cs="Times New Roman"/>
        </w:rPr>
        <w:t xml:space="preserve"> хордовая: </w:t>
      </w:r>
      <w:hyperlink r:id="rId30" w:history="1">
        <w:r w:rsidRPr="002911F6">
          <w:rPr>
            <w:rStyle w:val="ac"/>
            <w:rFonts w:ascii="Times New Roman" w:hAnsi="Times New Roman" w:cs="Times New Roman"/>
          </w:rPr>
          <w:t>https://datavizcatalogue.com/RU/metody/nelentocnaja_hordovaja_diagramma.html</w:t>
        </w:r>
      </w:hyperlink>
    </w:p>
    <w:p w14:paraId="751AF6E5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Параллельные координаты (</w:t>
      </w:r>
      <w:proofErr w:type="spellStart"/>
      <w:r w:rsidRPr="002911F6">
        <w:rPr>
          <w:rFonts w:ascii="Times New Roman" w:hAnsi="Times New Roman" w:cs="Times New Roman"/>
          <w:b/>
          <w:bCs/>
        </w:rPr>
        <w:t>Parallel</w:t>
      </w:r>
      <w:proofErr w:type="spellEnd"/>
      <w:r w:rsidRPr="002911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11F6">
        <w:rPr>
          <w:rFonts w:ascii="Times New Roman" w:hAnsi="Times New Roman" w:cs="Times New Roman"/>
          <w:b/>
          <w:bCs/>
        </w:rPr>
        <w:t>Coordinates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267EABE0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lastRenderedPageBreak/>
        <w:t>Что показывает.</w:t>
      </w:r>
      <w:r w:rsidRPr="002911F6">
        <w:rPr>
          <w:rFonts w:ascii="Times New Roman" w:hAnsi="Times New Roman" w:cs="Times New Roman"/>
        </w:rPr>
        <w:t xml:space="preserve"> Профили многомерных наблюдений через параллельные оси.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Сравнение объектов по многим признакам.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Plotly</w:t>
      </w:r>
      <w:proofErr w:type="spellEnd"/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parcoords</w:t>
      </w:r>
      <w:proofErr w:type="spellEnd"/>
      <w:r w:rsidRPr="002911F6">
        <w:rPr>
          <w:rFonts w:ascii="Times New Roman" w:hAnsi="Times New Roman" w:cs="Times New Roman"/>
        </w:rPr>
        <w:t xml:space="preserve">; </w:t>
      </w:r>
      <w:proofErr w:type="spellStart"/>
      <w:r w:rsidRPr="002911F6">
        <w:rPr>
          <w:rFonts w:ascii="Times New Roman" w:hAnsi="Times New Roman" w:cs="Times New Roman"/>
        </w:rPr>
        <w:t>Vega</w:t>
      </w:r>
      <w:proofErr w:type="spellEnd"/>
      <w:r w:rsidRPr="002911F6">
        <w:rPr>
          <w:rFonts w:ascii="Times New Roman" w:hAnsi="Times New Roman" w:cs="Times New Roman"/>
        </w:rPr>
        <w:noBreakHyphen/>
        <w:t xml:space="preserve">Lite </w:t>
      </w:r>
      <w:proofErr w:type="spellStart"/>
      <w:r w:rsidRPr="002911F6">
        <w:rPr>
          <w:rFonts w:ascii="Times New Roman" w:hAnsi="Times New Roman" w:cs="Times New Roman"/>
        </w:rPr>
        <w:t>parallel</w:t>
      </w:r>
      <w:proofErr w:type="spellEnd"/>
      <w:r w:rsidRPr="002911F6">
        <w:rPr>
          <w:rFonts w:ascii="Times New Roman" w:hAnsi="Times New Roman" w:cs="Times New Roman"/>
        </w:rPr>
        <w:t>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Нормируйте шкалы; добавляйте интерактивную фильтрацию/выделение.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31" w:history="1">
        <w:r w:rsidRPr="002911F6">
          <w:rPr>
            <w:rStyle w:val="ac"/>
            <w:rFonts w:ascii="Times New Roman" w:hAnsi="Times New Roman" w:cs="Times New Roman"/>
          </w:rPr>
          <w:t>https://datavizcatalogue.com/RU/metody/diagramma_s_parallelnymi_koordinatami.html</w:t>
        </w:r>
      </w:hyperlink>
    </w:p>
    <w:p w14:paraId="64946D71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Пиктографическая диаграмма (</w:t>
      </w:r>
      <w:proofErr w:type="spellStart"/>
      <w:r w:rsidRPr="002911F6">
        <w:rPr>
          <w:rFonts w:ascii="Times New Roman" w:hAnsi="Times New Roman" w:cs="Times New Roman"/>
          <w:b/>
          <w:bCs/>
        </w:rPr>
        <w:t>Pictogram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2D376351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Количество через повторение иконок.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Инфографика для широкой аудитории.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D3/HTML</w:t>
      </w:r>
      <w:r w:rsidRPr="002911F6">
        <w:rPr>
          <w:rFonts w:ascii="Times New Roman" w:hAnsi="Times New Roman" w:cs="Times New Roman"/>
        </w:rPr>
        <w:noBreakHyphen/>
        <w:t xml:space="preserve">CSS </w:t>
      </w:r>
      <w:proofErr w:type="spellStart"/>
      <w:r w:rsidRPr="002911F6">
        <w:rPr>
          <w:rFonts w:ascii="Times New Roman" w:hAnsi="Times New Roman" w:cs="Times New Roman"/>
        </w:rPr>
        <w:t>grid</w:t>
      </w:r>
      <w:proofErr w:type="spellEnd"/>
      <w:r w:rsidRPr="002911F6">
        <w:rPr>
          <w:rFonts w:ascii="Times New Roman" w:hAnsi="Times New Roman" w:cs="Times New Roman"/>
        </w:rPr>
        <w:t xml:space="preserve">; </w:t>
      </w:r>
      <w:proofErr w:type="spellStart"/>
      <w:r w:rsidRPr="002911F6">
        <w:rPr>
          <w:rFonts w:ascii="Times New Roman" w:hAnsi="Times New Roman" w:cs="Times New Roman"/>
        </w:rPr>
        <w:t>Plotly</w:t>
      </w:r>
      <w:proofErr w:type="spellEnd"/>
      <w:r w:rsidRPr="002911F6">
        <w:rPr>
          <w:rFonts w:ascii="Times New Roman" w:hAnsi="Times New Roman" w:cs="Times New Roman"/>
        </w:rPr>
        <w:t xml:space="preserve"> символы.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Следите за масштабом; не используйте для точных сравнений.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32" w:history="1">
        <w:r w:rsidRPr="002911F6">
          <w:rPr>
            <w:rStyle w:val="ac"/>
            <w:rFonts w:ascii="Times New Roman" w:hAnsi="Times New Roman" w:cs="Times New Roman"/>
          </w:rPr>
          <w:t>https://datavizcatalogue.com/RU/metody/piktograficeskaja_diagramma.html</w:t>
        </w:r>
      </w:hyperlink>
    </w:p>
    <w:p w14:paraId="40E9D70B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Диаграмма с пропорциональными областями (</w:t>
      </w:r>
      <w:proofErr w:type="spellStart"/>
      <w:r w:rsidRPr="002911F6">
        <w:rPr>
          <w:rFonts w:ascii="Times New Roman" w:hAnsi="Times New Roman" w:cs="Times New Roman"/>
          <w:b/>
          <w:bCs/>
        </w:rPr>
        <w:t>Proportional</w:t>
      </w:r>
      <w:proofErr w:type="spellEnd"/>
      <w:r w:rsidRPr="002911F6">
        <w:rPr>
          <w:rFonts w:ascii="Times New Roman" w:hAnsi="Times New Roman" w:cs="Times New Roman"/>
          <w:b/>
          <w:bCs/>
        </w:rPr>
        <w:t xml:space="preserve"> Area)</w:t>
      </w:r>
    </w:p>
    <w:p w14:paraId="65EB98CF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Величину как площадь объектов (круги/квадраты).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Сравнение частей без строгой точности.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D3/</w:t>
      </w:r>
      <w:proofErr w:type="spellStart"/>
      <w:r w:rsidRPr="002911F6">
        <w:rPr>
          <w:rFonts w:ascii="Times New Roman" w:hAnsi="Times New Roman" w:cs="Times New Roman"/>
        </w:rPr>
        <w:t>Plotly</w:t>
      </w:r>
      <w:proofErr w:type="spellEnd"/>
      <w:r w:rsidRPr="002911F6">
        <w:rPr>
          <w:rFonts w:ascii="Times New Roman" w:hAnsi="Times New Roman" w:cs="Times New Roman"/>
        </w:rPr>
        <w:t xml:space="preserve"> с масштабом площади; </w:t>
      </w:r>
      <w:proofErr w:type="spellStart"/>
      <w:r w:rsidRPr="002911F6">
        <w:rPr>
          <w:rFonts w:ascii="Times New Roman" w:hAnsi="Times New Roman" w:cs="Times New Roman"/>
        </w:rPr>
        <w:t>Vega</w:t>
      </w:r>
      <w:proofErr w:type="spellEnd"/>
      <w:r w:rsidRPr="002911F6">
        <w:rPr>
          <w:rFonts w:ascii="Times New Roman" w:hAnsi="Times New Roman" w:cs="Times New Roman"/>
        </w:rPr>
        <w:noBreakHyphen/>
        <w:t xml:space="preserve">Lite </w:t>
      </w:r>
      <w:proofErr w:type="spellStart"/>
      <w:r w:rsidRPr="002911F6">
        <w:rPr>
          <w:rFonts w:ascii="Times New Roman" w:hAnsi="Times New Roman" w:cs="Times New Roman"/>
        </w:rPr>
        <w:t>size</w:t>
      </w:r>
      <w:proofErr w:type="spellEnd"/>
      <w:r w:rsidRPr="002911F6">
        <w:rPr>
          <w:rFonts w:ascii="Times New Roman" w:hAnsi="Times New Roman" w:cs="Times New Roman"/>
        </w:rPr>
        <w:t>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Площадь воспринимается нелинейно — ограничьте число элементов.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33" w:history="1">
        <w:r w:rsidRPr="002911F6">
          <w:rPr>
            <w:rStyle w:val="ac"/>
            <w:rFonts w:ascii="Times New Roman" w:hAnsi="Times New Roman" w:cs="Times New Roman"/>
          </w:rPr>
          <w:t>https://datavizcatalogue.com/RU/metody/diagramma_s_proporcionalnymi_oblastjami.html</w:t>
        </w:r>
      </w:hyperlink>
    </w:p>
    <w:p w14:paraId="1A5238E9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  <w:lang w:val="en-US"/>
        </w:rPr>
      </w:pPr>
      <w:r w:rsidRPr="002911F6">
        <w:rPr>
          <w:rFonts w:ascii="Times New Roman" w:hAnsi="Times New Roman" w:cs="Times New Roman"/>
          <w:b/>
          <w:bCs/>
        </w:rPr>
        <w:t>Радиальные</w:t>
      </w:r>
      <w:r w:rsidRPr="002911F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2911F6">
        <w:rPr>
          <w:rFonts w:ascii="Times New Roman" w:hAnsi="Times New Roman" w:cs="Times New Roman"/>
          <w:b/>
          <w:bCs/>
        </w:rPr>
        <w:t>диаграммы</w:t>
      </w:r>
      <w:r w:rsidRPr="002911F6">
        <w:rPr>
          <w:rFonts w:ascii="Times New Roman" w:hAnsi="Times New Roman" w:cs="Times New Roman"/>
          <w:b/>
          <w:bCs/>
          <w:lang w:val="en-US"/>
        </w:rPr>
        <w:t xml:space="preserve"> (Radial, Radial Bar, Radial Column)</w:t>
      </w:r>
    </w:p>
    <w:p w14:paraId="5F5DF1D9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Те же метрики, что и линейные/столбиковые, но по окружности.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Компактное представление периодических данных.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Полярные системы в </w:t>
      </w:r>
      <w:proofErr w:type="spellStart"/>
      <w:r w:rsidRPr="002911F6">
        <w:rPr>
          <w:rFonts w:ascii="Times New Roman" w:hAnsi="Times New Roman" w:cs="Times New Roman"/>
        </w:rPr>
        <w:t>Matplotlib</w:t>
      </w:r>
      <w:proofErr w:type="spellEnd"/>
      <w:r w:rsidRPr="002911F6">
        <w:rPr>
          <w:rFonts w:ascii="Times New Roman" w:hAnsi="Times New Roman" w:cs="Times New Roman"/>
        </w:rPr>
        <w:t>/</w:t>
      </w:r>
      <w:proofErr w:type="spellStart"/>
      <w:r w:rsidRPr="002911F6">
        <w:rPr>
          <w:rFonts w:ascii="Times New Roman" w:hAnsi="Times New Roman" w:cs="Times New Roman"/>
        </w:rPr>
        <w:t>Plotly</w:t>
      </w:r>
      <w:proofErr w:type="spellEnd"/>
      <w:r w:rsidRPr="002911F6">
        <w:rPr>
          <w:rFonts w:ascii="Times New Roman" w:hAnsi="Times New Roman" w:cs="Times New Roman"/>
        </w:rPr>
        <w:t>/</w:t>
      </w:r>
      <w:proofErr w:type="spellStart"/>
      <w:r w:rsidRPr="002911F6">
        <w:rPr>
          <w:rFonts w:ascii="Times New Roman" w:hAnsi="Times New Roman" w:cs="Times New Roman"/>
        </w:rPr>
        <w:t>Vega</w:t>
      </w:r>
      <w:proofErr w:type="spellEnd"/>
      <w:r w:rsidRPr="002911F6">
        <w:rPr>
          <w:rFonts w:ascii="Times New Roman" w:hAnsi="Times New Roman" w:cs="Times New Roman"/>
        </w:rPr>
        <w:noBreakHyphen/>
        <w:t>Lite.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Радиальная геометрия искажает длины — используйте, если форма важнее точности.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Радиальная: </w:t>
      </w:r>
      <w:hyperlink r:id="rId34" w:history="1">
        <w:r w:rsidRPr="002911F6">
          <w:rPr>
            <w:rStyle w:val="ac"/>
            <w:rFonts w:ascii="Times New Roman" w:hAnsi="Times New Roman" w:cs="Times New Roman"/>
          </w:rPr>
          <w:t>https://datavizcatalogue.com/RU/metody/radialnaja_diagramma.html</w:t>
        </w:r>
      </w:hyperlink>
      <w:r w:rsidRPr="002911F6">
        <w:rPr>
          <w:rFonts w:ascii="Times New Roman" w:hAnsi="Times New Roman" w:cs="Times New Roman"/>
        </w:rPr>
        <w:br/>
        <w:t xml:space="preserve">Радиальная полосчатая: </w:t>
      </w:r>
      <w:hyperlink r:id="rId35" w:history="1">
        <w:r w:rsidRPr="002911F6">
          <w:rPr>
            <w:rStyle w:val="ac"/>
            <w:rFonts w:ascii="Times New Roman" w:hAnsi="Times New Roman" w:cs="Times New Roman"/>
          </w:rPr>
          <w:t>https://datavizcatalogue.com/RU/metody/radialnaja_poloscataja_diagramma.html</w:t>
        </w:r>
      </w:hyperlink>
      <w:r w:rsidRPr="002911F6">
        <w:rPr>
          <w:rFonts w:ascii="Times New Roman" w:hAnsi="Times New Roman" w:cs="Times New Roman"/>
        </w:rPr>
        <w:br/>
        <w:t xml:space="preserve">Радиальная столбчатая: </w:t>
      </w:r>
      <w:hyperlink r:id="rId36" w:history="1">
        <w:r w:rsidRPr="002911F6">
          <w:rPr>
            <w:rStyle w:val="ac"/>
            <w:rFonts w:ascii="Times New Roman" w:hAnsi="Times New Roman" w:cs="Times New Roman"/>
          </w:rPr>
          <w:t>https://datavizcatalogue.com/RU/metody/radialnaja_stolbcataja_diagramma.html</w:t>
        </w:r>
      </w:hyperlink>
    </w:p>
    <w:p w14:paraId="3213FC4E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 xml:space="preserve">Облако слов (Word </w:t>
      </w:r>
      <w:proofErr w:type="spellStart"/>
      <w:r w:rsidRPr="002911F6">
        <w:rPr>
          <w:rFonts w:ascii="Times New Roman" w:hAnsi="Times New Roman" w:cs="Times New Roman"/>
          <w:b/>
          <w:bCs/>
        </w:rPr>
        <w:t>Cloud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43C31A72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Частоту слов по размеру.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Быстрый обзор тем.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Python: </w:t>
      </w:r>
      <w:proofErr w:type="spellStart"/>
      <w:r w:rsidRPr="002911F6">
        <w:rPr>
          <w:rFonts w:ascii="Times New Roman" w:hAnsi="Times New Roman" w:cs="Times New Roman"/>
        </w:rPr>
        <w:t>wordcloud</w:t>
      </w:r>
      <w:proofErr w:type="spellEnd"/>
      <w:r w:rsidRPr="002911F6">
        <w:rPr>
          <w:rFonts w:ascii="Times New Roman" w:hAnsi="Times New Roman" w:cs="Times New Roman"/>
        </w:rPr>
        <w:t>; JS: d3-cloud.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Плохая точность — используйте как декоративное обрамление к более строгим графикам.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37" w:history="1">
        <w:r w:rsidRPr="002911F6">
          <w:rPr>
            <w:rStyle w:val="ac"/>
            <w:rFonts w:ascii="Times New Roman" w:hAnsi="Times New Roman" w:cs="Times New Roman"/>
          </w:rPr>
          <w:t>https://datavizcatalogue.com/RU/metody/oblako_slov.html</w:t>
        </w:r>
      </w:hyperlink>
    </w:p>
    <w:p w14:paraId="2EDA66A6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Диаграмма «стебель</w:t>
      </w:r>
      <w:r w:rsidRPr="002911F6">
        <w:rPr>
          <w:rFonts w:ascii="Times New Roman" w:hAnsi="Times New Roman" w:cs="Times New Roman"/>
          <w:b/>
          <w:bCs/>
        </w:rPr>
        <w:noBreakHyphen/>
        <w:t>листья» (</w:t>
      </w:r>
      <w:proofErr w:type="spellStart"/>
      <w:r w:rsidRPr="002911F6">
        <w:rPr>
          <w:rFonts w:ascii="Times New Roman" w:hAnsi="Times New Roman" w:cs="Times New Roman"/>
          <w:b/>
          <w:bCs/>
        </w:rPr>
        <w:t>Stem</w:t>
      </w:r>
      <w:r w:rsidRPr="002911F6">
        <w:rPr>
          <w:rFonts w:ascii="Times New Roman" w:hAnsi="Times New Roman" w:cs="Times New Roman"/>
          <w:b/>
          <w:bCs/>
        </w:rPr>
        <w:noBreakHyphen/>
        <w:t>and</w:t>
      </w:r>
      <w:r w:rsidRPr="002911F6">
        <w:rPr>
          <w:rFonts w:ascii="Times New Roman" w:hAnsi="Times New Roman" w:cs="Times New Roman"/>
          <w:b/>
          <w:bCs/>
        </w:rPr>
        <w:noBreakHyphen/>
        <w:t>Leaf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0BA0C2FA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lastRenderedPageBreak/>
        <w:t>Что показывает.</w:t>
      </w:r>
      <w:r w:rsidRPr="002911F6">
        <w:rPr>
          <w:rFonts w:ascii="Times New Roman" w:hAnsi="Times New Roman" w:cs="Times New Roman"/>
        </w:rPr>
        <w:t xml:space="preserve"> Распределение с сохранением исходных значений.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Небольшие наборы данных в обучении/разведке.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Реализация вручную или в R; Python: печать таблицы.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Для малых выборок; для больших — гистограмма/</w:t>
      </w:r>
      <w:proofErr w:type="spellStart"/>
      <w:r w:rsidRPr="002911F6">
        <w:rPr>
          <w:rFonts w:ascii="Times New Roman" w:hAnsi="Times New Roman" w:cs="Times New Roman"/>
        </w:rPr>
        <w:t>boxplot</w:t>
      </w:r>
      <w:proofErr w:type="spellEnd"/>
      <w:r w:rsidRPr="002911F6">
        <w:rPr>
          <w:rFonts w:ascii="Times New Roman" w:hAnsi="Times New Roman" w:cs="Times New Roman"/>
        </w:rPr>
        <w:t>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38" w:history="1">
        <w:r w:rsidRPr="002911F6">
          <w:rPr>
            <w:rStyle w:val="ac"/>
            <w:rFonts w:ascii="Times New Roman" w:hAnsi="Times New Roman" w:cs="Times New Roman"/>
          </w:rPr>
          <w:t>https://datavizcatalogue.com/RU/metody/diagramma_stebel_listja.html</w:t>
        </w:r>
      </w:hyperlink>
    </w:p>
    <w:p w14:paraId="3164AE0A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Диаграмма «Солнечные лучи» (</w:t>
      </w:r>
      <w:proofErr w:type="spellStart"/>
      <w:r w:rsidRPr="002911F6">
        <w:rPr>
          <w:rFonts w:ascii="Times New Roman" w:hAnsi="Times New Roman" w:cs="Times New Roman"/>
          <w:b/>
          <w:bCs/>
        </w:rPr>
        <w:t>Sunburst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7E757877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Иерархию часть</w:t>
      </w:r>
      <w:r w:rsidRPr="002911F6">
        <w:rPr>
          <w:rFonts w:ascii="Times New Roman" w:hAnsi="Times New Roman" w:cs="Times New Roman"/>
        </w:rPr>
        <w:noBreakHyphen/>
        <w:t>целое по кольцам.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Категории/подкатегории.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Plotly</w:t>
      </w:r>
      <w:proofErr w:type="spellEnd"/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sunburst</w:t>
      </w:r>
      <w:proofErr w:type="spellEnd"/>
      <w:r w:rsidRPr="002911F6">
        <w:rPr>
          <w:rFonts w:ascii="Times New Roman" w:hAnsi="Times New Roman" w:cs="Times New Roman"/>
        </w:rPr>
        <w:t xml:space="preserve">, D3 </w:t>
      </w:r>
      <w:proofErr w:type="spellStart"/>
      <w:r w:rsidRPr="002911F6">
        <w:rPr>
          <w:rFonts w:ascii="Times New Roman" w:hAnsi="Times New Roman" w:cs="Times New Roman"/>
        </w:rPr>
        <w:t>partition</w:t>
      </w:r>
      <w:proofErr w:type="spellEnd"/>
      <w:r w:rsidRPr="002911F6">
        <w:rPr>
          <w:rFonts w:ascii="Times New Roman" w:hAnsi="Times New Roman" w:cs="Times New Roman"/>
        </w:rPr>
        <w:t>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Подписи на внешних кольцах читаются лучше; добавляйте подсказки.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39" w:history="1">
        <w:r w:rsidRPr="002911F6">
          <w:rPr>
            <w:rStyle w:val="ac"/>
            <w:rFonts w:ascii="Times New Roman" w:hAnsi="Times New Roman" w:cs="Times New Roman"/>
          </w:rPr>
          <w:t>https://datavizcatalogue.com/RU/metody/diagramma_solnecnye_luci.html</w:t>
        </w:r>
      </w:hyperlink>
    </w:p>
    <w:p w14:paraId="7B9B6E54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Диаграмма Венна (</w:t>
      </w:r>
      <w:proofErr w:type="spellStart"/>
      <w:r w:rsidRPr="002911F6">
        <w:rPr>
          <w:rFonts w:ascii="Times New Roman" w:hAnsi="Times New Roman" w:cs="Times New Roman"/>
          <w:b/>
          <w:bCs/>
        </w:rPr>
        <w:t>Venn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14E48B86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Пересечения множеств.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До 3 множеств; больше — упрощать/перейти к матрицам.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matplotlib-venn</w:t>
      </w:r>
      <w:proofErr w:type="spellEnd"/>
      <w:r w:rsidRPr="002911F6">
        <w:rPr>
          <w:rFonts w:ascii="Times New Roman" w:hAnsi="Times New Roman" w:cs="Times New Roman"/>
        </w:rPr>
        <w:t xml:space="preserve">, </w:t>
      </w:r>
      <w:proofErr w:type="spellStart"/>
      <w:r w:rsidRPr="002911F6">
        <w:rPr>
          <w:rFonts w:ascii="Times New Roman" w:hAnsi="Times New Roman" w:cs="Times New Roman"/>
        </w:rPr>
        <w:t>Plotly</w:t>
      </w:r>
      <w:proofErr w:type="spellEnd"/>
      <w:r w:rsidRPr="002911F6">
        <w:rPr>
          <w:rFonts w:ascii="Times New Roman" w:hAnsi="Times New Roman" w:cs="Times New Roman"/>
        </w:rPr>
        <w:t xml:space="preserve"> дополнения.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Площади обычно не пропорциональны — не используйте для точных количеств.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40" w:history="1">
        <w:r w:rsidRPr="002911F6">
          <w:rPr>
            <w:rStyle w:val="ac"/>
            <w:rFonts w:ascii="Times New Roman" w:hAnsi="Times New Roman" w:cs="Times New Roman"/>
          </w:rPr>
          <w:t>https://datavizcatalogue.com/RU/metody/diagramma_venna.html</w:t>
        </w:r>
      </w:hyperlink>
    </w:p>
    <w:p w14:paraId="1EC942A9" w14:textId="258BAE93" w:rsidR="002911F6" w:rsidRPr="002911F6" w:rsidRDefault="002911F6" w:rsidP="002911F6">
      <w:pPr>
        <w:rPr>
          <w:rFonts w:ascii="Times New Roman" w:hAnsi="Times New Roman" w:cs="Times New Roman"/>
        </w:rPr>
      </w:pPr>
    </w:p>
    <w:p w14:paraId="2A0F22F7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Временные диаграммы</w:t>
      </w:r>
    </w:p>
    <w:p w14:paraId="21BD21D8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 xml:space="preserve">Диаграмма </w:t>
      </w:r>
      <w:proofErr w:type="spellStart"/>
      <w:r w:rsidRPr="002911F6">
        <w:rPr>
          <w:rFonts w:ascii="Times New Roman" w:hAnsi="Times New Roman" w:cs="Times New Roman"/>
          <w:b/>
          <w:bCs/>
        </w:rPr>
        <w:t>Ганта</w:t>
      </w:r>
      <w:proofErr w:type="spellEnd"/>
      <w:r w:rsidRPr="002911F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911F6">
        <w:rPr>
          <w:rFonts w:ascii="Times New Roman" w:hAnsi="Times New Roman" w:cs="Times New Roman"/>
          <w:b/>
          <w:bCs/>
        </w:rPr>
        <w:t>Gantt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6FC81336" w14:textId="77777777" w:rsidR="002911F6" w:rsidRPr="002911F6" w:rsidRDefault="002911F6" w:rsidP="002911F6">
      <w:pPr>
        <w:rPr>
          <w:rFonts w:ascii="Times New Roman" w:hAnsi="Times New Roman" w:cs="Times New Roman"/>
          <w:lang w:val="en-US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Задачи/этапы проекта по времени с зависимостями.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Планирование проектов, дорожные карты.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Python: </w:t>
      </w:r>
      <w:proofErr w:type="spellStart"/>
      <w:r w:rsidRPr="002911F6">
        <w:rPr>
          <w:rFonts w:ascii="Times New Roman" w:hAnsi="Times New Roman" w:cs="Times New Roman"/>
        </w:rPr>
        <w:t>Plotly</w:t>
      </w:r>
      <w:proofErr w:type="spellEnd"/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create_gantt</w:t>
      </w:r>
      <w:proofErr w:type="spellEnd"/>
      <w:r w:rsidRPr="002911F6">
        <w:rPr>
          <w:rFonts w:ascii="Times New Roman" w:hAnsi="Times New Roman" w:cs="Times New Roman"/>
        </w:rPr>
        <w:t xml:space="preserve">; JS: </w:t>
      </w:r>
      <w:proofErr w:type="spellStart"/>
      <w:r w:rsidRPr="002911F6">
        <w:rPr>
          <w:rFonts w:ascii="Times New Roman" w:hAnsi="Times New Roman" w:cs="Times New Roman"/>
        </w:rPr>
        <w:t>AnyChart</w:t>
      </w:r>
      <w:proofErr w:type="spellEnd"/>
      <w:r w:rsidRPr="002911F6">
        <w:rPr>
          <w:rFonts w:ascii="Times New Roman" w:hAnsi="Times New Roman" w:cs="Times New Roman"/>
        </w:rPr>
        <w:t>/vis.js; PM</w:t>
      </w:r>
      <w:r w:rsidRPr="002911F6">
        <w:rPr>
          <w:rFonts w:ascii="Times New Roman" w:hAnsi="Times New Roman" w:cs="Times New Roman"/>
        </w:rPr>
        <w:noBreakHyphen/>
        <w:t>сервисы.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Не перегружайте деталями; группируйте по вехам, указывайте критический путь.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41" w:history="1">
        <w:r w:rsidRPr="002911F6">
          <w:rPr>
            <w:rStyle w:val="ac"/>
            <w:rFonts w:ascii="Times New Roman" w:hAnsi="Times New Roman" w:cs="Times New Roman"/>
            <w:lang w:val="en-US"/>
          </w:rPr>
          <w:t>https://datavizcatalogue.com/RU/metody/diagramma_ganta.html</w:t>
        </w:r>
      </w:hyperlink>
    </w:p>
    <w:p w14:paraId="69960436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  <w:lang w:val="en-US"/>
        </w:rPr>
      </w:pPr>
      <w:r w:rsidRPr="002911F6">
        <w:rPr>
          <w:rFonts w:ascii="Times New Roman" w:hAnsi="Times New Roman" w:cs="Times New Roman"/>
          <w:b/>
          <w:bCs/>
        </w:rPr>
        <w:t>Хронологическая</w:t>
      </w:r>
      <w:r w:rsidRPr="002911F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2911F6">
        <w:rPr>
          <w:rFonts w:ascii="Times New Roman" w:hAnsi="Times New Roman" w:cs="Times New Roman"/>
          <w:b/>
          <w:bCs/>
        </w:rPr>
        <w:t>шкала</w:t>
      </w:r>
      <w:r w:rsidRPr="002911F6">
        <w:rPr>
          <w:rFonts w:ascii="Times New Roman" w:hAnsi="Times New Roman" w:cs="Times New Roman"/>
          <w:b/>
          <w:bCs/>
          <w:lang w:val="en-US"/>
        </w:rPr>
        <w:t xml:space="preserve"> (Timeline)</w:t>
      </w:r>
    </w:p>
    <w:p w14:paraId="3B2C86BA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События/интервалы на оси времени.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Истории, публикации, ключевые события.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Vega</w:t>
      </w:r>
      <w:proofErr w:type="spellEnd"/>
      <w:r w:rsidRPr="002911F6">
        <w:rPr>
          <w:rFonts w:ascii="Times New Roman" w:hAnsi="Times New Roman" w:cs="Times New Roman"/>
        </w:rPr>
        <w:noBreakHyphen/>
        <w:t xml:space="preserve">Lite </w:t>
      </w:r>
      <w:proofErr w:type="spellStart"/>
      <w:r w:rsidRPr="002911F6">
        <w:rPr>
          <w:rFonts w:ascii="Times New Roman" w:hAnsi="Times New Roman" w:cs="Times New Roman"/>
        </w:rPr>
        <w:t>point</w:t>
      </w:r>
      <w:proofErr w:type="spellEnd"/>
      <w:r w:rsidRPr="002911F6">
        <w:rPr>
          <w:rFonts w:ascii="Times New Roman" w:hAnsi="Times New Roman" w:cs="Times New Roman"/>
        </w:rPr>
        <w:t>/</w:t>
      </w:r>
      <w:proofErr w:type="spellStart"/>
      <w:r w:rsidRPr="002911F6">
        <w:rPr>
          <w:rFonts w:ascii="Times New Roman" w:hAnsi="Times New Roman" w:cs="Times New Roman"/>
        </w:rPr>
        <w:t>bar</w:t>
      </w:r>
      <w:proofErr w:type="spellEnd"/>
      <w:r w:rsidRPr="002911F6">
        <w:rPr>
          <w:rFonts w:ascii="Times New Roman" w:hAnsi="Times New Roman" w:cs="Times New Roman"/>
        </w:rPr>
        <w:t xml:space="preserve"> по времени; JS: </w:t>
      </w:r>
      <w:proofErr w:type="spellStart"/>
      <w:r w:rsidRPr="002911F6">
        <w:rPr>
          <w:rFonts w:ascii="Times New Roman" w:hAnsi="Times New Roman" w:cs="Times New Roman"/>
        </w:rPr>
        <w:t>vis</w:t>
      </w:r>
      <w:r w:rsidRPr="002911F6">
        <w:rPr>
          <w:rFonts w:ascii="Times New Roman" w:hAnsi="Times New Roman" w:cs="Times New Roman"/>
        </w:rPr>
        <w:noBreakHyphen/>
        <w:t>timeline</w:t>
      </w:r>
      <w:proofErr w:type="spellEnd"/>
      <w:r w:rsidRPr="002911F6">
        <w:rPr>
          <w:rFonts w:ascii="Times New Roman" w:hAnsi="Times New Roman" w:cs="Times New Roman"/>
        </w:rPr>
        <w:t>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Группируйте по уровням; добавляйте фото/ссылки по необходимости.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42" w:history="1">
        <w:r w:rsidRPr="002911F6">
          <w:rPr>
            <w:rStyle w:val="ac"/>
            <w:rFonts w:ascii="Times New Roman" w:hAnsi="Times New Roman" w:cs="Times New Roman"/>
          </w:rPr>
          <w:t>https://datavizcatalogue.com/RU/metody/hronologiceskaja_skala.html</w:t>
        </w:r>
      </w:hyperlink>
    </w:p>
    <w:p w14:paraId="363951C2" w14:textId="1E3FA063" w:rsidR="002911F6" w:rsidRPr="002911F6" w:rsidRDefault="002911F6" w:rsidP="002911F6">
      <w:pPr>
        <w:rPr>
          <w:rFonts w:ascii="Times New Roman" w:hAnsi="Times New Roman" w:cs="Times New Roman"/>
        </w:rPr>
      </w:pPr>
    </w:p>
    <w:p w14:paraId="50023E31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Процессы и потоки</w:t>
      </w:r>
    </w:p>
    <w:p w14:paraId="0118B8EB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Блок</w:t>
      </w:r>
      <w:r w:rsidRPr="002911F6">
        <w:rPr>
          <w:rFonts w:ascii="Times New Roman" w:hAnsi="Times New Roman" w:cs="Times New Roman"/>
          <w:b/>
          <w:bCs/>
        </w:rPr>
        <w:noBreakHyphen/>
        <w:t>схема (</w:t>
      </w:r>
      <w:proofErr w:type="spellStart"/>
      <w:r w:rsidRPr="002911F6">
        <w:rPr>
          <w:rFonts w:ascii="Times New Roman" w:hAnsi="Times New Roman" w:cs="Times New Roman"/>
          <w:b/>
          <w:bCs/>
        </w:rPr>
        <w:t>Flowchart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2C7ABE0E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lastRenderedPageBreak/>
        <w:t>Что показывает.</w:t>
      </w:r>
      <w:r w:rsidRPr="002911F6">
        <w:rPr>
          <w:rFonts w:ascii="Times New Roman" w:hAnsi="Times New Roman" w:cs="Times New Roman"/>
        </w:rPr>
        <w:t xml:space="preserve"> Этапы процесса и переходы.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Регламенты, алгоритмы, бизнес</w:t>
      </w:r>
      <w:r w:rsidRPr="002911F6">
        <w:rPr>
          <w:rFonts w:ascii="Times New Roman" w:hAnsi="Times New Roman" w:cs="Times New Roman"/>
        </w:rPr>
        <w:noBreakHyphen/>
        <w:t>процессы.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JS: </w:t>
      </w:r>
      <w:proofErr w:type="spellStart"/>
      <w:r w:rsidRPr="002911F6">
        <w:rPr>
          <w:rFonts w:ascii="Times New Roman" w:hAnsi="Times New Roman" w:cs="Times New Roman"/>
        </w:rPr>
        <w:t>Mermaid</w:t>
      </w:r>
      <w:proofErr w:type="spellEnd"/>
      <w:r w:rsidRPr="002911F6">
        <w:rPr>
          <w:rFonts w:ascii="Times New Roman" w:hAnsi="Times New Roman" w:cs="Times New Roman"/>
        </w:rPr>
        <w:t>, Flowchart.js, Draw.io интеграции.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Единая нотация; ограничьте количество форм; добавьте номера шагов.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43" w:history="1">
        <w:r w:rsidRPr="002911F6">
          <w:rPr>
            <w:rStyle w:val="ac"/>
            <w:rFonts w:ascii="Times New Roman" w:hAnsi="Times New Roman" w:cs="Times New Roman"/>
          </w:rPr>
          <w:t>https://datavizcatalogue.com/RU/metody/blok_shema.html</w:t>
        </w:r>
      </w:hyperlink>
    </w:p>
    <w:p w14:paraId="7BD9D8C7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 xml:space="preserve">Диаграмма </w:t>
      </w:r>
      <w:proofErr w:type="spellStart"/>
      <w:r w:rsidRPr="002911F6">
        <w:rPr>
          <w:rFonts w:ascii="Times New Roman" w:hAnsi="Times New Roman" w:cs="Times New Roman"/>
          <w:b/>
          <w:bCs/>
        </w:rPr>
        <w:t>Санкея</w:t>
      </w:r>
      <w:proofErr w:type="spellEnd"/>
      <w:r w:rsidRPr="002911F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911F6">
        <w:rPr>
          <w:rFonts w:ascii="Times New Roman" w:hAnsi="Times New Roman" w:cs="Times New Roman"/>
          <w:b/>
          <w:bCs/>
        </w:rPr>
        <w:t>Sankey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6F5E50C0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Потоки между категориями, ширина ленты = величина.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Энергетические/денежные потоки, конверсии.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Plotly</w:t>
      </w:r>
      <w:proofErr w:type="spellEnd"/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sankey</w:t>
      </w:r>
      <w:proofErr w:type="spellEnd"/>
      <w:r w:rsidRPr="002911F6">
        <w:rPr>
          <w:rFonts w:ascii="Times New Roman" w:hAnsi="Times New Roman" w:cs="Times New Roman"/>
        </w:rPr>
        <w:t xml:space="preserve">, D3 </w:t>
      </w:r>
      <w:proofErr w:type="spellStart"/>
      <w:r w:rsidRPr="002911F6">
        <w:rPr>
          <w:rFonts w:ascii="Times New Roman" w:hAnsi="Times New Roman" w:cs="Times New Roman"/>
        </w:rPr>
        <w:t>sankey</w:t>
      </w:r>
      <w:proofErr w:type="spellEnd"/>
      <w:r w:rsidRPr="002911F6">
        <w:rPr>
          <w:rFonts w:ascii="Times New Roman" w:hAnsi="Times New Roman" w:cs="Times New Roman"/>
        </w:rPr>
        <w:t>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Упорядочивайте узлы; подписывайте суммы/потери.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44" w:history="1">
        <w:r w:rsidRPr="002911F6">
          <w:rPr>
            <w:rStyle w:val="ac"/>
            <w:rFonts w:ascii="Times New Roman" w:hAnsi="Times New Roman" w:cs="Times New Roman"/>
          </w:rPr>
          <w:t>https://datavizcatalogue.com/RU/metody/diagramma_sankeja.html</w:t>
        </w:r>
      </w:hyperlink>
    </w:p>
    <w:p w14:paraId="104CC120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 xml:space="preserve">Ментальная карта / «Мозговой штурм» (Mind </w:t>
      </w:r>
      <w:proofErr w:type="spellStart"/>
      <w:r w:rsidRPr="002911F6">
        <w:rPr>
          <w:rFonts w:ascii="Times New Roman" w:hAnsi="Times New Roman" w:cs="Times New Roman"/>
          <w:b/>
          <w:bCs/>
        </w:rPr>
        <w:t>Map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6B99A756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Идеи и их ветвление от центральной темы.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Структурирование идей, заметки.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Mermaid</w:t>
      </w:r>
      <w:proofErr w:type="spellEnd"/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mindmap</w:t>
      </w:r>
      <w:proofErr w:type="spellEnd"/>
      <w:r w:rsidRPr="002911F6">
        <w:rPr>
          <w:rFonts w:ascii="Times New Roman" w:hAnsi="Times New Roman" w:cs="Times New Roman"/>
        </w:rPr>
        <w:t xml:space="preserve">, draw.io, </w:t>
      </w:r>
      <w:proofErr w:type="spellStart"/>
      <w:r w:rsidRPr="002911F6">
        <w:rPr>
          <w:rFonts w:ascii="Times New Roman" w:hAnsi="Times New Roman" w:cs="Times New Roman"/>
        </w:rPr>
        <w:t>markmap</w:t>
      </w:r>
      <w:proofErr w:type="spellEnd"/>
      <w:r w:rsidRPr="002911F6">
        <w:rPr>
          <w:rFonts w:ascii="Times New Roman" w:hAnsi="Times New Roman" w:cs="Times New Roman"/>
        </w:rPr>
        <w:t>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1 тема = 1 карта; держите глубину 2–3 уровня.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45" w:history="1">
        <w:r w:rsidRPr="002911F6">
          <w:rPr>
            <w:rStyle w:val="ac"/>
            <w:rFonts w:ascii="Times New Roman" w:hAnsi="Times New Roman" w:cs="Times New Roman"/>
          </w:rPr>
          <w:t>https://datavizcatalogue.com/RU/metody/mozgovoj_sturm.html</w:t>
        </w:r>
      </w:hyperlink>
    </w:p>
    <w:p w14:paraId="00B58FB9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Древовидная диаграмма (</w:t>
      </w:r>
      <w:proofErr w:type="spellStart"/>
      <w:r w:rsidRPr="002911F6">
        <w:rPr>
          <w:rFonts w:ascii="Times New Roman" w:hAnsi="Times New Roman" w:cs="Times New Roman"/>
          <w:b/>
          <w:bCs/>
        </w:rPr>
        <w:t>Tree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50575AE3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Иерархии (родители</w:t>
      </w:r>
      <w:r w:rsidRPr="002911F6">
        <w:rPr>
          <w:rFonts w:ascii="Times New Roman" w:hAnsi="Times New Roman" w:cs="Times New Roman"/>
        </w:rPr>
        <w:noBreakHyphen/>
        <w:t>потомки).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Органограммы</w:t>
      </w:r>
      <w:proofErr w:type="spellEnd"/>
      <w:r w:rsidRPr="002911F6">
        <w:rPr>
          <w:rFonts w:ascii="Times New Roman" w:hAnsi="Times New Roman" w:cs="Times New Roman"/>
        </w:rPr>
        <w:t>, структуры каталогов.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D3 </w:t>
      </w:r>
      <w:proofErr w:type="spellStart"/>
      <w:r w:rsidRPr="002911F6">
        <w:rPr>
          <w:rFonts w:ascii="Times New Roman" w:hAnsi="Times New Roman" w:cs="Times New Roman"/>
        </w:rPr>
        <w:t>tree</w:t>
      </w:r>
      <w:proofErr w:type="spellEnd"/>
      <w:r w:rsidRPr="002911F6">
        <w:rPr>
          <w:rFonts w:ascii="Times New Roman" w:hAnsi="Times New Roman" w:cs="Times New Roman"/>
        </w:rPr>
        <w:t>/</w:t>
      </w:r>
      <w:proofErr w:type="spellStart"/>
      <w:r w:rsidRPr="002911F6">
        <w:rPr>
          <w:rFonts w:ascii="Times New Roman" w:hAnsi="Times New Roman" w:cs="Times New Roman"/>
        </w:rPr>
        <w:t>cluster</w:t>
      </w:r>
      <w:proofErr w:type="spellEnd"/>
      <w:r w:rsidRPr="002911F6">
        <w:rPr>
          <w:rFonts w:ascii="Times New Roman" w:hAnsi="Times New Roman" w:cs="Times New Roman"/>
        </w:rPr>
        <w:t xml:space="preserve">, </w:t>
      </w:r>
      <w:proofErr w:type="spellStart"/>
      <w:r w:rsidRPr="002911F6">
        <w:rPr>
          <w:rFonts w:ascii="Times New Roman" w:hAnsi="Times New Roman" w:cs="Times New Roman"/>
        </w:rPr>
        <w:t>Plotly</w:t>
      </w:r>
      <w:proofErr w:type="spellEnd"/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treemap</w:t>
      </w:r>
      <w:proofErr w:type="spellEnd"/>
      <w:r w:rsidRPr="002911F6">
        <w:rPr>
          <w:rFonts w:ascii="Times New Roman" w:hAnsi="Times New Roman" w:cs="Times New Roman"/>
        </w:rPr>
        <w:t xml:space="preserve"> для составов.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Свертывание ветвей в интерактиве; избегайте пересечений линий.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46" w:history="1">
        <w:r w:rsidRPr="002911F6">
          <w:rPr>
            <w:rStyle w:val="ac"/>
            <w:rFonts w:ascii="Times New Roman" w:hAnsi="Times New Roman" w:cs="Times New Roman"/>
          </w:rPr>
          <w:t>https://datavizcatalogue.com/RU/metody/drevovidnaja_diagramma.html</w:t>
        </w:r>
      </w:hyperlink>
    </w:p>
    <w:p w14:paraId="42469686" w14:textId="09F8B6DB" w:rsidR="002911F6" w:rsidRPr="002911F6" w:rsidRDefault="002911F6" w:rsidP="002911F6">
      <w:pPr>
        <w:rPr>
          <w:rFonts w:ascii="Times New Roman" w:hAnsi="Times New Roman" w:cs="Times New Roman"/>
        </w:rPr>
      </w:pPr>
    </w:p>
    <w:p w14:paraId="290972BD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Матрицы и таблицы</w:t>
      </w:r>
    </w:p>
    <w:p w14:paraId="6A839140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Тепловая карта (</w:t>
      </w:r>
      <w:proofErr w:type="spellStart"/>
      <w:r w:rsidRPr="002911F6">
        <w:rPr>
          <w:rFonts w:ascii="Times New Roman" w:hAnsi="Times New Roman" w:cs="Times New Roman"/>
          <w:b/>
          <w:bCs/>
        </w:rPr>
        <w:t>Heatmap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54684739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Значения в ячейках матрицы цветом.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Корреляции, интенсивность, расписания.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seaborn.heatmap</w:t>
      </w:r>
      <w:proofErr w:type="spellEnd"/>
      <w:r w:rsidRPr="002911F6">
        <w:rPr>
          <w:rFonts w:ascii="Times New Roman" w:hAnsi="Times New Roman" w:cs="Times New Roman"/>
        </w:rPr>
        <w:t xml:space="preserve">, </w:t>
      </w:r>
      <w:proofErr w:type="spellStart"/>
      <w:r w:rsidRPr="002911F6">
        <w:rPr>
          <w:rFonts w:ascii="Times New Roman" w:hAnsi="Times New Roman" w:cs="Times New Roman"/>
        </w:rPr>
        <w:t>Vega</w:t>
      </w:r>
      <w:proofErr w:type="spellEnd"/>
      <w:r w:rsidRPr="002911F6">
        <w:rPr>
          <w:rFonts w:ascii="Times New Roman" w:hAnsi="Times New Roman" w:cs="Times New Roman"/>
        </w:rPr>
        <w:noBreakHyphen/>
        <w:t xml:space="preserve">Lite </w:t>
      </w:r>
      <w:proofErr w:type="spellStart"/>
      <w:r w:rsidRPr="002911F6">
        <w:rPr>
          <w:rFonts w:ascii="Times New Roman" w:hAnsi="Times New Roman" w:cs="Times New Roman"/>
        </w:rPr>
        <w:t>rect</w:t>
      </w:r>
      <w:proofErr w:type="spellEnd"/>
      <w:r w:rsidRPr="002911F6">
        <w:rPr>
          <w:rFonts w:ascii="Times New Roman" w:hAnsi="Times New Roman" w:cs="Times New Roman"/>
        </w:rPr>
        <w:t xml:space="preserve"> + </w:t>
      </w:r>
      <w:proofErr w:type="spellStart"/>
      <w:r w:rsidRPr="002911F6">
        <w:rPr>
          <w:rFonts w:ascii="Times New Roman" w:hAnsi="Times New Roman" w:cs="Times New Roman"/>
        </w:rPr>
        <w:t>color</w:t>
      </w:r>
      <w:proofErr w:type="spellEnd"/>
      <w:r w:rsidRPr="002911F6">
        <w:rPr>
          <w:rFonts w:ascii="Times New Roman" w:hAnsi="Times New Roman" w:cs="Times New Roman"/>
        </w:rPr>
        <w:t>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Палитра с равномерным восприятием; легенда; аннотации по требованию.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47" w:history="1">
        <w:r w:rsidRPr="002911F6">
          <w:rPr>
            <w:rStyle w:val="ac"/>
            <w:rFonts w:ascii="Times New Roman" w:hAnsi="Times New Roman" w:cs="Times New Roman"/>
          </w:rPr>
          <w:t>https://datavizcatalogue.com/RU/metody/teplovaja_karta.html</w:t>
        </w:r>
      </w:hyperlink>
    </w:p>
    <w:p w14:paraId="3F814307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Точечная матричная диаграмма (</w:t>
      </w:r>
      <w:proofErr w:type="spellStart"/>
      <w:r w:rsidRPr="002911F6">
        <w:rPr>
          <w:rFonts w:ascii="Times New Roman" w:hAnsi="Times New Roman" w:cs="Times New Roman"/>
          <w:b/>
          <w:bCs/>
        </w:rPr>
        <w:t>Dot</w:t>
      </w:r>
      <w:proofErr w:type="spellEnd"/>
      <w:r w:rsidRPr="002911F6">
        <w:rPr>
          <w:rFonts w:ascii="Times New Roman" w:hAnsi="Times New Roman" w:cs="Times New Roman"/>
          <w:b/>
          <w:bCs/>
        </w:rPr>
        <w:t xml:space="preserve"> Matrix)</w:t>
      </w:r>
    </w:p>
    <w:p w14:paraId="5CF53DE8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Заполненность/события точками в сетке.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Календарные активности, </w:t>
      </w:r>
      <w:proofErr w:type="spellStart"/>
      <w:r w:rsidRPr="002911F6">
        <w:rPr>
          <w:rFonts w:ascii="Times New Roman" w:hAnsi="Times New Roman" w:cs="Times New Roman"/>
        </w:rPr>
        <w:t>шахматки</w:t>
      </w:r>
      <w:proofErr w:type="spellEnd"/>
      <w:r w:rsidRPr="002911F6">
        <w:rPr>
          <w:rFonts w:ascii="Times New Roman" w:hAnsi="Times New Roman" w:cs="Times New Roman"/>
        </w:rPr>
        <w:t xml:space="preserve"> ресурсов.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Vega</w:t>
      </w:r>
      <w:proofErr w:type="spellEnd"/>
      <w:r w:rsidRPr="002911F6">
        <w:rPr>
          <w:rFonts w:ascii="Times New Roman" w:hAnsi="Times New Roman" w:cs="Times New Roman"/>
        </w:rPr>
        <w:noBreakHyphen/>
        <w:t xml:space="preserve">Lite </w:t>
      </w:r>
      <w:proofErr w:type="spellStart"/>
      <w:r w:rsidRPr="002911F6">
        <w:rPr>
          <w:rFonts w:ascii="Times New Roman" w:hAnsi="Times New Roman" w:cs="Times New Roman"/>
        </w:rPr>
        <w:t>circle</w:t>
      </w:r>
      <w:proofErr w:type="spellEnd"/>
      <w:r w:rsidRPr="002911F6">
        <w:rPr>
          <w:rFonts w:ascii="Times New Roman" w:hAnsi="Times New Roman" w:cs="Times New Roman"/>
        </w:rPr>
        <w:t xml:space="preserve"> в сетке; D3.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Подписи по осям; цвет/форма = дополнительные </w:t>
      </w:r>
      <w:r w:rsidRPr="002911F6">
        <w:rPr>
          <w:rFonts w:ascii="Times New Roman" w:hAnsi="Times New Roman" w:cs="Times New Roman"/>
        </w:rPr>
        <w:lastRenderedPageBreak/>
        <w:t>измерения.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48" w:history="1">
        <w:r w:rsidRPr="002911F6">
          <w:rPr>
            <w:rStyle w:val="ac"/>
            <w:rFonts w:ascii="Times New Roman" w:hAnsi="Times New Roman" w:cs="Times New Roman"/>
          </w:rPr>
          <w:t>https://datavizcatalogue.com/RU/metody/tocecnaja_matricnaja_diagramma.html</w:t>
        </w:r>
      </w:hyperlink>
    </w:p>
    <w:p w14:paraId="4754C95E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Календарь (</w:t>
      </w:r>
      <w:proofErr w:type="spellStart"/>
      <w:r w:rsidRPr="002911F6">
        <w:rPr>
          <w:rFonts w:ascii="Times New Roman" w:hAnsi="Times New Roman" w:cs="Times New Roman"/>
          <w:b/>
          <w:bCs/>
        </w:rPr>
        <w:t>Calendar</w:t>
      </w:r>
      <w:proofErr w:type="spellEnd"/>
      <w:r w:rsidRPr="002911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11F6">
        <w:rPr>
          <w:rFonts w:ascii="Times New Roman" w:hAnsi="Times New Roman" w:cs="Times New Roman"/>
          <w:b/>
          <w:bCs/>
        </w:rPr>
        <w:t>Heatmap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1ABDFE0E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Активность по дням/неделям.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Коммиты, посещаемость, метрики по календарю.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D3 календарные </w:t>
      </w:r>
      <w:proofErr w:type="spellStart"/>
      <w:r w:rsidRPr="002911F6">
        <w:rPr>
          <w:rFonts w:ascii="Times New Roman" w:hAnsi="Times New Roman" w:cs="Times New Roman"/>
        </w:rPr>
        <w:t>тайлы</w:t>
      </w:r>
      <w:proofErr w:type="spellEnd"/>
      <w:r w:rsidRPr="002911F6">
        <w:rPr>
          <w:rFonts w:ascii="Times New Roman" w:hAnsi="Times New Roman" w:cs="Times New Roman"/>
        </w:rPr>
        <w:t xml:space="preserve">; Python: </w:t>
      </w:r>
      <w:proofErr w:type="spellStart"/>
      <w:r w:rsidRPr="002911F6">
        <w:rPr>
          <w:rFonts w:ascii="Times New Roman" w:hAnsi="Times New Roman" w:cs="Times New Roman"/>
        </w:rPr>
        <w:t>calplot</w:t>
      </w:r>
      <w:proofErr w:type="spellEnd"/>
      <w:r w:rsidRPr="002911F6">
        <w:rPr>
          <w:rFonts w:ascii="Times New Roman" w:hAnsi="Times New Roman" w:cs="Times New Roman"/>
        </w:rPr>
        <w:t>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Учитывайте </w:t>
      </w:r>
      <w:proofErr w:type="spellStart"/>
      <w:r w:rsidRPr="002911F6">
        <w:rPr>
          <w:rFonts w:ascii="Times New Roman" w:hAnsi="Times New Roman" w:cs="Times New Roman"/>
        </w:rPr>
        <w:t>локаль</w:t>
      </w:r>
      <w:proofErr w:type="spellEnd"/>
      <w:r w:rsidRPr="002911F6">
        <w:rPr>
          <w:rFonts w:ascii="Times New Roman" w:hAnsi="Times New Roman" w:cs="Times New Roman"/>
        </w:rPr>
        <w:t>/первый день недели; поясните пропуски.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49" w:history="1">
        <w:r w:rsidRPr="002911F6">
          <w:rPr>
            <w:rStyle w:val="ac"/>
            <w:rFonts w:ascii="Times New Roman" w:hAnsi="Times New Roman" w:cs="Times New Roman"/>
          </w:rPr>
          <w:t>https://datavizcatalogue.com/RU/metody/kalendar.html</w:t>
        </w:r>
      </w:hyperlink>
    </w:p>
    <w:p w14:paraId="05C82FF0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Древовидная карта (</w:t>
      </w:r>
      <w:proofErr w:type="spellStart"/>
      <w:r w:rsidRPr="002911F6">
        <w:rPr>
          <w:rFonts w:ascii="Times New Roman" w:hAnsi="Times New Roman" w:cs="Times New Roman"/>
          <w:b/>
          <w:bCs/>
        </w:rPr>
        <w:t>Treemap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6BE3BD49" w14:textId="77777777" w:rsidR="002911F6" w:rsidRPr="002911F6" w:rsidRDefault="002911F6" w:rsidP="002911F6">
      <w:pPr>
        <w:rPr>
          <w:rFonts w:ascii="Times New Roman" w:hAnsi="Times New Roman" w:cs="Times New Roman"/>
          <w:lang w:val="en-US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Иерархию часть</w:t>
      </w:r>
      <w:r w:rsidRPr="002911F6">
        <w:rPr>
          <w:rFonts w:ascii="Times New Roman" w:hAnsi="Times New Roman" w:cs="Times New Roman"/>
        </w:rPr>
        <w:noBreakHyphen/>
        <w:t>целое прямоугольниками.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Разложение портфеля/каталога.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Plotly</w:t>
      </w:r>
      <w:proofErr w:type="spellEnd"/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treemap</w:t>
      </w:r>
      <w:proofErr w:type="spellEnd"/>
      <w:r w:rsidRPr="002911F6">
        <w:rPr>
          <w:rFonts w:ascii="Times New Roman" w:hAnsi="Times New Roman" w:cs="Times New Roman"/>
        </w:rPr>
        <w:t xml:space="preserve">, D3 </w:t>
      </w:r>
      <w:proofErr w:type="spellStart"/>
      <w:r w:rsidRPr="002911F6">
        <w:rPr>
          <w:rFonts w:ascii="Times New Roman" w:hAnsi="Times New Roman" w:cs="Times New Roman"/>
        </w:rPr>
        <w:t>treemap</w:t>
      </w:r>
      <w:proofErr w:type="spellEnd"/>
      <w:r w:rsidRPr="002911F6">
        <w:rPr>
          <w:rFonts w:ascii="Times New Roman" w:hAnsi="Times New Roman" w:cs="Times New Roman"/>
        </w:rPr>
        <w:t>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Группируйте по цвету/контрасту; избегайте </w:t>
      </w:r>
      <w:proofErr w:type="spellStart"/>
      <w:r w:rsidRPr="002911F6">
        <w:rPr>
          <w:rFonts w:ascii="Times New Roman" w:hAnsi="Times New Roman" w:cs="Times New Roman"/>
        </w:rPr>
        <w:t>микроплиток</w:t>
      </w:r>
      <w:proofErr w:type="spellEnd"/>
      <w:r w:rsidRPr="002911F6">
        <w:rPr>
          <w:rFonts w:ascii="Times New Roman" w:hAnsi="Times New Roman" w:cs="Times New Roman"/>
        </w:rPr>
        <w:t>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50" w:history="1">
        <w:r w:rsidRPr="002911F6">
          <w:rPr>
            <w:rStyle w:val="ac"/>
            <w:rFonts w:ascii="Times New Roman" w:hAnsi="Times New Roman" w:cs="Times New Roman"/>
            <w:lang w:val="en-US"/>
          </w:rPr>
          <w:t>https://datavizcatalogue.com/RU/metody/drevovidnaja_karta.html</w:t>
        </w:r>
      </w:hyperlink>
    </w:p>
    <w:p w14:paraId="1AE19514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  <w:lang w:val="en-US"/>
        </w:rPr>
      </w:pPr>
      <w:r w:rsidRPr="002911F6">
        <w:rPr>
          <w:rFonts w:ascii="Times New Roman" w:hAnsi="Times New Roman" w:cs="Times New Roman"/>
          <w:b/>
          <w:bCs/>
        </w:rPr>
        <w:t>Расписание</w:t>
      </w:r>
      <w:r w:rsidRPr="002911F6">
        <w:rPr>
          <w:rFonts w:ascii="Times New Roman" w:hAnsi="Times New Roman" w:cs="Times New Roman"/>
          <w:b/>
          <w:bCs/>
          <w:lang w:val="en-US"/>
        </w:rPr>
        <w:t xml:space="preserve"> (Schedule Matrix)</w:t>
      </w:r>
    </w:p>
    <w:p w14:paraId="5B20E7F8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Слоты времени для сущностей (люди/ресурсы).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Планирование смен, бронирования.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Табличные </w:t>
      </w:r>
      <w:proofErr w:type="spellStart"/>
      <w:r w:rsidRPr="002911F6">
        <w:rPr>
          <w:rFonts w:ascii="Times New Roman" w:hAnsi="Times New Roman" w:cs="Times New Roman"/>
        </w:rPr>
        <w:t>гриды</w:t>
      </w:r>
      <w:proofErr w:type="spellEnd"/>
      <w:r w:rsidRPr="002911F6">
        <w:rPr>
          <w:rFonts w:ascii="Times New Roman" w:hAnsi="Times New Roman" w:cs="Times New Roman"/>
        </w:rPr>
        <w:t xml:space="preserve"> + цвет/иконки; </w:t>
      </w:r>
      <w:proofErr w:type="spellStart"/>
      <w:r w:rsidRPr="002911F6">
        <w:rPr>
          <w:rFonts w:ascii="Times New Roman" w:hAnsi="Times New Roman" w:cs="Times New Roman"/>
        </w:rPr>
        <w:t>FullCalendar</w:t>
      </w:r>
      <w:proofErr w:type="spellEnd"/>
      <w:r w:rsidRPr="002911F6">
        <w:rPr>
          <w:rFonts w:ascii="Times New Roman" w:hAnsi="Times New Roman" w:cs="Times New Roman"/>
        </w:rPr>
        <w:t xml:space="preserve"> для интерактива.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Выравнивайте шкалы; добавляйте фильтры по ресурсам.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51" w:history="1">
        <w:r w:rsidRPr="002911F6">
          <w:rPr>
            <w:rStyle w:val="ac"/>
            <w:rFonts w:ascii="Times New Roman" w:hAnsi="Times New Roman" w:cs="Times New Roman"/>
          </w:rPr>
          <w:t>https://datavizcatalogue.com/RU/metody/raspisanie.html</w:t>
        </w:r>
      </w:hyperlink>
    </w:p>
    <w:p w14:paraId="18700EC8" w14:textId="6C39ED78" w:rsidR="002911F6" w:rsidRPr="002911F6" w:rsidRDefault="002911F6" w:rsidP="002911F6">
      <w:pPr>
        <w:rPr>
          <w:rFonts w:ascii="Times New Roman" w:hAnsi="Times New Roman" w:cs="Times New Roman"/>
        </w:rPr>
      </w:pPr>
    </w:p>
    <w:p w14:paraId="1DF3C189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Карты и картограммы</w:t>
      </w:r>
    </w:p>
    <w:p w14:paraId="2B54650F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proofErr w:type="spellStart"/>
      <w:r w:rsidRPr="002911F6">
        <w:rPr>
          <w:rFonts w:ascii="Times New Roman" w:hAnsi="Times New Roman" w:cs="Times New Roman"/>
          <w:b/>
          <w:bCs/>
        </w:rPr>
        <w:t>Хороплет</w:t>
      </w:r>
      <w:proofErr w:type="spellEnd"/>
      <w:r w:rsidRPr="002911F6">
        <w:rPr>
          <w:rFonts w:ascii="Times New Roman" w:hAnsi="Times New Roman" w:cs="Times New Roman"/>
          <w:b/>
          <w:bCs/>
        </w:rPr>
        <w:t xml:space="preserve"> (Фоновая картограмма)</w:t>
      </w:r>
    </w:p>
    <w:p w14:paraId="5FB5C471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Показатель по регионам цветом.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Нормированные величины (проценты/на 100k).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JS: </w:t>
      </w:r>
      <w:proofErr w:type="spellStart"/>
      <w:r w:rsidRPr="002911F6">
        <w:rPr>
          <w:rFonts w:ascii="Times New Roman" w:hAnsi="Times New Roman" w:cs="Times New Roman"/>
        </w:rPr>
        <w:t>Leaflet</w:t>
      </w:r>
      <w:proofErr w:type="spellEnd"/>
      <w:r w:rsidRPr="002911F6">
        <w:rPr>
          <w:rFonts w:ascii="Times New Roman" w:hAnsi="Times New Roman" w:cs="Times New Roman"/>
        </w:rPr>
        <w:t>/</w:t>
      </w:r>
      <w:proofErr w:type="spellStart"/>
      <w:r w:rsidRPr="002911F6">
        <w:rPr>
          <w:rFonts w:ascii="Times New Roman" w:hAnsi="Times New Roman" w:cs="Times New Roman"/>
        </w:rPr>
        <w:t>Mapbox</w:t>
      </w:r>
      <w:proofErr w:type="spellEnd"/>
      <w:r w:rsidRPr="002911F6">
        <w:rPr>
          <w:rFonts w:ascii="Times New Roman" w:hAnsi="Times New Roman" w:cs="Times New Roman"/>
        </w:rPr>
        <w:t xml:space="preserve"> GL + </w:t>
      </w:r>
      <w:proofErr w:type="spellStart"/>
      <w:r w:rsidRPr="002911F6">
        <w:rPr>
          <w:rFonts w:ascii="Times New Roman" w:hAnsi="Times New Roman" w:cs="Times New Roman"/>
        </w:rPr>
        <w:t>GeoJSON</w:t>
      </w:r>
      <w:proofErr w:type="spellEnd"/>
      <w:r w:rsidRPr="002911F6">
        <w:rPr>
          <w:rFonts w:ascii="Times New Roman" w:hAnsi="Times New Roman" w:cs="Times New Roman"/>
        </w:rPr>
        <w:t xml:space="preserve">; Python: </w:t>
      </w:r>
      <w:proofErr w:type="spellStart"/>
      <w:r w:rsidRPr="002911F6">
        <w:rPr>
          <w:rFonts w:ascii="Times New Roman" w:hAnsi="Times New Roman" w:cs="Times New Roman"/>
        </w:rPr>
        <w:t>GeoPandas</w:t>
      </w:r>
      <w:proofErr w:type="spellEnd"/>
      <w:r w:rsidRPr="002911F6">
        <w:rPr>
          <w:rFonts w:ascii="Times New Roman" w:hAnsi="Times New Roman" w:cs="Times New Roman"/>
        </w:rPr>
        <w:t xml:space="preserve"> + </w:t>
      </w:r>
      <w:proofErr w:type="spellStart"/>
      <w:r w:rsidRPr="002911F6">
        <w:rPr>
          <w:rFonts w:ascii="Times New Roman" w:hAnsi="Times New Roman" w:cs="Times New Roman"/>
        </w:rPr>
        <w:t>choropleth</w:t>
      </w:r>
      <w:proofErr w:type="spellEnd"/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Plotly</w:t>
      </w:r>
      <w:proofErr w:type="spellEnd"/>
      <w:r w:rsidRPr="002911F6">
        <w:rPr>
          <w:rFonts w:ascii="Times New Roman" w:hAnsi="Times New Roman" w:cs="Times New Roman"/>
        </w:rPr>
        <w:t>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Не используйте абсолютные количества; выбирайте корректную классификацию (квантили, </w:t>
      </w:r>
      <w:proofErr w:type="spellStart"/>
      <w:r w:rsidRPr="002911F6">
        <w:rPr>
          <w:rFonts w:ascii="Times New Roman" w:hAnsi="Times New Roman" w:cs="Times New Roman"/>
        </w:rPr>
        <w:t>Jenks</w:t>
      </w:r>
      <w:proofErr w:type="spellEnd"/>
      <w:r w:rsidRPr="002911F6">
        <w:rPr>
          <w:rFonts w:ascii="Times New Roman" w:hAnsi="Times New Roman" w:cs="Times New Roman"/>
        </w:rPr>
        <w:t>).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52" w:history="1">
        <w:r w:rsidRPr="002911F6">
          <w:rPr>
            <w:rStyle w:val="ac"/>
            <w:rFonts w:ascii="Times New Roman" w:hAnsi="Times New Roman" w:cs="Times New Roman"/>
          </w:rPr>
          <w:t>https://datavizcatalogue.com/RU/metody/horoplet.html</w:t>
        </w:r>
      </w:hyperlink>
    </w:p>
    <w:p w14:paraId="5B3E14A4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Точечная карта (</w:t>
      </w:r>
      <w:proofErr w:type="spellStart"/>
      <w:r w:rsidRPr="002911F6">
        <w:rPr>
          <w:rFonts w:ascii="Times New Roman" w:hAnsi="Times New Roman" w:cs="Times New Roman"/>
          <w:b/>
          <w:bCs/>
        </w:rPr>
        <w:t>Dot</w:t>
      </w:r>
      <w:proofErr w:type="spellEnd"/>
      <w:r w:rsidRPr="002911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11F6">
        <w:rPr>
          <w:rFonts w:ascii="Times New Roman" w:hAnsi="Times New Roman" w:cs="Times New Roman"/>
          <w:b/>
          <w:bCs/>
        </w:rPr>
        <w:t>Map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77AABF80" w14:textId="77777777" w:rsidR="002911F6" w:rsidRPr="002911F6" w:rsidRDefault="002911F6" w:rsidP="002911F6">
      <w:pPr>
        <w:rPr>
          <w:rFonts w:ascii="Times New Roman" w:hAnsi="Times New Roman" w:cs="Times New Roman"/>
          <w:lang w:val="en-US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Объекты точками по координатам.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События/локации, высокая плотность — кластеризация.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Leaflet</w:t>
      </w:r>
      <w:proofErr w:type="spellEnd"/>
      <w:r w:rsidRPr="002911F6">
        <w:rPr>
          <w:rFonts w:ascii="Times New Roman" w:hAnsi="Times New Roman" w:cs="Times New Roman"/>
        </w:rPr>
        <w:t>/</w:t>
      </w:r>
      <w:proofErr w:type="spellStart"/>
      <w:r w:rsidRPr="002911F6">
        <w:rPr>
          <w:rFonts w:ascii="Times New Roman" w:hAnsi="Times New Roman" w:cs="Times New Roman"/>
        </w:rPr>
        <w:t>Mapbox</w:t>
      </w:r>
      <w:proofErr w:type="spellEnd"/>
      <w:r w:rsidRPr="002911F6">
        <w:rPr>
          <w:rFonts w:ascii="Times New Roman" w:hAnsi="Times New Roman" w:cs="Times New Roman"/>
        </w:rPr>
        <w:t xml:space="preserve"> точки; Python: </w:t>
      </w:r>
      <w:proofErr w:type="spellStart"/>
      <w:r w:rsidRPr="002911F6">
        <w:rPr>
          <w:rFonts w:ascii="Times New Roman" w:hAnsi="Times New Roman" w:cs="Times New Roman"/>
        </w:rPr>
        <w:t>scatter_mapbox</w:t>
      </w:r>
      <w:proofErr w:type="spellEnd"/>
      <w:r w:rsidRPr="002911F6">
        <w:rPr>
          <w:rFonts w:ascii="Times New Roman" w:hAnsi="Times New Roman" w:cs="Times New Roman"/>
        </w:rPr>
        <w:t>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Кластеризация/тепловая карта для больших наборов; подписи по наведению.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53" w:history="1">
        <w:r w:rsidRPr="002911F6">
          <w:rPr>
            <w:rStyle w:val="ac"/>
            <w:rFonts w:ascii="Times New Roman" w:hAnsi="Times New Roman" w:cs="Times New Roman"/>
            <w:lang w:val="en-US"/>
          </w:rPr>
          <w:t>https://datavizcatalogue.com/RU/metody/tocecnaja_karta.html</w:t>
        </w:r>
      </w:hyperlink>
    </w:p>
    <w:p w14:paraId="6C818F3A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  <w:lang w:val="en-US"/>
        </w:rPr>
      </w:pPr>
      <w:r w:rsidRPr="002911F6">
        <w:rPr>
          <w:rFonts w:ascii="Times New Roman" w:hAnsi="Times New Roman" w:cs="Times New Roman"/>
          <w:b/>
          <w:bCs/>
        </w:rPr>
        <w:t>Пузырьковая</w:t>
      </w:r>
      <w:r w:rsidRPr="002911F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2911F6">
        <w:rPr>
          <w:rFonts w:ascii="Times New Roman" w:hAnsi="Times New Roman" w:cs="Times New Roman"/>
          <w:b/>
          <w:bCs/>
        </w:rPr>
        <w:t>карта</w:t>
      </w:r>
      <w:r w:rsidRPr="002911F6">
        <w:rPr>
          <w:rFonts w:ascii="Times New Roman" w:hAnsi="Times New Roman" w:cs="Times New Roman"/>
          <w:b/>
          <w:bCs/>
          <w:lang w:val="en-US"/>
        </w:rPr>
        <w:t xml:space="preserve"> (Proportional Symbol Map)</w:t>
      </w:r>
    </w:p>
    <w:p w14:paraId="41609C7B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lastRenderedPageBreak/>
        <w:t>Что показывает.</w:t>
      </w:r>
      <w:r w:rsidRPr="002911F6">
        <w:rPr>
          <w:rFonts w:ascii="Times New Roman" w:hAnsi="Times New Roman" w:cs="Times New Roman"/>
        </w:rPr>
        <w:t xml:space="preserve"> Величину через размер маркера на карте.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Сравнение масштабов по локациям.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Mapbox</w:t>
      </w:r>
      <w:proofErr w:type="spellEnd"/>
      <w:r w:rsidRPr="002911F6">
        <w:rPr>
          <w:rFonts w:ascii="Times New Roman" w:hAnsi="Times New Roman" w:cs="Times New Roman"/>
        </w:rPr>
        <w:t>/</w:t>
      </w:r>
      <w:proofErr w:type="spellStart"/>
      <w:r w:rsidRPr="002911F6">
        <w:rPr>
          <w:rFonts w:ascii="Times New Roman" w:hAnsi="Times New Roman" w:cs="Times New Roman"/>
        </w:rPr>
        <w:t>Leaflet</w:t>
      </w:r>
      <w:proofErr w:type="spellEnd"/>
      <w:r w:rsidRPr="002911F6">
        <w:rPr>
          <w:rFonts w:ascii="Times New Roman" w:hAnsi="Times New Roman" w:cs="Times New Roman"/>
        </w:rPr>
        <w:t xml:space="preserve"> маркеры с масштабом площади.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Избегайте перекрытий; используйте кластеризацию/</w:t>
      </w:r>
      <w:proofErr w:type="spellStart"/>
      <w:r w:rsidRPr="002911F6">
        <w:rPr>
          <w:rFonts w:ascii="Times New Roman" w:hAnsi="Times New Roman" w:cs="Times New Roman"/>
        </w:rPr>
        <w:t>spiderfy</w:t>
      </w:r>
      <w:proofErr w:type="spellEnd"/>
      <w:r w:rsidRPr="002911F6">
        <w:rPr>
          <w:rFonts w:ascii="Times New Roman" w:hAnsi="Times New Roman" w:cs="Times New Roman"/>
        </w:rPr>
        <w:t>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54" w:history="1">
        <w:r w:rsidRPr="002911F6">
          <w:rPr>
            <w:rStyle w:val="ac"/>
            <w:rFonts w:ascii="Times New Roman" w:hAnsi="Times New Roman" w:cs="Times New Roman"/>
          </w:rPr>
          <w:t>https://datavizcatalogue.com/RU/metody/puzyrkovaja_karta.html</w:t>
        </w:r>
      </w:hyperlink>
    </w:p>
    <w:p w14:paraId="325FF0A1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Карта потоков (</w:t>
      </w:r>
      <w:proofErr w:type="spellStart"/>
      <w:r w:rsidRPr="002911F6">
        <w:rPr>
          <w:rFonts w:ascii="Times New Roman" w:hAnsi="Times New Roman" w:cs="Times New Roman"/>
          <w:b/>
          <w:bCs/>
        </w:rPr>
        <w:t>Flow</w:t>
      </w:r>
      <w:proofErr w:type="spellEnd"/>
      <w:r w:rsidRPr="002911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11F6">
        <w:rPr>
          <w:rFonts w:ascii="Times New Roman" w:hAnsi="Times New Roman" w:cs="Times New Roman"/>
          <w:b/>
          <w:bCs/>
        </w:rPr>
        <w:t>Map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259F1114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Направленные перемещения/потоки между точками.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Перелёты, миграции, логистика.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Deck.gl </w:t>
      </w:r>
      <w:proofErr w:type="spellStart"/>
      <w:r w:rsidRPr="002911F6">
        <w:rPr>
          <w:rFonts w:ascii="Times New Roman" w:hAnsi="Times New Roman" w:cs="Times New Roman"/>
        </w:rPr>
        <w:t>ArcLayer</w:t>
      </w:r>
      <w:proofErr w:type="spellEnd"/>
      <w:r w:rsidRPr="002911F6">
        <w:rPr>
          <w:rFonts w:ascii="Times New Roman" w:hAnsi="Times New Roman" w:cs="Times New Roman"/>
        </w:rPr>
        <w:t>/</w:t>
      </w:r>
      <w:proofErr w:type="spellStart"/>
      <w:r w:rsidRPr="002911F6">
        <w:rPr>
          <w:rFonts w:ascii="Times New Roman" w:hAnsi="Times New Roman" w:cs="Times New Roman"/>
        </w:rPr>
        <w:t>FlowMapLayer</w:t>
      </w:r>
      <w:proofErr w:type="spellEnd"/>
      <w:r w:rsidRPr="002911F6">
        <w:rPr>
          <w:rFonts w:ascii="Times New Roman" w:hAnsi="Times New Roman" w:cs="Times New Roman"/>
        </w:rPr>
        <w:t xml:space="preserve">; D3 </w:t>
      </w:r>
      <w:proofErr w:type="spellStart"/>
      <w:r w:rsidRPr="002911F6">
        <w:rPr>
          <w:rFonts w:ascii="Times New Roman" w:hAnsi="Times New Roman" w:cs="Times New Roman"/>
        </w:rPr>
        <w:t>геодуги</w:t>
      </w:r>
      <w:proofErr w:type="spellEnd"/>
      <w:r w:rsidRPr="002911F6">
        <w:rPr>
          <w:rFonts w:ascii="Times New Roman" w:hAnsi="Times New Roman" w:cs="Times New Roman"/>
        </w:rPr>
        <w:t>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Кодируйте ширину/цвет величиной; минимизируйте пересечения.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55" w:history="1">
        <w:r w:rsidRPr="002911F6">
          <w:rPr>
            <w:rStyle w:val="ac"/>
            <w:rFonts w:ascii="Times New Roman" w:hAnsi="Times New Roman" w:cs="Times New Roman"/>
          </w:rPr>
          <w:t>https://datavizcatalogue.com/RU/metody/karta_potokov.html</w:t>
        </w:r>
      </w:hyperlink>
    </w:p>
    <w:p w14:paraId="625EF5C5" w14:textId="77777777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 xml:space="preserve">Карта взаимосвязей (Connection </w:t>
      </w:r>
      <w:proofErr w:type="spellStart"/>
      <w:r w:rsidRPr="002911F6">
        <w:rPr>
          <w:rFonts w:ascii="Times New Roman" w:hAnsi="Times New Roman" w:cs="Times New Roman"/>
          <w:b/>
          <w:bCs/>
        </w:rPr>
        <w:t>Map</w:t>
      </w:r>
      <w:proofErr w:type="spellEnd"/>
      <w:r w:rsidRPr="002911F6">
        <w:rPr>
          <w:rFonts w:ascii="Times New Roman" w:hAnsi="Times New Roman" w:cs="Times New Roman"/>
          <w:b/>
          <w:bCs/>
        </w:rPr>
        <w:t>)</w:t>
      </w:r>
    </w:p>
    <w:p w14:paraId="700767AC" w14:textId="77777777" w:rsidR="002911F6" w:rsidRPr="002911F6" w:rsidRDefault="002911F6" w:rsidP="002911F6">
      <w:p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Что показывает.</w:t>
      </w:r>
      <w:r w:rsidRPr="002911F6">
        <w:rPr>
          <w:rFonts w:ascii="Times New Roman" w:hAnsi="Times New Roman" w:cs="Times New Roman"/>
        </w:rPr>
        <w:t xml:space="preserve"> Связи/линии между </w:t>
      </w:r>
      <w:proofErr w:type="spellStart"/>
      <w:r w:rsidRPr="002911F6">
        <w:rPr>
          <w:rFonts w:ascii="Times New Roman" w:hAnsi="Times New Roman" w:cs="Times New Roman"/>
        </w:rPr>
        <w:t>геоточками</w:t>
      </w:r>
      <w:proofErr w:type="spellEnd"/>
      <w:r w:rsidRPr="002911F6">
        <w:rPr>
          <w:rFonts w:ascii="Times New Roman" w:hAnsi="Times New Roman" w:cs="Times New Roman"/>
        </w:rPr>
        <w:t>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Когда использовать.</w:t>
      </w:r>
      <w:r w:rsidRPr="002911F6">
        <w:rPr>
          <w:rFonts w:ascii="Times New Roman" w:hAnsi="Times New Roman" w:cs="Times New Roman"/>
        </w:rPr>
        <w:t xml:space="preserve"> Сетевые/телеком</w:t>
      </w:r>
      <w:r w:rsidRPr="002911F6">
        <w:rPr>
          <w:rFonts w:ascii="Times New Roman" w:hAnsi="Times New Roman" w:cs="Times New Roman"/>
        </w:rPr>
        <w:noBreakHyphen/>
        <w:t>соединения, цепочки поставок.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Использование в ПО.</w:t>
      </w:r>
      <w:r w:rsidRPr="002911F6">
        <w:rPr>
          <w:rFonts w:ascii="Times New Roman" w:hAnsi="Times New Roman" w:cs="Times New Roman"/>
        </w:rPr>
        <w:t xml:space="preserve"> Те же техники, что и для </w:t>
      </w:r>
      <w:proofErr w:type="spellStart"/>
      <w:r w:rsidRPr="002911F6">
        <w:rPr>
          <w:rFonts w:ascii="Times New Roman" w:hAnsi="Times New Roman" w:cs="Times New Roman"/>
        </w:rPr>
        <w:t>Flow</w:t>
      </w:r>
      <w:proofErr w:type="spellEnd"/>
      <w:r w:rsidRPr="002911F6">
        <w:rPr>
          <w:rFonts w:ascii="Times New Roman" w:hAnsi="Times New Roman" w:cs="Times New Roman"/>
        </w:rPr>
        <w:t xml:space="preserve"> </w:t>
      </w:r>
      <w:proofErr w:type="spellStart"/>
      <w:r w:rsidRPr="002911F6">
        <w:rPr>
          <w:rFonts w:ascii="Times New Roman" w:hAnsi="Times New Roman" w:cs="Times New Roman"/>
        </w:rPr>
        <w:t>Map</w:t>
      </w:r>
      <w:proofErr w:type="spellEnd"/>
      <w:r w:rsidRPr="002911F6">
        <w:rPr>
          <w:rFonts w:ascii="Times New Roman" w:hAnsi="Times New Roman" w:cs="Times New Roman"/>
        </w:rPr>
        <w:t>/Network.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Особенности и рекомендации.</w:t>
      </w:r>
      <w:r w:rsidRPr="002911F6">
        <w:rPr>
          <w:rFonts w:ascii="Times New Roman" w:hAnsi="Times New Roman" w:cs="Times New Roman"/>
        </w:rPr>
        <w:t xml:space="preserve"> Сгруппируйте по географическим кластерам; используйте дуги/кривые </w:t>
      </w:r>
      <w:proofErr w:type="spellStart"/>
      <w:r w:rsidRPr="002911F6">
        <w:rPr>
          <w:rFonts w:ascii="Times New Roman" w:hAnsi="Times New Roman" w:cs="Times New Roman"/>
        </w:rPr>
        <w:t>Бе́зье</w:t>
      </w:r>
      <w:proofErr w:type="spellEnd"/>
      <w:r w:rsidRPr="002911F6">
        <w:rPr>
          <w:rFonts w:ascii="Times New Roman" w:hAnsi="Times New Roman" w:cs="Times New Roman"/>
        </w:rPr>
        <w:t>.</w:t>
      </w:r>
      <w:r w:rsidRPr="002911F6">
        <w:rPr>
          <w:rFonts w:ascii="Times New Roman" w:hAnsi="Times New Roman" w:cs="Times New Roman"/>
        </w:rPr>
        <w:br/>
      </w:r>
      <w:r w:rsidRPr="002911F6">
        <w:rPr>
          <w:rFonts w:ascii="Times New Roman" w:hAnsi="Times New Roman" w:cs="Times New Roman"/>
          <w:b/>
          <w:bCs/>
        </w:rPr>
        <w:t>Материалы.</w:t>
      </w:r>
      <w:r w:rsidRPr="002911F6">
        <w:rPr>
          <w:rFonts w:ascii="Times New Roman" w:hAnsi="Times New Roman" w:cs="Times New Roman"/>
        </w:rPr>
        <w:t xml:space="preserve"> </w:t>
      </w:r>
      <w:hyperlink r:id="rId56" w:history="1">
        <w:r w:rsidRPr="002911F6">
          <w:rPr>
            <w:rStyle w:val="ac"/>
            <w:rFonts w:ascii="Times New Roman" w:hAnsi="Times New Roman" w:cs="Times New Roman"/>
          </w:rPr>
          <w:t>https://datavizcatalogue.com/RU/metody/karta_vzaimosvjazej.html</w:t>
        </w:r>
      </w:hyperlink>
    </w:p>
    <w:p w14:paraId="67211AE8" w14:textId="05580EE2" w:rsidR="002911F6" w:rsidRPr="002911F6" w:rsidRDefault="002911F6" w:rsidP="002911F6">
      <w:pPr>
        <w:rPr>
          <w:rFonts w:ascii="Times New Roman" w:hAnsi="Times New Roman" w:cs="Times New Roman"/>
        </w:rPr>
      </w:pPr>
    </w:p>
    <w:p w14:paraId="41C423A7" w14:textId="0497710D" w:rsidR="002911F6" w:rsidRPr="002911F6" w:rsidRDefault="002911F6" w:rsidP="002911F6">
      <w:pPr>
        <w:rPr>
          <w:rFonts w:ascii="Times New Roman" w:hAnsi="Times New Roman" w:cs="Times New Roman"/>
          <w:b/>
          <w:bCs/>
        </w:rPr>
      </w:pPr>
      <w:r w:rsidRPr="002911F6">
        <w:rPr>
          <w:rFonts w:ascii="Times New Roman" w:hAnsi="Times New Roman" w:cs="Times New Roman"/>
          <w:b/>
          <w:bCs/>
        </w:rPr>
        <w:t>Краткий вывод:</w:t>
      </w:r>
    </w:p>
    <w:p w14:paraId="57250168" w14:textId="590A6878" w:rsidR="002911F6" w:rsidRPr="002911F6" w:rsidRDefault="002911F6" w:rsidP="002911F6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Сравнение категорий</w:t>
      </w:r>
      <w:r w:rsidRPr="002911F6">
        <w:rPr>
          <w:rFonts w:ascii="Times New Roman" w:hAnsi="Times New Roman" w:cs="Times New Roman"/>
        </w:rPr>
        <w:t xml:space="preserve"> → столбики/полосы, группированные/сложенные, пулевая.</w:t>
      </w:r>
    </w:p>
    <w:p w14:paraId="41B3DBC2" w14:textId="6FA8CBCD" w:rsidR="002911F6" w:rsidRPr="002911F6" w:rsidRDefault="002911F6" w:rsidP="002911F6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Динамика во времени</w:t>
      </w:r>
      <w:r w:rsidRPr="002911F6">
        <w:rPr>
          <w:rFonts w:ascii="Times New Roman" w:hAnsi="Times New Roman" w:cs="Times New Roman"/>
        </w:rPr>
        <w:t xml:space="preserve"> → линия, области/накопительная, свечи/OHLC, </w:t>
      </w:r>
      <w:proofErr w:type="spellStart"/>
      <w:r w:rsidRPr="002911F6">
        <w:rPr>
          <w:rFonts w:ascii="Times New Roman" w:hAnsi="Times New Roman" w:cs="Times New Roman"/>
        </w:rPr>
        <w:t>streamgraph</w:t>
      </w:r>
      <w:proofErr w:type="spellEnd"/>
      <w:r w:rsidRPr="002911F6">
        <w:rPr>
          <w:rFonts w:ascii="Times New Roman" w:hAnsi="Times New Roman" w:cs="Times New Roman"/>
        </w:rPr>
        <w:t>.</w:t>
      </w:r>
    </w:p>
    <w:p w14:paraId="2C026750" w14:textId="0050C5C0" w:rsidR="002911F6" w:rsidRPr="002911F6" w:rsidRDefault="002911F6" w:rsidP="002911F6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Распределение</w:t>
      </w:r>
      <w:r w:rsidRPr="002911F6">
        <w:rPr>
          <w:rFonts w:ascii="Times New Roman" w:hAnsi="Times New Roman" w:cs="Times New Roman"/>
        </w:rPr>
        <w:t xml:space="preserve"> → гистограмма, KDE (</w:t>
      </w:r>
      <w:proofErr w:type="spellStart"/>
      <w:r w:rsidRPr="002911F6">
        <w:rPr>
          <w:rFonts w:ascii="Times New Roman" w:hAnsi="Times New Roman" w:cs="Times New Roman"/>
        </w:rPr>
        <w:t>density</w:t>
      </w:r>
      <w:proofErr w:type="spellEnd"/>
      <w:r w:rsidRPr="002911F6">
        <w:rPr>
          <w:rFonts w:ascii="Times New Roman" w:hAnsi="Times New Roman" w:cs="Times New Roman"/>
        </w:rPr>
        <w:t xml:space="preserve">), </w:t>
      </w:r>
      <w:proofErr w:type="spellStart"/>
      <w:r w:rsidRPr="002911F6">
        <w:rPr>
          <w:rFonts w:ascii="Times New Roman" w:hAnsi="Times New Roman" w:cs="Times New Roman"/>
        </w:rPr>
        <w:t>violin</w:t>
      </w:r>
      <w:proofErr w:type="spellEnd"/>
      <w:r w:rsidRPr="002911F6">
        <w:rPr>
          <w:rFonts w:ascii="Times New Roman" w:hAnsi="Times New Roman" w:cs="Times New Roman"/>
        </w:rPr>
        <w:t xml:space="preserve">, </w:t>
      </w:r>
      <w:proofErr w:type="spellStart"/>
      <w:r w:rsidRPr="002911F6">
        <w:rPr>
          <w:rFonts w:ascii="Times New Roman" w:hAnsi="Times New Roman" w:cs="Times New Roman"/>
        </w:rPr>
        <w:t>boxplot</w:t>
      </w:r>
      <w:proofErr w:type="spellEnd"/>
      <w:r w:rsidRPr="002911F6">
        <w:rPr>
          <w:rFonts w:ascii="Times New Roman" w:hAnsi="Times New Roman" w:cs="Times New Roman"/>
        </w:rPr>
        <w:t>.</w:t>
      </w:r>
    </w:p>
    <w:p w14:paraId="734226A0" w14:textId="4CE5C644" w:rsidR="002911F6" w:rsidRPr="002911F6" w:rsidRDefault="002911F6" w:rsidP="002911F6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Связи/корреляции</w:t>
      </w:r>
      <w:r w:rsidRPr="002911F6">
        <w:rPr>
          <w:rFonts w:ascii="Times New Roman" w:hAnsi="Times New Roman" w:cs="Times New Roman"/>
        </w:rPr>
        <w:t xml:space="preserve"> → </w:t>
      </w:r>
      <w:proofErr w:type="spellStart"/>
      <w:r w:rsidRPr="002911F6">
        <w:rPr>
          <w:rFonts w:ascii="Times New Roman" w:hAnsi="Times New Roman" w:cs="Times New Roman"/>
        </w:rPr>
        <w:t>scatter</w:t>
      </w:r>
      <w:proofErr w:type="spellEnd"/>
      <w:r w:rsidRPr="002911F6">
        <w:rPr>
          <w:rFonts w:ascii="Times New Roman" w:hAnsi="Times New Roman" w:cs="Times New Roman"/>
        </w:rPr>
        <w:t xml:space="preserve">, </w:t>
      </w:r>
      <w:proofErr w:type="spellStart"/>
      <w:r w:rsidRPr="002911F6">
        <w:rPr>
          <w:rFonts w:ascii="Times New Roman" w:hAnsi="Times New Roman" w:cs="Times New Roman"/>
        </w:rPr>
        <w:t>bubble</w:t>
      </w:r>
      <w:proofErr w:type="spellEnd"/>
      <w:r w:rsidRPr="002911F6">
        <w:rPr>
          <w:rFonts w:ascii="Times New Roman" w:hAnsi="Times New Roman" w:cs="Times New Roman"/>
        </w:rPr>
        <w:t>, параллельные координаты.</w:t>
      </w:r>
    </w:p>
    <w:p w14:paraId="4BD0BBAA" w14:textId="5BB08433" w:rsidR="002911F6" w:rsidRPr="002911F6" w:rsidRDefault="002911F6" w:rsidP="002911F6">
      <w:pPr>
        <w:pStyle w:val="a7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911F6">
        <w:rPr>
          <w:rFonts w:ascii="Times New Roman" w:hAnsi="Times New Roman" w:cs="Times New Roman"/>
          <w:b/>
          <w:bCs/>
        </w:rPr>
        <w:t>Состав</w:t>
      </w:r>
      <w:r w:rsidRPr="002911F6">
        <w:rPr>
          <w:rFonts w:ascii="Times New Roman" w:hAnsi="Times New Roman" w:cs="Times New Roman"/>
          <w:b/>
          <w:bCs/>
          <w:lang w:val="en-US"/>
        </w:rPr>
        <w:t xml:space="preserve"> (</w:t>
      </w:r>
      <w:r w:rsidRPr="002911F6">
        <w:rPr>
          <w:rFonts w:ascii="Times New Roman" w:hAnsi="Times New Roman" w:cs="Times New Roman"/>
          <w:b/>
          <w:bCs/>
        </w:rPr>
        <w:t>часть</w:t>
      </w:r>
      <w:r w:rsidRPr="002911F6">
        <w:rPr>
          <w:rFonts w:ascii="Times New Roman" w:hAnsi="Times New Roman" w:cs="Times New Roman"/>
          <w:b/>
          <w:bCs/>
          <w:lang w:val="en-US"/>
        </w:rPr>
        <w:t>-</w:t>
      </w:r>
      <w:r w:rsidRPr="002911F6">
        <w:rPr>
          <w:rFonts w:ascii="Times New Roman" w:hAnsi="Times New Roman" w:cs="Times New Roman"/>
          <w:b/>
          <w:bCs/>
        </w:rPr>
        <w:t>целое</w:t>
      </w:r>
      <w:r w:rsidRPr="002911F6">
        <w:rPr>
          <w:rFonts w:ascii="Times New Roman" w:hAnsi="Times New Roman" w:cs="Times New Roman"/>
          <w:b/>
          <w:bCs/>
          <w:lang w:val="en-US"/>
        </w:rPr>
        <w:t>)</w:t>
      </w:r>
      <w:r w:rsidRPr="002911F6">
        <w:rPr>
          <w:rFonts w:ascii="Times New Roman" w:hAnsi="Times New Roman" w:cs="Times New Roman"/>
          <w:lang w:val="en-US"/>
        </w:rPr>
        <w:t xml:space="preserve"> → stacked bar/area, </w:t>
      </w:r>
      <w:proofErr w:type="spellStart"/>
      <w:r w:rsidRPr="002911F6">
        <w:rPr>
          <w:rFonts w:ascii="Times New Roman" w:hAnsi="Times New Roman" w:cs="Times New Roman"/>
          <w:lang w:val="en-US"/>
        </w:rPr>
        <w:t>treemap</w:t>
      </w:r>
      <w:proofErr w:type="spellEnd"/>
      <w:r w:rsidRPr="002911F6">
        <w:rPr>
          <w:rFonts w:ascii="Times New Roman" w:hAnsi="Times New Roman" w:cs="Times New Roman"/>
          <w:lang w:val="en-US"/>
        </w:rPr>
        <w:t xml:space="preserve">, sunburst, </w:t>
      </w:r>
      <w:proofErr w:type="spellStart"/>
      <w:r w:rsidRPr="002911F6">
        <w:rPr>
          <w:rFonts w:ascii="Times New Roman" w:hAnsi="Times New Roman" w:cs="Times New Roman"/>
          <w:lang w:val="en-US"/>
        </w:rPr>
        <w:t>mekko</w:t>
      </w:r>
      <w:proofErr w:type="spellEnd"/>
      <w:r w:rsidRPr="002911F6">
        <w:rPr>
          <w:rFonts w:ascii="Times New Roman" w:hAnsi="Times New Roman" w:cs="Times New Roman"/>
          <w:lang w:val="en-US"/>
        </w:rPr>
        <w:t>, donut/pie (</w:t>
      </w:r>
      <w:r w:rsidRPr="002911F6">
        <w:rPr>
          <w:rFonts w:ascii="Times New Roman" w:hAnsi="Times New Roman" w:cs="Times New Roman"/>
        </w:rPr>
        <w:t>осторожно</w:t>
      </w:r>
      <w:r w:rsidRPr="002911F6">
        <w:rPr>
          <w:rFonts w:ascii="Times New Roman" w:hAnsi="Times New Roman" w:cs="Times New Roman"/>
          <w:lang w:val="en-US"/>
        </w:rPr>
        <w:t>).</w:t>
      </w:r>
    </w:p>
    <w:p w14:paraId="21BC4632" w14:textId="55CCA192" w:rsidR="002911F6" w:rsidRPr="002911F6" w:rsidRDefault="002911F6" w:rsidP="002911F6">
      <w:pPr>
        <w:pStyle w:val="a7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911F6">
        <w:rPr>
          <w:rFonts w:ascii="Times New Roman" w:hAnsi="Times New Roman" w:cs="Times New Roman"/>
          <w:b/>
          <w:bCs/>
        </w:rPr>
        <w:t>Иерархии</w:t>
      </w:r>
      <w:r w:rsidRPr="002911F6">
        <w:rPr>
          <w:rFonts w:ascii="Times New Roman" w:hAnsi="Times New Roman" w:cs="Times New Roman"/>
          <w:b/>
          <w:bCs/>
          <w:lang w:val="en-US"/>
        </w:rPr>
        <w:t>/</w:t>
      </w:r>
      <w:r w:rsidRPr="002911F6">
        <w:rPr>
          <w:rFonts w:ascii="Times New Roman" w:hAnsi="Times New Roman" w:cs="Times New Roman"/>
          <w:b/>
          <w:bCs/>
        </w:rPr>
        <w:t>структуры</w:t>
      </w:r>
      <w:r w:rsidRPr="002911F6">
        <w:rPr>
          <w:rFonts w:ascii="Times New Roman" w:hAnsi="Times New Roman" w:cs="Times New Roman"/>
          <w:lang w:val="en-US"/>
        </w:rPr>
        <w:t xml:space="preserve"> → </w:t>
      </w:r>
      <w:r w:rsidRPr="002911F6">
        <w:rPr>
          <w:rFonts w:ascii="Times New Roman" w:hAnsi="Times New Roman" w:cs="Times New Roman"/>
        </w:rPr>
        <w:t>дерево</w:t>
      </w:r>
      <w:r w:rsidRPr="002911F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911F6">
        <w:rPr>
          <w:rFonts w:ascii="Times New Roman" w:hAnsi="Times New Roman" w:cs="Times New Roman"/>
          <w:lang w:val="en-US"/>
        </w:rPr>
        <w:t>treemap</w:t>
      </w:r>
      <w:proofErr w:type="spellEnd"/>
      <w:r w:rsidRPr="002911F6">
        <w:rPr>
          <w:rFonts w:ascii="Times New Roman" w:hAnsi="Times New Roman" w:cs="Times New Roman"/>
          <w:lang w:val="en-US"/>
        </w:rPr>
        <w:t>, sunburst.</w:t>
      </w:r>
    </w:p>
    <w:p w14:paraId="4EDDB30C" w14:textId="1379DAF3" w:rsidR="002911F6" w:rsidRPr="002911F6" w:rsidRDefault="002911F6" w:rsidP="002911F6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Процессы/потоки</w:t>
      </w:r>
      <w:r w:rsidRPr="002911F6">
        <w:rPr>
          <w:rFonts w:ascii="Times New Roman" w:hAnsi="Times New Roman" w:cs="Times New Roman"/>
        </w:rPr>
        <w:t xml:space="preserve"> → блок-схема, </w:t>
      </w:r>
      <w:proofErr w:type="spellStart"/>
      <w:r w:rsidRPr="002911F6">
        <w:rPr>
          <w:rFonts w:ascii="Times New Roman" w:hAnsi="Times New Roman" w:cs="Times New Roman"/>
        </w:rPr>
        <w:t>Sankey</w:t>
      </w:r>
      <w:proofErr w:type="spellEnd"/>
      <w:r w:rsidRPr="002911F6">
        <w:rPr>
          <w:rFonts w:ascii="Times New Roman" w:hAnsi="Times New Roman" w:cs="Times New Roman"/>
        </w:rPr>
        <w:t xml:space="preserve">, хронология, </w:t>
      </w:r>
      <w:proofErr w:type="spellStart"/>
      <w:r w:rsidRPr="002911F6">
        <w:rPr>
          <w:rFonts w:ascii="Times New Roman" w:hAnsi="Times New Roman" w:cs="Times New Roman"/>
        </w:rPr>
        <w:t>Гантт</w:t>
      </w:r>
      <w:proofErr w:type="spellEnd"/>
      <w:r w:rsidRPr="002911F6">
        <w:rPr>
          <w:rFonts w:ascii="Times New Roman" w:hAnsi="Times New Roman" w:cs="Times New Roman"/>
        </w:rPr>
        <w:t>.</w:t>
      </w:r>
    </w:p>
    <w:p w14:paraId="2A2AA6C2" w14:textId="00625A68" w:rsidR="002911F6" w:rsidRPr="002911F6" w:rsidRDefault="002911F6" w:rsidP="002911F6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Матрицы/таблицы</w:t>
      </w:r>
      <w:r w:rsidRPr="002911F6">
        <w:rPr>
          <w:rFonts w:ascii="Times New Roman" w:hAnsi="Times New Roman" w:cs="Times New Roman"/>
        </w:rPr>
        <w:t xml:space="preserve"> → </w:t>
      </w:r>
      <w:proofErr w:type="spellStart"/>
      <w:r w:rsidRPr="002911F6">
        <w:rPr>
          <w:rFonts w:ascii="Times New Roman" w:hAnsi="Times New Roman" w:cs="Times New Roman"/>
        </w:rPr>
        <w:t>heatmap</w:t>
      </w:r>
      <w:proofErr w:type="spellEnd"/>
      <w:r w:rsidRPr="002911F6">
        <w:rPr>
          <w:rFonts w:ascii="Times New Roman" w:hAnsi="Times New Roman" w:cs="Times New Roman"/>
        </w:rPr>
        <w:t xml:space="preserve">, </w:t>
      </w:r>
      <w:proofErr w:type="spellStart"/>
      <w:r w:rsidRPr="002911F6">
        <w:rPr>
          <w:rFonts w:ascii="Times New Roman" w:hAnsi="Times New Roman" w:cs="Times New Roman"/>
        </w:rPr>
        <w:t>dot-matrix</w:t>
      </w:r>
      <w:proofErr w:type="spellEnd"/>
      <w:r w:rsidRPr="002911F6">
        <w:rPr>
          <w:rFonts w:ascii="Times New Roman" w:hAnsi="Times New Roman" w:cs="Times New Roman"/>
        </w:rPr>
        <w:t>, календарь-</w:t>
      </w:r>
      <w:proofErr w:type="spellStart"/>
      <w:r w:rsidRPr="002911F6">
        <w:rPr>
          <w:rFonts w:ascii="Times New Roman" w:hAnsi="Times New Roman" w:cs="Times New Roman"/>
        </w:rPr>
        <w:t>теплокарта</w:t>
      </w:r>
      <w:proofErr w:type="spellEnd"/>
      <w:r w:rsidRPr="002911F6">
        <w:rPr>
          <w:rFonts w:ascii="Times New Roman" w:hAnsi="Times New Roman" w:cs="Times New Roman"/>
        </w:rPr>
        <w:t>.</w:t>
      </w:r>
    </w:p>
    <w:p w14:paraId="414C1A52" w14:textId="40FC68F2" w:rsidR="002911F6" w:rsidRPr="002911F6" w:rsidRDefault="002911F6" w:rsidP="002911F6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911F6">
        <w:rPr>
          <w:rFonts w:ascii="Times New Roman" w:hAnsi="Times New Roman" w:cs="Times New Roman"/>
          <w:b/>
          <w:bCs/>
        </w:rPr>
        <w:t>Геоданные</w:t>
      </w:r>
      <w:proofErr w:type="spellEnd"/>
      <w:r w:rsidRPr="002911F6">
        <w:rPr>
          <w:rFonts w:ascii="Times New Roman" w:hAnsi="Times New Roman" w:cs="Times New Roman"/>
        </w:rPr>
        <w:t xml:space="preserve"> → </w:t>
      </w:r>
      <w:proofErr w:type="spellStart"/>
      <w:r w:rsidRPr="002911F6">
        <w:rPr>
          <w:rFonts w:ascii="Times New Roman" w:hAnsi="Times New Roman" w:cs="Times New Roman"/>
        </w:rPr>
        <w:t>choropleth</w:t>
      </w:r>
      <w:proofErr w:type="spellEnd"/>
      <w:r w:rsidRPr="002911F6">
        <w:rPr>
          <w:rFonts w:ascii="Times New Roman" w:hAnsi="Times New Roman" w:cs="Times New Roman"/>
        </w:rPr>
        <w:t xml:space="preserve"> (нормированные), точечная, пузырьковая карта, карта потоков.</w:t>
      </w:r>
    </w:p>
    <w:p w14:paraId="1F9A9E52" w14:textId="4DB630BD" w:rsidR="002911F6" w:rsidRPr="002911F6" w:rsidRDefault="002911F6" w:rsidP="002911F6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Сезонность/цикличность</w:t>
      </w:r>
      <w:r w:rsidRPr="002911F6">
        <w:rPr>
          <w:rFonts w:ascii="Times New Roman" w:hAnsi="Times New Roman" w:cs="Times New Roman"/>
        </w:rPr>
        <w:t xml:space="preserve"> → радиальные/спираль.</w:t>
      </w:r>
    </w:p>
    <w:p w14:paraId="09B88429" w14:textId="71CF9BF5" w:rsidR="002911F6" w:rsidRPr="002911F6" w:rsidRDefault="002911F6" w:rsidP="002911F6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2911F6">
        <w:rPr>
          <w:rFonts w:ascii="Times New Roman" w:hAnsi="Times New Roman" w:cs="Times New Roman"/>
          <w:b/>
          <w:bCs/>
        </w:rPr>
        <w:t>Текст/темы</w:t>
      </w:r>
      <w:r w:rsidRPr="002911F6">
        <w:rPr>
          <w:rFonts w:ascii="Times New Roman" w:hAnsi="Times New Roman" w:cs="Times New Roman"/>
        </w:rPr>
        <w:t xml:space="preserve"> → word cl</w:t>
      </w:r>
      <w:proofErr w:type="spellStart"/>
      <w:r w:rsidRPr="002911F6">
        <w:rPr>
          <w:rFonts w:ascii="Times New Roman" w:hAnsi="Times New Roman" w:cs="Times New Roman"/>
        </w:rPr>
        <w:t>oud</w:t>
      </w:r>
      <w:proofErr w:type="spellEnd"/>
      <w:r w:rsidRPr="002911F6">
        <w:rPr>
          <w:rFonts w:ascii="Times New Roman" w:hAnsi="Times New Roman" w:cs="Times New Roman"/>
        </w:rPr>
        <w:t xml:space="preserve"> (только для общего впечатления).</w:t>
      </w:r>
    </w:p>
    <w:p w14:paraId="55FA8AB4" w14:textId="77777777" w:rsidR="002911F6" w:rsidRPr="002911F6" w:rsidRDefault="002911F6" w:rsidP="002911F6">
      <w:pPr>
        <w:rPr>
          <w:rFonts w:ascii="Times New Roman" w:hAnsi="Times New Roman" w:cs="Times New Roman"/>
        </w:rPr>
      </w:pPr>
    </w:p>
    <w:p w14:paraId="0ED5498E" w14:textId="77777777" w:rsidR="00DF139E" w:rsidRPr="002911F6" w:rsidRDefault="00DF139E">
      <w:pPr>
        <w:rPr>
          <w:rFonts w:ascii="Times New Roman" w:hAnsi="Times New Roman" w:cs="Times New Roman"/>
        </w:rPr>
      </w:pPr>
    </w:p>
    <w:sectPr w:rsidR="00DF139E" w:rsidRPr="002911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4344B"/>
    <w:multiLevelType w:val="hybridMultilevel"/>
    <w:tmpl w:val="9EF6D8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E44D5"/>
    <w:multiLevelType w:val="multilevel"/>
    <w:tmpl w:val="B0EC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80569D"/>
    <w:multiLevelType w:val="multilevel"/>
    <w:tmpl w:val="F786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E94CE9"/>
    <w:multiLevelType w:val="multilevel"/>
    <w:tmpl w:val="7F48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576AF8"/>
    <w:multiLevelType w:val="multilevel"/>
    <w:tmpl w:val="F794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200478">
    <w:abstractNumId w:val="3"/>
  </w:num>
  <w:num w:numId="2" w16cid:durableId="259686356">
    <w:abstractNumId w:val="2"/>
  </w:num>
  <w:num w:numId="3" w16cid:durableId="1264807015">
    <w:abstractNumId w:val="1"/>
  </w:num>
  <w:num w:numId="4" w16cid:durableId="661349937">
    <w:abstractNumId w:val="4"/>
  </w:num>
  <w:num w:numId="5" w16cid:durableId="1113356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801"/>
    <w:rsid w:val="002911F6"/>
    <w:rsid w:val="00731801"/>
    <w:rsid w:val="00DF139E"/>
    <w:rsid w:val="00E07CAF"/>
    <w:rsid w:val="00EC1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C2BF8"/>
  <w15:chartTrackingRefBased/>
  <w15:docId w15:val="{3C70F43E-225F-488B-B26F-CAE57499D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1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1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1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1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1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1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1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1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1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1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1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1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18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18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18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18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18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18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1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1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1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1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1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18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18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18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1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18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180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911F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911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4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1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6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atavizcatalogue.com/RU/metody/grafik_kagi.html" TargetMode="External"/><Relationship Id="rId18" Type="http://schemas.openxmlformats.org/officeDocument/2006/relationships/hyperlink" Target="https://datavizcatalogue.com/RU/metody/diagramma_s_oblastjami.html" TargetMode="External"/><Relationship Id="rId26" Type="http://schemas.openxmlformats.org/officeDocument/2006/relationships/hyperlink" Target="https://datavizcatalogue.com/RU/metody/pulevaja_diagramma.html" TargetMode="External"/><Relationship Id="rId39" Type="http://schemas.openxmlformats.org/officeDocument/2006/relationships/hyperlink" Target="https://datavizcatalogue.com/RU/metody/diagramma_solnecnye_luci.html" TargetMode="External"/><Relationship Id="rId21" Type="http://schemas.openxmlformats.org/officeDocument/2006/relationships/hyperlink" Target="https://datavizcatalogue.com/RU/metody/diagramma_diapazonov.html" TargetMode="External"/><Relationship Id="rId34" Type="http://schemas.openxmlformats.org/officeDocument/2006/relationships/hyperlink" Target="https://datavizcatalogue.com/RU/metody/radialnaja_diagramma.html" TargetMode="External"/><Relationship Id="rId42" Type="http://schemas.openxmlformats.org/officeDocument/2006/relationships/hyperlink" Target="https://datavizcatalogue.com/RU/metody/hronologiceskaja_skala.html" TargetMode="External"/><Relationship Id="rId47" Type="http://schemas.openxmlformats.org/officeDocument/2006/relationships/hyperlink" Target="https://datavizcatalogue.com/RU/metody/teplovaja_karta.html" TargetMode="External"/><Relationship Id="rId50" Type="http://schemas.openxmlformats.org/officeDocument/2006/relationships/hyperlink" Target="https://datavizcatalogue.com/RU/metody/drevovidnaja_karta.html" TargetMode="External"/><Relationship Id="rId55" Type="http://schemas.openxmlformats.org/officeDocument/2006/relationships/hyperlink" Target="https://datavizcatalogue.com/RU/metody/karta_potokov.html" TargetMode="External"/><Relationship Id="rId7" Type="http://schemas.openxmlformats.org/officeDocument/2006/relationships/hyperlink" Target="https://datavizcatalogue.com/RU/metody/skripicnyj_grafik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datavizcatalogue.com/RU/metody/stolbikovaja_diagramma.html" TargetMode="External"/><Relationship Id="rId29" Type="http://schemas.openxmlformats.org/officeDocument/2006/relationships/hyperlink" Target="https://datavizcatalogue.com/RU/metody/hordovaja_diagramma.html" TargetMode="External"/><Relationship Id="rId11" Type="http://schemas.openxmlformats.org/officeDocument/2006/relationships/hyperlink" Target="https://datavizcatalogue.com/RU/metody/svecnoj_grafik.html" TargetMode="External"/><Relationship Id="rId24" Type="http://schemas.openxmlformats.org/officeDocument/2006/relationships/hyperlink" Target="https://datavizcatalogue.com/RU/metody/diagramma_roza_najtingejl.html" TargetMode="External"/><Relationship Id="rId32" Type="http://schemas.openxmlformats.org/officeDocument/2006/relationships/hyperlink" Target="https://datavizcatalogue.com/RU/metody/piktograficeskaja_diagramma.html" TargetMode="External"/><Relationship Id="rId37" Type="http://schemas.openxmlformats.org/officeDocument/2006/relationships/hyperlink" Target="https://datavizcatalogue.com/RU/metody/oblako_slov.html" TargetMode="External"/><Relationship Id="rId40" Type="http://schemas.openxmlformats.org/officeDocument/2006/relationships/hyperlink" Target="https://datavizcatalogue.com/RU/metody/diagramma_venna.html" TargetMode="External"/><Relationship Id="rId45" Type="http://schemas.openxmlformats.org/officeDocument/2006/relationships/hyperlink" Target="https://datavizcatalogue.com/RU/metody/mozgovoj_sturm.html" TargetMode="External"/><Relationship Id="rId53" Type="http://schemas.openxmlformats.org/officeDocument/2006/relationships/hyperlink" Target="https://datavizcatalogue.com/RU/metody/tocecnaja_karta.html" TargetMode="External"/><Relationship Id="rId58" Type="http://schemas.openxmlformats.org/officeDocument/2006/relationships/theme" Target="theme/theme1.xml"/><Relationship Id="rId5" Type="http://schemas.openxmlformats.org/officeDocument/2006/relationships/hyperlink" Target="https://datavizcatalogue.com/RU/metody/linejnyj_grafik.html" TargetMode="External"/><Relationship Id="rId19" Type="http://schemas.openxmlformats.org/officeDocument/2006/relationships/hyperlink" Target="https://datavizcatalogue.com/RU/metody/nakopitel_naja_diagramma_s_oblastjami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vizcatalogue.com/RU/metody/gistogramma.html" TargetMode="External"/><Relationship Id="rId14" Type="http://schemas.openxmlformats.org/officeDocument/2006/relationships/hyperlink" Target="https://datavizcatalogue.com/RU/metody/grafik_krestiki_noliki.html" TargetMode="External"/><Relationship Id="rId22" Type="http://schemas.openxmlformats.org/officeDocument/2006/relationships/hyperlink" Target="https://datavizcatalogue.com/RU/metody/krugovaja_diagramma.html" TargetMode="External"/><Relationship Id="rId27" Type="http://schemas.openxmlformats.org/officeDocument/2006/relationships/hyperlink" Target="https://datavizcatalogue.com/RU/metody/diagramma_marimekko.html" TargetMode="External"/><Relationship Id="rId30" Type="http://schemas.openxmlformats.org/officeDocument/2006/relationships/hyperlink" Target="https://datavizcatalogue.com/RU/metody/nelentocnaja_hordovaja_diagramma.html" TargetMode="External"/><Relationship Id="rId35" Type="http://schemas.openxmlformats.org/officeDocument/2006/relationships/hyperlink" Target="https://datavizcatalogue.com/RU/metody/radialnaja_poloscataja_diagramma.html" TargetMode="External"/><Relationship Id="rId43" Type="http://schemas.openxmlformats.org/officeDocument/2006/relationships/hyperlink" Target="https://datavizcatalogue.com/RU/metody/blok_shema.html" TargetMode="External"/><Relationship Id="rId48" Type="http://schemas.openxmlformats.org/officeDocument/2006/relationships/hyperlink" Target="https://datavizcatalogue.com/RU/metody/tocecnaja_matricnaja_diagramma.html" TargetMode="External"/><Relationship Id="rId56" Type="http://schemas.openxmlformats.org/officeDocument/2006/relationships/hyperlink" Target="https://datavizcatalogue.com/RU/metody/karta_vzaimosvjazej.html" TargetMode="External"/><Relationship Id="rId8" Type="http://schemas.openxmlformats.org/officeDocument/2006/relationships/hyperlink" Target="https://datavizcatalogue.com/RU/metody/diagramma_rassejanija.html" TargetMode="External"/><Relationship Id="rId51" Type="http://schemas.openxmlformats.org/officeDocument/2006/relationships/hyperlink" Target="https://datavizcatalogue.com/RU/metody/raspisanie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atavizcatalogue.com/RU/metody/grafik_barov_ohlc.html" TargetMode="External"/><Relationship Id="rId17" Type="http://schemas.openxmlformats.org/officeDocument/2006/relationships/hyperlink" Target="https://datavizcatalogue.com/RU/metody/stolbikovaja_diagramma_s_gruppirovkoj.html" TargetMode="External"/><Relationship Id="rId25" Type="http://schemas.openxmlformats.org/officeDocument/2006/relationships/hyperlink" Target="https://datavizcatalogue.com/RU/metody/puzyrkovaja_diagramma.html" TargetMode="External"/><Relationship Id="rId33" Type="http://schemas.openxmlformats.org/officeDocument/2006/relationships/hyperlink" Target="https://datavizcatalogue.com/RU/metody/diagramma_s_proporcionalnymi_oblastjami.html" TargetMode="External"/><Relationship Id="rId38" Type="http://schemas.openxmlformats.org/officeDocument/2006/relationships/hyperlink" Target="https://datavizcatalogue.com/RU/metody/diagramma_stebel_listja.html" TargetMode="External"/><Relationship Id="rId46" Type="http://schemas.openxmlformats.org/officeDocument/2006/relationships/hyperlink" Target="https://datavizcatalogue.com/RU/metody/drevovidnaja_diagramma.html" TargetMode="External"/><Relationship Id="rId20" Type="http://schemas.openxmlformats.org/officeDocument/2006/relationships/hyperlink" Target="https://datavizcatalogue.com/RU/metody/diagramma_razmaha.html" TargetMode="External"/><Relationship Id="rId41" Type="http://schemas.openxmlformats.org/officeDocument/2006/relationships/hyperlink" Target="https://datavizcatalogue.com/RU/metody/diagramma_ganta.html" TargetMode="External"/><Relationship Id="rId54" Type="http://schemas.openxmlformats.org/officeDocument/2006/relationships/hyperlink" Target="https://datavizcatalogue.com/RU/metody/puzyrkovaja_karta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atavizcatalogue.com/RU/metody/grafik_plotnosti.html" TargetMode="External"/><Relationship Id="rId15" Type="http://schemas.openxmlformats.org/officeDocument/2006/relationships/hyperlink" Target="https://datavizcatalogue.com/RU/metody/spiralnyj_grafik.html" TargetMode="External"/><Relationship Id="rId23" Type="http://schemas.openxmlformats.org/officeDocument/2006/relationships/hyperlink" Target="https://datavizcatalogue.com/RU/metody/kolcevaja_diagramma.html" TargetMode="External"/><Relationship Id="rId28" Type="http://schemas.openxmlformats.org/officeDocument/2006/relationships/hyperlink" Target="https://datavizcatalogue.com/RU/metody/setevaja_diagramma.html" TargetMode="External"/><Relationship Id="rId36" Type="http://schemas.openxmlformats.org/officeDocument/2006/relationships/hyperlink" Target="https://datavizcatalogue.com/RU/metody/radialnaja_stolbcataja_diagramma.html" TargetMode="External"/><Relationship Id="rId49" Type="http://schemas.openxmlformats.org/officeDocument/2006/relationships/hyperlink" Target="https://datavizcatalogue.com/RU/metody/kalendar.html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datavizcatalogue.com/RU/metody/potokovyj_grafik.html" TargetMode="External"/><Relationship Id="rId31" Type="http://schemas.openxmlformats.org/officeDocument/2006/relationships/hyperlink" Target="https://datavizcatalogue.com/RU/metody/diagramma_s_parallelnymi_koordinatami.html" TargetMode="External"/><Relationship Id="rId44" Type="http://schemas.openxmlformats.org/officeDocument/2006/relationships/hyperlink" Target="https://datavizcatalogue.com/RU/metody/diagramma_sankeja.html" TargetMode="External"/><Relationship Id="rId52" Type="http://schemas.openxmlformats.org/officeDocument/2006/relationships/hyperlink" Target="https://datavizcatalogue.com/RU/metody/horoplet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3735</Words>
  <Characters>21293</Characters>
  <Application>Microsoft Office Word</Application>
  <DocSecurity>0</DocSecurity>
  <Lines>177</Lines>
  <Paragraphs>49</Paragraphs>
  <ScaleCrop>false</ScaleCrop>
  <Company/>
  <LinksUpToDate>false</LinksUpToDate>
  <CharactersWithSpaces>24979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2</cp:revision>
  <dcterms:created xsi:type="dcterms:W3CDTF">2025-09-02T20:41:00Z</dcterms:created>
  <dcterms:modified xsi:type="dcterms:W3CDTF">2025-09-02T20:44:00Z</dcterms:modified>
</cp:coreProperties>
</file>