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1C692" w14:textId="77777777" w:rsidR="00174471" w:rsidRDefault="00000000">
      <w:pPr>
        <w:spacing w:after="240"/>
        <w:jc w:val="center"/>
        <w:rPr>
          <w:b/>
          <w:sz w:val="32"/>
          <w:lang w:val="ru-RU"/>
        </w:rPr>
      </w:pPr>
      <w:r w:rsidRPr="006437C3">
        <w:rPr>
          <w:b/>
          <w:sz w:val="32"/>
          <w:lang w:val="ru-RU"/>
        </w:rPr>
        <w:t>Состояние рынка информационных продуктов и услуг</w:t>
      </w:r>
    </w:p>
    <w:p w14:paraId="21CA749D" w14:textId="047C8841" w:rsidR="006437C3" w:rsidRPr="006437C3" w:rsidRDefault="006437C3" w:rsidP="006437C3">
      <w:pPr>
        <w:spacing w:after="240"/>
        <w:jc w:val="right"/>
        <w:rPr>
          <w:bCs/>
          <w:szCs w:val="24"/>
          <w:lang w:val="ru-RU"/>
        </w:rPr>
      </w:pPr>
      <w:r w:rsidRPr="006437C3">
        <w:rPr>
          <w:bCs/>
          <w:szCs w:val="24"/>
          <w:lang w:val="ru-RU"/>
        </w:rPr>
        <w:t>Салимов Д.Р.</w:t>
      </w:r>
    </w:p>
    <w:p w14:paraId="185B8BDD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b/>
          <w:lang w:val="ru-RU"/>
        </w:rPr>
        <w:t>Сроки исследования:</w:t>
      </w:r>
      <w:r w:rsidRPr="006437C3">
        <w:rPr>
          <w:lang w:val="ru-RU"/>
        </w:rPr>
        <w:t xml:space="preserve"> 2021–2025 гг. Основной акцент сделан на период 2023–2025 гг., так как именно в эти годы рынок особенно быстро перестраивался из-за импортозамещения, роста спроса на отечественное программное обеспечение, облачные сервисы, кибербезопасность и искусственный интеллект.</w:t>
      </w:r>
    </w:p>
    <w:p w14:paraId="0B115290" w14:textId="77777777" w:rsidR="00174471" w:rsidRPr="006437C3" w:rsidRDefault="00000000">
      <w:pPr>
        <w:spacing w:before="200" w:after="120"/>
        <w:rPr>
          <w:lang w:val="ru-RU"/>
        </w:rPr>
      </w:pPr>
      <w:r w:rsidRPr="006437C3">
        <w:rPr>
          <w:b/>
          <w:sz w:val="28"/>
          <w:lang w:val="ru-RU"/>
        </w:rPr>
        <w:t>Общая характеристика рынка</w:t>
      </w:r>
    </w:p>
    <w:p w14:paraId="32991769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 xml:space="preserve">Российский ИТ-рынок за последние 3–5 лет показал устойчивый рост, несмотря на внешнеэкономические ограничения, уход части иностранных поставщиков, кадровый дефицит и высокую стоимость заемного финансирования. По данным исследования </w:t>
      </w:r>
      <w:r>
        <w:t>MWS</w:t>
      </w:r>
      <w:r w:rsidRPr="006437C3">
        <w:rPr>
          <w:lang w:val="ru-RU"/>
        </w:rPr>
        <w:t xml:space="preserve">, рынок топ-1000 российских ИТ-компаний в 2019–2023 гг. рос в среднем на 19% в год и достиг 2,678 трлн руб. в 2023 году. Главным драйвером стала вертикаль </w:t>
      </w:r>
      <w:r>
        <w:t>Software</w:t>
      </w:r>
      <w:r w:rsidRPr="006437C3">
        <w:rPr>
          <w:lang w:val="ru-RU"/>
        </w:rPr>
        <w:t>, то есть программное обеспечение: ее среднегодовой темп роста за пять лет составил 27%.</w:t>
      </w:r>
    </w:p>
    <w:p w14:paraId="3623DA5B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 xml:space="preserve">По оценке </w:t>
      </w:r>
      <w:r>
        <w:t>MWS</w:t>
      </w:r>
      <w:r w:rsidRPr="006437C3">
        <w:rPr>
          <w:lang w:val="ru-RU"/>
        </w:rPr>
        <w:t>, в 2024 году объем российского ИТ-рынка достиг примерно 3,3 трлн руб., а крупнейшим сектором стало программное обеспечение: его доля выросла с 41% в 2023 году до 44,3% в 2024 году. Одновременно доля оборудования и ИТ-услуг в структуре рынка немного снизилась, хотя в абсолютных значениях оба сегмента продолжили расти.</w:t>
      </w:r>
    </w:p>
    <w:p w14:paraId="187CAC47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В целом развитие рынка можно охарактеризовать как переход от зависимости от зарубежных решений к формированию собственной технологической базы: отечественного ПО, облаков, платформ, средств защиты информации, решений для работы с данными и искусственным интеллектом.</w:t>
      </w:r>
    </w:p>
    <w:p w14:paraId="01E9E3C2" w14:textId="77777777" w:rsidR="00174471" w:rsidRDefault="00000000">
      <w:pPr>
        <w:spacing w:before="200" w:after="120"/>
      </w:pPr>
      <w:proofErr w:type="spellStart"/>
      <w:r>
        <w:rPr>
          <w:b/>
          <w:sz w:val="28"/>
        </w:rPr>
        <w:t>Характеристика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развития</w:t>
      </w:r>
      <w:proofErr w:type="spellEnd"/>
      <w:r>
        <w:rPr>
          <w:b/>
          <w:sz w:val="28"/>
        </w:rPr>
        <w:t xml:space="preserve"> ИТ-</w:t>
      </w:r>
      <w:proofErr w:type="spellStart"/>
      <w:r>
        <w:rPr>
          <w:b/>
          <w:sz w:val="28"/>
        </w:rPr>
        <w:t>рынка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России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4649"/>
        <w:gridCol w:w="1871"/>
      </w:tblGrid>
      <w:tr w:rsidR="00174471" w14:paraId="6069D28B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D3334A" w14:textId="77777777" w:rsidR="001744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Сфера анализа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35F00" w14:textId="77777777" w:rsidR="001744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Сроки исследования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40478D" w14:textId="77777777" w:rsidR="001744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Характеристика рынка, результаты исследования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05BE7E" w14:textId="77777777" w:rsidR="001744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Источники</w:t>
            </w:r>
          </w:p>
        </w:tc>
      </w:tr>
      <w:tr w:rsidR="00174471" w:rsidRPr="006437C3" w14:paraId="30144773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BF188E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>Экономика и общий ИТ-рынок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1DD54D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CE362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>Российский ИТ-рынок продолжил расти быстрее многих традиционных отраслей. По данным НИУ ВШЭ, в 2019–2024 гг. ИТ-отрасль демонстрировала опережающий рост, а в 2024 году по ряду показателей достигла рекордной динамики. Доля ИТ-отрасли в ВВП за пять лет выросла с 1,32% до 2,43%, то есть примерно в 1,8 раза.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FBFC8B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НИУ ВШЭ; </w:t>
            </w:r>
            <w:r>
              <w:rPr>
                <w:sz w:val="18"/>
              </w:rPr>
              <w:t>MWS</w:t>
            </w:r>
            <w:r w:rsidRPr="006437C3">
              <w:rPr>
                <w:sz w:val="18"/>
                <w:lang w:val="ru-RU"/>
              </w:rPr>
              <w:t>; Российская газета</w:t>
            </w:r>
          </w:p>
        </w:tc>
      </w:tr>
      <w:tr w:rsidR="00174471" w14:paraId="428A89FD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05D06F" w14:textId="77777777" w:rsidR="00174471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Программное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обеспечение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19FB02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BF368B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Сегмент ПО стал главным направлением роста. В 2023 году вертикаль </w:t>
            </w:r>
            <w:r>
              <w:rPr>
                <w:sz w:val="18"/>
              </w:rPr>
              <w:t>Software</w:t>
            </w:r>
            <w:r w:rsidRPr="006437C3">
              <w:rPr>
                <w:sz w:val="18"/>
                <w:lang w:val="ru-RU"/>
              </w:rPr>
              <w:t xml:space="preserve"> выросла почти на 40% и достигла 1,099 трлн руб. Рост связан с переходом организаций на российские решения, </w:t>
            </w:r>
            <w:r>
              <w:rPr>
                <w:sz w:val="18"/>
              </w:rPr>
              <w:t>SaaS</w:t>
            </w:r>
            <w:r w:rsidRPr="006437C3">
              <w:rPr>
                <w:sz w:val="18"/>
                <w:lang w:val="ru-RU"/>
              </w:rPr>
              <w:t xml:space="preserve">, облачные технологии и прикладное ПО. В 2024 году доля ПО в ИТ-рынке, по оценке </w:t>
            </w:r>
            <w:r>
              <w:rPr>
                <w:sz w:val="18"/>
              </w:rPr>
              <w:t>MWS</w:t>
            </w:r>
            <w:r w:rsidRPr="006437C3">
              <w:rPr>
                <w:sz w:val="18"/>
                <w:lang w:val="ru-RU"/>
              </w:rPr>
              <w:t>, увеличилась до 44,3%.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9C62E4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MWS; </w:t>
            </w:r>
            <w:proofErr w:type="spellStart"/>
            <w:r>
              <w:rPr>
                <w:sz w:val="18"/>
              </w:rPr>
              <w:t>TAdviser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Российская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газета</w:t>
            </w:r>
            <w:proofErr w:type="spellEnd"/>
          </w:p>
        </w:tc>
      </w:tr>
      <w:tr w:rsidR="00174471" w14:paraId="79304B22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DC7B7C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ИТ-услуги и аутсорсинг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7A3650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8274FA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Рынок ИТ-услуг развивался за счет заказной разработки, интеграции, сопровождения, миграции на российское ПО и облачные сервисы. По данным </w:t>
            </w:r>
            <w:proofErr w:type="spellStart"/>
            <w:r>
              <w:rPr>
                <w:sz w:val="18"/>
              </w:rPr>
              <w:t>TAdviser</w:t>
            </w:r>
            <w:proofErr w:type="spellEnd"/>
            <w:r w:rsidRPr="006437C3">
              <w:rPr>
                <w:sz w:val="18"/>
                <w:lang w:val="ru-RU"/>
              </w:rPr>
              <w:t>, рынок ИТ-услуг и ИТ-аутсорсинга в 2024 году вырос на 25% и достиг 815 млрд руб., а в 2025 году ожидается рост до 937 млрд руб.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CE7376" w14:textId="77777777" w:rsidR="00174471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TAdviser</w:t>
            </w:r>
            <w:proofErr w:type="spellEnd"/>
          </w:p>
        </w:tc>
      </w:tr>
      <w:tr w:rsidR="00174471" w14:paraId="6E930A7A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BF4C50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Облачные технологии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DF87BB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66F5A3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Облачные сервисы стали одним из самых быстрорастущих направлений. По данным </w:t>
            </w:r>
            <w:r>
              <w:rPr>
                <w:sz w:val="18"/>
              </w:rPr>
              <w:t>MWS</w:t>
            </w:r>
            <w:r w:rsidRPr="006437C3">
              <w:rPr>
                <w:sz w:val="18"/>
                <w:lang w:val="ru-RU"/>
              </w:rPr>
              <w:t xml:space="preserve">, рынок </w:t>
            </w:r>
            <w:r>
              <w:rPr>
                <w:sz w:val="18"/>
              </w:rPr>
              <w:t>IaaS</w:t>
            </w:r>
            <w:r w:rsidRPr="006437C3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PaaS</w:t>
            </w:r>
            <w:r w:rsidRPr="006437C3">
              <w:rPr>
                <w:sz w:val="18"/>
                <w:lang w:val="ru-RU"/>
              </w:rPr>
              <w:t xml:space="preserve"> в России с 2019 по 2023 год рос в среднем на 42% ежегодно; в 2023 году его объем составил 127 млрд руб., а в 2024 году, по прогнозу, должен был вырасти до 168,1 млрд руб.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EA4CDA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MWS; </w:t>
            </w:r>
            <w:proofErr w:type="spellStart"/>
            <w:r>
              <w:rPr>
                <w:sz w:val="18"/>
              </w:rPr>
              <w:t>Российская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газета</w:t>
            </w:r>
            <w:proofErr w:type="spellEnd"/>
          </w:p>
        </w:tc>
      </w:tr>
      <w:tr w:rsidR="00174471" w14:paraId="6801CBB3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05EEDF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Кибербезопасность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A9A0EC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8F7B9D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Спрос на кибербезопасность вырос из-за импортозамещения, роста </w:t>
            </w:r>
            <w:proofErr w:type="spellStart"/>
            <w:r w:rsidRPr="006437C3">
              <w:rPr>
                <w:sz w:val="18"/>
                <w:lang w:val="ru-RU"/>
              </w:rPr>
              <w:t>киберугроз</w:t>
            </w:r>
            <w:proofErr w:type="spellEnd"/>
            <w:r w:rsidRPr="006437C3">
              <w:rPr>
                <w:sz w:val="18"/>
                <w:lang w:val="ru-RU"/>
              </w:rPr>
              <w:t xml:space="preserve">, развития цифровой инфраструктуры и требований к критической информационной инфраструктуре. По оценке </w:t>
            </w:r>
            <w:r>
              <w:rPr>
                <w:sz w:val="18"/>
              </w:rPr>
              <w:t>MWS</w:t>
            </w:r>
            <w:r w:rsidRPr="006437C3">
              <w:rPr>
                <w:sz w:val="18"/>
                <w:lang w:val="ru-RU"/>
              </w:rPr>
              <w:t>, рынок кибербезопасности вырос с 159,6 млрд руб. в 2019 году до 453,4 млрд руб. в 2023 году, а в 2024 году должен был достичь почти 600 млрд руб.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615DF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MWS; </w:t>
            </w:r>
            <w:proofErr w:type="spellStart"/>
            <w:r>
              <w:rPr>
                <w:sz w:val="18"/>
              </w:rPr>
              <w:t>Российская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газета</w:t>
            </w:r>
            <w:proofErr w:type="spellEnd"/>
          </w:p>
        </w:tc>
      </w:tr>
      <w:tr w:rsidR="00174471" w14:paraId="6CACA17A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F07B01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Государство и цифровизация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AB9B32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DB219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>Государство остается важным заказчиком и регулятором ИТ-рынка. Рост поддерживают импортозамещение, требования к объектам критической информационной инфраструктуры, развитие отечественного ПО и запуск новых программ цифровой трансформации. В 2025 году одним из драйверов рынка называется нацпроект «Экономика данных и цифровая трансформация государства», стартовавший 1 января 2025 года.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560FE5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РУССОФТ; </w:t>
            </w:r>
            <w:proofErr w:type="spellStart"/>
            <w:r>
              <w:rPr>
                <w:sz w:val="18"/>
              </w:rPr>
              <w:t>Корпорация</w:t>
            </w:r>
            <w:proofErr w:type="spellEnd"/>
            <w:r>
              <w:rPr>
                <w:sz w:val="18"/>
              </w:rPr>
              <w:t xml:space="preserve"> МСП; </w:t>
            </w:r>
            <w:proofErr w:type="spellStart"/>
            <w:r>
              <w:rPr>
                <w:sz w:val="18"/>
              </w:rPr>
              <w:t>Минцифры</w:t>
            </w:r>
            <w:proofErr w:type="spellEnd"/>
          </w:p>
        </w:tc>
      </w:tr>
      <w:tr w:rsidR="00174471" w14:paraId="310DE7DA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BBA4A1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Кадры и рынок труда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A7901F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50FB16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Численность работников ИТ-отрасли росла двузначными темпами и к концу 2024 года приблизилась к 1 млн человек. При этом сохраняется дефицит квалифицированных специалистов, особенно в разработке ПО, аналитике данных, кибербезопасности, </w:t>
            </w:r>
            <w:r>
              <w:rPr>
                <w:sz w:val="18"/>
              </w:rPr>
              <w:t>DevOps</w:t>
            </w:r>
            <w:r w:rsidRPr="006437C3">
              <w:rPr>
                <w:sz w:val="18"/>
                <w:lang w:val="ru-RU"/>
              </w:rPr>
              <w:t>, ИИ и облачных технологиях.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BD3E5B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НИУ ВШЭ; </w:t>
            </w:r>
            <w:proofErr w:type="spellStart"/>
            <w:r>
              <w:rPr>
                <w:sz w:val="18"/>
              </w:rPr>
              <w:t>TAdviser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Habr</w:t>
            </w:r>
            <w:proofErr w:type="spellEnd"/>
          </w:p>
        </w:tc>
      </w:tr>
      <w:tr w:rsidR="00174471" w14:paraId="3A5FCADA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8451E9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Импортозамещение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4765EF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2022–2025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1E5944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После 2022 года импортозамещение стало одним из главных факторов развития рынка. Компании переходят на российские операционные системы, офисное ПО, СУБД, </w:t>
            </w:r>
            <w:r>
              <w:rPr>
                <w:sz w:val="18"/>
              </w:rPr>
              <w:t>ERP</w:t>
            </w:r>
            <w:r w:rsidRPr="006437C3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CRM</w:t>
            </w:r>
            <w:r w:rsidRPr="006437C3">
              <w:rPr>
                <w:sz w:val="18"/>
                <w:lang w:val="ru-RU"/>
              </w:rPr>
              <w:t xml:space="preserve">, средства защиты информации и облачные решения. По данным </w:t>
            </w:r>
            <w:proofErr w:type="spellStart"/>
            <w:r>
              <w:rPr>
                <w:sz w:val="18"/>
              </w:rPr>
              <w:t>CNews</w:t>
            </w:r>
            <w:proofErr w:type="spellEnd"/>
            <w:r w:rsidRPr="006437C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Analytics</w:t>
            </w:r>
            <w:r w:rsidRPr="006437C3">
              <w:rPr>
                <w:sz w:val="18"/>
                <w:lang w:val="ru-RU"/>
              </w:rPr>
              <w:t>, 56% опрошенных экспертов считали, что в 2025 году темпы замещения иностранных ИТ-решений не снизятся; часть экспертов ожидает продолжение миграции как минимум до 2028 года.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535E92" w14:textId="77777777" w:rsidR="00174471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CNews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TAdviser</w:t>
            </w:r>
            <w:proofErr w:type="spellEnd"/>
          </w:p>
        </w:tc>
      </w:tr>
      <w:tr w:rsidR="00174471" w14:paraId="25C74AA1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F5CF70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Искусственный интеллект и данные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239EAD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2023–2025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8B4C61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ИИ стал одним из ключевых трендов рынка. Развиваются </w:t>
            </w:r>
            <w:r>
              <w:rPr>
                <w:sz w:val="18"/>
              </w:rPr>
              <w:t>AI</w:t>
            </w:r>
            <w:r w:rsidRPr="006437C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Cloud</w:t>
            </w:r>
            <w:r w:rsidRPr="006437C3">
              <w:rPr>
                <w:sz w:val="18"/>
                <w:lang w:val="ru-RU"/>
              </w:rPr>
              <w:t xml:space="preserve">, сервисы машинного обучения, генеративные модели, автоматизация бизнес-процессов и аналитика больших данных. По данным </w:t>
            </w:r>
            <w:r>
              <w:rPr>
                <w:sz w:val="18"/>
              </w:rPr>
              <w:t>MWS</w:t>
            </w:r>
            <w:r w:rsidRPr="006437C3">
              <w:rPr>
                <w:sz w:val="18"/>
                <w:lang w:val="ru-RU"/>
              </w:rPr>
              <w:t xml:space="preserve">, рынок </w:t>
            </w:r>
            <w:r>
              <w:rPr>
                <w:sz w:val="18"/>
              </w:rPr>
              <w:t>AI</w:t>
            </w:r>
            <w:r w:rsidRPr="006437C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Cloud</w:t>
            </w:r>
            <w:r w:rsidRPr="006437C3">
              <w:rPr>
                <w:sz w:val="18"/>
                <w:lang w:val="ru-RU"/>
              </w:rPr>
              <w:t xml:space="preserve"> к концу 2024 года оценивался не менее чем в 80 млрд руб., а в 2024–2028 гг. ожидается среднегодовой рост более 40%.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FE170D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MWS; </w:t>
            </w:r>
            <w:proofErr w:type="spellStart"/>
            <w:r>
              <w:rPr>
                <w:sz w:val="18"/>
              </w:rPr>
              <w:t>TAdviser</w:t>
            </w:r>
            <w:proofErr w:type="spellEnd"/>
          </w:p>
        </w:tc>
      </w:tr>
      <w:tr w:rsidR="00174471" w14:paraId="669BA588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86D475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Образование и подготовка специалистов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9181C4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>2021–2025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2C2050" w14:textId="77777777" w:rsidR="00174471" w:rsidRPr="006437C3" w:rsidRDefault="00000000">
            <w:pPr>
              <w:spacing w:after="0" w:line="240" w:lineRule="auto"/>
              <w:rPr>
                <w:lang w:val="ru-RU"/>
              </w:rPr>
            </w:pPr>
            <w:r w:rsidRPr="006437C3">
              <w:rPr>
                <w:sz w:val="18"/>
                <w:lang w:val="ru-RU"/>
              </w:rPr>
              <w:t xml:space="preserve">Рост ИТ-рынка усилил спрос на подготовку специалистов. Образовательные организации, онлайн-школы и корпоративные университеты развивают программы по программированию, анализу данных, информационной безопасности, тестированию, </w:t>
            </w:r>
            <w:r>
              <w:rPr>
                <w:sz w:val="18"/>
              </w:rPr>
              <w:t>DevOps</w:t>
            </w:r>
            <w:r w:rsidRPr="006437C3">
              <w:rPr>
                <w:sz w:val="18"/>
                <w:lang w:val="ru-RU"/>
              </w:rPr>
              <w:t xml:space="preserve"> и ИИ. Главная проблема — разрыв между потребностями бизнеса и количеством подготовленных кадров.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E043F3" w14:textId="77777777" w:rsidR="00174471" w:rsidRDefault="00000000">
            <w:pPr>
              <w:spacing w:after="0" w:line="240" w:lineRule="auto"/>
            </w:pPr>
            <w:r>
              <w:rPr>
                <w:sz w:val="18"/>
              </w:rPr>
              <w:t xml:space="preserve">НИУ ВШЭ; </w:t>
            </w:r>
            <w:proofErr w:type="spellStart"/>
            <w:r>
              <w:rPr>
                <w:sz w:val="18"/>
              </w:rPr>
              <w:t>отраслевые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обзоры</w:t>
            </w:r>
            <w:proofErr w:type="spellEnd"/>
          </w:p>
        </w:tc>
      </w:tr>
    </w:tbl>
    <w:p w14:paraId="7C2A2DBE" w14:textId="77777777" w:rsidR="00174471" w:rsidRDefault="00174471">
      <w:pPr>
        <w:rPr>
          <w:lang w:val="ru-RU"/>
        </w:rPr>
      </w:pPr>
    </w:p>
    <w:p w14:paraId="65871688" w14:textId="77777777" w:rsidR="006201FE" w:rsidRPr="006201FE" w:rsidRDefault="006201FE">
      <w:pPr>
        <w:rPr>
          <w:lang w:val="ru-RU"/>
        </w:rPr>
      </w:pPr>
    </w:p>
    <w:p w14:paraId="7929BBF8" w14:textId="77777777" w:rsidR="00174471" w:rsidRDefault="00000000">
      <w:pPr>
        <w:spacing w:before="200" w:after="120"/>
      </w:pPr>
      <w:proofErr w:type="spellStart"/>
      <w:r>
        <w:rPr>
          <w:b/>
          <w:sz w:val="28"/>
        </w:rPr>
        <w:lastRenderedPageBreak/>
        <w:t>Основные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результаты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исследования</w:t>
      </w:r>
      <w:proofErr w:type="spellEnd"/>
    </w:p>
    <w:p w14:paraId="511D134D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За последние 3–5 лет российский рынок информационных продуктов и услуг прошел этап быстрой перестройки. Если раньше значительная часть инфраструктуры и программного обеспечения зависела от иностранных поставщиков, то после 2022 года рынок начал активно переходить на отечественные решения.</w:t>
      </w:r>
    </w:p>
    <w:p w14:paraId="637A54B3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Главными направлениями роста стали: отечественное программное обеспечение, облачные сервисы и дата-центры, кибербезопасность, импортозамещение, искусственный интеллект и подготовка кадров.</w:t>
      </w:r>
    </w:p>
    <w:p w14:paraId="67104E29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Российские разработчики усилили позиции в сегментах корпоративного ПО, инфраструктурного ПО, офисных пакетов, СУБД, систем управления предприятием, средств разработки и защиты информации.</w:t>
      </w:r>
    </w:p>
    <w:p w14:paraId="779373C0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 xml:space="preserve">Компании стремятся снижать стоимость владения инфраструктурой, поэтому растет спрос на </w:t>
      </w:r>
      <w:r>
        <w:t>IaaS</w:t>
      </w:r>
      <w:r w:rsidRPr="006437C3">
        <w:rPr>
          <w:lang w:val="ru-RU"/>
        </w:rPr>
        <w:t xml:space="preserve">, </w:t>
      </w:r>
      <w:r>
        <w:t>PaaS</w:t>
      </w:r>
      <w:r w:rsidRPr="006437C3">
        <w:rPr>
          <w:lang w:val="ru-RU"/>
        </w:rPr>
        <w:t xml:space="preserve">, </w:t>
      </w:r>
      <w:r>
        <w:t>SaaS</w:t>
      </w:r>
      <w:r w:rsidRPr="006437C3">
        <w:rPr>
          <w:lang w:val="ru-RU"/>
        </w:rPr>
        <w:t>, облачное хранение данных и вычислительные мощности.</w:t>
      </w:r>
    </w:p>
    <w:p w14:paraId="6ECC8C6D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Кибербезопасность стала одним из наиболее устойчивых сегментов, так как цифровизация государства, бизнеса и критической инфраструктуры требует защиты данных, сетей, приложений и информационных систем.</w:t>
      </w:r>
    </w:p>
    <w:p w14:paraId="38341F38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Импортозамещение стало не временной мерой, а долгосрочной стратегией. Российские компании не только заменяют иностранные продукты, но и создают собственные платформенные решения.</w:t>
      </w:r>
    </w:p>
    <w:p w14:paraId="429E774B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Искусственный интеллект постепенно становится частью облачных сервисов, аналитики, автоматизации документооборота, клиентской поддержки, разработки ПО и информационной безопасности.</w:t>
      </w:r>
    </w:p>
    <w:p w14:paraId="54534AD1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Несмотря на рост числа занятых в отрасли, рынку по-прежнему не хватает квалифицированных специалистов. Это повышает зарплаты и усиливает конкуренцию за кадры.</w:t>
      </w:r>
    </w:p>
    <w:p w14:paraId="1A6A1436" w14:textId="77777777" w:rsidR="00174471" w:rsidRPr="006437C3" w:rsidRDefault="00000000">
      <w:pPr>
        <w:spacing w:before="200" w:after="120"/>
        <w:rPr>
          <w:lang w:val="ru-RU"/>
        </w:rPr>
      </w:pPr>
      <w:r w:rsidRPr="006437C3">
        <w:rPr>
          <w:b/>
          <w:sz w:val="28"/>
          <w:lang w:val="ru-RU"/>
        </w:rPr>
        <w:t>Вывод</w:t>
      </w:r>
    </w:p>
    <w:p w14:paraId="72961EC0" w14:textId="77777777" w:rsidR="00174471" w:rsidRPr="006437C3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Современный ИТ-рынок России находится в стадии активного роста и структурной перестройки. Его развитие определяется не только коммерческим спросом, но и государственными задачами цифровой независимости, импортозамещения и защиты критической инфраструктуры.</w:t>
      </w:r>
    </w:p>
    <w:p w14:paraId="0426A25E" w14:textId="77777777" w:rsidR="00174471" w:rsidRDefault="00000000">
      <w:pPr>
        <w:spacing w:after="120"/>
        <w:ind w:firstLine="709"/>
        <w:rPr>
          <w:lang w:val="ru-RU"/>
        </w:rPr>
      </w:pPr>
      <w:r w:rsidRPr="006437C3">
        <w:rPr>
          <w:lang w:val="ru-RU"/>
        </w:rPr>
        <w:t>За последние 3–5 лет рынок стал более ориентированным на отечественные продукты. Наиболее перспективными направлениями являются программное обеспечение, облачные технологии, кибербезопасность, искусственный интеллект, работа с данными и ИТ-услуги. Несмотря на проблемы — нехватку кадров, высокие ставки, сложность миграции с иностранных решений — рынок сохраняет положительную динамику и остается одной из наиболее быстрорастущих сфер российской экономики.</w:t>
      </w:r>
    </w:p>
    <w:p w14:paraId="6FF25CC4" w14:textId="77777777" w:rsidR="006437C3" w:rsidRPr="006437C3" w:rsidRDefault="006437C3">
      <w:pPr>
        <w:spacing w:after="120"/>
        <w:ind w:firstLine="709"/>
        <w:rPr>
          <w:lang w:val="ru-RU"/>
        </w:rPr>
      </w:pPr>
    </w:p>
    <w:p w14:paraId="592F91F1" w14:textId="77777777" w:rsidR="00174471" w:rsidRPr="006437C3" w:rsidRDefault="00000000">
      <w:pPr>
        <w:spacing w:before="200" w:after="120"/>
        <w:rPr>
          <w:lang w:val="ru-RU"/>
        </w:rPr>
      </w:pPr>
      <w:r w:rsidRPr="006437C3">
        <w:rPr>
          <w:b/>
          <w:sz w:val="28"/>
          <w:lang w:val="ru-RU"/>
        </w:rPr>
        <w:lastRenderedPageBreak/>
        <w:t>Источники</w:t>
      </w:r>
    </w:p>
    <w:p w14:paraId="10FEA152" w14:textId="77777777" w:rsidR="00174471" w:rsidRPr="006437C3" w:rsidRDefault="00000000">
      <w:pPr>
        <w:spacing w:after="80"/>
        <w:ind w:left="283" w:hanging="283"/>
        <w:rPr>
          <w:lang w:val="ru-RU"/>
        </w:rPr>
      </w:pPr>
      <w:r w:rsidRPr="006437C3">
        <w:rPr>
          <w:sz w:val="22"/>
          <w:lang w:val="ru-RU"/>
        </w:rPr>
        <w:t xml:space="preserve">1. НИУ ВШЭ. ИТ-отрасль: ключевые показатели развития за 2019–2024 гг. </w:t>
      </w:r>
      <w:r>
        <w:rPr>
          <w:sz w:val="22"/>
        </w:rPr>
        <w:t>URL</w:t>
      </w:r>
      <w:r w:rsidRPr="006437C3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6437C3">
        <w:rPr>
          <w:sz w:val="22"/>
          <w:lang w:val="ru-RU"/>
        </w:rPr>
        <w:t>://</w:t>
      </w:r>
      <w:proofErr w:type="spellStart"/>
      <w:r>
        <w:rPr>
          <w:sz w:val="22"/>
        </w:rPr>
        <w:t>issek</w:t>
      </w:r>
      <w:proofErr w:type="spellEnd"/>
      <w:r w:rsidRPr="006437C3">
        <w:rPr>
          <w:sz w:val="22"/>
          <w:lang w:val="ru-RU"/>
        </w:rPr>
        <w:t>.</w:t>
      </w:r>
      <w:proofErr w:type="spellStart"/>
      <w:r>
        <w:rPr>
          <w:sz w:val="22"/>
        </w:rPr>
        <w:t>hse</w:t>
      </w:r>
      <w:proofErr w:type="spellEnd"/>
      <w:r w:rsidRPr="006437C3">
        <w:rPr>
          <w:sz w:val="22"/>
          <w:lang w:val="ru-RU"/>
        </w:rPr>
        <w:t>.</w:t>
      </w:r>
      <w:proofErr w:type="spellStart"/>
      <w:r>
        <w:rPr>
          <w:sz w:val="22"/>
        </w:rPr>
        <w:t>ru</w:t>
      </w:r>
      <w:proofErr w:type="spellEnd"/>
      <w:r w:rsidRPr="006437C3">
        <w:rPr>
          <w:sz w:val="22"/>
          <w:lang w:val="ru-RU"/>
        </w:rPr>
        <w:t>/</w:t>
      </w:r>
      <w:r>
        <w:rPr>
          <w:sz w:val="22"/>
        </w:rPr>
        <w:t>news</w:t>
      </w:r>
      <w:r w:rsidRPr="006437C3">
        <w:rPr>
          <w:sz w:val="22"/>
          <w:lang w:val="ru-RU"/>
        </w:rPr>
        <w:t>/1047754209.</w:t>
      </w:r>
      <w:r>
        <w:rPr>
          <w:sz w:val="22"/>
        </w:rPr>
        <w:t>html</w:t>
      </w:r>
    </w:p>
    <w:p w14:paraId="137F874E" w14:textId="77777777" w:rsidR="00174471" w:rsidRPr="006437C3" w:rsidRDefault="00000000">
      <w:pPr>
        <w:spacing w:after="80"/>
        <w:ind w:left="283" w:hanging="283"/>
        <w:rPr>
          <w:lang w:val="ru-RU"/>
        </w:rPr>
      </w:pPr>
      <w:r w:rsidRPr="006437C3">
        <w:rPr>
          <w:sz w:val="22"/>
          <w:lang w:val="ru-RU"/>
        </w:rPr>
        <w:t xml:space="preserve">2. </w:t>
      </w:r>
      <w:r>
        <w:rPr>
          <w:sz w:val="22"/>
        </w:rPr>
        <w:t>MWS</w:t>
      </w:r>
      <w:r w:rsidRPr="006437C3">
        <w:rPr>
          <w:sz w:val="22"/>
          <w:lang w:val="ru-RU"/>
        </w:rPr>
        <w:t xml:space="preserve">. Перспективы ИТ-рынка. Выпуск 1. </w:t>
      </w:r>
      <w:r>
        <w:rPr>
          <w:sz w:val="22"/>
        </w:rPr>
        <w:t>URL</w:t>
      </w:r>
      <w:r w:rsidRPr="006437C3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6437C3">
        <w:rPr>
          <w:sz w:val="22"/>
          <w:lang w:val="ru-RU"/>
        </w:rPr>
        <w:t>://</w:t>
      </w:r>
      <w:proofErr w:type="spellStart"/>
      <w:r>
        <w:rPr>
          <w:sz w:val="22"/>
        </w:rPr>
        <w:t>mws</w:t>
      </w:r>
      <w:proofErr w:type="spellEnd"/>
      <w:r w:rsidRPr="006437C3">
        <w:rPr>
          <w:sz w:val="22"/>
          <w:lang w:val="ru-RU"/>
        </w:rPr>
        <w:t>.</w:t>
      </w:r>
      <w:proofErr w:type="spellStart"/>
      <w:r>
        <w:rPr>
          <w:sz w:val="22"/>
        </w:rPr>
        <w:t>ru</w:t>
      </w:r>
      <w:proofErr w:type="spellEnd"/>
      <w:r w:rsidRPr="006437C3">
        <w:rPr>
          <w:sz w:val="22"/>
          <w:lang w:val="ru-RU"/>
        </w:rPr>
        <w:t>/</w:t>
      </w:r>
      <w:r>
        <w:rPr>
          <w:sz w:val="22"/>
        </w:rPr>
        <w:t>it</w:t>
      </w:r>
      <w:r w:rsidRPr="006437C3">
        <w:rPr>
          <w:sz w:val="22"/>
          <w:lang w:val="ru-RU"/>
        </w:rPr>
        <w:t>-</w:t>
      </w:r>
      <w:r>
        <w:rPr>
          <w:sz w:val="22"/>
        </w:rPr>
        <w:t>market</w:t>
      </w:r>
      <w:r w:rsidRPr="006437C3">
        <w:rPr>
          <w:sz w:val="22"/>
          <w:lang w:val="ru-RU"/>
        </w:rPr>
        <w:t>-</w:t>
      </w:r>
      <w:r>
        <w:rPr>
          <w:sz w:val="22"/>
        </w:rPr>
        <w:t>perspectives</w:t>
      </w:r>
      <w:r w:rsidRPr="006437C3">
        <w:rPr>
          <w:sz w:val="22"/>
          <w:lang w:val="ru-RU"/>
        </w:rPr>
        <w:t>/</w:t>
      </w:r>
    </w:p>
    <w:p w14:paraId="1E767DE0" w14:textId="77777777" w:rsidR="00174471" w:rsidRDefault="00000000">
      <w:pPr>
        <w:spacing w:after="80"/>
        <w:ind w:left="283" w:hanging="283"/>
      </w:pPr>
      <w:r w:rsidRPr="006437C3">
        <w:rPr>
          <w:sz w:val="22"/>
          <w:lang w:val="ru-RU"/>
        </w:rPr>
        <w:t xml:space="preserve">3. Российская газета. Эксперты оценили перспективы российского </w:t>
      </w:r>
      <w:r>
        <w:rPr>
          <w:sz w:val="22"/>
        </w:rPr>
        <w:t>IT</w:t>
      </w:r>
      <w:r w:rsidRPr="006437C3">
        <w:rPr>
          <w:sz w:val="22"/>
          <w:lang w:val="ru-RU"/>
        </w:rPr>
        <w:t xml:space="preserve">-рынка в 2025 году. </w:t>
      </w:r>
      <w:r>
        <w:rPr>
          <w:sz w:val="22"/>
        </w:rPr>
        <w:t>URL: https://rg.ru/2024/12/27/eksperty-ocenili-perspektivy-rossijskogo-it-rynka-v-2024-godu.html</w:t>
      </w:r>
    </w:p>
    <w:p w14:paraId="42C7B93D" w14:textId="77777777" w:rsidR="00174471" w:rsidRDefault="00000000">
      <w:pPr>
        <w:spacing w:after="80"/>
        <w:ind w:left="283" w:hanging="283"/>
      </w:pPr>
      <w:r w:rsidRPr="006437C3">
        <w:rPr>
          <w:sz w:val="22"/>
          <w:lang w:val="ru-RU"/>
        </w:rPr>
        <w:t xml:space="preserve">4. </w:t>
      </w:r>
      <w:proofErr w:type="spellStart"/>
      <w:r>
        <w:rPr>
          <w:sz w:val="22"/>
        </w:rPr>
        <w:t>TAdviser</w:t>
      </w:r>
      <w:proofErr w:type="spellEnd"/>
      <w:r w:rsidRPr="006437C3">
        <w:rPr>
          <w:sz w:val="22"/>
          <w:lang w:val="ru-RU"/>
        </w:rPr>
        <w:t xml:space="preserve">. ИТ-услуги: рынок России. </w:t>
      </w:r>
      <w:r>
        <w:rPr>
          <w:sz w:val="22"/>
        </w:rPr>
        <w:t>URL: https://www.tadviser.ru/index.php/Статья:ИТ-услуги_(рынок_России)</w:t>
      </w:r>
    </w:p>
    <w:p w14:paraId="031A4237" w14:textId="77777777" w:rsidR="00174471" w:rsidRPr="006437C3" w:rsidRDefault="00000000">
      <w:pPr>
        <w:spacing w:after="80"/>
        <w:ind w:left="283" w:hanging="283"/>
        <w:rPr>
          <w:lang w:val="ru-RU"/>
        </w:rPr>
      </w:pPr>
      <w:r w:rsidRPr="006437C3">
        <w:rPr>
          <w:sz w:val="22"/>
          <w:lang w:val="ru-RU"/>
        </w:rPr>
        <w:t xml:space="preserve">5. </w:t>
      </w:r>
      <w:proofErr w:type="spellStart"/>
      <w:r>
        <w:rPr>
          <w:sz w:val="22"/>
        </w:rPr>
        <w:t>TAdviser</w:t>
      </w:r>
      <w:proofErr w:type="spellEnd"/>
      <w:r w:rsidRPr="006437C3">
        <w:rPr>
          <w:sz w:val="22"/>
          <w:lang w:val="ru-RU"/>
        </w:rPr>
        <w:t xml:space="preserve">. ИТ-рынок России. </w:t>
      </w:r>
      <w:r>
        <w:rPr>
          <w:sz w:val="22"/>
        </w:rPr>
        <w:t>URL</w:t>
      </w:r>
      <w:r w:rsidRPr="006437C3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6437C3">
        <w:rPr>
          <w:sz w:val="22"/>
          <w:lang w:val="ru-RU"/>
        </w:rPr>
        <w:t>://</w:t>
      </w:r>
      <w:r>
        <w:rPr>
          <w:sz w:val="22"/>
        </w:rPr>
        <w:t>www</w:t>
      </w:r>
      <w:r w:rsidRPr="006437C3">
        <w:rPr>
          <w:sz w:val="22"/>
          <w:lang w:val="ru-RU"/>
        </w:rPr>
        <w:t>.</w:t>
      </w:r>
      <w:proofErr w:type="spellStart"/>
      <w:r>
        <w:rPr>
          <w:sz w:val="22"/>
        </w:rPr>
        <w:t>tadviser</w:t>
      </w:r>
      <w:proofErr w:type="spellEnd"/>
      <w:r w:rsidRPr="006437C3">
        <w:rPr>
          <w:sz w:val="22"/>
          <w:lang w:val="ru-RU"/>
        </w:rPr>
        <w:t>.</w:t>
      </w:r>
      <w:proofErr w:type="spellStart"/>
      <w:r>
        <w:rPr>
          <w:sz w:val="22"/>
        </w:rPr>
        <w:t>ru</w:t>
      </w:r>
      <w:proofErr w:type="spellEnd"/>
      <w:r w:rsidRPr="006437C3">
        <w:rPr>
          <w:sz w:val="22"/>
          <w:lang w:val="ru-RU"/>
        </w:rPr>
        <w:t>/</w:t>
      </w:r>
      <w:r>
        <w:rPr>
          <w:sz w:val="22"/>
        </w:rPr>
        <w:t>index</w:t>
      </w:r>
      <w:r w:rsidRPr="006437C3">
        <w:rPr>
          <w:sz w:val="22"/>
          <w:lang w:val="ru-RU"/>
        </w:rPr>
        <w:t>.</w:t>
      </w:r>
      <w:proofErr w:type="spellStart"/>
      <w:r>
        <w:rPr>
          <w:sz w:val="22"/>
        </w:rPr>
        <w:t>php</w:t>
      </w:r>
      <w:proofErr w:type="spellEnd"/>
      <w:r w:rsidRPr="006437C3">
        <w:rPr>
          <w:sz w:val="22"/>
          <w:lang w:val="ru-RU"/>
        </w:rPr>
        <w:t>/</w:t>
      </w:r>
      <w:proofErr w:type="spellStart"/>
      <w:r w:rsidRPr="006437C3">
        <w:rPr>
          <w:sz w:val="22"/>
          <w:lang w:val="ru-RU"/>
        </w:rPr>
        <w:t>Статья:ИТ-рынок_России</w:t>
      </w:r>
      <w:proofErr w:type="spellEnd"/>
    </w:p>
    <w:p w14:paraId="216ADE6C" w14:textId="77777777" w:rsidR="00174471" w:rsidRDefault="00000000">
      <w:pPr>
        <w:spacing w:after="80"/>
        <w:ind w:left="283" w:hanging="283"/>
      </w:pPr>
      <w:r w:rsidRPr="006437C3">
        <w:rPr>
          <w:sz w:val="22"/>
          <w:lang w:val="ru-RU"/>
        </w:rPr>
        <w:t xml:space="preserve">6. Новости ИТ-канала. Объем российского ИТ-рынка в 2024 году вырос на 15% и превысил 3 трлн рублей. </w:t>
      </w:r>
      <w:r>
        <w:rPr>
          <w:sz w:val="22"/>
        </w:rPr>
        <w:t>URL: https://www.novostiitkanala.ru/news/detail.php?ID=188000</w:t>
      </w:r>
    </w:p>
    <w:p w14:paraId="1BE38FAF" w14:textId="77777777" w:rsidR="00174471" w:rsidRDefault="00000000">
      <w:pPr>
        <w:spacing w:after="80"/>
        <w:ind w:left="283" w:hanging="283"/>
      </w:pPr>
      <w:r>
        <w:rPr>
          <w:sz w:val="22"/>
        </w:rPr>
        <w:t xml:space="preserve">7. CNews. </w:t>
      </w:r>
      <w:r w:rsidRPr="006437C3">
        <w:rPr>
          <w:sz w:val="22"/>
          <w:lang w:val="ru-RU"/>
        </w:rPr>
        <w:t xml:space="preserve">Топ-10 ИТ-трендов в России на 2025 год. </w:t>
      </w:r>
      <w:r>
        <w:rPr>
          <w:sz w:val="22"/>
        </w:rPr>
        <w:t>URL: https://www.cnews.ru/reviews/cnews_it-trendy_2025/articles/top-10_it-trendov_v_rossii_na_2025_gpo</w:t>
      </w:r>
    </w:p>
    <w:p w14:paraId="040BEAC5" w14:textId="77777777" w:rsidR="00174471" w:rsidRDefault="00000000">
      <w:pPr>
        <w:spacing w:after="80"/>
        <w:ind w:left="283" w:hanging="283"/>
      </w:pPr>
      <w:r w:rsidRPr="006437C3">
        <w:rPr>
          <w:sz w:val="22"/>
          <w:lang w:val="ru-RU"/>
        </w:rPr>
        <w:t xml:space="preserve">8. Корпорация МСП / РУССОФТ. Эксперты назвали 10 российских </w:t>
      </w:r>
      <w:r>
        <w:rPr>
          <w:sz w:val="22"/>
        </w:rPr>
        <w:t>IT</w:t>
      </w:r>
      <w:r w:rsidRPr="006437C3">
        <w:rPr>
          <w:sz w:val="22"/>
          <w:lang w:val="ru-RU"/>
        </w:rPr>
        <w:t xml:space="preserve">-трендов 2025 года. </w:t>
      </w:r>
      <w:r>
        <w:rPr>
          <w:sz w:val="22"/>
        </w:rPr>
        <w:t>URL: https://corpmsp.ru/about/press/news/novosti-ekonomiki/eksperty-nazvali-10-rossiyskikh-it-trendov-2025-goda/</w:t>
      </w:r>
    </w:p>
    <w:p w14:paraId="583A31E6" w14:textId="77777777" w:rsidR="00174471" w:rsidRPr="006437C3" w:rsidRDefault="00000000">
      <w:pPr>
        <w:spacing w:after="80"/>
        <w:ind w:left="283" w:hanging="283"/>
        <w:rPr>
          <w:lang w:val="ru-RU"/>
        </w:rPr>
      </w:pPr>
      <w:r w:rsidRPr="006437C3">
        <w:rPr>
          <w:sz w:val="22"/>
          <w:lang w:val="ru-RU"/>
        </w:rPr>
        <w:t xml:space="preserve">9. </w:t>
      </w:r>
      <w:proofErr w:type="spellStart"/>
      <w:r>
        <w:rPr>
          <w:sz w:val="22"/>
        </w:rPr>
        <w:t>Habr</w:t>
      </w:r>
      <w:proofErr w:type="spellEnd"/>
      <w:r w:rsidRPr="006437C3">
        <w:rPr>
          <w:sz w:val="22"/>
          <w:lang w:val="ru-RU"/>
        </w:rPr>
        <w:t xml:space="preserve">. Ищем работу в 2025. </w:t>
      </w:r>
      <w:r>
        <w:rPr>
          <w:sz w:val="22"/>
        </w:rPr>
        <w:t>URL</w:t>
      </w:r>
      <w:r w:rsidRPr="006437C3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6437C3">
        <w:rPr>
          <w:sz w:val="22"/>
          <w:lang w:val="ru-RU"/>
        </w:rPr>
        <w:t>://</w:t>
      </w:r>
      <w:proofErr w:type="spellStart"/>
      <w:r>
        <w:rPr>
          <w:sz w:val="22"/>
        </w:rPr>
        <w:t>habr</w:t>
      </w:r>
      <w:proofErr w:type="spellEnd"/>
      <w:r w:rsidRPr="006437C3">
        <w:rPr>
          <w:sz w:val="22"/>
          <w:lang w:val="ru-RU"/>
        </w:rPr>
        <w:t>.</w:t>
      </w:r>
      <w:r>
        <w:rPr>
          <w:sz w:val="22"/>
        </w:rPr>
        <w:t>com</w:t>
      </w:r>
      <w:r w:rsidRPr="006437C3">
        <w:rPr>
          <w:sz w:val="22"/>
          <w:lang w:val="ru-RU"/>
        </w:rPr>
        <w:t>/</w:t>
      </w:r>
      <w:proofErr w:type="spellStart"/>
      <w:r>
        <w:rPr>
          <w:sz w:val="22"/>
        </w:rPr>
        <w:t>ru</w:t>
      </w:r>
      <w:proofErr w:type="spellEnd"/>
      <w:r w:rsidRPr="006437C3">
        <w:rPr>
          <w:sz w:val="22"/>
          <w:lang w:val="ru-RU"/>
        </w:rPr>
        <w:t>/</w:t>
      </w:r>
      <w:r>
        <w:rPr>
          <w:sz w:val="22"/>
        </w:rPr>
        <w:t>articles</w:t>
      </w:r>
      <w:r w:rsidRPr="006437C3">
        <w:rPr>
          <w:sz w:val="22"/>
          <w:lang w:val="ru-RU"/>
        </w:rPr>
        <w:t>/872244/</w:t>
      </w:r>
    </w:p>
    <w:p w14:paraId="4B993672" w14:textId="77777777" w:rsidR="00174471" w:rsidRDefault="00000000">
      <w:pPr>
        <w:spacing w:after="80"/>
        <w:ind w:left="283" w:hanging="283"/>
      </w:pPr>
      <w:r w:rsidRPr="006437C3">
        <w:rPr>
          <w:sz w:val="22"/>
          <w:lang w:val="ru-RU"/>
        </w:rPr>
        <w:t xml:space="preserve">10. </w:t>
      </w:r>
      <w:proofErr w:type="spellStart"/>
      <w:r>
        <w:rPr>
          <w:sz w:val="22"/>
        </w:rPr>
        <w:t>TAdviser</w:t>
      </w:r>
      <w:proofErr w:type="spellEnd"/>
      <w:r w:rsidRPr="006437C3">
        <w:rPr>
          <w:sz w:val="22"/>
          <w:lang w:val="ru-RU"/>
        </w:rPr>
        <w:t xml:space="preserve">. Тенденции ИТ-рынка России. </w:t>
      </w:r>
      <w:r>
        <w:rPr>
          <w:sz w:val="22"/>
        </w:rPr>
        <w:t>URL: https://www.tadviser.ru/index.php/Статья:Тенденции_ИТ-рынка_России</w:t>
      </w:r>
    </w:p>
    <w:sectPr w:rsidR="00174471" w:rsidSect="00034616">
      <w:footerReference w:type="default" r:id="rId8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665DB" w14:textId="77777777" w:rsidR="009B7A96" w:rsidRDefault="009B7A96">
      <w:pPr>
        <w:spacing w:after="0" w:line="240" w:lineRule="auto"/>
      </w:pPr>
      <w:r>
        <w:separator/>
      </w:r>
    </w:p>
  </w:endnote>
  <w:endnote w:type="continuationSeparator" w:id="0">
    <w:p w14:paraId="6D581BD2" w14:textId="77777777" w:rsidR="009B7A96" w:rsidRDefault="009B7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53C3C" w14:textId="77777777" w:rsidR="00174471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6437C3">
      <w:rPr>
        <w:sz w:val="20"/>
      </w:rPr>
      <w:fldChar w:fldCharType="separate"/>
    </w:r>
    <w:r w:rsidR="006437C3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3E39C" w14:textId="77777777" w:rsidR="009B7A96" w:rsidRDefault="009B7A96">
      <w:pPr>
        <w:spacing w:after="0" w:line="240" w:lineRule="auto"/>
      </w:pPr>
      <w:r>
        <w:separator/>
      </w:r>
    </w:p>
  </w:footnote>
  <w:footnote w:type="continuationSeparator" w:id="0">
    <w:p w14:paraId="71FC80EC" w14:textId="77777777" w:rsidR="009B7A96" w:rsidRDefault="009B7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687002">
    <w:abstractNumId w:val="8"/>
  </w:num>
  <w:num w:numId="2" w16cid:durableId="587234182">
    <w:abstractNumId w:val="6"/>
  </w:num>
  <w:num w:numId="3" w16cid:durableId="1080177379">
    <w:abstractNumId w:val="5"/>
  </w:num>
  <w:num w:numId="4" w16cid:durableId="1806579894">
    <w:abstractNumId w:val="4"/>
  </w:num>
  <w:num w:numId="5" w16cid:durableId="731539662">
    <w:abstractNumId w:val="7"/>
  </w:num>
  <w:num w:numId="6" w16cid:durableId="7412334">
    <w:abstractNumId w:val="3"/>
  </w:num>
  <w:num w:numId="7" w16cid:durableId="2136604847">
    <w:abstractNumId w:val="2"/>
  </w:num>
  <w:num w:numId="8" w16cid:durableId="1592006431">
    <w:abstractNumId w:val="1"/>
  </w:num>
  <w:num w:numId="9" w16cid:durableId="37724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471"/>
    <w:rsid w:val="0029639D"/>
    <w:rsid w:val="00326F90"/>
    <w:rsid w:val="006201FE"/>
    <w:rsid w:val="006437C3"/>
    <w:rsid w:val="0095550F"/>
    <w:rsid w:val="009B7A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4560B"/>
  <w14:defaultImageDpi w14:val="300"/>
  <w15:docId w15:val="{F6E982A8-7723-47DE-BA4F-AAAB189E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3</cp:revision>
  <dcterms:created xsi:type="dcterms:W3CDTF">2013-12-23T23:15:00Z</dcterms:created>
  <dcterms:modified xsi:type="dcterms:W3CDTF">2026-04-24T14:31:00Z</dcterms:modified>
  <cp:category/>
</cp:coreProperties>
</file>