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BF5A2" w14:textId="77777777" w:rsidR="00BC1D76" w:rsidRPr="00C02388" w:rsidRDefault="00BC1D76">
      <w:pPr>
        <w:rPr>
          <w:rFonts w:ascii="Times New Roman" w:hAnsi="Times New Roman" w:cs="Times New Roman"/>
        </w:rPr>
      </w:pPr>
    </w:p>
    <w:p w14:paraId="348B2FB4" w14:textId="77777777" w:rsidR="00BC1D76" w:rsidRPr="00C02388" w:rsidRDefault="00000000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C02388">
        <w:rPr>
          <w:rFonts w:ascii="Times New Roman" w:hAnsi="Times New Roman" w:cs="Times New Roman"/>
          <w:b/>
          <w:bCs/>
          <w:sz w:val="32"/>
          <w:szCs w:val="32"/>
          <w:lang w:val="ru-RU"/>
        </w:rPr>
        <w:t>Информационные продукты и услуги</w:t>
      </w:r>
    </w:p>
    <w:p w14:paraId="475C9A34" w14:textId="2908AB56" w:rsidR="00A6799B" w:rsidRPr="00C02388" w:rsidRDefault="00A6799B" w:rsidP="00A6799B">
      <w:pPr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 w:rsidRPr="00C02388">
        <w:rPr>
          <w:rFonts w:ascii="Times New Roman" w:hAnsi="Times New Roman" w:cs="Times New Roman"/>
          <w:sz w:val="32"/>
          <w:szCs w:val="32"/>
          <w:lang w:val="ru-RU"/>
        </w:rPr>
        <w:t>Салимов Д.Р.</w:t>
      </w:r>
    </w:p>
    <w:p w14:paraId="5AB1DCCA" w14:textId="77777777" w:rsidR="00BC1D76" w:rsidRPr="00C02388" w:rsidRDefault="0000000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02388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Инвариантная самостоятельная работа 7</w:t>
      </w:r>
    </w:p>
    <w:p w14:paraId="7E965946" w14:textId="77777777" w:rsidR="00BC1D76" w:rsidRPr="00C02388" w:rsidRDefault="00000000">
      <w:pPr>
        <w:rPr>
          <w:rFonts w:ascii="Times New Roman" w:hAnsi="Times New Roman" w:cs="Times New Roman"/>
          <w:lang w:val="ru-RU"/>
        </w:rPr>
      </w:pPr>
      <w:r w:rsidRPr="00C02388">
        <w:rPr>
          <w:rFonts w:ascii="Times New Roman" w:hAnsi="Times New Roman" w:cs="Times New Roman"/>
          <w:lang w:val="ru-RU"/>
        </w:rPr>
        <w:t>Информационный продукт - результат создания, обработки, хранения или представления информации в форме, пригодной для использования. Примерами могут быть база данных, сайт, программный сервис, электронный курс, цифровой контент, аналитический отчет или набор данных.</w:t>
      </w:r>
    </w:p>
    <w:p w14:paraId="68EBE13E" w14:textId="77777777" w:rsidR="00BC1D76" w:rsidRPr="00C02388" w:rsidRDefault="00000000">
      <w:pPr>
        <w:rPr>
          <w:rFonts w:ascii="Times New Roman" w:hAnsi="Times New Roman" w:cs="Times New Roman"/>
          <w:lang w:val="ru-RU"/>
        </w:rPr>
      </w:pPr>
      <w:r w:rsidRPr="00C02388">
        <w:rPr>
          <w:rFonts w:ascii="Times New Roman" w:hAnsi="Times New Roman" w:cs="Times New Roman"/>
          <w:lang w:val="ru-RU"/>
        </w:rPr>
        <w:t>Информационная услуга - деятельность по предоставлению, обработке, поиску, передаче, хранению, защите или преобразованию информации для пользователя, компании или организации.</w:t>
      </w:r>
    </w:p>
    <w:p w14:paraId="3C2CE975" w14:textId="77777777" w:rsidR="00BC1D76" w:rsidRPr="00C02388" w:rsidRDefault="00000000">
      <w:pPr>
        <w:rPr>
          <w:rFonts w:ascii="Times New Roman" w:hAnsi="Times New Roman" w:cs="Times New Roman"/>
          <w:lang w:val="ru-RU"/>
        </w:rPr>
      </w:pPr>
      <w:r w:rsidRPr="00C02388">
        <w:rPr>
          <w:rFonts w:ascii="Times New Roman" w:hAnsi="Times New Roman" w:cs="Times New Roman"/>
          <w:lang w:val="ru-RU"/>
        </w:rPr>
        <w:t>Информационный ресурс - совокупность документов, данных, программных средств и сервисов, размещенных в информационной системе или в сети Интернет и доступных для использования.</w:t>
      </w:r>
    </w:p>
    <w:p w14:paraId="2204F07E" w14:textId="77777777" w:rsidR="00BC1D76" w:rsidRPr="00C02388" w:rsidRDefault="00000000">
      <w:pPr>
        <w:rPr>
          <w:rFonts w:ascii="Times New Roman" w:hAnsi="Times New Roman" w:cs="Times New Roman"/>
          <w:lang w:val="ru-RU"/>
        </w:rPr>
      </w:pPr>
      <w:r w:rsidRPr="00C02388">
        <w:rPr>
          <w:rFonts w:ascii="Times New Roman" w:hAnsi="Times New Roman" w:cs="Times New Roman"/>
          <w:lang w:val="ru-RU"/>
        </w:rPr>
        <w:t>Цифровизация - внедрение цифровых технологий в деятельность общества, экономики, образования, культуры и управления для повышения эффективности процессов и удобства получения услуг.</w:t>
      </w:r>
    </w:p>
    <w:p w14:paraId="328AD416" w14:textId="77777777" w:rsidR="00BC1D76" w:rsidRPr="00C02388" w:rsidRDefault="00000000">
      <w:pPr>
        <w:rPr>
          <w:rFonts w:ascii="Times New Roman" w:hAnsi="Times New Roman" w:cs="Times New Roman"/>
          <w:lang w:val="ru-RU"/>
        </w:rPr>
      </w:pPr>
      <w:r w:rsidRPr="00C02388">
        <w:rPr>
          <w:rFonts w:ascii="Times New Roman" w:hAnsi="Times New Roman" w:cs="Times New Roman"/>
          <w:lang w:val="ru-RU"/>
        </w:rPr>
        <w:t>Ниже приведено краткое описание интернет-ресурсов, которые предоставляют информационные продукты или оказывают информационные услуги в сфере информационных технологий, образования, цифрового контента, лицензирования и виртуальной реальности.</w:t>
      </w:r>
    </w:p>
    <w:p w14:paraId="12F72052" w14:textId="77777777" w:rsidR="00BC1D76" w:rsidRPr="00C02388" w:rsidRDefault="00000000">
      <w:pPr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C02388">
        <w:rPr>
          <w:rFonts w:ascii="Times New Roman" w:hAnsi="Times New Roman" w:cs="Times New Roman"/>
        </w:rPr>
        <w:t>Alexa</w:t>
      </w:r>
      <w:r w:rsidRPr="00C02388">
        <w:rPr>
          <w:rFonts w:ascii="Times New Roman" w:hAnsi="Times New Roman" w:cs="Times New Roman"/>
          <w:lang w:val="ru-RU"/>
        </w:rPr>
        <w:t xml:space="preserve">. Режим доступа: </w:t>
      </w:r>
      <w:r w:rsidRPr="00C02388">
        <w:rPr>
          <w:rFonts w:ascii="Times New Roman" w:hAnsi="Times New Roman" w:cs="Times New Roman"/>
        </w:rPr>
        <w:t>https</w:t>
      </w:r>
      <w:r w:rsidRPr="00C02388">
        <w:rPr>
          <w:rFonts w:ascii="Times New Roman" w:hAnsi="Times New Roman" w:cs="Times New Roman"/>
          <w:lang w:val="ru-RU"/>
        </w:rPr>
        <w:t>://</w:t>
      </w:r>
      <w:r w:rsidRPr="00C02388">
        <w:rPr>
          <w:rFonts w:ascii="Times New Roman" w:hAnsi="Times New Roman" w:cs="Times New Roman"/>
        </w:rPr>
        <w:t>www</w:t>
      </w:r>
      <w:r w:rsidRPr="00C02388">
        <w:rPr>
          <w:rFonts w:ascii="Times New Roman" w:hAnsi="Times New Roman" w:cs="Times New Roman"/>
          <w:lang w:val="ru-RU"/>
        </w:rPr>
        <w:t>.</w:t>
      </w:r>
      <w:proofErr w:type="spellStart"/>
      <w:r w:rsidRPr="00C02388">
        <w:rPr>
          <w:rFonts w:ascii="Times New Roman" w:hAnsi="Times New Roman" w:cs="Times New Roman"/>
        </w:rPr>
        <w:t>alexa</w:t>
      </w:r>
      <w:proofErr w:type="spellEnd"/>
      <w:r w:rsidRPr="00C02388">
        <w:rPr>
          <w:rFonts w:ascii="Times New Roman" w:hAnsi="Times New Roman" w:cs="Times New Roman"/>
          <w:lang w:val="ru-RU"/>
        </w:rPr>
        <w:t>.</w:t>
      </w:r>
      <w:r w:rsidRPr="00C02388">
        <w:rPr>
          <w:rFonts w:ascii="Times New Roman" w:hAnsi="Times New Roman" w:cs="Times New Roman"/>
        </w:rPr>
        <w:t>com</w:t>
      </w:r>
      <w:r w:rsidRPr="00C02388">
        <w:rPr>
          <w:rFonts w:ascii="Times New Roman" w:hAnsi="Times New Roman" w:cs="Times New Roman"/>
          <w:lang w:val="ru-RU"/>
        </w:rPr>
        <w:t>/</w:t>
      </w:r>
      <w:proofErr w:type="spellStart"/>
      <w:r w:rsidRPr="00C02388">
        <w:rPr>
          <w:rFonts w:ascii="Times New Roman" w:hAnsi="Times New Roman" w:cs="Times New Roman"/>
        </w:rPr>
        <w:t>topsites</w:t>
      </w:r>
      <w:proofErr w:type="spellEnd"/>
    </w:p>
    <w:p w14:paraId="2D9F927A" w14:textId="77777777" w:rsidR="00BC1D76" w:rsidRPr="00C02388" w:rsidRDefault="00000000">
      <w:pPr>
        <w:rPr>
          <w:rFonts w:ascii="Times New Roman" w:hAnsi="Times New Roman" w:cs="Times New Roman"/>
        </w:rPr>
      </w:pPr>
      <w:r w:rsidRPr="00C02388">
        <w:rPr>
          <w:rFonts w:ascii="Times New Roman" w:hAnsi="Times New Roman" w:cs="Times New Roman"/>
        </w:rPr>
        <w:t>Alexa</w:t>
      </w:r>
      <w:r w:rsidRPr="00C02388">
        <w:rPr>
          <w:rFonts w:ascii="Times New Roman" w:hAnsi="Times New Roman" w:cs="Times New Roman"/>
          <w:lang w:val="ru-RU"/>
        </w:rPr>
        <w:t xml:space="preserve"> </w:t>
      </w:r>
      <w:r w:rsidRPr="00C02388">
        <w:rPr>
          <w:rFonts w:ascii="Times New Roman" w:hAnsi="Times New Roman" w:cs="Times New Roman"/>
        </w:rPr>
        <w:t>Internet</w:t>
      </w:r>
      <w:r w:rsidRPr="00C02388">
        <w:rPr>
          <w:rFonts w:ascii="Times New Roman" w:hAnsi="Times New Roman" w:cs="Times New Roman"/>
          <w:lang w:val="ru-RU"/>
        </w:rPr>
        <w:t xml:space="preserve"> был сервисом веб-аналитики и рейтингов сайтов. Ресурс использовался для оценки популярности сайтов, анализа интернет-трафика, конкурентной среды, ключевых слов и аудитории сайтов. В настоящее время сервис </w:t>
      </w:r>
      <w:r w:rsidRPr="00C02388">
        <w:rPr>
          <w:rFonts w:ascii="Times New Roman" w:hAnsi="Times New Roman" w:cs="Times New Roman"/>
        </w:rPr>
        <w:t>Alexa</w:t>
      </w:r>
      <w:r w:rsidRPr="00C02388">
        <w:rPr>
          <w:rFonts w:ascii="Times New Roman" w:hAnsi="Times New Roman" w:cs="Times New Roman"/>
          <w:lang w:val="ru-RU"/>
        </w:rPr>
        <w:t>.</w:t>
      </w:r>
      <w:r w:rsidRPr="00C02388">
        <w:rPr>
          <w:rFonts w:ascii="Times New Roman" w:hAnsi="Times New Roman" w:cs="Times New Roman"/>
        </w:rPr>
        <w:t>com</w:t>
      </w:r>
      <w:r w:rsidRPr="00C02388">
        <w:rPr>
          <w:rFonts w:ascii="Times New Roman" w:hAnsi="Times New Roman" w:cs="Times New Roman"/>
          <w:lang w:val="ru-RU"/>
        </w:rPr>
        <w:t xml:space="preserve">, связанный с рейтингами сайтов, закрыт: </w:t>
      </w:r>
      <w:r w:rsidRPr="00C02388">
        <w:rPr>
          <w:rFonts w:ascii="Times New Roman" w:hAnsi="Times New Roman" w:cs="Times New Roman"/>
        </w:rPr>
        <w:t>Amazon</w:t>
      </w:r>
      <w:r w:rsidRPr="00C02388">
        <w:rPr>
          <w:rFonts w:ascii="Times New Roman" w:hAnsi="Times New Roman" w:cs="Times New Roman"/>
          <w:lang w:val="ru-RU"/>
        </w:rPr>
        <w:t xml:space="preserve"> объявила о прекращении работы сервиса с 1 мая 2022 года. Вид информационного продукта: рейтинги сайтов, аналитические данные, показатели интернет-трафика. </w:t>
      </w:r>
      <w:proofErr w:type="spellStart"/>
      <w:r w:rsidRPr="00C02388">
        <w:rPr>
          <w:rFonts w:ascii="Times New Roman" w:hAnsi="Times New Roman" w:cs="Times New Roman"/>
        </w:rPr>
        <w:t>Вид</w:t>
      </w:r>
      <w:proofErr w:type="spellEnd"/>
      <w:r w:rsidRPr="00C02388">
        <w:rPr>
          <w:rFonts w:ascii="Times New Roman" w:hAnsi="Times New Roman" w:cs="Times New Roman"/>
        </w:rPr>
        <w:t xml:space="preserve"> </w:t>
      </w:r>
      <w:proofErr w:type="spellStart"/>
      <w:r w:rsidRPr="00C02388">
        <w:rPr>
          <w:rFonts w:ascii="Times New Roman" w:hAnsi="Times New Roman" w:cs="Times New Roman"/>
        </w:rPr>
        <w:t>информационной</w:t>
      </w:r>
      <w:proofErr w:type="spellEnd"/>
      <w:r w:rsidRPr="00C02388">
        <w:rPr>
          <w:rFonts w:ascii="Times New Roman" w:hAnsi="Times New Roman" w:cs="Times New Roman"/>
        </w:rPr>
        <w:t xml:space="preserve"> </w:t>
      </w:r>
      <w:proofErr w:type="spellStart"/>
      <w:r w:rsidRPr="00C02388">
        <w:rPr>
          <w:rFonts w:ascii="Times New Roman" w:hAnsi="Times New Roman" w:cs="Times New Roman"/>
        </w:rPr>
        <w:t>услуги</w:t>
      </w:r>
      <w:proofErr w:type="spellEnd"/>
      <w:r w:rsidRPr="00C02388">
        <w:rPr>
          <w:rFonts w:ascii="Times New Roman" w:hAnsi="Times New Roman" w:cs="Times New Roman"/>
        </w:rPr>
        <w:t xml:space="preserve">: </w:t>
      </w:r>
      <w:proofErr w:type="spellStart"/>
      <w:r w:rsidRPr="00C02388">
        <w:rPr>
          <w:rFonts w:ascii="Times New Roman" w:hAnsi="Times New Roman" w:cs="Times New Roman"/>
        </w:rPr>
        <w:t>веб-аналитика</w:t>
      </w:r>
      <w:proofErr w:type="spellEnd"/>
      <w:r w:rsidRPr="00C02388">
        <w:rPr>
          <w:rFonts w:ascii="Times New Roman" w:hAnsi="Times New Roman" w:cs="Times New Roman"/>
        </w:rPr>
        <w:t xml:space="preserve"> и конкурентный анализ сайтов.</w:t>
      </w:r>
    </w:p>
    <w:p w14:paraId="5DC31DFF" w14:textId="77777777" w:rsidR="00BC1D76" w:rsidRPr="00C02388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2388">
        <w:rPr>
          <w:rFonts w:ascii="Times New Roman" w:hAnsi="Times New Roman" w:cs="Times New Roman"/>
        </w:rPr>
        <w:t>Amazon Mechanical Turk. Режим доступа: https://www.mturk.com</w:t>
      </w:r>
    </w:p>
    <w:p w14:paraId="2162AB03" w14:textId="77777777" w:rsidR="00BC1D76" w:rsidRPr="00C02388" w:rsidRDefault="00000000">
      <w:pPr>
        <w:rPr>
          <w:rFonts w:ascii="Times New Roman" w:hAnsi="Times New Roman" w:cs="Times New Roman"/>
          <w:lang w:val="ru-RU"/>
        </w:rPr>
      </w:pPr>
      <w:r w:rsidRPr="00C02388">
        <w:rPr>
          <w:rFonts w:ascii="Times New Roman" w:hAnsi="Times New Roman" w:cs="Times New Roman"/>
        </w:rPr>
        <w:t>Amazon</w:t>
      </w:r>
      <w:r w:rsidRPr="00C02388">
        <w:rPr>
          <w:rFonts w:ascii="Times New Roman" w:hAnsi="Times New Roman" w:cs="Times New Roman"/>
          <w:lang w:val="ru-RU"/>
        </w:rPr>
        <w:t xml:space="preserve"> </w:t>
      </w:r>
      <w:r w:rsidRPr="00C02388">
        <w:rPr>
          <w:rFonts w:ascii="Times New Roman" w:hAnsi="Times New Roman" w:cs="Times New Roman"/>
        </w:rPr>
        <w:t>Mechanical</w:t>
      </w:r>
      <w:r w:rsidRPr="00C02388">
        <w:rPr>
          <w:rFonts w:ascii="Times New Roman" w:hAnsi="Times New Roman" w:cs="Times New Roman"/>
          <w:lang w:val="ru-RU"/>
        </w:rPr>
        <w:t xml:space="preserve"> </w:t>
      </w:r>
      <w:r w:rsidRPr="00C02388">
        <w:rPr>
          <w:rFonts w:ascii="Times New Roman" w:hAnsi="Times New Roman" w:cs="Times New Roman"/>
        </w:rPr>
        <w:t>Turk</w:t>
      </w:r>
      <w:r w:rsidRPr="00C02388">
        <w:rPr>
          <w:rFonts w:ascii="Times New Roman" w:hAnsi="Times New Roman" w:cs="Times New Roman"/>
          <w:lang w:val="ru-RU"/>
        </w:rPr>
        <w:t xml:space="preserve">, или </w:t>
      </w:r>
      <w:proofErr w:type="spellStart"/>
      <w:r w:rsidRPr="00C02388">
        <w:rPr>
          <w:rFonts w:ascii="Times New Roman" w:hAnsi="Times New Roman" w:cs="Times New Roman"/>
        </w:rPr>
        <w:t>MTurk</w:t>
      </w:r>
      <w:proofErr w:type="spellEnd"/>
      <w:r w:rsidRPr="00C02388">
        <w:rPr>
          <w:rFonts w:ascii="Times New Roman" w:hAnsi="Times New Roman" w:cs="Times New Roman"/>
          <w:lang w:val="ru-RU"/>
        </w:rPr>
        <w:t xml:space="preserve">, - онлайн-платформа краудсорсинга, где заказчики размещают небольшие задания, требующие участия человека, а исполнители выполняют их за оплату. Примеры заданий: разметка изображений, проверка данных, расшифровка аудио, опросы и поиск информации. Вид информационной услуги: краудсорсинг и выполнение </w:t>
      </w:r>
      <w:proofErr w:type="spellStart"/>
      <w:r w:rsidRPr="00C02388">
        <w:rPr>
          <w:rFonts w:ascii="Times New Roman" w:hAnsi="Times New Roman" w:cs="Times New Roman"/>
          <w:lang w:val="ru-RU"/>
        </w:rPr>
        <w:t>микрозадач</w:t>
      </w:r>
      <w:proofErr w:type="spellEnd"/>
      <w:r w:rsidRPr="00C02388">
        <w:rPr>
          <w:rFonts w:ascii="Times New Roman" w:hAnsi="Times New Roman" w:cs="Times New Roman"/>
          <w:lang w:val="ru-RU"/>
        </w:rPr>
        <w:t>. Вид информационного продукта: размеченные данные, результаты опросов, проверенные или обработанные наборы данных.</w:t>
      </w:r>
    </w:p>
    <w:p w14:paraId="614750BA" w14:textId="77777777" w:rsidR="00BC1D76" w:rsidRPr="00C02388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02388">
        <w:rPr>
          <w:rFonts w:ascii="Times New Roman" w:hAnsi="Times New Roman" w:cs="Times New Roman"/>
        </w:rPr>
        <w:t>Computer Science Center. Режим доступа: https://compscicenter.ru</w:t>
      </w:r>
    </w:p>
    <w:p w14:paraId="07F0EA15" w14:textId="77777777" w:rsidR="00BC1D76" w:rsidRPr="00C02388" w:rsidRDefault="00000000">
      <w:pPr>
        <w:rPr>
          <w:rFonts w:ascii="Times New Roman" w:hAnsi="Times New Roman" w:cs="Times New Roman"/>
          <w:lang w:val="ru-RU"/>
        </w:rPr>
      </w:pPr>
      <w:r w:rsidRPr="00C02388">
        <w:rPr>
          <w:rFonts w:ascii="Times New Roman" w:hAnsi="Times New Roman" w:cs="Times New Roman"/>
        </w:rPr>
        <w:t>Computer</w:t>
      </w:r>
      <w:r w:rsidRPr="00C02388">
        <w:rPr>
          <w:rFonts w:ascii="Times New Roman" w:hAnsi="Times New Roman" w:cs="Times New Roman"/>
          <w:lang w:val="ru-RU"/>
        </w:rPr>
        <w:t xml:space="preserve"> </w:t>
      </w:r>
      <w:r w:rsidRPr="00C02388">
        <w:rPr>
          <w:rFonts w:ascii="Times New Roman" w:hAnsi="Times New Roman" w:cs="Times New Roman"/>
        </w:rPr>
        <w:t>Science</w:t>
      </w:r>
      <w:r w:rsidRPr="00C02388">
        <w:rPr>
          <w:rFonts w:ascii="Times New Roman" w:hAnsi="Times New Roman" w:cs="Times New Roman"/>
          <w:lang w:val="ru-RU"/>
        </w:rPr>
        <w:t xml:space="preserve"> </w:t>
      </w:r>
      <w:r w:rsidRPr="00C02388">
        <w:rPr>
          <w:rFonts w:ascii="Times New Roman" w:hAnsi="Times New Roman" w:cs="Times New Roman"/>
        </w:rPr>
        <w:t>Center</w:t>
      </w:r>
      <w:r w:rsidRPr="00C02388">
        <w:rPr>
          <w:rFonts w:ascii="Times New Roman" w:hAnsi="Times New Roman" w:cs="Times New Roman"/>
          <w:lang w:val="ru-RU"/>
        </w:rPr>
        <w:t xml:space="preserve"> - образовательный проект в области компьютерных наук. Центр предлагал курсы по программированию, анализу данных, программной инженерии, </w:t>
      </w:r>
      <w:r w:rsidRPr="00C02388">
        <w:rPr>
          <w:rFonts w:ascii="Times New Roman" w:hAnsi="Times New Roman" w:cs="Times New Roman"/>
          <w:lang w:val="ru-RU"/>
        </w:rPr>
        <w:lastRenderedPageBreak/>
        <w:t>робототехнике и другим направлениям компьютерных наук. На сайте указано, что с 2022 года набор и обучение приостановлены, но материалы и информация о курсах остаются примером образовательного информационного ресурса. Вид информационного продукта: образовательные материалы, программы курсов, лекции. Вид информационной услуги: обучение в сфере программирования, анализа данных и компьютерных наук.</w:t>
      </w:r>
    </w:p>
    <w:p w14:paraId="4050DA6E" w14:textId="77777777" w:rsidR="00BC1D76" w:rsidRPr="00C02388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02388">
        <w:rPr>
          <w:rFonts w:ascii="Times New Roman" w:hAnsi="Times New Roman" w:cs="Times New Roman"/>
        </w:rPr>
        <w:t>Creative Commons. Режим доступа: https://creativecommons.org</w:t>
      </w:r>
    </w:p>
    <w:p w14:paraId="78D88DA4" w14:textId="77777777" w:rsidR="00BC1D76" w:rsidRPr="00C02388" w:rsidRDefault="00000000">
      <w:pPr>
        <w:rPr>
          <w:rFonts w:ascii="Times New Roman" w:hAnsi="Times New Roman" w:cs="Times New Roman"/>
          <w:lang w:val="ru-RU"/>
        </w:rPr>
      </w:pPr>
      <w:r w:rsidRPr="00C02388">
        <w:rPr>
          <w:rFonts w:ascii="Times New Roman" w:hAnsi="Times New Roman" w:cs="Times New Roman"/>
        </w:rPr>
        <w:t>Creative</w:t>
      </w:r>
      <w:r w:rsidRPr="00C02388">
        <w:rPr>
          <w:rFonts w:ascii="Times New Roman" w:hAnsi="Times New Roman" w:cs="Times New Roman"/>
          <w:lang w:val="ru-RU"/>
        </w:rPr>
        <w:t xml:space="preserve"> </w:t>
      </w:r>
      <w:r w:rsidRPr="00C02388">
        <w:rPr>
          <w:rFonts w:ascii="Times New Roman" w:hAnsi="Times New Roman" w:cs="Times New Roman"/>
        </w:rPr>
        <w:t>Commons</w:t>
      </w:r>
      <w:r w:rsidRPr="00C02388">
        <w:rPr>
          <w:rFonts w:ascii="Times New Roman" w:hAnsi="Times New Roman" w:cs="Times New Roman"/>
          <w:lang w:val="ru-RU"/>
        </w:rPr>
        <w:t xml:space="preserve"> - международная некоммерческая организация, разрабатывающая открытые лицензии и правовые инструменты для свободного и законного распространения знаний, научных, образовательных и творческих материалов. Ресурс помогает авторам указать условия использования их работ. Вид информационного продукта: тексты лицензий, справочные материалы, инструменты выбора лицензии. Вид информационной услуги: правовая и информационная поддержка открытого распространения цифрового контента.</w:t>
      </w:r>
    </w:p>
    <w:p w14:paraId="26BECB0F" w14:textId="77777777" w:rsidR="00BC1D76" w:rsidRPr="00C02388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02388">
        <w:rPr>
          <w:rFonts w:ascii="Times New Roman" w:hAnsi="Times New Roman" w:cs="Times New Roman"/>
        </w:rPr>
        <w:t xml:space="preserve">creativecommons.ru / </w:t>
      </w:r>
      <w:proofErr w:type="spellStart"/>
      <w:r w:rsidRPr="00C02388">
        <w:rPr>
          <w:rFonts w:ascii="Times New Roman" w:hAnsi="Times New Roman" w:cs="Times New Roman"/>
        </w:rPr>
        <w:t>русскоязычные</w:t>
      </w:r>
      <w:proofErr w:type="spellEnd"/>
      <w:r w:rsidRPr="00C02388">
        <w:rPr>
          <w:rFonts w:ascii="Times New Roman" w:hAnsi="Times New Roman" w:cs="Times New Roman"/>
        </w:rPr>
        <w:t xml:space="preserve"> </w:t>
      </w:r>
      <w:proofErr w:type="spellStart"/>
      <w:r w:rsidRPr="00C02388">
        <w:rPr>
          <w:rFonts w:ascii="Times New Roman" w:hAnsi="Times New Roman" w:cs="Times New Roman"/>
        </w:rPr>
        <w:t>материалы</w:t>
      </w:r>
      <w:proofErr w:type="spellEnd"/>
      <w:r w:rsidRPr="00C02388">
        <w:rPr>
          <w:rFonts w:ascii="Times New Roman" w:hAnsi="Times New Roman" w:cs="Times New Roman"/>
        </w:rPr>
        <w:t xml:space="preserve"> Creative Commons. Режим доступа: https://creativecommons.org</w:t>
      </w:r>
    </w:p>
    <w:p w14:paraId="0080C94F" w14:textId="77777777" w:rsidR="00BC1D76" w:rsidRPr="00C02388" w:rsidRDefault="00000000">
      <w:pPr>
        <w:rPr>
          <w:rFonts w:ascii="Times New Roman" w:hAnsi="Times New Roman" w:cs="Times New Roman"/>
          <w:lang w:val="ru-RU"/>
        </w:rPr>
      </w:pPr>
      <w:r w:rsidRPr="00C02388">
        <w:rPr>
          <w:rFonts w:ascii="Times New Roman" w:hAnsi="Times New Roman" w:cs="Times New Roman"/>
          <w:lang w:val="ru-RU"/>
        </w:rPr>
        <w:t xml:space="preserve">Русскоязычные материалы </w:t>
      </w:r>
      <w:r w:rsidRPr="00C02388">
        <w:rPr>
          <w:rFonts w:ascii="Times New Roman" w:hAnsi="Times New Roman" w:cs="Times New Roman"/>
        </w:rPr>
        <w:t>Creative</w:t>
      </w:r>
      <w:r w:rsidRPr="00C02388">
        <w:rPr>
          <w:rFonts w:ascii="Times New Roman" w:hAnsi="Times New Roman" w:cs="Times New Roman"/>
          <w:lang w:val="ru-RU"/>
        </w:rPr>
        <w:t xml:space="preserve"> </w:t>
      </w:r>
      <w:r w:rsidRPr="00C02388">
        <w:rPr>
          <w:rFonts w:ascii="Times New Roman" w:hAnsi="Times New Roman" w:cs="Times New Roman"/>
        </w:rPr>
        <w:t>Commons</w:t>
      </w:r>
      <w:r w:rsidRPr="00C02388">
        <w:rPr>
          <w:rFonts w:ascii="Times New Roman" w:hAnsi="Times New Roman" w:cs="Times New Roman"/>
          <w:lang w:val="ru-RU"/>
        </w:rPr>
        <w:t xml:space="preserve"> помогают пользователям на русском языке понимать назначение лицензий, выбирать подходящий вариант и применять открытые лицензии к своим материалам. Такой ресурс важен для образования, науки, культуры и цифрового контента. Вид информационного продукта: русскоязычные описания лицензий и справочные материалы. Вид информационной услуги: консультационно-информационная поддержка пользователей открытых лицензий.</w:t>
      </w:r>
    </w:p>
    <w:p w14:paraId="67B77A6B" w14:textId="77777777" w:rsidR="00BC1D76" w:rsidRPr="00C02388" w:rsidRDefault="00000000">
      <w:pPr>
        <w:numPr>
          <w:ilvl w:val="0"/>
          <w:numId w:val="7"/>
        </w:numPr>
        <w:rPr>
          <w:rFonts w:ascii="Times New Roman" w:hAnsi="Times New Roman" w:cs="Times New Roman"/>
          <w:lang w:val="ru-RU"/>
        </w:rPr>
      </w:pPr>
      <w:r w:rsidRPr="00C02388">
        <w:rPr>
          <w:rFonts w:ascii="Times New Roman" w:hAnsi="Times New Roman" w:cs="Times New Roman"/>
        </w:rPr>
        <w:t>Emissive</w:t>
      </w:r>
      <w:r w:rsidRPr="00C02388">
        <w:rPr>
          <w:rFonts w:ascii="Times New Roman" w:hAnsi="Times New Roman" w:cs="Times New Roman"/>
          <w:lang w:val="ru-RU"/>
        </w:rPr>
        <w:t xml:space="preserve">. Режим доступа: </w:t>
      </w:r>
      <w:r w:rsidRPr="00C02388">
        <w:rPr>
          <w:rFonts w:ascii="Times New Roman" w:hAnsi="Times New Roman" w:cs="Times New Roman"/>
        </w:rPr>
        <w:t>https</w:t>
      </w:r>
      <w:r w:rsidRPr="00C02388">
        <w:rPr>
          <w:rFonts w:ascii="Times New Roman" w:hAnsi="Times New Roman" w:cs="Times New Roman"/>
          <w:lang w:val="ru-RU"/>
        </w:rPr>
        <w:t>://</w:t>
      </w:r>
      <w:r w:rsidRPr="00C02388">
        <w:rPr>
          <w:rFonts w:ascii="Times New Roman" w:hAnsi="Times New Roman" w:cs="Times New Roman"/>
        </w:rPr>
        <w:t>www</w:t>
      </w:r>
      <w:r w:rsidRPr="00C02388">
        <w:rPr>
          <w:rFonts w:ascii="Times New Roman" w:hAnsi="Times New Roman" w:cs="Times New Roman"/>
          <w:lang w:val="ru-RU"/>
        </w:rPr>
        <w:t>.</w:t>
      </w:r>
      <w:r w:rsidRPr="00C02388">
        <w:rPr>
          <w:rFonts w:ascii="Times New Roman" w:hAnsi="Times New Roman" w:cs="Times New Roman"/>
        </w:rPr>
        <w:t>emissive</w:t>
      </w:r>
      <w:r w:rsidRPr="00C02388">
        <w:rPr>
          <w:rFonts w:ascii="Times New Roman" w:hAnsi="Times New Roman" w:cs="Times New Roman"/>
          <w:lang w:val="ru-RU"/>
        </w:rPr>
        <w:t>.</w:t>
      </w:r>
      <w:proofErr w:type="spellStart"/>
      <w:r w:rsidRPr="00C02388">
        <w:rPr>
          <w:rFonts w:ascii="Times New Roman" w:hAnsi="Times New Roman" w:cs="Times New Roman"/>
        </w:rPr>
        <w:t>fr</w:t>
      </w:r>
      <w:proofErr w:type="spellEnd"/>
    </w:p>
    <w:p w14:paraId="04E046D9" w14:textId="77777777" w:rsidR="00BC1D76" w:rsidRPr="00C02388" w:rsidRDefault="00000000">
      <w:pPr>
        <w:rPr>
          <w:rFonts w:ascii="Times New Roman" w:hAnsi="Times New Roman" w:cs="Times New Roman"/>
          <w:lang w:val="ru-RU"/>
        </w:rPr>
      </w:pPr>
      <w:r w:rsidRPr="00C02388">
        <w:rPr>
          <w:rFonts w:ascii="Times New Roman" w:hAnsi="Times New Roman" w:cs="Times New Roman"/>
        </w:rPr>
        <w:t>Emissive</w:t>
      </w:r>
      <w:r w:rsidRPr="00C02388">
        <w:rPr>
          <w:rFonts w:ascii="Times New Roman" w:hAnsi="Times New Roman" w:cs="Times New Roman"/>
          <w:lang w:val="ru-RU"/>
        </w:rPr>
        <w:t xml:space="preserve"> - французская компания в сфере виртуальной реальности и иммерсивных технологий. Она создает </w:t>
      </w:r>
      <w:r w:rsidRPr="00C02388">
        <w:rPr>
          <w:rFonts w:ascii="Times New Roman" w:hAnsi="Times New Roman" w:cs="Times New Roman"/>
        </w:rPr>
        <w:t>VR</w:t>
      </w:r>
      <w:r w:rsidRPr="00C02388">
        <w:rPr>
          <w:rFonts w:ascii="Times New Roman" w:hAnsi="Times New Roman" w:cs="Times New Roman"/>
          <w:lang w:val="ru-RU"/>
        </w:rPr>
        <w:t xml:space="preserve">-проекты, интерактивные цифровые экспозиции и коллективные иммерсивные путешествия, в том числе для музеев, культурных площадок и образовательных проектов. Вид информационного продукта: </w:t>
      </w:r>
      <w:r w:rsidRPr="00C02388">
        <w:rPr>
          <w:rFonts w:ascii="Times New Roman" w:hAnsi="Times New Roman" w:cs="Times New Roman"/>
        </w:rPr>
        <w:t>VR</w:t>
      </w:r>
      <w:r w:rsidRPr="00C02388">
        <w:rPr>
          <w:rFonts w:ascii="Times New Roman" w:hAnsi="Times New Roman" w:cs="Times New Roman"/>
          <w:lang w:val="ru-RU"/>
        </w:rPr>
        <w:t>-контент, интерактивные 3</w:t>
      </w:r>
      <w:r w:rsidRPr="00C02388">
        <w:rPr>
          <w:rFonts w:ascii="Times New Roman" w:hAnsi="Times New Roman" w:cs="Times New Roman"/>
        </w:rPr>
        <w:t>D</w:t>
      </w:r>
      <w:r w:rsidRPr="00C02388">
        <w:rPr>
          <w:rFonts w:ascii="Times New Roman" w:hAnsi="Times New Roman" w:cs="Times New Roman"/>
          <w:lang w:val="ru-RU"/>
        </w:rPr>
        <w:t xml:space="preserve">-сцены, цифровые культурные экспозиции. Вид информационной услуги: разработка и организация иммерсивных </w:t>
      </w:r>
      <w:r w:rsidRPr="00C02388">
        <w:rPr>
          <w:rFonts w:ascii="Times New Roman" w:hAnsi="Times New Roman" w:cs="Times New Roman"/>
        </w:rPr>
        <w:t>VR</w:t>
      </w:r>
      <w:r w:rsidRPr="00C02388">
        <w:rPr>
          <w:rFonts w:ascii="Times New Roman" w:hAnsi="Times New Roman" w:cs="Times New Roman"/>
          <w:lang w:val="ru-RU"/>
        </w:rPr>
        <w:t>-решений.</w:t>
      </w:r>
    </w:p>
    <w:p w14:paraId="2B0AA7F5" w14:textId="77777777" w:rsidR="00BC1D76" w:rsidRPr="00C02388" w:rsidRDefault="00000000">
      <w:pPr>
        <w:rPr>
          <w:rFonts w:ascii="Times New Roman" w:hAnsi="Times New Roman" w:cs="Times New Roman"/>
          <w:lang w:val="ru-RU"/>
        </w:rPr>
      </w:pPr>
      <w:r w:rsidRPr="00C02388">
        <w:rPr>
          <w:rFonts w:ascii="Times New Roman" w:hAnsi="Times New Roman" w:cs="Times New Roman"/>
          <w:lang w:val="ru-RU"/>
        </w:rPr>
        <w:t xml:space="preserve">Вывод: рассмотренные ресурсы показывают разнообразие современных информационных продуктов и услуг. Одни ресурсы предоставляют аналитические данные и рейтинги, другие организуют выполнение информационных задач через краудсорсинг, третьи распространяют образовательные материалы, правовые инструменты или создают цифровой </w:t>
      </w:r>
      <w:r w:rsidRPr="00C02388">
        <w:rPr>
          <w:rFonts w:ascii="Times New Roman" w:hAnsi="Times New Roman" w:cs="Times New Roman"/>
        </w:rPr>
        <w:t>VR</w:t>
      </w:r>
      <w:r w:rsidRPr="00C02388">
        <w:rPr>
          <w:rFonts w:ascii="Times New Roman" w:hAnsi="Times New Roman" w:cs="Times New Roman"/>
          <w:lang w:val="ru-RU"/>
        </w:rPr>
        <w:t>-контент. Следовательно, информационные продукты и услуги могут быть связаны не только с программами и сайтами, но и с обучением, обработкой данных, лицензированием, цифровой культурой и виртуальной реальностью.</w:t>
      </w:r>
    </w:p>
    <w:p w14:paraId="52DA3386" w14:textId="01534422" w:rsidR="00BC1D76" w:rsidRPr="00C02388" w:rsidRDefault="00BC1D76">
      <w:pPr>
        <w:rPr>
          <w:rFonts w:ascii="Times New Roman" w:hAnsi="Times New Roman" w:cs="Times New Roman"/>
        </w:rPr>
      </w:pPr>
    </w:p>
    <w:sectPr w:rsidR="00BC1D76" w:rsidRPr="00C02388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DF5CDF" w14:textId="77777777" w:rsidR="00FF2D54" w:rsidRDefault="00FF2D54">
      <w:pPr>
        <w:spacing w:after="0"/>
      </w:pPr>
      <w:r>
        <w:separator/>
      </w:r>
    </w:p>
  </w:endnote>
  <w:endnote w:type="continuationSeparator" w:id="0">
    <w:p w14:paraId="1CA517CE" w14:textId="77777777" w:rsidR="00FF2D54" w:rsidRDefault="00FF2D5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6E9DD5" w14:textId="77777777" w:rsidR="00FF2D54" w:rsidRDefault="00FF2D54">
      <w:r>
        <w:separator/>
      </w:r>
    </w:p>
  </w:footnote>
  <w:footnote w:type="continuationSeparator" w:id="0">
    <w:p w14:paraId="182579DB" w14:textId="77777777" w:rsidR="00FF2D54" w:rsidRDefault="00FF2D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36E73B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344E023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2"/>
    <w:multiLevelType w:val="multilevel"/>
    <w:tmpl w:val="E740104C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3"/>
    <w:multiLevelType w:val="multilevel"/>
    <w:tmpl w:val="621E9658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4"/>
    <w:multiLevelType w:val="multilevel"/>
    <w:tmpl w:val="811475EE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5"/>
    <w:multiLevelType w:val="multilevel"/>
    <w:tmpl w:val="8E166F34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6"/>
    <w:multiLevelType w:val="multilevel"/>
    <w:tmpl w:val="7D103A16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" w16cid:durableId="11106151">
    <w:abstractNumId w:val="0"/>
  </w:num>
  <w:num w:numId="2" w16cid:durableId="16234647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87192435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701979445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523399781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 w16cid:durableId="621770568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7" w16cid:durableId="1434978844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1D76"/>
    <w:rsid w:val="001534D9"/>
    <w:rsid w:val="003A6106"/>
    <w:rsid w:val="00471340"/>
    <w:rsid w:val="00A6799B"/>
    <w:rsid w:val="00BC1D76"/>
    <w:rsid w:val="00C02388"/>
    <w:rsid w:val="00FF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8B17C"/>
  <w15:docId w15:val="{B558CA42-F909-4238-B9C4-18FCB5FE4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738</Words>
  <Characters>4213</Characters>
  <Application>Microsoft Office Word</Application>
  <DocSecurity>0</DocSecurity>
  <Lines>35</Lines>
  <Paragraphs>9</Paragraphs>
  <ScaleCrop>false</ScaleCrop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psm</cp:lastModifiedBy>
  <cp:revision>5</cp:revision>
  <dcterms:created xsi:type="dcterms:W3CDTF">2026-04-24T14:46:00Z</dcterms:created>
  <dcterms:modified xsi:type="dcterms:W3CDTF">2026-04-24T15:08:00Z</dcterms:modified>
</cp:coreProperties>
</file>