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C7E5" w14:textId="44C6F3F4" w:rsidR="00AD1B4B" w:rsidRDefault="00AD1B4B" w:rsidP="00AD1B4B">
      <w:r>
        <w:rPr>
          <w:rFonts w:hint="eastAsia"/>
        </w:rPr>
        <w:t>＜小論文の書き方＞</w:t>
      </w:r>
    </w:p>
    <w:p w14:paraId="24518565" w14:textId="4D38178F" w:rsidR="00AD1B4B" w:rsidRDefault="00AD1B4B" w:rsidP="00AD1B4B">
      <w:r>
        <w:rPr>
          <w:rFonts w:hint="eastAsia"/>
        </w:rPr>
        <w:t>＜基本方針＞</w:t>
      </w:r>
    </w:p>
    <w:p w14:paraId="66772810" w14:textId="77777777" w:rsidR="00AD1B4B" w:rsidRPr="007C0853" w:rsidRDefault="00AD1B4B" w:rsidP="00AD1B4B">
      <w:pPr>
        <w:pStyle w:val="a3"/>
        <w:numPr>
          <w:ilvl w:val="0"/>
          <w:numId w:val="3"/>
        </w:numPr>
        <w:ind w:leftChars="0"/>
        <w:rPr>
          <w:b/>
          <w:bCs/>
          <w:color w:val="FF0000"/>
          <w:highlight w:val="yellow"/>
          <w:u w:val="single"/>
        </w:rPr>
      </w:pPr>
      <w:r w:rsidRPr="007C0853">
        <w:rPr>
          <w:rFonts w:hint="eastAsia"/>
          <w:b/>
          <w:bCs/>
          <w:color w:val="FF0000"/>
          <w:highlight w:val="yellow"/>
          <w:u w:val="single"/>
        </w:rPr>
        <w:t>必要な要素：背景・導入→問題提起→問題・原因分析→解決策</w:t>
      </w:r>
    </w:p>
    <w:p w14:paraId="0448ECBF" w14:textId="699822A9" w:rsidR="00AD1B4B" w:rsidRDefault="00AD1B4B" w:rsidP="00AD1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書き方：背景・導入→本論→予想反論（たしかに、こういう意見もある）→再反論（しかし）</w:t>
      </w:r>
      <w:r w:rsidR="008E2F46">
        <w:rPr>
          <w:rFonts w:hint="eastAsia"/>
        </w:rPr>
        <w:t>。ただし、無理して当てはめない。</w:t>
      </w:r>
    </w:p>
    <w:p w14:paraId="7CAF0352" w14:textId="77777777" w:rsidR="00AD1B4B" w:rsidRDefault="00AD1B4B" w:rsidP="00AD1B4B">
      <w:pPr>
        <w:pStyle w:val="a3"/>
        <w:ind w:leftChars="0" w:left="420"/>
      </w:pPr>
    </w:p>
    <w:p w14:paraId="611F59DF" w14:textId="4C94145A" w:rsidR="00AD1B4B" w:rsidRDefault="00AD1B4B" w:rsidP="00F709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要約問題</w:t>
      </w:r>
      <w:r w:rsidR="00F7096B">
        <w:rPr>
          <w:rFonts w:hint="eastAsia"/>
        </w:rPr>
        <w:t>パターン１</w:t>
      </w:r>
      <w:r>
        <w:rPr>
          <w:rFonts w:hint="eastAsia"/>
        </w:rPr>
        <w:t>：要約だけ要求されている場合は、純粋に要約のみする。意見・提言は必要なし。</w:t>
      </w:r>
      <w:r w:rsidR="00F7096B">
        <w:rPr>
          <w:rFonts w:hint="eastAsia"/>
        </w:rPr>
        <w:t>論文中で、関係のない議論に引き摺られないことが大切</w:t>
      </w:r>
    </w:p>
    <w:p w14:paraId="0AC7AE3C" w14:textId="65844965" w:rsidR="00AD1B4B" w:rsidRDefault="00AD1B4B" w:rsidP="00AD1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要約問題</w:t>
      </w:r>
      <w:r w:rsidR="00F7096B">
        <w:rPr>
          <w:rFonts w:hint="eastAsia"/>
        </w:rPr>
        <w:t>パターン</w:t>
      </w:r>
      <w:r>
        <w:t>2</w:t>
      </w:r>
      <w:r>
        <w:rPr>
          <w:rFonts w:hint="eastAsia"/>
        </w:rPr>
        <w:t>：</w:t>
      </w:r>
      <w:r w:rsidRPr="00900ABD">
        <w:rPr>
          <w:rFonts w:hint="eastAsia"/>
          <w:b/>
          <w:bCs/>
        </w:rPr>
        <w:t>要約→課題文の主張への賛否→その根拠→対立意見・予想反論とその対応→結論</w:t>
      </w:r>
      <w:r w:rsidR="00F7096B">
        <w:rPr>
          <w:rFonts w:hint="eastAsia"/>
        </w:rPr>
        <w:t>。</w:t>
      </w:r>
    </w:p>
    <w:p w14:paraId="4143DA21" w14:textId="1FD1B8AD" w:rsidR="00F7096B" w:rsidRDefault="00F7096B" w:rsidP="00F709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意見を</w:t>
      </w:r>
      <w:proofErr w:type="gramStart"/>
      <w:r>
        <w:rPr>
          <w:rFonts w:hint="eastAsia"/>
        </w:rPr>
        <w:t>述べよ</w:t>
      </w:r>
      <w:proofErr w:type="gramEnd"/>
      <w:r>
        <w:rPr>
          <w:rFonts w:hint="eastAsia"/>
        </w:rPr>
        <w:t>系：技術的には、設問の言葉をそのまま使って答案構成すると良い。「あなたの考えを述べよ」と聞かれたら「と考える」と答える。設問と答案に厳密な対応関係があると試験官は「聞かれたことにしっかり答えてくれた」と喜ぶので差がつく。</w:t>
      </w:r>
    </w:p>
    <w:p w14:paraId="2973EEB1" w14:textId="77777777" w:rsidR="00AD1B4B" w:rsidRPr="00F7096B" w:rsidRDefault="00AD1B4B" w:rsidP="00AD1B4B"/>
    <w:p w14:paraId="5F98CD4C" w14:textId="77777777" w:rsidR="00AD1B4B" w:rsidRDefault="00AD1B4B" w:rsidP="00AD1B4B">
      <w:r>
        <w:rPr>
          <w:rFonts w:hint="eastAsia"/>
        </w:rPr>
        <w:t>＜</w:t>
      </w:r>
      <w:r>
        <w:t>Tips</w:t>
      </w:r>
      <w:r>
        <w:rPr>
          <w:rFonts w:hint="eastAsia"/>
        </w:rPr>
        <w:t>＞</w:t>
      </w:r>
    </w:p>
    <w:p w14:paraId="0408C404" w14:textId="77777777" w:rsidR="00AD1B4B" w:rsidRDefault="00AD1B4B" w:rsidP="00AD1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1つの論述で、1つの主張。</w:t>
      </w:r>
    </w:p>
    <w:p w14:paraId="5F54740A" w14:textId="77777777" w:rsidR="00AD1B4B" w:rsidRDefault="00AD1B4B" w:rsidP="00AD1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できるだけ簡潔な表現を選択。</w:t>
      </w:r>
    </w:p>
    <w:p w14:paraId="4C29AB8C" w14:textId="09C4D559" w:rsidR="00AD1B4B" w:rsidRDefault="00AD1B4B" w:rsidP="00AD1B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字数は、制限字数のプラスマイナス1割以内。</w:t>
      </w:r>
    </w:p>
    <w:p w14:paraId="3BE7B240" w14:textId="77777777" w:rsidR="00AD1B4B" w:rsidRDefault="00AD1B4B" w:rsidP="00784134"/>
    <w:p w14:paraId="330C0F37" w14:textId="1650FC31" w:rsidR="00784134" w:rsidRDefault="00784134" w:rsidP="00784134">
      <w:r>
        <w:rPr>
          <w:rFonts w:hint="eastAsia"/>
        </w:rPr>
        <w:t>＜読解＞</w:t>
      </w:r>
    </w:p>
    <w:p w14:paraId="26A5E027" w14:textId="5A8B0A10" w:rsidR="00784134" w:rsidRDefault="00784134" w:rsidP="004A0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論文のタイトル・著者等をネット検索→適宜キーワードで飛ぶ。有名論文や専攻の関連論文である可能性あり（そこまで広げて理解する必要はないが）。</w:t>
      </w:r>
    </w:p>
    <w:p w14:paraId="23F2B3DF" w14:textId="7135590B" w:rsidR="004A03D0" w:rsidRDefault="004A03D0" w:rsidP="004A0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DF</w:t>
      </w:r>
      <w:r>
        <w:rPr>
          <w:rFonts w:hint="eastAsia"/>
        </w:rPr>
        <w:t>の場合は</w:t>
      </w:r>
      <w:proofErr w:type="spellStart"/>
      <w:r>
        <w:t>DeepL</w:t>
      </w:r>
      <w:proofErr w:type="spellEnd"/>
      <w:r>
        <w:rPr>
          <w:rFonts w:hint="eastAsia"/>
        </w:rPr>
        <w:t>翻訳で日本語</w:t>
      </w:r>
      <w:r w:rsidR="0063743C">
        <w:rPr>
          <w:rFonts w:hint="eastAsia"/>
        </w:rPr>
        <w:t>で</w:t>
      </w:r>
      <w:r>
        <w:rPr>
          <w:rFonts w:hint="eastAsia"/>
        </w:rPr>
        <w:t>も確認。</w:t>
      </w:r>
    </w:p>
    <w:p w14:paraId="6AE978BB" w14:textId="6BF01EDD" w:rsidR="004A03D0" w:rsidRDefault="00784134" w:rsidP="006374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関連キーワード</w:t>
      </w:r>
      <w:r w:rsidR="004A03D0">
        <w:rPr>
          <w:rFonts w:hint="eastAsia"/>
        </w:rPr>
        <w:t>をネット検索（</w:t>
      </w:r>
      <w:r w:rsidR="004A03D0">
        <w:t>TMI</w:t>
      </w:r>
      <w:r w:rsidR="004A03D0">
        <w:rPr>
          <w:rFonts w:hint="eastAsia"/>
        </w:rPr>
        <w:t>の好きそうな</w:t>
      </w:r>
      <w:r w:rsidR="0063743C">
        <w:rPr>
          <w:rFonts w:hint="eastAsia"/>
        </w:rPr>
        <w:t>最適化、意思決定理論、AI,シミュレーション、エージェントモデル、ウェブマイニング、ネットワーク分析、計量経済学、実験経済学、</w:t>
      </w:r>
      <w:r w:rsidR="004A03D0">
        <w:rPr>
          <w:rFonts w:hint="eastAsia"/>
        </w:rPr>
        <w:t>意思決定理論、マッチング理論等の</w:t>
      </w:r>
      <w:r w:rsidR="00F351B0">
        <w:rPr>
          <w:rFonts w:hint="eastAsia"/>
        </w:rPr>
        <w:t>使われそうな</w:t>
      </w:r>
      <w:r w:rsidR="004A03D0">
        <w:rPr>
          <w:rFonts w:hint="eastAsia"/>
        </w:rPr>
        <w:t>キーワード</w:t>
      </w:r>
      <w:r w:rsidR="0063743C">
        <w:rPr>
          <w:rFonts w:hint="eastAsia"/>
        </w:rPr>
        <w:t>を</w:t>
      </w:r>
      <w:r w:rsidR="004A03D0">
        <w:rPr>
          <w:rFonts w:hint="eastAsia"/>
        </w:rPr>
        <w:t>拾</w:t>
      </w:r>
      <w:r w:rsidR="00F351B0">
        <w:rPr>
          <w:rFonts w:hint="eastAsia"/>
        </w:rPr>
        <w:t>う</w:t>
      </w:r>
      <w:r w:rsidR="004A03D0">
        <w:rPr>
          <w:rFonts w:hint="eastAsia"/>
        </w:rPr>
        <w:t>）。</w:t>
      </w:r>
    </w:p>
    <w:p w14:paraId="75DCFCC4" w14:textId="2AE057BB" w:rsidR="00301764" w:rsidRDefault="00301764" w:rsidP="00301764"/>
    <w:p w14:paraId="7B927D04" w14:textId="77777777" w:rsidR="00C3623E" w:rsidRDefault="00C3623E" w:rsidP="00301764"/>
    <w:p w14:paraId="18A46EF8" w14:textId="7F47AFA9" w:rsidR="00301764" w:rsidRDefault="00301764" w:rsidP="00301764">
      <w:r>
        <w:rPr>
          <w:rFonts w:hint="eastAsia"/>
        </w:rPr>
        <w:t>＜</w:t>
      </w:r>
      <w:r w:rsidR="00C3623E">
        <w:rPr>
          <w:rFonts w:hint="eastAsia"/>
        </w:rPr>
        <w:t>出題分析・</w:t>
      </w:r>
      <w:r>
        <w:rPr>
          <w:rFonts w:hint="eastAsia"/>
        </w:rPr>
        <w:t>仮説＞</w:t>
      </w:r>
    </w:p>
    <w:p w14:paraId="0B50D3F9" w14:textId="7DD6F770" w:rsidR="00301764" w:rsidRDefault="00301764" w:rsidP="003017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「大御所の歴史的論文」と「最近の論文」が出題。</w:t>
      </w:r>
    </w:p>
    <w:p w14:paraId="3E2531BF" w14:textId="1D5ACA27" w:rsidR="006E29ED" w:rsidRDefault="00301764" w:rsidP="006E29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前者は</w:t>
      </w:r>
      <w:r>
        <w:t>(</w:t>
      </w:r>
      <w:r>
        <w:rPr>
          <w:rFonts w:hint="eastAsia"/>
        </w:rPr>
        <w:t>数理的</w:t>
      </w:r>
      <w:r>
        <w:t>)</w:t>
      </w:r>
      <w:r>
        <w:rPr>
          <w:rFonts w:hint="eastAsia"/>
        </w:rPr>
        <w:t>原理の理解（ページランク（</w:t>
      </w:r>
      <w:r>
        <w:t>2020</w:t>
      </w:r>
      <w:r>
        <w:rPr>
          <w:rFonts w:hint="eastAsia"/>
        </w:rPr>
        <w:t>）、マッチング理論（</w:t>
      </w:r>
      <w:r>
        <w:t>2021</w:t>
      </w:r>
      <w:r>
        <w:rPr>
          <w:rFonts w:hint="eastAsia"/>
        </w:rPr>
        <w:t>））、周辺の学術領域を踏まえて</w:t>
      </w:r>
      <w:r w:rsidRPr="0046034E">
        <w:rPr>
          <w:rFonts w:hint="eastAsia"/>
          <w:b/>
          <w:bCs/>
        </w:rPr>
        <w:t>現在</w:t>
      </w:r>
      <w:r>
        <w:rPr>
          <w:rFonts w:hint="eastAsia"/>
        </w:rPr>
        <w:t>使われる手法との比較（</w:t>
      </w:r>
      <w:r>
        <w:t>2020</w:t>
      </w:r>
      <w:r>
        <w:rPr>
          <w:rFonts w:hint="eastAsia"/>
        </w:rPr>
        <w:t>）や</w:t>
      </w:r>
      <w:r w:rsidR="0046034E" w:rsidRPr="0046034E">
        <w:rPr>
          <w:rFonts w:hint="eastAsia"/>
          <w:b/>
          <w:bCs/>
        </w:rPr>
        <w:t>現在</w:t>
      </w:r>
      <w:r w:rsidR="0046034E">
        <w:rPr>
          <w:rFonts w:hint="eastAsia"/>
        </w:rPr>
        <w:t>の社会課題への</w:t>
      </w:r>
      <w:r>
        <w:rPr>
          <w:rFonts w:hint="eastAsia"/>
        </w:rPr>
        <w:t>適用可能性（</w:t>
      </w:r>
      <w:r>
        <w:t>2021</w:t>
      </w:r>
      <w:r>
        <w:rPr>
          <w:rFonts w:hint="eastAsia"/>
        </w:rPr>
        <w:t>）を出題。</w:t>
      </w:r>
      <w:r w:rsidR="0046034E">
        <w:rPr>
          <w:rFonts w:hint="eastAsia"/>
        </w:rPr>
        <w:t>（ポイント：現在に使われるか、現在の社会背景の理解が頻出）</w:t>
      </w:r>
    </w:p>
    <w:p w14:paraId="3F09EADF" w14:textId="325870AA" w:rsidR="006E29ED" w:rsidRDefault="006E29ED" w:rsidP="006E29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前者は日本語の解説HPなども多数存在するので、（間違っている可能性もあるため）複数を参照しながら読み解くことでリソース節約。本論文もきちんと読み込んでおく。</w:t>
      </w:r>
    </w:p>
    <w:p w14:paraId="2EDF4154" w14:textId="77777777" w:rsidR="006E29ED" w:rsidRDefault="006E29ED" w:rsidP="006E29ED"/>
    <w:p w14:paraId="01753D1A" w14:textId="77777777" w:rsidR="006E29ED" w:rsidRDefault="00301764" w:rsidP="006E29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後者は、学術的な追加考察（2</w:t>
      </w:r>
      <w:r>
        <w:t>020</w:t>
      </w:r>
      <w:r>
        <w:rPr>
          <w:rFonts w:hint="eastAsia"/>
        </w:rPr>
        <w:t>、アブストのみで回答）、要約（</w:t>
      </w:r>
      <w:r>
        <w:t>2021</w:t>
      </w:r>
      <w:r>
        <w:rPr>
          <w:rFonts w:hint="eastAsia"/>
        </w:rPr>
        <w:t>）や</w:t>
      </w:r>
      <w:r w:rsidR="00740A01">
        <w:rPr>
          <w:rFonts w:hint="eastAsia"/>
        </w:rPr>
        <w:t>関連領域に関する</w:t>
      </w:r>
      <w:r w:rsidR="00B52BC8">
        <w:rPr>
          <w:rFonts w:hint="eastAsia"/>
        </w:rPr>
        <w:t>問い</w:t>
      </w:r>
      <w:r w:rsidR="00740A01">
        <w:rPr>
          <w:rFonts w:hint="eastAsia"/>
        </w:rPr>
        <w:t>が出題</w:t>
      </w:r>
      <w:r w:rsidR="00B52BC8">
        <w:rPr>
          <w:rFonts w:hint="eastAsia"/>
        </w:rPr>
        <w:t>（ポイント：内容理解＋自由作文問題になる傾向が多いが、内容に関する出題は読めないので背景含めて幅広に理解しておく）</w:t>
      </w:r>
      <w:r w:rsidR="00740A01">
        <w:rPr>
          <w:rFonts w:hint="eastAsia"/>
        </w:rPr>
        <w:t>。</w:t>
      </w:r>
    </w:p>
    <w:p w14:paraId="09B5AF1E" w14:textId="77777777" w:rsidR="006E29ED" w:rsidRDefault="006E29ED" w:rsidP="006E29ED">
      <w:pPr>
        <w:pStyle w:val="a3"/>
      </w:pPr>
    </w:p>
    <w:p w14:paraId="78D8E017" w14:textId="39E1E7E7" w:rsidR="00740A01" w:rsidRPr="00301764" w:rsidRDefault="00740A01" w:rsidP="006E29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対策として、前者は</w:t>
      </w:r>
      <w:r w:rsidR="006E29ED">
        <w:rPr>
          <w:rFonts w:hint="eastAsia"/>
        </w:rPr>
        <w:t>特にその後の</w:t>
      </w:r>
      <w:r>
        <w:rPr>
          <w:rFonts w:hint="eastAsia"/>
        </w:rPr>
        <w:t>学術的背景や関連論文（教科書）も含めて</w:t>
      </w:r>
      <w:r w:rsidR="006E29ED">
        <w:rPr>
          <w:rFonts w:hint="eastAsia"/>
        </w:rPr>
        <w:t>読んでおく</w:t>
      </w:r>
      <w:r>
        <w:rPr>
          <w:rFonts w:hint="eastAsia"/>
        </w:rPr>
        <w:t>。後者は論点を書き出し</w:t>
      </w:r>
      <w:r w:rsidR="006E29ED">
        <w:rPr>
          <w:rFonts w:hint="eastAsia"/>
        </w:rPr>
        <w:t>ながら、内容を</w:t>
      </w:r>
      <w:r>
        <w:rPr>
          <w:rFonts w:hint="eastAsia"/>
        </w:rPr>
        <w:t>要約</w:t>
      </w:r>
      <w:r w:rsidR="006E29ED">
        <w:rPr>
          <w:rFonts w:hint="eastAsia"/>
        </w:rPr>
        <w:t>しておく</w:t>
      </w:r>
      <w:r>
        <w:rPr>
          <w:rFonts w:hint="eastAsia"/>
        </w:rPr>
        <w:t>。</w:t>
      </w:r>
      <w:r w:rsidR="006E29ED">
        <w:rPr>
          <w:rFonts w:hint="eastAsia"/>
        </w:rPr>
        <w:t>どちらも出題形式は読めないので決め打ちはしない。</w:t>
      </w:r>
    </w:p>
    <w:p w14:paraId="3AA1C9AF" w14:textId="587666C8" w:rsidR="004A03D0" w:rsidRPr="00301764" w:rsidRDefault="004A03D0" w:rsidP="004A03D0"/>
    <w:p w14:paraId="5151E5AA" w14:textId="2671E80C" w:rsidR="004A03D0" w:rsidRDefault="004A03D0" w:rsidP="004A03D0">
      <w:r>
        <w:rPr>
          <w:rFonts w:hint="eastAsia"/>
        </w:rPr>
        <w:t>＜想定設問＞</w:t>
      </w:r>
    </w:p>
    <w:p w14:paraId="78B07694" w14:textId="1BCE05E2" w:rsidR="003053F8" w:rsidRDefault="003053F8" w:rsidP="00740A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当日は圧倒的に時間がないので、どこに何が書いてあるか読み込んで把握しておく。</w:t>
      </w:r>
    </w:p>
    <w:p w14:paraId="22B89004" w14:textId="6AC9EDF0" w:rsidR="004A03D0" w:rsidRDefault="004A03D0" w:rsidP="004A0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課題論文について、</w:t>
      </w:r>
      <w:r w:rsidRPr="00687A9C">
        <w:rPr>
          <w:rFonts w:hint="eastAsia"/>
          <w:b/>
          <w:bCs/>
          <w:u w:val="single"/>
        </w:rPr>
        <w:t>段落ごとの要約を作成しておく</w:t>
      </w:r>
      <w:r>
        <w:rPr>
          <w:rFonts w:hint="eastAsia"/>
        </w:rPr>
        <w:t>。</w:t>
      </w:r>
    </w:p>
    <w:p w14:paraId="798BA5AC" w14:textId="063D0918" w:rsidR="004A03D0" w:rsidRDefault="004A03D0" w:rsidP="004A0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図表を全てチェック。確率・統計に絡められそうな図表（センテンス）は要チェック、数理的問題については事前に場合分けして準備。</w:t>
      </w:r>
    </w:p>
    <w:p w14:paraId="03ACCE72" w14:textId="7CE2420D" w:rsidR="00AD1B4B" w:rsidRPr="00AD1B4B" w:rsidRDefault="00F351B0" w:rsidP="00AD1B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数学的問題を想定して、論文の数学的理解の文献をネット検索して探しておく（証明や各種パターンを全て書き出して地道にできるかぎり把握、知っていないと難しい出題）。</w:t>
      </w:r>
    </w:p>
    <w:p w14:paraId="176F2A5A" w14:textId="77777777" w:rsidR="003053F8" w:rsidRPr="00F351B0" w:rsidRDefault="003053F8" w:rsidP="003053F8">
      <w:pPr>
        <w:pStyle w:val="a3"/>
        <w:ind w:leftChars="0" w:left="420"/>
      </w:pPr>
    </w:p>
    <w:p w14:paraId="0C003CB8" w14:textId="4C0FDBC6" w:rsidR="003053F8" w:rsidRDefault="003053F8" w:rsidP="003053F8">
      <w:pPr>
        <w:pStyle w:val="a3"/>
        <w:ind w:leftChars="0" w:left="420"/>
        <w:jc w:val="right"/>
      </w:pPr>
      <w:r>
        <w:rPr>
          <w:rFonts w:hint="eastAsia"/>
        </w:rPr>
        <w:t>以上</w:t>
      </w:r>
    </w:p>
    <w:sectPr w:rsidR="003053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1393"/>
    <w:multiLevelType w:val="hybridMultilevel"/>
    <w:tmpl w:val="2F66C6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064209"/>
    <w:multiLevelType w:val="hybridMultilevel"/>
    <w:tmpl w:val="0F44F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7C17CD"/>
    <w:multiLevelType w:val="hybridMultilevel"/>
    <w:tmpl w:val="8B4E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6515956">
    <w:abstractNumId w:val="2"/>
  </w:num>
  <w:num w:numId="2" w16cid:durableId="1517116405">
    <w:abstractNumId w:val="0"/>
  </w:num>
  <w:num w:numId="3" w16cid:durableId="21536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84"/>
    <w:rsid w:val="00186D69"/>
    <w:rsid w:val="00301764"/>
    <w:rsid w:val="003053F8"/>
    <w:rsid w:val="00373384"/>
    <w:rsid w:val="0046034E"/>
    <w:rsid w:val="004A03D0"/>
    <w:rsid w:val="005B3D26"/>
    <w:rsid w:val="0063743C"/>
    <w:rsid w:val="00687A9C"/>
    <w:rsid w:val="00691604"/>
    <w:rsid w:val="006E29ED"/>
    <w:rsid w:val="00740A01"/>
    <w:rsid w:val="00784134"/>
    <w:rsid w:val="007C0853"/>
    <w:rsid w:val="008E2F46"/>
    <w:rsid w:val="00900ABD"/>
    <w:rsid w:val="00AD1B4B"/>
    <w:rsid w:val="00B52BC8"/>
    <w:rsid w:val="00C3623E"/>
    <w:rsid w:val="00D616CA"/>
    <w:rsid w:val="00E91E85"/>
    <w:rsid w:val="00F351B0"/>
    <w:rsid w:val="00F7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53B90"/>
  <w15:chartTrackingRefBased/>
  <w15:docId w15:val="{1B583717-8728-2C4C-8D4B-7E8226C6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Hiroyoshi Iwata</dc:creator>
  <cp:keywords/>
  <dc:description/>
  <cp:lastModifiedBy>Hiroyoshi Iwata</cp:lastModifiedBy>
  <cp:revision>18</cp:revision>
  <dcterms:created xsi:type="dcterms:W3CDTF">2022-06-25T07:27:00Z</dcterms:created>
  <dcterms:modified xsi:type="dcterms:W3CDTF">2022-08-28T13:52:00Z</dcterms:modified>
</cp:coreProperties>
</file>