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58464609"/>
        <w:docPartObj>
          <w:docPartGallery w:val="Cover Pages"/>
          <w:docPartUnique/>
        </w:docPartObj>
      </w:sdtPr>
      <w:sdtEndPr/>
      <w:sdtContent>
        <w:p w14:paraId="214DD74A" w14:textId="77777777" w:rsidR="00656C1A" w:rsidRDefault="003F43C8" w:rsidP="000A2D43">
          <w:pPr>
            <w:jc w:val="center"/>
          </w:pPr>
          <w:r>
            <w:rPr>
              <w:noProof/>
              <w:lang w:eastAsia="en-GB"/>
            </w:rPr>
            <w:drawing>
              <wp:inline distT="0" distB="0" distL="0" distR="0" wp14:anchorId="42477716" wp14:editId="4AB06C4B">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594"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4248F9AA" w14:textId="77777777" w:rsidR="000A2D43" w:rsidRDefault="000A2D43" w:rsidP="00656C1A">
          <w:pPr>
            <w:jc w:val="center"/>
          </w:pPr>
        </w:p>
        <w:p w14:paraId="049ED48D" w14:textId="77777777" w:rsidR="00656C1A" w:rsidRDefault="00656C1A" w:rsidP="00656C1A">
          <w:pPr>
            <w:jc w:val="center"/>
            <w:sectPr w:rsidR="00656C1A" w:rsidSect="0029513E">
              <w:headerReference w:type="even" r:id="rId11"/>
              <w:headerReference w:type="default" r:id="rId12"/>
              <w:footerReference w:type="default" r:id="rId13"/>
              <w:footerReference w:type="first" r:id="rId14"/>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E4FF1" w14:paraId="0148DBE1" w14:textId="77777777" w:rsidTr="00656C1A">
            <w:trPr>
              <w:trHeight w:val="737"/>
            </w:trPr>
            <w:tc>
              <w:tcPr>
                <w:tcW w:w="9060" w:type="dxa"/>
                <w:tcBorders>
                  <w:top w:val="single" w:sz="18" w:space="0" w:color="660045" w:themeColor="accent2"/>
                </w:tcBorders>
                <w:vAlign w:val="center"/>
              </w:tcPr>
              <w:p w14:paraId="5C4CE2AA" w14:textId="77777777" w:rsidR="00656C1A" w:rsidRDefault="003F43C8" w:rsidP="0026157D">
                <w:pPr>
                  <w:pStyle w:val="Heading1"/>
                  <w:jc w:val="center"/>
                  <w:rPr>
                    <w:sz w:val="44"/>
                  </w:rPr>
                </w:pPr>
                <w:r w:rsidRPr="00656C1A">
                  <w:rPr>
                    <w:sz w:val="44"/>
                  </w:rPr>
                  <w:t>STANDARD OPERATING PROCEDURE</w:t>
                </w:r>
                <w:r>
                  <w:rPr>
                    <w:sz w:val="44"/>
                  </w:rPr>
                  <w:t xml:space="preserve"> </w:t>
                </w:r>
              </w:p>
              <w:p w14:paraId="0CA06B81" w14:textId="77777777" w:rsidR="009C3204" w:rsidRPr="009C3204" w:rsidRDefault="009C3204" w:rsidP="009C3204"/>
            </w:tc>
          </w:tr>
          <w:tr w:rsidR="00BE4FF1" w14:paraId="0FB121EA" w14:textId="77777777" w:rsidTr="000A2D43">
            <w:trPr>
              <w:trHeight w:val="907"/>
            </w:trPr>
            <w:tc>
              <w:tcPr>
                <w:tcW w:w="9060" w:type="dxa"/>
                <w:tcBorders>
                  <w:bottom w:val="single" w:sz="18" w:space="0" w:color="660045" w:themeColor="accent2"/>
                </w:tcBorders>
                <w:vAlign w:val="center"/>
              </w:tcPr>
              <w:p w14:paraId="6327FA10" w14:textId="77777777" w:rsidR="00656C1A" w:rsidRPr="00656C1A" w:rsidRDefault="003F43C8" w:rsidP="00656C1A">
                <w:pPr>
                  <w:pStyle w:val="Heading2"/>
                  <w:jc w:val="center"/>
                </w:pPr>
                <w:r w:rsidRPr="009C3204">
                  <w:rPr>
                    <w:sz w:val="40"/>
                  </w:rPr>
                  <w:t>Diagnostic Semen Analysis &amp; Post Vasectomy Analysis</w:t>
                </w:r>
              </w:p>
            </w:tc>
          </w:tr>
        </w:tbl>
        <w:p w14:paraId="196ED4BE" w14:textId="77777777" w:rsidR="000A2D43" w:rsidRDefault="000A2D43">
          <w:pPr>
            <w:jc w:val="left"/>
          </w:pPr>
        </w:p>
        <w:p w14:paraId="4BE4427B" w14:textId="77777777" w:rsidR="000A2D43" w:rsidRDefault="000A2D43">
          <w:pPr>
            <w:jc w:val="left"/>
          </w:pPr>
        </w:p>
        <w:p w14:paraId="0ED75123" w14:textId="77777777" w:rsidR="000A2D43" w:rsidRDefault="000A2D43">
          <w:pPr>
            <w:jc w:val="left"/>
          </w:pPr>
        </w:p>
        <w:p w14:paraId="75506721" w14:textId="77777777" w:rsidR="0026157D" w:rsidRDefault="0026157D">
          <w:pPr>
            <w:jc w:val="left"/>
          </w:pPr>
        </w:p>
        <w:p w14:paraId="28915EC4" w14:textId="77777777" w:rsidR="0073237A" w:rsidRDefault="0073237A">
          <w:pPr>
            <w:jc w:val="left"/>
          </w:pPr>
        </w:p>
        <w:p w14:paraId="6BED4FC1" w14:textId="77777777" w:rsidR="0073237A" w:rsidRDefault="0073237A">
          <w:pPr>
            <w:jc w:val="left"/>
          </w:pPr>
        </w:p>
        <w:p w14:paraId="0A19950E" w14:textId="77777777" w:rsidR="009C3204" w:rsidRDefault="009C3204">
          <w:pPr>
            <w:jc w:val="left"/>
          </w:pPr>
        </w:p>
        <w:p w14:paraId="1277E9F8" w14:textId="77777777" w:rsidR="009C3204" w:rsidRDefault="009C3204">
          <w:pPr>
            <w:jc w:val="left"/>
          </w:pPr>
        </w:p>
        <w:p w14:paraId="1D578532" w14:textId="77777777" w:rsidR="0073237A" w:rsidRDefault="0073237A">
          <w:pPr>
            <w:jc w:val="left"/>
          </w:pPr>
        </w:p>
        <w:p w14:paraId="419D882F" w14:textId="77777777" w:rsidR="0073237A" w:rsidRDefault="0073237A">
          <w:pPr>
            <w:jc w:val="left"/>
          </w:pPr>
        </w:p>
        <w:p w14:paraId="537E55AE" w14:textId="77777777" w:rsidR="0073237A" w:rsidRDefault="0073237A">
          <w:pPr>
            <w:jc w:val="left"/>
          </w:pPr>
        </w:p>
        <w:p w14:paraId="30A9CF8D" w14:textId="77777777" w:rsidR="0073237A" w:rsidRDefault="0073237A">
          <w:pPr>
            <w:jc w:val="left"/>
          </w:pPr>
        </w:p>
        <w:p w14:paraId="7D8C17CE" w14:textId="77777777" w:rsidR="0073237A" w:rsidRDefault="0073237A">
          <w:pPr>
            <w:jc w:val="left"/>
          </w:pPr>
        </w:p>
        <w:p w14:paraId="027A33E6" w14:textId="77777777" w:rsidR="0073237A" w:rsidRDefault="0073237A">
          <w:pPr>
            <w:jc w:val="left"/>
          </w:pPr>
        </w:p>
        <w:p w14:paraId="2525ADFC"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BE4FF1" w14:paraId="70F1831A"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31907591" w14:textId="77777777" w:rsidR="00ED4B96" w:rsidRPr="0073237A" w:rsidRDefault="003F43C8" w:rsidP="00ED4B96">
                <w:pPr>
                  <w:jc w:val="center"/>
                  <w:rPr>
                    <w:b/>
                    <w:color w:val="245980" w:themeColor="text1"/>
                    <w:sz w:val="36"/>
                    <w:szCs w:val="32"/>
                  </w:rPr>
                </w:pPr>
                <w:r w:rsidRPr="0073237A">
                  <w:rPr>
                    <w:b/>
                    <w:color w:val="245980" w:themeColor="text1"/>
                    <w:sz w:val="36"/>
                    <w:szCs w:val="32"/>
                  </w:rPr>
                  <w:t>PRINTED COPIES OF THIS DOCUMENT ARE UNCONTROLLED</w:t>
                </w:r>
              </w:p>
              <w:p w14:paraId="0DFAFE11" w14:textId="77777777" w:rsidR="00ED4B96" w:rsidRPr="0073237A" w:rsidRDefault="003F43C8" w:rsidP="00ED4B96">
                <w:pPr>
                  <w:jc w:val="center"/>
                  <w:rPr>
                    <w:sz w:val="36"/>
                  </w:rPr>
                </w:pPr>
                <w:r w:rsidRPr="0073237A">
                  <w:rPr>
                    <w:b/>
                    <w:color w:val="245980" w:themeColor="text1"/>
                    <w:sz w:val="36"/>
                    <w:szCs w:val="32"/>
                  </w:rPr>
                  <w:t xml:space="preserve">PLEASE REFER TO Q PULSE FOR THE </w:t>
                </w:r>
                <w:r w:rsidRPr="0073237A">
                  <w:rPr>
                    <w:b/>
                    <w:color w:val="245980" w:themeColor="text1"/>
                    <w:sz w:val="36"/>
                    <w:szCs w:val="32"/>
                  </w:rPr>
                  <w:t>LATEST VERSION</w:t>
                </w:r>
              </w:p>
            </w:tc>
          </w:tr>
        </w:tbl>
        <w:p w14:paraId="7C3F6DBC" w14:textId="77777777" w:rsidR="0073237A" w:rsidRDefault="0073237A">
          <w:pPr>
            <w:jc w:val="left"/>
          </w:pPr>
        </w:p>
        <w:p w14:paraId="2861B7B7" w14:textId="77777777" w:rsidR="000A2D43" w:rsidRDefault="003F43C8">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BE4FF1" w14:paraId="514EE25D"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47D1A90B" w14:textId="77777777" w:rsidR="00AA7A98" w:rsidRPr="001A437B" w:rsidRDefault="003F43C8" w:rsidP="00AA7A98">
                <w:pPr>
                  <w:jc w:val="center"/>
                  <w:rPr>
                    <w:b/>
                    <w:color w:val="FFFFFF" w:themeColor="background1"/>
                    <w:sz w:val="24"/>
                  </w:rPr>
                </w:pPr>
                <w:r w:rsidRPr="001A437B">
                  <w:rPr>
                    <w:b/>
                    <w:color w:val="FFFFFF" w:themeColor="background1"/>
                    <w:sz w:val="24"/>
                  </w:rPr>
                  <w:lastRenderedPageBreak/>
                  <w:t>DOCUMENT DETAILS</w:t>
                </w:r>
              </w:p>
            </w:tc>
          </w:tr>
          <w:tr w:rsidR="00BE4FF1" w14:paraId="470A8D17" w14:textId="77777777" w:rsidTr="00E83324">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A4EDBAE" w14:textId="77777777" w:rsidR="008403E1" w:rsidRPr="00AF18B4" w:rsidRDefault="003F43C8" w:rsidP="008403E1">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1E4E9082" w14:textId="77777777" w:rsidR="008403E1" w:rsidRPr="008403E1" w:rsidRDefault="003F43C8" w:rsidP="008403E1">
                <w:r w:rsidRPr="00587424">
                  <w:rPr>
                    <w:b/>
                    <w:bCs/>
                  </w:rPr>
                  <w:t>Lyndsey Zujovic, Group Director of Embryology</w:t>
                </w:r>
              </w:p>
            </w:tc>
          </w:tr>
          <w:tr w:rsidR="00BE4FF1" w14:paraId="43F67C1F" w14:textId="77777777" w:rsidTr="00E83324">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AD3783B" w14:textId="77777777" w:rsidR="008403E1" w:rsidRPr="00AF18B4" w:rsidRDefault="003F43C8" w:rsidP="008403E1">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1DB85736" w14:textId="77777777" w:rsidR="008403E1" w:rsidRPr="008403E1" w:rsidRDefault="003F43C8" w:rsidP="008403E1">
                <w:r w:rsidRPr="00067D90">
                  <w:rPr>
                    <w:b/>
                    <w:lang w:val="en-US"/>
                  </w:rPr>
                  <w:t>TFP GROUP (</w:t>
                </w:r>
                <w:r>
                  <w:rPr>
                    <w:b/>
                    <w:lang w:val="en-US"/>
                  </w:rPr>
                  <w:t>UK ONLY</w:t>
                </w:r>
                <w:r w:rsidRPr="00067D90">
                  <w:rPr>
                    <w:b/>
                    <w:lang w:val="en-US"/>
                  </w:rPr>
                  <w:t xml:space="preserve">) </w:t>
                </w:r>
              </w:p>
            </w:tc>
          </w:tr>
          <w:tr w:rsidR="00BE4FF1" w14:paraId="392C15AF" w14:textId="77777777" w:rsidTr="00E83324">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204925E" w14:textId="77777777" w:rsidR="008403E1" w:rsidRPr="00AF18B4" w:rsidRDefault="003F43C8" w:rsidP="008403E1">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shd w:val="clear" w:color="auto" w:fill="auto"/>
                <w:vAlign w:val="center"/>
              </w:tcPr>
              <w:p w14:paraId="64700992" w14:textId="77777777" w:rsidR="008403E1" w:rsidRPr="008403E1" w:rsidRDefault="003F43C8" w:rsidP="008403E1">
                <w:r w:rsidRPr="00067D90">
                  <w:rPr>
                    <w:b/>
                    <w:lang w:val="en-US"/>
                  </w:rPr>
                  <w:t>A</w:t>
                </w:r>
                <w:r>
                  <w:rPr>
                    <w:b/>
                    <w:lang w:val="en-US"/>
                  </w:rPr>
                  <w:t>ll Laboratory Staff</w:t>
                </w:r>
              </w:p>
            </w:tc>
          </w:tr>
          <w:tr w:rsidR="00BE4FF1" w14:paraId="5D32EFB7"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6B48A6C6" w14:textId="77777777" w:rsidR="008403E1" w:rsidRPr="008403E1" w:rsidRDefault="003F43C8" w:rsidP="008403E1">
                <w:pPr>
                  <w:jc w:val="center"/>
                  <w:rPr>
                    <w:b/>
                    <w:color w:val="245980" w:themeColor="text1"/>
                    <w:lang w:val="en-US"/>
                  </w:rPr>
                </w:pPr>
                <w:r w:rsidRPr="008403E1">
                  <w:rPr>
                    <w:b/>
                    <w:color w:val="FFFFFF" w:themeColor="background1"/>
                    <w:sz w:val="24"/>
                    <w:lang w:val="en-US"/>
                  </w:rPr>
                  <w:t>AMMENDMENT HISTORY</w:t>
                </w:r>
              </w:p>
            </w:tc>
          </w:tr>
          <w:tr w:rsidR="00BE4FF1" w14:paraId="2581422B"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6232E01" w14:textId="77777777" w:rsidR="008403E1" w:rsidRPr="00AF18B4" w:rsidRDefault="003F43C8" w:rsidP="008403E1">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EA88CC5" w14:textId="77777777" w:rsidR="008403E1" w:rsidRPr="00AF18B4" w:rsidRDefault="003F43C8" w:rsidP="008403E1">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732D2214" w14:textId="77777777" w:rsidR="008403E1" w:rsidRPr="008403E1" w:rsidRDefault="003F43C8" w:rsidP="008403E1">
                <w:pPr>
                  <w:jc w:val="center"/>
                  <w:rPr>
                    <w:b/>
                    <w:lang w:val="en-US"/>
                  </w:rPr>
                </w:pPr>
                <w:r w:rsidRPr="008403E1">
                  <w:rPr>
                    <w:b/>
                    <w:lang w:val="en-US"/>
                  </w:rPr>
                  <w:t>CHANGES MADE</w:t>
                </w:r>
              </w:p>
            </w:tc>
          </w:tr>
          <w:tr w:rsidR="00BE4FF1" w14:paraId="05EBFBB0"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6AD42A7C" w14:textId="77777777" w:rsidR="008403E1" w:rsidRPr="00AF18B4" w:rsidRDefault="008403E1" w:rsidP="008403E1">
                <w:pPr>
                  <w:jc w:val="center"/>
                  <w:rPr>
                    <w:sz w:val="4"/>
                    <w:szCs w:val="4"/>
                    <w:lang w:val="en-US"/>
                  </w:rPr>
                </w:pPr>
              </w:p>
              <w:p w14:paraId="686EC018" w14:textId="77777777" w:rsidR="008403E1" w:rsidRPr="00AF18B4" w:rsidRDefault="003F43C8" w:rsidP="008403E1">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7BCC4C08" w14:textId="77777777" w:rsidR="008403E1" w:rsidRPr="00AF18B4" w:rsidRDefault="008403E1" w:rsidP="008403E1">
                <w:pPr>
                  <w:jc w:val="center"/>
                  <w:rPr>
                    <w:sz w:val="4"/>
                    <w:szCs w:val="4"/>
                    <w:lang w:val="en-US"/>
                  </w:rPr>
                </w:pPr>
              </w:p>
              <w:p w14:paraId="678DBDA6" w14:textId="77777777" w:rsidR="008403E1" w:rsidRPr="00AF18B4" w:rsidRDefault="003F43C8" w:rsidP="008403E1">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43B17520" w14:textId="77777777" w:rsidR="008403E1" w:rsidRPr="008403E1" w:rsidRDefault="008403E1" w:rsidP="008403E1">
                <w:pPr>
                  <w:rPr>
                    <w:sz w:val="4"/>
                    <w:szCs w:val="4"/>
                    <w:lang w:val="en-US"/>
                  </w:rPr>
                </w:pPr>
              </w:p>
              <w:p w14:paraId="09E73514" w14:textId="77777777" w:rsidR="008403E1" w:rsidRPr="008403E1" w:rsidRDefault="003F43C8" w:rsidP="008403E1">
                <w:pPr>
                  <w:rPr>
                    <w:szCs w:val="20"/>
                    <w:lang w:val="en-US"/>
                  </w:rPr>
                </w:pPr>
                <w:r w:rsidRPr="008403E1">
                  <w:rPr>
                    <w:szCs w:val="20"/>
                    <w:lang w:val="en-US"/>
                  </w:rPr>
                  <w:t>Initial release.</w:t>
                </w:r>
              </w:p>
            </w:tc>
          </w:tr>
          <w:tr w:rsidR="00BE4FF1" w14:paraId="209911A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92343FD" w14:textId="77777777" w:rsidR="008403E1" w:rsidRDefault="008403E1" w:rsidP="008403E1">
                <w:pPr>
                  <w:jc w:val="center"/>
                  <w:rPr>
                    <w:szCs w:val="20"/>
                    <w:lang w:val="en-US"/>
                  </w:rPr>
                </w:pPr>
              </w:p>
              <w:p w14:paraId="68F40B76" w14:textId="77777777" w:rsidR="008403E1" w:rsidRDefault="008403E1" w:rsidP="008403E1">
                <w:pPr>
                  <w:jc w:val="center"/>
                  <w:rPr>
                    <w:szCs w:val="20"/>
                    <w:lang w:val="en-US"/>
                  </w:rPr>
                </w:pPr>
              </w:p>
              <w:p w14:paraId="7568A3CD" w14:textId="77777777" w:rsidR="008403E1" w:rsidRDefault="003F43C8" w:rsidP="008403E1">
                <w:pPr>
                  <w:jc w:val="center"/>
                  <w:rPr>
                    <w:szCs w:val="20"/>
                    <w:lang w:val="en-US"/>
                  </w:rPr>
                </w:pPr>
                <w:r w:rsidRPr="001F56AF">
                  <w:rPr>
                    <w:szCs w:val="20"/>
                    <w:lang w:val="en-US"/>
                  </w:rPr>
                  <w:t>2.0</w:t>
                </w:r>
              </w:p>
              <w:p w14:paraId="4A60EBEE" w14:textId="77777777" w:rsidR="008403E1" w:rsidRDefault="008403E1" w:rsidP="008403E1">
                <w:pPr>
                  <w:jc w:val="center"/>
                  <w:rPr>
                    <w:szCs w:val="20"/>
                    <w:lang w:val="en-US"/>
                  </w:rPr>
                </w:pPr>
              </w:p>
              <w:p w14:paraId="0347D811" w14:textId="77777777" w:rsidR="008403E1" w:rsidRDefault="008403E1" w:rsidP="008403E1">
                <w:pPr>
                  <w:jc w:val="center"/>
                  <w:rPr>
                    <w:szCs w:val="20"/>
                    <w:lang w:val="en-US"/>
                  </w:rPr>
                </w:pPr>
              </w:p>
              <w:p w14:paraId="7638A60A" w14:textId="77777777" w:rsidR="008403E1" w:rsidRDefault="003F43C8" w:rsidP="008403E1">
                <w:pPr>
                  <w:jc w:val="center"/>
                  <w:rPr>
                    <w:szCs w:val="20"/>
                    <w:lang w:val="en-US"/>
                  </w:rPr>
                </w:pPr>
                <w:r>
                  <w:rPr>
                    <w:szCs w:val="20"/>
                    <w:lang w:val="en-US"/>
                  </w:rPr>
                  <w:t>3.0</w:t>
                </w:r>
              </w:p>
              <w:p w14:paraId="7646D1BB" w14:textId="77777777" w:rsidR="00F30D50" w:rsidRDefault="00F30D50" w:rsidP="008403E1">
                <w:pPr>
                  <w:jc w:val="center"/>
                  <w:rPr>
                    <w:szCs w:val="20"/>
                    <w:lang w:val="en-US"/>
                  </w:rPr>
                </w:pPr>
              </w:p>
              <w:p w14:paraId="15E8ECB2" w14:textId="77777777" w:rsidR="00F30D50" w:rsidRDefault="00F30D50" w:rsidP="00731376">
                <w:pPr>
                  <w:rPr>
                    <w:szCs w:val="20"/>
                    <w:lang w:val="en-US"/>
                  </w:rPr>
                </w:pPr>
              </w:p>
              <w:p w14:paraId="23CD2296" w14:textId="77777777" w:rsidR="00F30D50" w:rsidRDefault="003F43C8" w:rsidP="008403E1">
                <w:pPr>
                  <w:jc w:val="center"/>
                  <w:rPr>
                    <w:szCs w:val="20"/>
                    <w:lang w:val="en-US"/>
                  </w:rPr>
                </w:pPr>
                <w:r>
                  <w:rPr>
                    <w:szCs w:val="20"/>
                    <w:lang w:val="en-US"/>
                  </w:rPr>
                  <w:t>4.0</w:t>
                </w:r>
              </w:p>
              <w:p w14:paraId="0FB497A2" w14:textId="77777777" w:rsidR="00872FAB" w:rsidRDefault="00872FAB" w:rsidP="008403E1">
                <w:pPr>
                  <w:jc w:val="center"/>
                  <w:rPr>
                    <w:szCs w:val="20"/>
                    <w:lang w:val="en-US"/>
                  </w:rPr>
                </w:pPr>
              </w:p>
              <w:p w14:paraId="1E29CBBD" w14:textId="77777777" w:rsidR="00872FAB" w:rsidRDefault="00872FAB" w:rsidP="008403E1">
                <w:pPr>
                  <w:jc w:val="center"/>
                  <w:rPr>
                    <w:szCs w:val="20"/>
                    <w:lang w:val="en-US"/>
                  </w:rPr>
                </w:pPr>
              </w:p>
              <w:p w14:paraId="4479D9BE" w14:textId="77777777" w:rsidR="00872FAB" w:rsidRDefault="00872FAB" w:rsidP="008403E1">
                <w:pPr>
                  <w:jc w:val="center"/>
                  <w:rPr>
                    <w:szCs w:val="20"/>
                    <w:lang w:val="en-US"/>
                  </w:rPr>
                </w:pPr>
              </w:p>
              <w:p w14:paraId="11A31DD3" w14:textId="77777777" w:rsidR="00872FAB" w:rsidRDefault="00872FAB" w:rsidP="008403E1">
                <w:pPr>
                  <w:jc w:val="center"/>
                  <w:rPr>
                    <w:szCs w:val="20"/>
                    <w:lang w:val="en-US"/>
                  </w:rPr>
                </w:pPr>
              </w:p>
              <w:p w14:paraId="39BBEC4A" w14:textId="77777777" w:rsidR="00872FAB" w:rsidRDefault="00872FAB" w:rsidP="008403E1">
                <w:pPr>
                  <w:jc w:val="center"/>
                  <w:rPr>
                    <w:szCs w:val="20"/>
                    <w:lang w:val="en-US"/>
                  </w:rPr>
                </w:pPr>
              </w:p>
              <w:p w14:paraId="7964950B" w14:textId="77777777" w:rsidR="00872FAB" w:rsidRDefault="00872FAB" w:rsidP="008403E1">
                <w:pPr>
                  <w:jc w:val="center"/>
                  <w:rPr>
                    <w:szCs w:val="20"/>
                    <w:lang w:val="en-US"/>
                  </w:rPr>
                </w:pPr>
              </w:p>
              <w:p w14:paraId="22B6AFBF" w14:textId="77777777" w:rsidR="00872FAB" w:rsidRDefault="00872FAB" w:rsidP="008403E1">
                <w:pPr>
                  <w:jc w:val="center"/>
                  <w:rPr>
                    <w:szCs w:val="20"/>
                    <w:lang w:val="en-US"/>
                  </w:rPr>
                </w:pPr>
              </w:p>
              <w:p w14:paraId="558109D4" w14:textId="77777777" w:rsidR="00872FAB" w:rsidRDefault="00872FAB" w:rsidP="008403E1">
                <w:pPr>
                  <w:jc w:val="center"/>
                  <w:rPr>
                    <w:szCs w:val="20"/>
                    <w:lang w:val="en-US"/>
                  </w:rPr>
                </w:pPr>
              </w:p>
              <w:p w14:paraId="5262E2E1" w14:textId="77777777" w:rsidR="00872FAB" w:rsidRDefault="00872FAB" w:rsidP="008403E1">
                <w:pPr>
                  <w:jc w:val="center"/>
                  <w:rPr>
                    <w:szCs w:val="20"/>
                    <w:lang w:val="en-US"/>
                  </w:rPr>
                </w:pPr>
              </w:p>
              <w:p w14:paraId="36A6BBEA" w14:textId="77777777" w:rsidR="00872FAB" w:rsidRDefault="00872FAB" w:rsidP="008403E1">
                <w:pPr>
                  <w:jc w:val="center"/>
                  <w:rPr>
                    <w:szCs w:val="20"/>
                    <w:lang w:val="en-US"/>
                  </w:rPr>
                </w:pPr>
              </w:p>
              <w:p w14:paraId="3583C23F" w14:textId="77777777" w:rsidR="00872FAB" w:rsidRPr="001F56AF" w:rsidRDefault="003F43C8" w:rsidP="008403E1">
                <w:pPr>
                  <w:jc w:val="center"/>
                  <w:rPr>
                    <w:szCs w:val="20"/>
                    <w:lang w:val="en-US"/>
                  </w:rPr>
                </w:pPr>
                <w:r>
                  <w:rPr>
                    <w:szCs w:val="20"/>
                    <w:lang w:val="en-US"/>
                  </w:rPr>
                  <w:t>5.0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ABFB43E" w14:textId="77777777" w:rsidR="008403E1" w:rsidRDefault="008403E1" w:rsidP="008403E1">
                <w:pPr>
                  <w:jc w:val="center"/>
                  <w:rPr>
                    <w:szCs w:val="20"/>
                    <w:lang w:val="en-US"/>
                  </w:rPr>
                </w:pPr>
              </w:p>
              <w:p w14:paraId="477281B2" w14:textId="77777777" w:rsidR="008403E1" w:rsidRDefault="008403E1" w:rsidP="008403E1">
                <w:pPr>
                  <w:jc w:val="center"/>
                  <w:rPr>
                    <w:szCs w:val="20"/>
                    <w:lang w:val="en-US"/>
                  </w:rPr>
                </w:pPr>
              </w:p>
              <w:p w14:paraId="0EE654F8" w14:textId="77777777" w:rsidR="008403E1" w:rsidRDefault="003F43C8" w:rsidP="008403E1">
                <w:pPr>
                  <w:jc w:val="center"/>
                  <w:rPr>
                    <w:szCs w:val="20"/>
                    <w:lang w:val="en-US"/>
                  </w:rPr>
                </w:pPr>
                <w:r>
                  <w:rPr>
                    <w:szCs w:val="20"/>
                    <w:lang w:val="en-US"/>
                  </w:rPr>
                  <w:t>13</w:t>
                </w:r>
                <w:r w:rsidRPr="001F56AF">
                  <w:rPr>
                    <w:szCs w:val="20"/>
                    <w:lang w:val="en-US"/>
                  </w:rPr>
                  <w:t>/</w:t>
                </w:r>
                <w:r>
                  <w:rPr>
                    <w:szCs w:val="20"/>
                    <w:lang w:val="en-US"/>
                  </w:rPr>
                  <w:t>02</w:t>
                </w:r>
                <w:r w:rsidRPr="001F56AF">
                  <w:rPr>
                    <w:szCs w:val="20"/>
                    <w:lang w:val="en-US"/>
                  </w:rPr>
                  <w:t>/</w:t>
                </w:r>
                <w:r>
                  <w:rPr>
                    <w:szCs w:val="20"/>
                    <w:lang w:val="en-US"/>
                  </w:rPr>
                  <w:t>2020</w:t>
                </w:r>
              </w:p>
              <w:p w14:paraId="355676A0" w14:textId="77777777" w:rsidR="008403E1" w:rsidRDefault="008403E1" w:rsidP="008403E1">
                <w:pPr>
                  <w:jc w:val="center"/>
                  <w:rPr>
                    <w:b/>
                    <w:szCs w:val="20"/>
                    <w:lang w:val="en-US"/>
                  </w:rPr>
                </w:pPr>
              </w:p>
              <w:p w14:paraId="5111AB5F" w14:textId="77777777" w:rsidR="008403E1" w:rsidRDefault="008403E1" w:rsidP="008403E1">
                <w:pPr>
                  <w:jc w:val="center"/>
                  <w:rPr>
                    <w:b/>
                    <w:szCs w:val="20"/>
                    <w:lang w:val="en-US"/>
                  </w:rPr>
                </w:pPr>
              </w:p>
              <w:p w14:paraId="2DE82DC9" w14:textId="77777777" w:rsidR="008403E1" w:rsidRDefault="003F43C8" w:rsidP="008403E1">
                <w:pPr>
                  <w:jc w:val="center"/>
                  <w:rPr>
                    <w:bCs/>
                    <w:szCs w:val="20"/>
                    <w:lang w:val="en-US"/>
                  </w:rPr>
                </w:pPr>
                <w:r w:rsidRPr="008403E1">
                  <w:rPr>
                    <w:bCs/>
                    <w:szCs w:val="20"/>
                    <w:lang w:val="en-US"/>
                  </w:rPr>
                  <w:t>20/05/2021</w:t>
                </w:r>
              </w:p>
              <w:p w14:paraId="3F313C6E" w14:textId="77777777" w:rsidR="00B54B5B" w:rsidRDefault="00B54B5B" w:rsidP="008403E1">
                <w:pPr>
                  <w:jc w:val="center"/>
                  <w:rPr>
                    <w:bCs/>
                    <w:szCs w:val="20"/>
                    <w:lang w:val="en-US"/>
                  </w:rPr>
                </w:pPr>
              </w:p>
              <w:p w14:paraId="5EE81B94" w14:textId="77777777" w:rsidR="00F30D50" w:rsidRDefault="00F30D50" w:rsidP="00731376">
                <w:pPr>
                  <w:rPr>
                    <w:bCs/>
                    <w:szCs w:val="20"/>
                    <w:lang w:val="en-US"/>
                  </w:rPr>
                </w:pPr>
              </w:p>
              <w:p w14:paraId="0976F1E2" w14:textId="77777777" w:rsidR="00B54B5B" w:rsidRDefault="003F43C8" w:rsidP="008403E1">
                <w:pPr>
                  <w:jc w:val="center"/>
                  <w:rPr>
                    <w:bCs/>
                    <w:szCs w:val="20"/>
                    <w:lang w:val="en-US"/>
                  </w:rPr>
                </w:pPr>
                <w:r>
                  <w:rPr>
                    <w:bCs/>
                    <w:szCs w:val="20"/>
                    <w:lang w:val="en-US"/>
                  </w:rPr>
                  <w:t>02</w:t>
                </w:r>
                <w:r w:rsidR="00F30D50">
                  <w:rPr>
                    <w:bCs/>
                    <w:szCs w:val="20"/>
                    <w:lang w:val="en-US"/>
                  </w:rPr>
                  <w:t>/</w:t>
                </w:r>
                <w:r>
                  <w:rPr>
                    <w:bCs/>
                    <w:szCs w:val="20"/>
                    <w:lang w:val="en-US"/>
                  </w:rPr>
                  <w:t>02</w:t>
                </w:r>
                <w:r w:rsidR="00F30D50">
                  <w:rPr>
                    <w:bCs/>
                    <w:szCs w:val="20"/>
                    <w:lang w:val="en-US"/>
                  </w:rPr>
                  <w:t>/2022</w:t>
                </w:r>
              </w:p>
              <w:p w14:paraId="332A1AE8" w14:textId="77777777" w:rsidR="00872FAB" w:rsidRDefault="00872FAB" w:rsidP="008403E1">
                <w:pPr>
                  <w:jc w:val="center"/>
                  <w:rPr>
                    <w:bCs/>
                    <w:szCs w:val="20"/>
                    <w:lang w:val="en-US"/>
                  </w:rPr>
                </w:pPr>
              </w:p>
              <w:p w14:paraId="71570BC6" w14:textId="77777777" w:rsidR="00872FAB" w:rsidRDefault="00872FAB" w:rsidP="008403E1">
                <w:pPr>
                  <w:jc w:val="center"/>
                  <w:rPr>
                    <w:bCs/>
                    <w:szCs w:val="20"/>
                    <w:lang w:val="en-US"/>
                  </w:rPr>
                </w:pPr>
              </w:p>
              <w:p w14:paraId="336B8E70" w14:textId="77777777" w:rsidR="00872FAB" w:rsidRDefault="00872FAB" w:rsidP="008403E1">
                <w:pPr>
                  <w:jc w:val="center"/>
                  <w:rPr>
                    <w:bCs/>
                    <w:szCs w:val="20"/>
                    <w:lang w:val="en-US"/>
                  </w:rPr>
                </w:pPr>
              </w:p>
              <w:p w14:paraId="40441A8E" w14:textId="77777777" w:rsidR="00872FAB" w:rsidRDefault="00872FAB" w:rsidP="008403E1">
                <w:pPr>
                  <w:jc w:val="center"/>
                  <w:rPr>
                    <w:bCs/>
                    <w:szCs w:val="20"/>
                    <w:lang w:val="en-US"/>
                  </w:rPr>
                </w:pPr>
              </w:p>
              <w:p w14:paraId="0FBB9873" w14:textId="77777777" w:rsidR="00872FAB" w:rsidRDefault="00872FAB" w:rsidP="008403E1">
                <w:pPr>
                  <w:jc w:val="center"/>
                  <w:rPr>
                    <w:bCs/>
                    <w:szCs w:val="20"/>
                    <w:lang w:val="en-US"/>
                  </w:rPr>
                </w:pPr>
              </w:p>
              <w:p w14:paraId="2AD4259B" w14:textId="77777777" w:rsidR="00872FAB" w:rsidRDefault="00872FAB" w:rsidP="008403E1">
                <w:pPr>
                  <w:jc w:val="center"/>
                  <w:rPr>
                    <w:bCs/>
                    <w:szCs w:val="20"/>
                    <w:lang w:val="en-US"/>
                  </w:rPr>
                </w:pPr>
              </w:p>
              <w:p w14:paraId="27B37D22" w14:textId="77777777" w:rsidR="00872FAB" w:rsidRDefault="00872FAB" w:rsidP="008403E1">
                <w:pPr>
                  <w:jc w:val="center"/>
                  <w:rPr>
                    <w:bCs/>
                    <w:szCs w:val="20"/>
                    <w:lang w:val="en-US"/>
                  </w:rPr>
                </w:pPr>
              </w:p>
              <w:p w14:paraId="2BD44251" w14:textId="77777777" w:rsidR="00872FAB" w:rsidRDefault="00872FAB" w:rsidP="008403E1">
                <w:pPr>
                  <w:jc w:val="center"/>
                  <w:rPr>
                    <w:bCs/>
                    <w:szCs w:val="20"/>
                    <w:lang w:val="en-US"/>
                  </w:rPr>
                </w:pPr>
              </w:p>
              <w:p w14:paraId="0900E36A" w14:textId="77777777" w:rsidR="00872FAB" w:rsidRDefault="00872FAB" w:rsidP="008403E1">
                <w:pPr>
                  <w:jc w:val="center"/>
                  <w:rPr>
                    <w:bCs/>
                    <w:szCs w:val="20"/>
                    <w:lang w:val="en-US"/>
                  </w:rPr>
                </w:pPr>
              </w:p>
              <w:p w14:paraId="0220FFA7" w14:textId="77777777" w:rsidR="00872FAB" w:rsidRDefault="00872FAB" w:rsidP="008403E1">
                <w:pPr>
                  <w:jc w:val="center"/>
                  <w:rPr>
                    <w:bCs/>
                    <w:szCs w:val="20"/>
                    <w:lang w:val="en-US"/>
                  </w:rPr>
                </w:pPr>
              </w:p>
              <w:p w14:paraId="46FC483D" w14:textId="77777777" w:rsidR="00872FAB" w:rsidRPr="008403E1" w:rsidRDefault="003F43C8" w:rsidP="00872FAB">
                <w:pPr>
                  <w:rPr>
                    <w:bCs/>
                    <w:szCs w:val="20"/>
                    <w:lang w:val="en-US"/>
                  </w:rPr>
                </w:pPr>
                <w:r>
                  <w:rPr>
                    <w:bCs/>
                    <w:szCs w:val="20"/>
                    <w:lang w:val="en-US"/>
                  </w:rPr>
                  <w:t>09/02/</w:t>
                </w:r>
                <w:r w:rsidR="00EA48F1">
                  <w:rPr>
                    <w:bCs/>
                    <w:szCs w:val="20"/>
                    <w:lang w:val="en-US"/>
                  </w:rPr>
                  <w:t>20</w:t>
                </w:r>
                <w:r>
                  <w:rPr>
                    <w:bCs/>
                    <w:szCs w:val="20"/>
                    <w:lang w:val="en-US"/>
                  </w:rPr>
                  <w:t>23</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76C2A32" w14:textId="77777777" w:rsidR="008403E1" w:rsidRDefault="008403E1" w:rsidP="008403E1">
                <w:pPr>
                  <w:rPr>
                    <w:szCs w:val="20"/>
                    <w:lang w:val="en-US"/>
                  </w:rPr>
                </w:pPr>
              </w:p>
              <w:p w14:paraId="6B9BAF6E" w14:textId="77777777" w:rsidR="008403E1" w:rsidRDefault="008403E1" w:rsidP="008403E1">
                <w:pPr>
                  <w:rPr>
                    <w:szCs w:val="20"/>
                    <w:lang w:val="en-US"/>
                  </w:rPr>
                </w:pPr>
              </w:p>
              <w:p w14:paraId="4EA6050C" w14:textId="77777777" w:rsidR="008403E1" w:rsidRDefault="003F43C8" w:rsidP="008403E1">
                <w:pPr>
                  <w:rPr>
                    <w:szCs w:val="20"/>
                    <w:lang w:val="en-US"/>
                  </w:rPr>
                </w:pPr>
                <w:r>
                  <w:rPr>
                    <w:szCs w:val="20"/>
                    <w:lang w:val="en-US"/>
                  </w:rPr>
                  <w:t>For pH test, semen must be added to the pH paper (pH paper not dipped in the sample)</w:t>
                </w:r>
              </w:p>
              <w:p w14:paraId="521C8163" w14:textId="77777777" w:rsidR="008403E1" w:rsidRDefault="008403E1" w:rsidP="008403E1">
                <w:pPr>
                  <w:rPr>
                    <w:szCs w:val="20"/>
                    <w:lang w:val="en-US"/>
                  </w:rPr>
                </w:pPr>
              </w:p>
              <w:p w14:paraId="2A9C9F9D" w14:textId="77777777" w:rsidR="008403E1" w:rsidRDefault="003F43C8" w:rsidP="008403E1">
                <w:pPr>
                  <w:rPr>
                    <w:szCs w:val="20"/>
                    <w:lang w:val="en-US"/>
                  </w:rPr>
                </w:pPr>
                <w:r>
                  <w:rPr>
                    <w:szCs w:val="20"/>
                    <w:lang w:val="en-US"/>
                  </w:rPr>
                  <w:t>Haemocytometer</w:t>
                </w:r>
                <w:r>
                  <w:rPr>
                    <w:szCs w:val="20"/>
                    <w:lang w:val="en-US"/>
                  </w:rPr>
                  <w:t xml:space="preserve"> cover slip specification added</w:t>
                </w:r>
              </w:p>
              <w:p w14:paraId="55A40C0C" w14:textId="77777777" w:rsidR="008403E1" w:rsidRDefault="008403E1" w:rsidP="008403E1">
                <w:pPr>
                  <w:rPr>
                    <w:szCs w:val="20"/>
                    <w:lang w:val="en-US"/>
                  </w:rPr>
                </w:pPr>
              </w:p>
              <w:p w14:paraId="116F032D" w14:textId="77777777" w:rsidR="00A67D94" w:rsidRDefault="00A67D94" w:rsidP="008403E1">
                <w:pPr>
                  <w:rPr>
                    <w:szCs w:val="20"/>
                    <w:lang w:val="en-US"/>
                  </w:rPr>
                </w:pPr>
              </w:p>
              <w:p w14:paraId="6AD98E84" w14:textId="77777777" w:rsidR="00C10332" w:rsidRDefault="003F43C8" w:rsidP="00C10332">
                <w:pPr>
                  <w:rPr>
                    <w:szCs w:val="20"/>
                    <w:lang w:val="en-US"/>
                  </w:rPr>
                </w:pPr>
                <w:r>
                  <w:rPr>
                    <w:szCs w:val="20"/>
                    <w:lang w:val="en-US"/>
                  </w:rPr>
                  <w:t xml:space="preserve">Updated with reference to WHO 2021 </w:t>
                </w:r>
                <w:r w:rsidR="00FD20AB">
                  <w:rPr>
                    <w:szCs w:val="20"/>
                    <w:lang w:val="en-US"/>
                  </w:rPr>
                  <w:t>6</w:t>
                </w:r>
                <w:r w:rsidR="00FD20AB" w:rsidRPr="00FD20AB">
                  <w:rPr>
                    <w:szCs w:val="20"/>
                    <w:vertAlign w:val="superscript"/>
                    <w:lang w:val="en-US"/>
                  </w:rPr>
                  <w:t>th</w:t>
                </w:r>
                <w:r w:rsidR="00FD20AB">
                  <w:rPr>
                    <w:szCs w:val="20"/>
                    <w:lang w:val="en-US"/>
                  </w:rPr>
                  <w:t xml:space="preserve"> </w:t>
                </w:r>
                <w:r>
                  <w:rPr>
                    <w:szCs w:val="20"/>
                    <w:lang w:val="en-US"/>
                  </w:rPr>
                  <w:t xml:space="preserve">edition.  Samples produced off site must be delivered to clinic within 50 minutes of production.  Requirement to clean men’s room prior to use added.  </w:t>
                </w:r>
              </w:p>
              <w:p w14:paraId="373D4E7F" w14:textId="77777777" w:rsidR="00731376" w:rsidRPr="001F56AF" w:rsidRDefault="003F43C8" w:rsidP="00731376">
                <w:pPr>
                  <w:rPr>
                    <w:lang w:val="en-US"/>
                  </w:rPr>
                </w:pPr>
                <w:r>
                  <w:rPr>
                    <w:szCs w:val="20"/>
                    <w:lang w:val="en-US"/>
                  </w:rPr>
                  <w:t>Revised method for concentratio</w:t>
                </w:r>
                <w:r>
                  <w:rPr>
                    <w:szCs w:val="20"/>
                    <w:lang w:val="en-US"/>
                  </w:rPr>
                  <w:t xml:space="preserve">n </w:t>
                </w:r>
                <w:r w:rsidR="00901561">
                  <w:rPr>
                    <w:szCs w:val="20"/>
                    <w:lang w:val="en-US"/>
                  </w:rPr>
                  <w:t xml:space="preserve">assessment, counting squares instead of rows.  </w:t>
                </w:r>
                <w:r w:rsidR="00382BE6">
                  <w:rPr>
                    <w:szCs w:val="20"/>
                    <w:lang w:val="en-US"/>
                  </w:rPr>
                  <w:t>Revised reference values added</w:t>
                </w:r>
                <w:r w:rsidR="002525C1">
                  <w:rPr>
                    <w:szCs w:val="20"/>
                    <w:lang w:val="en-US"/>
                  </w:rPr>
                  <w:t xml:space="preserve"> and acceptable </w:t>
                </w:r>
                <w:r w:rsidR="003703F3">
                  <w:rPr>
                    <w:szCs w:val="20"/>
                    <w:lang w:val="en-US"/>
                  </w:rPr>
                  <w:t>difference</w:t>
                </w:r>
                <w:r w:rsidR="002525C1">
                  <w:rPr>
                    <w:szCs w:val="20"/>
                    <w:lang w:val="en-US"/>
                  </w:rPr>
                  <w:t xml:space="preserve"> tables updated for motility and concentration.</w:t>
                </w:r>
                <w:r w:rsidR="00382BE6">
                  <w:rPr>
                    <w:szCs w:val="20"/>
                    <w:lang w:val="en-US"/>
                  </w:rPr>
                  <w:t xml:space="preserve">  </w:t>
                </w:r>
                <w:r w:rsidR="003F06B3">
                  <w:rPr>
                    <w:szCs w:val="20"/>
                    <w:lang w:val="en-US"/>
                  </w:rPr>
                  <w:t>Worked example added for motility calculations.</w:t>
                </w:r>
                <w:r w:rsidR="00382BE6">
                  <w:rPr>
                    <w:szCs w:val="20"/>
                    <w:lang w:val="en-US"/>
                  </w:rPr>
                  <w:t xml:space="preserve">  Images of Leuco</w:t>
                </w:r>
                <w:r w:rsidR="00901561">
                  <w:rPr>
                    <w:szCs w:val="20"/>
                    <w:lang w:val="en-US"/>
                  </w:rPr>
                  <w:t>S</w:t>
                </w:r>
                <w:r w:rsidR="00382BE6">
                  <w:rPr>
                    <w:szCs w:val="20"/>
                    <w:lang w:val="en-US"/>
                  </w:rPr>
                  <w:t>creen</w:t>
                </w:r>
                <w:r w:rsidR="00901561">
                  <w:rPr>
                    <w:szCs w:val="20"/>
                    <w:lang w:val="en-US"/>
                  </w:rPr>
                  <w:t xml:space="preserve"> Plus</w:t>
                </w:r>
                <w:r w:rsidR="00382BE6">
                  <w:rPr>
                    <w:szCs w:val="20"/>
                    <w:lang w:val="en-US"/>
                  </w:rPr>
                  <w:t xml:space="preserve"> and vitality assessments added.</w:t>
                </w:r>
                <w:r w:rsidR="003F06B3">
                  <w:rPr>
                    <w:szCs w:val="20"/>
                    <w:lang w:val="en-US"/>
                  </w:rPr>
                  <w:t xml:space="preserve">  </w:t>
                </w:r>
                <w:r>
                  <w:rPr>
                    <w:szCs w:val="20"/>
                    <w:lang w:val="en-US"/>
                  </w:rPr>
                  <w:t xml:space="preserve"> </w:t>
                </w:r>
                <w:r>
                  <w:rPr>
                    <w:lang w:val="en-US"/>
                  </w:rPr>
                  <w:t xml:space="preserve">Option of using </w:t>
                </w:r>
                <w:r>
                  <w:rPr>
                    <w:rFonts w:cstheme="minorHAnsi"/>
                  </w:rPr>
                  <w:t>20ml Potassium Citrate mixture to equilibrate pH for retrograde analysi</w:t>
                </w:r>
                <w:r w:rsidR="00901561">
                  <w:rPr>
                    <w:rFonts w:cstheme="minorHAnsi"/>
                  </w:rPr>
                  <w:t>s added</w:t>
                </w:r>
                <w:r>
                  <w:rPr>
                    <w:rFonts w:cstheme="minorHAnsi"/>
                  </w:rPr>
                  <w:t>.</w:t>
                </w:r>
              </w:p>
              <w:p w14:paraId="45F93162" w14:textId="77777777" w:rsidR="00A67D94" w:rsidRDefault="00A67D94" w:rsidP="008403E1">
                <w:pPr>
                  <w:rPr>
                    <w:szCs w:val="20"/>
                    <w:lang w:val="en-US"/>
                  </w:rPr>
                </w:pPr>
              </w:p>
              <w:p w14:paraId="03E84EE0" w14:textId="77777777" w:rsidR="00F30D50" w:rsidRDefault="00F30D50" w:rsidP="008403E1">
                <w:pPr>
                  <w:rPr>
                    <w:szCs w:val="20"/>
                    <w:lang w:val="en-US"/>
                  </w:rPr>
                </w:pPr>
              </w:p>
              <w:p w14:paraId="0226ABCA" w14:textId="77777777" w:rsidR="00F30D50" w:rsidRPr="008403E1" w:rsidRDefault="003F43C8" w:rsidP="008403E1">
                <w:pPr>
                  <w:rPr>
                    <w:szCs w:val="20"/>
                    <w:lang w:val="en-US"/>
                  </w:rPr>
                </w:pPr>
                <w:r>
                  <w:rPr>
                    <w:szCs w:val="20"/>
                    <w:lang w:val="en-US"/>
                  </w:rPr>
                  <w:t xml:space="preserve">Updated section 5.9.  Removed method for ‘Sperminator’ CASA and replaced with SCA CASA method.  </w:t>
                </w:r>
                <w:r w:rsidR="000A3431">
                  <w:rPr>
                    <w:szCs w:val="20"/>
                    <w:lang w:val="en-US"/>
                  </w:rPr>
                  <w:t xml:space="preserve"> Cellvision slides replaced with Leja slides for use with the SCA CASA system.  </w:t>
                </w:r>
              </w:p>
            </w:tc>
          </w:tr>
          <w:tr w:rsidR="00BE4FF1" w14:paraId="77B5761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B468F55" w14:textId="77777777" w:rsidR="008403E1" w:rsidRPr="00AF18B4" w:rsidRDefault="008403E1" w:rsidP="00F30D50">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CF576B0"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FD70A5C" w14:textId="77777777" w:rsidR="008403E1" w:rsidRPr="008403E1" w:rsidRDefault="008403E1" w:rsidP="008403E1">
                <w:pPr>
                  <w:rPr>
                    <w:lang w:val="en-US"/>
                  </w:rPr>
                </w:pPr>
              </w:p>
            </w:tc>
          </w:tr>
          <w:tr w:rsidR="00BE4FF1" w14:paraId="29098E8E"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78118C5"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E9FF622"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9B27BDF" w14:textId="77777777" w:rsidR="008403E1" w:rsidRPr="008403E1" w:rsidRDefault="008403E1" w:rsidP="008403E1">
                <w:pPr>
                  <w:rPr>
                    <w:lang w:val="en-US"/>
                  </w:rPr>
                </w:pPr>
              </w:p>
              <w:p w14:paraId="2F470E3A" w14:textId="77777777" w:rsidR="008403E1" w:rsidRPr="008403E1" w:rsidRDefault="008403E1" w:rsidP="008403E1">
                <w:pPr>
                  <w:rPr>
                    <w:lang w:val="en-US"/>
                  </w:rPr>
                </w:pPr>
              </w:p>
              <w:p w14:paraId="53F99658" w14:textId="77777777" w:rsidR="008403E1" w:rsidRPr="008403E1" w:rsidRDefault="008403E1" w:rsidP="008403E1">
                <w:pPr>
                  <w:rPr>
                    <w:lang w:val="en-US"/>
                  </w:rPr>
                </w:pPr>
              </w:p>
            </w:tc>
          </w:tr>
          <w:tr w:rsidR="00BE4FF1" w14:paraId="373C599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EAE963B"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AC63B90"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1E7CCF7" w14:textId="77777777" w:rsidR="008403E1" w:rsidRPr="008403E1" w:rsidRDefault="008403E1" w:rsidP="008403E1">
                <w:pPr>
                  <w:rPr>
                    <w:lang w:val="en-US"/>
                  </w:rPr>
                </w:pPr>
              </w:p>
              <w:p w14:paraId="14AF0EC7" w14:textId="77777777" w:rsidR="008403E1" w:rsidRPr="008403E1" w:rsidRDefault="008403E1" w:rsidP="008403E1">
                <w:pPr>
                  <w:rPr>
                    <w:lang w:val="en-US"/>
                  </w:rPr>
                </w:pPr>
              </w:p>
              <w:p w14:paraId="1AD6A31D" w14:textId="77777777" w:rsidR="008403E1" w:rsidRPr="008403E1" w:rsidRDefault="008403E1" w:rsidP="008403E1">
                <w:pPr>
                  <w:rPr>
                    <w:lang w:val="en-US"/>
                  </w:rPr>
                </w:pPr>
              </w:p>
            </w:tc>
          </w:tr>
          <w:tr w:rsidR="00BE4FF1" w14:paraId="731CF21A"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144D4D6"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8A5E251"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EE82FB1" w14:textId="77777777" w:rsidR="008403E1" w:rsidRPr="008403E1" w:rsidRDefault="008403E1" w:rsidP="008403E1">
                <w:pPr>
                  <w:rPr>
                    <w:b/>
                    <w:lang w:val="en-US"/>
                  </w:rPr>
                </w:pPr>
              </w:p>
              <w:p w14:paraId="6C7A7336" w14:textId="77777777" w:rsidR="008403E1" w:rsidRPr="008403E1" w:rsidRDefault="008403E1" w:rsidP="008403E1">
                <w:pPr>
                  <w:rPr>
                    <w:b/>
                    <w:lang w:val="en-US"/>
                  </w:rPr>
                </w:pPr>
              </w:p>
              <w:p w14:paraId="30A2DD9F" w14:textId="77777777" w:rsidR="008403E1" w:rsidRPr="008403E1" w:rsidRDefault="008403E1" w:rsidP="008403E1">
                <w:pPr>
                  <w:rPr>
                    <w:b/>
                    <w:lang w:val="en-US"/>
                  </w:rPr>
                </w:pPr>
              </w:p>
            </w:tc>
          </w:tr>
          <w:tr w:rsidR="00BE4FF1" w14:paraId="7C6AE2C0"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880CB61"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0070C80"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977502E" w14:textId="77777777" w:rsidR="008403E1" w:rsidRPr="008403E1" w:rsidRDefault="008403E1" w:rsidP="008403E1">
                <w:pPr>
                  <w:rPr>
                    <w:b/>
                    <w:lang w:val="en-US"/>
                  </w:rPr>
                </w:pPr>
              </w:p>
              <w:p w14:paraId="214BF211" w14:textId="77777777" w:rsidR="008403E1" w:rsidRPr="008403E1" w:rsidRDefault="008403E1" w:rsidP="008403E1">
                <w:pPr>
                  <w:rPr>
                    <w:b/>
                    <w:lang w:val="en-US"/>
                  </w:rPr>
                </w:pPr>
              </w:p>
              <w:p w14:paraId="79924B97" w14:textId="77777777" w:rsidR="008403E1" w:rsidRPr="008403E1" w:rsidRDefault="008403E1" w:rsidP="008403E1">
                <w:pPr>
                  <w:rPr>
                    <w:b/>
                    <w:lang w:val="en-US"/>
                  </w:rPr>
                </w:pPr>
              </w:p>
            </w:tc>
          </w:tr>
          <w:tr w:rsidR="00BE4FF1" w14:paraId="5A58F71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B89EC8B"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5444FA9"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8B0E4F5" w14:textId="77777777" w:rsidR="008403E1" w:rsidRPr="008403E1" w:rsidRDefault="008403E1" w:rsidP="008403E1">
                <w:pPr>
                  <w:rPr>
                    <w:b/>
                    <w:lang w:val="en-US"/>
                  </w:rPr>
                </w:pPr>
              </w:p>
              <w:p w14:paraId="054C4753" w14:textId="77777777" w:rsidR="008403E1" w:rsidRPr="008403E1" w:rsidRDefault="008403E1" w:rsidP="008403E1">
                <w:pPr>
                  <w:rPr>
                    <w:b/>
                    <w:lang w:val="en-US"/>
                  </w:rPr>
                </w:pPr>
              </w:p>
            </w:tc>
          </w:tr>
          <w:tr w:rsidR="00BE4FF1" w14:paraId="5490F7D6"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20C398C"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A0883EE"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3BA13A8" w14:textId="77777777" w:rsidR="008403E1" w:rsidRPr="008403E1" w:rsidRDefault="008403E1" w:rsidP="008403E1">
                <w:pPr>
                  <w:rPr>
                    <w:b/>
                    <w:lang w:val="en-US"/>
                  </w:rPr>
                </w:pPr>
              </w:p>
            </w:tc>
          </w:tr>
          <w:tr w:rsidR="00BE4FF1" w14:paraId="7F4B1ED4"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880A47B"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A32F76C"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04AC3EC" w14:textId="77777777" w:rsidR="008403E1" w:rsidRPr="008403E1" w:rsidRDefault="008403E1" w:rsidP="008403E1">
                <w:pPr>
                  <w:rPr>
                    <w:b/>
                    <w:lang w:val="en-US"/>
                  </w:rPr>
                </w:pPr>
              </w:p>
            </w:tc>
          </w:tr>
          <w:tr w:rsidR="00BE4FF1" w14:paraId="2FF8328B"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7FEAB302" w14:textId="77777777" w:rsidR="008403E1" w:rsidRPr="00AF18B4" w:rsidRDefault="008403E1" w:rsidP="008403E1">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69E247A3" w14:textId="77777777" w:rsidR="008403E1" w:rsidRPr="00AF18B4" w:rsidRDefault="008403E1" w:rsidP="008403E1">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28E3386B" w14:textId="77777777" w:rsidR="008403E1" w:rsidRPr="00AF18B4" w:rsidRDefault="008403E1" w:rsidP="008403E1">
                <w:pPr>
                  <w:rPr>
                    <w:b/>
                    <w:highlight w:val="yellow"/>
                    <w:lang w:val="en-US"/>
                  </w:rPr>
                </w:pPr>
              </w:p>
            </w:tc>
          </w:tr>
        </w:tbl>
        <w:p w14:paraId="5FB7D7E2" w14:textId="77777777" w:rsidR="00362131" w:rsidRDefault="00362131">
          <w:pPr>
            <w:jc w:val="left"/>
            <w:rPr>
              <w:rFonts w:asciiTheme="majorHAnsi" w:eastAsiaTheme="majorEastAsia" w:hAnsiTheme="majorHAnsi" w:cstheme="majorBidi"/>
              <w:b/>
              <w:iCs/>
              <w:color w:val="803359" w:themeColor="accent1" w:themeShade="BF"/>
              <w:sz w:val="28"/>
              <w:highlight w:val="lightGray"/>
            </w:rPr>
          </w:pPr>
        </w:p>
        <w:p w14:paraId="2AE1EDB1" w14:textId="77777777" w:rsidR="006A14BC" w:rsidRPr="00275D44" w:rsidRDefault="003F43C8" w:rsidP="00CB670A">
          <w:pPr>
            <w:pStyle w:val="Heading4"/>
            <w:numPr>
              <w:ilvl w:val="0"/>
              <w:numId w:val="3"/>
            </w:numPr>
          </w:pPr>
          <w:r w:rsidRPr="00275D44">
            <w:lastRenderedPageBreak/>
            <w:t xml:space="preserve">Purpose </w:t>
          </w:r>
        </w:p>
        <w:p w14:paraId="38686B0E" w14:textId="77777777" w:rsidR="009C3204" w:rsidRDefault="003F43C8" w:rsidP="00B56C83">
          <w:pPr>
            <w:ind w:left="680"/>
          </w:pPr>
          <w:r w:rsidRPr="00B56C83">
            <w:t>To describe the procedure for analysing semen parameters and post vasectomy analysis to required standards as set out in WHO (20</w:t>
          </w:r>
          <w:r w:rsidR="007C05E8">
            <w:t>21</w:t>
          </w:r>
          <w:r w:rsidRPr="00B56C83">
            <w:t xml:space="preserve">), ABA </w:t>
          </w:r>
          <w:r w:rsidRPr="00B56C83">
            <w:t>Guidelines for good Practice (2012) and Guidelines for Post Vasectomy analysis</w:t>
          </w:r>
          <w:r w:rsidR="00A17C10">
            <w:t xml:space="preserve"> (2016)</w:t>
          </w:r>
          <w:r w:rsidRPr="00B56C83">
            <w:t>. Semen samples can be analysed for patients prior to coming through for fertility treatment to determine the likely treatment type, for prospective sperm donors to determ</w:t>
          </w:r>
          <w:r w:rsidRPr="00B56C83">
            <w:t>ine their suitability or for patients undergoing fertility assessment via a GP or privately.  Post vasectomy analysis is carried out for patients following vasectomy to assess the sample for the presence of sperm.</w:t>
          </w:r>
          <w:r w:rsidRPr="00360CE9">
            <w:t xml:space="preserve">   </w:t>
          </w:r>
        </w:p>
        <w:p w14:paraId="18DFC411" w14:textId="77777777" w:rsidR="000735A5" w:rsidRPr="000735A5" w:rsidRDefault="000735A5" w:rsidP="00ED4B96">
          <w:pPr>
            <w:rPr>
              <w:sz w:val="2"/>
              <w:szCs w:val="2"/>
            </w:rPr>
          </w:pPr>
        </w:p>
        <w:p w14:paraId="5B717AB2" w14:textId="77777777" w:rsidR="00275D44" w:rsidRPr="00275D44" w:rsidRDefault="003F43C8" w:rsidP="00CB670A">
          <w:pPr>
            <w:pStyle w:val="Heading4"/>
            <w:numPr>
              <w:ilvl w:val="0"/>
              <w:numId w:val="3"/>
            </w:numPr>
          </w:pPr>
          <w:r w:rsidRPr="00275D44">
            <w:t xml:space="preserve">Scope  </w:t>
          </w:r>
        </w:p>
        <w:p w14:paraId="2B7CD32F" w14:textId="77777777" w:rsidR="007D3A63" w:rsidRDefault="003F43C8" w:rsidP="00B56C83">
          <w:pPr>
            <w:ind w:left="680"/>
          </w:pPr>
          <w:r w:rsidRPr="00360CE9">
            <w:t>Applicable to all embryologist</w:t>
          </w:r>
          <w:r w:rsidRPr="00360CE9">
            <w:t>s, andrologists and practitioners deemed competent to perform semen analysis:</w:t>
          </w:r>
        </w:p>
        <w:p w14:paraId="6EBE87B7" w14:textId="77777777" w:rsidR="00360CE9" w:rsidRPr="00360CE9" w:rsidRDefault="00360CE9" w:rsidP="00ED4B96">
          <w:pPr>
            <w:rPr>
              <w:sz w:val="2"/>
              <w:szCs w:val="2"/>
            </w:rPr>
          </w:pPr>
        </w:p>
        <w:p w14:paraId="1E6968ED" w14:textId="77777777" w:rsidR="00263D55" w:rsidRPr="00263D55" w:rsidRDefault="003F43C8" w:rsidP="00CB670A">
          <w:pPr>
            <w:pStyle w:val="Heading4"/>
            <w:numPr>
              <w:ilvl w:val="0"/>
              <w:numId w:val="3"/>
            </w:numPr>
          </w:pPr>
          <w:r w:rsidRPr="00275D44">
            <w:t xml:space="preserve">Definitions </w:t>
          </w:r>
        </w:p>
        <w:p w14:paraId="4CEAFFDF" w14:textId="77777777" w:rsidR="00360CE9" w:rsidRDefault="003F43C8" w:rsidP="008D6264">
          <w:pPr>
            <w:spacing w:after="0" w:line="240" w:lineRule="auto"/>
            <w:ind w:left="680"/>
          </w:pPr>
          <w:r>
            <w:t xml:space="preserve">PPE </w:t>
          </w:r>
          <w:r>
            <w:tab/>
            <w:t>Personal Protective Equipment</w:t>
          </w:r>
        </w:p>
        <w:p w14:paraId="6E66FB8E" w14:textId="77777777" w:rsidR="00360CE9" w:rsidRDefault="003F43C8" w:rsidP="008D6264">
          <w:pPr>
            <w:spacing w:after="0" w:line="240" w:lineRule="auto"/>
            <w:ind w:left="680"/>
          </w:pPr>
          <w:r>
            <w:t>IUI</w:t>
          </w:r>
          <w:r>
            <w:tab/>
            <w:t>Intra Uterine Insemination</w:t>
          </w:r>
        </w:p>
        <w:p w14:paraId="7FCD65DA" w14:textId="77777777" w:rsidR="00360CE9" w:rsidRDefault="003F43C8" w:rsidP="008D6264">
          <w:pPr>
            <w:spacing w:after="0" w:line="240" w:lineRule="auto"/>
            <w:ind w:left="680"/>
          </w:pPr>
          <w:r>
            <w:t>IVF</w:t>
          </w:r>
          <w:r>
            <w:tab/>
            <w:t>In Vitro Fertilisation</w:t>
          </w:r>
        </w:p>
        <w:p w14:paraId="05C9525C" w14:textId="77777777" w:rsidR="00360CE9" w:rsidRDefault="003F43C8" w:rsidP="008D6264">
          <w:pPr>
            <w:spacing w:after="0" w:line="240" w:lineRule="auto"/>
            <w:ind w:left="680"/>
          </w:pPr>
          <w:r>
            <w:t>ICSI</w:t>
          </w:r>
          <w:r>
            <w:tab/>
            <w:t>Intra Cytoplasmic Sperm Injection</w:t>
          </w:r>
        </w:p>
        <w:p w14:paraId="17695822" w14:textId="77777777" w:rsidR="00360CE9" w:rsidRDefault="003F43C8" w:rsidP="008D6264">
          <w:pPr>
            <w:spacing w:after="0" w:line="240" w:lineRule="auto"/>
            <w:ind w:left="680"/>
          </w:pPr>
          <w:r>
            <w:t>HPF</w:t>
          </w:r>
          <w:r>
            <w:tab/>
            <w:t>High Power Field</w:t>
          </w:r>
        </w:p>
        <w:p w14:paraId="3F66D97B" w14:textId="77777777" w:rsidR="00360CE9" w:rsidRDefault="003F43C8" w:rsidP="008D6264">
          <w:pPr>
            <w:spacing w:after="0" w:line="240" w:lineRule="auto"/>
            <w:ind w:left="680"/>
          </w:pPr>
          <w:r>
            <w:t>MEA</w:t>
          </w:r>
          <w:r>
            <w:tab/>
            <w:t>Mouse E</w:t>
          </w:r>
          <w:r>
            <w:t>mbryo Assay</w:t>
          </w:r>
        </w:p>
        <w:p w14:paraId="67B2284F" w14:textId="77777777" w:rsidR="000A39DB" w:rsidRDefault="003F43C8" w:rsidP="008D6264">
          <w:pPr>
            <w:spacing w:after="0" w:line="240" w:lineRule="auto"/>
            <w:ind w:left="680"/>
          </w:pPr>
          <w:r>
            <w:t>SSR</w:t>
          </w:r>
          <w:r>
            <w:tab/>
            <w:t>Surgical Sperm Retrieval</w:t>
          </w:r>
        </w:p>
        <w:p w14:paraId="38C15CBB" w14:textId="77777777" w:rsidR="00691502" w:rsidRDefault="003F43C8" w:rsidP="008D6264">
          <w:pPr>
            <w:spacing w:after="0" w:line="240" w:lineRule="auto"/>
            <w:ind w:left="680"/>
          </w:pPr>
          <w:r>
            <w:t>WHO</w:t>
          </w:r>
          <w:r>
            <w:tab/>
            <w:t>World Health Organisation</w:t>
          </w:r>
        </w:p>
        <w:p w14:paraId="6D0F3956" w14:textId="77777777" w:rsidR="00360CE9" w:rsidRPr="000735A5" w:rsidRDefault="00360CE9" w:rsidP="00360CE9">
          <w:pPr>
            <w:rPr>
              <w:sz w:val="2"/>
              <w:szCs w:val="2"/>
            </w:rPr>
          </w:pPr>
        </w:p>
        <w:p w14:paraId="7C179C6A" w14:textId="77777777" w:rsidR="006A14BC" w:rsidRPr="00275D44" w:rsidRDefault="003F43C8" w:rsidP="00CB670A">
          <w:pPr>
            <w:pStyle w:val="Heading4"/>
            <w:numPr>
              <w:ilvl w:val="0"/>
              <w:numId w:val="3"/>
            </w:numPr>
          </w:pPr>
          <w:r w:rsidRPr="00275D44">
            <w:t xml:space="preserve">Responsibilities  </w:t>
          </w:r>
        </w:p>
        <w:p w14:paraId="30D8783C" w14:textId="77777777" w:rsidR="006A14BC" w:rsidRDefault="003F43C8" w:rsidP="00CB670A">
          <w:pPr>
            <w:pStyle w:val="ListParagraph"/>
            <w:numPr>
              <w:ilvl w:val="6"/>
              <w:numId w:val="1"/>
            </w:numPr>
            <w:tabs>
              <w:tab w:val="clear" w:pos="1134"/>
              <w:tab w:val="num" w:pos="709"/>
            </w:tabs>
            <w:spacing w:after="40"/>
            <w:ind w:left="709"/>
          </w:pPr>
          <w:r w:rsidRPr="00ED4B96">
            <w:rPr>
              <w:rStyle w:val="Heading5Char"/>
            </w:rPr>
            <w:t>General Manager</w:t>
          </w:r>
          <w:r>
            <w:t xml:space="preserve"> </w:t>
          </w:r>
        </w:p>
        <w:p w14:paraId="7B8954A9" w14:textId="77777777" w:rsidR="006A14BC" w:rsidRDefault="003F43C8" w:rsidP="00ED4B96">
          <w:pPr>
            <w:ind w:firstLine="720"/>
          </w:pPr>
          <w:r>
            <w:t>The General Manager (GM) is accountable for the implementation of this clinic-wide process</w:t>
          </w:r>
          <w:r w:rsidR="008C70AB">
            <w:t>.</w:t>
          </w:r>
        </w:p>
        <w:p w14:paraId="5E81C071" w14:textId="77777777" w:rsidR="006A14BC" w:rsidRPr="000A39DB" w:rsidRDefault="003F43C8" w:rsidP="00CB670A">
          <w:pPr>
            <w:pStyle w:val="ListParagraph"/>
            <w:numPr>
              <w:ilvl w:val="6"/>
              <w:numId w:val="1"/>
            </w:numPr>
            <w:tabs>
              <w:tab w:val="clear" w:pos="1134"/>
              <w:tab w:val="num" w:pos="709"/>
            </w:tabs>
            <w:spacing w:after="40"/>
            <w:ind w:left="709"/>
            <w:rPr>
              <w:rStyle w:val="Heading5Char"/>
            </w:rPr>
          </w:pPr>
          <w:r>
            <w:rPr>
              <w:rStyle w:val="Heading5Char"/>
            </w:rPr>
            <w:t>Laboratory</w:t>
          </w:r>
          <w:r w:rsidRPr="00ED4B96">
            <w:rPr>
              <w:rStyle w:val="Heading5Char"/>
            </w:rPr>
            <w:t xml:space="preserve"> Lead</w:t>
          </w:r>
        </w:p>
        <w:p w14:paraId="32C0A25E" w14:textId="77777777" w:rsidR="00360CE9" w:rsidRDefault="003F43C8" w:rsidP="000A39DB">
          <w:pPr>
            <w:ind w:left="709"/>
          </w:pPr>
          <w:r w:rsidRPr="00360CE9">
            <w:t>The Laboratory Lead is responsible for ensuring that current practice is in line with this SOP, all staff have been trained appropriately and signed off competent to enable them to work safely and ensure patient’s safety at all times. The Laboratory Lead i</w:t>
          </w:r>
          <w:r w:rsidRPr="00360CE9">
            <w:t>s also responsible for ensuring that all non-compliance with this SOP or incidents occurring are properly investigated and any corrective action taken. They are also responsible for auditing compliance to this SOP.</w:t>
          </w:r>
        </w:p>
        <w:p w14:paraId="2321B888" w14:textId="77777777" w:rsidR="000A39DB" w:rsidRDefault="003F43C8" w:rsidP="00CB670A">
          <w:pPr>
            <w:pStyle w:val="ListParagraph"/>
            <w:numPr>
              <w:ilvl w:val="6"/>
              <w:numId w:val="1"/>
            </w:numPr>
            <w:tabs>
              <w:tab w:val="clear" w:pos="1134"/>
              <w:tab w:val="num" w:pos="709"/>
            </w:tabs>
            <w:spacing w:after="40"/>
            <w:ind w:left="709"/>
          </w:pPr>
          <w:r>
            <w:rPr>
              <w:rStyle w:val="Heading5Char"/>
            </w:rPr>
            <w:t>Quality</w:t>
          </w:r>
          <w:r w:rsidRPr="00ED4B96">
            <w:rPr>
              <w:rStyle w:val="Heading5Char"/>
            </w:rPr>
            <w:t xml:space="preserve"> Manager</w:t>
          </w:r>
          <w:r>
            <w:t xml:space="preserve"> </w:t>
          </w:r>
        </w:p>
        <w:p w14:paraId="5FB0FEB7" w14:textId="77777777" w:rsidR="00360CE9" w:rsidRDefault="003F43C8" w:rsidP="00ED4B96">
          <w:pPr>
            <w:ind w:left="720"/>
          </w:pPr>
          <w:r w:rsidRPr="00360CE9">
            <w:t>The Quality Manager is r</w:t>
          </w:r>
          <w:r w:rsidRPr="00360CE9">
            <w:t>esponsible for ensuring that all staff are aware of and comply with the requirements specified in this document. The QM is also responsible for ensuring all non-compliance with this SOP, or incidents occurring are properly investigated and any corrective a</w:t>
          </w:r>
          <w:r w:rsidRPr="00360CE9">
            <w:t>ction taken is recorded on QPulse.</w:t>
          </w:r>
        </w:p>
        <w:p w14:paraId="24288CFF" w14:textId="77777777" w:rsidR="000A39DB" w:rsidRDefault="003F43C8" w:rsidP="00CB670A">
          <w:pPr>
            <w:pStyle w:val="ListParagraph"/>
            <w:numPr>
              <w:ilvl w:val="6"/>
              <w:numId w:val="1"/>
            </w:numPr>
            <w:tabs>
              <w:tab w:val="clear" w:pos="1134"/>
              <w:tab w:val="num" w:pos="709"/>
            </w:tabs>
            <w:spacing w:after="40"/>
            <w:ind w:left="709"/>
          </w:pPr>
          <w:r>
            <w:rPr>
              <w:rStyle w:val="Heading5Char"/>
            </w:rPr>
            <w:t xml:space="preserve">All Staff </w:t>
          </w:r>
        </w:p>
        <w:p w14:paraId="42B5D64C" w14:textId="77777777" w:rsidR="00360CE9" w:rsidRDefault="003F43C8" w:rsidP="00B56C83">
          <w:pPr>
            <w:ind w:left="680"/>
          </w:pPr>
          <w:r w:rsidRPr="00360CE9">
            <w:t>Are responsible for following the process laid out in this document, ensure they receive up-to-date training to enable safe working and to request further training if they feel it is required. Staff are also re</w:t>
          </w:r>
          <w:r w:rsidRPr="00360CE9">
            <w:t>sponsible for reporting any non-compliance or incidents occurring on QPulse and following up the outcome of any reported incidents/non-conformities.</w:t>
          </w:r>
        </w:p>
        <w:p w14:paraId="54EAFC46" w14:textId="77777777" w:rsidR="00263D55" w:rsidRDefault="003F43C8" w:rsidP="00CB670A">
          <w:pPr>
            <w:pStyle w:val="Heading4"/>
            <w:numPr>
              <w:ilvl w:val="0"/>
              <w:numId w:val="3"/>
            </w:numPr>
          </w:pPr>
          <w:r>
            <w:lastRenderedPageBreak/>
            <w:t>Procedure</w:t>
          </w:r>
        </w:p>
        <w:p w14:paraId="55DCDB07" w14:textId="77777777" w:rsidR="00263D55" w:rsidRPr="00263D55" w:rsidRDefault="003F43C8" w:rsidP="00B56C83">
          <w:pPr>
            <w:pStyle w:val="Heading5"/>
          </w:pPr>
          <w:r>
            <w:t>5.1</w:t>
          </w:r>
          <w:r>
            <w:tab/>
            <w:t>Equipment &amp; Consumables Required</w:t>
          </w:r>
        </w:p>
        <w:p w14:paraId="14CB6DF8" w14:textId="77777777" w:rsidR="000735A5" w:rsidRPr="000735A5" w:rsidRDefault="003F43C8" w:rsidP="000735A5">
          <w:pPr>
            <w:ind w:left="131" w:firstLine="720"/>
            <w:rPr>
              <w:rFonts w:cstheme="minorHAnsi"/>
              <w:b/>
            </w:rPr>
          </w:pPr>
          <w:r w:rsidRPr="000735A5">
            <w:rPr>
              <w:rFonts w:cstheme="minorHAnsi"/>
              <w:b/>
            </w:rPr>
            <w:t>Equipment/Consumables Required</w:t>
          </w:r>
        </w:p>
        <w:p w14:paraId="5B466F13"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 xml:space="preserve">Serological pipettes </w:t>
          </w:r>
        </w:p>
        <w:p w14:paraId="38201DA5"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Pipette Boy (or similar)</w:t>
          </w:r>
        </w:p>
        <w:p w14:paraId="431E1271"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Gilson/Eppendorf Pipette &amp; tips (or similar)</w:t>
          </w:r>
        </w:p>
        <w:p w14:paraId="73B6482C"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Glass Slides &amp; Cover slips (22mm x 22mm</w:t>
          </w:r>
          <w:r w:rsidR="00FB3CD9">
            <w:rPr>
              <w:rFonts w:cstheme="minorHAnsi"/>
            </w:rPr>
            <w:t xml:space="preserve"> #1.5 weight</w:t>
          </w:r>
          <w:r w:rsidRPr="000735A5">
            <w:rPr>
              <w:rFonts w:cstheme="minorHAnsi"/>
            </w:rPr>
            <w:t>)</w:t>
          </w:r>
        </w:p>
        <w:p w14:paraId="32FBB8FF"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Positive Displacement Pipette &amp; tips</w:t>
          </w:r>
        </w:p>
        <w:p w14:paraId="7DF4CF99"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Improved Neubauer Haemocytometer</w:t>
          </w:r>
        </w:p>
        <w:p w14:paraId="33CD0CEE"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 xml:space="preserve">Haemocytometer Cover Slip Grade #4 0.44m </w:t>
          </w:r>
        </w:p>
        <w:p w14:paraId="5C75D31C"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pH strips</w:t>
          </w:r>
          <w:r w:rsidR="005A4210">
            <w:rPr>
              <w:rFonts w:cstheme="minorHAnsi"/>
            </w:rPr>
            <w:t xml:space="preserve"> (pH 6.0-10.0)</w:t>
          </w:r>
        </w:p>
        <w:p w14:paraId="2F30D268"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Pre-stained Morphology Slides</w:t>
          </w:r>
        </w:p>
        <w:p w14:paraId="7F04B592"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 xml:space="preserve">Vortex Mixer </w:t>
          </w:r>
        </w:p>
        <w:p w14:paraId="72B6A16A"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Weighing scales</w:t>
          </w:r>
        </w:p>
        <w:p w14:paraId="635B579E"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Microscope heated stage</w:t>
          </w:r>
          <w:r w:rsidR="000F78B4">
            <w:rPr>
              <w:rFonts w:cstheme="minorHAnsi"/>
            </w:rPr>
            <w:t xml:space="preserve"> (optional)</w:t>
          </w:r>
        </w:p>
        <w:p w14:paraId="423D28D5"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Cell Counter</w:t>
          </w:r>
        </w:p>
        <w:p w14:paraId="3F544474"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Stop Watch</w:t>
          </w:r>
        </w:p>
        <w:p w14:paraId="1ED2DE26"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Damp Box</w:t>
          </w:r>
        </w:p>
        <w:p w14:paraId="1AA120A3"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Gloves</w:t>
          </w:r>
        </w:p>
        <w:p w14:paraId="326DD5F9"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Clinical waste</w:t>
          </w:r>
          <w:r w:rsidR="00202A84">
            <w:rPr>
              <w:rFonts w:cstheme="minorHAnsi"/>
            </w:rPr>
            <w:t xml:space="preserve"> &amp; sharps</w:t>
          </w:r>
          <w:r w:rsidRPr="000735A5">
            <w:rPr>
              <w:rFonts w:cstheme="minorHAnsi"/>
            </w:rPr>
            <w:t xml:space="preserve"> bin</w:t>
          </w:r>
          <w:r w:rsidR="00202A84">
            <w:rPr>
              <w:rFonts w:cstheme="minorHAnsi"/>
            </w:rPr>
            <w:t>s</w:t>
          </w:r>
        </w:p>
        <w:p w14:paraId="3AB6733F"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Plastic Pasteur pipettes(optional)</w:t>
          </w:r>
        </w:p>
        <w:p w14:paraId="046FFDCC"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Non-Toxic Condom (optional)</w:t>
          </w:r>
        </w:p>
        <w:p w14:paraId="576840A4" w14:textId="77777777" w:rsidR="000735A5" w:rsidRPr="000735A5" w:rsidRDefault="003F43C8" w:rsidP="00CB670A">
          <w:pPr>
            <w:pStyle w:val="ListParagraph"/>
            <w:numPr>
              <w:ilvl w:val="0"/>
              <w:numId w:val="4"/>
            </w:numPr>
            <w:spacing w:after="0" w:line="240" w:lineRule="auto"/>
            <w:rPr>
              <w:rFonts w:cstheme="minorHAnsi"/>
            </w:rPr>
          </w:pPr>
          <w:r w:rsidRPr="000735A5">
            <w:rPr>
              <w:rFonts w:cstheme="minorHAnsi"/>
            </w:rPr>
            <w:t xml:space="preserve">PVSA Deep chamber </w:t>
          </w:r>
          <w:r w:rsidRPr="000735A5">
            <w:rPr>
              <w:rFonts w:cstheme="minorHAnsi"/>
            </w:rPr>
            <w:t>slides (100um) (optional)</w:t>
          </w:r>
        </w:p>
        <w:p w14:paraId="5584C2FF" w14:textId="77777777" w:rsidR="000735A5" w:rsidRPr="000735A5" w:rsidRDefault="003F43C8" w:rsidP="00CB670A">
          <w:pPr>
            <w:pStyle w:val="ListParagraph"/>
            <w:numPr>
              <w:ilvl w:val="0"/>
              <w:numId w:val="4"/>
            </w:numPr>
            <w:spacing w:after="0" w:line="240" w:lineRule="auto"/>
            <w:rPr>
              <w:rFonts w:cstheme="minorHAnsi"/>
            </w:rPr>
          </w:pPr>
          <w:r>
            <w:rPr>
              <w:rFonts w:cstheme="minorHAnsi"/>
            </w:rPr>
            <w:t>Leja</w:t>
          </w:r>
          <w:r w:rsidR="00802967" w:rsidRPr="000735A5">
            <w:rPr>
              <w:rFonts w:cstheme="minorHAnsi"/>
            </w:rPr>
            <w:t xml:space="preserve"> slides</w:t>
          </w:r>
          <w:r>
            <w:rPr>
              <w:rFonts w:cstheme="minorHAnsi"/>
            </w:rPr>
            <w:t xml:space="preserve"> 2 chambers for CASA</w:t>
          </w:r>
          <w:r w:rsidR="00802967" w:rsidRPr="000735A5">
            <w:rPr>
              <w:rFonts w:cstheme="minorHAnsi"/>
            </w:rPr>
            <w:t xml:space="preserve"> (optional)</w:t>
          </w:r>
        </w:p>
        <w:p w14:paraId="61398E4C" w14:textId="77777777" w:rsidR="000735A5" w:rsidRDefault="003F43C8" w:rsidP="000735A5">
          <w:pPr>
            <w:tabs>
              <w:tab w:val="left" w:pos="7155"/>
            </w:tabs>
            <w:spacing w:after="0" w:line="240" w:lineRule="auto"/>
            <w:rPr>
              <w:rFonts w:ascii="Verdana" w:hAnsi="Verdana"/>
              <w:color w:val="565E61"/>
            </w:rPr>
          </w:pPr>
          <w:r>
            <w:rPr>
              <w:rFonts w:ascii="Verdana" w:hAnsi="Verdana"/>
              <w:color w:val="565E61"/>
            </w:rPr>
            <w:tab/>
          </w:r>
        </w:p>
        <w:p w14:paraId="7814D565" w14:textId="77777777" w:rsidR="000735A5" w:rsidRPr="000735A5" w:rsidRDefault="003F43C8" w:rsidP="000735A5">
          <w:pPr>
            <w:ind w:left="360" w:firstLine="360"/>
            <w:rPr>
              <w:rFonts w:cstheme="minorHAnsi"/>
              <w:b/>
            </w:rPr>
          </w:pPr>
          <w:r w:rsidRPr="000735A5">
            <w:rPr>
              <w:rFonts w:cstheme="minorHAnsi"/>
              <w:b/>
            </w:rPr>
            <w:t>Tubes/Pot</w:t>
          </w:r>
          <w:r w:rsidR="00A77002">
            <w:rPr>
              <w:rFonts w:cstheme="minorHAnsi"/>
              <w:b/>
            </w:rPr>
            <w:t>s</w:t>
          </w:r>
          <w:r w:rsidRPr="000735A5">
            <w:rPr>
              <w:rFonts w:cstheme="minorHAnsi"/>
              <w:b/>
            </w:rPr>
            <w:t>/Media Required</w:t>
          </w:r>
        </w:p>
        <w:p w14:paraId="524B7116"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Sperm Production Pot</w:t>
          </w:r>
          <w:r w:rsidR="002C7560">
            <w:rPr>
              <w:rFonts w:cstheme="minorHAnsi"/>
            </w:rPr>
            <w:t xml:space="preserve"> </w:t>
          </w:r>
        </w:p>
        <w:p w14:paraId="333E3A53"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 xml:space="preserve">Anti-Sperm antibodies (IgG, IgA optional) </w:t>
          </w:r>
        </w:p>
        <w:p w14:paraId="75505A1D"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Eppendorf Tubes</w:t>
          </w:r>
        </w:p>
        <w:p w14:paraId="269E142E"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Conical Tubes (optional)</w:t>
          </w:r>
        </w:p>
        <w:p w14:paraId="1978F61D"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 xml:space="preserve">Vitalscreen </w:t>
          </w:r>
        </w:p>
        <w:p w14:paraId="5086825D"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 xml:space="preserve">HOS Test </w:t>
          </w:r>
        </w:p>
        <w:p w14:paraId="5343FCBB"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Leuco</w:t>
          </w:r>
          <w:r w:rsidR="003B272C">
            <w:rPr>
              <w:rFonts w:cstheme="minorHAnsi"/>
            </w:rPr>
            <w:t>Screen Plus</w:t>
          </w:r>
        </w:p>
        <w:p w14:paraId="72436EB1" w14:textId="77777777" w:rsidR="000735A5" w:rsidRPr="000735A5" w:rsidRDefault="003F43C8" w:rsidP="00CB670A">
          <w:pPr>
            <w:pStyle w:val="ListParagraph"/>
            <w:numPr>
              <w:ilvl w:val="0"/>
              <w:numId w:val="5"/>
            </w:numPr>
            <w:spacing w:after="0" w:line="240" w:lineRule="auto"/>
            <w:rPr>
              <w:rFonts w:cstheme="minorHAnsi"/>
            </w:rPr>
          </w:pPr>
          <w:r w:rsidRPr="000735A5">
            <w:rPr>
              <w:rFonts w:cstheme="minorHAnsi"/>
            </w:rPr>
            <w:t xml:space="preserve">Media for </w:t>
          </w:r>
          <w:r w:rsidRPr="000735A5">
            <w:rPr>
              <w:rFonts w:cstheme="minorHAnsi"/>
            </w:rPr>
            <w:t>Dilution GIVF</w:t>
          </w:r>
          <w:r w:rsidRPr="000735A5">
            <w:rPr>
              <w:rFonts w:cstheme="minorHAnsi"/>
              <w:vertAlign w:val="superscript"/>
            </w:rPr>
            <w:t>+</w:t>
          </w:r>
          <w:r w:rsidRPr="000735A5">
            <w:rPr>
              <w:rFonts w:cstheme="minorHAnsi"/>
            </w:rPr>
            <w:t>/GMOPS</w:t>
          </w:r>
          <w:r w:rsidRPr="000735A5">
            <w:rPr>
              <w:rFonts w:cstheme="minorHAnsi"/>
              <w:vertAlign w:val="superscript"/>
            </w:rPr>
            <w:t>+</w:t>
          </w:r>
          <w:r w:rsidRPr="000735A5">
            <w:rPr>
              <w:rFonts w:cstheme="minorHAnsi"/>
            </w:rPr>
            <w:t xml:space="preserve"> </w:t>
          </w:r>
        </w:p>
        <w:p w14:paraId="1FFA778F" w14:textId="77777777" w:rsidR="000735A5" w:rsidRPr="000735A5" w:rsidRDefault="000735A5" w:rsidP="000735A5">
          <w:pPr>
            <w:tabs>
              <w:tab w:val="left" w:pos="7155"/>
            </w:tabs>
            <w:spacing w:after="0" w:line="240" w:lineRule="auto"/>
            <w:rPr>
              <w:rFonts w:ascii="Verdana" w:hAnsi="Verdana"/>
              <w:color w:val="565E61"/>
            </w:rPr>
          </w:pPr>
        </w:p>
        <w:p w14:paraId="66C97B25" w14:textId="77777777" w:rsidR="000735A5" w:rsidRDefault="003F43C8" w:rsidP="00B56C83">
          <w:pPr>
            <w:pStyle w:val="Heading5"/>
          </w:pPr>
          <w:r>
            <w:t>5.2</w:t>
          </w:r>
          <w:r>
            <w:tab/>
            <w:t>Equipment Checks</w:t>
          </w:r>
        </w:p>
        <w:p w14:paraId="5A861E3F" w14:textId="77777777" w:rsidR="000735A5" w:rsidRDefault="003F43C8" w:rsidP="00B56C83">
          <w:pPr>
            <w:ind w:left="720"/>
          </w:pPr>
          <w:r>
            <w:t>Prior to performing the semen analysis procedure</w:t>
          </w:r>
          <w:r w:rsidR="00022789">
            <w:t>,</w:t>
          </w:r>
          <w:r>
            <w:t xml:space="preserve"> the equipment to be used must be checked to ensure it is operating optimally.</w:t>
          </w:r>
        </w:p>
        <w:p w14:paraId="66432EA0" w14:textId="77777777" w:rsidR="000735A5" w:rsidRDefault="003F43C8" w:rsidP="00B56C83">
          <w:pPr>
            <w:ind w:left="720"/>
          </w:pPr>
          <w:r>
            <w:t>The flowhood</w:t>
          </w:r>
          <w:r w:rsidR="00E02544">
            <w:t xml:space="preserve"> (if applicable)</w:t>
          </w:r>
          <w:r>
            <w:t xml:space="preserve"> must be checked to ensure the flow is on and the hood </w:t>
          </w:r>
          <w:r>
            <w:t xml:space="preserve">is clear of used pots/pipettes and tubes. </w:t>
          </w:r>
        </w:p>
        <w:p w14:paraId="3A60A4DD" w14:textId="77777777" w:rsidR="000735A5" w:rsidRPr="000735A5" w:rsidRDefault="003F43C8" w:rsidP="00E02544">
          <w:pPr>
            <w:ind w:left="720"/>
          </w:pPr>
          <w:r>
            <w:t>Ensure the microscope heated stage</w:t>
          </w:r>
          <w:r w:rsidR="00E02544">
            <w:t xml:space="preserve"> (if applicable)</w:t>
          </w:r>
          <w:r>
            <w:t xml:space="preserve"> is switched on and set at 37°C at least 10 minutes prior to examination of sample</w:t>
          </w:r>
          <w:r w:rsidR="00E02544">
            <w:t>s</w:t>
          </w:r>
          <w:r>
            <w:t xml:space="preserve">.  </w:t>
          </w:r>
        </w:p>
        <w:p w14:paraId="28A18BFA" w14:textId="77777777" w:rsidR="000735A5" w:rsidRPr="004D1A92" w:rsidRDefault="003F43C8" w:rsidP="00B56C83">
          <w:pPr>
            <w:pStyle w:val="Heading5"/>
          </w:pPr>
          <w:r w:rsidRPr="004D1A92">
            <w:t>5.3</w:t>
          </w:r>
          <w:r w:rsidRPr="004D1A92">
            <w:tab/>
            <w:t>Witnessing Checks (Full Name, Clinic Number &amp; D.O.B.)</w:t>
          </w:r>
        </w:p>
        <w:p w14:paraId="5883B98E" w14:textId="77777777" w:rsidR="000735A5" w:rsidRPr="000735A5" w:rsidRDefault="003F43C8" w:rsidP="00B56C83">
          <w:pPr>
            <w:ind w:left="720"/>
            <w:rPr>
              <w:rFonts w:cstheme="minorHAnsi"/>
            </w:rPr>
          </w:pPr>
          <w:r w:rsidRPr="000735A5">
            <w:rPr>
              <w:rFonts w:cstheme="minorHAnsi"/>
            </w:rPr>
            <w:t>There should be a minimum of 3 patient identifiers on the sample pot e.g. full name, D</w:t>
          </w:r>
          <w:r w:rsidR="00E02544">
            <w:rPr>
              <w:rFonts w:cstheme="minorHAnsi"/>
            </w:rPr>
            <w:t>.</w:t>
          </w:r>
          <w:r w:rsidRPr="000735A5">
            <w:rPr>
              <w:rFonts w:cstheme="minorHAnsi"/>
            </w:rPr>
            <w:t>O</w:t>
          </w:r>
          <w:r w:rsidR="00E02544">
            <w:rPr>
              <w:rFonts w:cstheme="minorHAnsi"/>
            </w:rPr>
            <w:t>.</w:t>
          </w:r>
          <w:r w:rsidRPr="000735A5">
            <w:rPr>
              <w:rFonts w:cstheme="minorHAnsi"/>
            </w:rPr>
            <w:t>B</w:t>
          </w:r>
          <w:r w:rsidR="00E02544">
            <w:rPr>
              <w:rFonts w:cstheme="minorHAnsi"/>
            </w:rPr>
            <w:t>.</w:t>
          </w:r>
          <w:r w:rsidRPr="000735A5">
            <w:rPr>
              <w:rFonts w:cstheme="minorHAnsi"/>
            </w:rPr>
            <w:t xml:space="preserve"> &amp; clinic number.   </w:t>
          </w:r>
        </w:p>
        <w:p w14:paraId="50725E38" w14:textId="77777777" w:rsidR="000735A5" w:rsidRPr="00365D80" w:rsidRDefault="003F43C8" w:rsidP="00B56C83">
          <w:pPr>
            <w:ind w:left="720"/>
            <w:rPr>
              <w:rFonts w:cstheme="minorHAnsi"/>
            </w:rPr>
          </w:pPr>
          <w:r w:rsidRPr="00365D80">
            <w:rPr>
              <w:rFonts w:cstheme="minorHAnsi"/>
            </w:rPr>
            <w:lastRenderedPageBreak/>
            <w:t>Ask the patient to state their full name and D.O.B.  Check this information along with their clinic or hospital number matches the patient’s laboratory record and sample pot.  Record the number of day’s abstinence and any illness/medication in the last 2-</w:t>
          </w:r>
          <w:r w:rsidRPr="00365D80">
            <w:rPr>
              <w:rFonts w:cstheme="minorHAnsi"/>
            </w:rPr>
            <w:t>3 months.  The above checks must be performed whether the sample is produced on-site or off-site.</w:t>
          </w:r>
        </w:p>
        <w:p w14:paraId="4E9557D2" w14:textId="77777777" w:rsidR="000735A5" w:rsidRDefault="003F43C8" w:rsidP="00B56C83">
          <w:pPr>
            <w:ind w:left="720"/>
            <w:rPr>
              <w:rFonts w:cstheme="minorHAnsi"/>
            </w:rPr>
          </w:pPr>
          <w:r w:rsidRPr="000735A5">
            <w:rPr>
              <w:rFonts w:cstheme="minorHAnsi"/>
            </w:rPr>
            <w:t>For on-site production, hand the patient the sample pot and provide the patient with sample production instructions.  Instruct the patient to inform the labor</w:t>
          </w:r>
          <w:r w:rsidRPr="000735A5">
            <w:rPr>
              <w:rFonts w:cstheme="minorHAnsi"/>
            </w:rPr>
            <w:t>atory team if not all the sample is collected/or record this on the sample production form.</w:t>
          </w:r>
        </w:p>
        <w:p w14:paraId="5256E616" w14:textId="77777777" w:rsidR="000735A5" w:rsidRPr="000735A5" w:rsidRDefault="000735A5" w:rsidP="00B56C83">
          <w:pPr>
            <w:ind w:left="1429" w:firstLine="11"/>
            <w:rPr>
              <w:rFonts w:cstheme="minorHAnsi"/>
              <w:sz w:val="8"/>
              <w:szCs w:val="8"/>
            </w:rPr>
          </w:pPr>
        </w:p>
        <w:p w14:paraId="6AC5A8D1" w14:textId="77777777" w:rsidR="000735A5" w:rsidRPr="00B56C83" w:rsidRDefault="003F43C8" w:rsidP="00B56C83">
          <w:pPr>
            <w:pStyle w:val="Heading6"/>
          </w:pPr>
          <w:r w:rsidRPr="00B56C83">
            <w:t>5.3.1</w:t>
          </w:r>
          <w:r w:rsidRPr="00B56C83">
            <w:tab/>
            <w:t>Post Vasectomy Analysis Rejection Criteria</w:t>
          </w:r>
        </w:p>
        <w:p w14:paraId="3BEA3710" w14:textId="77777777" w:rsidR="000735A5" w:rsidRPr="000735A5" w:rsidRDefault="003F43C8" w:rsidP="00B56C83">
          <w:pPr>
            <w:ind w:left="720"/>
            <w:rPr>
              <w:rFonts w:cstheme="minorHAnsi"/>
            </w:rPr>
          </w:pPr>
          <w:r w:rsidRPr="000735A5">
            <w:rPr>
              <w:rFonts w:cstheme="minorHAnsi"/>
            </w:rPr>
            <w:t>Samples that are incorrectly labelled, unlabelled</w:t>
          </w:r>
          <w:r w:rsidR="009C0905">
            <w:rPr>
              <w:rFonts w:cstheme="minorHAnsi"/>
            </w:rPr>
            <w:t>, where the witnessing step has not been fully completed</w:t>
          </w:r>
          <w:r w:rsidRPr="000735A5">
            <w:rPr>
              <w:rFonts w:cstheme="minorHAnsi"/>
            </w:rPr>
            <w:t xml:space="preserve"> or where</w:t>
          </w:r>
          <w:r w:rsidRPr="000735A5">
            <w:rPr>
              <w:rFonts w:cstheme="minorHAnsi"/>
            </w:rPr>
            <w:t xml:space="preserve">by there is doubt as to its identification must be rejected. </w:t>
          </w:r>
        </w:p>
        <w:p w14:paraId="234F3243" w14:textId="77777777" w:rsidR="000735A5" w:rsidRPr="000735A5" w:rsidRDefault="003F43C8" w:rsidP="00B56C83">
          <w:pPr>
            <w:ind w:left="720"/>
            <w:rPr>
              <w:rFonts w:cstheme="minorHAnsi"/>
              <w:b/>
            </w:rPr>
          </w:pPr>
          <w:r w:rsidRPr="000735A5">
            <w:rPr>
              <w:rFonts w:cstheme="minorHAnsi"/>
            </w:rPr>
            <w:t xml:space="preserve">For post vasectomy samples it is imperative that the patient confirms whether the whole </w:t>
          </w:r>
          <w:r w:rsidRPr="0063581C">
            <w:rPr>
              <w:rFonts w:cstheme="minorHAnsi"/>
            </w:rPr>
            <w:t>sample has been collected or not. This can be recorded on the sample production form or be confirmed verba</w:t>
          </w:r>
          <w:r w:rsidRPr="0063581C">
            <w:rPr>
              <w:rFonts w:cstheme="minorHAnsi"/>
            </w:rPr>
            <w:t>lly</w:t>
          </w:r>
          <w:r w:rsidRPr="000735A5">
            <w:rPr>
              <w:rFonts w:cstheme="minorHAnsi"/>
            </w:rPr>
            <w:t xml:space="preserve"> post</w:t>
          </w:r>
          <w:r w:rsidR="00022789">
            <w:rPr>
              <w:rFonts w:cstheme="minorHAnsi"/>
            </w:rPr>
            <w:t>-</w:t>
          </w:r>
          <w:r w:rsidRPr="000735A5">
            <w:rPr>
              <w:rFonts w:cstheme="minorHAnsi"/>
            </w:rPr>
            <w:t xml:space="preserve">production as part of the sample hand-over procedure.  This must be clearly documented in the laboratory notes.  </w:t>
          </w:r>
          <w:r w:rsidRPr="000735A5">
            <w:rPr>
              <w:rFonts w:cstheme="minorHAnsi"/>
              <w:b/>
            </w:rPr>
            <w:t xml:space="preserve">Incomplete samples for post vasectomy analysis must be rejected and a further appointment made for the patient.  </w:t>
          </w:r>
        </w:p>
        <w:p w14:paraId="3047F8D3" w14:textId="77777777" w:rsidR="00365D80" w:rsidRDefault="003F43C8" w:rsidP="00B56C83">
          <w:pPr>
            <w:ind w:left="720"/>
            <w:rPr>
              <w:rFonts w:cstheme="minorHAnsi"/>
            </w:rPr>
          </w:pPr>
          <w:r w:rsidRPr="000735A5">
            <w:rPr>
              <w:rFonts w:cstheme="minorHAnsi"/>
            </w:rPr>
            <w:t xml:space="preserve">See section </w:t>
          </w:r>
          <w:r w:rsidR="005D2629">
            <w:rPr>
              <w:rFonts w:cstheme="minorHAnsi"/>
            </w:rPr>
            <w:t>5.12</w:t>
          </w:r>
          <w:r w:rsidRPr="000735A5">
            <w:rPr>
              <w:rFonts w:cstheme="minorHAnsi"/>
            </w:rPr>
            <w:t xml:space="preserve"> for</w:t>
          </w:r>
          <w:r w:rsidRPr="000735A5">
            <w:rPr>
              <w:rFonts w:cstheme="minorHAnsi"/>
            </w:rPr>
            <w:t xml:space="preserve"> the strict criteria that must be met for clearance to be given.</w:t>
          </w:r>
        </w:p>
        <w:p w14:paraId="5421913D" w14:textId="77777777" w:rsidR="00365D80" w:rsidRPr="00365D80" w:rsidRDefault="00365D80" w:rsidP="00B3339C">
          <w:pPr>
            <w:rPr>
              <w:rFonts w:cstheme="minorHAnsi"/>
              <w:sz w:val="8"/>
              <w:szCs w:val="8"/>
            </w:rPr>
          </w:pPr>
        </w:p>
        <w:p w14:paraId="26CDC227" w14:textId="77777777" w:rsidR="000735A5" w:rsidRPr="00B56C83" w:rsidRDefault="003F43C8" w:rsidP="00B56C83">
          <w:pPr>
            <w:pStyle w:val="Heading6"/>
          </w:pPr>
          <w:r w:rsidRPr="00B56C83">
            <w:t>5.3.2</w:t>
          </w:r>
          <w:r w:rsidRPr="00B56C83">
            <w:tab/>
            <w:t>Diagnostic Semen Analysis Rejection Criteria</w:t>
          </w:r>
        </w:p>
        <w:p w14:paraId="3E9E28B6" w14:textId="77777777" w:rsidR="000735A5" w:rsidRPr="000735A5" w:rsidRDefault="003F43C8" w:rsidP="00B56C83">
          <w:pPr>
            <w:ind w:left="720"/>
            <w:rPr>
              <w:rFonts w:cstheme="minorHAnsi"/>
            </w:rPr>
          </w:pPr>
          <w:r w:rsidRPr="000735A5">
            <w:rPr>
              <w:rFonts w:cstheme="minorHAnsi"/>
            </w:rPr>
            <w:t>Samples that are incorrectly labelled, unlabelled</w:t>
          </w:r>
          <w:r w:rsidR="009C0905">
            <w:rPr>
              <w:rFonts w:cstheme="minorHAnsi"/>
            </w:rPr>
            <w:t>, where the witnessing step has not been fully completed</w:t>
          </w:r>
          <w:r w:rsidRPr="000735A5">
            <w:rPr>
              <w:rFonts w:cstheme="minorHAnsi"/>
            </w:rPr>
            <w:t xml:space="preserve"> or whereby there is doubt as to its identification</w:t>
          </w:r>
          <w:r w:rsidR="009C0905">
            <w:rPr>
              <w:rFonts w:cstheme="minorHAnsi"/>
            </w:rPr>
            <w:t>,</w:t>
          </w:r>
          <w:r w:rsidRPr="000735A5">
            <w:rPr>
              <w:rFonts w:cstheme="minorHAnsi"/>
            </w:rPr>
            <w:t xml:space="preserve"> must be rejected. </w:t>
          </w:r>
        </w:p>
        <w:p w14:paraId="548CA016" w14:textId="77777777" w:rsidR="000735A5" w:rsidRPr="000735A5" w:rsidRDefault="003F43C8" w:rsidP="00B56C83">
          <w:pPr>
            <w:ind w:left="720"/>
            <w:rPr>
              <w:rFonts w:cstheme="minorHAnsi"/>
            </w:rPr>
          </w:pPr>
          <w:r w:rsidRPr="000735A5">
            <w:rPr>
              <w:rFonts w:cstheme="minorHAnsi"/>
            </w:rPr>
            <w:t>Samples for diagnostic semen analysis may still be analysed in the following scenarios, however, a note should be made on the report and the patient must be made aware that they may ne</w:t>
          </w:r>
          <w:r w:rsidRPr="000735A5">
            <w:rPr>
              <w:rFonts w:cstheme="minorHAnsi"/>
            </w:rPr>
            <w:t xml:space="preserve">ed a repeat analysis if there are any abnormal parameters.  </w:t>
          </w:r>
        </w:p>
        <w:p w14:paraId="31E66142" w14:textId="77777777" w:rsidR="000735A5" w:rsidRPr="000735A5" w:rsidRDefault="003F43C8" w:rsidP="00CB670A">
          <w:pPr>
            <w:pStyle w:val="ListParagraph"/>
            <w:numPr>
              <w:ilvl w:val="0"/>
              <w:numId w:val="6"/>
            </w:numPr>
            <w:spacing w:after="0" w:line="240" w:lineRule="auto"/>
            <w:ind w:left="1931"/>
            <w:rPr>
              <w:rFonts w:cstheme="minorHAnsi"/>
            </w:rPr>
          </w:pPr>
          <w:r w:rsidRPr="000735A5">
            <w:rPr>
              <w:rFonts w:cstheme="minorHAnsi"/>
            </w:rPr>
            <w:t>Patient has not adhered to correct abstinence period</w:t>
          </w:r>
        </w:p>
        <w:p w14:paraId="6E2DDEB7" w14:textId="77777777" w:rsidR="000735A5" w:rsidRPr="000735A5" w:rsidRDefault="003F43C8" w:rsidP="00CB670A">
          <w:pPr>
            <w:pStyle w:val="ListParagraph"/>
            <w:numPr>
              <w:ilvl w:val="0"/>
              <w:numId w:val="6"/>
            </w:numPr>
            <w:spacing w:after="0" w:line="240" w:lineRule="auto"/>
            <w:ind w:left="1931"/>
            <w:rPr>
              <w:rFonts w:cstheme="minorHAnsi"/>
            </w:rPr>
          </w:pPr>
          <w:r w:rsidRPr="000735A5">
            <w:rPr>
              <w:rFonts w:cstheme="minorHAnsi"/>
            </w:rPr>
            <w:t>Patient has had any illness/medication known to affect sperm quality</w:t>
          </w:r>
        </w:p>
        <w:p w14:paraId="70C60618" w14:textId="77777777" w:rsidR="000735A5" w:rsidRDefault="003F43C8" w:rsidP="00CB670A">
          <w:pPr>
            <w:pStyle w:val="ListParagraph"/>
            <w:numPr>
              <w:ilvl w:val="0"/>
              <w:numId w:val="6"/>
            </w:numPr>
            <w:spacing w:after="0" w:line="240" w:lineRule="auto"/>
            <w:ind w:left="1931"/>
            <w:rPr>
              <w:rFonts w:cstheme="minorHAnsi"/>
            </w:rPr>
          </w:pPr>
          <w:r w:rsidRPr="000735A5">
            <w:rPr>
              <w:rFonts w:cstheme="minorHAnsi"/>
            </w:rPr>
            <w:t>Patient has not collected a complete sample (</w:t>
          </w:r>
          <w:r w:rsidR="00B46294" w:rsidRPr="00B46294">
            <w:rPr>
              <w:rFonts w:cstheme="minorHAnsi"/>
            </w:rPr>
            <w:t>except</w:t>
          </w:r>
          <w:r w:rsidRPr="00B46294">
            <w:rPr>
              <w:rFonts w:cstheme="minorHAnsi"/>
            </w:rPr>
            <w:t xml:space="preserve"> </w:t>
          </w:r>
          <w:r w:rsidRPr="000735A5">
            <w:rPr>
              <w:rFonts w:cstheme="minorHAnsi"/>
            </w:rPr>
            <w:t>for Post vasectomy an</w:t>
          </w:r>
          <w:r w:rsidRPr="000735A5">
            <w:rPr>
              <w:rFonts w:cstheme="minorHAnsi"/>
            </w:rPr>
            <w:t>alysis</w:t>
          </w:r>
          <w:r w:rsidR="00B46294">
            <w:rPr>
              <w:rFonts w:cstheme="minorHAnsi"/>
            </w:rPr>
            <w:t>,</w:t>
          </w:r>
          <w:r w:rsidRPr="000735A5">
            <w:rPr>
              <w:rFonts w:cstheme="minorHAnsi"/>
            </w:rPr>
            <w:t xml:space="preserve"> which must be rejected) </w:t>
          </w:r>
        </w:p>
        <w:p w14:paraId="77E4AB0B" w14:textId="77777777" w:rsidR="000735A5" w:rsidRPr="000735A5" w:rsidRDefault="003F43C8" w:rsidP="00CB670A">
          <w:pPr>
            <w:pStyle w:val="ListParagraph"/>
            <w:numPr>
              <w:ilvl w:val="0"/>
              <w:numId w:val="6"/>
            </w:numPr>
            <w:spacing w:after="0" w:line="240" w:lineRule="auto"/>
            <w:ind w:left="1931"/>
            <w:rPr>
              <w:rFonts w:cstheme="minorHAnsi"/>
            </w:rPr>
          </w:pPr>
          <w:r>
            <w:t xml:space="preserve">Patient has not delivered the sample to the unit within </w:t>
          </w:r>
          <w:r w:rsidR="00B46294">
            <w:t>50 minutes</w:t>
          </w:r>
          <w:r>
            <w:t xml:space="preserve"> of production or has not maintained the correct temperature of the sample during transport to the lab (if producing off site).  </w:t>
          </w:r>
        </w:p>
        <w:p w14:paraId="1A82CD98" w14:textId="77777777" w:rsidR="000735A5" w:rsidRPr="000735A5" w:rsidRDefault="000735A5" w:rsidP="00B56C83">
          <w:pPr>
            <w:pStyle w:val="ListParagraph"/>
            <w:spacing w:after="0" w:line="240" w:lineRule="auto"/>
            <w:ind w:left="1931"/>
            <w:rPr>
              <w:rFonts w:cstheme="minorHAnsi"/>
            </w:rPr>
          </w:pPr>
        </w:p>
        <w:p w14:paraId="2715F8CB" w14:textId="77777777" w:rsidR="000735A5" w:rsidRDefault="003F43C8" w:rsidP="00B56C83">
          <w:pPr>
            <w:ind w:left="720"/>
          </w:pPr>
          <w:r>
            <w:t>Once the sample has been p</w:t>
          </w:r>
          <w:r>
            <w:t>roduced, transfer the sample to the flowhood/laboratory bench</w:t>
          </w:r>
          <w:r w:rsidR="00512F13">
            <w:t xml:space="preserve"> or</w:t>
          </w:r>
          <w:r w:rsidR="00321EFA">
            <w:t xml:space="preserve"> warming oven if available</w:t>
          </w:r>
          <w:r>
            <w:t xml:space="preserve">.  </w:t>
          </w:r>
        </w:p>
        <w:p w14:paraId="10F63C8C" w14:textId="77777777" w:rsidR="000735A5" w:rsidRDefault="003F43C8" w:rsidP="00B56C83">
          <w:pPr>
            <w:ind w:left="720"/>
          </w:pPr>
          <w:r>
            <w:t>Only one sample may be processed in a flowhood at any one time.</w:t>
          </w:r>
        </w:p>
        <w:p w14:paraId="517D6E32" w14:textId="77777777" w:rsidR="00365D80" w:rsidRPr="00365D80" w:rsidRDefault="00365D80" w:rsidP="00365D80">
          <w:pPr>
            <w:rPr>
              <w:sz w:val="14"/>
              <w:szCs w:val="14"/>
            </w:rPr>
          </w:pPr>
        </w:p>
        <w:p w14:paraId="53F95BDD" w14:textId="77777777" w:rsidR="000735A5" w:rsidRPr="000735A5" w:rsidRDefault="003F43C8" w:rsidP="00B56C83">
          <w:pPr>
            <w:pStyle w:val="Heading5"/>
          </w:pPr>
          <w:r>
            <w:t>5.4</w:t>
          </w:r>
          <w:r>
            <w:tab/>
            <w:t>Sample Production</w:t>
          </w:r>
        </w:p>
        <w:p w14:paraId="2046161D" w14:textId="77777777" w:rsidR="000735A5" w:rsidRPr="000735A5" w:rsidRDefault="003F43C8" w:rsidP="00B56C83">
          <w:pPr>
            <w:ind w:left="720"/>
            <w:rPr>
              <w:rFonts w:cstheme="minorHAnsi"/>
            </w:rPr>
          </w:pPr>
          <w:r w:rsidRPr="000735A5">
            <w:rPr>
              <w:rFonts w:cstheme="minorHAnsi"/>
            </w:rPr>
            <w:t>Semen analysis should be performed following 2-7 days abstinence.</w:t>
          </w:r>
        </w:p>
        <w:p w14:paraId="3BCB0E6F" w14:textId="77777777" w:rsidR="00226D37" w:rsidRDefault="003F43C8" w:rsidP="00B56C83">
          <w:pPr>
            <w:ind w:left="720"/>
            <w:rPr>
              <w:rFonts w:cstheme="minorHAnsi"/>
            </w:rPr>
          </w:pPr>
          <w:r w:rsidRPr="000735A5">
            <w:rPr>
              <w:rFonts w:cstheme="minorHAnsi"/>
            </w:rPr>
            <w:t>Semen sam</w:t>
          </w:r>
          <w:r w:rsidRPr="000735A5">
            <w:rPr>
              <w:rFonts w:cstheme="minorHAnsi"/>
            </w:rPr>
            <w:t xml:space="preserve">ples should where possible be produced on site in order to limit temperature </w:t>
          </w:r>
          <w:r w:rsidRPr="002C7560">
            <w:rPr>
              <w:rFonts w:cstheme="minorHAnsi"/>
            </w:rPr>
            <w:t xml:space="preserve">variations and control time between collection and analysis.  </w:t>
          </w:r>
        </w:p>
        <w:p w14:paraId="77F57F21" w14:textId="77777777" w:rsidR="00517737" w:rsidRPr="002C7560" w:rsidRDefault="003F43C8" w:rsidP="00F92584">
          <w:pPr>
            <w:ind w:left="720"/>
            <w:rPr>
              <w:rFonts w:cstheme="minorHAnsi"/>
            </w:rPr>
          </w:pPr>
          <w:r>
            <w:rPr>
              <w:rFonts w:cstheme="minorHAnsi"/>
            </w:rPr>
            <w:t>Semen s</w:t>
          </w:r>
          <w:r w:rsidR="002C7560">
            <w:rPr>
              <w:rFonts w:cstheme="minorHAnsi"/>
            </w:rPr>
            <w:t xml:space="preserve">amples should be </w:t>
          </w:r>
          <w:r>
            <w:rPr>
              <w:rFonts w:cstheme="minorHAnsi"/>
            </w:rPr>
            <w:t>collected via masturbation into pre-weighed, labelled, plastic containers which are clean, w</w:t>
          </w:r>
          <w:r>
            <w:rPr>
              <w:rFonts w:cstheme="minorHAnsi"/>
            </w:rPr>
            <w:t xml:space="preserve">ide-mouthed </w:t>
          </w:r>
          <w:r w:rsidR="00AD78C0">
            <w:rPr>
              <w:rFonts w:cstheme="minorHAnsi"/>
            </w:rPr>
            <w:t xml:space="preserve">and </w:t>
          </w:r>
          <w:r>
            <w:rPr>
              <w:rFonts w:cstheme="minorHAnsi"/>
            </w:rPr>
            <w:t xml:space="preserve">that have </w:t>
          </w:r>
          <w:r w:rsidR="00AD78C0">
            <w:rPr>
              <w:rFonts w:cstheme="minorHAnsi"/>
            </w:rPr>
            <w:t xml:space="preserve">ideally </w:t>
          </w:r>
          <w:r>
            <w:rPr>
              <w:rFonts w:cstheme="minorHAnsi"/>
            </w:rPr>
            <w:t xml:space="preserve">been confirmed to be non-toxic to sperm.   </w:t>
          </w:r>
        </w:p>
        <w:p w14:paraId="201B07C8" w14:textId="77777777" w:rsidR="000735A5" w:rsidRDefault="003F43C8" w:rsidP="00B56C83">
          <w:pPr>
            <w:ind w:left="720"/>
            <w:rPr>
              <w:rFonts w:cstheme="minorHAnsi"/>
            </w:rPr>
          </w:pPr>
          <w:r w:rsidRPr="002C7560">
            <w:rPr>
              <w:rFonts w:cstheme="minorHAnsi"/>
            </w:rPr>
            <w:lastRenderedPageBreak/>
            <w:t>If the patient is to produce on site, the sample production room must be cleaned prior</w:t>
          </w:r>
          <w:r w:rsidR="00B175AF">
            <w:rPr>
              <w:rFonts w:cstheme="minorHAnsi"/>
            </w:rPr>
            <w:t xml:space="preserve"> to use</w:t>
          </w:r>
          <w:r w:rsidRPr="002C7560">
            <w:rPr>
              <w:rFonts w:cstheme="minorHAnsi"/>
            </w:rPr>
            <w:t xml:space="preserve"> by wiping all surfaces</w:t>
          </w:r>
          <w:r w:rsidR="002C7560">
            <w:rPr>
              <w:rFonts w:cstheme="minorHAnsi"/>
            </w:rPr>
            <w:t xml:space="preserve"> (</w:t>
          </w:r>
          <w:r w:rsidR="002C7560" w:rsidRPr="002C7560">
            <w:rPr>
              <w:rFonts w:cstheme="minorHAnsi"/>
            </w:rPr>
            <w:t>including door handles, the sample production hatch, chairs, pens etc</w:t>
          </w:r>
          <w:r w:rsidR="002C7560">
            <w:rPr>
              <w:rFonts w:cstheme="minorHAnsi"/>
            </w:rPr>
            <w:t>.)</w:t>
          </w:r>
          <w:r w:rsidR="002C7560" w:rsidRPr="002C7560">
            <w:rPr>
              <w:rFonts w:cstheme="minorHAnsi"/>
            </w:rPr>
            <w:t xml:space="preserve"> </w:t>
          </w:r>
          <w:r w:rsidRPr="002C7560">
            <w:rPr>
              <w:rFonts w:cstheme="minorHAnsi"/>
            </w:rPr>
            <w:t xml:space="preserve"> in the production room </w:t>
          </w:r>
          <w:r w:rsidR="002C7560" w:rsidRPr="002C7560">
            <w:rPr>
              <w:rFonts w:cstheme="minorHAnsi"/>
            </w:rPr>
            <w:t>using alcohol free disinfectant wipes</w:t>
          </w:r>
          <w:r w:rsidR="00B175AF">
            <w:rPr>
              <w:rFonts w:cstheme="minorHAnsi"/>
            </w:rPr>
            <w:t xml:space="preserve"> or Oosafe</w:t>
          </w:r>
          <w:r w:rsidR="002C7560" w:rsidRPr="002C7560">
            <w:rPr>
              <w:rFonts w:cstheme="minorHAnsi"/>
            </w:rPr>
            <w:t xml:space="preserve">. </w:t>
          </w:r>
          <w:r>
            <w:rPr>
              <w:rFonts w:cstheme="minorHAnsi"/>
            </w:rPr>
            <w:t xml:space="preserve"> </w:t>
          </w:r>
        </w:p>
        <w:p w14:paraId="4806419F" w14:textId="77777777" w:rsidR="000735A5" w:rsidRPr="000735A5" w:rsidRDefault="003F43C8" w:rsidP="00226D37">
          <w:pPr>
            <w:ind w:left="720"/>
            <w:rPr>
              <w:rFonts w:cstheme="minorHAnsi"/>
            </w:rPr>
          </w:pPr>
          <w:r w:rsidRPr="000735A5">
            <w:rPr>
              <w:rFonts w:cstheme="minorHAnsi"/>
            </w:rPr>
            <w:t>If the patient is unable to produce on site, offer the patient the option to produce off site.  Provide the patient with a pre-weighed and pre-labelled sample pot.   If the sample is produced off-site the patient must sign an off-site production declaratio</w:t>
          </w:r>
          <w:r w:rsidRPr="000735A5">
            <w:rPr>
              <w:rFonts w:cstheme="minorHAnsi"/>
            </w:rPr>
            <w:t xml:space="preserve">n stating that the sample is his own and has not been tampered with.  Advise the patient to keep the sample around body temperature and to bring it to the clinic within </w:t>
          </w:r>
          <w:r w:rsidR="00F1464C">
            <w:rPr>
              <w:rFonts w:cstheme="minorHAnsi"/>
            </w:rPr>
            <w:t>50 minutes</w:t>
          </w:r>
          <w:r w:rsidRPr="000735A5">
            <w:rPr>
              <w:rFonts w:cstheme="minorHAnsi"/>
            </w:rPr>
            <w:t xml:space="preserve"> of production.  </w:t>
          </w:r>
        </w:p>
        <w:p w14:paraId="331052EB" w14:textId="77777777" w:rsidR="000F5690" w:rsidRPr="000735A5" w:rsidRDefault="003F43C8" w:rsidP="00BE3876">
          <w:pPr>
            <w:ind w:left="720"/>
            <w:rPr>
              <w:rFonts w:cstheme="minorHAnsi"/>
            </w:rPr>
          </w:pPr>
          <w:r w:rsidRPr="000735A5">
            <w:rPr>
              <w:rFonts w:cstheme="minorHAnsi"/>
            </w:rPr>
            <w:t>Patients may also be given the option of producing the samp</w:t>
          </w:r>
          <w:r w:rsidRPr="000735A5">
            <w:rPr>
              <w:rFonts w:cstheme="minorHAnsi"/>
            </w:rPr>
            <w:t xml:space="preserve">le into a non-toxic condom.  </w:t>
          </w:r>
        </w:p>
        <w:p w14:paraId="1449D944" w14:textId="77777777" w:rsidR="000735A5" w:rsidRDefault="003F43C8" w:rsidP="00B56C83">
          <w:pPr>
            <w:pStyle w:val="Heading5"/>
          </w:pPr>
          <w:r>
            <w:t>5.5</w:t>
          </w:r>
          <w:r>
            <w:tab/>
            <w:t xml:space="preserve">Preparation </w:t>
          </w:r>
          <w:r w:rsidR="00E83324">
            <w:t>for the</w:t>
          </w:r>
          <w:r>
            <w:t xml:space="preserve"> Procedure</w:t>
          </w:r>
        </w:p>
        <w:p w14:paraId="7020BBA6" w14:textId="77777777" w:rsidR="000735A5" w:rsidRDefault="003F43C8" w:rsidP="00B56C83">
          <w:pPr>
            <w:ind w:left="720"/>
          </w:pPr>
          <w:r>
            <w:t>Turn on the heated stage and set to 37°C for at least 10 minutes prior to use.</w:t>
          </w:r>
        </w:p>
        <w:p w14:paraId="32CBC71E" w14:textId="77777777" w:rsidR="000735A5" w:rsidRDefault="003F43C8" w:rsidP="00B56C83">
          <w:pPr>
            <w:ind w:left="720"/>
          </w:pPr>
          <w:r>
            <w:t>Remove reagents from the fridge and allow them to warm to room temperature prior to use.</w:t>
          </w:r>
        </w:p>
        <w:p w14:paraId="4EA28E75" w14:textId="77777777" w:rsidR="000735A5" w:rsidRPr="000735A5" w:rsidRDefault="003F43C8" w:rsidP="000F5690">
          <w:pPr>
            <w:ind w:left="720"/>
          </w:pPr>
          <w:r>
            <w:t xml:space="preserve">Pre-weigh the </w:t>
          </w:r>
          <w:r w:rsidR="00F10E1F">
            <w:t xml:space="preserve">labelled </w:t>
          </w:r>
          <w:r>
            <w:t xml:space="preserve">sample pot prior to the patient producing the sample, note the weight of the empty pot on the lid.  </w:t>
          </w:r>
        </w:p>
        <w:p w14:paraId="4D40000F" w14:textId="77777777" w:rsidR="000735A5" w:rsidRDefault="003F43C8" w:rsidP="00B56C83">
          <w:pPr>
            <w:pStyle w:val="Heading5"/>
          </w:pPr>
          <w:r>
            <w:t>5.6</w:t>
          </w:r>
          <w:r>
            <w:tab/>
            <w:t>Timing of Semen Analysis</w:t>
          </w:r>
        </w:p>
        <w:p w14:paraId="2B4F2C52" w14:textId="77777777" w:rsidR="000735A5" w:rsidRDefault="003F43C8" w:rsidP="00B56C83">
          <w:pPr>
            <w:ind w:left="720"/>
          </w:pPr>
          <w:r w:rsidRPr="005D2629">
            <w:t>Begin initial analysis of the semen sample 15-60</w:t>
          </w:r>
          <w:r>
            <w:t xml:space="preserve"> minutes</w:t>
          </w:r>
          <w:r w:rsidR="005D2629">
            <w:t xml:space="preserve"> </w:t>
          </w:r>
          <w:r>
            <w:t>post</w:t>
          </w:r>
          <w:r w:rsidR="00022789">
            <w:t>-</w:t>
          </w:r>
          <w:r>
            <w:t>production and following sample liquefica</w:t>
          </w:r>
          <w:r>
            <w:t>tion.</w:t>
          </w:r>
        </w:p>
        <w:p w14:paraId="17641CB5" w14:textId="77777777" w:rsidR="000735A5" w:rsidRDefault="003F43C8" w:rsidP="00B56C83">
          <w:pPr>
            <w:ind w:left="720"/>
          </w:pPr>
          <w:r>
            <w:t>If after 30 minutes the sample fails to liquefy, place the sample on to a heated stage</w:t>
          </w:r>
          <w:r w:rsidR="003C2E5B">
            <w:t>/</w:t>
          </w:r>
          <w:r w:rsidR="002F667F">
            <w:t>warming oven</w:t>
          </w:r>
          <w:r w:rsidR="004822E4">
            <w:t xml:space="preserve"> set at 37</w:t>
          </w:r>
          <w:r w:rsidR="004822E4">
            <w:rPr>
              <w:rFonts w:cstheme="minorHAnsi"/>
            </w:rPr>
            <w:t>°</w:t>
          </w:r>
          <w:r w:rsidR="004822E4">
            <w:t>C</w:t>
          </w:r>
          <w:r>
            <w:t>, and re-assess after 30 minutes (with repeated pipetting).  If after 60 minutes the sample is still not liquefied, an equal volume of pre-</w:t>
          </w:r>
          <w:r>
            <w:t>equilibrated media may be added, however this must be reported and accounted for when calculating sperm concentration.</w:t>
          </w:r>
        </w:p>
        <w:p w14:paraId="76AE1A33" w14:textId="77777777" w:rsidR="000735A5" w:rsidRPr="000735A5" w:rsidRDefault="003F43C8" w:rsidP="00BE3876">
          <w:pPr>
            <w:ind w:left="720"/>
          </w:pPr>
          <w:bookmarkStart w:id="0" w:name="_Hlk91170196"/>
          <w:r>
            <w:t>Delay or f</w:t>
          </w:r>
          <w:r w:rsidR="004822E4">
            <w:t xml:space="preserve">ailure of the sample to liquefy after 30 or 60 minutes should be noted on the final report. </w:t>
          </w:r>
          <w:bookmarkEnd w:id="0"/>
        </w:p>
        <w:p w14:paraId="10301D8D" w14:textId="77777777" w:rsidR="002E0A5C" w:rsidRPr="002E0A5C" w:rsidRDefault="003F43C8" w:rsidP="00B56C83">
          <w:pPr>
            <w:pStyle w:val="Heading5"/>
          </w:pPr>
          <w:r>
            <w:t>5.</w:t>
          </w:r>
          <w:r w:rsidR="00F47D1E">
            <w:t>7</w:t>
          </w:r>
          <w:r>
            <w:tab/>
          </w:r>
          <w:r w:rsidR="000735A5">
            <w:t xml:space="preserve">Semen Analysis </w:t>
          </w:r>
        </w:p>
        <w:p w14:paraId="20EA69FD" w14:textId="77777777" w:rsidR="000A39DB" w:rsidRDefault="003F43C8" w:rsidP="00B56C83">
          <w:pPr>
            <w:ind w:left="720"/>
          </w:pPr>
          <w:r>
            <w:t>This section i</w:t>
          </w:r>
          <w:r>
            <w:t>s the main text of the SOP. It details the procedure for the task to be performed.</w:t>
          </w:r>
        </w:p>
        <w:p w14:paraId="5BF0D87D" w14:textId="77777777" w:rsidR="000735A5" w:rsidRPr="000735A5" w:rsidRDefault="003F43C8" w:rsidP="00B56C83">
          <w:pPr>
            <w:ind w:left="720"/>
          </w:pPr>
          <w:r w:rsidRPr="000735A5">
            <w:t>Assess the volume, viscosity, concentration, motility, morphology, pH</w:t>
          </w:r>
          <w:r w:rsidRPr="000735A5">
            <w:t xml:space="preserve"> and presence of anti-sperm antibodies of the initial semen sample.</w:t>
          </w:r>
        </w:p>
        <w:p w14:paraId="41AE1B7C" w14:textId="77777777" w:rsidR="000735A5" w:rsidRDefault="003F43C8" w:rsidP="00B56C83">
          <w:pPr>
            <w:ind w:left="720"/>
          </w:pPr>
          <w:r w:rsidRPr="000735A5">
            <w:t xml:space="preserve">Assessments of round cells and viability are </w:t>
          </w:r>
          <w:r w:rsidR="002F667F">
            <w:t>performed</w:t>
          </w:r>
          <w:r w:rsidRPr="000735A5">
            <w:t xml:space="preserve"> depending on the patient’s clinical history </w:t>
          </w:r>
          <w:r w:rsidR="00F773C6">
            <w:t>and/</w:t>
          </w:r>
          <w:r w:rsidRPr="000735A5">
            <w:t xml:space="preserve">or sample characteristics.  </w:t>
          </w:r>
        </w:p>
        <w:p w14:paraId="4F614959" w14:textId="77777777" w:rsidR="00202A84" w:rsidRPr="000735A5" w:rsidRDefault="003F43C8" w:rsidP="00B56C83">
          <w:pPr>
            <w:ind w:left="720"/>
          </w:pPr>
          <w:r>
            <w:t>Gloves must be worn when handling human semen.</w:t>
          </w:r>
        </w:p>
        <w:p w14:paraId="6247CB59" w14:textId="77777777" w:rsidR="000735A5" w:rsidRPr="000735A5" w:rsidRDefault="003F43C8" w:rsidP="00B56C83">
          <w:pPr>
            <w:pStyle w:val="Heading6"/>
          </w:pPr>
          <w:r>
            <w:t>5.</w:t>
          </w:r>
          <w:r w:rsidR="00F47D1E">
            <w:t>7</w:t>
          </w:r>
          <w:r>
            <w:t>.1</w:t>
          </w:r>
          <w:r>
            <w:tab/>
          </w:r>
          <w:bookmarkStart w:id="1" w:name="_Hlk91170668"/>
          <w:r w:rsidRPr="000735A5">
            <w:t>Ass</w:t>
          </w:r>
          <w:r w:rsidRPr="000735A5">
            <w:t>essment of Sample Volume (</w:t>
          </w:r>
          <w:r w:rsidR="00954F7A">
            <w:t xml:space="preserve">Reference </w:t>
          </w:r>
          <w:r w:rsidR="00AD37B0">
            <w:t>value</w:t>
          </w:r>
          <w:r w:rsidRPr="000735A5">
            <w:t xml:space="preserve"> ≥1.</w:t>
          </w:r>
          <w:r w:rsidR="00954F7A">
            <w:t>4</w:t>
          </w:r>
          <w:r w:rsidRPr="000735A5">
            <w:t>ml)</w:t>
          </w:r>
        </w:p>
        <w:p w14:paraId="7751045F" w14:textId="77777777" w:rsidR="000735A5" w:rsidRPr="000735A5" w:rsidRDefault="003F43C8" w:rsidP="00B56C83">
          <w:pPr>
            <w:ind w:left="720"/>
          </w:pPr>
          <w:r w:rsidRPr="000735A5">
            <w:t xml:space="preserve">The sample pot must be pre-weighed and the weight recorded.  Once the patient has produced the sample, weigh the pot containing the semen sample and note the weight. </w:t>
          </w:r>
        </w:p>
        <w:p w14:paraId="7A21B80E" w14:textId="77777777" w:rsidR="000735A5" w:rsidRDefault="003F43C8" w:rsidP="00B56C83">
          <w:pPr>
            <w:ind w:left="720"/>
          </w:pPr>
          <w:r w:rsidRPr="000735A5">
            <w:t>To calculate the sample volume, subtrac</w:t>
          </w:r>
          <w:r w:rsidRPr="000735A5">
            <w:t xml:space="preserve">t the weight of the empty sample pot from the weight of the pot + sample. Calculate the sample volume assuming the density of semen to be 1g/ml.  </w:t>
          </w:r>
        </w:p>
        <w:p w14:paraId="7A9EE18D" w14:textId="77777777" w:rsidR="008E26F0" w:rsidRPr="000735A5" w:rsidRDefault="008E26F0" w:rsidP="00B56C83">
          <w:pPr>
            <w:ind w:left="720"/>
          </w:pPr>
        </w:p>
        <w:bookmarkEnd w:id="1"/>
        <w:p w14:paraId="3C3FD0CA" w14:textId="77777777" w:rsidR="000735A5" w:rsidRPr="000735A5" w:rsidRDefault="003F43C8" w:rsidP="00B56C83">
          <w:pPr>
            <w:pStyle w:val="Heading6"/>
          </w:pPr>
          <w:r>
            <w:lastRenderedPageBreak/>
            <w:t>5.</w:t>
          </w:r>
          <w:r w:rsidR="00F47D1E">
            <w:t>7</w:t>
          </w:r>
          <w:r>
            <w:t>.2</w:t>
          </w:r>
          <w:r>
            <w:tab/>
          </w:r>
          <w:r w:rsidR="001429C9">
            <w:t xml:space="preserve">Initial </w:t>
          </w:r>
          <w:r w:rsidRPr="000735A5">
            <w:t xml:space="preserve">Macroscopic Assessment of Viscosity and Appearance </w:t>
          </w:r>
        </w:p>
        <w:p w14:paraId="7739A4E1" w14:textId="77777777" w:rsidR="001429C9" w:rsidRDefault="003F43C8" w:rsidP="005D2629">
          <w:pPr>
            <w:ind w:left="720"/>
          </w:pPr>
          <w:r w:rsidRPr="005D2629">
            <w:t>Prior to analysis the sample should be mix</w:t>
          </w:r>
          <w:r w:rsidRPr="005D2629">
            <w:t xml:space="preserve">ed </w:t>
          </w:r>
          <w:r w:rsidR="00FB3CD9">
            <w:t xml:space="preserve">by either manually swirling for 15-30 seconds or by </w:t>
          </w:r>
          <w:r w:rsidRPr="005D2629">
            <w:t>u</w:t>
          </w:r>
          <w:r w:rsidR="00226D37" w:rsidRPr="005D2629">
            <w:t>sing a serological/Pasteur pipette</w:t>
          </w:r>
          <w:r w:rsidR="00FB3CD9">
            <w:t xml:space="preserve"> and t</w:t>
          </w:r>
          <w:r w:rsidR="00226D37" w:rsidRPr="005D2629">
            <w:t>horoughly mix</w:t>
          </w:r>
          <w:r w:rsidR="00FB3CD9">
            <w:t>ing</w:t>
          </w:r>
          <w:r w:rsidR="00226D37" w:rsidRPr="005D2629">
            <w:t xml:space="preserve"> the sample by pipetting up and down several times</w:t>
          </w:r>
          <w:r w:rsidRPr="005D2629">
            <w:t>.</w:t>
          </w:r>
        </w:p>
        <w:p w14:paraId="79774139" w14:textId="77777777" w:rsidR="000735A5" w:rsidRPr="000735A5" w:rsidRDefault="003F43C8" w:rsidP="00B56C83">
          <w:pPr>
            <w:ind w:left="720"/>
          </w:pPr>
          <w:r>
            <w:t>A</w:t>
          </w:r>
          <w:r w:rsidR="00226D37" w:rsidRPr="000735A5">
            <w:t xml:space="preserve">ssess the viscosity by allowing semen to drop by gravity from </w:t>
          </w:r>
          <w:r>
            <w:t>a serological</w:t>
          </w:r>
          <w:r w:rsidR="00226D37" w:rsidRPr="000735A5">
            <w:t xml:space="preserve"> pipette and observing the length of the thread. A thread of &gt;2 cm indicates abnormal viscosity.  Record the sample viscosity as ‘viscous’ or ‘non-viscous’. </w:t>
          </w:r>
        </w:p>
        <w:p w14:paraId="6F0E20B7" w14:textId="77777777" w:rsidR="000735A5" w:rsidRPr="000735A5" w:rsidRDefault="003F43C8" w:rsidP="00B56C83">
          <w:pPr>
            <w:ind w:left="720"/>
          </w:pPr>
          <w:r w:rsidRPr="000735A5">
            <w:t xml:space="preserve">Any abnormal appearance should be recorded, for example a pinkish colour may indicate blood is present.  </w:t>
          </w:r>
        </w:p>
        <w:p w14:paraId="0C09F3CF" w14:textId="77777777" w:rsidR="000735A5" w:rsidRDefault="003F43C8" w:rsidP="00B56C83">
          <w:pPr>
            <w:ind w:left="720"/>
          </w:pPr>
          <w:r w:rsidRPr="000735A5">
            <w:t>For samp</w:t>
          </w:r>
          <w:r w:rsidRPr="000735A5">
            <w:t xml:space="preserve">les that are extremely viscous and where assessment may be difficult, the sample should be treated as above for delayed liquefaction prior to analysis. </w:t>
          </w:r>
        </w:p>
        <w:p w14:paraId="74DB1241" w14:textId="77777777" w:rsidR="008E26F0" w:rsidRPr="000735A5" w:rsidRDefault="008E26F0" w:rsidP="00B56C83">
          <w:pPr>
            <w:ind w:left="720"/>
          </w:pPr>
        </w:p>
        <w:p w14:paraId="13584173" w14:textId="77777777" w:rsidR="000735A5" w:rsidRPr="000735A5" w:rsidRDefault="003F43C8" w:rsidP="00B56C83">
          <w:pPr>
            <w:pStyle w:val="Heading6"/>
          </w:pPr>
          <w:r>
            <w:t>5.</w:t>
          </w:r>
          <w:r w:rsidR="00F47D1E">
            <w:t>7</w:t>
          </w:r>
          <w:r>
            <w:t>.3</w:t>
          </w:r>
          <w:r>
            <w:tab/>
          </w:r>
          <w:r w:rsidRPr="000735A5">
            <w:t>Assessment of Motility (</w:t>
          </w:r>
          <w:r w:rsidR="0010693D">
            <w:t>R</w:t>
          </w:r>
          <w:r w:rsidR="00AD37B0">
            <w:t>eference value</w:t>
          </w:r>
          <w:r w:rsidRPr="000735A5">
            <w:t xml:space="preserve"> A + B</w:t>
          </w:r>
          <w:r w:rsidR="00F773C6" w:rsidRPr="000735A5">
            <w:t>= ≥</w:t>
          </w:r>
          <w:r w:rsidRPr="000735A5">
            <w:t>3</w:t>
          </w:r>
          <w:r w:rsidR="00954F7A">
            <w:t>0</w:t>
          </w:r>
          <w:r w:rsidRPr="000735A5">
            <w:t>%)</w:t>
          </w:r>
        </w:p>
        <w:p w14:paraId="3BD399BE" w14:textId="77777777" w:rsidR="000735A5" w:rsidRPr="000735A5" w:rsidRDefault="003F43C8" w:rsidP="00B56C83">
          <w:pPr>
            <w:ind w:left="720"/>
          </w:pPr>
          <w:bookmarkStart w:id="2" w:name="_Hlk91170799"/>
          <w:r w:rsidRPr="00AD37B0">
            <w:t xml:space="preserve">Perform motility </w:t>
          </w:r>
          <w:r w:rsidRPr="0033455F">
            <w:t xml:space="preserve">assessment within 60 </w:t>
          </w:r>
          <w:r w:rsidRPr="0033455F">
            <w:t>minutes</w:t>
          </w:r>
          <w:r w:rsidRPr="00AD37B0">
            <w:t xml:space="preserve"> of sample production</w:t>
          </w:r>
          <w:r w:rsidR="00954F7A" w:rsidRPr="00AD37B0">
            <w:t>, and ideally within 30 minutes</w:t>
          </w:r>
          <w:r w:rsidR="00AD37B0">
            <w:t xml:space="preserve"> following liquefaction</w:t>
          </w:r>
          <w:r w:rsidRPr="00AD37B0">
            <w:t>.</w:t>
          </w:r>
          <w:r w:rsidR="00FD7619">
            <w:t xml:space="preserve">  Perform the motility assessment on a heated stage at 37</w:t>
          </w:r>
          <w:r w:rsidR="00FD7619">
            <w:rPr>
              <w:rFonts w:cstheme="minorHAnsi"/>
            </w:rPr>
            <w:t>°</w:t>
          </w:r>
          <w:r w:rsidR="00FD7619">
            <w:t>C where possible.</w:t>
          </w:r>
        </w:p>
        <w:p w14:paraId="3FBDD402" w14:textId="77777777" w:rsidR="000735A5" w:rsidRPr="000735A5" w:rsidRDefault="003F43C8" w:rsidP="00B56C83">
          <w:pPr>
            <w:ind w:left="720"/>
          </w:pPr>
          <w:r w:rsidRPr="000735A5">
            <w:t>Mix the sample and then place 10 µl of semen onto a clear glass slide and cover with a glass cove</w:t>
          </w:r>
          <w:r w:rsidRPr="000735A5">
            <w:t xml:space="preserve">r slip.  </w:t>
          </w:r>
        </w:p>
        <w:p w14:paraId="707B1D3A" w14:textId="77777777" w:rsidR="000735A5" w:rsidRPr="000735A5" w:rsidRDefault="003F43C8" w:rsidP="00B56C83">
          <w:pPr>
            <w:ind w:left="720"/>
          </w:pPr>
          <w:r w:rsidRPr="000735A5">
            <w:t xml:space="preserve">Re-mix the sample and place a replicate 10µl drop of semen on to a glass slide and cover with a glass coverslip.  </w:t>
          </w:r>
        </w:p>
        <w:p w14:paraId="3E1D255E" w14:textId="77777777" w:rsidR="000735A5" w:rsidRPr="000735A5" w:rsidRDefault="003F43C8" w:rsidP="00B56C83">
          <w:pPr>
            <w:ind w:left="720"/>
          </w:pPr>
          <w:r w:rsidRPr="000735A5">
            <w:t xml:space="preserve">Observe the slides at X200-400 magnification.  </w:t>
          </w:r>
          <w:r w:rsidR="00CF446A">
            <w:t>Avoiding areas that are close to the edge of the coverslip, g</w:t>
          </w:r>
          <w:r w:rsidRPr="000735A5">
            <w:t>rade the motility of 20</w:t>
          </w:r>
          <w:r w:rsidRPr="000735A5">
            <w:t xml:space="preserve">0 sperm per </w:t>
          </w:r>
          <w:r w:rsidR="003C73B4">
            <w:t>replicate</w:t>
          </w:r>
          <w:r w:rsidRPr="000735A5">
            <w:t xml:space="preserve"> in a minimum of 5 randomly chosen fields using the following criteria:</w:t>
          </w:r>
        </w:p>
        <w:p w14:paraId="7F2F652E" w14:textId="77777777" w:rsidR="000735A5" w:rsidRPr="000735A5" w:rsidRDefault="003F43C8" w:rsidP="00022789">
          <w:pPr>
            <w:ind w:left="720" w:firstLine="720"/>
            <w:rPr>
              <w:rFonts w:cstheme="minorHAnsi"/>
              <w:b/>
              <w:bCs/>
            </w:rPr>
          </w:pPr>
          <w:r w:rsidRPr="000735A5">
            <w:rPr>
              <w:rFonts w:cstheme="minorHAnsi"/>
              <w:b/>
              <w:bCs/>
            </w:rPr>
            <w:t xml:space="preserve">Grade A – </w:t>
          </w:r>
          <w:r w:rsidRPr="00365D80">
            <w:rPr>
              <w:rFonts w:cstheme="minorHAnsi"/>
            </w:rPr>
            <w:t>rapid progressive motility</w:t>
          </w:r>
          <w:r w:rsidR="00CF446A">
            <w:rPr>
              <w:rFonts w:cstheme="minorHAnsi"/>
            </w:rPr>
            <w:t xml:space="preserve"> (≥25µm/s) </w:t>
          </w:r>
        </w:p>
        <w:p w14:paraId="58499457" w14:textId="77777777" w:rsidR="000735A5" w:rsidRPr="000735A5" w:rsidRDefault="003F43C8" w:rsidP="00022789">
          <w:pPr>
            <w:ind w:left="720" w:firstLine="720"/>
            <w:rPr>
              <w:rFonts w:cstheme="minorHAnsi"/>
              <w:b/>
              <w:bCs/>
            </w:rPr>
          </w:pPr>
          <w:r w:rsidRPr="000735A5">
            <w:rPr>
              <w:rFonts w:cstheme="minorHAnsi"/>
              <w:b/>
              <w:bCs/>
            </w:rPr>
            <w:t xml:space="preserve">Grade B – </w:t>
          </w:r>
          <w:r w:rsidRPr="00365D80">
            <w:rPr>
              <w:rFonts w:cstheme="minorHAnsi"/>
            </w:rPr>
            <w:t>slow or sluggish motility</w:t>
          </w:r>
          <w:r w:rsidR="00CF446A">
            <w:rPr>
              <w:rFonts w:cstheme="minorHAnsi"/>
            </w:rPr>
            <w:t xml:space="preserve"> </w:t>
          </w:r>
          <w:r w:rsidR="007A1F90">
            <w:rPr>
              <w:rFonts w:cstheme="minorHAnsi"/>
            </w:rPr>
            <w:t>(5 - &lt;25</w:t>
          </w:r>
          <w:r w:rsidR="007A1F90" w:rsidRPr="007A1F90">
            <w:rPr>
              <w:rFonts w:cstheme="minorHAnsi"/>
            </w:rPr>
            <w:t xml:space="preserve"> </w:t>
          </w:r>
          <w:r w:rsidR="007A1F90">
            <w:rPr>
              <w:rFonts w:cstheme="minorHAnsi"/>
            </w:rPr>
            <w:t>µm/s)</w:t>
          </w:r>
        </w:p>
        <w:p w14:paraId="19CCA68C" w14:textId="77777777" w:rsidR="000735A5" w:rsidRPr="000735A5" w:rsidRDefault="003F43C8" w:rsidP="00022789">
          <w:pPr>
            <w:ind w:left="720" w:firstLine="720"/>
            <w:rPr>
              <w:rFonts w:cstheme="minorHAnsi"/>
              <w:b/>
              <w:bCs/>
              <w:lang w:val="it-IT"/>
            </w:rPr>
          </w:pPr>
          <w:r w:rsidRPr="000735A5">
            <w:rPr>
              <w:rFonts w:cstheme="minorHAnsi"/>
              <w:b/>
              <w:bCs/>
              <w:lang w:val="it-IT"/>
            </w:rPr>
            <w:t xml:space="preserve">Grade C – </w:t>
          </w:r>
          <w:r w:rsidRPr="00365D80">
            <w:rPr>
              <w:rFonts w:cstheme="minorHAnsi"/>
              <w:lang w:val="it-IT"/>
            </w:rPr>
            <w:t>non-progressive motility</w:t>
          </w:r>
          <w:r w:rsidR="007A1F90">
            <w:rPr>
              <w:rFonts w:cstheme="minorHAnsi"/>
              <w:lang w:val="it-IT"/>
            </w:rPr>
            <w:t xml:space="preserve"> (&lt;5</w:t>
          </w:r>
          <w:r w:rsidR="007A1F90" w:rsidRPr="007A1F90">
            <w:rPr>
              <w:rFonts w:cstheme="minorHAnsi"/>
            </w:rPr>
            <w:t xml:space="preserve"> </w:t>
          </w:r>
          <w:r w:rsidR="007A1F90">
            <w:rPr>
              <w:rFonts w:cstheme="minorHAnsi"/>
            </w:rPr>
            <w:t>µm/s)</w:t>
          </w:r>
        </w:p>
        <w:p w14:paraId="5B1E13A3" w14:textId="77777777" w:rsidR="00954F7A" w:rsidRPr="00464C8A" w:rsidRDefault="003F43C8" w:rsidP="00464C8A">
          <w:pPr>
            <w:ind w:left="720" w:firstLine="720"/>
            <w:rPr>
              <w:rFonts w:cstheme="minorHAnsi"/>
              <w:b/>
              <w:bCs/>
              <w:lang w:val="it-IT"/>
            </w:rPr>
          </w:pPr>
          <w:r w:rsidRPr="000735A5">
            <w:rPr>
              <w:rFonts w:cstheme="minorHAnsi"/>
              <w:b/>
              <w:bCs/>
              <w:lang w:val="it-IT"/>
            </w:rPr>
            <w:t xml:space="preserve">Grade D – </w:t>
          </w:r>
          <w:r w:rsidRPr="00365D80">
            <w:rPr>
              <w:rFonts w:cstheme="minorHAnsi"/>
              <w:lang w:val="it-IT"/>
            </w:rPr>
            <w:t>immotile</w:t>
          </w:r>
          <w:r w:rsidR="007A1F90">
            <w:rPr>
              <w:rFonts w:cstheme="minorHAnsi"/>
              <w:lang w:val="it-IT"/>
            </w:rPr>
            <w:t xml:space="preserve"> (no active tail movement)</w:t>
          </w:r>
          <w:bookmarkEnd w:id="2"/>
        </w:p>
        <w:p w14:paraId="2BE438B2" w14:textId="77777777" w:rsidR="00954F7A" w:rsidRDefault="003F43C8" w:rsidP="003C73B4">
          <w:pPr>
            <w:ind w:left="720"/>
            <w:rPr>
              <w:rFonts w:cstheme="minorHAnsi"/>
            </w:rPr>
          </w:pPr>
          <w:bookmarkStart w:id="3" w:name="_Hlk91170979"/>
          <w:r>
            <w:rPr>
              <w:rFonts w:cstheme="minorHAnsi"/>
            </w:rPr>
            <w:t xml:space="preserve">Note: If 200 sperm have been counted in one replicate before all grades have been scored, continue counting until all grades have been scored on that field.  </w:t>
          </w:r>
          <w:r w:rsidR="007A6680">
            <w:rPr>
              <w:rFonts w:cstheme="minorHAnsi"/>
            </w:rPr>
            <w:t xml:space="preserve"> </w:t>
          </w:r>
        </w:p>
        <w:p w14:paraId="6D5FCE64" w14:textId="77777777" w:rsidR="007A6680" w:rsidRDefault="003F43C8" w:rsidP="00B56C83">
          <w:pPr>
            <w:ind w:left="720"/>
            <w:rPr>
              <w:rFonts w:cstheme="minorHAnsi"/>
            </w:rPr>
          </w:pPr>
          <w:r>
            <w:rPr>
              <w:rFonts w:cstheme="minorHAnsi"/>
            </w:rPr>
            <w:t xml:space="preserve">Calculate the percentages of each grade, and then calculate the percentage of total progressive </w:t>
          </w:r>
          <w:r>
            <w:rPr>
              <w:rFonts w:cstheme="minorHAnsi"/>
            </w:rPr>
            <w:t xml:space="preserve">motile. </w:t>
          </w:r>
        </w:p>
        <w:p w14:paraId="0F7DC858" w14:textId="77777777" w:rsidR="008E26F0" w:rsidRDefault="003F43C8" w:rsidP="00202A84">
          <w:pPr>
            <w:ind w:left="720"/>
            <w:rPr>
              <w:rFonts w:cstheme="minorHAnsi"/>
            </w:rPr>
          </w:pPr>
          <w:r w:rsidRPr="000735A5">
            <w:rPr>
              <w:rFonts w:cstheme="minorHAnsi"/>
            </w:rPr>
            <w:t xml:space="preserve">Assess if there is an acceptable difference between the 2 replicate values for the </w:t>
          </w:r>
          <w:r w:rsidR="00365CCE">
            <w:rPr>
              <w:rFonts w:cstheme="minorHAnsi"/>
            </w:rPr>
            <w:t xml:space="preserve">most </w:t>
          </w:r>
          <w:r w:rsidR="000F1EBC">
            <w:rPr>
              <w:rFonts w:cstheme="minorHAnsi"/>
            </w:rPr>
            <w:t>frequent</w:t>
          </w:r>
          <w:r w:rsidRPr="000735A5">
            <w:rPr>
              <w:rFonts w:cstheme="minorHAnsi"/>
            </w:rPr>
            <w:t xml:space="preserve"> grade of motility noted</w:t>
          </w:r>
          <w:r w:rsidR="007A6680">
            <w:rPr>
              <w:rFonts w:cstheme="minorHAnsi"/>
            </w:rPr>
            <w:t xml:space="preserve"> (motile or immotile)</w:t>
          </w:r>
          <w:r w:rsidRPr="000735A5">
            <w:rPr>
              <w:rFonts w:cstheme="minorHAnsi"/>
            </w:rPr>
            <w:t xml:space="preserve">, by referring to the table below (based on 95% confidence interval). </w:t>
          </w:r>
        </w:p>
        <w:p w14:paraId="677B8EBD" w14:textId="77777777" w:rsidR="0033455F" w:rsidRDefault="0033455F" w:rsidP="00202A84">
          <w:pPr>
            <w:ind w:left="720"/>
            <w:rPr>
              <w:rFonts w:cstheme="minorHAnsi"/>
            </w:rPr>
          </w:pPr>
        </w:p>
        <w:p w14:paraId="0A1FE066" w14:textId="77777777" w:rsidR="0033455F" w:rsidRDefault="0033455F" w:rsidP="00202A84">
          <w:pPr>
            <w:ind w:left="720"/>
            <w:rPr>
              <w:rFonts w:cstheme="minorHAnsi"/>
            </w:rPr>
          </w:pPr>
        </w:p>
        <w:p w14:paraId="03F06693" w14:textId="77777777" w:rsidR="0033455F" w:rsidRDefault="0033455F" w:rsidP="00202A84">
          <w:pPr>
            <w:ind w:left="720"/>
            <w:rPr>
              <w:rFonts w:cstheme="minorHAnsi"/>
            </w:rPr>
          </w:pPr>
        </w:p>
        <w:p w14:paraId="389BCDC0" w14:textId="77777777" w:rsidR="0033455F" w:rsidRDefault="0033455F" w:rsidP="00202A84">
          <w:pPr>
            <w:ind w:left="720"/>
            <w:rPr>
              <w:rFonts w:cstheme="minorHAnsi"/>
            </w:rPr>
          </w:pPr>
        </w:p>
        <w:p w14:paraId="4C310901" w14:textId="77777777" w:rsidR="00B86BEE" w:rsidRPr="000F1EBC" w:rsidRDefault="003F43C8" w:rsidP="000F1EBC">
          <w:pPr>
            <w:ind w:left="720"/>
            <w:rPr>
              <w:rFonts w:cstheme="minorHAnsi"/>
              <w:i/>
            </w:rPr>
          </w:pPr>
          <w:r>
            <w:rPr>
              <w:rFonts w:cstheme="minorHAnsi"/>
              <w:b/>
              <w:bCs/>
              <w:i/>
            </w:rPr>
            <w:lastRenderedPageBreak/>
            <w:t>Table</w:t>
          </w:r>
          <w:r w:rsidRPr="000735A5">
            <w:rPr>
              <w:rFonts w:cstheme="minorHAnsi"/>
              <w:b/>
              <w:bCs/>
              <w:i/>
            </w:rPr>
            <w:t xml:space="preserve"> 1:</w:t>
          </w:r>
          <w:r w:rsidRPr="000735A5">
            <w:rPr>
              <w:rFonts w:cstheme="minorHAnsi"/>
              <w:i/>
            </w:rPr>
            <w:t xml:space="preserve"> </w:t>
          </w:r>
          <w:r>
            <w:rPr>
              <w:rFonts w:cstheme="minorHAnsi"/>
              <w:i/>
            </w:rPr>
            <w:t>Acceptable differences</w:t>
          </w:r>
          <w:r>
            <w:rPr>
              <w:rFonts w:cstheme="minorHAnsi"/>
              <w:i/>
            </w:rPr>
            <w:t xml:space="preserve"> for motility assessment</w:t>
          </w:r>
          <w:r w:rsidRPr="000735A5">
            <w:rPr>
              <w:rFonts w:cstheme="minorHAnsi"/>
              <w:i/>
            </w:rPr>
            <w:t xml:space="preserve"> </w:t>
          </w:r>
          <w:r w:rsidR="000F1EBC">
            <w:rPr>
              <w:rFonts w:cstheme="minorHAnsi"/>
              <w:i/>
            </w:rPr>
            <w:t>for the most ‘frequent’ grade</w:t>
          </w:r>
        </w:p>
        <w:tbl>
          <w:tblPr>
            <w:tblStyle w:val="TableGrid"/>
            <w:tblpPr w:leftFromText="180" w:rightFromText="180" w:vertAnchor="text" w:tblpX="720" w:tblpY="1"/>
            <w:tblOverlap w:val="never"/>
            <w:tblW w:w="0" w:type="auto"/>
            <w:tblLook w:val="04A0" w:firstRow="1" w:lastRow="0" w:firstColumn="1" w:lastColumn="0" w:noHBand="0" w:noVBand="1"/>
          </w:tblPr>
          <w:tblGrid>
            <w:gridCol w:w="1454"/>
            <w:gridCol w:w="1454"/>
          </w:tblGrid>
          <w:tr w:rsidR="00BE4FF1" w14:paraId="58CC845F" w14:textId="77777777" w:rsidTr="000735A5">
            <w:trPr>
              <w:trHeight w:val="841"/>
            </w:trPr>
            <w:tc>
              <w:tcPr>
                <w:tcW w:w="1454" w:type="dxa"/>
                <w:tcBorders>
                  <w:bottom w:val="nil"/>
                </w:tcBorders>
                <w:shd w:val="clear" w:color="auto" w:fill="245980" w:themeFill="text1"/>
              </w:tcPr>
              <w:p w14:paraId="1033456E" w14:textId="77777777" w:rsidR="000735A5" w:rsidRPr="000735A5" w:rsidRDefault="003F43C8" w:rsidP="000735A5">
                <w:pPr>
                  <w:jc w:val="center"/>
                  <w:rPr>
                    <w:rFonts w:cstheme="minorHAnsi"/>
                    <w:b/>
                    <w:color w:val="FFFFFF" w:themeColor="background1"/>
                    <w:highlight w:val="darkCyan"/>
                  </w:rPr>
                </w:pPr>
                <w:r>
                  <w:rPr>
                    <w:rFonts w:cstheme="minorHAnsi"/>
                    <w:b/>
                    <w:color w:val="FFFFFF" w:themeColor="background1"/>
                  </w:rPr>
                  <w:t>Average (%)</w:t>
                </w:r>
              </w:p>
            </w:tc>
            <w:tc>
              <w:tcPr>
                <w:tcW w:w="1454" w:type="dxa"/>
                <w:tcBorders>
                  <w:bottom w:val="nil"/>
                </w:tcBorders>
                <w:shd w:val="clear" w:color="auto" w:fill="245980" w:themeFill="text1"/>
              </w:tcPr>
              <w:p w14:paraId="19FB4D2D" w14:textId="77777777" w:rsidR="000735A5" w:rsidRPr="000735A5" w:rsidRDefault="003F43C8" w:rsidP="000735A5">
                <w:pPr>
                  <w:jc w:val="center"/>
                  <w:rPr>
                    <w:rFonts w:cstheme="minorHAnsi"/>
                    <w:b/>
                    <w:color w:val="FFFFFF" w:themeColor="background1"/>
                  </w:rPr>
                </w:pPr>
                <w:r w:rsidRPr="000735A5">
                  <w:rPr>
                    <w:rFonts w:cstheme="minorHAnsi"/>
                    <w:b/>
                    <w:color w:val="FFFFFF" w:themeColor="background1"/>
                  </w:rPr>
                  <w:t>Acceptable Difference</w:t>
                </w:r>
              </w:p>
            </w:tc>
          </w:tr>
          <w:tr w:rsidR="00BE4FF1" w14:paraId="1A2FFEDE" w14:textId="77777777" w:rsidTr="005812D8">
            <w:trPr>
              <w:trHeight w:val="76"/>
            </w:trPr>
            <w:tc>
              <w:tcPr>
                <w:tcW w:w="1454" w:type="dxa"/>
              </w:tcPr>
              <w:p w14:paraId="38FF263A" w14:textId="77777777" w:rsidR="00940BBC" w:rsidRPr="000735A5" w:rsidRDefault="003F43C8" w:rsidP="00E83324">
                <w:pPr>
                  <w:spacing w:line="276" w:lineRule="auto"/>
                  <w:jc w:val="center"/>
                  <w:rPr>
                    <w:rFonts w:cstheme="minorHAnsi"/>
                  </w:rPr>
                </w:pPr>
                <w:r w:rsidRPr="000735A5">
                  <w:rPr>
                    <w:rFonts w:cstheme="minorHAnsi"/>
                  </w:rPr>
                  <w:t>1</w:t>
                </w:r>
              </w:p>
            </w:tc>
            <w:tc>
              <w:tcPr>
                <w:tcW w:w="1454" w:type="dxa"/>
              </w:tcPr>
              <w:p w14:paraId="2F6A4042" w14:textId="77777777" w:rsidR="00940BBC" w:rsidRPr="000735A5" w:rsidRDefault="003F43C8" w:rsidP="00E83324">
                <w:pPr>
                  <w:spacing w:line="276" w:lineRule="auto"/>
                  <w:jc w:val="center"/>
                  <w:rPr>
                    <w:rFonts w:cstheme="minorHAnsi"/>
                  </w:rPr>
                </w:pPr>
                <w:r w:rsidRPr="000735A5">
                  <w:rPr>
                    <w:rFonts w:cstheme="minorHAnsi"/>
                  </w:rPr>
                  <w:t>2</w:t>
                </w:r>
              </w:p>
            </w:tc>
          </w:tr>
          <w:tr w:rsidR="00BE4FF1" w14:paraId="04D7DB86" w14:textId="77777777" w:rsidTr="00E83324">
            <w:trPr>
              <w:trHeight w:val="76"/>
            </w:trPr>
            <w:tc>
              <w:tcPr>
                <w:tcW w:w="1454" w:type="dxa"/>
              </w:tcPr>
              <w:p w14:paraId="3E514ACA" w14:textId="77777777" w:rsidR="00940BBC" w:rsidRPr="000735A5" w:rsidRDefault="003F43C8" w:rsidP="00E83324">
                <w:pPr>
                  <w:spacing w:line="276" w:lineRule="auto"/>
                  <w:jc w:val="center"/>
                  <w:rPr>
                    <w:rFonts w:cstheme="minorHAnsi"/>
                  </w:rPr>
                </w:pPr>
                <w:r w:rsidRPr="000735A5">
                  <w:rPr>
                    <w:rFonts w:cstheme="minorHAnsi"/>
                  </w:rPr>
                  <w:t>2</w:t>
                </w:r>
                <w:r>
                  <w:rPr>
                    <w:rFonts w:cstheme="minorHAnsi"/>
                  </w:rPr>
                  <w:t>-3</w:t>
                </w:r>
              </w:p>
            </w:tc>
            <w:tc>
              <w:tcPr>
                <w:tcW w:w="1454" w:type="dxa"/>
              </w:tcPr>
              <w:p w14:paraId="4FAEED71" w14:textId="77777777" w:rsidR="00940BBC" w:rsidRPr="000735A5" w:rsidRDefault="003F43C8" w:rsidP="00E83324">
                <w:pPr>
                  <w:spacing w:line="276" w:lineRule="auto"/>
                  <w:jc w:val="center"/>
                  <w:rPr>
                    <w:rFonts w:cstheme="minorHAnsi"/>
                  </w:rPr>
                </w:pPr>
                <w:r w:rsidRPr="000735A5">
                  <w:rPr>
                    <w:rFonts w:cstheme="minorHAnsi"/>
                  </w:rPr>
                  <w:t>3</w:t>
                </w:r>
              </w:p>
            </w:tc>
          </w:tr>
          <w:tr w:rsidR="00BE4FF1" w14:paraId="5D7423D1" w14:textId="77777777" w:rsidTr="00E83324">
            <w:trPr>
              <w:trHeight w:val="76"/>
            </w:trPr>
            <w:tc>
              <w:tcPr>
                <w:tcW w:w="1454" w:type="dxa"/>
              </w:tcPr>
              <w:p w14:paraId="680D647E" w14:textId="77777777" w:rsidR="00940BBC" w:rsidRPr="000735A5" w:rsidRDefault="003F43C8" w:rsidP="00E83324">
                <w:pPr>
                  <w:spacing w:line="276" w:lineRule="auto"/>
                  <w:jc w:val="center"/>
                  <w:rPr>
                    <w:rFonts w:cstheme="minorHAnsi"/>
                  </w:rPr>
                </w:pPr>
                <w:r>
                  <w:rPr>
                    <w:rFonts w:cstheme="minorHAnsi"/>
                  </w:rPr>
                  <w:t>4-6</w:t>
                </w:r>
              </w:p>
            </w:tc>
            <w:tc>
              <w:tcPr>
                <w:tcW w:w="1454" w:type="dxa"/>
              </w:tcPr>
              <w:p w14:paraId="64D5142E" w14:textId="77777777" w:rsidR="00940BBC" w:rsidRPr="000735A5" w:rsidRDefault="003F43C8" w:rsidP="00E83324">
                <w:pPr>
                  <w:spacing w:line="276" w:lineRule="auto"/>
                  <w:jc w:val="center"/>
                  <w:rPr>
                    <w:rFonts w:cstheme="minorHAnsi"/>
                  </w:rPr>
                </w:pPr>
                <w:r w:rsidRPr="000735A5">
                  <w:rPr>
                    <w:rFonts w:cstheme="minorHAnsi"/>
                  </w:rPr>
                  <w:t>4</w:t>
                </w:r>
              </w:p>
            </w:tc>
          </w:tr>
          <w:tr w:rsidR="00BE4FF1" w14:paraId="3A018A62" w14:textId="77777777" w:rsidTr="00E83324">
            <w:trPr>
              <w:trHeight w:val="76"/>
            </w:trPr>
            <w:tc>
              <w:tcPr>
                <w:tcW w:w="1454" w:type="dxa"/>
              </w:tcPr>
              <w:p w14:paraId="4B8EF379" w14:textId="77777777" w:rsidR="00940BBC" w:rsidRPr="000735A5" w:rsidRDefault="003F43C8" w:rsidP="00E83324">
                <w:pPr>
                  <w:spacing w:line="276" w:lineRule="auto"/>
                  <w:jc w:val="center"/>
                  <w:rPr>
                    <w:rFonts w:cstheme="minorHAnsi"/>
                  </w:rPr>
                </w:pPr>
                <w:r>
                  <w:rPr>
                    <w:rFonts w:cstheme="minorHAnsi"/>
                  </w:rPr>
                  <w:t>7-9</w:t>
                </w:r>
              </w:p>
            </w:tc>
            <w:tc>
              <w:tcPr>
                <w:tcW w:w="1454" w:type="dxa"/>
              </w:tcPr>
              <w:p w14:paraId="461F4E09" w14:textId="77777777" w:rsidR="00940BBC" w:rsidRPr="000735A5" w:rsidRDefault="003F43C8" w:rsidP="00E83324">
                <w:pPr>
                  <w:spacing w:line="276" w:lineRule="auto"/>
                  <w:jc w:val="center"/>
                  <w:rPr>
                    <w:rFonts w:cstheme="minorHAnsi"/>
                  </w:rPr>
                </w:pPr>
                <w:r w:rsidRPr="000735A5">
                  <w:rPr>
                    <w:rFonts w:cstheme="minorHAnsi"/>
                  </w:rPr>
                  <w:t>5</w:t>
                </w:r>
              </w:p>
            </w:tc>
          </w:tr>
          <w:tr w:rsidR="00BE4FF1" w14:paraId="35781C98" w14:textId="77777777" w:rsidTr="00E83324">
            <w:trPr>
              <w:trHeight w:val="76"/>
            </w:trPr>
            <w:tc>
              <w:tcPr>
                <w:tcW w:w="1454" w:type="dxa"/>
              </w:tcPr>
              <w:p w14:paraId="6826A6A5" w14:textId="77777777" w:rsidR="00940BBC" w:rsidRPr="000735A5" w:rsidRDefault="003F43C8" w:rsidP="00E83324">
                <w:pPr>
                  <w:spacing w:line="276" w:lineRule="auto"/>
                  <w:jc w:val="center"/>
                  <w:rPr>
                    <w:rFonts w:cstheme="minorHAnsi"/>
                  </w:rPr>
                </w:pPr>
                <w:r>
                  <w:rPr>
                    <w:rFonts w:cstheme="minorHAnsi"/>
                  </w:rPr>
                  <w:t>10-13</w:t>
                </w:r>
              </w:p>
            </w:tc>
            <w:tc>
              <w:tcPr>
                <w:tcW w:w="1454" w:type="dxa"/>
              </w:tcPr>
              <w:p w14:paraId="2DD3E800" w14:textId="77777777" w:rsidR="00940BBC" w:rsidRPr="000735A5" w:rsidRDefault="003F43C8" w:rsidP="00E83324">
                <w:pPr>
                  <w:spacing w:line="276" w:lineRule="auto"/>
                  <w:jc w:val="center"/>
                  <w:rPr>
                    <w:rFonts w:cstheme="minorHAnsi"/>
                  </w:rPr>
                </w:pPr>
                <w:r w:rsidRPr="000735A5">
                  <w:rPr>
                    <w:rFonts w:cstheme="minorHAnsi"/>
                  </w:rPr>
                  <w:t>6</w:t>
                </w:r>
              </w:p>
            </w:tc>
          </w:tr>
          <w:tr w:rsidR="00BE4FF1" w14:paraId="4D4CEE9B" w14:textId="77777777" w:rsidTr="00E83324">
            <w:trPr>
              <w:trHeight w:val="76"/>
            </w:trPr>
            <w:tc>
              <w:tcPr>
                <w:tcW w:w="1454" w:type="dxa"/>
              </w:tcPr>
              <w:p w14:paraId="5BEDCFD4" w14:textId="77777777" w:rsidR="00940BBC" w:rsidRPr="000735A5" w:rsidRDefault="003F43C8" w:rsidP="00E83324">
                <w:pPr>
                  <w:spacing w:line="276" w:lineRule="auto"/>
                  <w:jc w:val="center"/>
                  <w:rPr>
                    <w:rFonts w:cstheme="minorHAnsi"/>
                  </w:rPr>
                </w:pPr>
                <w:r>
                  <w:rPr>
                    <w:rFonts w:cstheme="minorHAnsi"/>
                  </w:rPr>
                  <w:t>14-19</w:t>
                </w:r>
              </w:p>
            </w:tc>
            <w:tc>
              <w:tcPr>
                <w:tcW w:w="1454" w:type="dxa"/>
              </w:tcPr>
              <w:p w14:paraId="4D4AE556" w14:textId="77777777" w:rsidR="00940BBC" w:rsidRPr="000735A5" w:rsidRDefault="003F43C8" w:rsidP="00E83324">
                <w:pPr>
                  <w:spacing w:line="276" w:lineRule="auto"/>
                  <w:jc w:val="center"/>
                  <w:rPr>
                    <w:rFonts w:cstheme="minorHAnsi"/>
                  </w:rPr>
                </w:pPr>
                <w:r w:rsidRPr="000735A5">
                  <w:rPr>
                    <w:rFonts w:cstheme="minorHAnsi"/>
                  </w:rPr>
                  <w:t>7</w:t>
                </w:r>
              </w:p>
            </w:tc>
          </w:tr>
          <w:tr w:rsidR="00BE4FF1" w14:paraId="41137B6E" w14:textId="77777777" w:rsidTr="00E83324">
            <w:trPr>
              <w:trHeight w:val="76"/>
            </w:trPr>
            <w:tc>
              <w:tcPr>
                <w:tcW w:w="1454" w:type="dxa"/>
              </w:tcPr>
              <w:p w14:paraId="1B6A8C66" w14:textId="77777777" w:rsidR="00940BBC" w:rsidRPr="000735A5" w:rsidRDefault="003F43C8" w:rsidP="00E83324">
                <w:pPr>
                  <w:spacing w:line="276" w:lineRule="auto"/>
                  <w:jc w:val="center"/>
                  <w:rPr>
                    <w:rFonts w:cstheme="minorHAnsi"/>
                  </w:rPr>
                </w:pPr>
                <w:r>
                  <w:rPr>
                    <w:rFonts w:cstheme="minorHAnsi"/>
                  </w:rPr>
                  <w:t>20-27</w:t>
                </w:r>
              </w:p>
            </w:tc>
            <w:tc>
              <w:tcPr>
                <w:tcW w:w="1454" w:type="dxa"/>
              </w:tcPr>
              <w:p w14:paraId="6198E198" w14:textId="77777777" w:rsidR="00940BBC" w:rsidRPr="000735A5" w:rsidRDefault="003F43C8" w:rsidP="00E83324">
                <w:pPr>
                  <w:spacing w:line="276" w:lineRule="auto"/>
                  <w:jc w:val="center"/>
                  <w:rPr>
                    <w:rFonts w:cstheme="minorHAnsi"/>
                  </w:rPr>
                </w:pPr>
                <w:r w:rsidRPr="000735A5">
                  <w:rPr>
                    <w:rFonts w:cstheme="minorHAnsi"/>
                  </w:rPr>
                  <w:t>8</w:t>
                </w:r>
              </w:p>
            </w:tc>
          </w:tr>
          <w:tr w:rsidR="00BE4FF1" w14:paraId="04419962" w14:textId="77777777" w:rsidTr="00E83324">
            <w:trPr>
              <w:trHeight w:val="76"/>
            </w:trPr>
            <w:tc>
              <w:tcPr>
                <w:tcW w:w="1454" w:type="dxa"/>
              </w:tcPr>
              <w:p w14:paraId="2373046D" w14:textId="77777777" w:rsidR="00940BBC" w:rsidRPr="000735A5" w:rsidRDefault="003F43C8" w:rsidP="00E83324">
                <w:pPr>
                  <w:spacing w:line="276" w:lineRule="auto"/>
                  <w:jc w:val="center"/>
                  <w:rPr>
                    <w:rFonts w:cstheme="minorHAnsi"/>
                  </w:rPr>
                </w:pPr>
                <w:r>
                  <w:rPr>
                    <w:rFonts w:cstheme="minorHAnsi"/>
                  </w:rPr>
                  <w:t>28-44</w:t>
                </w:r>
              </w:p>
            </w:tc>
            <w:tc>
              <w:tcPr>
                <w:tcW w:w="1454" w:type="dxa"/>
              </w:tcPr>
              <w:p w14:paraId="0E7D9ECB" w14:textId="77777777" w:rsidR="00940BBC" w:rsidRPr="000735A5" w:rsidRDefault="003F43C8" w:rsidP="00E83324">
                <w:pPr>
                  <w:spacing w:line="276" w:lineRule="auto"/>
                  <w:jc w:val="center"/>
                  <w:rPr>
                    <w:rFonts w:cstheme="minorHAnsi"/>
                  </w:rPr>
                </w:pPr>
                <w:r w:rsidRPr="000735A5">
                  <w:rPr>
                    <w:rFonts w:cstheme="minorHAnsi"/>
                  </w:rPr>
                  <w:t>9</w:t>
                </w:r>
              </w:p>
            </w:tc>
          </w:tr>
          <w:tr w:rsidR="00BE4FF1" w14:paraId="0CB4A443" w14:textId="77777777" w:rsidTr="00E83324">
            <w:trPr>
              <w:trHeight w:val="76"/>
            </w:trPr>
            <w:tc>
              <w:tcPr>
                <w:tcW w:w="1454" w:type="dxa"/>
              </w:tcPr>
              <w:p w14:paraId="63A5EA97" w14:textId="77777777" w:rsidR="00940BBC" w:rsidRPr="000735A5" w:rsidRDefault="003F43C8" w:rsidP="00E83324">
                <w:pPr>
                  <w:spacing w:line="276" w:lineRule="auto"/>
                  <w:jc w:val="center"/>
                  <w:rPr>
                    <w:rFonts w:cstheme="minorHAnsi"/>
                  </w:rPr>
                </w:pPr>
                <w:r>
                  <w:rPr>
                    <w:rFonts w:cstheme="minorHAnsi"/>
                  </w:rPr>
                  <w:t>45-55</w:t>
                </w:r>
              </w:p>
            </w:tc>
            <w:tc>
              <w:tcPr>
                <w:tcW w:w="1454" w:type="dxa"/>
              </w:tcPr>
              <w:p w14:paraId="6F258037" w14:textId="77777777" w:rsidR="00940BBC" w:rsidRPr="000735A5" w:rsidRDefault="003F43C8" w:rsidP="00E83324">
                <w:pPr>
                  <w:spacing w:line="276" w:lineRule="auto"/>
                  <w:jc w:val="center"/>
                  <w:rPr>
                    <w:rFonts w:cstheme="minorHAnsi"/>
                  </w:rPr>
                </w:pPr>
                <w:r w:rsidRPr="000735A5">
                  <w:rPr>
                    <w:rFonts w:cstheme="minorHAnsi"/>
                  </w:rPr>
                  <w:t>10</w:t>
                </w:r>
              </w:p>
            </w:tc>
          </w:tr>
        </w:tbl>
        <w:tbl>
          <w:tblPr>
            <w:tblStyle w:val="TableGrid"/>
            <w:tblpPr w:leftFromText="180" w:rightFromText="180" w:vertAnchor="text" w:horzAnchor="page" w:tblpX="5821" w:tblpY="-7"/>
            <w:tblOverlap w:val="never"/>
            <w:tblW w:w="0" w:type="auto"/>
            <w:tblLook w:val="04A0" w:firstRow="1" w:lastRow="0" w:firstColumn="1" w:lastColumn="0" w:noHBand="0" w:noVBand="1"/>
          </w:tblPr>
          <w:tblGrid>
            <w:gridCol w:w="1454"/>
            <w:gridCol w:w="1454"/>
          </w:tblGrid>
          <w:tr w:rsidR="00BE4FF1" w14:paraId="0BB1B69A" w14:textId="77777777" w:rsidTr="000735A5">
            <w:trPr>
              <w:trHeight w:val="841"/>
            </w:trPr>
            <w:tc>
              <w:tcPr>
                <w:tcW w:w="1454" w:type="dxa"/>
                <w:shd w:val="clear" w:color="auto" w:fill="245980" w:themeFill="text1"/>
              </w:tcPr>
              <w:p w14:paraId="090E4F92" w14:textId="77777777" w:rsidR="000735A5" w:rsidRPr="000735A5" w:rsidRDefault="003F43C8" w:rsidP="000735A5">
                <w:pPr>
                  <w:jc w:val="center"/>
                  <w:rPr>
                    <w:rFonts w:cstheme="minorHAnsi"/>
                    <w:b/>
                    <w:color w:val="FFFFFF" w:themeColor="background1"/>
                  </w:rPr>
                </w:pPr>
                <w:r w:rsidRPr="000735A5">
                  <w:rPr>
                    <w:rFonts w:cstheme="minorHAnsi"/>
                    <w:b/>
                    <w:color w:val="FFFFFF" w:themeColor="background1"/>
                  </w:rPr>
                  <w:t>Average</w:t>
                </w:r>
              </w:p>
              <w:p w14:paraId="050F547B" w14:textId="77777777" w:rsidR="000735A5" w:rsidRPr="000735A5" w:rsidRDefault="003F43C8" w:rsidP="000735A5">
                <w:pPr>
                  <w:jc w:val="center"/>
                  <w:rPr>
                    <w:rFonts w:cstheme="minorHAnsi"/>
                    <w:b/>
                    <w:color w:val="FFFFFF" w:themeColor="background1"/>
                  </w:rPr>
                </w:pPr>
                <w:r w:rsidRPr="000735A5">
                  <w:rPr>
                    <w:rFonts w:cstheme="minorHAnsi"/>
                    <w:b/>
                    <w:color w:val="FFFFFF" w:themeColor="background1"/>
                  </w:rPr>
                  <w:t>(%)</w:t>
                </w:r>
              </w:p>
            </w:tc>
            <w:tc>
              <w:tcPr>
                <w:tcW w:w="1454" w:type="dxa"/>
                <w:shd w:val="clear" w:color="auto" w:fill="245980" w:themeFill="text1"/>
              </w:tcPr>
              <w:p w14:paraId="3828AE41" w14:textId="77777777" w:rsidR="000735A5" w:rsidRPr="000735A5" w:rsidRDefault="003F43C8" w:rsidP="000735A5">
                <w:pPr>
                  <w:jc w:val="center"/>
                  <w:rPr>
                    <w:rFonts w:cstheme="minorHAnsi"/>
                    <w:b/>
                    <w:color w:val="FFFFFF" w:themeColor="background1"/>
                  </w:rPr>
                </w:pPr>
                <w:r w:rsidRPr="000735A5">
                  <w:rPr>
                    <w:rFonts w:cstheme="minorHAnsi"/>
                    <w:b/>
                    <w:color w:val="FFFFFF" w:themeColor="background1"/>
                  </w:rPr>
                  <w:t>Acceptable Difference</w:t>
                </w:r>
              </w:p>
            </w:tc>
          </w:tr>
          <w:tr w:rsidR="00BE4FF1" w14:paraId="51D95105" w14:textId="77777777" w:rsidTr="00E83324">
            <w:trPr>
              <w:trHeight w:val="76"/>
            </w:trPr>
            <w:tc>
              <w:tcPr>
                <w:tcW w:w="1454" w:type="dxa"/>
              </w:tcPr>
              <w:p w14:paraId="3BB6F442" w14:textId="77777777" w:rsidR="000735A5" w:rsidRPr="000735A5" w:rsidRDefault="003F43C8" w:rsidP="00E83324">
                <w:pPr>
                  <w:spacing w:line="276" w:lineRule="auto"/>
                  <w:jc w:val="center"/>
                  <w:rPr>
                    <w:rFonts w:cstheme="minorHAnsi"/>
                  </w:rPr>
                </w:pPr>
                <w:r>
                  <w:rPr>
                    <w:rFonts w:cstheme="minorHAnsi"/>
                  </w:rPr>
                  <w:t>56-72</w:t>
                </w:r>
              </w:p>
            </w:tc>
            <w:tc>
              <w:tcPr>
                <w:tcW w:w="1454" w:type="dxa"/>
              </w:tcPr>
              <w:p w14:paraId="74C5584C" w14:textId="77777777" w:rsidR="000735A5" w:rsidRPr="000735A5" w:rsidRDefault="003F43C8" w:rsidP="00E83324">
                <w:pPr>
                  <w:spacing w:line="276" w:lineRule="auto"/>
                  <w:jc w:val="center"/>
                  <w:rPr>
                    <w:rFonts w:cstheme="minorHAnsi"/>
                  </w:rPr>
                </w:pPr>
                <w:r w:rsidRPr="000735A5">
                  <w:rPr>
                    <w:rFonts w:cstheme="minorHAnsi"/>
                  </w:rPr>
                  <w:t>9</w:t>
                </w:r>
              </w:p>
            </w:tc>
          </w:tr>
          <w:tr w:rsidR="00BE4FF1" w14:paraId="3EEFD35B" w14:textId="77777777" w:rsidTr="00E83324">
            <w:trPr>
              <w:trHeight w:val="76"/>
            </w:trPr>
            <w:tc>
              <w:tcPr>
                <w:tcW w:w="1454" w:type="dxa"/>
              </w:tcPr>
              <w:p w14:paraId="19061EEF" w14:textId="77777777" w:rsidR="000735A5" w:rsidRPr="000735A5" w:rsidRDefault="003F43C8" w:rsidP="00E83324">
                <w:pPr>
                  <w:spacing w:line="276" w:lineRule="auto"/>
                  <w:jc w:val="center"/>
                  <w:rPr>
                    <w:rFonts w:cstheme="minorHAnsi"/>
                  </w:rPr>
                </w:pPr>
                <w:r w:rsidRPr="000735A5">
                  <w:rPr>
                    <w:rFonts w:cstheme="minorHAnsi"/>
                  </w:rPr>
                  <w:t>7</w:t>
                </w:r>
                <w:r w:rsidR="00940BBC">
                  <w:rPr>
                    <w:rFonts w:cstheme="minorHAnsi"/>
                  </w:rPr>
                  <w:t>3-80</w:t>
                </w:r>
              </w:p>
            </w:tc>
            <w:tc>
              <w:tcPr>
                <w:tcW w:w="1454" w:type="dxa"/>
              </w:tcPr>
              <w:p w14:paraId="1ADD82CE" w14:textId="77777777" w:rsidR="000735A5" w:rsidRPr="000735A5" w:rsidRDefault="003F43C8" w:rsidP="00E83324">
                <w:pPr>
                  <w:spacing w:line="276" w:lineRule="auto"/>
                  <w:jc w:val="center"/>
                  <w:rPr>
                    <w:rFonts w:cstheme="minorHAnsi"/>
                  </w:rPr>
                </w:pPr>
                <w:r w:rsidRPr="000735A5">
                  <w:rPr>
                    <w:rFonts w:cstheme="minorHAnsi"/>
                  </w:rPr>
                  <w:t>8</w:t>
                </w:r>
              </w:p>
            </w:tc>
          </w:tr>
          <w:tr w:rsidR="00BE4FF1" w14:paraId="44702C39" w14:textId="77777777" w:rsidTr="00E83324">
            <w:trPr>
              <w:trHeight w:val="76"/>
            </w:trPr>
            <w:tc>
              <w:tcPr>
                <w:tcW w:w="1454" w:type="dxa"/>
              </w:tcPr>
              <w:p w14:paraId="118C1E95" w14:textId="77777777" w:rsidR="000735A5" w:rsidRPr="000735A5" w:rsidRDefault="003F43C8" w:rsidP="00E83324">
                <w:pPr>
                  <w:spacing w:line="276" w:lineRule="auto"/>
                  <w:jc w:val="center"/>
                  <w:rPr>
                    <w:rFonts w:cstheme="minorHAnsi"/>
                  </w:rPr>
                </w:pPr>
                <w:r>
                  <w:rPr>
                    <w:rFonts w:cstheme="minorHAnsi"/>
                  </w:rPr>
                  <w:t>81-86</w:t>
                </w:r>
              </w:p>
            </w:tc>
            <w:tc>
              <w:tcPr>
                <w:tcW w:w="1454" w:type="dxa"/>
              </w:tcPr>
              <w:p w14:paraId="477DE969" w14:textId="77777777" w:rsidR="000735A5" w:rsidRPr="000735A5" w:rsidRDefault="003F43C8" w:rsidP="00E83324">
                <w:pPr>
                  <w:spacing w:line="276" w:lineRule="auto"/>
                  <w:jc w:val="center"/>
                  <w:rPr>
                    <w:rFonts w:cstheme="minorHAnsi"/>
                  </w:rPr>
                </w:pPr>
                <w:r w:rsidRPr="000735A5">
                  <w:rPr>
                    <w:rFonts w:cstheme="minorHAnsi"/>
                  </w:rPr>
                  <w:t>7</w:t>
                </w:r>
              </w:p>
            </w:tc>
          </w:tr>
          <w:tr w:rsidR="00BE4FF1" w14:paraId="3E6D8A94" w14:textId="77777777" w:rsidTr="00E83324">
            <w:trPr>
              <w:trHeight w:val="76"/>
            </w:trPr>
            <w:tc>
              <w:tcPr>
                <w:tcW w:w="1454" w:type="dxa"/>
              </w:tcPr>
              <w:p w14:paraId="1E5D60B3" w14:textId="77777777" w:rsidR="000735A5" w:rsidRPr="000735A5" w:rsidRDefault="003F43C8" w:rsidP="00E83324">
                <w:pPr>
                  <w:spacing w:line="276" w:lineRule="auto"/>
                  <w:jc w:val="center"/>
                  <w:rPr>
                    <w:rFonts w:cstheme="minorHAnsi"/>
                  </w:rPr>
                </w:pPr>
                <w:r>
                  <w:rPr>
                    <w:rFonts w:cstheme="minorHAnsi"/>
                  </w:rPr>
                  <w:t>87-90</w:t>
                </w:r>
              </w:p>
            </w:tc>
            <w:tc>
              <w:tcPr>
                <w:tcW w:w="1454" w:type="dxa"/>
              </w:tcPr>
              <w:p w14:paraId="7F536C45" w14:textId="77777777" w:rsidR="000735A5" w:rsidRPr="000735A5" w:rsidRDefault="003F43C8" w:rsidP="00E83324">
                <w:pPr>
                  <w:spacing w:line="276" w:lineRule="auto"/>
                  <w:jc w:val="center"/>
                  <w:rPr>
                    <w:rFonts w:cstheme="minorHAnsi"/>
                  </w:rPr>
                </w:pPr>
                <w:r w:rsidRPr="000735A5">
                  <w:rPr>
                    <w:rFonts w:cstheme="minorHAnsi"/>
                  </w:rPr>
                  <w:t>6</w:t>
                </w:r>
              </w:p>
            </w:tc>
          </w:tr>
          <w:tr w:rsidR="00BE4FF1" w14:paraId="36F01652" w14:textId="77777777" w:rsidTr="00E83324">
            <w:trPr>
              <w:trHeight w:val="76"/>
            </w:trPr>
            <w:tc>
              <w:tcPr>
                <w:tcW w:w="1454" w:type="dxa"/>
              </w:tcPr>
              <w:p w14:paraId="0B6A1ED2" w14:textId="77777777" w:rsidR="000735A5" w:rsidRPr="000735A5" w:rsidRDefault="003F43C8" w:rsidP="00E83324">
                <w:pPr>
                  <w:spacing w:line="276" w:lineRule="auto"/>
                  <w:jc w:val="center"/>
                  <w:rPr>
                    <w:rFonts w:cstheme="minorHAnsi"/>
                  </w:rPr>
                </w:pPr>
                <w:r>
                  <w:rPr>
                    <w:rFonts w:cstheme="minorHAnsi"/>
                  </w:rPr>
                  <w:t>91-93</w:t>
                </w:r>
              </w:p>
            </w:tc>
            <w:tc>
              <w:tcPr>
                <w:tcW w:w="1454" w:type="dxa"/>
              </w:tcPr>
              <w:p w14:paraId="012D039C" w14:textId="77777777" w:rsidR="000735A5" w:rsidRPr="000735A5" w:rsidRDefault="003F43C8" w:rsidP="00E83324">
                <w:pPr>
                  <w:spacing w:line="276" w:lineRule="auto"/>
                  <w:jc w:val="center"/>
                  <w:rPr>
                    <w:rFonts w:cstheme="minorHAnsi"/>
                  </w:rPr>
                </w:pPr>
                <w:r w:rsidRPr="000735A5">
                  <w:rPr>
                    <w:rFonts w:cstheme="minorHAnsi"/>
                  </w:rPr>
                  <w:t>5</w:t>
                </w:r>
              </w:p>
            </w:tc>
          </w:tr>
          <w:tr w:rsidR="00BE4FF1" w14:paraId="4FBE7730" w14:textId="77777777" w:rsidTr="00E83324">
            <w:trPr>
              <w:trHeight w:val="76"/>
            </w:trPr>
            <w:tc>
              <w:tcPr>
                <w:tcW w:w="1454" w:type="dxa"/>
              </w:tcPr>
              <w:p w14:paraId="3395066E" w14:textId="77777777" w:rsidR="000735A5" w:rsidRPr="000735A5" w:rsidRDefault="003F43C8" w:rsidP="00E83324">
                <w:pPr>
                  <w:spacing w:line="276" w:lineRule="auto"/>
                  <w:jc w:val="center"/>
                  <w:rPr>
                    <w:rFonts w:cstheme="minorHAnsi"/>
                  </w:rPr>
                </w:pPr>
                <w:r>
                  <w:rPr>
                    <w:rFonts w:cstheme="minorHAnsi"/>
                  </w:rPr>
                  <w:t>94-96</w:t>
                </w:r>
              </w:p>
            </w:tc>
            <w:tc>
              <w:tcPr>
                <w:tcW w:w="1454" w:type="dxa"/>
              </w:tcPr>
              <w:p w14:paraId="77248991" w14:textId="77777777" w:rsidR="000735A5" w:rsidRPr="000735A5" w:rsidRDefault="003F43C8" w:rsidP="00E83324">
                <w:pPr>
                  <w:spacing w:line="276" w:lineRule="auto"/>
                  <w:jc w:val="center"/>
                  <w:rPr>
                    <w:rFonts w:cstheme="minorHAnsi"/>
                  </w:rPr>
                </w:pPr>
                <w:r w:rsidRPr="000735A5">
                  <w:rPr>
                    <w:rFonts w:cstheme="minorHAnsi"/>
                  </w:rPr>
                  <w:t>4</w:t>
                </w:r>
              </w:p>
            </w:tc>
          </w:tr>
          <w:tr w:rsidR="00BE4FF1" w14:paraId="1AF2955E" w14:textId="77777777" w:rsidTr="00E83324">
            <w:trPr>
              <w:trHeight w:val="76"/>
            </w:trPr>
            <w:tc>
              <w:tcPr>
                <w:tcW w:w="1454" w:type="dxa"/>
              </w:tcPr>
              <w:p w14:paraId="58EF3B7C" w14:textId="77777777" w:rsidR="000735A5" w:rsidRPr="000735A5" w:rsidRDefault="003F43C8" w:rsidP="00E83324">
                <w:pPr>
                  <w:spacing w:line="276" w:lineRule="auto"/>
                  <w:jc w:val="center"/>
                  <w:rPr>
                    <w:rFonts w:cstheme="minorHAnsi"/>
                  </w:rPr>
                </w:pPr>
                <w:r>
                  <w:rPr>
                    <w:rFonts w:cstheme="minorHAnsi"/>
                  </w:rPr>
                  <w:t>97-98</w:t>
                </w:r>
              </w:p>
            </w:tc>
            <w:tc>
              <w:tcPr>
                <w:tcW w:w="1454" w:type="dxa"/>
              </w:tcPr>
              <w:p w14:paraId="6CC9F616" w14:textId="77777777" w:rsidR="000735A5" w:rsidRPr="000735A5" w:rsidRDefault="003F43C8" w:rsidP="00E83324">
                <w:pPr>
                  <w:spacing w:line="276" w:lineRule="auto"/>
                  <w:jc w:val="center"/>
                  <w:rPr>
                    <w:rFonts w:cstheme="minorHAnsi"/>
                  </w:rPr>
                </w:pPr>
                <w:r w:rsidRPr="000735A5">
                  <w:rPr>
                    <w:rFonts w:cstheme="minorHAnsi"/>
                  </w:rPr>
                  <w:t>3</w:t>
                </w:r>
              </w:p>
            </w:tc>
          </w:tr>
          <w:tr w:rsidR="00BE4FF1" w14:paraId="6A7EF019" w14:textId="77777777" w:rsidTr="00975592">
            <w:trPr>
              <w:trHeight w:val="76"/>
            </w:trPr>
            <w:tc>
              <w:tcPr>
                <w:tcW w:w="1454" w:type="dxa"/>
                <w:tcBorders>
                  <w:bottom w:val="single" w:sz="4" w:space="0" w:color="auto"/>
                </w:tcBorders>
              </w:tcPr>
              <w:p w14:paraId="6758F5DD" w14:textId="77777777" w:rsidR="000735A5" w:rsidRPr="000735A5" w:rsidRDefault="003F43C8" w:rsidP="00E83324">
                <w:pPr>
                  <w:spacing w:line="276" w:lineRule="auto"/>
                  <w:jc w:val="center"/>
                  <w:rPr>
                    <w:rFonts w:cstheme="minorHAnsi"/>
                  </w:rPr>
                </w:pPr>
                <w:r w:rsidRPr="000735A5">
                  <w:rPr>
                    <w:rFonts w:cstheme="minorHAnsi"/>
                  </w:rPr>
                  <w:t>99</w:t>
                </w:r>
              </w:p>
            </w:tc>
            <w:tc>
              <w:tcPr>
                <w:tcW w:w="1454" w:type="dxa"/>
                <w:tcBorders>
                  <w:bottom w:val="single" w:sz="4" w:space="0" w:color="auto"/>
                </w:tcBorders>
              </w:tcPr>
              <w:p w14:paraId="5ADCFA66" w14:textId="77777777" w:rsidR="000735A5" w:rsidRPr="000735A5" w:rsidRDefault="003F43C8" w:rsidP="00E83324">
                <w:pPr>
                  <w:spacing w:line="276" w:lineRule="auto"/>
                  <w:jc w:val="center"/>
                  <w:rPr>
                    <w:rFonts w:cstheme="minorHAnsi"/>
                  </w:rPr>
                </w:pPr>
                <w:r w:rsidRPr="000735A5">
                  <w:rPr>
                    <w:rFonts w:cstheme="minorHAnsi"/>
                  </w:rPr>
                  <w:t>2</w:t>
                </w:r>
              </w:p>
            </w:tc>
          </w:tr>
          <w:tr w:rsidR="00BE4FF1" w14:paraId="5BA5DF18" w14:textId="77777777" w:rsidTr="00975592">
            <w:trPr>
              <w:trHeight w:val="275"/>
            </w:trPr>
            <w:tc>
              <w:tcPr>
                <w:tcW w:w="1454" w:type="dxa"/>
                <w:tcBorders>
                  <w:left w:val="nil"/>
                  <w:bottom w:val="nil"/>
                  <w:right w:val="nil"/>
                </w:tcBorders>
              </w:tcPr>
              <w:p w14:paraId="22CDCF24" w14:textId="77777777" w:rsidR="000735A5" w:rsidRPr="000735A5" w:rsidRDefault="000735A5" w:rsidP="00E83324">
                <w:pPr>
                  <w:spacing w:line="276" w:lineRule="auto"/>
                  <w:jc w:val="center"/>
                  <w:rPr>
                    <w:rFonts w:cstheme="minorHAnsi"/>
                  </w:rPr>
                </w:pPr>
              </w:p>
            </w:tc>
            <w:tc>
              <w:tcPr>
                <w:tcW w:w="1454" w:type="dxa"/>
                <w:tcBorders>
                  <w:left w:val="nil"/>
                  <w:bottom w:val="nil"/>
                  <w:right w:val="nil"/>
                </w:tcBorders>
              </w:tcPr>
              <w:p w14:paraId="4C906CAC" w14:textId="77777777" w:rsidR="000735A5" w:rsidRPr="000735A5" w:rsidRDefault="000735A5" w:rsidP="00E83324">
                <w:pPr>
                  <w:spacing w:line="276" w:lineRule="auto"/>
                  <w:jc w:val="center"/>
                  <w:rPr>
                    <w:rFonts w:cstheme="minorHAnsi"/>
                  </w:rPr>
                </w:pPr>
              </w:p>
            </w:tc>
          </w:tr>
        </w:tbl>
        <w:p w14:paraId="056C890B" w14:textId="77777777" w:rsidR="000735A5" w:rsidRPr="000735A5" w:rsidRDefault="000735A5" w:rsidP="000735A5">
          <w:pPr>
            <w:ind w:left="720"/>
            <w:rPr>
              <w:rFonts w:cstheme="minorHAnsi"/>
            </w:rPr>
          </w:pPr>
        </w:p>
        <w:p w14:paraId="2FD21EFF" w14:textId="77777777" w:rsidR="000735A5" w:rsidRPr="000735A5" w:rsidRDefault="000735A5" w:rsidP="000735A5">
          <w:pPr>
            <w:ind w:left="720"/>
            <w:rPr>
              <w:rFonts w:cstheme="minorHAnsi"/>
            </w:rPr>
          </w:pPr>
        </w:p>
        <w:p w14:paraId="2AFBF8BA" w14:textId="77777777" w:rsidR="000735A5" w:rsidRPr="000735A5" w:rsidRDefault="000735A5" w:rsidP="000735A5">
          <w:pPr>
            <w:ind w:left="720"/>
            <w:rPr>
              <w:rFonts w:cstheme="minorHAnsi"/>
            </w:rPr>
          </w:pPr>
        </w:p>
        <w:p w14:paraId="1F81B41D" w14:textId="77777777" w:rsidR="000735A5" w:rsidRPr="000735A5" w:rsidRDefault="000735A5" w:rsidP="000735A5">
          <w:pPr>
            <w:ind w:left="720"/>
            <w:rPr>
              <w:rFonts w:cstheme="minorHAnsi"/>
            </w:rPr>
          </w:pPr>
        </w:p>
        <w:p w14:paraId="4DE78D62" w14:textId="77777777" w:rsidR="000735A5" w:rsidRPr="000735A5" w:rsidRDefault="000735A5" w:rsidP="000735A5">
          <w:pPr>
            <w:ind w:left="720"/>
            <w:rPr>
              <w:rFonts w:cstheme="minorHAnsi"/>
            </w:rPr>
          </w:pPr>
        </w:p>
        <w:p w14:paraId="4727C211" w14:textId="77777777" w:rsidR="000735A5" w:rsidRPr="000735A5" w:rsidRDefault="000735A5" w:rsidP="000735A5">
          <w:pPr>
            <w:ind w:left="720"/>
            <w:rPr>
              <w:rFonts w:cstheme="minorHAnsi"/>
            </w:rPr>
          </w:pPr>
        </w:p>
        <w:p w14:paraId="5B4CDB5E" w14:textId="77777777" w:rsidR="000735A5" w:rsidRPr="000735A5" w:rsidRDefault="000735A5" w:rsidP="000735A5">
          <w:pPr>
            <w:ind w:left="720"/>
            <w:rPr>
              <w:rFonts w:cstheme="minorHAnsi"/>
            </w:rPr>
          </w:pPr>
        </w:p>
        <w:p w14:paraId="2E889325" w14:textId="77777777" w:rsidR="008B4229" w:rsidRPr="00292D3E" w:rsidRDefault="008B4229" w:rsidP="000735A5">
          <w:pPr>
            <w:rPr>
              <w:rFonts w:cstheme="minorHAnsi"/>
              <w:sz w:val="52"/>
              <w:szCs w:val="52"/>
            </w:rPr>
          </w:pPr>
        </w:p>
        <w:p w14:paraId="4881BECB" w14:textId="77777777" w:rsidR="000735A5" w:rsidRDefault="003F43C8" w:rsidP="00B56C83">
          <w:pPr>
            <w:ind w:left="720"/>
            <w:rPr>
              <w:rFonts w:cstheme="minorHAnsi"/>
            </w:rPr>
          </w:pPr>
          <w:r w:rsidRPr="000735A5">
            <w:rPr>
              <w:rFonts w:cstheme="minorHAnsi"/>
            </w:rPr>
            <w:t>If the difference between the percentages is acceptable</w:t>
          </w:r>
          <w:r w:rsidR="006E534E">
            <w:rPr>
              <w:rFonts w:cstheme="minorHAnsi"/>
            </w:rPr>
            <w:t>,</w:t>
          </w:r>
          <w:r w:rsidRPr="000735A5">
            <w:rPr>
              <w:rFonts w:cstheme="minorHAnsi"/>
            </w:rPr>
            <w:t xml:space="preserve"> report the average percentage of each grade.  If the difference is not acceptable make two new replicate slides and repeat the process.  </w:t>
          </w:r>
          <w:r w:rsidR="00C84C07">
            <w:rPr>
              <w:rFonts w:cstheme="minorHAnsi"/>
            </w:rPr>
            <w:t xml:space="preserve">   If the difference is still not acceptable following 2 further repeat assessments</w:t>
          </w:r>
          <w:r w:rsidR="007A0D98">
            <w:rPr>
              <w:rFonts w:cstheme="minorHAnsi"/>
            </w:rPr>
            <w:t>,</w:t>
          </w:r>
          <w:r w:rsidR="00C84C07">
            <w:rPr>
              <w:rFonts w:cstheme="minorHAnsi"/>
            </w:rPr>
            <w:t xml:space="preserve"> then </w:t>
          </w:r>
          <w:r w:rsidR="003E73AB">
            <w:rPr>
              <w:rFonts w:cstheme="minorHAnsi"/>
            </w:rPr>
            <w:t xml:space="preserve">the average of all six assessments should be used to calculate the motility of each grade with a note on the report regarding the uncertainty of the result due to high variability.  </w:t>
          </w:r>
        </w:p>
        <w:p w14:paraId="34814F1C" w14:textId="77777777" w:rsidR="00292D3E" w:rsidRDefault="003F43C8" w:rsidP="003E73AB">
          <w:pPr>
            <w:ind w:firstLine="720"/>
            <w:rPr>
              <w:rFonts w:cstheme="minorHAnsi"/>
            </w:rPr>
          </w:pPr>
          <w:r w:rsidRPr="000735A5">
            <w:rPr>
              <w:rFonts w:cstheme="minorHAnsi"/>
            </w:rPr>
            <w:t xml:space="preserve">Note the results as a percentage of each grade.  </w:t>
          </w:r>
        </w:p>
        <w:p w14:paraId="5FC4A516" w14:textId="77777777" w:rsidR="000E3012" w:rsidRPr="003E73AB" w:rsidRDefault="003F43C8" w:rsidP="003E73AB">
          <w:pPr>
            <w:ind w:firstLine="720"/>
            <w:rPr>
              <w:rFonts w:cstheme="minorHAnsi"/>
              <w:u w:val="single"/>
            </w:rPr>
          </w:pPr>
          <w:r w:rsidRPr="003E73AB">
            <w:rPr>
              <w:rFonts w:cstheme="minorHAnsi"/>
              <w:u w:val="single"/>
            </w:rPr>
            <w:t xml:space="preserve">Worked example: </w:t>
          </w:r>
        </w:p>
        <w:p w14:paraId="15FE1483" w14:textId="77777777" w:rsidR="00AF7737" w:rsidRDefault="003F43C8" w:rsidP="000E3012">
          <w:pPr>
            <w:pStyle w:val="ListParagraph"/>
            <w:rPr>
              <w:rFonts w:cstheme="minorHAnsi"/>
            </w:rPr>
          </w:pPr>
          <w:r w:rsidRPr="000E3012">
            <w:rPr>
              <w:rFonts w:cstheme="minorHAnsi"/>
            </w:rPr>
            <w:t xml:space="preserve">In replicate </w:t>
          </w:r>
          <w:r w:rsidR="0060760F">
            <w:rPr>
              <w:rFonts w:cstheme="minorHAnsi"/>
            </w:rPr>
            <w:t>one</w:t>
          </w:r>
          <w:r>
            <w:rPr>
              <w:rFonts w:cstheme="minorHAnsi"/>
            </w:rPr>
            <w:t>: 200 sperm are co</w:t>
          </w:r>
          <w:r>
            <w:rPr>
              <w:rFonts w:cstheme="minorHAnsi"/>
            </w:rPr>
            <w:t xml:space="preserve">unted to give the following motility grades (%): </w:t>
          </w:r>
        </w:p>
        <w:p w14:paraId="4F659F0F" w14:textId="77777777" w:rsidR="00AF7737" w:rsidRDefault="00AF7737" w:rsidP="000E3012">
          <w:pPr>
            <w:pStyle w:val="ListParagraph"/>
            <w:rPr>
              <w:rFonts w:cstheme="minorHAnsi"/>
            </w:rPr>
          </w:pPr>
        </w:p>
        <w:p w14:paraId="0893E881" w14:textId="77777777" w:rsidR="00AF7737" w:rsidRDefault="003F43C8" w:rsidP="00AF7737">
          <w:pPr>
            <w:pStyle w:val="ListParagraph"/>
            <w:ind w:firstLine="720"/>
            <w:rPr>
              <w:rFonts w:cstheme="minorHAnsi"/>
            </w:rPr>
          </w:pPr>
          <w:r>
            <w:rPr>
              <w:rFonts w:cstheme="minorHAnsi"/>
            </w:rPr>
            <w:t xml:space="preserve">Motility = </w:t>
          </w:r>
          <w:r w:rsidR="00CD0212">
            <w:rPr>
              <w:rFonts w:cstheme="minorHAnsi"/>
            </w:rPr>
            <w:t>10</w:t>
          </w:r>
          <w:r>
            <w:rPr>
              <w:rFonts w:cstheme="minorHAnsi"/>
            </w:rPr>
            <w:t>/26/4/</w:t>
          </w:r>
          <w:r w:rsidR="00CD0212">
            <w:rPr>
              <w:rFonts w:cstheme="minorHAnsi"/>
            </w:rPr>
            <w:t>6</w:t>
          </w:r>
          <w:r>
            <w:rPr>
              <w:rFonts w:cstheme="minorHAnsi"/>
            </w:rPr>
            <w:t xml:space="preserve">0 and a total </w:t>
          </w:r>
          <w:r w:rsidR="003E73AB">
            <w:rPr>
              <w:rFonts w:cstheme="minorHAnsi"/>
            </w:rPr>
            <w:t xml:space="preserve">progressive </w:t>
          </w:r>
          <w:r>
            <w:rPr>
              <w:rFonts w:cstheme="minorHAnsi"/>
            </w:rPr>
            <w:t xml:space="preserve">motility of </w:t>
          </w:r>
          <w:r w:rsidR="00CD0212">
            <w:rPr>
              <w:rFonts w:cstheme="minorHAnsi"/>
            </w:rPr>
            <w:t>1</w:t>
          </w:r>
          <w:r>
            <w:rPr>
              <w:rFonts w:cstheme="minorHAnsi"/>
            </w:rPr>
            <w:t xml:space="preserve">0 + 26 = </w:t>
          </w:r>
          <w:r w:rsidR="00CD0212">
            <w:rPr>
              <w:rFonts w:cstheme="minorHAnsi"/>
            </w:rPr>
            <w:t>36</w:t>
          </w:r>
          <w:r>
            <w:rPr>
              <w:rFonts w:cstheme="minorHAnsi"/>
            </w:rPr>
            <w:t>%</w:t>
          </w:r>
        </w:p>
        <w:p w14:paraId="2D4B5F7A" w14:textId="77777777" w:rsidR="00AF7737" w:rsidRDefault="00AF7737" w:rsidP="00AF7737">
          <w:pPr>
            <w:pStyle w:val="ListParagraph"/>
            <w:ind w:left="0" w:firstLine="720"/>
            <w:rPr>
              <w:rFonts w:cstheme="minorHAnsi"/>
            </w:rPr>
          </w:pPr>
        </w:p>
        <w:p w14:paraId="3F9A9127" w14:textId="77777777" w:rsidR="00AF7737" w:rsidRDefault="003F43C8" w:rsidP="00AF7737">
          <w:pPr>
            <w:pStyle w:val="ListParagraph"/>
            <w:ind w:left="0" w:firstLine="720"/>
            <w:rPr>
              <w:rFonts w:cstheme="minorHAnsi"/>
            </w:rPr>
          </w:pPr>
          <w:r>
            <w:rPr>
              <w:rFonts w:cstheme="minorHAnsi"/>
            </w:rPr>
            <w:t xml:space="preserve">In replicate </w:t>
          </w:r>
          <w:r w:rsidR="0060760F">
            <w:rPr>
              <w:rFonts w:cstheme="minorHAnsi"/>
            </w:rPr>
            <w:t>two</w:t>
          </w:r>
          <w:r>
            <w:rPr>
              <w:rFonts w:cstheme="minorHAnsi"/>
            </w:rPr>
            <w:t>: 210 sperm are counted and converted to percentages to give:</w:t>
          </w:r>
        </w:p>
        <w:p w14:paraId="27BF6A19" w14:textId="77777777" w:rsidR="00AF7737" w:rsidRDefault="00AF7737" w:rsidP="00AF7737">
          <w:pPr>
            <w:pStyle w:val="ListParagraph"/>
            <w:ind w:left="0" w:firstLine="720"/>
            <w:rPr>
              <w:rFonts w:cstheme="minorHAnsi"/>
            </w:rPr>
          </w:pPr>
        </w:p>
        <w:p w14:paraId="75560E41" w14:textId="77777777" w:rsidR="00AF7737" w:rsidRDefault="003F43C8" w:rsidP="00AF7737">
          <w:pPr>
            <w:pStyle w:val="ListParagraph"/>
            <w:ind w:left="0" w:firstLine="720"/>
            <w:rPr>
              <w:rFonts w:cstheme="minorHAnsi"/>
            </w:rPr>
          </w:pPr>
          <w:r>
            <w:rPr>
              <w:rFonts w:cstheme="minorHAnsi"/>
            </w:rPr>
            <w:tab/>
            <w:t xml:space="preserve">Motility = </w:t>
          </w:r>
          <w:r w:rsidR="00F02B7B">
            <w:rPr>
              <w:rFonts w:cstheme="minorHAnsi"/>
            </w:rPr>
            <w:t>8</w:t>
          </w:r>
          <w:r>
            <w:rPr>
              <w:rFonts w:cstheme="minorHAnsi"/>
            </w:rPr>
            <w:t>/26/3/</w:t>
          </w:r>
          <w:r w:rsidR="00F02B7B">
            <w:rPr>
              <w:rFonts w:cstheme="minorHAnsi"/>
            </w:rPr>
            <w:t>63</w:t>
          </w:r>
          <w:r>
            <w:rPr>
              <w:rFonts w:cstheme="minorHAnsi"/>
            </w:rPr>
            <w:t xml:space="preserve"> and a total </w:t>
          </w:r>
          <w:r w:rsidR="003E73AB">
            <w:rPr>
              <w:rFonts w:cstheme="minorHAnsi"/>
            </w:rPr>
            <w:t xml:space="preserve">progressive </w:t>
          </w:r>
          <w:r>
            <w:rPr>
              <w:rFonts w:cstheme="minorHAnsi"/>
            </w:rPr>
            <w:t xml:space="preserve">motility of </w:t>
          </w:r>
          <w:r w:rsidR="00F02B7B">
            <w:rPr>
              <w:rFonts w:cstheme="minorHAnsi"/>
            </w:rPr>
            <w:t>8</w:t>
          </w:r>
          <w:r>
            <w:rPr>
              <w:rFonts w:cstheme="minorHAnsi"/>
            </w:rPr>
            <w:t xml:space="preserve"> + 26 = </w:t>
          </w:r>
          <w:r w:rsidR="00F02B7B">
            <w:rPr>
              <w:rFonts w:cstheme="minorHAnsi"/>
            </w:rPr>
            <w:t>34</w:t>
          </w:r>
          <w:r>
            <w:rPr>
              <w:rFonts w:cstheme="minorHAnsi"/>
            </w:rPr>
            <w:t>%</w:t>
          </w:r>
        </w:p>
        <w:p w14:paraId="016DD744" w14:textId="77777777" w:rsidR="00BE684B" w:rsidRDefault="00BE684B" w:rsidP="00AF7737">
          <w:pPr>
            <w:pStyle w:val="ListParagraph"/>
            <w:ind w:left="0" w:firstLine="720"/>
            <w:rPr>
              <w:rFonts w:cstheme="minorHAnsi"/>
            </w:rPr>
          </w:pPr>
        </w:p>
        <w:p w14:paraId="6DE804B9" w14:textId="77777777" w:rsidR="00BE684B" w:rsidRDefault="003F43C8" w:rsidP="00BE684B">
          <w:pPr>
            <w:pStyle w:val="ListParagraph"/>
            <w:rPr>
              <w:rFonts w:cstheme="minorHAnsi"/>
            </w:rPr>
          </w:pPr>
          <w:r>
            <w:rPr>
              <w:rFonts w:cstheme="minorHAnsi"/>
            </w:rPr>
            <w:t xml:space="preserve">The </w:t>
          </w:r>
          <w:r w:rsidR="002736F9">
            <w:rPr>
              <w:rFonts w:cstheme="minorHAnsi"/>
            </w:rPr>
            <w:t>most frequent grade</w:t>
          </w:r>
          <w:r>
            <w:rPr>
              <w:rFonts w:cstheme="minorHAnsi"/>
            </w:rPr>
            <w:t xml:space="preserve"> for both replicates</w:t>
          </w:r>
          <w:r w:rsidR="002736F9">
            <w:rPr>
              <w:rFonts w:cstheme="minorHAnsi"/>
            </w:rPr>
            <w:t xml:space="preserve"> above</w:t>
          </w:r>
          <w:r>
            <w:rPr>
              <w:rFonts w:cstheme="minorHAnsi"/>
            </w:rPr>
            <w:t xml:space="preserve"> (motile or immotile) is the immotile grade </w:t>
          </w:r>
          <w:r w:rsidR="002736F9">
            <w:rPr>
              <w:rFonts w:cstheme="minorHAnsi"/>
            </w:rPr>
            <w:t xml:space="preserve">D </w:t>
          </w:r>
          <w:r>
            <w:rPr>
              <w:rFonts w:cstheme="minorHAnsi"/>
            </w:rPr>
            <w:t xml:space="preserve">(60 &amp; 63) therefore the average and difference between the two </w:t>
          </w:r>
          <w:r w:rsidR="006D53CB">
            <w:rPr>
              <w:rFonts w:cstheme="minorHAnsi"/>
            </w:rPr>
            <w:t>replicates</w:t>
          </w:r>
          <w:r>
            <w:rPr>
              <w:rFonts w:cstheme="minorHAnsi"/>
            </w:rPr>
            <w:t xml:space="preserve"> is calculated for this grade</w:t>
          </w:r>
          <w:r w:rsidR="006D53CB">
            <w:rPr>
              <w:rFonts w:cstheme="minorHAnsi"/>
            </w:rPr>
            <w:t xml:space="preserve"> </w:t>
          </w:r>
          <w:r>
            <w:rPr>
              <w:rFonts w:cstheme="minorHAnsi"/>
            </w:rPr>
            <w:t>(and rounded up to a whole number):</w:t>
          </w:r>
        </w:p>
        <w:p w14:paraId="790A0FD0" w14:textId="77777777" w:rsidR="003E73AB" w:rsidRDefault="003E73AB" w:rsidP="00BE684B">
          <w:pPr>
            <w:pStyle w:val="ListParagraph"/>
            <w:rPr>
              <w:rFonts w:cstheme="minorHAnsi"/>
            </w:rPr>
          </w:pPr>
        </w:p>
        <w:p w14:paraId="120D8571" w14:textId="77777777" w:rsidR="00BE684B" w:rsidRDefault="003F43C8" w:rsidP="00BE684B">
          <w:pPr>
            <w:pStyle w:val="ListParagraph"/>
            <w:rPr>
              <w:rFonts w:cstheme="minorHAnsi"/>
            </w:rPr>
          </w:pPr>
          <w:r>
            <w:rPr>
              <w:rFonts w:cstheme="minorHAnsi"/>
            </w:rPr>
            <w:tab/>
            <w:t>Average = 60 + 63 /2 = 61.5  = 62</w:t>
          </w:r>
        </w:p>
        <w:p w14:paraId="2BC502AA" w14:textId="77777777" w:rsidR="00BE684B" w:rsidRDefault="003F43C8" w:rsidP="00BE684B">
          <w:pPr>
            <w:pStyle w:val="ListParagraph"/>
            <w:rPr>
              <w:rFonts w:cstheme="minorHAnsi"/>
            </w:rPr>
          </w:pPr>
          <w:r>
            <w:rPr>
              <w:rFonts w:cstheme="minorHAnsi"/>
            </w:rPr>
            <w:tab/>
            <w:t>Difference = 63-60 = 3</w:t>
          </w:r>
        </w:p>
        <w:p w14:paraId="4003F997" w14:textId="77777777" w:rsidR="00FF4353" w:rsidRDefault="00FF4353" w:rsidP="00BE684B">
          <w:pPr>
            <w:pStyle w:val="ListParagraph"/>
            <w:rPr>
              <w:rFonts w:cstheme="minorHAnsi"/>
            </w:rPr>
          </w:pPr>
        </w:p>
        <w:p w14:paraId="738AFAC8" w14:textId="77777777" w:rsidR="00FF4353" w:rsidRDefault="003F43C8" w:rsidP="00FF4353">
          <w:pPr>
            <w:pStyle w:val="ListParagraph"/>
            <w:rPr>
              <w:rFonts w:cstheme="minorHAnsi"/>
            </w:rPr>
          </w:pPr>
          <w:r>
            <w:rPr>
              <w:rFonts w:cstheme="minorHAnsi"/>
            </w:rPr>
            <w:t>By referring to table 1 t</w:t>
          </w:r>
          <w:r w:rsidRPr="000E3012">
            <w:rPr>
              <w:rFonts w:cstheme="minorHAnsi"/>
            </w:rPr>
            <w:t xml:space="preserve">his </w:t>
          </w:r>
          <w:r>
            <w:rPr>
              <w:rFonts w:cstheme="minorHAnsi"/>
            </w:rPr>
            <w:t xml:space="preserve">difference (3) </w:t>
          </w:r>
          <w:r w:rsidRPr="000E3012">
            <w:rPr>
              <w:rFonts w:cstheme="minorHAnsi"/>
            </w:rPr>
            <w:t>is seen to b</w:t>
          </w:r>
          <w:r w:rsidRPr="000E3012">
            <w:rPr>
              <w:rFonts w:cstheme="minorHAnsi"/>
            </w:rPr>
            <w:t>e less than that found by chance alone</w:t>
          </w:r>
          <w:r>
            <w:rPr>
              <w:rFonts w:cstheme="minorHAnsi"/>
            </w:rPr>
            <w:t xml:space="preserve"> for the </w:t>
          </w:r>
          <w:r w:rsidR="00CF2FEF">
            <w:rPr>
              <w:rFonts w:cstheme="minorHAnsi"/>
            </w:rPr>
            <w:t>calculated</w:t>
          </w:r>
          <w:r>
            <w:rPr>
              <w:rFonts w:cstheme="minorHAnsi"/>
            </w:rPr>
            <w:t xml:space="preserve"> average of 62</w:t>
          </w:r>
          <w:r w:rsidRPr="000E3012">
            <w:rPr>
              <w:rFonts w:cstheme="minorHAnsi"/>
            </w:rPr>
            <w:t xml:space="preserve"> (acceptable difference = </w:t>
          </w:r>
          <w:r>
            <w:rPr>
              <w:rFonts w:cstheme="minorHAnsi"/>
            </w:rPr>
            <w:t>9</w:t>
          </w:r>
          <w:r w:rsidRPr="000E3012">
            <w:rPr>
              <w:rFonts w:cstheme="minorHAnsi"/>
            </w:rPr>
            <w:t>), so the values are accepted.</w:t>
          </w:r>
        </w:p>
        <w:p w14:paraId="35C3BE32" w14:textId="77777777" w:rsidR="00FF4353" w:rsidRDefault="00FF4353" w:rsidP="00FF4353">
          <w:pPr>
            <w:pStyle w:val="ListParagraph"/>
            <w:rPr>
              <w:rFonts w:cstheme="minorHAnsi"/>
            </w:rPr>
          </w:pPr>
        </w:p>
        <w:p w14:paraId="3164619A" w14:textId="77777777" w:rsidR="00F02B7B" w:rsidRPr="00FF4353" w:rsidRDefault="003F43C8" w:rsidP="00FF4353">
          <w:pPr>
            <w:pStyle w:val="ListParagraph"/>
            <w:rPr>
              <w:rFonts w:cstheme="minorHAnsi"/>
            </w:rPr>
          </w:pPr>
          <w:r w:rsidRPr="00FF4353">
            <w:rPr>
              <w:rFonts w:cstheme="minorHAnsi"/>
            </w:rPr>
            <w:t>The averages between the two motilities are the</w:t>
          </w:r>
          <w:r w:rsidR="00FF4353">
            <w:rPr>
              <w:rFonts w:cstheme="minorHAnsi"/>
            </w:rPr>
            <w:t>refore</w:t>
          </w:r>
          <w:r w:rsidRPr="00FF4353">
            <w:rPr>
              <w:rFonts w:cstheme="minorHAnsi"/>
            </w:rPr>
            <w:t xml:space="preserve"> calculated</w:t>
          </w:r>
          <w:r w:rsidR="00965037">
            <w:rPr>
              <w:rFonts w:cstheme="minorHAnsi"/>
            </w:rPr>
            <w:t xml:space="preserve"> and reported</w:t>
          </w:r>
          <w:r w:rsidR="00FF4353">
            <w:rPr>
              <w:rFonts w:cstheme="minorHAnsi"/>
            </w:rPr>
            <w:t xml:space="preserve">.  Note these must be reported in whole numbers therefore </w:t>
          </w:r>
          <w:r w:rsidR="001265A3">
            <w:rPr>
              <w:rFonts w:cstheme="minorHAnsi"/>
            </w:rPr>
            <w:t xml:space="preserve">any grades that are not whole numbers must be rounded up for the dominant grade i.e. 61.5 must be rounded up to 62, or down for non-dominant grades: </w:t>
          </w:r>
        </w:p>
        <w:p w14:paraId="730117D3" w14:textId="77777777" w:rsidR="00F02B7B" w:rsidRDefault="003F43C8" w:rsidP="00F02B7B">
          <w:pPr>
            <w:pStyle w:val="ListParagraph"/>
            <w:ind w:left="0" w:firstLine="720"/>
            <w:rPr>
              <w:rFonts w:cstheme="minorHAnsi"/>
            </w:rPr>
          </w:pPr>
          <w:r>
            <w:rPr>
              <w:rFonts w:cstheme="minorHAnsi"/>
            </w:rPr>
            <w:tab/>
            <w:t>Average = a’s = (10+8)/2, b’s = (26 + 26)/2, c’s = (4+3)/2 and d’s = (60+63)/2</w:t>
          </w:r>
        </w:p>
        <w:p w14:paraId="0BFBF36A" w14:textId="77777777" w:rsidR="00FC629A" w:rsidRPr="00FC629A" w:rsidRDefault="003F43C8" w:rsidP="00FC629A">
          <w:pPr>
            <w:pStyle w:val="ListParagraph"/>
            <w:ind w:left="0" w:firstLine="720"/>
            <w:rPr>
              <w:rFonts w:cstheme="minorHAnsi"/>
            </w:rPr>
          </w:pPr>
          <w:r>
            <w:rPr>
              <w:rFonts w:cstheme="minorHAnsi"/>
            </w:rPr>
            <w:tab/>
            <w:t>Average motility</w:t>
          </w:r>
          <w:r>
            <w:rPr>
              <w:rFonts w:cstheme="minorHAnsi"/>
            </w:rPr>
            <w:t xml:space="preserve"> = 9/26/3.5/61.5 </w:t>
          </w:r>
        </w:p>
        <w:p w14:paraId="5BB5E36D" w14:textId="77777777" w:rsidR="00501315" w:rsidRDefault="00501315" w:rsidP="00501315">
          <w:pPr>
            <w:pStyle w:val="ListParagraph"/>
            <w:rPr>
              <w:rFonts w:cstheme="minorHAnsi"/>
            </w:rPr>
          </w:pPr>
        </w:p>
        <w:p w14:paraId="6BE2B618" w14:textId="77777777" w:rsidR="000E3012" w:rsidRDefault="003F43C8" w:rsidP="003E73AB">
          <w:pPr>
            <w:pStyle w:val="ListParagraph"/>
            <w:rPr>
              <w:rFonts w:cstheme="minorHAnsi"/>
            </w:rPr>
          </w:pPr>
          <w:r>
            <w:rPr>
              <w:rFonts w:cstheme="minorHAnsi"/>
            </w:rPr>
            <w:lastRenderedPageBreak/>
            <w:t xml:space="preserve">Therefore </w:t>
          </w:r>
          <w:r w:rsidR="003E73AB">
            <w:rPr>
              <w:rFonts w:cstheme="minorHAnsi"/>
            </w:rPr>
            <w:t xml:space="preserve">reported </w:t>
          </w:r>
          <w:r>
            <w:rPr>
              <w:rFonts w:cstheme="minorHAnsi"/>
            </w:rPr>
            <w:t xml:space="preserve">motility = </w:t>
          </w:r>
          <w:r w:rsidR="003E73AB">
            <w:rPr>
              <w:rFonts w:cstheme="minorHAnsi"/>
            </w:rPr>
            <w:t xml:space="preserve"> </w:t>
          </w:r>
          <w:r>
            <w:rPr>
              <w:rFonts w:cstheme="minorHAnsi"/>
            </w:rPr>
            <w:t xml:space="preserve">9/26/3/62 </w:t>
          </w:r>
        </w:p>
        <w:bookmarkEnd w:id="3"/>
        <w:p w14:paraId="7370AD54" w14:textId="77777777" w:rsidR="003E73AB" w:rsidRPr="00292D3E" w:rsidRDefault="003E73AB" w:rsidP="003E73AB">
          <w:pPr>
            <w:pStyle w:val="ListParagraph"/>
            <w:rPr>
              <w:rFonts w:cstheme="minorHAnsi"/>
            </w:rPr>
          </w:pPr>
        </w:p>
        <w:p w14:paraId="44B65E09" w14:textId="77777777" w:rsidR="000735A5" w:rsidRPr="000735A5" w:rsidRDefault="003F43C8" w:rsidP="00B56C83">
          <w:pPr>
            <w:pStyle w:val="Heading6"/>
          </w:pPr>
          <w:r>
            <w:t>5.</w:t>
          </w:r>
          <w:r w:rsidR="00F47D1E">
            <w:t>7</w:t>
          </w:r>
          <w:r>
            <w:t>.4</w:t>
          </w:r>
          <w:r>
            <w:tab/>
          </w:r>
          <w:r w:rsidRPr="000735A5">
            <w:t>Assessment of Concentration (</w:t>
          </w:r>
          <w:r w:rsidR="00FD383A">
            <w:t xml:space="preserve">Reference </w:t>
          </w:r>
          <w:r w:rsidR="00A86A0A">
            <w:t>v</w:t>
          </w:r>
          <w:r w:rsidR="00BF0127">
            <w:t>alue</w:t>
          </w:r>
          <w:r w:rsidRPr="000735A5">
            <w:t xml:space="preserve"> ≥1</w:t>
          </w:r>
          <w:r w:rsidR="00FD383A">
            <w:t>6</w:t>
          </w:r>
          <w:r w:rsidRPr="000735A5">
            <w:t>M/ml)</w:t>
          </w:r>
        </w:p>
        <w:p w14:paraId="2342561D" w14:textId="77777777" w:rsidR="000735A5" w:rsidRDefault="003F43C8" w:rsidP="00B56C83">
          <w:pPr>
            <w:ind w:left="720"/>
            <w:rPr>
              <w:rFonts w:cstheme="minorHAnsi"/>
            </w:rPr>
          </w:pPr>
          <w:bookmarkStart w:id="4" w:name="_Hlk91220240"/>
          <w:r>
            <w:rPr>
              <w:rFonts w:cstheme="minorHAnsi"/>
            </w:rPr>
            <w:t>Assess the</w:t>
          </w:r>
          <w:r w:rsidR="00226D37" w:rsidRPr="000735A5">
            <w:rPr>
              <w:rFonts w:cstheme="minorHAnsi"/>
            </w:rPr>
            <w:t xml:space="preserve"> appropriate dilution </w:t>
          </w:r>
          <w:r>
            <w:rPr>
              <w:rFonts w:cstheme="minorHAnsi"/>
            </w:rPr>
            <w:t>to be used a</w:t>
          </w:r>
          <w:r w:rsidR="00226D37" w:rsidRPr="000735A5">
            <w:rPr>
              <w:rFonts w:cstheme="minorHAnsi"/>
            </w:rPr>
            <w:t xml:space="preserve">ccording to the number of sperm per HPF observed on a wet preparation at x400 in a minimum of 3 fields. A minimum volume of 50µl semen should be used to make up </w:t>
          </w:r>
          <w:r w:rsidR="00226D37" w:rsidRPr="00316332">
            <w:rPr>
              <w:rFonts w:cstheme="minorHAnsi"/>
            </w:rPr>
            <w:t>dilutions</w:t>
          </w:r>
          <w:r w:rsidR="00FD383A" w:rsidRPr="00316332">
            <w:rPr>
              <w:rFonts w:cstheme="minorHAnsi"/>
            </w:rPr>
            <w:t xml:space="preserve">, and the </w:t>
          </w:r>
          <w:r w:rsidR="009D2090" w:rsidRPr="00316332">
            <w:rPr>
              <w:rFonts w:cstheme="minorHAnsi"/>
            </w:rPr>
            <w:t>total volume should be a minimum of 200 µl.</w:t>
          </w:r>
        </w:p>
        <w:p w14:paraId="42EE5E04" w14:textId="77777777" w:rsidR="00B86BEE" w:rsidRPr="00B86BEE" w:rsidRDefault="003F43C8" w:rsidP="00B86BEE">
          <w:pPr>
            <w:ind w:left="720"/>
            <w:rPr>
              <w:rFonts w:cstheme="minorHAnsi"/>
              <w:i/>
            </w:rPr>
          </w:pPr>
          <w:r>
            <w:rPr>
              <w:rFonts w:cstheme="minorHAnsi"/>
              <w:b/>
              <w:bCs/>
              <w:i/>
            </w:rPr>
            <w:t>Table</w:t>
          </w:r>
          <w:r w:rsidRPr="000735A5">
            <w:rPr>
              <w:rFonts w:cstheme="minorHAnsi"/>
              <w:b/>
              <w:bCs/>
              <w:i/>
            </w:rPr>
            <w:t xml:space="preserve"> </w:t>
          </w:r>
          <w:r>
            <w:rPr>
              <w:rFonts w:cstheme="minorHAnsi"/>
              <w:b/>
              <w:bCs/>
              <w:i/>
            </w:rPr>
            <w:t>2</w:t>
          </w:r>
          <w:r w:rsidRPr="000735A5">
            <w:rPr>
              <w:rFonts w:cstheme="minorHAnsi"/>
              <w:b/>
              <w:bCs/>
              <w:i/>
            </w:rPr>
            <w:t>:</w:t>
          </w:r>
          <w:r w:rsidRPr="000735A5">
            <w:rPr>
              <w:rFonts w:cstheme="minorHAnsi"/>
              <w:i/>
            </w:rPr>
            <w:t xml:space="preserve"> </w:t>
          </w:r>
          <w:r>
            <w:rPr>
              <w:rFonts w:cstheme="minorHAnsi"/>
              <w:i/>
            </w:rPr>
            <w:t xml:space="preserve">Dilutions required for </w:t>
          </w:r>
          <w:r>
            <w:rPr>
              <w:rFonts w:cstheme="minorHAnsi"/>
              <w:i/>
            </w:rPr>
            <w:t>concentration assessment</w:t>
          </w:r>
        </w:p>
        <w:tbl>
          <w:tblPr>
            <w:tblW w:w="0" w:type="auto"/>
            <w:tblInd w:w="1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6"/>
            <w:gridCol w:w="1701"/>
            <w:gridCol w:w="1149"/>
            <w:gridCol w:w="1498"/>
          </w:tblGrid>
          <w:tr w:rsidR="00BE4FF1" w14:paraId="262C871F" w14:textId="77777777" w:rsidTr="000735A5">
            <w:tc>
              <w:tcPr>
                <w:tcW w:w="1846" w:type="dxa"/>
                <w:shd w:val="clear" w:color="auto" w:fill="245980" w:themeFill="text1"/>
              </w:tcPr>
              <w:p w14:paraId="4D99A43B"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Spermatozoa per x400 field</w:t>
                </w:r>
              </w:p>
            </w:tc>
            <w:tc>
              <w:tcPr>
                <w:tcW w:w="1701" w:type="dxa"/>
                <w:shd w:val="clear" w:color="auto" w:fill="245980" w:themeFill="text1"/>
              </w:tcPr>
              <w:p w14:paraId="1A3E510A"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Dilution required</w:t>
                </w:r>
              </w:p>
            </w:tc>
            <w:tc>
              <w:tcPr>
                <w:tcW w:w="1149" w:type="dxa"/>
                <w:shd w:val="clear" w:color="auto" w:fill="245980" w:themeFill="text1"/>
              </w:tcPr>
              <w:p w14:paraId="63B7ABCC"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 xml:space="preserve">Semen </w:t>
                </w:r>
              </w:p>
              <w:p w14:paraId="18468FAC"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(µl)</w:t>
                </w:r>
              </w:p>
            </w:tc>
            <w:tc>
              <w:tcPr>
                <w:tcW w:w="1498" w:type="dxa"/>
                <w:shd w:val="clear" w:color="auto" w:fill="245980" w:themeFill="text1"/>
              </w:tcPr>
              <w:p w14:paraId="660275CD"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Water</w:t>
                </w:r>
              </w:p>
              <w:p w14:paraId="076E1BC8" w14:textId="77777777" w:rsidR="000735A5" w:rsidRPr="000735A5" w:rsidRDefault="003F43C8" w:rsidP="00EA48F1">
                <w:pPr>
                  <w:spacing w:after="0"/>
                  <w:rPr>
                    <w:rFonts w:cstheme="minorHAnsi"/>
                    <w:b/>
                    <w:bCs/>
                    <w:color w:val="FFFFFF" w:themeColor="background1"/>
                  </w:rPr>
                </w:pPr>
                <w:r w:rsidRPr="000735A5">
                  <w:rPr>
                    <w:rFonts w:cstheme="minorHAnsi"/>
                    <w:b/>
                    <w:bCs/>
                    <w:color w:val="FFFFFF" w:themeColor="background1"/>
                  </w:rPr>
                  <w:t>(µl)</w:t>
                </w:r>
              </w:p>
            </w:tc>
          </w:tr>
          <w:tr w:rsidR="00BE4FF1" w14:paraId="71FCBC95" w14:textId="77777777" w:rsidTr="00E83324">
            <w:tc>
              <w:tcPr>
                <w:tcW w:w="1846" w:type="dxa"/>
              </w:tcPr>
              <w:p w14:paraId="15488456" w14:textId="77777777" w:rsidR="009D2090" w:rsidRDefault="003F43C8" w:rsidP="00E83324">
                <w:pPr>
                  <w:rPr>
                    <w:rFonts w:cstheme="minorHAnsi"/>
                  </w:rPr>
                </w:pPr>
                <w:r>
                  <w:rPr>
                    <w:rFonts w:cstheme="minorHAnsi"/>
                  </w:rPr>
                  <w:t>&gt;40</w:t>
                </w:r>
              </w:p>
            </w:tc>
            <w:tc>
              <w:tcPr>
                <w:tcW w:w="1701" w:type="dxa"/>
              </w:tcPr>
              <w:p w14:paraId="1A098314" w14:textId="77777777" w:rsidR="009D2090" w:rsidRPr="000735A5" w:rsidRDefault="003F43C8" w:rsidP="00E83324">
                <w:pPr>
                  <w:rPr>
                    <w:rFonts w:cstheme="minorHAnsi"/>
                  </w:rPr>
                </w:pPr>
                <w:r>
                  <w:rPr>
                    <w:rFonts w:cstheme="minorHAnsi"/>
                  </w:rPr>
                  <w:t>1:20 (1 + 19)</w:t>
                </w:r>
              </w:p>
            </w:tc>
            <w:tc>
              <w:tcPr>
                <w:tcW w:w="1149" w:type="dxa"/>
              </w:tcPr>
              <w:p w14:paraId="79F653B4" w14:textId="77777777" w:rsidR="009D2090" w:rsidRPr="000735A5" w:rsidRDefault="003F43C8" w:rsidP="00E83324">
                <w:pPr>
                  <w:rPr>
                    <w:rFonts w:cstheme="minorHAnsi"/>
                  </w:rPr>
                </w:pPr>
                <w:r>
                  <w:rPr>
                    <w:rFonts w:cstheme="minorHAnsi"/>
                  </w:rPr>
                  <w:t>50</w:t>
                </w:r>
              </w:p>
            </w:tc>
            <w:tc>
              <w:tcPr>
                <w:tcW w:w="1498" w:type="dxa"/>
              </w:tcPr>
              <w:p w14:paraId="79F61E7E" w14:textId="77777777" w:rsidR="009D2090" w:rsidRPr="000735A5" w:rsidRDefault="003F43C8" w:rsidP="00E83324">
                <w:pPr>
                  <w:rPr>
                    <w:rFonts w:cstheme="minorHAnsi"/>
                  </w:rPr>
                </w:pPr>
                <w:r>
                  <w:rPr>
                    <w:rFonts w:cstheme="minorHAnsi"/>
                  </w:rPr>
                  <w:t>950</w:t>
                </w:r>
              </w:p>
            </w:tc>
          </w:tr>
          <w:tr w:rsidR="00BE4FF1" w14:paraId="7A5E1D3D" w14:textId="77777777" w:rsidTr="00E83324">
            <w:tc>
              <w:tcPr>
                <w:tcW w:w="1846" w:type="dxa"/>
              </w:tcPr>
              <w:p w14:paraId="07DBA73A" w14:textId="77777777" w:rsidR="000735A5" w:rsidRPr="000735A5" w:rsidRDefault="003F43C8" w:rsidP="00E83324">
                <w:pPr>
                  <w:rPr>
                    <w:rFonts w:cstheme="minorHAnsi"/>
                  </w:rPr>
                </w:pPr>
                <w:r w:rsidRPr="000735A5">
                  <w:rPr>
                    <w:rFonts w:cstheme="minorHAnsi"/>
                  </w:rPr>
                  <w:t>16-</w:t>
                </w:r>
                <w:r w:rsidR="009D2090">
                  <w:rPr>
                    <w:rFonts w:cstheme="minorHAnsi"/>
                  </w:rPr>
                  <w:t>40</w:t>
                </w:r>
              </w:p>
            </w:tc>
            <w:tc>
              <w:tcPr>
                <w:tcW w:w="1701" w:type="dxa"/>
              </w:tcPr>
              <w:p w14:paraId="10AB22BB" w14:textId="77777777" w:rsidR="000735A5" w:rsidRPr="000735A5" w:rsidRDefault="003F43C8" w:rsidP="00E83324">
                <w:pPr>
                  <w:rPr>
                    <w:rFonts w:cstheme="minorHAnsi"/>
                  </w:rPr>
                </w:pPr>
                <w:r w:rsidRPr="000735A5">
                  <w:rPr>
                    <w:rFonts w:cstheme="minorHAnsi"/>
                  </w:rPr>
                  <w:t>1:</w:t>
                </w:r>
                <w:r w:rsidR="009D2090">
                  <w:rPr>
                    <w:rFonts w:cstheme="minorHAnsi"/>
                  </w:rPr>
                  <w:t>10</w:t>
                </w:r>
                <w:r w:rsidRPr="000735A5">
                  <w:rPr>
                    <w:rFonts w:cstheme="minorHAnsi"/>
                  </w:rPr>
                  <w:t xml:space="preserve"> (1+</w:t>
                </w:r>
                <w:r w:rsidR="009D2090">
                  <w:rPr>
                    <w:rFonts w:cstheme="minorHAnsi"/>
                  </w:rPr>
                  <w:t>9</w:t>
                </w:r>
                <w:r w:rsidRPr="000735A5">
                  <w:rPr>
                    <w:rFonts w:cstheme="minorHAnsi"/>
                  </w:rPr>
                  <w:t>)</w:t>
                </w:r>
              </w:p>
            </w:tc>
            <w:tc>
              <w:tcPr>
                <w:tcW w:w="1149" w:type="dxa"/>
              </w:tcPr>
              <w:p w14:paraId="10601E6D" w14:textId="77777777" w:rsidR="000735A5" w:rsidRPr="000735A5" w:rsidRDefault="003F43C8" w:rsidP="00E83324">
                <w:pPr>
                  <w:rPr>
                    <w:rFonts w:cstheme="minorHAnsi"/>
                  </w:rPr>
                </w:pPr>
                <w:r w:rsidRPr="000735A5">
                  <w:rPr>
                    <w:rFonts w:cstheme="minorHAnsi"/>
                  </w:rPr>
                  <w:t>50</w:t>
                </w:r>
              </w:p>
            </w:tc>
            <w:tc>
              <w:tcPr>
                <w:tcW w:w="1498" w:type="dxa"/>
              </w:tcPr>
              <w:p w14:paraId="527C01CE" w14:textId="77777777" w:rsidR="000735A5" w:rsidRPr="000735A5" w:rsidRDefault="003F43C8" w:rsidP="00E83324">
                <w:pPr>
                  <w:rPr>
                    <w:rFonts w:cstheme="minorHAnsi"/>
                  </w:rPr>
                </w:pPr>
                <w:r>
                  <w:rPr>
                    <w:rFonts w:cstheme="minorHAnsi"/>
                  </w:rPr>
                  <w:t>450</w:t>
                </w:r>
              </w:p>
            </w:tc>
          </w:tr>
          <w:tr w:rsidR="00BE4FF1" w14:paraId="7AA187A8" w14:textId="77777777" w:rsidTr="00E83324">
            <w:tc>
              <w:tcPr>
                <w:tcW w:w="1846" w:type="dxa"/>
              </w:tcPr>
              <w:p w14:paraId="0794B276" w14:textId="77777777" w:rsidR="000735A5" w:rsidRPr="000735A5" w:rsidRDefault="003F43C8" w:rsidP="00E83324">
                <w:pPr>
                  <w:rPr>
                    <w:rFonts w:cstheme="minorHAnsi"/>
                  </w:rPr>
                </w:pPr>
                <w:r w:rsidRPr="000735A5">
                  <w:rPr>
                    <w:rFonts w:cstheme="minorHAnsi"/>
                  </w:rPr>
                  <w:t>2-15</w:t>
                </w:r>
              </w:p>
            </w:tc>
            <w:tc>
              <w:tcPr>
                <w:tcW w:w="1701" w:type="dxa"/>
              </w:tcPr>
              <w:p w14:paraId="6E8F11BC" w14:textId="77777777" w:rsidR="000735A5" w:rsidRPr="000735A5" w:rsidRDefault="003F43C8" w:rsidP="00E83324">
                <w:pPr>
                  <w:rPr>
                    <w:rFonts w:cstheme="minorHAnsi"/>
                  </w:rPr>
                </w:pPr>
                <w:r w:rsidRPr="000735A5">
                  <w:rPr>
                    <w:rFonts w:cstheme="minorHAnsi"/>
                  </w:rPr>
                  <w:t>1:</w:t>
                </w:r>
                <w:r w:rsidR="009D2090">
                  <w:rPr>
                    <w:rFonts w:cstheme="minorHAnsi"/>
                  </w:rPr>
                  <w:t>5</w:t>
                </w:r>
                <w:r w:rsidRPr="000735A5">
                  <w:rPr>
                    <w:rFonts w:cstheme="minorHAnsi"/>
                  </w:rPr>
                  <w:t xml:space="preserve"> (1+</w:t>
                </w:r>
                <w:r w:rsidR="009D2090">
                  <w:rPr>
                    <w:rFonts w:cstheme="minorHAnsi"/>
                  </w:rPr>
                  <w:t>4</w:t>
                </w:r>
                <w:r w:rsidRPr="000735A5">
                  <w:rPr>
                    <w:rFonts w:cstheme="minorHAnsi"/>
                  </w:rPr>
                  <w:t>)</w:t>
                </w:r>
              </w:p>
            </w:tc>
            <w:tc>
              <w:tcPr>
                <w:tcW w:w="1149" w:type="dxa"/>
              </w:tcPr>
              <w:p w14:paraId="01A85455" w14:textId="77777777" w:rsidR="000735A5" w:rsidRPr="000735A5" w:rsidRDefault="003F43C8" w:rsidP="00E83324">
                <w:pPr>
                  <w:rPr>
                    <w:rFonts w:cstheme="minorHAnsi"/>
                  </w:rPr>
                </w:pPr>
                <w:r w:rsidRPr="000735A5">
                  <w:rPr>
                    <w:rFonts w:cstheme="minorHAnsi"/>
                  </w:rPr>
                  <w:t>50</w:t>
                </w:r>
              </w:p>
            </w:tc>
            <w:tc>
              <w:tcPr>
                <w:tcW w:w="1498" w:type="dxa"/>
              </w:tcPr>
              <w:p w14:paraId="31B7FE3F" w14:textId="77777777" w:rsidR="000735A5" w:rsidRPr="000735A5" w:rsidRDefault="003F43C8" w:rsidP="00E83324">
                <w:pPr>
                  <w:rPr>
                    <w:rFonts w:cstheme="minorHAnsi"/>
                  </w:rPr>
                </w:pPr>
                <w:r>
                  <w:rPr>
                    <w:rFonts w:cstheme="minorHAnsi"/>
                  </w:rPr>
                  <w:t>200</w:t>
                </w:r>
              </w:p>
            </w:tc>
          </w:tr>
          <w:tr w:rsidR="00BE4FF1" w14:paraId="29B184F8" w14:textId="77777777" w:rsidTr="00E83324">
            <w:tc>
              <w:tcPr>
                <w:tcW w:w="1846" w:type="dxa"/>
              </w:tcPr>
              <w:p w14:paraId="21DE3C65" w14:textId="77777777" w:rsidR="009D2090" w:rsidRPr="000735A5" w:rsidRDefault="003F43C8" w:rsidP="00E83324">
                <w:pPr>
                  <w:rPr>
                    <w:rFonts w:cstheme="minorHAnsi"/>
                  </w:rPr>
                </w:pPr>
                <w:r>
                  <w:rPr>
                    <w:rFonts w:cstheme="minorHAnsi"/>
                  </w:rPr>
                  <w:t>&lt;2</w:t>
                </w:r>
              </w:p>
            </w:tc>
            <w:tc>
              <w:tcPr>
                <w:tcW w:w="1701" w:type="dxa"/>
              </w:tcPr>
              <w:p w14:paraId="65BFB067" w14:textId="77777777" w:rsidR="009D2090" w:rsidRPr="000735A5" w:rsidRDefault="003F43C8" w:rsidP="00E83324">
                <w:pPr>
                  <w:rPr>
                    <w:rFonts w:cstheme="minorHAnsi"/>
                  </w:rPr>
                </w:pPr>
                <w:r>
                  <w:rPr>
                    <w:rFonts w:cstheme="minorHAnsi"/>
                  </w:rPr>
                  <w:t>1:2 (1+1)</w:t>
                </w:r>
              </w:p>
            </w:tc>
            <w:tc>
              <w:tcPr>
                <w:tcW w:w="1149" w:type="dxa"/>
              </w:tcPr>
              <w:p w14:paraId="05DF44BA" w14:textId="77777777" w:rsidR="009D2090" w:rsidRPr="000735A5" w:rsidRDefault="003F43C8" w:rsidP="00E83324">
                <w:pPr>
                  <w:rPr>
                    <w:rFonts w:cstheme="minorHAnsi"/>
                  </w:rPr>
                </w:pPr>
                <w:r>
                  <w:rPr>
                    <w:rFonts w:cstheme="minorHAnsi"/>
                  </w:rPr>
                  <w:t>100</w:t>
                </w:r>
              </w:p>
            </w:tc>
            <w:tc>
              <w:tcPr>
                <w:tcW w:w="1498" w:type="dxa"/>
              </w:tcPr>
              <w:p w14:paraId="615C36DC" w14:textId="77777777" w:rsidR="009D2090" w:rsidRPr="000735A5" w:rsidRDefault="003F43C8" w:rsidP="00E83324">
                <w:pPr>
                  <w:rPr>
                    <w:rFonts w:cstheme="minorHAnsi"/>
                  </w:rPr>
                </w:pPr>
                <w:r>
                  <w:rPr>
                    <w:rFonts w:cstheme="minorHAnsi"/>
                  </w:rPr>
                  <w:t>100</w:t>
                </w:r>
              </w:p>
            </w:tc>
          </w:tr>
        </w:tbl>
        <w:p w14:paraId="1A46D8EA" w14:textId="77777777" w:rsidR="005A4210" w:rsidRDefault="005A4210" w:rsidP="00481D2E">
          <w:pPr>
            <w:rPr>
              <w:rFonts w:cstheme="minorHAnsi"/>
            </w:rPr>
          </w:pPr>
        </w:p>
        <w:p w14:paraId="2AFC530A" w14:textId="77777777" w:rsidR="0048215A" w:rsidRDefault="003F43C8" w:rsidP="0060760F">
          <w:pPr>
            <w:ind w:left="720"/>
            <w:rPr>
              <w:rFonts w:cstheme="minorHAnsi"/>
            </w:rPr>
          </w:pPr>
          <w:r w:rsidRPr="000735A5">
            <w:rPr>
              <w:rFonts w:cstheme="minorHAnsi"/>
            </w:rPr>
            <w:t>Dilution</w:t>
          </w:r>
          <w:r w:rsidR="00A659B0">
            <w:rPr>
              <w:rFonts w:cstheme="minorHAnsi"/>
            </w:rPr>
            <w:t>s</w:t>
          </w:r>
          <w:r w:rsidRPr="000735A5">
            <w:rPr>
              <w:rFonts w:cstheme="minorHAnsi"/>
            </w:rPr>
            <w:t xml:space="preserve"> of the semen sample should be made immediately after mixing</w:t>
          </w:r>
          <w:r w:rsidR="007F69FC">
            <w:rPr>
              <w:rFonts w:cstheme="minorHAnsi"/>
            </w:rPr>
            <w:t xml:space="preserve"> and within 60 minutes of sample production. </w:t>
          </w:r>
          <w:r w:rsidR="0060760F">
            <w:rPr>
              <w:rFonts w:cstheme="minorHAnsi"/>
            </w:rPr>
            <w:t xml:space="preserve"> Aliquots of water should be prepared the same day as used to prevent evaporation.</w:t>
          </w:r>
        </w:p>
        <w:p w14:paraId="2D0A6BCB" w14:textId="77777777" w:rsidR="0048215A" w:rsidRDefault="003F43C8" w:rsidP="00B56C83">
          <w:pPr>
            <w:ind w:left="720"/>
            <w:rPr>
              <w:rFonts w:cstheme="minorHAnsi"/>
            </w:rPr>
          </w:pPr>
          <w:bookmarkStart w:id="5" w:name="_Hlk91220297"/>
          <w:bookmarkEnd w:id="4"/>
          <w:r w:rsidRPr="000735A5">
            <w:rPr>
              <w:rFonts w:cstheme="minorHAnsi"/>
            </w:rPr>
            <w:t xml:space="preserve">Attach the cover slip to the haemocytometer until Newtons Rings are </w:t>
          </w:r>
          <w:r w:rsidRPr="000735A5">
            <w:rPr>
              <w:rFonts w:cstheme="minorHAnsi"/>
            </w:rPr>
            <w:t xml:space="preserve">visible.  </w:t>
          </w:r>
          <w:r w:rsidRPr="000735A5">
            <w:rPr>
              <w:rFonts w:cstheme="minorHAnsi"/>
              <w:u w:val="single"/>
            </w:rPr>
            <w:t>The cover slip must be a thickness of 0.44mm #4.</w:t>
          </w:r>
          <w:r w:rsidRPr="000735A5">
            <w:rPr>
              <w:rFonts w:cstheme="minorHAnsi"/>
            </w:rPr>
            <w:t xml:space="preserve">  </w:t>
          </w:r>
        </w:p>
        <w:p w14:paraId="03D61754" w14:textId="77777777" w:rsidR="007803A5" w:rsidRDefault="003F43C8" w:rsidP="007803A5">
          <w:pPr>
            <w:ind w:left="720"/>
            <w:rPr>
              <w:rFonts w:cstheme="minorHAnsi"/>
            </w:rPr>
          </w:pPr>
          <w:r>
            <w:rPr>
              <w:rFonts w:cstheme="minorHAnsi"/>
            </w:rPr>
            <w:t>Prepare the first dilution</w:t>
          </w:r>
          <w:r w:rsidR="00EF0DE4">
            <w:rPr>
              <w:rFonts w:cstheme="minorHAnsi"/>
            </w:rPr>
            <w:t xml:space="preserve"> </w:t>
          </w:r>
          <w:r w:rsidR="00A659B0">
            <w:rPr>
              <w:rFonts w:cstheme="minorHAnsi"/>
            </w:rPr>
            <w:t>using the dilutions described above</w:t>
          </w:r>
          <w:r w:rsidR="00EF0DE4">
            <w:rPr>
              <w:rFonts w:cstheme="minorHAnsi"/>
            </w:rPr>
            <w:t>,</w:t>
          </w:r>
          <w:r w:rsidR="007F69FC">
            <w:rPr>
              <w:rFonts w:cstheme="minorHAnsi"/>
            </w:rPr>
            <w:t xml:space="preserve"> by pipetting the required volume of semen </w:t>
          </w:r>
          <w:r w:rsidR="00EF0DE4">
            <w:rPr>
              <w:rFonts w:cstheme="minorHAnsi"/>
            </w:rPr>
            <w:t xml:space="preserve">into </w:t>
          </w:r>
          <w:r w:rsidR="00EF0DE4" w:rsidRPr="000735A5">
            <w:rPr>
              <w:rFonts w:cstheme="minorHAnsi"/>
            </w:rPr>
            <w:t xml:space="preserve">in an </w:t>
          </w:r>
          <w:r w:rsidR="00EF0DE4">
            <w:rPr>
              <w:rFonts w:cstheme="minorHAnsi"/>
            </w:rPr>
            <w:t>E</w:t>
          </w:r>
          <w:r w:rsidR="00EF0DE4" w:rsidRPr="000735A5">
            <w:rPr>
              <w:rFonts w:cstheme="minorHAnsi"/>
            </w:rPr>
            <w:t>ppendorf tub</w:t>
          </w:r>
          <w:r w:rsidR="00EF0DE4">
            <w:rPr>
              <w:rFonts w:cstheme="minorHAnsi"/>
            </w:rPr>
            <w:t xml:space="preserve">e containing the required volume of water/fixative.  </w:t>
          </w:r>
          <w:r>
            <w:rPr>
              <w:rFonts w:cstheme="minorHAnsi"/>
            </w:rPr>
            <w:t>Ensure</w:t>
          </w:r>
          <w:r w:rsidR="00EF0DE4">
            <w:rPr>
              <w:rFonts w:cstheme="minorHAnsi"/>
            </w:rPr>
            <w:t xml:space="preserve"> </w:t>
          </w:r>
          <w:r>
            <w:rPr>
              <w:rFonts w:cstheme="minorHAnsi"/>
            </w:rPr>
            <w:t>the p</w:t>
          </w:r>
          <w:r>
            <w:rPr>
              <w:rFonts w:cstheme="minorHAnsi"/>
            </w:rPr>
            <w:t xml:space="preserve">ipette tip is rinsed via aspirating up and down a few times. </w:t>
          </w:r>
        </w:p>
        <w:p w14:paraId="4749970E" w14:textId="77777777" w:rsidR="000735A5" w:rsidRPr="000735A5" w:rsidRDefault="003F43C8" w:rsidP="00B56C83">
          <w:pPr>
            <w:ind w:left="720"/>
            <w:rPr>
              <w:rFonts w:cstheme="minorHAnsi"/>
            </w:rPr>
          </w:pPr>
          <w:r w:rsidRPr="000735A5">
            <w:rPr>
              <w:rFonts w:cstheme="minorHAnsi"/>
            </w:rPr>
            <w:t>Vortex the diluted sample for 1</w:t>
          </w:r>
          <w:r w:rsidR="005E78A2">
            <w:rPr>
              <w:rFonts w:cstheme="minorHAnsi"/>
            </w:rPr>
            <w:t>5</w:t>
          </w:r>
          <w:r w:rsidRPr="000735A5">
            <w:rPr>
              <w:rFonts w:cstheme="minorHAnsi"/>
            </w:rPr>
            <w:t xml:space="preserve"> seconds at </w:t>
          </w:r>
          <w:r w:rsidR="00A659B0">
            <w:rPr>
              <w:rFonts w:cstheme="minorHAnsi"/>
            </w:rPr>
            <w:t>high</w:t>
          </w:r>
          <w:r w:rsidRPr="000735A5">
            <w:rPr>
              <w:rFonts w:cstheme="minorHAnsi"/>
            </w:rPr>
            <w:t xml:space="preserve"> speed to mix thoroughly</w:t>
          </w:r>
          <w:r w:rsidR="00481D2E">
            <w:rPr>
              <w:rFonts w:cstheme="minorHAnsi"/>
            </w:rPr>
            <w:t>, and immediately remove an aliquot of 8-10</w:t>
          </w:r>
          <w:r w:rsidR="00481D2E" w:rsidRPr="00481D2E">
            <w:rPr>
              <w:rFonts w:cstheme="minorHAnsi"/>
            </w:rPr>
            <w:t xml:space="preserve"> </w:t>
          </w:r>
          <w:r w:rsidR="00481D2E" w:rsidRPr="000735A5">
            <w:rPr>
              <w:rFonts w:cstheme="minorHAnsi"/>
            </w:rPr>
            <w:t>µl</w:t>
          </w:r>
          <w:r w:rsidR="00481D2E">
            <w:rPr>
              <w:rFonts w:cstheme="minorHAnsi"/>
            </w:rPr>
            <w:t xml:space="preserve">.  </w:t>
          </w:r>
          <w:r w:rsidR="00481D2E" w:rsidRPr="000735A5">
            <w:rPr>
              <w:rFonts w:cstheme="minorHAnsi"/>
            </w:rPr>
            <w:t>Gently pipette approximately 8-10µl of the first diluted sample onto one side of the haemocytometer chamber</w:t>
          </w:r>
          <w:r w:rsidR="00481D2E">
            <w:rPr>
              <w:rFonts w:cstheme="minorHAnsi"/>
            </w:rPr>
            <w:t xml:space="preserve">, allowing the chamber to fill by capillary action. </w:t>
          </w:r>
          <w:r w:rsidR="00481D2E" w:rsidRPr="000735A5">
            <w:rPr>
              <w:rFonts w:cstheme="minorHAnsi"/>
            </w:rPr>
            <w:t xml:space="preserve">  </w:t>
          </w:r>
        </w:p>
        <w:p w14:paraId="6D34CDFF" w14:textId="77777777" w:rsidR="007803A5" w:rsidRPr="000735A5" w:rsidRDefault="003F43C8" w:rsidP="00AD78C0">
          <w:pPr>
            <w:ind w:left="720"/>
            <w:rPr>
              <w:rFonts w:cstheme="minorHAnsi"/>
            </w:rPr>
          </w:pPr>
          <w:r w:rsidRPr="000735A5">
            <w:rPr>
              <w:rFonts w:cstheme="minorHAnsi"/>
            </w:rPr>
            <w:t>Prepare a second replicate dilution</w:t>
          </w:r>
          <w:r w:rsidR="00481D2E">
            <w:rPr>
              <w:rFonts w:cstheme="minorHAnsi"/>
            </w:rPr>
            <w:t xml:space="preserve"> as above and immediately</w:t>
          </w:r>
          <w:r w:rsidR="00481D2E" w:rsidRPr="000735A5">
            <w:rPr>
              <w:rFonts w:cstheme="minorHAnsi"/>
            </w:rPr>
            <w:t xml:space="preserve"> pipette approximately 8-10µl of the second dilution into the other side of the haemocytometer chamber</w:t>
          </w:r>
          <w:r>
            <w:rPr>
              <w:rFonts w:cstheme="minorHAnsi"/>
            </w:rPr>
            <w:t>.</w:t>
          </w:r>
          <w:bookmarkEnd w:id="5"/>
        </w:p>
        <w:p w14:paraId="1DCFAEA5" w14:textId="77777777" w:rsidR="00365D80" w:rsidRPr="000735A5" w:rsidRDefault="003F43C8" w:rsidP="00EA48F1">
          <w:pPr>
            <w:ind w:left="720"/>
            <w:rPr>
              <w:rFonts w:cstheme="minorHAnsi"/>
            </w:rPr>
          </w:pPr>
          <w:bookmarkStart w:id="6" w:name="_Hlk91220359"/>
          <w:r w:rsidRPr="000735A5">
            <w:rPr>
              <w:rFonts w:cstheme="minorHAnsi"/>
            </w:rPr>
            <w:t xml:space="preserve"> Allow the chamber to </w:t>
          </w:r>
          <w:r w:rsidRPr="0060760F">
            <w:rPr>
              <w:rFonts w:cstheme="minorHAnsi"/>
            </w:rPr>
            <w:t xml:space="preserve">settle for </w:t>
          </w:r>
          <w:r w:rsidR="00AD78C0" w:rsidRPr="0060760F">
            <w:rPr>
              <w:rFonts w:cstheme="minorHAnsi"/>
            </w:rPr>
            <w:t>4</w:t>
          </w:r>
          <w:r w:rsidRPr="0060760F">
            <w:rPr>
              <w:rFonts w:cstheme="minorHAnsi"/>
            </w:rPr>
            <w:t xml:space="preserve"> minutes in</w:t>
          </w:r>
          <w:r w:rsidRPr="000735A5">
            <w:rPr>
              <w:rFonts w:cstheme="minorHAnsi"/>
            </w:rPr>
            <w:t xml:space="preserve"> a humid chamber before analysis.</w:t>
          </w:r>
          <w:r w:rsidR="00EA48F1">
            <w:rPr>
              <w:rFonts w:cstheme="minorHAnsi"/>
            </w:rPr>
            <w:t xml:space="preserve">  </w:t>
          </w:r>
          <w:r w:rsidRPr="000735A5">
            <w:rPr>
              <w:rFonts w:cstheme="minorHAnsi"/>
            </w:rPr>
            <w:t xml:space="preserve">Observe the chamber at X200-400 magnification.  </w:t>
          </w:r>
        </w:p>
        <w:bookmarkEnd w:id="6"/>
        <w:p w14:paraId="436B9EEC" w14:textId="77777777" w:rsidR="000735A5" w:rsidRPr="000735A5" w:rsidRDefault="003F43C8" w:rsidP="00EA48F1">
          <w:pPr>
            <w:ind w:firstLine="720"/>
            <w:rPr>
              <w:rFonts w:cstheme="minorHAnsi"/>
              <w:u w:val="single"/>
            </w:rPr>
          </w:pPr>
          <w:r w:rsidRPr="000735A5">
            <w:rPr>
              <w:rFonts w:cstheme="minorHAnsi"/>
              <w:noProof/>
            </w:rPr>
            <mc:AlternateContent>
              <mc:Choice Requires="wps">
                <w:drawing>
                  <wp:anchor distT="0" distB="0" distL="114300" distR="114300" simplePos="0" relativeHeight="251664384" behindDoc="0" locked="0" layoutInCell="1" allowOverlap="1" wp14:anchorId="6D376943" wp14:editId="01CE1E63">
                    <wp:simplePos x="0" y="0"/>
                    <wp:positionH relativeFrom="column">
                      <wp:posOffset>1622931</wp:posOffset>
                    </wp:positionH>
                    <wp:positionV relativeFrom="paragraph">
                      <wp:posOffset>865505</wp:posOffset>
                    </wp:positionV>
                    <wp:extent cx="1066800" cy="123825"/>
                    <wp:effectExtent l="0" t="57150" r="19050" b="28575"/>
                    <wp:wrapNone/>
                    <wp:docPr id="15" name="Straight Arrow Connector 15"/>
                    <wp:cNvGraphicFramePr/>
                    <a:graphic xmlns:a="http://schemas.openxmlformats.org/drawingml/2006/main">
                      <a:graphicData uri="http://schemas.microsoft.com/office/word/2010/wordprocessingShape">
                        <wps:wsp>
                          <wps:cNvCnPr/>
                          <wps:spPr>
                            <a:xfrm flipV="1">
                              <a:off x="0" y="0"/>
                              <a:ext cx="1066800" cy="12382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5" type="#_x0000_t32" style="width:84pt;height:9.75pt;margin-top:68.15pt;margin-left:127.8pt;flip:y;mso-height-percent:0;mso-height-relative:margin;mso-width-percent:0;mso-width-relative:margin;mso-wrap-distance-bottom:0;mso-wrap-distance-left:9pt;mso-wrap-distance-right:9pt;mso-wrap-distance-top:0;mso-wrap-style:square;position:absolute;visibility:visible;z-index:251665408" strokecolor="#e08ba8" strokeweight="1.5pt">
                    <v:stroke joinstyle="miter" endarrow="block"/>
                  </v:shape>
                </w:pict>
              </mc:Fallback>
            </mc:AlternateContent>
          </w:r>
          <w:r w:rsidRPr="000735A5">
            <w:rPr>
              <w:rFonts w:cstheme="minorHAnsi"/>
              <w:noProof/>
            </w:rPr>
            <mc:AlternateContent>
              <mc:Choice Requires="wps">
                <w:drawing>
                  <wp:anchor distT="0" distB="0" distL="114300" distR="114300" simplePos="0" relativeHeight="251662336" behindDoc="0" locked="0" layoutInCell="1" allowOverlap="1" wp14:anchorId="5B7076EF" wp14:editId="048F86CC">
                    <wp:simplePos x="0" y="0"/>
                    <wp:positionH relativeFrom="column">
                      <wp:posOffset>1240886</wp:posOffset>
                    </wp:positionH>
                    <wp:positionV relativeFrom="paragraph">
                      <wp:posOffset>809577</wp:posOffset>
                    </wp:positionV>
                    <wp:extent cx="385703" cy="454427"/>
                    <wp:effectExtent l="19050" t="19050" r="14605" b="22225"/>
                    <wp:wrapNone/>
                    <wp:docPr id="11" name="Rectangle 11"/>
                    <wp:cNvGraphicFramePr/>
                    <a:graphic xmlns:a="http://schemas.openxmlformats.org/drawingml/2006/main">
                      <a:graphicData uri="http://schemas.microsoft.com/office/word/2010/wordprocessingShape">
                        <wps:wsp>
                          <wps:cNvSpPr/>
                          <wps:spPr>
                            <a:xfrm>
                              <a:off x="0" y="0"/>
                              <a:ext cx="385703" cy="454427"/>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1" o:spid="_x0000_s1026" style="width:30.35pt;height:35.8pt;margin-top:63.75pt;margin-left:97.7pt;mso-height-percent:0;mso-height-relative:margin;mso-width-percent:0;mso-width-relative:margin;mso-wrap-distance-bottom:0;mso-wrap-distance-left:9pt;mso-wrap-distance-right:9pt;mso-wrap-distance-top:0;mso-wrap-style:square;position:absolute;visibility:visible;v-text-anchor:middle;z-index:251663360" filled="f" strokecolor="yellow" strokeweight="2.25pt"/>
                </w:pict>
              </mc:Fallback>
            </mc:AlternateContent>
          </w:r>
          <w:r w:rsidRPr="000735A5">
            <w:rPr>
              <w:rFonts w:cstheme="minorHAnsi"/>
              <w:noProof/>
            </w:rPr>
            <w:drawing>
              <wp:anchor distT="0" distB="0" distL="114300" distR="114300" simplePos="0" relativeHeight="251658240" behindDoc="0" locked="0" layoutInCell="1" allowOverlap="1" wp14:anchorId="1132EDAB" wp14:editId="69D47D61">
                <wp:simplePos x="0" y="0"/>
                <wp:positionH relativeFrom="margin">
                  <wp:posOffset>499745</wp:posOffset>
                </wp:positionH>
                <wp:positionV relativeFrom="paragraph">
                  <wp:posOffset>292735</wp:posOffset>
                </wp:positionV>
                <wp:extent cx="1635760" cy="1747520"/>
                <wp:effectExtent l="0" t="0" r="2540" b="508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065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4567" t="38661" r="65508" b="18686"/>
                        <a:stretch>
                          <a:fillRect/>
                        </a:stretch>
                      </pic:blipFill>
                      <pic:spPr bwMode="auto">
                        <a:xfrm>
                          <a:off x="0" y="0"/>
                          <a:ext cx="1635760" cy="174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2967" w:rsidRPr="000735A5">
            <w:rPr>
              <w:rFonts w:cstheme="minorHAnsi"/>
              <w:noProof/>
            </w:rPr>
            <mc:AlternateContent>
              <mc:Choice Requires="wps">
                <w:drawing>
                  <wp:anchor distT="0" distB="0" distL="114300" distR="114300" simplePos="0" relativeHeight="251672576" behindDoc="0" locked="0" layoutInCell="1" allowOverlap="1" wp14:anchorId="17DADE4A" wp14:editId="428E6D83">
                    <wp:simplePos x="0" y="0"/>
                    <wp:positionH relativeFrom="column">
                      <wp:posOffset>2352676</wp:posOffset>
                    </wp:positionH>
                    <wp:positionV relativeFrom="paragraph">
                      <wp:posOffset>723265</wp:posOffset>
                    </wp:positionV>
                    <wp:extent cx="1847850" cy="542925"/>
                    <wp:effectExtent l="0" t="0" r="0" b="9525"/>
                    <wp:wrapNone/>
                    <wp:docPr id="19" name="Text Box 19"/>
                    <wp:cNvGraphicFramePr/>
                    <a:graphic xmlns:a="http://schemas.openxmlformats.org/drawingml/2006/main">
                      <a:graphicData uri="http://schemas.microsoft.com/office/word/2010/wordprocessingShape">
                        <wps:wsp>
                          <wps:cNvSpPr txBox="1"/>
                          <wps:spPr>
                            <a:xfrm>
                              <a:off x="0" y="0"/>
                              <a:ext cx="1847850" cy="542925"/>
                            </a:xfrm>
                            <a:prstGeom prst="rect">
                              <a:avLst/>
                            </a:prstGeom>
                            <a:solidFill>
                              <a:schemeClr val="lt1"/>
                            </a:solidFill>
                            <a:ln w="6350">
                              <a:noFill/>
                            </a:ln>
                          </wps:spPr>
                          <wps:txbx>
                            <w:txbxContent>
                              <w:p w14:paraId="6F94BBF4" w14:textId="77777777" w:rsidR="001429C9" w:rsidRPr="000735A5" w:rsidRDefault="003F43C8" w:rsidP="000735A5">
                                <w:pPr>
                                  <w:rPr>
                                    <w:rFonts w:cstheme="minorHAnsi"/>
                                    <w:b/>
                                    <w:bCs/>
                                  </w:rPr>
                                </w:pPr>
                                <w:r w:rsidRPr="000735A5">
                                  <w:rPr>
                                    <w:rFonts w:cstheme="minorHAnsi"/>
                                    <w:b/>
                                    <w:bCs/>
                                  </w:rPr>
                                  <w:t xml:space="preserve">The central grid </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type w14:anchorId="17DADE4A" id="_x0000_t202" coordsize="21600,21600" o:spt="202" path="m,l,21600r21600,l21600,xe">
                    <v:stroke joinstyle="miter"/>
                    <v:path gradientshapeok="t" o:connecttype="rect"/>
                  </v:shapetype>
                  <v:shape id="Text Box 19" o:spid="_x0000_s1026" type="#_x0000_t202" style="position:absolute;left:0;text-align:left;margin-left:185.25pt;margin-top:56.95pt;width:145.5pt;height:42.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53xCgIAABIEAAAOAAAAZHJzL2Uyb0RvYy54bWysU8GO2jAQvVfqP1i+lwBdtjQirCgrekG7&#10;K7HVnr2OTSI5HndsSOjXd+wEaLc9Vb0448z4ed6b58Vd1xh2VOhrsAWfjMacKSuhrO2+4N+eNx/m&#10;nPkgbCkMWFXwk/L8bvn+3aJ1uZpCBaZUyAjE+rx1Ba9CcHmWeVmpRvgROGUpqQEbEWiL+6xE0RJ6&#10;Y7LpeHybtYClQ5DKe/p73yf5MuFrrWR41NqrwEzBqbeQVkzra1yz5ULkexSuquXQhviHLhpRW7r0&#10;AnUvgmAHrP+AamqJ4EGHkYQmA61rqRIHYjMZv2Gzq4RTiQuJ491FJv//YOXDceeekIXuC3Q0wChI&#10;63zu6Wfk02ls4pc6ZZQnCU8X2VQXmIyH5jef5jNKScrNbqafp7MIk11PO/Thq4KGxaDgSGNJaonj&#10;1oe+9FwSL/Ng6nJTG5M20QpqbZAdBQ3RhNQjgf9WZSxrC377kdqIhyzE4z2ysdTLlVOMQvfaDURf&#10;oTwRf4TeGt7JTU1NboUPTwLJC8SL/B0eadEG6BIYIs4qwB9/+x/raUSU5awlbxXcfz8IVJzZQ7MG&#10;YjGhV+FkCgkfgzmHGqF5IUuvIgKlhJWEU/BwDtehdy89CalWq1REVnIibO3OyQgdBYhyPncvAt2g&#10;eaBpPcDZUSJ/I31fOwjVazJsyHhplsMjic7+dZ+qrk95+RMAAP//AwBQSwMEFAAGAAgAAAAhAKzA&#10;VIbhAAAACwEAAA8AAABkcnMvZG93bnJldi54bWxMj0tPhEAQhO8m/odJm3gx7oC4rCDDxhgfiTcX&#10;H/E2y7RAZHoIMwv4721PeuyqL9VVxXaxvZhw9J0jBfEqAoFUO9NRo+Cluj+/AuGDJqN7R6jgGz1s&#10;y+OjQufGzfSM0y40gkPI51pBG8KQS+nrFq32KzcgsffpRqsDn2MjzahnDre9vIiiVFrdEX9o9YC3&#10;LdZfu4NV8HHWvD/55eF1TtbJcPc4VZs3Uyl1erLcXIMIuIQ/GH7rc3UoudPeHch40StINtGaUTbi&#10;JAPBRJrGrOxZybJLkGUh/28ofwAAAP//AwBQSwECLQAUAAYACAAAACEAtoM4kv4AAADhAQAAEwAA&#10;AAAAAAAAAAAAAAAAAAAAW0NvbnRlbnRfVHlwZXNdLnhtbFBLAQItABQABgAIAAAAIQA4/SH/1gAA&#10;AJQBAAALAAAAAAAAAAAAAAAAAC8BAABfcmVscy8ucmVsc1BLAQItABQABgAIAAAAIQBLG53xCgIA&#10;ABIEAAAOAAAAAAAAAAAAAAAAAC4CAABkcnMvZTJvRG9jLnhtbFBLAQItABQABgAIAAAAIQCswFSG&#10;4QAAAAsBAAAPAAAAAAAAAAAAAAAAAGQEAABkcnMvZG93bnJldi54bWxQSwUGAAAAAAQABADzAAAA&#10;cgUAAAAA&#10;" fillcolor="white [3201]" stroked="f" strokeweight=".5pt">
                    <v:textbox>
                      <w:txbxContent>
                        <w:p w14:paraId="6F94BBF4" w14:textId="77777777" w:rsidR="001429C9" w:rsidRPr="000735A5" w:rsidRDefault="003F43C8" w:rsidP="000735A5">
                          <w:pPr>
                            <w:rPr>
                              <w:rFonts w:cstheme="minorHAnsi"/>
                              <w:b/>
                              <w:bCs/>
                            </w:rPr>
                          </w:pPr>
                          <w:r w:rsidRPr="000735A5">
                            <w:rPr>
                              <w:rFonts w:cstheme="minorHAnsi"/>
                              <w:b/>
                              <w:bCs/>
                            </w:rPr>
                            <w:t xml:space="preserve">The central grid </w:t>
                          </w:r>
                        </w:p>
                      </w:txbxContent>
                    </v:textbox>
                  </v:shape>
                </w:pict>
              </mc:Fallback>
            </mc:AlternateContent>
          </w:r>
          <w:r w:rsidR="00802967" w:rsidRPr="000735A5">
            <w:rPr>
              <w:rFonts w:cstheme="minorHAnsi"/>
              <w:u w:val="single"/>
            </w:rPr>
            <w:t xml:space="preserve">The Neubauer Haemocytometer Chamber </w:t>
          </w:r>
        </w:p>
        <w:p w14:paraId="12BC994E" w14:textId="77777777" w:rsidR="000735A5" w:rsidRPr="000735A5" w:rsidRDefault="003F43C8" w:rsidP="00B56C83">
          <w:pPr>
            <w:ind w:left="720"/>
            <w:rPr>
              <w:rFonts w:cstheme="minorHAnsi"/>
              <w:i/>
            </w:rPr>
          </w:pPr>
          <w:r w:rsidRPr="000735A5">
            <w:rPr>
              <w:rFonts w:cstheme="minorHAnsi"/>
              <w:b/>
              <w:bCs/>
              <w:i/>
            </w:rPr>
            <w:t>Image 1:</w:t>
          </w:r>
          <w:r w:rsidRPr="000735A5">
            <w:rPr>
              <w:rFonts w:cstheme="minorHAnsi"/>
              <w:i/>
            </w:rPr>
            <w:t xml:space="preserve"> Haemocytometer chamber </w:t>
          </w:r>
        </w:p>
        <w:p w14:paraId="68520972" w14:textId="77777777" w:rsidR="000735A5" w:rsidRDefault="003F43C8" w:rsidP="00B56C83">
          <w:pPr>
            <w:ind w:left="720"/>
            <w:rPr>
              <w:rFonts w:cstheme="minorHAnsi"/>
            </w:rPr>
          </w:pPr>
          <w:bookmarkStart w:id="7" w:name="_Hlk91220385"/>
          <w:r w:rsidRPr="000735A5">
            <w:rPr>
              <w:rFonts w:cstheme="minorHAnsi"/>
            </w:rPr>
            <w:lastRenderedPageBreak/>
            <w:t>The haemocytometer chamber consists of two sides.  On each side of the chamber there are 9 grids (see image 1 above).  The central grid (5 in image above) consists of 25 large squares, each of which is subdivided into 16 smaller squares as shown in image 2</w:t>
          </w:r>
          <w:r w:rsidRPr="000735A5">
            <w:rPr>
              <w:rFonts w:cstheme="minorHAnsi"/>
            </w:rPr>
            <w:t xml:space="preserve"> below.  </w:t>
          </w:r>
        </w:p>
        <w:p w14:paraId="2E413887" w14:textId="77777777" w:rsidR="00A659B0" w:rsidRPr="000735A5" w:rsidRDefault="003F43C8" w:rsidP="00A659B0">
          <w:pPr>
            <w:ind w:left="720"/>
            <w:rPr>
              <w:rFonts w:cstheme="minorHAnsi"/>
            </w:rPr>
          </w:pPr>
          <w:r w:rsidRPr="000735A5">
            <w:rPr>
              <w:rFonts w:cstheme="minorHAnsi"/>
            </w:rPr>
            <w:t xml:space="preserve">In the central grid each row consists of 5 large squares.  </w:t>
          </w:r>
        </w:p>
        <w:p w14:paraId="17224BEB" w14:textId="77777777" w:rsidR="00A659B0" w:rsidRPr="000735A5" w:rsidRDefault="003F43C8" w:rsidP="0031555F">
          <w:pPr>
            <w:ind w:left="720"/>
            <w:rPr>
              <w:rFonts w:cstheme="minorHAnsi"/>
            </w:rPr>
          </w:pPr>
          <w:r w:rsidRPr="000735A5">
            <w:rPr>
              <w:rFonts w:cstheme="minorHAnsi"/>
            </w:rPr>
            <w:t>For each square, Spermatozoa should be counted if the head lies within the boundary of the square, indicated by the middle line of the three and if it</w:t>
          </w:r>
          <w:r w:rsidR="007D36DC">
            <w:rPr>
              <w:rFonts w:cstheme="minorHAnsi"/>
            </w:rPr>
            <w:t>s head</w:t>
          </w:r>
          <w:r w:rsidRPr="000735A5">
            <w:rPr>
              <w:rFonts w:cstheme="minorHAnsi"/>
            </w:rPr>
            <w:t xml:space="preserve"> lies on </w:t>
          </w:r>
          <w:r w:rsidR="007D36DC">
            <w:rPr>
              <w:rFonts w:cstheme="minorHAnsi"/>
            </w:rPr>
            <w:t xml:space="preserve">the middle line on </w:t>
          </w:r>
          <w:r w:rsidRPr="000735A5">
            <w:rPr>
              <w:rFonts w:cstheme="minorHAnsi"/>
            </w:rPr>
            <w:t>on</w:t>
          </w:r>
          <w:r w:rsidRPr="000735A5">
            <w:rPr>
              <w:rFonts w:cstheme="minorHAnsi"/>
            </w:rPr>
            <w:t xml:space="preserve">e of two perpendicular lines (i.e. </w:t>
          </w:r>
          <w:r w:rsidR="00C029F3">
            <w:rPr>
              <w:rFonts w:cstheme="minorHAnsi"/>
            </w:rPr>
            <w:t xml:space="preserve">the lower and left boundaries </w:t>
          </w:r>
          <w:r w:rsidRPr="000735A5">
            <w:rPr>
              <w:rFonts w:cstheme="minorHAnsi"/>
            </w:rPr>
            <w:t xml:space="preserve">which form an “L shape”) see image 2 </w:t>
          </w:r>
          <w:r w:rsidR="00C029F3">
            <w:rPr>
              <w:rFonts w:cstheme="minorHAnsi"/>
            </w:rPr>
            <w:t>below</w:t>
          </w:r>
          <w:r w:rsidRPr="000735A5">
            <w:rPr>
              <w:rFonts w:cstheme="minorHAnsi"/>
            </w:rPr>
            <w:t>.</w:t>
          </w:r>
        </w:p>
        <w:bookmarkEnd w:id="7"/>
        <w:p w14:paraId="19C724AE" w14:textId="77777777" w:rsidR="000735A5" w:rsidRPr="000735A5" w:rsidRDefault="003F43C8" w:rsidP="00B56C83">
          <w:pPr>
            <w:ind w:firstLine="720"/>
            <w:rPr>
              <w:rFonts w:cstheme="minorHAnsi"/>
              <w:i/>
            </w:rPr>
          </w:pPr>
          <w:r w:rsidRPr="000735A5">
            <w:rPr>
              <w:rFonts w:cstheme="minorHAnsi"/>
              <w:noProof/>
            </w:rPr>
            <mc:AlternateContent>
              <mc:Choice Requires="wps">
                <w:drawing>
                  <wp:anchor distT="0" distB="0" distL="114300" distR="114300" simplePos="0" relativeHeight="251674624" behindDoc="0" locked="0" layoutInCell="1" allowOverlap="1" wp14:anchorId="6D0C1001" wp14:editId="02CEF944">
                    <wp:simplePos x="0" y="0"/>
                    <wp:positionH relativeFrom="column">
                      <wp:posOffset>1147445</wp:posOffset>
                    </wp:positionH>
                    <wp:positionV relativeFrom="paragraph">
                      <wp:posOffset>1162050</wp:posOffset>
                    </wp:positionV>
                    <wp:extent cx="428625" cy="333375"/>
                    <wp:effectExtent l="19050" t="38100" r="28575" b="28575"/>
                    <wp:wrapNone/>
                    <wp:docPr id="22" name="Straight Arrow Connector 22"/>
                    <wp:cNvGraphicFramePr/>
                    <a:graphic xmlns:a="http://schemas.openxmlformats.org/drawingml/2006/main">
                      <a:graphicData uri="http://schemas.microsoft.com/office/word/2010/wordprocessingShape">
                        <wps:wsp>
                          <wps:cNvCnPr/>
                          <wps:spPr>
                            <a:xfrm flipH="1" flipV="1">
                              <a:off x="0" y="0"/>
                              <a:ext cx="428625"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8" type="#_x0000_t32" style="width:33.75pt;height:26.25pt;margin-top:91.5pt;margin-left:90.35pt;flip:x y;mso-height-percent:0;mso-height-relative:margin;mso-width-percent:0;mso-width-relative:margin;mso-wrap-distance-bottom:0;mso-wrap-distance-left:9pt;mso-wrap-distance-right:9pt;mso-wrap-distance-top:0;mso-wrap-style:square;position:absolute;visibility:visible;z-index:251675648" strokecolor="#ab4478" strokeweight="0.5pt">
                    <v:stroke joinstyle="miter" endarrow="block"/>
                  </v:shape>
                </w:pict>
              </mc:Fallback>
            </mc:AlternateContent>
          </w:r>
          <w:r w:rsidR="00226D37" w:rsidRPr="000735A5">
            <w:rPr>
              <w:rFonts w:cstheme="minorHAnsi"/>
              <w:noProof/>
            </w:rPr>
            <mc:AlternateContent>
              <mc:Choice Requires="wps">
                <w:drawing>
                  <wp:anchor distT="0" distB="0" distL="114300" distR="114300" simplePos="0" relativeHeight="251680768" behindDoc="0" locked="0" layoutInCell="1" allowOverlap="1" wp14:anchorId="593D65C4" wp14:editId="2375F5A9">
                    <wp:simplePos x="0" y="0"/>
                    <wp:positionH relativeFrom="margin">
                      <wp:posOffset>4595495</wp:posOffset>
                    </wp:positionH>
                    <wp:positionV relativeFrom="paragraph">
                      <wp:posOffset>228601</wp:posOffset>
                    </wp:positionV>
                    <wp:extent cx="1304925" cy="1390650"/>
                    <wp:effectExtent l="0" t="0" r="9525" b="0"/>
                    <wp:wrapNone/>
                    <wp:docPr id="27" name="Text Box 27"/>
                    <wp:cNvGraphicFramePr/>
                    <a:graphic xmlns:a="http://schemas.openxmlformats.org/drawingml/2006/main">
                      <a:graphicData uri="http://schemas.microsoft.com/office/word/2010/wordprocessingShape">
                        <wps:wsp>
                          <wps:cNvSpPr txBox="1"/>
                          <wps:spPr>
                            <a:xfrm>
                              <a:off x="0" y="0"/>
                              <a:ext cx="1304925" cy="1390650"/>
                            </a:xfrm>
                            <a:prstGeom prst="rect">
                              <a:avLst/>
                            </a:prstGeom>
                            <a:solidFill>
                              <a:schemeClr val="lt1"/>
                            </a:solidFill>
                            <a:ln w="6350">
                              <a:noFill/>
                            </a:ln>
                          </wps:spPr>
                          <wps:txbx>
                            <w:txbxContent>
                              <w:p w14:paraId="43425739" w14:textId="77777777" w:rsidR="001429C9" w:rsidRPr="000735A5" w:rsidRDefault="003F43C8" w:rsidP="000735A5">
                                <w:pPr>
                                  <w:rPr>
                                    <w:rFonts w:cstheme="minorHAnsi"/>
                                  </w:rPr>
                                </w:pPr>
                                <w:bookmarkStart w:id="8" w:name="_Hlk91220581"/>
                                <w:bookmarkStart w:id="9" w:name="_Hlk91220582"/>
                                <w:r w:rsidRPr="000735A5">
                                  <w:rPr>
                                    <w:rFonts w:cstheme="minorHAnsi"/>
                                  </w:rPr>
                                  <w:t>Only count sperm if the head lies within the middle of the 3 lines and if it lies on</w:t>
                                </w:r>
                                <w:r w:rsidR="007D36DC">
                                  <w:rPr>
                                    <w:rFonts w:cstheme="minorHAnsi"/>
                                  </w:rPr>
                                  <w:t xml:space="preserve"> the middle line on </w:t>
                                </w:r>
                                <w:r w:rsidRPr="000735A5">
                                  <w:rPr>
                                    <w:rFonts w:cstheme="minorHAnsi"/>
                                  </w:rPr>
                                  <w:t xml:space="preserve"> one or two of the perpendicular lines </w:t>
                                </w:r>
                                <w:bookmarkEnd w:id="8"/>
                                <w:bookmarkEnd w:id="9"/>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93D65C4" id="Text Box 27" o:spid="_x0000_s1027" type="#_x0000_t202" style="position:absolute;left:0;text-align:left;margin-left:361.85pt;margin-top:18pt;width:102.75pt;height:109.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iqDwIAABoEAAAOAAAAZHJzL2Uyb0RvYy54bWysU8Fu2zAMvQ/YPwi6L3aSNViNOEWWIrsE&#10;bYF06FmR5diALGqUEjv7+lGyk3TdTkUvMmWSj+Tj0/yuazQ7KnQ1mJyPRylnykgoarPP+c/n9Zdv&#10;nDkvTCE0GJXzk3L8bvH507y1mZpABbpQyAjEuKy1Oa+8t1mSOFmpRrgRWGXIWQI2wtMV90mBoiX0&#10;RieTNJ0lLWBhEaRyjv7e906+iPhlqaR/LEunPNM5p958PDGeu3Ami7nI9ihsVcuhDfGOLhpRGyp6&#10;gboXXrAD1v9ANbVEcFD6kYQmgbKspYoz0DTj9M0020pYFWchcpy90OQ+DlY+HLf2CZnvvkNHCwyE&#10;tNZljn6GeboSm/ClThn5icLThTbVeSZD0jT9eju54UySbzy9TWc3kdjkmm7R+R8KGhaMnCPtJdIl&#10;jhvnqSSFnkNCNQe6Lta11vEStKBWGtlR0Ba1j01Sxl9R2rA257MplQ5JBkJ6j6wNFbgOFSzf7TpW&#10;F68G3kFxIh4Qeok4K9c19boRzj8JJE3Q6KRz/0hHqYFqwWBxVgH+/t//EE+rIi9nLWks5+7XQaDi&#10;zByaFdAwY3odVkaT8NHrs1kiNC8k7WVAIJcwknBy7s/myvcqpqch1XIZg0hSVviN2VoZoAMPgdXn&#10;7kWgHaj3tLUHOCtLZG820McOfPWcDBcSYNzT8FiCwl/fY9T1SS/+AAAA//8DAFBLAwQUAAYACAAA&#10;ACEAbRCFlOEAAAAKAQAADwAAAGRycy9kb3ducmV2LnhtbEyPy06EQBBF9yb+Q6dM3BinEcLgIMXE&#10;GB/J7Bx8xF0PXQKR7iZ0D+DfW650WamTe88ttovpxUSj75xFuFpFIMjWTne2QXipHi6vQfigrFa9&#10;s4TwTR625elJoXLtZvtM0z40gkOszxVCG8KQS+nrlozyKzeQ5d+nG40KfI6N1KOaOdz0Mo6itTSq&#10;s9zQqoHuWqq/9keD8HHRvO/88vg6J2ky3D9NVfamK8Tzs+X2BkSgJfzB8KvP6lCy08EdrfaiR8ji&#10;JGMUIVnzJgY28SYGcUCI0zQCWRby/4TyBwAA//8DAFBLAQItABQABgAIAAAAIQC2gziS/gAAAOEB&#10;AAATAAAAAAAAAAAAAAAAAAAAAABbQ29udGVudF9UeXBlc10ueG1sUEsBAi0AFAAGAAgAAAAhADj9&#10;If/WAAAAlAEAAAsAAAAAAAAAAAAAAAAALwEAAF9yZWxzLy5yZWxzUEsBAi0AFAAGAAgAAAAhAKNf&#10;mKoPAgAAGgQAAA4AAAAAAAAAAAAAAAAALgIAAGRycy9lMm9Eb2MueG1sUEsBAi0AFAAGAAgAAAAh&#10;AG0QhZThAAAACgEAAA8AAAAAAAAAAAAAAAAAaQQAAGRycy9kb3ducmV2LnhtbFBLBQYAAAAABAAE&#10;APMAAAB3BQAAAAA=&#10;" fillcolor="white [3201]" stroked="f" strokeweight=".5pt">
                    <v:textbox>
                      <w:txbxContent>
                        <w:p w14:paraId="43425739" w14:textId="77777777" w:rsidR="001429C9" w:rsidRPr="000735A5" w:rsidRDefault="003F43C8" w:rsidP="000735A5">
                          <w:pPr>
                            <w:rPr>
                              <w:rFonts w:cstheme="minorHAnsi"/>
                            </w:rPr>
                          </w:pPr>
                          <w:bookmarkStart w:id="10" w:name="_Hlk91220581"/>
                          <w:bookmarkStart w:id="11" w:name="_Hlk91220582"/>
                          <w:r w:rsidRPr="000735A5">
                            <w:rPr>
                              <w:rFonts w:cstheme="minorHAnsi"/>
                            </w:rPr>
                            <w:t>Only count sperm if the head lies within the middle of the 3 lines and if it lies on</w:t>
                          </w:r>
                          <w:r w:rsidR="007D36DC">
                            <w:rPr>
                              <w:rFonts w:cstheme="minorHAnsi"/>
                            </w:rPr>
                            <w:t xml:space="preserve"> the middle line on </w:t>
                          </w:r>
                          <w:r w:rsidRPr="000735A5">
                            <w:rPr>
                              <w:rFonts w:cstheme="minorHAnsi"/>
                            </w:rPr>
                            <w:t xml:space="preserve"> one or two of the perpendicular lines </w:t>
                          </w:r>
                          <w:bookmarkEnd w:id="10"/>
                          <w:bookmarkEnd w:id="11"/>
                        </w:p>
                      </w:txbxContent>
                    </v:textbox>
                    <w10:wrap anchorx="margin"/>
                  </v:shape>
                </w:pict>
              </mc:Fallback>
            </mc:AlternateContent>
          </w:r>
          <w:r w:rsidR="00226D37" w:rsidRPr="000735A5">
            <w:rPr>
              <w:rFonts w:cstheme="minorHAnsi"/>
              <w:noProof/>
            </w:rPr>
            <mc:AlternateContent>
              <mc:Choice Requires="wps">
                <w:drawing>
                  <wp:anchor distT="0" distB="0" distL="114300" distR="114300" simplePos="0" relativeHeight="251676672" behindDoc="0" locked="0" layoutInCell="1" allowOverlap="1" wp14:anchorId="7F5E1C9F" wp14:editId="587D03DC">
                    <wp:simplePos x="0" y="0"/>
                    <wp:positionH relativeFrom="margin">
                      <wp:posOffset>190500</wp:posOffset>
                    </wp:positionH>
                    <wp:positionV relativeFrom="paragraph">
                      <wp:posOffset>690245</wp:posOffset>
                    </wp:positionV>
                    <wp:extent cx="962025" cy="1009650"/>
                    <wp:effectExtent l="0" t="0" r="9525" b="0"/>
                    <wp:wrapNone/>
                    <wp:docPr id="23" name="Text Box 23"/>
                    <wp:cNvGraphicFramePr/>
                    <a:graphic xmlns:a="http://schemas.openxmlformats.org/drawingml/2006/main">
                      <a:graphicData uri="http://schemas.microsoft.com/office/word/2010/wordprocessingShape">
                        <wps:wsp>
                          <wps:cNvSpPr txBox="1"/>
                          <wps:spPr>
                            <a:xfrm>
                              <a:off x="0" y="0"/>
                              <a:ext cx="962025" cy="1009650"/>
                            </a:xfrm>
                            <a:prstGeom prst="rect">
                              <a:avLst/>
                            </a:prstGeom>
                            <a:solidFill>
                              <a:schemeClr val="lt1"/>
                            </a:solidFill>
                            <a:ln w="6350">
                              <a:noFill/>
                            </a:ln>
                          </wps:spPr>
                          <wps:txbx>
                            <w:txbxContent>
                              <w:p w14:paraId="50D4123F" w14:textId="77777777" w:rsidR="00A1241A" w:rsidRPr="00A1241A" w:rsidRDefault="003F43C8" w:rsidP="00A1241A">
                                <w:pPr>
                                  <w:jc w:val="center"/>
                                  <w:rPr>
                                    <w:rFonts w:cstheme="minorHAnsi"/>
                                  </w:rPr>
                                </w:pPr>
                                <w:r w:rsidRPr="00A1241A">
                                  <w:rPr>
                                    <w:rFonts w:cstheme="minorHAnsi"/>
                                  </w:rPr>
                                  <w:t>A row of 5 squares in the central grid</w:t>
                                </w:r>
                              </w:p>
                              <w:p w14:paraId="72CCDE17" w14:textId="77777777" w:rsidR="001429C9" w:rsidRPr="000735A5" w:rsidRDefault="001429C9" w:rsidP="000735A5">
                                <w:pPr>
                                  <w:jc w:val="left"/>
                                  <w:rPr>
                                    <w:rFonts w:cstheme="minorHAnsi"/>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F5E1C9F" id="Text Box 23" o:spid="_x0000_s1028" type="#_x0000_t202" style="position:absolute;left:0;text-align:left;margin-left:15pt;margin-top:54.35pt;width:75.75pt;height:79.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GsbEAIAABkEAAAOAAAAZHJzL2Uyb0RvYy54bWysU8Fu2zAMvQ/YPwi6L3YyNFiNOEWWIrsE&#10;bYG26FmR5diAJGqUEjv7+lGyk2zdTsMuEiVSj+Tj0+KuN5odFfoWbMmnk5wzZSVUrd2X/PVl8+kL&#10;Zz4IWwkNVpX8pDy/W378sOhcoWbQgK4UMgKxvuhcyZsQXJFlXjbKCD8Bpyw5a0AjAh1xn1UoOkI3&#10;Opvl+TzrACuHIJX3dHs/OPky4de1kuGxrr0KTJecagtpxbTu4potF6LYo3BNK8cyxD9UYURrKekF&#10;6l4EwQ7Y/gFlWongoQ4TCSaDum6lSj1QN9P8XTfPjXAq9ULkeHehyf8/WPlwfHZPyEL/FXoaYCSk&#10;c77wdBn76Ws0cadKGfmJwtOFNtUHJunydj7LZzecSXJN8/x2fpN4za6vHfrwTYFh0Sg50lgSW+K4&#10;9YEyUug5JCbzoNtq02qdDlEKaq2RHQUNUYdUI734LUpb1pV8/plSx0cW4vMBWVtKcO0pWqHf9ayt&#10;Sj4797uD6kQ0IAwK8U5uWqp1K3x4EkiSoM5J5uGRlloD5YLR4qwB/PG3+xhPkyIvZx1JrOT++0Gg&#10;4swezBqomSl9DieTSfgY9NmsEcwbKXsVEcglrCSckoezuQ6DiOlnSLVapSBSlBNha5+djNCRh8jq&#10;S/8m0I3UBxraA5yFJYp3ExhiR74GTsYD6S/NafwrUeC/nlPU9UcvfwIAAP//AwBQSwMEFAAGAAgA&#10;AAAhAMCvDaDiAAAACgEAAA8AAABkcnMvZG93bnJldi54bWxMj81qwzAQhO+FvoPYQi+lkRKT2DiW&#10;Qyn9gd4apwm5KdbWNrVWxlJs9+2rnJrj7Ayz32SbybRswN41liTMZwIYUml1Q5WEXfH6mABzXpFW&#10;rSWU8IsONvntTaZSbUf6xGHrKxZKyKVKQu19l3LuyhqNcjPbIQXv2/ZG+SD7iutejaHctHwhxIob&#10;1VD4UKsOn2ssf7ZnI+H4UB0+3PT2NUbLqHt5H4p4rwsp7++mpzUwj5P/D8MFP6BDHphO9kzasVZC&#10;JMIUH+4iiYFdAsl8CewkYbGKY+B5xq8n5H8AAAD//wMAUEsBAi0AFAAGAAgAAAAhALaDOJL+AAAA&#10;4QEAABMAAAAAAAAAAAAAAAAAAAAAAFtDb250ZW50X1R5cGVzXS54bWxQSwECLQAUAAYACAAAACEA&#10;OP0h/9YAAACUAQAACwAAAAAAAAAAAAAAAAAvAQAAX3JlbHMvLnJlbHNQSwECLQAUAAYACAAAACEA&#10;X0xrGxACAAAZBAAADgAAAAAAAAAAAAAAAAAuAgAAZHJzL2Uyb0RvYy54bWxQSwECLQAUAAYACAAA&#10;ACEAwK8NoOIAAAAKAQAADwAAAAAAAAAAAAAAAABqBAAAZHJzL2Rvd25yZXYueG1sUEsFBgAAAAAE&#10;AAQA8wAAAHkFAAAAAA==&#10;" fillcolor="white [3201]" stroked="f" strokeweight=".5pt">
                    <v:textbox>
                      <w:txbxContent>
                        <w:p w14:paraId="50D4123F" w14:textId="77777777" w:rsidR="00A1241A" w:rsidRPr="00A1241A" w:rsidRDefault="003F43C8" w:rsidP="00A1241A">
                          <w:pPr>
                            <w:jc w:val="center"/>
                            <w:rPr>
                              <w:rFonts w:cstheme="minorHAnsi"/>
                            </w:rPr>
                          </w:pPr>
                          <w:r w:rsidRPr="00A1241A">
                            <w:rPr>
                              <w:rFonts w:cstheme="minorHAnsi"/>
                            </w:rPr>
                            <w:t>A row of 5 squares in the central grid</w:t>
                          </w:r>
                        </w:p>
                        <w:p w14:paraId="72CCDE17" w14:textId="77777777" w:rsidR="001429C9" w:rsidRPr="000735A5" w:rsidRDefault="001429C9" w:rsidP="000735A5">
                          <w:pPr>
                            <w:jc w:val="left"/>
                            <w:rPr>
                              <w:rFonts w:cstheme="minorHAnsi"/>
                            </w:rPr>
                          </w:pPr>
                        </w:p>
                      </w:txbxContent>
                    </v:textbox>
                    <w10:wrap anchorx="margin"/>
                  </v:shape>
                </w:pict>
              </mc:Fallback>
            </mc:AlternateContent>
          </w:r>
          <w:r w:rsidR="00226D37" w:rsidRPr="000735A5">
            <w:rPr>
              <w:rFonts w:cstheme="minorHAnsi"/>
              <w:noProof/>
            </w:rPr>
            <mc:AlternateContent>
              <mc:Choice Requires="wps">
                <w:drawing>
                  <wp:anchor distT="0" distB="0" distL="114300" distR="114300" simplePos="0" relativeHeight="251668480" behindDoc="0" locked="0" layoutInCell="1" allowOverlap="1" wp14:anchorId="4F09F1C0" wp14:editId="4B8C42FE">
                    <wp:simplePos x="0" y="0"/>
                    <wp:positionH relativeFrom="column">
                      <wp:posOffset>3009900</wp:posOffset>
                    </wp:positionH>
                    <wp:positionV relativeFrom="paragraph">
                      <wp:posOffset>495935</wp:posOffset>
                    </wp:positionV>
                    <wp:extent cx="45719" cy="1028700"/>
                    <wp:effectExtent l="0" t="0" r="12065" b="19050"/>
                    <wp:wrapNone/>
                    <wp:docPr id="17" name="Rectangle 17"/>
                    <wp:cNvGraphicFramePr/>
                    <a:graphic xmlns:a="http://schemas.openxmlformats.org/drawingml/2006/main">
                      <a:graphicData uri="http://schemas.microsoft.com/office/word/2010/wordprocessingShape">
                        <wps:wsp>
                          <wps:cNvSpPr/>
                          <wps:spPr>
                            <a:xfrm>
                              <a:off x="0" y="0"/>
                              <a:ext cx="45719" cy="102870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7" o:spid="_x0000_s1031" style="width:3.6pt;height:81pt;margin-top:39.05pt;margin-left:237pt;mso-height-percent:0;mso-height-relative:margin;mso-width-percent:0;mso-width-relative:margin;mso-wrap-distance-bottom:0;mso-wrap-distance-left:9pt;mso-wrap-distance-right:9pt;mso-wrap-distance-top:0;mso-wrap-style:square;position:absolute;visibility:visible;v-text-anchor:middle;z-index:251669504" filled="f" strokecolor="yellow" strokeweight="1pt"/>
                </w:pict>
              </mc:Fallback>
            </mc:AlternateContent>
          </w:r>
          <w:r w:rsidR="00226D37" w:rsidRPr="000735A5">
            <w:rPr>
              <w:rFonts w:cstheme="minorHAnsi"/>
              <w:noProof/>
            </w:rPr>
            <mc:AlternateContent>
              <mc:Choice Requires="wps">
                <w:drawing>
                  <wp:anchor distT="0" distB="0" distL="114300" distR="114300" simplePos="0" relativeHeight="251678720" behindDoc="0" locked="0" layoutInCell="1" allowOverlap="1" wp14:anchorId="5EF2E7DB" wp14:editId="27B5B7BE">
                    <wp:simplePos x="0" y="0"/>
                    <wp:positionH relativeFrom="column">
                      <wp:posOffset>4038600</wp:posOffset>
                    </wp:positionH>
                    <wp:positionV relativeFrom="paragraph">
                      <wp:posOffset>1162685</wp:posOffset>
                    </wp:positionV>
                    <wp:extent cx="457200" cy="323850"/>
                    <wp:effectExtent l="0" t="38100" r="57150" b="19050"/>
                    <wp:wrapNone/>
                    <wp:docPr id="26" name="Straight Arrow Connector 26"/>
                    <wp:cNvGraphicFramePr/>
                    <a:graphic xmlns:a="http://schemas.openxmlformats.org/drawingml/2006/main">
                      <a:graphicData uri="http://schemas.microsoft.com/office/word/2010/wordprocessingShape">
                        <wps:wsp>
                          <wps:cNvCnPr/>
                          <wps:spPr>
                            <a:xfrm flipV="1">
                              <a:off x="0" y="0"/>
                              <a:ext cx="45720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6" o:spid="_x0000_s1032" type="#_x0000_t32" style="width:36pt;height:25.5pt;margin-top:91.55pt;margin-left:318pt;flip:y;mso-wrap-distance-bottom:0;mso-wrap-distance-left:9pt;mso-wrap-distance-right:9pt;mso-wrap-distance-top:0;mso-wrap-style:square;position:absolute;visibility:visible;z-index:251679744" strokecolor="#ab4478" strokeweight="0.5pt">
                    <v:stroke joinstyle="miter" endarrow="block"/>
                  </v:shape>
                </w:pict>
              </mc:Fallback>
            </mc:AlternateContent>
          </w:r>
          <w:r w:rsidR="00226D37" w:rsidRPr="000735A5">
            <w:rPr>
              <w:rFonts w:cstheme="minorHAnsi"/>
              <w:noProof/>
            </w:rPr>
            <mc:AlternateContent>
              <mc:Choice Requires="wps">
                <w:drawing>
                  <wp:anchor distT="0" distB="0" distL="114300" distR="114300" simplePos="0" relativeHeight="251670528" behindDoc="0" locked="0" layoutInCell="1" allowOverlap="1" wp14:anchorId="0156BF2E" wp14:editId="77F1024D">
                    <wp:simplePos x="0" y="0"/>
                    <wp:positionH relativeFrom="column">
                      <wp:posOffset>3028950</wp:posOffset>
                    </wp:positionH>
                    <wp:positionV relativeFrom="paragraph">
                      <wp:posOffset>1467485</wp:posOffset>
                    </wp:positionV>
                    <wp:extent cx="1047750" cy="45719"/>
                    <wp:effectExtent l="0" t="0" r="19050" b="12065"/>
                    <wp:wrapNone/>
                    <wp:docPr id="18" name="Rectangle 18"/>
                    <wp:cNvGraphicFramePr/>
                    <a:graphic xmlns:a="http://schemas.openxmlformats.org/drawingml/2006/main">
                      <a:graphicData uri="http://schemas.microsoft.com/office/word/2010/wordprocessingShape">
                        <wps:wsp>
                          <wps:cNvSpPr/>
                          <wps:spPr>
                            <a:xfrm>
                              <a:off x="0" y="0"/>
                              <a:ext cx="1047750" cy="45719"/>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ect id="Rectangle 18" o:spid="_x0000_s1033" style="width:82.5pt;height:3.6pt;margin-top:115.55pt;margin-left:238.5pt;mso-wrap-distance-bottom:0;mso-wrap-distance-left:9pt;mso-wrap-distance-right:9pt;mso-wrap-distance-top:0;mso-wrap-style:square;position:absolute;visibility:visible;v-text-anchor:middle;z-index:251671552" filled="f" strokecolor="yellow" strokeweight="1pt"/>
                </w:pict>
              </mc:Fallback>
            </mc:AlternateContent>
          </w:r>
          <w:r w:rsidR="00226D37" w:rsidRPr="000735A5">
            <w:rPr>
              <w:rFonts w:cstheme="minorHAnsi"/>
              <w:noProof/>
            </w:rPr>
            <w:drawing>
              <wp:anchor distT="0" distB="0" distL="114300" distR="114300" simplePos="0" relativeHeight="251659264" behindDoc="0" locked="0" layoutInCell="1" allowOverlap="1" wp14:anchorId="73F245D2" wp14:editId="306D8CCA">
                <wp:simplePos x="0" y="0"/>
                <wp:positionH relativeFrom="margin">
                  <wp:posOffset>1476375</wp:posOffset>
                </wp:positionH>
                <wp:positionV relativeFrom="paragraph">
                  <wp:posOffset>295910</wp:posOffset>
                </wp:positionV>
                <wp:extent cx="2943225" cy="141922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975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33547" t="39082" r="12903" b="26071"/>
                        <a:stretch>
                          <a:fillRect/>
                        </a:stretch>
                      </pic:blipFill>
                      <pic:spPr bwMode="auto">
                        <a:xfrm>
                          <a:off x="0" y="0"/>
                          <a:ext cx="2943225" cy="1419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6D37" w:rsidRPr="000735A5">
            <w:rPr>
              <w:rFonts w:cstheme="minorHAnsi"/>
              <w:noProof/>
            </w:rPr>
            <mc:AlternateContent>
              <mc:Choice Requires="wps">
                <w:drawing>
                  <wp:anchor distT="0" distB="0" distL="114300" distR="114300" simplePos="0" relativeHeight="251666432" behindDoc="0" locked="0" layoutInCell="1" allowOverlap="1" wp14:anchorId="75BEF2D4" wp14:editId="397699DD">
                    <wp:simplePos x="0" y="0"/>
                    <wp:positionH relativeFrom="column">
                      <wp:posOffset>2628900</wp:posOffset>
                    </wp:positionH>
                    <wp:positionV relativeFrom="paragraph">
                      <wp:posOffset>734060</wp:posOffset>
                    </wp:positionV>
                    <wp:extent cx="381000" cy="66675"/>
                    <wp:effectExtent l="0" t="19050" r="57150" b="85725"/>
                    <wp:wrapNone/>
                    <wp:docPr id="16" name="Straight Arrow Connector 16"/>
                    <wp:cNvGraphicFramePr/>
                    <a:graphic xmlns:a="http://schemas.openxmlformats.org/drawingml/2006/main">
                      <a:graphicData uri="http://schemas.microsoft.com/office/word/2010/wordprocessingShape">
                        <wps:wsp>
                          <wps:cNvCnPr/>
                          <wps:spPr>
                            <a:xfrm>
                              <a:off x="0" y="0"/>
                              <a:ext cx="381000" cy="66675"/>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shape id="Straight Arrow Connector 16" o:spid="_x0000_s1034" type="#_x0000_t32" style="width:30pt;height:5.25pt;margin-top:57.8pt;margin-left:207pt;mso-wrap-distance-bottom:0;mso-wrap-distance-left:9pt;mso-wrap-distance-right:9pt;mso-wrap-distance-top:0;mso-wrap-style:square;position:absolute;visibility:visible;z-index:251667456" strokecolor="#e08ba8" strokeweight="1.5pt">
                    <v:stroke joinstyle="miter" endarrow="block"/>
                  </v:shape>
                </w:pict>
              </mc:Fallback>
            </mc:AlternateContent>
          </w:r>
          <w:r w:rsidR="00226D37" w:rsidRPr="000735A5">
            <w:rPr>
              <w:rFonts w:cstheme="minorHAnsi"/>
              <w:noProof/>
            </w:rPr>
            <mc:AlternateContent>
              <mc:Choice Requires="wps">
                <w:drawing>
                  <wp:anchor distT="0" distB="0" distL="114300" distR="114300" simplePos="0" relativeHeight="251660288" behindDoc="0" locked="0" layoutInCell="1" allowOverlap="1" wp14:anchorId="15F98E07" wp14:editId="21CA54BF">
                    <wp:simplePos x="0" y="0"/>
                    <wp:positionH relativeFrom="margin">
                      <wp:posOffset>1562100</wp:posOffset>
                    </wp:positionH>
                    <wp:positionV relativeFrom="paragraph">
                      <wp:posOffset>1343660</wp:posOffset>
                    </wp:positionV>
                    <wp:extent cx="1257300" cy="3048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1257300" cy="304800"/>
                            </a:xfrm>
                            <a:prstGeom prst="rect">
                              <a:avLst/>
                            </a:prstGeom>
                            <a:noFill/>
                            <a:ln w="1905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0" o:spid="_x0000_s1035" style="width:99pt;height:24pt;margin-top:105.8pt;margin-left:123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1312" filled="f" strokecolor="yellow" strokeweight="1.5pt">
                    <w10:wrap anchorx="margin"/>
                  </v:rect>
                </w:pict>
              </mc:Fallback>
            </mc:AlternateContent>
          </w:r>
          <w:r w:rsidR="00226D37" w:rsidRPr="000735A5">
            <w:rPr>
              <w:rFonts w:cstheme="minorHAnsi"/>
            </w:rPr>
            <w:t xml:space="preserve">  </w:t>
          </w:r>
        </w:p>
        <w:p w14:paraId="07D6E46E" w14:textId="77777777" w:rsidR="00365D80" w:rsidRDefault="003F43C8" w:rsidP="00E83324">
          <w:pPr>
            <w:ind w:firstLine="720"/>
            <w:rPr>
              <w:rFonts w:cstheme="minorHAnsi"/>
              <w:i/>
            </w:rPr>
          </w:pPr>
          <w:r w:rsidRPr="000735A5">
            <w:rPr>
              <w:rFonts w:cstheme="minorHAnsi"/>
              <w:b/>
              <w:bCs/>
              <w:i/>
            </w:rPr>
            <w:t>Image 2:</w:t>
          </w:r>
          <w:r w:rsidRPr="000735A5">
            <w:rPr>
              <w:rFonts w:cstheme="minorHAnsi"/>
              <w:i/>
            </w:rPr>
            <w:t xml:space="preserve"> The Central Grid (5 in the image above)</w:t>
          </w:r>
        </w:p>
        <w:p w14:paraId="5A0612CC" w14:textId="77777777" w:rsidR="00E83324" w:rsidRPr="00E83324" w:rsidRDefault="00E83324" w:rsidP="00E83324">
          <w:pPr>
            <w:ind w:firstLine="720"/>
            <w:rPr>
              <w:rFonts w:cstheme="minorHAnsi"/>
              <w:i/>
            </w:rPr>
          </w:pPr>
        </w:p>
        <w:p w14:paraId="360BF6D9" w14:textId="77777777" w:rsidR="00DA2BEC" w:rsidRDefault="003F43C8" w:rsidP="00DA2BEC">
          <w:pPr>
            <w:ind w:left="720"/>
            <w:rPr>
              <w:rFonts w:cstheme="minorHAnsi"/>
            </w:rPr>
          </w:pPr>
          <w:bookmarkStart w:id="12" w:name="_Hlk91220464"/>
          <w:r>
            <w:rPr>
              <w:rFonts w:cstheme="minorHAnsi"/>
            </w:rPr>
            <w:t xml:space="preserve">A minimum of 200 sperm must be counted. </w:t>
          </w:r>
          <w:r w:rsidRPr="000735A5">
            <w:rPr>
              <w:rFonts w:cstheme="minorHAnsi"/>
            </w:rPr>
            <w:t xml:space="preserve"> Count only morphologically mature cells with tails.   </w:t>
          </w:r>
        </w:p>
        <w:p w14:paraId="0409BB67" w14:textId="77777777" w:rsidR="00E70CA7" w:rsidRDefault="003F43C8" w:rsidP="007D36DC">
          <w:pPr>
            <w:ind w:left="720"/>
            <w:rPr>
              <w:rFonts w:cstheme="minorHAnsi"/>
            </w:rPr>
          </w:pPr>
          <w:r w:rsidRPr="000735A5">
            <w:rPr>
              <w:rFonts w:cstheme="minorHAnsi"/>
            </w:rPr>
            <w:t xml:space="preserve">When assessing the concentration </w:t>
          </w:r>
          <w:r>
            <w:rPr>
              <w:rFonts w:cstheme="minorHAnsi"/>
            </w:rPr>
            <w:t>5,10, or 25 squares</w:t>
          </w:r>
          <w:r w:rsidRPr="000735A5">
            <w:rPr>
              <w:rFonts w:cstheme="minorHAnsi"/>
            </w:rPr>
            <w:t xml:space="preserve"> must always be counted even if a count of 200 sperm has already been reached</w:t>
          </w:r>
          <w:r w:rsidR="00181271">
            <w:rPr>
              <w:rFonts w:cstheme="minorHAnsi"/>
            </w:rPr>
            <w:t>, i.e. if 4 squares have been counted and 200 sperm have been reached, the 5</w:t>
          </w:r>
          <w:r w:rsidR="00181271" w:rsidRPr="00181271">
            <w:rPr>
              <w:rFonts w:cstheme="minorHAnsi"/>
              <w:vertAlign w:val="superscript"/>
            </w:rPr>
            <w:t>th</w:t>
          </w:r>
          <w:r w:rsidR="00181271">
            <w:rPr>
              <w:rFonts w:cstheme="minorHAnsi"/>
            </w:rPr>
            <w:t xml:space="preserve"> square must still be counted.  </w:t>
          </w:r>
        </w:p>
        <w:p w14:paraId="0467065C" w14:textId="77777777" w:rsidR="000735A5" w:rsidRPr="006E4956" w:rsidRDefault="003F43C8" w:rsidP="00B56C83">
          <w:pPr>
            <w:ind w:left="720"/>
            <w:rPr>
              <w:rFonts w:cstheme="minorHAnsi"/>
            </w:rPr>
          </w:pPr>
          <w:r w:rsidRPr="006E4956">
            <w:rPr>
              <w:rFonts w:cstheme="minorHAnsi"/>
            </w:rPr>
            <w:t>If a count of 20</w:t>
          </w:r>
          <w:r w:rsidRPr="006E4956">
            <w:rPr>
              <w:rFonts w:cstheme="minorHAnsi"/>
            </w:rPr>
            <w:t>0 sperm is not reached in the central grid</w:t>
          </w:r>
          <w:r w:rsidR="00E70CA7">
            <w:rPr>
              <w:rFonts w:cstheme="minorHAnsi"/>
            </w:rPr>
            <w:t xml:space="preserve">, </w:t>
          </w:r>
          <w:r w:rsidRPr="006E4956">
            <w:rPr>
              <w:rFonts w:cstheme="minorHAnsi"/>
            </w:rPr>
            <w:t>then the 2 grids adjacent should be</w:t>
          </w:r>
          <w:r w:rsidR="00B56C83">
            <w:rPr>
              <w:rFonts w:cstheme="minorHAnsi"/>
            </w:rPr>
            <w:t xml:space="preserve"> </w:t>
          </w:r>
          <w:r w:rsidRPr="006E4956">
            <w:rPr>
              <w:rFonts w:cstheme="minorHAnsi"/>
            </w:rPr>
            <w:t>counted (</w:t>
          </w:r>
          <w:r w:rsidR="003B75C3">
            <w:rPr>
              <w:rFonts w:cstheme="minorHAnsi"/>
            </w:rPr>
            <w:t xml:space="preserve">grids </w:t>
          </w:r>
          <w:r w:rsidRPr="006E4956">
            <w:rPr>
              <w:rFonts w:cstheme="minorHAnsi"/>
            </w:rPr>
            <w:t>4 and 6 in image 3 below):</w:t>
          </w:r>
          <w:r w:rsidRPr="006E4956">
            <w:rPr>
              <w:rFonts w:cstheme="minorHAnsi"/>
              <w:i/>
            </w:rPr>
            <w:t xml:space="preserve"> </w:t>
          </w:r>
        </w:p>
        <w:bookmarkEnd w:id="12"/>
        <w:p w14:paraId="7F6BA3C7" w14:textId="77777777" w:rsidR="000735A5" w:rsidRDefault="003F43C8" w:rsidP="00B86BEE">
          <w:pPr>
            <w:rPr>
              <w:rFonts w:cstheme="minorHAnsi"/>
              <w:i/>
            </w:rPr>
          </w:pPr>
          <w:r w:rsidRPr="006E4956">
            <w:rPr>
              <w:rFonts w:cstheme="minorHAnsi"/>
              <w:noProof/>
            </w:rPr>
            <mc:AlternateContent>
              <mc:Choice Requires="wps">
                <w:drawing>
                  <wp:anchor distT="0" distB="0" distL="114300" distR="114300" simplePos="0" relativeHeight="251683840" behindDoc="0" locked="0" layoutInCell="1" allowOverlap="1" wp14:anchorId="6A21F1AF" wp14:editId="3341BFA9">
                    <wp:simplePos x="0" y="0"/>
                    <wp:positionH relativeFrom="column">
                      <wp:posOffset>2114550</wp:posOffset>
                    </wp:positionH>
                    <wp:positionV relativeFrom="paragraph">
                      <wp:posOffset>906145</wp:posOffset>
                    </wp:positionV>
                    <wp:extent cx="466725" cy="447675"/>
                    <wp:effectExtent l="19050" t="19050" r="28575" b="28575"/>
                    <wp:wrapNone/>
                    <wp:docPr id="13" name="Rectangle 13"/>
                    <wp:cNvGraphicFramePr/>
                    <a:graphic xmlns:a="http://schemas.openxmlformats.org/drawingml/2006/main">
                      <a:graphicData uri="http://schemas.microsoft.com/office/word/2010/wordprocessingShape">
                        <wps:wsp>
                          <wps:cNvSpPr/>
                          <wps:spPr>
                            <a:xfrm>
                              <a:off x="0" y="0"/>
                              <a:ext cx="466725" cy="447675"/>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ect id="Rectangle 13" o:spid="_x0000_s1036" style="width:36.75pt;height:35.25pt;margin-top:71.35pt;margin-left:166.5pt;mso-wrap-distance-bottom:0;mso-wrap-distance-left:9pt;mso-wrap-distance-right:9pt;mso-wrap-distance-top:0;mso-wrap-style:square;position:absolute;visibility:visible;v-text-anchor:middle;z-index:251684864" filled="f" strokecolor="yellow" strokeweight="2.25pt"/>
                </w:pict>
              </mc:Fallback>
            </mc:AlternateContent>
          </w:r>
          <w:r w:rsidRPr="006E4956">
            <w:rPr>
              <w:rFonts w:cstheme="minorHAnsi"/>
              <w:noProof/>
            </w:rPr>
            <mc:AlternateContent>
              <mc:Choice Requires="wps">
                <w:drawing>
                  <wp:anchor distT="0" distB="0" distL="114300" distR="114300" simplePos="0" relativeHeight="251685888" behindDoc="0" locked="0" layoutInCell="1" allowOverlap="1" wp14:anchorId="7C627E3F" wp14:editId="69923E81">
                    <wp:simplePos x="0" y="0"/>
                    <wp:positionH relativeFrom="column">
                      <wp:posOffset>1238250</wp:posOffset>
                    </wp:positionH>
                    <wp:positionV relativeFrom="paragraph">
                      <wp:posOffset>887095</wp:posOffset>
                    </wp:positionV>
                    <wp:extent cx="466725" cy="4476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466725" cy="447675"/>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ect id="Rectangle 14" o:spid="_x0000_s1037" style="width:36.75pt;height:35.25pt;margin-top:69.85pt;margin-left:97.5pt;mso-wrap-distance-bottom:0;mso-wrap-distance-left:9pt;mso-wrap-distance-right:9pt;mso-wrap-distance-top:0;mso-wrap-style:square;position:absolute;visibility:visible;v-text-anchor:middle;z-index:251686912" filled="f" strokecolor="yellow" strokeweight="2.25pt"/>
                </w:pict>
              </mc:Fallback>
            </mc:AlternateContent>
          </w:r>
          <w:r w:rsidRPr="006E4956">
            <w:rPr>
              <w:rFonts w:cstheme="minorHAnsi"/>
              <w:noProof/>
            </w:rPr>
            <w:drawing>
              <wp:anchor distT="0" distB="0" distL="114300" distR="114300" simplePos="0" relativeHeight="251682816" behindDoc="0" locked="0" layoutInCell="1" allowOverlap="1" wp14:anchorId="2A74D260" wp14:editId="5EB77BD9">
                <wp:simplePos x="0" y="0"/>
                <wp:positionH relativeFrom="margin">
                  <wp:posOffset>857250</wp:posOffset>
                </wp:positionH>
                <wp:positionV relativeFrom="paragraph">
                  <wp:posOffset>315595</wp:posOffset>
                </wp:positionV>
                <wp:extent cx="1809750" cy="193357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72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4567" t="38661" r="65508" b="18686"/>
                        <a:stretch>
                          <a:fillRect/>
                        </a:stretch>
                      </pic:blipFill>
                      <pic:spPr bwMode="auto">
                        <a:xfrm>
                          <a:off x="0" y="0"/>
                          <a:ext cx="1809750" cy="1933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6F783" w14:textId="77777777" w:rsidR="00365D80" w:rsidRPr="006E4956" w:rsidRDefault="003F43C8" w:rsidP="006E4956">
          <w:pPr>
            <w:rPr>
              <w:rFonts w:cstheme="minorHAnsi"/>
            </w:rPr>
          </w:pPr>
          <w:r>
            <w:rPr>
              <w:rFonts w:cstheme="minorHAnsi"/>
            </w:rPr>
            <w:tab/>
          </w:r>
          <w:r w:rsidRPr="006E4956">
            <w:rPr>
              <w:rFonts w:cstheme="minorHAnsi"/>
              <w:b/>
              <w:bCs/>
              <w:i/>
            </w:rPr>
            <w:t>Image 3</w:t>
          </w:r>
          <w:r w:rsidRPr="006E4956">
            <w:rPr>
              <w:rFonts w:cstheme="minorHAnsi"/>
              <w:i/>
            </w:rPr>
            <w:t xml:space="preserve"> – Grids 4 and</w:t>
          </w:r>
          <w:r w:rsidR="00B86BEE">
            <w:rPr>
              <w:rFonts w:cstheme="minorHAnsi"/>
              <w:i/>
            </w:rPr>
            <w:t xml:space="preserve"> 6</w:t>
          </w:r>
        </w:p>
        <w:p w14:paraId="72023DEB" w14:textId="77777777" w:rsidR="000735A5" w:rsidRPr="006E4956" w:rsidRDefault="003F43C8" w:rsidP="00B56C83">
          <w:pPr>
            <w:ind w:left="720"/>
            <w:rPr>
              <w:rFonts w:cstheme="minorHAnsi"/>
            </w:rPr>
          </w:pPr>
          <w:r w:rsidRPr="006E4956">
            <w:rPr>
              <w:rFonts w:cstheme="minorHAnsi"/>
            </w:rPr>
            <w:t xml:space="preserve">The 2 grids (4 and 6) are again made up of 5 rows, however each row consists of 4 large squares. </w:t>
          </w:r>
        </w:p>
        <w:p w14:paraId="5B0E5EB3" w14:textId="77777777" w:rsidR="008E26F0" w:rsidRPr="008E26F0" w:rsidRDefault="003F43C8" w:rsidP="00EA48F1">
          <w:pPr>
            <w:ind w:left="720"/>
            <w:rPr>
              <w:rFonts w:cstheme="minorHAnsi"/>
            </w:rPr>
          </w:pPr>
          <w:r w:rsidRPr="006E4956">
            <w:rPr>
              <w:rFonts w:cstheme="minorHAnsi"/>
            </w:rPr>
            <w:t>If 200</w:t>
          </w:r>
          <w:r w:rsidRPr="006E4956">
            <w:rPr>
              <w:rFonts w:cstheme="minorHAnsi"/>
            </w:rPr>
            <w:t xml:space="preserve"> sperm cannot be counted in grids 5,6 and 4 then a higher dilution factor should be used if possible.  For very low concentrations using a 1:2 dilution all 9 grids may be assessed with </w:t>
          </w:r>
          <w:r w:rsidRPr="006E4956">
            <w:rPr>
              <w:rFonts w:cstheme="minorHAnsi"/>
            </w:rPr>
            <w:lastRenderedPageBreak/>
            <w:t>the same principles as above</w:t>
          </w:r>
          <w:r w:rsidR="00EB700D">
            <w:rPr>
              <w:rFonts w:cstheme="minorHAnsi"/>
            </w:rPr>
            <w:t xml:space="preserve">. </w:t>
          </w:r>
          <w:bookmarkStart w:id="13" w:name="_Hlk91226332"/>
          <w:r w:rsidR="00EB700D">
            <w:rPr>
              <w:rFonts w:cstheme="minorHAnsi"/>
            </w:rPr>
            <w:t xml:space="preserve"> If 200 sperm cannot be counted using a 1:2 dilution in all 9 grids, a note should be made on the report that &lt;200 sperm counted.  </w:t>
          </w:r>
          <w:r w:rsidR="00EB700D" w:rsidRPr="00F57999">
            <w:rPr>
              <w:rFonts w:cstheme="minorHAnsi"/>
            </w:rPr>
            <w:t xml:space="preserve">    </w:t>
          </w:r>
          <w:bookmarkStart w:id="14" w:name="_Hlk91221058"/>
          <w:bookmarkEnd w:id="13"/>
        </w:p>
        <w:p w14:paraId="5153DC75" w14:textId="77777777" w:rsidR="000735A5" w:rsidRPr="006E4956" w:rsidRDefault="003F43C8" w:rsidP="00B56C83">
          <w:pPr>
            <w:ind w:firstLine="720"/>
            <w:rPr>
              <w:rFonts w:cstheme="minorHAnsi"/>
              <w:u w:val="single"/>
            </w:rPr>
          </w:pPr>
          <w:r w:rsidRPr="006E4956">
            <w:rPr>
              <w:rFonts w:cstheme="minorHAnsi"/>
              <w:u w:val="single"/>
            </w:rPr>
            <w:t xml:space="preserve">Counting procedure </w:t>
          </w:r>
        </w:p>
        <w:p w14:paraId="193D4FC5" w14:textId="77777777" w:rsidR="00E70CA7" w:rsidRDefault="003F43C8" w:rsidP="00E70CA7">
          <w:pPr>
            <w:ind w:left="720"/>
            <w:rPr>
              <w:rFonts w:cstheme="minorHAnsi"/>
            </w:rPr>
          </w:pPr>
          <w:r w:rsidRPr="006E4956">
            <w:rPr>
              <w:rFonts w:cstheme="minorHAnsi"/>
            </w:rPr>
            <w:t xml:space="preserve">Observe the central grid on one side of the haemocytometer. </w:t>
          </w:r>
        </w:p>
        <w:p w14:paraId="6029F52F" w14:textId="77777777" w:rsidR="00E70CA7" w:rsidRDefault="003F43C8" w:rsidP="00E70CA7">
          <w:pPr>
            <w:ind w:left="720"/>
            <w:rPr>
              <w:rFonts w:cstheme="minorHAnsi"/>
            </w:rPr>
          </w:pPr>
          <w:r>
            <w:rPr>
              <w:rFonts w:cstheme="minorHAnsi"/>
            </w:rPr>
            <w:t>Count a minimum of 5 squares in the central grid</w:t>
          </w:r>
          <w:r w:rsidR="00A15E7A">
            <w:rPr>
              <w:rFonts w:cstheme="minorHAnsi"/>
            </w:rPr>
            <w:t>.</w:t>
          </w:r>
          <w:r>
            <w:rPr>
              <w:rFonts w:cstheme="minorHAnsi"/>
            </w:rPr>
            <w:t xml:space="preserve"> </w:t>
          </w:r>
          <w:r w:rsidR="00A15E7A">
            <w:rPr>
              <w:rFonts w:cstheme="minorHAnsi"/>
            </w:rPr>
            <w:t xml:space="preserve"> </w:t>
          </w:r>
          <w:r w:rsidR="00A80ABF">
            <w:rPr>
              <w:rFonts w:cstheme="minorHAnsi"/>
            </w:rPr>
            <w:t xml:space="preserve">If 200 sperm are counted </w:t>
          </w:r>
          <w:r w:rsidR="00E1334F">
            <w:rPr>
              <w:rFonts w:cstheme="minorHAnsi"/>
            </w:rPr>
            <w:t>record the number of sperm counted in the 5 squares.</w:t>
          </w:r>
        </w:p>
        <w:p w14:paraId="44AFE3E4" w14:textId="77777777" w:rsidR="00EC1888" w:rsidRDefault="003F43C8" w:rsidP="00E70CA7">
          <w:pPr>
            <w:ind w:left="720"/>
            <w:rPr>
              <w:rFonts w:cstheme="minorHAnsi"/>
            </w:rPr>
          </w:pPr>
          <w:r>
            <w:rPr>
              <w:rFonts w:cstheme="minorHAnsi"/>
            </w:rPr>
            <w:t xml:space="preserve">If </w:t>
          </w:r>
          <w:r w:rsidR="0035700B">
            <w:rPr>
              <w:rFonts w:cstheme="minorHAnsi"/>
            </w:rPr>
            <w:t xml:space="preserve">a minimum of </w:t>
          </w:r>
          <w:r>
            <w:rPr>
              <w:rFonts w:cstheme="minorHAnsi"/>
            </w:rPr>
            <w:t>200 sperm are not observed in the first 5 squares</w:t>
          </w:r>
          <w:r w:rsidR="00657DA6">
            <w:rPr>
              <w:rFonts w:cstheme="minorHAnsi"/>
            </w:rPr>
            <w:t>,</w:t>
          </w:r>
          <w:r>
            <w:rPr>
              <w:rFonts w:cstheme="minorHAnsi"/>
            </w:rPr>
            <w:t xml:space="preserve"> then continue counting to</w:t>
          </w:r>
          <w:r w:rsidR="007D36DC">
            <w:rPr>
              <w:rFonts w:cstheme="minorHAnsi"/>
            </w:rPr>
            <w:t xml:space="preserve"> </w:t>
          </w:r>
          <w:r>
            <w:rPr>
              <w:rFonts w:cstheme="minorHAnsi"/>
            </w:rPr>
            <w:t>10 squares</w:t>
          </w:r>
          <w:r w:rsidR="00680BE2">
            <w:rPr>
              <w:rFonts w:cstheme="minorHAnsi"/>
            </w:rPr>
            <w:t xml:space="preserve"> in the central grid</w:t>
          </w:r>
          <w:r w:rsidR="007D36DC">
            <w:rPr>
              <w:rFonts w:cstheme="minorHAnsi"/>
            </w:rPr>
            <w:t>, and record the results</w:t>
          </w:r>
          <w:r w:rsidR="0035700B">
            <w:rPr>
              <w:rFonts w:cstheme="minorHAnsi"/>
            </w:rPr>
            <w:t xml:space="preserve">.  </w:t>
          </w:r>
          <w:r>
            <w:rPr>
              <w:rFonts w:cstheme="minorHAnsi"/>
            </w:rPr>
            <w:t xml:space="preserve"> </w:t>
          </w:r>
        </w:p>
        <w:p w14:paraId="2AC6772C" w14:textId="77777777" w:rsidR="00E70CA7" w:rsidRDefault="003F43C8" w:rsidP="00E70CA7">
          <w:pPr>
            <w:ind w:left="720"/>
            <w:rPr>
              <w:rFonts w:cstheme="minorHAnsi"/>
            </w:rPr>
          </w:pPr>
          <w:r>
            <w:rPr>
              <w:rFonts w:cstheme="minorHAnsi"/>
            </w:rPr>
            <w:t>If 200 sperm are not observed in the 10 squares the</w:t>
          </w:r>
          <w:r>
            <w:rPr>
              <w:rFonts w:cstheme="minorHAnsi"/>
            </w:rPr>
            <w:t>n continue counting all 25 squares of the central grid</w:t>
          </w:r>
          <w:r w:rsidR="007D36DC">
            <w:rPr>
              <w:rFonts w:cstheme="minorHAnsi"/>
            </w:rPr>
            <w:t xml:space="preserve"> and record the results</w:t>
          </w:r>
          <w:r>
            <w:rPr>
              <w:rFonts w:cstheme="minorHAnsi"/>
            </w:rPr>
            <w:t xml:space="preserve">.   </w:t>
          </w:r>
        </w:p>
        <w:p w14:paraId="1AD6A88E" w14:textId="77777777" w:rsidR="000735A5" w:rsidRPr="006E4956" w:rsidRDefault="003F43C8" w:rsidP="00680BE2">
          <w:pPr>
            <w:ind w:left="720"/>
            <w:rPr>
              <w:rFonts w:cstheme="minorHAnsi"/>
            </w:rPr>
          </w:pPr>
          <w:r w:rsidRPr="006E4956">
            <w:rPr>
              <w:rFonts w:cstheme="minorHAnsi"/>
            </w:rPr>
            <w:t xml:space="preserve">If </w:t>
          </w:r>
          <w:r w:rsidR="00680BE2">
            <w:rPr>
              <w:rFonts w:cstheme="minorHAnsi"/>
            </w:rPr>
            <w:t xml:space="preserve">the whole of the central grid (25 squares) has been counted and </w:t>
          </w:r>
          <w:r w:rsidRPr="006E4956">
            <w:rPr>
              <w:rFonts w:cstheme="minorHAnsi"/>
            </w:rPr>
            <w:t xml:space="preserve">200 sperm </w:t>
          </w:r>
          <w:r w:rsidR="00680BE2">
            <w:rPr>
              <w:rFonts w:cstheme="minorHAnsi"/>
            </w:rPr>
            <w:t xml:space="preserve">have not been observed, </w:t>
          </w:r>
          <w:r w:rsidR="00EC1888">
            <w:rPr>
              <w:rFonts w:cstheme="minorHAnsi"/>
            </w:rPr>
            <w:t>either prepare new dilutions using the next dilution factor</w:t>
          </w:r>
          <w:r w:rsidR="0035700B">
            <w:rPr>
              <w:rFonts w:cstheme="minorHAnsi"/>
            </w:rPr>
            <w:t xml:space="preserve">, </w:t>
          </w:r>
          <w:r w:rsidR="00EC1888">
            <w:rPr>
              <w:rFonts w:cstheme="minorHAnsi"/>
            </w:rPr>
            <w:t>if possible</w:t>
          </w:r>
          <w:r w:rsidR="0035700B">
            <w:rPr>
              <w:rFonts w:cstheme="minorHAnsi"/>
            </w:rPr>
            <w:t>,</w:t>
          </w:r>
          <w:r w:rsidR="00EC1888">
            <w:rPr>
              <w:rFonts w:cstheme="minorHAnsi"/>
            </w:rPr>
            <w:t xml:space="preserve"> or count the </w:t>
          </w:r>
          <w:r w:rsidR="00EC1888" w:rsidRPr="006A3A94">
            <w:rPr>
              <w:rFonts w:cstheme="minorHAnsi"/>
              <w:u w:val="single"/>
            </w:rPr>
            <w:t xml:space="preserve">whole </w:t>
          </w:r>
          <w:r w:rsidR="0035700B" w:rsidRPr="006A3A94">
            <w:rPr>
              <w:rFonts w:cstheme="minorHAnsi"/>
              <w:u w:val="single"/>
            </w:rPr>
            <w:t>of one of the grids</w:t>
          </w:r>
          <w:r w:rsidR="0035700B">
            <w:rPr>
              <w:rFonts w:cstheme="minorHAnsi"/>
            </w:rPr>
            <w:t xml:space="preserve"> adjacent to the central grid (grids 4 or 6)</w:t>
          </w:r>
          <w:r w:rsidRPr="006E4956">
            <w:rPr>
              <w:rFonts w:cstheme="minorHAnsi"/>
            </w:rPr>
            <w:t>.</w:t>
          </w:r>
          <w:r w:rsidR="00680BE2">
            <w:rPr>
              <w:rFonts w:cstheme="minorHAnsi"/>
            </w:rPr>
            <w:t xml:space="preserve">  Continue to count whole grids </w:t>
          </w:r>
          <w:r w:rsidR="00C00D16">
            <w:rPr>
              <w:rFonts w:cstheme="minorHAnsi"/>
            </w:rPr>
            <w:t xml:space="preserve">(grids 4,5,6,7,8,9) </w:t>
          </w:r>
          <w:r w:rsidR="00680BE2">
            <w:rPr>
              <w:rFonts w:cstheme="minorHAnsi"/>
            </w:rPr>
            <w:t xml:space="preserve">until a minimum </w:t>
          </w:r>
          <w:r w:rsidR="00EB4EDA">
            <w:rPr>
              <w:rFonts w:cstheme="minorHAnsi"/>
            </w:rPr>
            <w:t xml:space="preserve">of </w:t>
          </w:r>
          <w:r w:rsidR="00680BE2">
            <w:rPr>
              <w:rFonts w:cstheme="minorHAnsi"/>
            </w:rPr>
            <w:t>200 sperm has been counted.</w:t>
          </w:r>
        </w:p>
        <w:p w14:paraId="380D13B2" w14:textId="77777777" w:rsidR="0035700B" w:rsidRPr="006E4956" w:rsidRDefault="003F43C8" w:rsidP="006A3A94">
          <w:pPr>
            <w:ind w:left="720"/>
            <w:rPr>
              <w:rFonts w:cstheme="minorHAnsi"/>
            </w:rPr>
          </w:pPr>
          <w:r>
            <w:rPr>
              <w:rFonts w:cstheme="minorHAnsi"/>
            </w:rPr>
            <w:t>Once a minimum of 200 sperm have been counted m</w:t>
          </w:r>
          <w:r w:rsidR="00226D37" w:rsidRPr="006E4956">
            <w:rPr>
              <w:rFonts w:cstheme="minorHAnsi"/>
            </w:rPr>
            <w:t xml:space="preserve">ake a note of the number of </w:t>
          </w:r>
          <w:r>
            <w:rPr>
              <w:rFonts w:cstheme="minorHAnsi"/>
            </w:rPr>
            <w:t>either squares or whole grids</w:t>
          </w:r>
          <w:r w:rsidR="00226D37" w:rsidRPr="006E4956">
            <w:rPr>
              <w:rFonts w:cstheme="minorHAnsi"/>
            </w:rPr>
            <w:t xml:space="preserve"> assessed to count 200 sperm and count the same number of </w:t>
          </w:r>
          <w:r>
            <w:rPr>
              <w:rFonts w:cstheme="minorHAnsi"/>
            </w:rPr>
            <w:t>squares/grids</w:t>
          </w:r>
          <w:r w:rsidR="00226D37" w:rsidRPr="006E4956">
            <w:rPr>
              <w:rFonts w:cstheme="minorHAnsi"/>
            </w:rPr>
            <w:t xml:space="preserve"> on the second </w:t>
          </w:r>
          <w:r>
            <w:rPr>
              <w:rFonts w:cstheme="minorHAnsi"/>
            </w:rPr>
            <w:t>side of the haemocytometer chamber</w:t>
          </w:r>
          <w:r w:rsidR="00226D37" w:rsidRPr="006E4956">
            <w:rPr>
              <w:rFonts w:cstheme="minorHAnsi"/>
            </w:rPr>
            <w:t xml:space="preserve">. </w:t>
          </w:r>
        </w:p>
        <w:p w14:paraId="68B971C6" w14:textId="77777777" w:rsidR="000735A5" w:rsidRDefault="003F43C8" w:rsidP="00B56C83">
          <w:pPr>
            <w:ind w:left="720"/>
            <w:rPr>
              <w:rFonts w:cstheme="minorHAnsi"/>
            </w:rPr>
          </w:pPr>
          <w:r w:rsidRPr="006E4956">
            <w:rPr>
              <w:rFonts w:cstheme="minorHAnsi"/>
            </w:rPr>
            <w:t>Calculate the sum and difference of the two results. Determine the acceptability of the diffe</w:t>
          </w:r>
          <w:r w:rsidRPr="006E4956">
            <w:rPr>
              <w:rFonts w:cstheme="minorHAnsi"/>
            </w:rPr>
            <w:t xml:space="preserve">rence from the table below. </w:t>
          </w:r>
        </w:p>
        <w:p w14:paraId="2D4E982A" w14:textId="77777777" w:rsidR="00EA48F1" w:rsidRDefault="00EA48F1" w:rsidP="00EA48F1">
          <w:pPr>
            <w:ind w:left="720"/>
            <w:rPr>
              <w:rFonts w:cstheme="minorHAnsi"/>
              <w:b/>
              <w:bCs/>
              <w:i/>
            </w:rPr>
          </w:pPr>
          <w:bookmarkStart w:id="15" w:name="_Hlk91221095"/>
          <w:bookmarkEnd w:id="14"/>
        </w:p>
        <w:p w14:paraId="3B3057ED" w14:textId="77777777" w:rsidR="00EA48F1" w:rsidRDefault="00EA48F1" w:rsidP="00EA48F1">
          <w:pPr>
            <w:ind w:left="720"/>
            <w:rPr>
              <w:rFonts w:cstheme="minorHAnsi"/>
              <w:b/>
              <w:bCs/>
              <w:i/>
            </w:rPr>
          </w:pPr>
        </w:p>
        <w:p w14:paraId="48AA02AD" w14:textId="77777777" w:rsidR="00EA48F1" w:rsidRDefault="00EA48F1" w:rsidP="00EA48F1">
          <w:pPr>
            <w:ind w:left="720"/>
            <w:rPr>
              <w:rFonts w:cstheme="minorHAnsi"/>
              <w:b/>
              <w:bCs/>
              <w:i/>
            </w:rPr>
          </w:pPr>
        </w:p>
        <w:p w14:paraId="3D35900C" w14:textId="77777777" w:rsidR="00EA48F1" w:rsidRDefault="00EA48F1" w:rsidP="00EA48F1">
          <w:pPr>
            <w:ind w:left="720"/>
            <w:rPr>
              <w:rFonts w:cstheme="minorHAnsi"/>
              <w:b/>
              <w:bCs/>
              <w:i/>
            </w:rPr>
          </w:pPr>
        </w:p>
        <w:p w14:paraId="4AE3F719" w14:textId="77777777" w:rsidR="00EA48F1" w:rsidRDefault="00EA48F1" w:rsidP="00EA48F1">
          <w:pPr>
            <w:ind w:left="720"/>
            <w:rPr>
              <w:rFonts w:cstheme="minorHAnsi"/>
              <w:b/>
              <w:bCs/>
              <w:i/>
            </w:rPr>
          </w:pPr>
        </w:p>
        <w:p w14:paraId="268B52A6" w14:textId="77777777" w:rsidR="00EA48F1" w:rsidRDefault="00EA48F1" w:rsidP="00EA48F1">
          <w:pPr>
            <w:ind w:left="720"/>
            <w:rPr>
              <w:rFonts w:cstheme="minorHAnsi"/>
              <w:b/>
              <w:bCs/>
              <w:i/>
            </w:rPr>
          </w:pPr>
        </w:p>
        <w:p w14:paraId="49EE789B" w14:textId="77777777" w:rsidR="00EA48F1" w:rsidRDefault="00EA48F1" w:rsidP="00EA48F1">
          <w:pPr>
            <w:ind w:left="720"/>
            <w:rPr>
              <w:rFonts w:cstheme="minorHAnsi"/>
              <w:b/>
              <w:bCs/>
              <w:i/>
            </w:rPr>
          </w:pPr>
        </w:p>
        <w:p w14:paraId="5C95A507" w14:textId="77777777" w:rsidR="00EA48F1" w:rsidRDefault="00EA48F1" w:rsidP="00EA48F1">
          <w:pPr>
            <w:ind w:left="720"/>
            <w:rPr>
              <w:rFonts w:cstheme="minorHAnsi"/>
              <w:b/>
              <w:bCs/>
              <w:i/>
            </w:rPr>
          </w:pPr>
        </w:p>
        <w:p w14:paraId="73E8EBC2" w14:textId="77777777" w:rsidR="00EA48F1" w:rsidRDefault="00EA48F1" w:rsidP="00EA48F1">
          <w:pPr>
            <w:ind w:left="720"/>
            <w:rPr>
              <w:rFonts w:cstheme="minorHAnsi"/>
              <w:b/>
              <w:bCs/>
              <w:i/>
            </w:rPr>
          </w:pPr>
        </w:p>
        <w:p w14:paraId="49A97919" w14:textId="77777777" w:rsidR="00EA48F1" w:rsidRDefault="00EA48F1" w:rsidP="00EA48F1">
          <w:pPr>
            <w:ind w:left="720"/>
            <w:rPr>
              <w:rFonts w:cstheme="minorHAnsi"/>
              <w:b/>
              <w:bCs/>
              <w:i/>
            </w:rPr>
          </w:pPr>
        </w:p>
        <w:p w14:paraId="0597853C" w14:textId="77777777" w:rsidR="00EA48F1" w:rsidRDefault="00EA48F1" w:rsidP="00EA48F1">
          <w:pPr>
            <w:ind w:left="720"/>
            <w:rPr>
              <w:rFonts w:cstheme="minorHAnsi"/>
              <w:b/>
              <w:bCs/>
              <w:i/>
            </w:rPr>
          </w:pPr>
        </w:p>
        <w:p w14:paraId="20DEF769" w14:textId="77777777" w:rsidR="00EA48F1" w:rsidRDefault="00EA48F1" w:rsidP="00EA48F1">
          <w:pPr>
            <w:ind w:left="720"/>
            <w:rPr>
              <w:rFonts w:cstheme="minorHAnsi"/>
              <w:b/>
              <w:bCs/>
              <w:i/>
            </w:rPr>
          </w:pPr>
        </w:p>
        <w:p w14:paraId="24C63BDB" w14:textId="77777777" w:rsidR="00EA48F1" w:rsidRDefault="00EA48F1" w:rsidP="00EA48F1">
          <w:pPr>
            <w:ind w:left="720"/>
            <w:rPr>
              <w:rFonts w:cstheme="minorHAnsi"/>
              <w:b/>
              <w:bCs/>
              <w:i/>
            </w:rPr>
          </w:pPr>
        </w:p>
        <w:p w14:paraId="63F309B0" w14:textId="77777777" w:rsidR="00EA48F1" w:rsidRDefault="00EA48F1" w:rsidP="00EA48F1">
          <w:pPr>
            <w:ind w:left="720"/>
            <w:rPr>
              <w:rFonts w:cstheme="minorHAnsi"/>
              <w:b/>
              <w:bCs/>
              <w:i/>
            </w:rPr>
          </w:pPr>
        </w:p>
        <w:p w14:paraId="7DC78990" w14:textId="77777777" w:rsidR="00EA48F1" w:rsidRDefault="00EA48F1" w:rsidP="00EA48F1">
          <w:pPr>
            <w:ind w:left="720"/>
            <w:rPr>
              <w:rFonts w:cstheme="minorHAnsi"/>
              <w:b/>
              <w:bCs/>
              <w:i/>
            </w:rPr>
          </w:pPr>
        </w:p>
        <w:p w14:paraId="6AF55757" w14:textId="77777777" w:rsidR="00EA48F1" w:rsidRDefault="00EA48F1" w:rsidP="00EA48F1">
          <w:pPr>
            <w:ind w:left="720"/>
            <w:rPr>
              <w:rFonts w:cstheme="minorHAnsi"/>
              <w:b/>
              <w:bCs/>
              <w:i/>
            </w:rPr>
          </w:pPr>
        </w:p>
        <w:p w14:paraId="61249286" w14:textId="77777777" w:rsidR="009C32D7" w:rsidRPr="00B86BEE" w:rsidRDefault="003F43C8" w:rsidP="00EA48F1">
          <w:pPr>
            <w:ind w:left="720"/>
            <w:rPr>
              <w:rFonts w:cstheme="minorHAnsi"/>
              <w:i/>
            </w:rPr>
          </w:pPr>
          <w:r>
            <w:rPr>
              <w:rFonts w:cstheme="minorHAnsi"/>
              <w:b/>
              <w:bCs/>
              <w:i/>
            </w:rPr>
            <w:lastRenderedPageBreak/>
            <w:t>Table</w:t>
          </w:r>
          <w:r w:rsidRPr="000735A5">
            <w:rPr>
              <w:rFonts w:cstheme="minorHAnsi"/>
              <w:b/>
              <w:bCs/>
              <w:i/>
            </w:rPr>
            <w:t xml:space="preserve"> </w:t>
          </w:r>
          <w:r>
            <w:rPr>
              <w:rFonts w:cstheme="minorHAnsi"/>
              <w:b/>
              <w:bCs/>
              <w:i/>
            </w:rPr>
            <w:t>3</w:t>
          </w:r>
          <w:r w:rsidRPr="000735A5">
            <w:rPr>
              <w:rFonts w:cstheme="minorHAnsi"/>
              <w:b/>
              <w:bCs/>
              <w:i/>
            </w:rPr>
            <w:t>:</w:t>
          </w:r>
          <w:r w:rsidRPr="000735A5">
            <w:rPr>
              <w:rFonts w:cstheme="minorHAnsi"/>
              <w:i/>
            </w:rPr>
            <w:t xml:space="preserve"> </w:t>
          </w:r>
          <w:r>
            <w:rPr>
              <w:rFonts w:cstheme="minorHAnsi"/>
              <w:i/>
            </w:rPr>
            <w:t>Acceptable differences for concentration assessment</w:t>
          </w:r>
        </w:p>
        <w:tbl>
          <w:tblPr>
            <w:tblStyle w:val="TableGrid"/>
            <w:tblpPr w:leftFromText="180" w:rightFromText="180" w:vertAnchor="text" w:horzAnchor="page" w:tblpX="2131" w:tblpY="-56"/>
            <w:tblOverlap w:val="never"/>
            <w:tblW w:w="0" w:type="auto"/>
            <w:tblLook w:val="04A0" w:firstRow="1" w:lastRow="0" w:firstColumn="1" w:lastColumn="0" w:noHBand="0" w:noVBand="1"/>
          </w:tblPr>
          <w:tblGrid>
            <w:gridCol w:w="1454"/>
            <w:gridCol w:w="1568"/>
          </w:tblGrid>
          <w:tr w:rsidR="00BE4FF1" w14:paraId="30CD240F" w14:textId="77777777" w:rsidTr="006E4956">
            <w:trPr>
              <w:trHeight w:val="841"/>
            </w:trPr>
            <w:tc>
              <w:tcPr>
                <w:tcW w:w="1454" w:type="dxa"/>
                <w:shd w:val="clear" w:color="auto" w:fill="245980" w:themeFill="text1"/>
              </w:tcPr>
              <w:p w14:paraId="53160A80" w14:textId="77777777" w:rsidR="006E4956" w:rsidRPr="006E4956" w:rsidRDefault="003F43C8" w:rsidP="006E4956">
                <w:pPr>
                  <w:jc w:val="left"/>
                  <w:rPr>
                    <w:rFonts w:cstheme="minorHAnsi"/>
                    <w:b/>
                    <w:color w:val="FFFFFF" w:themeColor="background1"/>
                  </w:rPr>
                </w:pPr>
                <w:r w:rsidRPr="006E4956">
                  <w:rPr>
                    <w:rFonts w:cstheme="minorHAnsi"/>
                    <w:b/>
                    <w:color w:val="FFFFFF" w:themeColor="background1"/>
                  </w:rPr>
                  <w:t>Sum</w:t>
                </w:r>
              </w:p>
            </w:tc>
            <w:tc>
              <w:tcPr>
                <w:tcW w:w="1568" w:type="dxa"/>
                <w:shd w:val="clear" w:color="auto" w:fill="245980" w:themeFill="text1"/>
              </w:tcPr>
              <w:p w14:paraId="0F9DB8F4" w14:textId="77777777" w:rsidR="006E4956" w:rsidRPr="006E4956" w:rsidRDefault="003F43C8" w:rsidP="006E4956">
                <w:pPr>
                  <w:jc w:val="left"/>
                  <w:rPr>
                    <w:rFonts w:cstheme="minorHAnsi"/>
                    <w:b/>
                    <w:color w:val="FFFFFF" w:themeColor="background1"/>
                  </w:rPr>
                </w:pPr>
                <w:r w:rsidRPr="006E4956">
                  <w:rPr>
                    <w:rFonts w:cstheme="minorHAnsi"/>
                    <w:b/>
                    <w:color w:val="FFFFFF" w:themeColor="background1"/>
                  </w:rPr>
                  <w:t>Acceptable Difference</w:t>
                </w:r>
              </w:p>
            </w:tc>
          </w:tr>
          <w:tr w:rsidR="00BE4FF1" w14:paraId="7A796DAD" w14:textId="77777777" w:rsidTr="00E83324">
            <w:trPr>
              <w:trHeight w:val="76"/>
            </w:trPr>
            <w:tc>
              <w:tcPr>
                <w:tcW w:w="1454" w:type="dxa"/>
              </w:tcPr>
              <w:p w14:paraId="48ED2EDD" w14:textId="77777777" w:rsidR="008C17FF" w:rsidRDefault="003F43C8" w:rsidP="006E4956">
                <w:pPr>
                  <w:spacing w:line="276" w:lineRule="auto"/>
                  <w:jc w:val="left"/>
                  <w:rPr>
                    <w:rFonts w:cstheme="minorHAnsi"/>
                  </w:rPr>
                </w:pPr>
                <w:r>
                  <w:rPr>
                    <w:rFonts w:cstheme="minorHAnsi"/>
                  </w:rPr>
                  <w:t>44-51</w:t>
                </w:r>
              </w:p>
            </w:tc>
            <w:tc>
              <w:tcPr>
                <w:tcW w:w="1568" w:type="dxa"/>
              </w:tcPr>
              <w:p w14:paraId="4E2B9ED7" w14:textId="77777777" w:rsidR="008C17FF" w:rsidRPr="00A70C97" w:rsidRDefault="003F43C8" w:rsidP="006E4956">
                <w:pPr>
                  <w:spacing w:line="276" w:lineRule="auto"/>
                  <w:jc w:val="left"/>
                  <w:rPr>
                    <w:rFonts w:cstheme="minorHAnsi"/>
                  </w:rPr>
                </w:pPr>
                <w:r>
                  <w:rPr>
                    <w:rFonts w:cstheme="minorHAnsi"/>
                  </w:rPr>
                  <w:t>13</w:t>
                </w:r>
              </w:p>
            </w:tc>
          </w:tr>
          <w:tr w:rsidR="00BE4FF1" w14:paraId="10E3976C" w14:textId="77777777" w:rsidTr="00E83324">
            <w:trPr>
              <w:trHeight w:val="76"/>
            </w:trPr>
            <w:tc>
              <w:tcPr>
                <w:tcW w:w="1454" w:type="dxa"/>
              </w:tcPr>
              <w:p w14:paraId="1F71824E" w14:textId="77777777" w:rsidR="008C17FF" w:rsidRDefault="003F43C8" w:rsidP="006E4956">
                <w:pPr>
                  <w:spacing w:line="276" w:lineRule="auto"/>
                  <w:jc w:val="left"/>
                  <w:rPr>
                    <w:rFonts w:cstheme="minorHAnsi"/>
                  </w:rPr>
                </w:pPr>
                <w:r>
                  <w:rPr>
                    <w:rFonts w:cstheme="minorHAnsi"/>
                  </w:rPr>
                  <w:t>52-58</w:t>
                </w:r>
              </w:p>
            </w:tc>
            <w:tc>
              <w:tcPr>
                <w:tcW w:w="1568" w:type="dxa"/>
              </w:tcPr>
              <w:p w14:paraId="60A0B8EF" w14:textId="77777777" w:rsidR="008C17FF" w:rsidRPr="00A70C97" w:rsidRDefault="003F43C8" w:rsidP="006E4956">
                <w:pPr>
                  <w:spacing w:line="276" w:lineRule="auto"/>
                  <w:jc w:val="left"/>
                  <w:rPr>
                    <w:rFonts w:cstheme="minorHAnsi"/>
                  </w:rPr>
                </w:pPr>
                <w:r>
                  <w:rPr>
                    <w:rFonts w:cstheme="minorHAnsi"/>
                  </w:rPr>
                  <w:t>14</w:t>
                </w:r>
              </w:p>
            </w:tc>
          </w:tr>
          <w:tr w:rsidR="00BE4FF1" w14:paraId="24646117" w14:textId="77777777" w:rsidTr="00E83324">
            <w:trPr>
              <w:trHeight w:val="76"/>
            </w:trPr>
            <w:tc>
              <w:tcPr>
                <w:tcW w:w="1454" w:type="dxa"/>
              </w:tcPr>
              <w:p w14:paraId="0634C19C" w14:textId="77777777" w:rsidR="008C17FF" w:rsidRDefault="003F43C8" w:rsidP="006E4956">
                <w:pPr>
                  <w:spacing w:line="276" w:lineRule="auto"/>
                  <w:jc w:val="left"/>
                  <w:rPr>
                    <w:rFonts w:cstheme="minorHAnsi"/>
                  </w:rPr>
                </w:pPr>
                <w:r>
                  <w:rPr>
                    <w:rFonts w:cstheme="minorHAnsi"/>
                  </w:rPr>
                  <w:t>59-66</w:t>
                </w:r>
              </w:p>
            </w:tc>
            <w:tc>
              <w:tcPr>
                <w:tcW w:w="1568" w:type="dxa"/>
              </w:tcPr>
              <w:p w14:paraId="30F43A11" w14:textId="77777777" w:rsidR="008C17FF" w:rsidRPr="00A70C97" w:rsidRDefault="003F43C8" w:rsidP="006E4956">
                <w:pPr>
                  <w:spacing w:line="276" w:lineRule="auto"/>
                  <w:jc w:val="left"/>
                  <w:rPr>
                    <w:rFonts w:cstheme="minorHAnsi"/>
                  </w:rPr>
                </w:pPr>
                <w:r>
                  <w:rPr>
                    <w:rFonts w:cstheme="minorHAnsi"/>
                  </w:rPr>
                  <w:t>15</w:t>
                </w:r>
              </w:p>
            </w:tc>
          </w:tr>
          <w:tr w:rsidR="00BE4FF1" w14:paraId="33FAD5A2" w14:textId="77777777" w:rsidTr="00E83324">
            <w:trPr>
              <w:trHeight w:val="76"/>
            </w:trPr>
            <w:tc>
              <w:tcPr>
                <w:tcW w:w="1454" w:type="dxa"/>
              </w:tcPr>
              <w:p w14:paraId="39ED6AB3" w14:textId="77777777" w:rsidR="008C17FF" w:rsidRDefault="003F43C8" w:rsidP="006E4956">
                <w:pPr>
                  <w:spacing w:line="276" w:lineRule="auto"/>
                  <w:jc w:val="left"/>
                  <w:rPr>
                    <w:rFonts w:cstheme="minorHAnsi"/>
                  </w:rPr>
                </w:pPr>
                <w:r>
                  <w:rPr>
                    <w:rFonts w:cstheme="minorHAnsi"/>
                  </w:rPr>
                  <w:t>67-75</w:t>
                </w:r>
              </w:p>
            </w:tc>
            <w:tc>
              <w:tcPr>
                <w:tcW w:w="1568" w:type="dxa"/>
              </w:tcPr>
              <w:p w14:paraId="64232978" w14:textId="77777777" w:rsidR="008C17FF" w:rsidRPr="00A70C97" w:rsidRDefault="003F43C8" w:rsidP="006E4956">
                <w:pPr>
                  <w:spacing w:line="276" w:lineRule="auto"/>
                  <w:jc w:val="left"/>
                  <w:rPr>
                    <w:rFonts w:cstheme="minorHAnsi"/>
                  </w:rPr>
                </w:pPr>
                <w:r>
                  <w:rPr>
                    <w:rFonts w:cstheme="minorHAnsi"/>
                  </w:rPr>
                  <w:t>16</w:t>
                </w:r>
              </w:p>
            </w:tc>
          </w:tr>
          <w:tr w:rsidR="00BE4FF1" w14:paraId="466C515F" w14:textId="77777777" w:rsidTr="00E83324">
            <w:trPr>
              <w:trHeight w:val="76"/>
            </w:trPr>
            <w:tc>
              <w:tcPr>
                <w:tcW w:w="1454" w:type="dxa"/>
              </w:tcPr>
              <w:p w14:paraId="38E2770D" w14:textId="77777777" w:rsidR="00626F63" w:rsidRPr="00A70C97" w:rsidRDefault="003F43C8" w:rsidP="006E4956">
                <w:pPr>
                  <w:spacing w:line="276" w:lineRule="auto"/>
                  <w:jc w:val="left"/>
                  <w:rPr>
                    <w:rFonts w:cstheme="minorHAnsi"/>
                  </w:rPr>
                </w:pPr>
                <w:r>
                  <w:rPr>
                    <w:rFonts w:cstheme="minorHAnsi"/>
                  </w:rPr>
                  <w:t>76-84</w:t>
                </w:r>
              </w:p>
            </w:tc>
            <w:tc>
              <w:tcPr>
                <w:tcW w:w="1568" w:type="dxa"/>
              </w:tcPr>
              <w:p w14:paraId="62FE0756" w14:textId="77777777" w:rsidR="00626F63" w:rsidRPr="00A70C97" w:rsidRDefault="003F43C8" w:rsidP="006E4956">
                <w:pPr>
                  <w:spacing w:line="276" w:lineRule="auto"/>
                  <w:jc w:val="left"/>
                  <w:rPr>
                    <w:rFonts w:cstheme="minorHAnsi"/>
                  </w:rPr>
                </w:pPr>
                <w:r>
                  <w:rPr>
                    <w:rFonts w:cstheme="minorHAnsi"/>
                  </w:rPr>
                  <w:t>17</w:t>
                </w:r>
              </w:p>
            </w:tc>
          </w:tr>
          <w:tr w:rsidR="00BE4FF1" w14:paraId="4CE0E527" w14:textId="77777777" w:rsidTr="00E83324">
            <w:trPr>
              <w:trHeight w:val="76"/>
            </w:trPr>
            <w:tc>
              <w:tcPr>
                <w:tcW w:w="1454" w:type="dxa"/>
              </w:tcPr>
              <w:p w14:paraId="447A8F44" w14:textId="77777777" w:rsidR="00626F63" w:rsidRPr="00A70C97" w:rsidRDefault="003F43C8" w:rsidP="006E4956">
                <w:pPr>
                  <w:spacing w:line="276" w:lineRule="auto"/>
                  <w:jc w:val="left"/>
                  <w:rPr>
                    <w:rFonts w:cstheme="minorHAnsi"/>
                  </w:rPr>
                </w:pPr>
                <w:r>
                  <w:rPr>
                    <w:rFonts w:cstheme="minorHAnsi"/>
                  </w:rPr>
                  <w:t>85-93</w:t>
                </w:r>
              </w:p>
            </w:tc>
            <w:tc>
              <w:tcPr>
                <w:tcW w:w="1568" w:type="dxa"/>
              </w:tcPr>
              <w:p w14:paraId="2CD6F0CE" w14:textId="77777777" w:rsidR="00626F63" w:rsidRPr="00A70C97" w:rsidRDefault="003F43C8" w:rsidP="006E4956">
                <w:pPr>
                  <w:spacing w:line="276" w:lineRule="auto"/>
                  <w:jc w:val="left"/>
                  <w:rPr>
                    <w:rFonts w:cstheme="minorHAnsi"/>
                  </w:rPr>
                </w:pPr>
                <w:r>
                  <w:rPr>
                    <w:rFonts w:cstheme="minorHAnsi"/>
                  </w:rPr>
                  <w:t>18</w:t>
                </w:r>
              </w:p>
            </w:tc>
          </w:tr>
          <w:tr w:rsidR="00BE4FF1" w14:paraId="53ED3573" w14:textId="77777777" w:rsidTr="00E83324">
            <w:trPr>
              <w:trHeight w:val="76"/>
            </w:trPr>
            <w:tc>
              <w:tcPr>
                <w:tcW w:w="1454" w:type="dxa"/>
              </w:tcPr>
              <w:p w14:paraId="6AC3EC98" w14:textId="77777777" w:rsidR="001D0616" w:rsidRPr="00A70C97" w:rsidRDefault="003F43C8" w:rsidP="006E4956">
                <w:pPr>
                  <w:spacing w:line="276" w:lineRule="auto"/>
                  <w:jc w:val="left"/>
                  <w:rPr>
                    <w:rFonts w:cstheme="minorHAnsi"/>
                  </w:rPr>
                </w:pPr>
                <w:r w:rsidRPr="00A70C97">
                  <w:rPr>
                    <w:rFonts w:cstheme="minorHAnsi"/>
                  </w:rPr>
                  <w:t>94-104</w:t>
                </w:r>
              </w:p>
            </w:tc>
            <w:tc>
              <w:tcPr>
                <w:tcW w:w="1568" w:type="dxa"/>
              </w:tcPr>
              <w:p w14:paraId="795884D7" w14:textId="77777777" w:rsidR="001D0616" w:rsidRPr="00A70C97" w:rsidRDefault="003F43C8" w:rsidP="006E4956">
                <w:pPr>
                  <w:spacing w:line="276" w:lineRule="auto"/>
                  <w:jc w:val="left"/>
                  <w:rPr>
                    <w:rFonts w:cstheme="minorHAnsi"/>
                  </w:rPr>
                </w:pPr>
                <w:r w:rsidRPr="00A70C97">
                  <w:rPr>
                    <w:rFonts w:cstheme="minorHAnsi"/>
                  </w:rPr>
                  <w:t>19</w:t>
                </w:r>
              </w:p>
            </w:tc>
          </w:tr>
          <w:tr w:rsidR="00BE4FF1" w14:paraId="7E2E73C5" w14:textId="77777777" w:rsidTr="00E83324">
            <w:trPr>
              <w:trHeight w:val="76"/>
            </w:trPr>
            <w:tc>
              <w:tcPr>
                <w:tcW w:w="1454" w:type="dxa"/>
              </w:tcPr>
              <w:p w14:paraId="4E2854AB" w14:textId="77777777" w:rsidR="00911C97" w:rsidRPr="00A70C97" w:rsidRDefault="003F43C8" w:rsidP="006E4956">
                <w:pPr>
                  <w:spacing w:line="276" w:lineRule="auto"/>
                  <w:jc w:val="left"/>
                  <w:rPr>
                    <w:rFonts w:cstheme="minorHAnsi"/>
                  </w:rPr>
                </w:pPr>
                <w:r w:rsidRPr="00A70C97">
                  <w:rPr>
                    <w:rFonts w:cstheme="minorHAnsi"/>
                  </w:rPr>
                  <w:t>105-114</w:t>
                </w:r>
              </w:p>
            </w:tc>
            <w:tc>
              <w:tcPr>
                <w:tcW w:w="1568" w:type="dxa"/>
              </w:tcPr>
              <w:p w14:paraId="7C45006E" w14:textId="77777777" w:rsidR="00911C97" w:rsidRPr="00A70C97" w:rsidRDefault="003F43C8" w:rsidP="006E4956">
                <w:pPr>
                  <w:spacing w:line="276" w:lineRule="auto"/>
                  <w:jc w:val="left"/>
                  <w:rPr>
                    <w:rFonts w:cstheme="minorHAnsi"/>
                  </w:rPr>
                </w:pPr>
                <w:r w:rsidRPr="00A70C97">
                  <w:rPr>
                    <w:rFonts w:cstheme="minorHAnsi"/>
                  </w:rPr>
                  <w:t>20</w:t>
                </w:r>
              </w:p>
            </w:tc>
          </w:tr>
          <w:tr w:rsidR="00BE4FF1" w14:paraId="699AAB78" w14:textId="77777777" w:rsidTr="00E83324">
            <w:trPr>
              <w:trHeight w:val="76"/>
            </w:trPr>
            <w:tc>
              <w:tcPr>
                <w:tcW w:w="1454" w:type="dxa"/>
              </w:tcPr>
              <w:p w14:paraId="571C377D" w14:textId="77777777" w:rsidR="00911C97" w:rsidRPr="00A70C97" w:rsidRDefault="003F43C8" w:rsidP="006E4956">
                <w:pPr>
                  <w:spacing w:line="276" w:lineRule="auto"/>
                  <w:jc w:val="left"/>
                  <w:rPr>
                    <w:rFonts w:cstheme="minorHAnsi"/>
                  </w:rPr>
                </w:pPr>
                <w:r w:rsidRPr="00A70C97">
                  <w:rPr>
                    <w:rFonts w:cstheme="minorHAnsi"/>
                  </w:rPr>
                  <w:t>115-125</w:t>
                </w:r>
              </w:p>
            </w:tc>
            <w:tc>
              <w:tcPr>
                <w:tcW w:w="1568" w:type="dxa"/>
              </w:tcPr>
              <w:p w14:paraId="7089980A" w14:textId="77777777" w:rsidR="00911C97" w:rsidRPr="00A70C97" w:rsidRDefault="003F43C8" w:rsidP="006E4956">
                <w:pPr>
                  <w:spacing w:line="276" w:lineRule="auto"/>
                  <w:jc w:val="left"/>
                  <w:rPr>
                    <w:rFonts w:cstheme="minorHAnsi"/>
                  </w:rPr>
                </w:pPr>
                <w:r w:rsidRPr="00A70C97">
                  <w:rPr>
                    <w:rFonts w:cstheme="minorHAnsi"/>
                  </w:rPr>
                  <w:t>21</w:t>
                </w:r>
              </w:p>
            </w:tc>
          </w:tr>
          <w:tr w:rsidR="00BE4FF1" w14:paraId="0F912542" w14:textId="77777777" w:rsidTr="00E83324">
            <w:trPr>
              <w:trHeight w:val="76"/>
            </w:trPr>
            <w:tc>
              <w:tcPr>
                <w:tcW w:w="1454" w:type="dxa"/>
              </w:tcPr>
              <w:p w14:paraId="6DB113E6" w14:textId="77777777" w:rsidR="00911C97" w:rsidRPr="00A70C97" w:rsidRDefault="003F43C8" w:rsidP="006E4956">
                <w:pPr>
                  <w:spacing w:line="276" w:lineRule="auto"/>
                  <w:jc w:val="left"/>
                  <w:rPr>
                    <w:rFonts w:cstheme="minorHAnsi"/>
                  </w:rPr>
                </w:pPr>
                <w:r w:rsidRPr="00A70C97">
                  <w:rPr>
                    <w:rFonts w:cstheme="minorHAnsi"/>
                  </w:rPr>
                  <w:t>126-137</w:t>
                </w:r>
              </w:p>
            </w:tc>
            <w:tc>
              <w:tcPr>
                <w:tcW w:w="1568" w:type="dxa"/>
              </w:tcPr>
              <w:p w14:paraId="3D5561AE" w14:textId="77777777" w:rsidR="00911C97" w:rsidRPr="00A70C97" w:rsidRDefault="003F43C8" w:rsidP="006E4956">
                <w:pPr>
                  <w:spacing w:line="276" w:lineRule="auto"/>
                  <w:jc w:val="left"/>
                  <w:rPr>
                    <w:rFonts w:cstheme="minorHAnsi"/>
                  </w:rPr>
                </w:pPr>
                <w:r w:rsidRPr="00A70C97">
                  <w:rPr>
                    <w:rFonts w:cstheme="minorHAnsi"/>
                  </w:rPr>
                  <w:t>22</w:t>
                </w:r>
              </w:p>
            </w:tc>
          </w:tr>
          <w:tr w:rsidR="00BE4FF1" w14:paraId="7E8028E0" w14:textId="77777777" w:rsidTr="00E83324">
            <w:trPr>
              <w:trHeight w:val="76"/>
            </w:trPr>
            <w:tc>
              <w:tcPr>
                <w:tcW w:w="1454" w:type="dxa"/>
              </w:tcPr>
              <w:p w14:paraId="4E4F0EAC" w14:textId="77777777" w:rsidR="00911C97" w:rsidRPr="00A70C97" w:rsidRDefault="003F43C8" w:rsidP="006E4956">
                <w:pPr>
                  <w:spacing w:line="276" w:lineRule="auto"/>
                  <w:jc w:val="left"/>
                  <w:rPr>
                    <w:rFonts w:cstheme="minorHAnsi"/>
                  </w:rPr>
                </w:pPr>
                <w:r w:rsidRPr="00A70C97">
                  <w:rPr>
                    <w:rFonts w:cstheme="minorHAnsi"/>
                  </w:rPr>
                  <w:t>138-149</w:t>
                </w:r>
              </w:p>
            </w:tc>
            <w:tc>
              <w:tcPr>
                <w:tcW w:w="1568" w:type="dxa"/>
              </w:tcPr>
              <w:p w14:paraId="49F2B114" w14:textId="77777777" w:rsidR="00911C97" w:rsidRPr="00A70C97" w:rsidRDefault="003F43C8" w:rsidP="006E4956">
                <w:pPr>
                  <w:spacing w:line="276" w:lineRule="auto"/>
                  <w:jc w:val="left"/>
                  <w:rPr>
                    <w:rFonts w:cstheme="minorHAnsi"/>
                  </w:rPr>
                </w:pPr>
                <w:r w:rsidRPr="00A70C97">
                  <w:rPr>
                    <w:rFonts w:cstheme="minorHAnsi"/>
                  </w:rPr>
                  <w:t>23</w:t>
                </w:r>
              </w:p>
            </w:tc>
          </w:tr>
          <w:tr w:rsidR="00BE4FF1" w14:paraId="12BE8981" w14:textId="77777777" w:rsidTr="00E83324">
            <w:trPr>
              <w:trHeight w:val="76"/>
            </w:trPr>
            <w:tc>
              <w:tcPr>
                <w:tcW w:w="1454" w:type="dxa"/>
              </w:tcPr>
              <w:p w14:paraId="15AD06B3" w14:textId="77777777" w:rsidR="006E4956" w:rsidRPr="00A70C97" w:rsidRDefault="003F43C8" w:rsidP="006E4956">
                <w:pPr>
                  <w:spacing w:line="276" w:lineRule="auto"/>
                  <w:jc w:val="left"/>
                  <w:rPr>
                    <w:rFonts w:cstheme="minorHAnsi"/>
                  </w:rPr>
                </w:pPr>
                <w:r w:rsidRPr="00A70C97">
                  <w:rPr>
                    <w:rFonts w:cstheme="minorHAnsi"/>
                  </w:rPr>
                  <w:t>1</w:t>
                </w:r>
                <w:r w:rsidR="00911C97" w:rsidRPr="00A70C97">
                  <w:rPr>
                    <w:rFonts w:cstheme="minorHAnsi"/>
                  </w:rPr>
                  <w:t>50-162</w:t>
                </w:r>
              </w:p>
            </w:tc>
            <w:tc>
              <w:tcPr>
                <w:tcW w:w="1568" w:type="dxa"/>
              </w:tcPr>
              <w:p w14:paraId="29E6B51B" w14:textId="77777777" w:rsidR="006E4956" w:rsidRPr="00A70C97" w:rsidRDefault="003F43C8" w:rsidP="006E4956">
                <w:pPr>
                  <w:spacing w:line="276" w:lineRule="auto"/>
                  <w:jc w:val="left"/>
                  <w:rPr>
                    <w:rFonts w:cstheme="minorHAnsi"/>
                  </w:rPr>
                </w:pPr>
                <w:r w:rsidRPr="00A70C97">
                  <w:rPr>
                    <w:rFonts w:cstheme="minorHAnsi"/>
                  </w:rPr>
                  <w:t>24</w:t>
                </w:r>
              </w:p>
            </w:tc>
          </w:tr>
          <w:tr w:rsidR="00BE4FF1" w14:paraId="45F44DF7" w14:textId="77777777" w:rsidTr="00E83324">
            <w:trPr>
              <w:trHeight w:val="76"/>
            </w:trPr>
            <w:tc>
              <w:tcPr>
                <w:tcW w:w="1454" w:type="dxa"/>
              </w:tcPr>
              <w:p w14:paraId="32ADD249" w14:textId="77777777" w:rsidR="006E4956" w:rsidRPr="00A70C97" w:rsidRDefault="003F43C8" w:rsidP="006E4956">
                <w:pPr>
                  <w:spacing w:line="276" w:lineRule="auto"/>
                  <w:jc w:val="left"/>
                  <w:rPr>
                    <w:rFonts w:cstheme="minorHAnsi"/>
                  </w:rPr>
                </w:pPr>
                <w:r w:rsidRPr="00A70C97">
                  <w:rPr>
                    <w:rFonts w:cstheme="minorHAnsi"/>
                  </w:rPr>
                  <w:t>163-175</w:t>
                </w:r>
              </w:p>
            </w:tc>
            <w:tc>
              <w:tcPr>
                <w:tcW w:w="1568" w:type="dxa"/>
              </w:tcPr>
              <w:p w14:paraId="51690BBE" w14:textId="77777777" w:rsidR="006E4956" w:rsidRPr="00A70C97" w:rsidRDefault="003F43C8" w:rsidP="006E4956">
                <w:pPr>
                  <w:spacing w:line="276" w:lineRule="auto"/>
                  <w:jc w:val="left"/>
                  <w:rPr>
                    <w:rFonts w:cstheme="minorHAnsi"/>
                  </w:rPr>
                </w:pPr>
                <w:r w:rsidRPr="00A70C97">
                  <w:rPr>
                    <w:rFonts w:cstheme="minorHAnsi"/>
                  </w:rPr>
                  <w:t>25</w:t>
                </w:r>
              </w:p>
            </w:tc>
          </w:tr>
          <w:tr w:rsidR="00BE4FF1" w14:paraId="3D8E3260" w14:textId="77777777" w:rsidTr="00E83324">
            <w:trPr>
              <w:trHeight w:val="76"/>
            </w:trPr>
            <w:tc>
              <w:tcPr>
                <w:tcW w:w="1454" w:type="dxa"/>
              </w:tcPr>
              <w:p w14:paraId="485FE3AF" w14:textId="77777777" w:rsidR="006E4956" w:rsidRPr="00A70C97" w:rsidRDefault="003F43C8" w:rsidP="006E4956">
                <w:pPr>
                  <w:spacing w:line="276" w:lineRule="auto"/>
                  <w:jc w:val="left"/>
                  <w:rPr>
                    <w:rFonts w:cstheme="minorHAnsi"/>
                  </w:rPr>
                </w:pPr>
                <w:r w:rsidRPr="00A70C97">
                  <w:rPr>
                    <w:rFonts w:cstheme="minorHAnsi"/>
                  </w:rPr>
                  <w:t>176-189</w:t>
                </w:r>
              </w:p>
            </w:tc>
            <w:tc>
              <w:tcPr>
                <w:tcW w:w="1568" w:type="dxa"/>
              </w:tcPr>
              <w:p w14:paraId="21AE7A15" w14:textId="77777777" w:rsidR="006E4956" w:rsidRPr="00A70C97" w:rsidRDefault="003F43C8" w:rsidP="006E4956">
                <w:pPr>
                  <w:spacing w:line="276" w:lineRule="auto"/>
                  <w:jc w:val="left"/>
                  <w:rPr>
                    <w:rFonts w:cstheme="minorHAnsi"/>
                  </w:rPr>
                </w:pPr>
                <w:r w:rsidRPr="00A70C97">
                  <w:rPr>
                    <w:rFonts w:cstheme="minorHAnsi"/>
                  </w:rPr>
                  <w:t>26</w:t>
                </w:r>
              </w:p>
            </w:tc>
          </w:tr>
          <w:tr w:rsidR="00BE4FF1" w14:paraId="26CC8ECC" w14:textId="77777777" w:rsidTr="00E83324">
            <w:trPr>
              <w:trHeight w:val="76"/>
            </w:trPr>
            <w:tc>
              <w:tcPr>
                <w:tcW w:w="1454" w:type="dxa"/>
              </w:tcPr>
              <w:p w14:paraId="132F4FF0" w14:textId="77777777" w:rsidR="006E4956" w:rsidRPr="00A70C97" w:rsidRDefault="003F43C8" w:rsidP="006E4956">
                <w:pPr>
                  <w:spacing w:line="276" w:lineRule="auto"/>
                  <w:jc w:val="left"/>
                  <w:rPr>
                    <w:rFonts w:cstheme="minorHAnsi"/>
                  </w:rPr>
                </w:pPr>
                <w:r w:rsidRPr="00A70C97">
                  <w:rPr>
                    <w:rFonts w:cstheme="minorHAnsi"/>
                  </w:rPr>
                  <w:t>190-205</w:t>
                </w:r>
              </w:p>
            </w:tc>
            <w:tc>
              <w:tcPr>
                <w:tcW w:w="1568" w:type="dxa"/>
              </w:tcPr>
              <w:p w14:paraId="191A7378" w14:textId="77777777" w:rsidR="006E4956" w:rsidRPr="00A70C97" w:rsidRDefault="003F43C8" w:rsidP="006E4956">
                <w:pPr>
                  <w:spacing w:line="276" w:lineRule="auto"/>
                  <w:jc w:val="left"/>
                  <w:rPr>
                    <w:rFonts w:cstheme="minorHAnsi"/>
                  </w:rPr>
                </w:pPr>
                <w:r w:rsidRPr="00A70C97">
                  <w:rPr>
                    <w:rFonts w:cstheme="minorHAnsi"/>
                  </w:rPr>
                  <w:t>27</w:t>
                </w:r>
              </w:p>
            </w:tc>
          </w:tr>
          <w:tr w:rsidR="00BE4FF1" w14:paraId="3D9EFCDD" w14:textId="77777777" w:rsidTr="00E83324">
            <w:trPr>
              <w:trHeight w:val="76"/>
            </w:trPr>
            <w:tc>
              <w:tcPr>
                <w:tcW w:w="1454" w:type="dxa"/>
              </w:tcPr>
              <w:p w14:paraId="108EF789" w14:textId="77777777" w:rsidR="006E4956" w:rsidRPr="00A70C97" w:rsidRDefault="003F43C8" w:rsidP="006E4956">
                <w:pPr>
                  <w:spacing w:line="276" w:lineRule="auto"/>
                  <w:jc w:val="left"/>
                  <w:rPr>
                    <w:rFonts w:cstheme="minorHAnsi"/>
                  </w:rPr>
                </w:pPr>
                <w:r w:rsidRPr="00A70C97">
                  <w:rPr>
                    <w:rFonts w:cstheme="minorHAnsi"/>
                  </w:rPr>
                  <w:t>206-218</w:t>
                </w:r>
              </w:p>
            </w:tc>
            <w:tc>
              <w:tcPr>
                <w:tcW w:w="1568" w:type="dxa"/>
              </w:tcPr>
              <w:p w14:paraId="57BB0AED" w14:textId="77777777" w:rsidR="006E4956" w:rsidRPr="00A70C97" w:rsidRDefault="003F43C8" w:rsidP="006E4956">
                <w:pPr>
                  <w:spacing w:line="276" w:lineRule="auto"/>
                  <w:jc w:val="left"/>
                  <w:rPr>
                    <w:rFonts w:cstheme="minorHAnsi"/>
                  </w:rPr>
                </w:pPr>
                <w:r w:rsidRPr="00A70C97">
                  <w:rPr>
                    <w:rFonts w:cstheme="minorHAnsi"/>
                  </w:rPr>
                  <w:t>28</w:t>
                </w:r>
              </w:p>
            </w:tc>
          </w:tr>
          <w:tr w:rsidR="00BE4FF1" w14:paraId="6DD2E2F9" w14:textId="77777777" w:rsidTr="00E83324">
            <w:trPr>
              <w:trHeight w:val="76"/>
            </w:trPr>
            <w:tc>
              <w:tcPr>
                <w:tcW w:w="1454" w:type="dxa"/>
              </w:tcPr>
              <w:p w14:paraId="1757912A" w14:textId="77777777" w:rsidR="00911C97" w:rsidRPr="00A70C97" w:rsidRDefault="003F43C8" w:rsidP="006E4956">
                <w:pPr>
                  <w:spacing w:line="276" w:lineRule="auto"/>
                  <w:jc w:val="left"/>
                  <w:rPr>
                    <w:rFonts w:cstheme="minorHAnsi"/>
                  </w:rPr>
                </w:pPr>
                <w:r w:rsidRPr="00A70C97">
                  <w:rPr>
                    <w:rFonts w:cstheme="minorHAnsi"/>
                  </w:rPr>
                  <w:t>219-234</w:t>
                </w:r>
              </w:p>
            </w:tc>
            <w:tc>
              <w:tcPr>
                <w:tcW w:w="1568" w:type="dxa"/>
              </w:tcPr>
              <w:p w14:paraId="1568BACC" w14:textId="77777777" w:rsidR="006E4956" w:rsidRPr="00A70C97" w:rsidRDefault="003F43C8" w:rsidP="006E4956">
                <w:pPr>
                  <w:spacing w:line="276" w:lineRule="auto"/>
                  <w:jc w:val="left"/>
                  <w:rPr>
                    <w:rFonts w:cstheme="minorHAnsi"/>
                  </w:rPr>
                </w:pPr>
                <w:r w:rsidRPr="00A70C97">
                  <w:rPr>
                    <w:rFonts w:cstheme="minorHAnsi"/>
                  </w:rPr>
                  <w:t>29</w:t>
                </w:r>
              </w:p>
            </w:tc>
          </w:tr>
          <w:tr w:rsidR="00BE4FF1" w14:paraId="61B00017" w14:textId="77777777" w:rsidTr="00E83324">
            <w:trPr>
              <w:trHeight w:val="76"/>
            </w:trPr>
            <w:tc>
              <w:tcPr>
                <w:tcW w:w="1454" w:type="dxa"/>
              </w:tcPr>
              <w:p w14:paraId="4E5A5382" w14:textId="77777777" w:rsidR="006E4956" w:rsidRPr="00A70C97" w:rsidRDefault="003F43C8" w:rsidP="006E4956">
                <w:pPr>
                  <w:spacing w:line="276" w:lineRule="auto"/>
                  <w:jc w:val="left"/>
                  <w:rPr>
                    <w:rFonts w:cstheme="minorHAnsi"/>
                  </w:rPr>
                </w:pPr>
                <w:r w:rsidRPr="00A70C97">
                  <w:rPr>
                    <w:rFonts w:cstheme="minorHAnsi"/>
                  </w:rPr>
                  <w:t>235-250</w:t>
                </w:r>
              </w:p>
            </w:tc>
            <w:tc>
              <w:tcPr>
                <w:tcW w:w="1568" w:type="dxa"/>
              </w:tcPr>
              <w:p w14:paraId="7A426F2D" w14:textId="77777777" w:rsidR="006E4956" w:rsidRPr="00A70C97" w:rsidRDefault="003F43C8" w:rsidP="006E4956">
                <w:pPr>
                  <w:spacing w:line="276" w:lineRule="auto"/>
                  <w:jc w:val="left"/>
                  <w:rPr>
                    <w:rFonts w:cstheme="minorHAnsi"/>
                  </w:rPr>
                </w:pPr>
                <w:r w:rsidRPr="00A70C97">
                  <w:rPr>
                    <w:rFonts w:cstheme="minorHAnsi"/>
                  </w:rPr>
                  <w:t>30</w:t>
                </w:r>
              </w:p>
            </w:tc>
          </w:tr>
          <w:tr w:rsidR="00BE4FF1" w14:paraId="3BA28FE4" w14:textId="77777777" w:rsidTr="00E83324">
            <w:trPr>
              <w:trHeight w:val="76"/>
            </w:trPr>
            <w:tc>
              <w:tcPr>
                <w:tcW w:w="1454" w:type="dxa"/>
              </w:tcPr>
              <w:p w14:paraId="38005E2E" w14:textId="77777777" w:rsidR="006E4956" w:rsidRPr="00A70C97" w:rsidRDefault="003F43C8" w:rsidP="006E4956">
                <w:pPr>
                  <w:spacing w:line="276" w:lineRule="auto"/>
                  <w:jc w:val="left"/>
                  <w:rPr>
                    <w:rFonts w:cstheme="minorHAnsi"/>
                  </w:rPr>
                </w:pPr>
                <w:r w:rsidRPr="00A70C97">
                  <w:rPr>
                    <w:rFonts w:cstheme="minorHAnsi"/>
                  </w:rPr>
                  <w:t>251-266</w:t>
                </w:r>
              </w:p>
            </w:tc>
            <w:tc>
              <w:tcPr>
                <w:tcW w:w="1568" w:type="dxa"/>
              </w:tcPr>
              <w:p w14:paraId="0129CCCD" w14:textId="77777777" w:rsidR="006E4956" w:rsidRPr="00A70C97" w:rsidRDefault="003F43C8" w:rsidP="006E4956">
                <w:pPr>
                  <w:spacing w:line="276" w:lineRule="auto"/>
                  <w:jc w:val="left"/>
                  <w:rPr>
                    <w:rFonts w:cstheme="minorHAnsi"/>
                  </w:rPr>
                </w:pPr>
                <w:r w:rsidRPr="00A70C97">
                  <w:rPr>
                    <w:rFonts w:cstheme="minorHAnsi"/>
                  </w:rPr>
                  <w:t>31</w:t>
                </w:r>
              </w:p>
            </w:tc>
          </w:tr>
          <w:tr w:rsidR="00BE4FF1" w14:paraId="4B29BD0D" w14:textId="77777777" w:rsidTr="00E83324">
            <w:trPr>
              <w:trHeight w:val="76"/>
            </w:trPr>
            <w:tc>
              <w:tcPr>
                <w:tcW w:w="1454" w:type="dxa"/>
              </w:tcPr>
              <w:p w14:paraId="6676F93D" w14:textId="77777777" w:rsidR="006E4956" w:rsidRPr="00A70C97" w:rsidRDefault="003F43C8" w:rsidP="006E4956">
                <w:pPr>
                  <w:spacing w:line="276" w:lineRule="auto"/>
                  <w:jc w:val="left"/>
                  <w:rPr>
                    <w:rFonts w:cstheme="minorHAnsi"/>
                  </w:rPr>
                </w:pPr>
                <w:r w:rsidRPr="00A70C97">
                  <w:rPr>
                    <w:rFonts w:cstheme="minorHAnsi"/>
                  </w:rPr>
                  <w:t>267-283</w:t>
                </w:r>
              </w:p>
            </w:tc>
            <w:tc>
              <w:tcPr>
                <w:tcW w:w="1568" w:type="dxa"/>
              </w:tcPr>
              <w:p w14:paraId="7D44958A" w14:textId="77777777" w:rsidR="006E4956" w:rsidRPr="00A70C97" w:rsidRDefault="003F43C8" w:rsidP="006E4956">
                <w:pPr>
                  <w:spacing w:line="276" w:lineRule="auto"/>
                  <w:jc w:val="left"/>
                  <w:rPr>
                    <w:rFonts w:cstheme="minorHAnsi"/>
                  </w:rPr>
                </w:pPr>
                <w:r w:rsidRPr="00A70C97">
                  <w:rPr>
                    <w:rFonts w:cstheme="minorHAnsi"/>
                  </w:rPr>
                  <w:t>32</w:t>
                </w:r>
              </w:p>
            </w:tc>
          </w:tr>
          <w:tr w:rsidR="00BE4FF1" w14:paraId="2D6570B2" w14:textId="77777777" w:rsidTr="00E83324">
            <w:trPr>
              <w:trHeight w:val="76"/>
            </w:trPr>
            <w:tc>
              <w:tcPr>
                <w:tcW w:w="1454" w:type="dxa"/>
              </w:tcPr>
              <w:p w14:paraId="1B46878C" w14:textId="77777777" w:rsidR="006E4956" w:rsidRPr="00A70C97" w:rsidRDefault="003F43C8" w:rsidP="006E4956">
                <w:pPr>
                  <w:spacing w:line="276" w:lineRule="auto"/>
                  <w:jc w:val="left"/>
                  <w:rPr>
                    <w:rFonts w:cstheme="minorHAnsi"/>
                  </w:rPr>
                </w:pPr>
                <w:r w:rsidRPr="00A70C97">
                  <w:rPr>
                    <w:rFonts w:cstheme="minorHAnsi"/>
                  </w:rPr>
                  <w:t>284-300</w:t>
                </w:r>
              </w:p>
            </w:tc>
            <w:tc>
              <w:tcPr>
                <w:tcW w:w="1568" w:type="dxa"/>
              </w:tcPr>
              <w:p w14:paraId="7BCAC7F1" w14:textId="77777777" w:rsidR="006E4956" w:rsidRPr="00A70C97" w:rsidRDefault="003F43C8" w:rsidP="006E4956">
                <w:pPr>
                  <w:spacing w:line="276" w:lineRule="auto"/>
                  <w:jc w:val="left"/>
                  <w:rPr>
                    <w:rFonts w:cstheme="minorHAnsi"/>
                  </w:rPr>
                </w:pPr>
                <w:r w:rsidRPr="00A70C97">
                  <w:rPr>
                    <w:rFonts w:cstheme="minorHAnsi"/>
                  </w:rPr>
                  <w:t>33</w:t>
                </w:r>
              </w:p>
            </w:tc>
          </w:tr>
          <w:tr w:rsidR="00BE4FF1" w14:paraId="21F1AEC1" w14:textId="77777777" w:rsidTr="00E83324">
            <w:trPr>
              <w:trHeight w:val="76"/>
            </w:trPr>
            <w:tc>
              <w:tcPr>
                <w:tcW w:w="1454" w:type="dxa"/>
              </w:tcPr>
              <w:p w14:paraId="27A13827" w14:textId="77777777" w:rsidR="006E4956" w:rsidRPr="00A70C97" w:rsidRDefault="003F43C8" w:rsidP="006E4956">
                <w:pPr>
                  <w:spacing w:line="276" w:lineRule="auto"/>
                  <w:jc w:val="left"/>
                  <w:rPr>
                    <w:rFonts w:cstheme="minorHAnsi"/>
                  </w:rPr>
                </w:pPr>
                <w:r w:rsidRPr="00A70C97">
                  <w:rPr>
                    <w:rFonts w:cstheme="minorHAnsi"/>
                  </w:rPr>
                  <w:t>301-318</w:t>
                </w:r>
              </w:p>
            </w:tc>
            <w:tc>
              <w:tcPr>
                <w:tcW w:w="1568" w:type="dxa"/>
              </w:tcPr>
              <w:p w14:paraId="6EF401B0" w14:textId="77777777" w:rsidR="006E4956" w:rsidRPr="00A70C97" w:rsidRDefault="003F43C8" w:rsidP="006E4956">
                <w:pPr>
                  <w:spacing w:line="276" w:lineRule="auto"/>
                  <w:jc w:val="left"/>
                  <w:rPr>
                    <w:rFonts w:cstheme="minorHAnsi"/>
                  </w:rPr>
                </w:pPr>
                <w:r w:rsidRPr="00A70C97">
                  <w:rPr>
                    <w:rFonts w:cstheme="minorHAnsi"/>
                  </w:rPr>
                  <w:t>34</w:t>
                </w:r>
              </w:p>
            </w:tc>
          </w:tr>
        </w:tbl>
        <w:tbl>
          <w:tblPr>
            <w:tblStyle w:val="TableGrid"/>
            <w:tblpPr w:leftFromText="180" w:rightFromText="180" w:vertAnchor="text" w:horzAnchor="page" w:tblpX="5416" w:tblpY="-11"/>
            <w:tblOverlap w:val="never"/>
            <w:tblW w:w="0" w:type="auto"/>
            <w:tblLook w:val="04A0" w:firstRow="1" w:lastRow="0" w:firstColumn="1" w:lastColumn="0" w:noHBand="0" w:noVBand="1"/>
          </w:tblPr>
          <w:tblGrid>
            <w:gridCol w:w="1444"/>
            <w:gridCol w:w="1557"/>
          </w:tblGrid>
          <w:tr w:rsidR="00BE4FF1" w14:paraId="65605043" w14:textId="77777777" w:rsidTr="00706A0F">
            <w:trPr>
              <w:trHeight w:val="782"/>
            </w:trPr>
            <w:tc>
              <w:tcPr>
                <w:tcW w:w="1444" w:type="dxa"/>
                <w:shd w:val="clear" w:color="auto" w:fill="245980" w:themeFill="text1"/>
              </w:tcPr>
              <w:p w14:paraId="4FC9F8A8" w14:textId="77777777" w:rsidR="006E4956" w:rsidRPr="00A70C97" w:rsidRDefault="003F43C8" w:rsidP="006E4956">
                <w:pPr>
                  <w:jc w:val="left"/>
                  <w:rPr>
                    <w:rFonts w:cstheme="minorHAnsi"/>
                    <w:b/>
                    <w:color w:val="FFFFFF" w:themeColor="background1"/>
                  </w:rPr>
                </w:pPr>
                <w:r w:rsidRPr="00A70C97">
                  <w:rPr>
                    <w:rFonts w:cstheme="minorHAnsi"/>
                    <w:b/>
                    <w:color w:val="FFFFFF" w:themeColor="background1"/>
                  </w:rPr>
                  <w:t>Sum</w:t>
                </w:r>
              </w:p>
            </w:tc>
            <w:tc>
              <w:tcPr>
                <w:tcW w:w="1557" w:type="dxa"/>
                <w:shd w:val="clear" w:color="auto" w:fill="245980" w:themeFill="text1"/>
              </w:tcPr>
              <w:p w14:paraId="12551702" w14:textId="77777777" w:rsidR="006E4956" w:rsidRPr="00A70C97" w:rsidRDefault="003F43C8" w:rsidP="006E4956">
                <w:pPr>
                  <w:jc w:val="left"/>
                  <w:rPr>
                    <w:rFonts w:cstheme="minorHAnsi"/>
                    <w:b/>
                    <w:color w:val="FFFFFF" w:themeColor="background1"/>
                  </w:rPr>
                </w:pPr>
                <w:r w:rsidRPr="00A70C97">
                  <w:rPr>
                    <w:rFonts w:cstheme="minorHAnsi"/>
                    <w:b/>
                    <w:color w:val="FFFFFF" w:themeColor="background1"/>
                  </w:rPr>
                  <w:t>Acceptable Difference</w:t>
                </w:r>
              </w:p>
            </w:tc>
          </w:tr>
          <w:tr w:rsidR="00BE4FF1" w14:paraId="52A5E603" w14:textId="77777777" w:rsidTr="00706A0F">
            <w:trPr>
              <w:trHeight w:val="70"/>
            </w:trPr>
            <w:tc>
              <w:tcPr>
                <w:tcW w:w="1444" w:type="dxa"/>
              </w:tcPr>
              <w:p w14:paraId="3AF3FE72" w14:textId="77777777" w:rsidR="008C17FF" w:rsidRPr="00A70C97" w:rsidRDefault="003F43C8" w:rsidP="008C17FF">
                <w:pPr>
                  <w:spacing w:line="276" w:lineRule="auto"/>
                  <w:jc w:val="left"/>
                  <w:rPr>
                    <w:rFonts w:cstheme="minorHAnsi"/>
                  </w:rPr>
                </w:pPr>
                <w:r w:rsidRPr="00A70C97">
                  <w:rPr>
                    <w:rFonts w:cstheme="minorHAnsi"/>
                  </w:rPr>
                  <w:t>319-337</w:t>
                </w:r>
              </w:p>
            </w:tc>
            <w:tc>
              <w:tcPr>
                <w:tcW w:w="1557" w:type="dxa"/>
              </w:tcPr>
              <w:p w14:paraId="3D7528AA" w14:textId="77777777" w:rsidR="008C17FF" w:rsidRPr="00A70C97" w:rsidRDefault="003F43C8" w:rsidP="008C17FF">
                <w:pPr>
                  <w:spacing w:line="276" w:lineRule="auto"/>
                  <w:jc w:val="left"/>
                  <w:rPr>
                    <w:rFonts w:cstheme="minorHAnsi"/>
                  </w:rPr>
                </w:pPr>
                <w:r w:rsidRPr="00A70C97">
                  <w:rPr>
                    <w:rFonts w:cstheme="minorHAnsi"/>
                  </w:rPr>
                  <w:t>35</w:t>
                </w:r>
              </w:p>
            </w:tc>
          </w:tr>
          <w:tr w:rsidR="00BE4FF1" w14:paraId="7C8499C5" w14:textId="77777777" w:rsidTr="00706A0F">
            <w:trPr>
              <w:trHeight w:val="70"/>
            </w:trPr>
            <w:tc>
              <w:tcPr>
                <w:tcW w:w="1444" w:type="dxa"/>
              </w:tcPr>
              <w:p w14:paraId="4175DC47" w14:textId="77777777" w:rsidR="008C17FF" w:rsidRPr="00A70C97" w:rsidRDefault="003F43C8" w:rsidP="008C17FF">
                <w:pPr>
                  <w:spacing w:line="276" w:lineRule="auto"/>
                  <w:jc w:val="left"/>
                  <w:rPr>
                    <w:rFonts w:cstheme="minorHAnsi"/>
                  </w:rPr>
                </w:pPr>
                <w:r w:rsidRPr="00A70C97">
                  <w:rPr>
                    <w:rFonts w:cstheme="minorHAnsi"/>
                  </w:rPr>
                  <w:t>338-356</w:t>
                </w:r>
              </w:p>
            </w:tc>
            <w:tc>
              <w:tcPr>
                <w:tcW w:w="1557" w:type="dxa"/>
              </w:tcPr>
              <w:p w14:paraId="61906BCE" w14:textId="77777777" w:rsidR="008C17FF" w:rsidRPr="00A70C97" w:rsidRDefault="003F43C8" w:rsidP="008C17FF">
                <w:pPr>
                  <w:spacing w:line="276" w:lineRule="auto"/>
                  <w:jc w:val="left"/>
                  <w:rPr>
                    <w:rFonts w:cstheme="minorHAnsi"/>
                  </w:rPr>
                </w:pPr>
                <w:r w:rsidRPr="00A70C97">
                  <w:rPr>
                    <w:rFonts w:cstheme="minorHAnsi"/>
                  </w:rPr>
                  <w:t>36</w:t>
                </w:r>
              </w:p>
            </w:tc>
          </w:tr>
          <w:tr w:rsidR="00BE4FF1" w14:paraId="5738DF66" w14:textId="77777777" w:rsidTr="00706A0F">
            <w:trPr>
              <w:trHeight w:val="70"/>
            </w:trPr>
            <w:tc>
              <w:tcPr>
                <w:tcW w:w="1444" w:type="dxa"/>
              </w:tcPr>
              <w:p w14:paraId="060C15E7" w14:textId="77777777" w:rsidR="008C17FF" w:rsidRPr="00A70C97" w:rsidRDefault="003F43C8" w:rsidP="008C17FF">
                <w:pPr>
                  <w:spacing w:line="276" w:lineRule="auto"/>
                  <w:jc w:val="left"/>
                  <w:rPr>
                    <w:rFonts w:cstheme="minorHAnsi"/>
                  </w:rPr>
                </w:pPr>
                <w:r w:rsidRPr="00A70C97">
                  <w:rPr>
                    <w:rFonts w:cstheme="minorHAnsi"/>
                  </w:rPr>
                  <w:t>357-375</w:t>
                </w:r>
              </w:p>
            </w:tc>
            <w:tc>
              <w:tcPr>
                <w:tcW w:w="1557" w:type="dxa"/>
              </w:tcPr>
              <w:p w14:paraId="18B0F1CC" w14:textId="77777777" w:rsidR="008C17FF" w:rsidRPr="00A70C97" w:rsidRDefault="003F43C8" w:rsidP="008C17FF">
                <w:pPr>
                  <w:spacing w:line="276" w:lineRule="auto"/>
                  <w:jc w:val="left"/>
                  <w:rPr>
                    <w:rFonts w:cstheme="minorHAnsi"/>
                  </w:rPr>
                </w:pPr>
                <w:r w:rsidRPr="00A70C97">
                  <w:rPr>
                    <w:rFonts w:cstheme="minorHAnsi"/>
                  </w:rPr>
                  <w:t>37</w:t>
                </w:r>
              </w:p>
            </w:tc>
          </w:tr>
          <w:tr w:rsidR="00BE4FF1" w14:paraId="3C6A1B34" w14:textId="77777777" w:rsidTr="00706A0F">
            <w:trPr>
              <w:trHeight w:val="70"/>
            </w:trPr>
            <w:tc>
              <w:tcPr>
                <w:tcW w:w="1444" w:type="dxa"/>
              </w:tcPr>
              <w:p w14:paraId="3BDF200D" w14:textId="77777777" w:rsidR="008C17FF" w:rsidRPr="00A70C97" w:rsidRDefault="003F43C8" w:rsidP="008C17FF">
                <w:pPr>
                  <w:spacing w:line="276" w:lineRule="auto"/>
                  <w:jc w:val="left"/>
                  <w:rPr>
                    <w:rFonts w:cstheme="minorHAnsi"/>
                  </w:rPr>
                </w:pPr>
                <w:r w:rsidRPr="00A70C97">
                  <w:rPr>
                    <w:rFonts w:cstheme="minorHAnsi"/>
                  </w:rPr>
                  <w:t>376-395</w:t>
                </w:r>
              </w:p>
            </w:tc>
            <w:tc>
              <w:tcPr>
                <w:tcW w:w="1557" w:type="dxa"/>
              </w:tcPr>
              <w:p w14:paraId="79DD5DF3" w14:textId="77777777" w:rsidR="008C17FF" w:rsidRPr="00A70C97" w:rsidRDefault="003F43C8" w:rsidP="008C17FF">
                <w:pPr>
                  <w:spacing w:line="276" w:lineRule="auto"/>
                  <w:jc w:val="left"/>
                  <w:rPr>
                    <w:rFonts w:cstheme="minorHAnsi"/>
                  </w:rPr>
                </w:pPr>
                <w:r w:rsidRPr="00A70C97">
                  <w:rPr>
                    <w:rFonts w:cstheme="minorHAnsi"/>
                  </w:rPr>
                  <w:t>38</w:t>
                </w:r>
              </w:p>
            </w:tc>
          </w:tr>
          <w:tr w:rsidR="00BE4FF1" w14:paraId="708A3D32" w14:textId="77777777" w:rsidTr="00706A0F">
            <w:trPr>
              <w:trHeight w:val="70"/>
            </w:trPr>
            <w:tc>
              <w:tcPr>
                <w:tcW w:w="1444" w:type="dxa"/>
              </w:tcPr>
              <w:p w14:paraId="4DA27155" w14:textId="77777777" w:rsidR="008C17FF" w:rsidRPr="00A70C97" w:rsidRDefault="003F43C8" w:rsidP="008C17FF">
                <w:pPr>
                  <w:spacing w:line="276" w:lineRule="auto"/>
                  <w:jc w:val="left"/>
                  <w:rPr>
                    <w:rFonts w:cstheme="minorHAnsi"/>
                  </w:rPr>
                </w:pPr>
                <w:r w:rsidRPr="00A70C97">
                  <w:rPr>
                    <w:rFonts w:cstheme="minorHAnsi"/>
                  </w:rPr>
                  <w:t>396-416</w:t>
                </w:r>
              </w:p>
            </w:tc>
            <w:tc>
              <w:tcPr>
                <w:tcW w:w="1557" w:type="dxa"/>
              </w:tcPr>
              <w:p w14:paraId="6BE2A2BE" w14:textId="77777777" w:rsidR="008C17FF" w:rsidRPr="00A70C97" w:rsidRDefault="003F43C8" w:rsidP="008C17FF">
                <w:pPr>
                  <w:spacing w:line="276" w:lineRule="auto"/>
                  <w:jc w:val="left"/>
                  <w:rPr>
                    <w:rFonts w:cstheme="minorHAnsi"/>
                  </w:rPr>
                </w:pPr>
                <w:r w:rsidRPr="00A70C97">
                  <w:rPr>
                    <w:rFonts w:cstheme="minorHAnsi"/>
                  </w:rPr>
                  <w:t>39</w:t>
                </w:r>
              </w:p>
            </w:tc>
          </w:tr>
          <w:tr w:rsidR="00BE4FF1" w14:paraId="0F5959E3" w14:textId="77777777" w:rsidTr="00706A0F">
            <w:trPr>
              <w:trHeight w:val="70"/>
            </w:trPr>
            <w:tc>
              <w:tcPr>
                <w:tcW w:w="1444" w:type="dxa"/>
              </w:tcPr>
              <w:p w14:paraId="025A8FD8" w14:textId="77777777" w:rsidR="008C17FF" w:rsidRPr="00A70C97" w:rsidRDefault="003F43C8" w:rsidP="008C17FF">
                <w:pPr>
                  <w:spacing w:line="276" w:lineRule="auto"/>
                  <w:jc w:val="left"/>
                  <w:rPr>
                    <w:rFonts w:cstheme="minorHAnsi"/>
                  </w:rPr>
                </w:pPr>
                <w:r w:rsidRPr="00A70C97">
                  <w:rPr>
                    <w:rFonts w:cstheme="minorHAnsi"/>
                  </w:rPr>
                  <w:t>417-437</w:t>
                </w:r>
              </w:p>
            </w:tc>
            <w:tc>
              <w:tcPr>
                <w:tcW w:w="1557" w:type="dxa"/>
              </w:tcPr>
              <w:p w14:paraId="674CFB80" w14:textId="77777777" w:rsidR="008C17FF" w:rsidRPr="00A70C97" w:rsidRDefault="003F43C8" w:rsidP="008C17FF">
                <w:pPr>
                  <w:spacing w:line="276" w:lineRule="auto"/>
                  <w:jc w:val="left"/>
                  <w:rPr>
                    <w:rFonts w:cstheme="minorHAnsi"/>
                  </w:rPr>
                </w:pPr>
                <w:r w:rsidRPr="00A70C97">
                  <w:rPr>
                    <w:rFonts w:cstheme="minorHAnsi"/>
                  </w:rPr>
                  <w:t>40</w:t>
                </w:r>
              </w:p>
            </w:tc>
          </w:tr>
          <w:tr w:rsidR="00BE4FF1" w14:paraId="35B9B249" w14:textId="77777777" w:rsidTr="00706A0F">
            <w:trPr>
              <w:trHeight w:val="70"/>
            </w:trPr>
            <w:tc>
              <w:tcPr>
                <w:tcW w:w="1444" w:type="dxa"/>
              </w:tcPr>
              <w:p w14:paraId="71DA11A9" w14:textId="77777777" w:rsidR="008C17FF" w:rsidRPr="00A70C97" w:rsidRDefault="003F43C8" w:rsidP="008C17FF">
                <w:pPr>
                  <w:spacing w:line="276" w:lineRule="auto"/>
                  <w:jc w:val="left"/>
                  <w:rPr>
                    <w:rFonts w:cstheme="minorHAnsi"/>
                  </w:rPr>
                </w:pPr>
                <w:r w:rsidRPr="00A70C97">
                  <w:rPr>
                    <w:rFonts w:cstheme="minorHAnsi"/>
                  </w:rPr>
                  <w:t>438-459</w:t>
                </w:r>
              </w:p>
            </w:tc>
            <w:tc>
              <w:tcPr>
                <w:tcW w:w="1557" w:type="dxa"/>
              </w:tcPr>
              <w:p w14:paraId="55E46313" w14:textId="77777777" w:rsidR="008C17FF" w:rsidRPr="00A70C97" w:rsidRDefault="003F43C8" w:rsidP="008C17FF">
                <w:pPr>
                  <w:spacing w:line="276" w:lineRule="auto"/>
                  <w:jc w:val="left"/>
                  <w:rPr>
                    <w:rFonts w:cstheme="minorHAnsi"/>
                  </w:rPr>
                </w:pPr>
                <w:r w:rsidRPr="00A70C97">
                  <w:rPr>
                    <w:rFonts w:cstheme="minorHAnsi"/>
                  </w:rPr>
                  <w:t>41</w:t>
                </w:r>
              </w:p>
            </w:tc>
          </w:tr>
          <w:tr w:rsidR="00BE4FF1" w14:paraId="36FFB36D" w14:textId="77777777" w:rsidTr="00706A0F">
            <w:trPr>
              <w:trHeight w:val="70"/>
            </w:trPr>
            <w:tc>
              <w:tcPr>
                <w:tcW w:w="1444" w:type="dxa"/>
              </w:tcPr>
              <w:p w14:paraId="2FF960F4" w14:textId="77777777" w:rsidR="008C17FF" w:rsidRPr="00A70C97" w:rsidRDefault="003F43C8" w:rsidP="008C17FF">
                <w:pPr>
                  <w:spacing w:line="276" w:lineRule="auto"/>
                  <w:jc w:val="left"/>
                  <w:rPr>
                    <w:rFonts w:cstheme="minorHAnsi"/>
                  </w:rPr>
                </w:pPr>
                <w:r w:rsidRPr="00A70C97">
                  <w:rPr>
                    <w:rFonts w:cstheme="minorHAnsi"/>
                  </w:rPr>
                  <w:t>460-481</w:t>
                </w:r>
              </w:p>
            </w:tc>
            <w:tc>
              <w:tcPr>
                <w:tcW w:w="1557" w:type="dxa"/>
              </w:tcPr>
              <w:p w14:paraId="0D094098" w14:textId="77777777" w:rsidR="008C17FF" w:rsidRPr="00A70C97" w:rsidRDefault="003F43C8" w:rsidP="008C17FF">
                <w:pPr>
                  <w:spacing w:line="276" w:lineRule="auto"/>
                  <w:jc w:val="left"/>
                  <w:rPr>
                    <w:rFonts w:cstheme="minorHAnsi"/>
                  </w:rPr>
                </w:pPr>
                <w:r w:rsidRPr="00A70C97">
                  <w:rPr>
                    <w:rFonts w:cstheme="minorHAnsi"/>
                  </w:rPr>
                  <w:t>42</w:t>
                </w:r>
              </w:p>
            </w:tc>
          </w:tr>
          <w:tr w:rsidR="00BE4FF1" w14:paraId="2BD28D69" w14:textId="77777777" w:rsidTr="00706A0F">
            <w:trPr>
              <w:trHeight w:val="70"/>
            </w:trPr>
            <w:tc>
              <w:tcPr>
                <w:tcW w:w="1444" w:type="dxa"/>
              </w:tcPr>
              <w:p w14:paraId="0A933CE2" w14:textId="77777777" w:rsidR="008C17FF" w:rsidRPr="00A70C97" w:rsidRDefault="003F43C8" w:rsidP="008C17FF">
                <w:pPr>
                  <w:spacing w:line="276" w:lineRule="auto"/>
                  <w:jc w:val="left"/>
                  <w:rPr>
                    <w:rFonts w:cstheme="minorHAnsi"/>
                  </w:rPr>
                </w:pPr>
                <w:r w:rsidRPr="00A70C97">
                  <w:rPr>
                    <w:rFonts w:cstheme="minorHAnsi"/>
                  </w:rPr>
                  <w:t>482-503</w:t>
                </w:r>
              </w:p>
            </w:tc>
            <w:tc>
              <w:tcPr>
                <w:tcW w:w="1557" w:type="dxa"/>
              </w:tcPr>
              <w:p w14:paraId="4D936D3D" w14:textId="77777777" w:rsidR="008C17FF" w:rsidRPr="00A70C97" w:rsidRDefault="003F43C8" w:rsidP="008C17FF">
                <w:pPr>
                  <w:spacing w:line="276" w:lineRule="auto"/>
                  <w:jc w:val="left"/>
                  <w:rPr>
                    <w:rFonts w:cstheme="minorHAnsi"/>
                  </w:rPr>
                </w:pPr>
                <w:r w:rsidRPr="00A70C97">
                  <w:rPr>
                    <w:rFonts w:cstheme="minorHAnsi"/>
                  </w:rPr>
                  <w:t>43</w:t>
                </w:r>
              </w:p>
            </w:tc>
          </w:tr>
          <w:tr w:rsidR="00BE4FF1" w14:paraId="061A14A6" w14:textId="77777777" w:rsidTr="00706A0F">
            <w:trPr>
              <w:trHeight w:val="70"/>
            </w:trPr>
            <w:tc>
              <w:tcPr>
                <w:tcW w:w="1444" w:type="dxa"/>
              </w:tcPr>
              <w:p w14:paraId="4787BD3A" w14:textId="77777777" w:rsidR="008C17FF" w:rsidRPr="00A70C97" w:rsidRDefault="003F43C8" w:rsidP="008C17FF">
                <w:pPr>
                  <w:spacing w:line="276" w:lineRule="auto"/>
                  <w:jc w:val="left"/>
                  <w:rPr>
                    <w:rFonts w:cstheme="minorHAnsi"/>
                  </w:rPr>
                </w:pPr>
                <w:r w:rsidRPr="00A70C97">
                  <w:rPr>
                    <w:rFonts w:cstheme="minorHAnsi"/>
                  </w:rPr>
                  <w:t>504-527</w:t>
                </w:r>
              </w:p>
            </w:tc>
            <w:tc>
              <w:tcPr>
                <w:tcW w:w="1557" w:type="dxa"/>
              </w:tcPr>
              <w:p w14:paraId="3D7329DF" w14:textId="77777777" w:rsidR="008C17FF" w:rsidRPr="00A70C97" w:rsidRDefault="003F43C8" w:rsidP="008C17FF">
                <w:pPr>
                  <w:spacing w:line="276" w:lineRule="auto"/>
                  <w:jc w:val="left"/>
                  <w:rPr>
                    <w:rFonts w:cstheme="minorHAnsi"/>
                  </w:rPr>
                </w:pPr>
                <w:r w:rsidRPr="00A70C97">
                  <w:rPr>
                    <w:rFonts w:cstheme="minorHAnsi"/>
                  </w:rPr>
                  <w:t>44</w:t>
                </w:r>
              </w:p>
            </w:tc>
          </w:tr>
          <w:tr w:rsidR="00BE4FF1" w14:paraId="76B3B379" w14:textId="77777777" w:rsidTr="00706A0F">
            <w:trPr>
              <w:trHeight w:val="70"/>
            </w:trPr>
            <w:tc>
              <w:tcPr>
                <w:tcW w:w="1444" w:type="dxa"/>
              </w:tcPr>
              <w:p w14:paraId="3196E678" w14:textId="77777777" w:rsidR="008C17FF" w:rsidRPr="00A70C97" w:rsidRDefault="003F43C8" w:rsidP="008C17FF">
                <w:pPr>
                  <w:spacing w:line="276" w:lineRule="auto"/>
                  <w:jc w:val="left"/>
                  <w:rPr>
                    <w:rFonts w:cstheme="minorHAnsi"/>
                  </w:rPr>
                </w:pPr>
                <w:r w:rsidRPr="00A70C97">
                  <w:rPr>
                    <w:rFonts w:cstheme="minorHAnsi"/>
                  </w:rPr>
                  <w:t>528-550</w:t>
                </w:r>
              </w:p>
            </w:tc>
            <w:tc>
              <w:tcPr>
                <w:tcW w:w="1557" w:type="dxa"/>
              </w:tcPr>
              <w:p w14:paraId="05144BFC" w14:textId="77777777" w:rsidR="008C17FF" w:rsidRPr="00A70C97" w:rsidRDefault="003F43C8" w:rsidP="008C17FF">
                <w:pPr>
                  <w:spacing w:line="276" w:lineRule="auto"/>
                  <w:jc w:val="left"/>
                  <w:rPr>
                    <w:rFonts w:cstheme="minorHAnsi"/>
                  </w:rPr>
                </w:pPr>
                <w:r w:rsidRPr="00A70C97">
                  <w:rPr>
                    <w:rFonts w:cstheme="minorHAnsi"/>
                  </w:rPr>
                  <w:t>45</w:t>
                </w:r>
              </w:p>
            </w:tc>
          </w:tr>
          <w:tr w:rsidR="00BE4FF1" w14:paraId="6CB3D2D2" w14:textId="77777777" w:rsidTr="00706A0F">
            <w:trPr>
              <w:trHeight w:val="70"/>
            </w:trPr>
            <w:tc>
              <w:tcPr>
                <w:tcW w:w="1444" w:type="dxa"/>
              </w:tcPr>
              <w:p w14:paraId="66F91A3F" w14:textId="77777777" w:rsidR="008C17FF" w:rsidRPr="00A70C97" w:rsidRDefault="003F43C8" w:rsidP="008C17FF">
                <w:pPr>
                  <w:spacing w:line="276" w:lineRule="auto"/>
                  <w:jc w:val="left"/>
                  <w:rPr>
                    <w:rFonts w:cstheme="minorHAnsi"/>
                  </w:rPr>
                </w:pPr>
                <w:r w:rsidRPr="00A70C97">
                  <w:rPr>
                    <w:rFonts w:cstheme="minorHAnsi"/>
                  </w:rPr>
                  <w:t>551-575</w:t>
                </w:r>
              </w:p>
            </w:tc>
            <w:tc>
              <w:tcPr>
                <w:tcW w:w="1557" w:type="dxa"/>
              </w:tcPr>
              <w:p w14:paraId="7D70D54C" w14:textId="77777777" w:rsidR="008C17FF" w:rsidRPr="00A70C97" w:rsidRDefault="003F43C8" w:rsidP="008C17FF">
                <w:pPr>
                  <w:spacing w:line="276" w:lineRule="auto"/>
                  <w:jc w:val="left"/>
                  <w:rPr>
                    <w:rFonts w:cstheme="minorHAnsi"/>
                  </w:rPr>
                </w:pPr>
                <w:r w:rsidRPr="00A70C97">
                  <w:rPr>
                    <w:rFonts w:cstheme="minorHAnsi"/>
                  </w:rPr>
                  <w:t>46</w:t>
                </w:r>
              </w:p>
            </w:tc>
          </w:tr>
          <w:tr w:rsidR="00BE4FF1" w14:paraId="2430DD3C" w14:textId="77777777" w:rsidTr="00706A0F">
            <w:trPr>
              <w:trHeight w:val="70"/>
            </w:trPr>
            <w:tc>
              <w:tcPr>
                <w:tcW w:w="1444" w:type="dxa"/>
              </w:tcPr>
              <w:p w14:paraId="49ABB933" w14:textId="77777777" w:rsidR="008C17FF" w:rsidRPr="00A70C97" w:rsidRDefault="003F43C8" w:rsidP="008C17FF">
                <w:pPr>
                  <w:spacing w:line="276" w:lineRule="auto"/>
                  <w:jc w:val="left"/>
                  <w:rPr>
                    <w:rFonts w:cstheme="minorHAnsi"/>
                  </w:rPr>
                </w:pPr>
                <w:r w:rsidRPr="00A70C97">
                  <w:rPr>
                    <w:rFonts w:cstheme="minorHAnsi"/>
                  </w:rPr>
                  <w:t>576-599</w:t>
                </w:r>
              </w:p>
            </w:tc>
            <w:tc>
              <w:tcPr>
                <w:tcW w:w="1557" w:type="dxa"/>
              </w:tcPr>
              <w:p w14:paraId="5BECBD8E" w14:textId="77777777" w:rsidR="008C17FF" w:rsidRPr="00A70C97" w:rsidRDefault="003F43C8" w:rsidP="008C17FF">
                <w:pPr>
                  <w:spacing w:line="276" w:lineRule="auto"/>
                  <w:jc w:val="left"/>
                  <w:rPr>
                    <w:rFonts w:cstheme="minorHAnsi"/>
                  </w:rPr>
                </w:pPr>
                <w:r w:rsidRPr="00A70C97">
                  <w:rPr>
                    <w:rFonts w:cstheme="minorHAnsi"/>
                  </w:rPr>
                  <w:t>47</w:t>
                </w:r>
              </w:p>
            </w:tc>
          </w:tr>
          <w:tr w:rsidR="00BE4FF1" w14:paraId="58EFFAA0" w14:textId="77777777" w:rsidTr="00706A0F">
            <w:trPr>
              <w:trHeight w:val="70"/>
            </w:trPr>
            <w:tc>
              <w:tcPr>
                <w:tcW w:w="1444" w:type="dxa"/>
              </w:tcPr>
              <w:p w14:paraId="01A408D0" w14:textId="77777777" w:rsidR="008C17FF" w:rsidRPr="00A70C97" w:rsidRDefault="003F43C8" w:rsidP="008C17FF">
                <w:pPr>
                  <w:spacing w:line="276" w:lineRule="auto"/>
                  <w:jc w:val="left"/>
                  <w:rPr>
                    <w:rFonts w:cstheme="minorHAnsi"/>
                  </w:rPr>
                </w:pPr>
                <w:r w:rsidRPr="00A70C97">
                  <w:rPr>
                    <w:rFonts w:cstheme="minorHAnsi"/>
                  </w:rPr>
                  <w:t>600-624</w:t>
                </w:r>
              </w:p>
            </w:tc>
            <w:tc>
              <w:tcPr>
                <w:tcW w:w="1557" w:type="dxa"/>
              </w:tcPr>
              <w:p w14:paraId="0CF2C804" w14:textId="77777777" w:rsidR="008C17FF" w:rsidRPr="00A70C97" w:rsidRDefault="003F43C8" w:rsidP="008C17FF">
                <w:pPr>
                  <w:spacing w:line="276" w:lineRule="auto"/>
                  <w:jc w:val="left"/>
                  <w:rPr>
                    <w:rFonts w:cstheme="minorHAnsi"/>
                  </w:rPr>
                </w:pPr>
                <w:r w:rsidRPr="00A70C97">
                  <w:rPr>
                    <w:rFonts w:cstheme="minorHAnsi"/>
                  </w:rPr>
                  <w:t>48</w:t>
                </w:r>
              </w:p>
            </w:tc>
          </w:tr>
          <w:tr w:rsidR="00BE4FF1" w14:paraId="2C3FD1F1" w14:textId="77777777" w:rsidTr="00706A0F">
            <w:trPr>
              <w:trHeight w:val="70"/>
            </w:trPr>
            <w:tc>
              <w:tcPr>
                <w:tcW w:w="1444" w:type="dxa"/>
              </w:tcPr>
              <w:p w14:paraId="096EA1CF" w14:textId="77777777" w:rsidR="008C17FF" w:rsidRPr="00A70C97" w:rsidRDefault="003F43C8" w:rsidP="008C17FF">
                <w:pPr>
                  <w:spacing w:line="276" w:lineRule="auto"/>
                  <w:jc w:val="left"/>
                  <w:rPr>
                    <w:rFonts w:cstheme="minorHAnsi"/>
                  </w:rPr>
                </w:pPr>
                <w:r w:rsidRPr="00A70C97">
                  <w:rPr>
                    <w:rFonts w:cstheme="minorHAnsi"/>
                  </w:rPr>
                  <w:t>625-650</w:t>
                </w:r>
              </w:p>
            </w:tc>
            <w:tc>
              <w:tcPr>
                <w:tcW w:w="1557" w:type="dxa"/>
              </w:tcPr>
              <w:p w14:paraId="74423D8A" w14:textId="77777777" w:rsidR="008C17FF" w:rsidRPr="00A70C97" w:rsidRDefault="003F43C8" w:rsidP="008C17FF">
                <w:pPr>
                  <w:spacing w:line="276" w:lineRule="auto"/>
                  <w:jc w:val="left"/>
                  <w:rPr>
                    <w:rFonts w:cstheme="minorHAnsi"/>
                  </w:rPr>
                </w:pPr>
                <w:r w:rsidRPr="00A70C97">
                  <w:rPr>
                    <w:rFonts w:cstheme="minorHAnsi"/>
                  </w:rPr>
                  <w:t>49</w:t>
                </w:r>
              </w:p>
            </w:tc>
          </w:tr>
          <w:tr w:rsidR="00BE4FF1" w14:paraId="18597B93" w14:textId="77777777" w:rsidTr="00706A0F">
            <w:trPr>
              <w:trHeight w:val="70"/>
            </w:trPr>
            <w:tc>
              <w:tcPr>
                <w:tcW w:w="1444" w:type="dxa"/>
              </w:tcPr>
              <w:p w14:paraId="2765D94D" w14:textId="77777777" w:rsidR="008C17FF" w:rsidRPr="00A70C97" w:rsidRDefault="003F43C8" w:rsidP="008C17FF">
                <w:pPr>
                  <w:spacing w:line="276" w:lineRule="auto"/>
                  <w:jc w:val="left"/>
                  <w:rPr>
                    <w:rFonts w:cstheme="minorHAnsi"/>
                  </w:rPr>
                </w:pPr>
                <w:r w:rsidRPr="00A70C97">
                  <w:rPr>
                    <w:rFonts w:cstheme="minorHAnsi"/>
                  </w:rPr>
                  <w:t>651-677</w:t>
                </w:r>
              </w:p>
            </w:tc>
            <w:tc>
              <w:tcPr>
                <w:tcW w:w="1557" w:type="dxa"/>
              </w:tcPr>
              <w:p w14:paraId="094E3525" w14:textId="77777777" w:rsidR="008C17FF" w:rsidRPr="00A70C97" w:rsidRDefault="003F43C8" w:rsidP="008C17FF">
                <w:pPr>
                  <w:spacing w:line="276" w:lineRule="auto"/>
                  <w:jc w:val="left"/>
                  <w:rPr>
                    <w:rFonts w:cstheme="minorHAnsi"/>
                  </w:rPr>
                </w:pPr>
                <w:r w:rsidRPr="00A70C97">
                  <w:rPr>
                    <w:rFonts w:cstheme="minorHAnsi"/>
                  </w:rPr>
                  <w:t>50</w:t>
                </w:r>
              </w:p>
            </w:tc>
          </w:tr>
          <w:tr w:rsidR="00BE4FF1" w14:paraId="6F43276D" w14:textId="77777777" w:rsidTr="00706A0F">
            <w:trPr>
              <w:trHeight w:val="70"/>
            </w:trPr>
            <w:tc>
              <w:tcPr>
                <w:tcW w:w="1444" w:type="dxa"/>
              </w:tcPr>
              <w:p w14:paraId="3BE6738B" w14:textId="77777777" w:rsidR="008C17FF" w:rsidRPr="00A70C97" w:rsidRDefault="003F43C8" w:rsidP="008C17FF">
                <w:pPr>
                  <w:spacing w:line="276" w:lineRule="auto"/>
                  <w:jc w:val="left"/>
                  <w:rPr>
                    <w:rFonts w:cstheme="minorHAnsi"/>
                  </w:rPr>
                </w:pPr>
                <w:r w:rsidRPr="00A70C97">
                  <w:rPr>
                    <w:rFonts w:cstheme="minorHAnsi"/>
                  </w:rPr>
                  <w:t>678-703</w:t>
                </w:r>
              </w:p>
            </w:tc>
            <w:tc>
              <w:tcPr>
                <w:tcW w:w="1557" w:type="dxa"/>
              </w:tcPr>
              <w:p w14:paraId="12EB7DBB" w14:textId="77777777" w:rsidR="008C17FF" w:rsidRPr="00A70C97" w:rsidRDefault="003F43C8" w:rsidP="008C17FF">
                <w:pPr>
                  <w:spacing w:line="276" w:lineRule="auto"/>
                  <w:jc w:val="left"/>
                  <w:rPr>
                    <w:rFonts w:cstheme="minorHAnsi"/>
                  </w:rPr>
                </w:pPr>
                <w:r w:rsidRPr="00A70C97">
                  <w:rPr>
                    <w:rFonts w:cstheme="minorHAnsi"/>
                  </w:rPr>
                  <w:t>51</w:t>
                </w:r>
              </w:p>
            </w:tc>
          </w:tr>
          <w:tr w:rsidR="00BE4FF1" w14:paraId="1AE5CD2F" w14:textId="77777777" w:rsidTr="00706A0F">
            <w:trPr>
              <w:trHeight w:val="70"/>
            </w:trPr>
            <w:tc>
              <w:tcPr>
                <w:tcW w:w="1444" w:type="dxa"/>
              </w:tcPr>
              <w:p w14:paraId="7E4C7F26" w14:textId="77777777" w:rsidR="008C17FF" w:rsidRPr="00A70C97" w:rsidRDefault="003F43C8" w:rsidP="008C17FF">
                <w:pPr>
                  <w:spacing w:line="276" w:lineRule="auto"/>
                  <w:jc w:val="left"/>
                  <w:rPr>
                    <w:rFonts w:cstheme="minorHAnsi"/>
                  </w:rPr>
                </w:pPr>
                <w:r w:rsidRPr="00A70C97">
                  <w:rPr>
                    <w:rFonts w:cstheme="minorHAnsi"/>
                  </w:rPr>
                  <w:t>704-731</w:t>
                </w:r>
              </w:p>
            </w:tc>
            <w:tc>
              <w:tcPr>
                <w:tcW w:w="1557" w:type="dxa"/>
              </w:tcPr>
              <w:p w14:paraId="57B6CD10" w14:textId="77777777" w:rsidR="008C17FF" w:rsidRPr="00A70C97" w:rsidRDefault="003F43C8" w:rsidP="008C17FF">
                <w:pPr>
                  <w:spacing w:line="276" w:lineRule="auto"/>
                  <w:jc w:val="left"/>
                  <w:rPr>
                    <w:rFonts w:cstheme="minorHAnsi"/>
                  </w:rPr>
                </w:pPr>
                <w:r w:rsidRPr="00A70C97">
                  <w:rPr>
                    <w:rFonts w:cstheme="minorHAnsi"/>
                  </w:rPr>
                  <w:t>52</w:t>
                </w:r>
              </w:p>
            </w:tc>
          </w:tr>
          <w:tr w:rsidR="00BE4FF1" w14:paraId="623F267E" w14:textId="77777777" w:rsidTr="00706A0F">
            <w:trPr>
              <w:trHeight w:val="70"/>
            </w:trPr>
            <w:tc>
              <w:tcPr>
                <w:tcW w:w="1444" w:type="dxa"/>
              </w:tcPr>
              <w:p w14:paraId="7CFD4CE7" w14:textId="77777777" w:rsidR="008C17FF" w:rsidRPr="00A70C97" w:rsidRDefault="003F43C8" w:rsidP="008C17FF">
                <w:pPr>
                  <w:spacing w:line="276" w:lineRule="auto"/>
                  <w:jc w:val="left"/>
                  <w:rPr>
                    <w:rFonts w:cstheme="minorHAnsi"/>
                  </w:rPr>
                </w:pPr>
                <w:r w:rsidRPr="00A70C97">
                  <w:rPr>
                    <w:rFonts w:cstheme="minorHAnsi"/>
                  </w:rPr>
                  <w:t>732-759</w:t>
                </w:r>
              </w:p>
            </w:tc>
            <w:tc>
              <w:tcPr>
                <w:tcW w:w="1557" w:type="dxa"/>
              </w:tcPr>
              <w:p w14:paraId="1C7C290A" w14:textId="77777777" w:rsidR="008C17FF" w:rsidRPr="00A70C97" w:rsidRDefault="003F43C8" w:rsidP="008C17FF">
                <w:pPr>
                  <w:spacing w:line="276" w:lineRule="auto"/>
                  <w:jc w:val="left"/>
                  <w:rPr>
                    <w:rFonts w:cstheme="minorHAnsi"/>
                  </w:rPr>
                </w:pPr>
                <w:r w:rsidRPr="00A70C97">
                  <w:rPr>
                    <w:rFonts w:cstheme="minorHAnsi"/>
                  </w:rPr>
                  <w:t>53</w:t>
                </w:r>
              </w:p>
            </w:tc>
          </w:tr>
          <w:tr w:rsidR="00BE4FF1" w14:paraId="348EBB14" w14:textId="77777777" w:rsidTr="00706A0F">
            <w:trPr>
              <w:trHeight w:val="70"/>
            </w:trPr>
            <w:tc>
              <w:tcPr>
                <w:tcW w:w="1444" w:type="dxa"/>
              </w:tcPr>
              <w:p w14:paraId="2BB4A304" w14:textId="77777777" w:rsidR="008C17FF" w:rsidRPr="00A70C97" w:rsidRDefault="003F43C8" w:rsidP="008C17FF">
                <w:pPr>
                  <w:spacing w:line="276" w:lineRule="auto"/>
                  <w:jc w:val="left"/>
                  <w:rPr>
                    <w:rFonts w:cstheme="minorHAnsi"/>
                  </w:rPr>
                </w:pPr>
                <w:r w:rsidRPr="00A70C97">
                  <w:rPr>
                    <w:rFonts w:cstheme="minorHAnsi"/>
                  </w:rPr>
                  <w:t>760-787</w:t>
                </w:r>
              </w:p>
            </w:tc>
            <w:tc>
              <w:tcPr>
                <w:tcW w:w="1557" w:type="dxa"/>
              </w:tcPr>
              <w:p w14:paraId="4BDE91DD" w14:textId="77777777" w:rsidR="008C17FF" w:rsidRPr="00A70C97" w:rsidRDefault="003F43C8" w:rsidP="008C17FF">
                <w:pPr>
                  <w:spacing w:line="276" w:lineRule="auto"/>
                  <w:jc w:val="left"/>
                  <w:rPr>
                    <w:rFonts w:cstheme="minorHAnsi"/>
                  </w:rPr>
                </w:pPr>
                <w:r w:rsidRPr="00A70C97">
                  <w:rPr>
                    <w:rFonts w:cstheme="minorHAnsi"/>
                  </w:rPr>
                  <w:t>54</w:t>
                </w:r>
              </w:p>
            </w:tc>
          </w:tr>
          <w:tr w:rsidR="00BE4FF1" w14:paraId="2DAF40A3" w14:textId="77777777" w:rsidTr="00706A0F">
            <w:trPr>
              <w:trHeight w:val="70"/>
            </w:trPr>
            <w:tc>
              <w:tcPr>
                <w:tcW w:w="1444" w:type="dxa"/>
              </w:tcPr>
              <w:p w14:paraId="62ABC867" w14:textId="77777777" w:rsidR="008C17FF" w:rsidRPr="00A70C97" w:rsidRDefault="003F43C8" w:rsidP="008C17FF">
                <w:pPr>
                  <w:spacing w:line="276" w:lineRule="auto"/>
                  <w:jc w:val="left"/>
                  <w:rPr>
                    <w:rFonts w:cstheme="minorHAnsi"/>
                  </w:rPr>
                </w:pPr>
                <w:r w:rsidRPr="00A70C97">
                  <w:rPr>
                    <w:rFonts w:cstheme="minorHAnsi"/>
                  </w:rPr>
                  <w:t>788-816</w:t>
                </w:r>
              </w:p>
            </w:tc>
            <w:tc>
              <w:tcPr>
                <w:tcW w:w="1557" w:type="dxa"/>
              </w:tcPr>
              <w:p w14:paraId="733404F6" w14:textId="77777777" w:rsidR="008C17FF" w:rsidRPr="00A70C97" w:rsidRDefault="003F43C8" w:rsidP="008C17FF">
                <w:pPr>
                  <w:spacing w:line="276" w:lineRule="auto"/>
                  <w:jc w:val="left"/>
                  <w:rPr>
                    <w:rFonts w:cstheme="minorHAnsi"/>
                  </w:rPr>
                </w:pPr>
                <w:r w:rsidRPr="00A70C97">
                  <w:rPr>
                    <w:rFonts w:cstheme="minorHAnsi"/>
                  </w:rPr>
                  <w:t>55</w:t>
                </w:r>
              </w:p>
            </w:tc>
          </w:tr>
          <w:tr w:rsidR="00BE4FF1" w14:paraId="4A917F84" w14:textId="77777777" w:rsidTr="00706A0F">
            <w:trPr>
              <w:trHeight w:val="70"/>
            </w:trPr>
            <w:tc>
              <w:tcPr>
                <w:tcW w:w="1444" w:type="dxa"/>
              </w:tcPr>
              <w:p w14:paraId="374F7D04" w14:textId="77777777" w:rsidR="008C17FF" w:rsidRPr="00A70C97" w:rsidRDefault="003F43C8" w:rsidP="008C17FF">
                <w:pPr>
                  <w:spacing w:line="276" w:lineRule="auto"/>
                  <w:jc w:val="left"/>
                  <w:rPr>
                    <w:rFonts w:cstheme="minorHAnsi"/>
                  </w:rPr>
                </w:pPr>
                <w:r w:rsidRPr="00A70C97">
                  <w:rPr>
                    <w:rFonts w:cstheme="minorHAnsi"/>
                  </w:rPr>
                  <w:t>817-845</w:t>
                </w:r>
              </w:p>
            </w:tc>
            <w:tc>
              <w:tcPr>
                <w:tcW w:w="1557" w:type="dxa"/>
              </w:tcPr>
              <w:p w14:paraId="7F7BC715" w14:textId="77777777" w:rsidR="008C17FF" w:rsidRPr="006E4956" w:rsidRDefault="003F43C8" w:rsidP="008C17FF">
                <w:pPr>
                  <w:spacing w:line="276" w:lineRule="auto"/>
                  <w:jc w:val="left"/>
                  <w:rPr>
                    <w:rFonts w:cstheme="minorHAnsi"/>
                  </w:rPr>
                </w:pPr>
                <w:r w:rsidRPr="00A70C97">
                  <w:rPr>
                    <w:rFonts w:cstheme="minorHAnsi"/>
                  </w:rPr>
                  <w:t>56</w:t>
                </w:r>
              </w:p>
            </w:tc>
          </w:tr>
        </w:tbl>
        <w:p w14:paraId="4AD5D3C7" w14:textId="77777777" w:rsidR="006E4956" w:rsidRPr="006E4956" w:rsidRDefault="003F43C8" w:rsidP="006E4956">
          <w:pPr>
            <w:ind w:left="720"/>
            <w:rPr>
              <w:rFonts w:cstheme="minorHAnsi"/>
              <w:color w:val="4F97CD" w:themeColor="text1" w:themeTint="A6"/>
            </w:rPr>
          </w:pPr>
          <w:r w:rsidRPr="006E4956">
            <w:rPr>
              <w:rFonts w:cstheme="minorHAnsi"/>
              <w:color w:val="4F97CD" w:themeColor="text1" w:themeTint="A6"/>
            </w:rPr>
            <w:t xml:space="preserve"> </w:t>
          </w:r>
        </w:p>
        <w:p w14:paraId="082A578E" w14:textId="77777777" w:rsidR="000735A5" w:rsidRDefault="000735A5" w:rsidP="000735A5">
          <w:pPr>
            <w:ind w:left="720"/>
            <w:rPr>
              <w:rFonts w:ascii="Verdana" w:hAnsi="Verdana" w:cs="Arial"/>
              <w:color w:val="4F97CD" w:themeColor="text1" w:themeTint="A6"/>
            </w:rPr>
          </w:pPr>
        </w:p>
        <w:p w14:paraId="5B6DA964" w14:textId="77777777" w:rsidR="000735A5" w:rsidRPr="000735A5" w:rsidRDefault="000735A5" w:rsidP="000735A5">
          <w:pPr>
            <w:rPr>
              <w:rFonts w:cstheme="minorHAnsi"/>
            </w:rPr>
          </w:pPr>
        </w:p>
        <w:p w14:paraId="1908541F" w14:textId="77777777" w:rsidR="000735A5" w:rsidRPr="000735A5" w:rsidRDefault="000735A5" w:rsidP="000735A5">
          <w:pPr>
            <w:rPr>
              <w:rFonts w:cstheme="minorHAnsi"/>
            </w:rPr>
          </w:pPr>
        </w:p>
        <w:p w14:paraId="6F8FE73A" w14:textId="77777777" w:rsidR="000735A5" w:rsidRPr="000735A5" w:rsidRDefault="000735A5" w:rsidP="000735A5"/>
        <w:p w14:paraId="7EA67E39" w14:textId="77777777" w:rsidR="006E4956" w:rsidRDefault="006E4956" w:rsidP="006E4956">
          <w:pPr>
            <w:pStyle w:val="Heading4"/>
            <w:ind w:left="680"/>
          </w:pPr>
        </w:p>
        <w:p w14:paraId="54454F1C" w14:textId="77777777" w:rsidR="006E4956" w:rsidRDefault="006E4956" w:rsidP="006E4956"/>
        <w:p w14:paraId="01F8CF80" w14:textId="77777777" w:rsidR="006E4956" w:rsidRDefault="006E4956" w:rsidP="006E4956"/>
        <w:p w14:paraId="413D0B4F" w14:textId="77777777" w:rsidR="006E4956" w:rsidRDefault="006E4956" w:rsidP="006E4956"/>
        <w:p w14:paraId="5DE7BD2D" w14:textId="77777777" w:rsidR="006E4956" w:rsidRDefault="006E4956" w:rsidP="006E4956"/>
        <w:p w14:paraId="1E515246" w14:textId="77777777" w:rsidR="006E4956" w:rsidRDefault="006E4956" w:rsidP="006E4956"/>
        <w:p w14:paraId="30CE02A0" w14:textId="77777777" w:rsidR="006E4956" w:rsidRDefault="006E4956" w:rsidP="00B56C83">
          <w:pPr>
            <w:ind w:left="720"/>
            <w:rPr>
              <w:rFonts w:cstheme="minorHAnsi"/>
            </w:rPr>
          </w:pPr>
        </w:p>
        <w:p w14:paraId="6A477AA1" w14:textId="77777777" w:rsidR="007F20CD" w:rsidRDefault="007F20CD" w:rsidP="00B56C83">
          <w:pPr>
            <w:ind w:left="720"/>
            <w:rPr>
              <w:rFonts w:cstheme="minorHAnsi"/>
            </w:rPr>
          </w:pPr>
        </w:p>
        <w:p w14:paraId="53386FC4" w14:textId="77777777" w:rsidR="007F20CD" w:rsidRDefault="007F20CD" w:rsidP="00B56C83">
          <w:pPr>
            <w:ind w:left="720"/>
            <w:rPr>
              <w:rFonts w:cstheme="minorHAnsi"/>
            </w:rPr>
          </w:pPr>
        </w:p>
        <w:bookmarkEnd w:id="15"/>
        <w:p w14:paraId="3724A704" w14:textId="77777777" w:rsidR="007F20CD" w:rsidRDefault="007F20CD" w:rsidP="00B56C83">
          <w:pPr>
            <w:ind w:left="720"/>
            <w:rPr>
              <w:rFonts w:cstheme="minorHAnsi"/>
            </w:rPr>
          </w:pPr>
        </w:p>
        <w:p w14:paraId="1428251D" w14:textId="77777777" w:rsidR="007F20CD" w:rsidRDefault="007F20CD" w:rsidP="00706A0F">
          <w:pPr>
            <w:rPr>
              <w:rFonts w:cstheme="minorHAnsi"/>
            </w:rPr>
          </w:pPr>
        </w:p>
        <w:p w14:paraId="63248926" w14:textId="77777777" w:rsidR="008C17FF" w:rsidRDefault="008C17FF" w:rsidP="00EB700D">
          <w:pPr>
            <w:rPr>
              <w:rFonts w:cstheme="minorHAnsi"/>
            </w:rPr>
          </w:pPr>
          <w:bookmarkStart w:id="16" w:name="_Hlk91221136"/>
        </w:p>
        <w:p w14:paraId="0BAE58D0" w14:textId="77777777" w:rsidR="00527C24" w:rsidRDefault="00527C24" w:rsidP="00EB700D">
          <w:pPr>
            <w:rPr>
              <w:rFonts w:cstheme="minorHAnsi"/>
            </w:rPr>
          </w:pPr>
        </w:p>
        <w:p w14:paraId="3A91ED84" w14:textId="77777777" w:rsidR="007F20CD" w:rsidRPr="006E4956" w:rsidRDefault="003F43C8" w:rsidP="007F20CD">
          <w:pPr>
            <w:ind w:left="720"/>
            <w:rPr>
              <w:rFonts w:cstheme="minorHAnsi"/>
            </w:rPr>
          </w:pPr>
          <w:r w:rsidRPr="006E4956">
            <w:rPr>
              <w:rFonts w:cstheme="minorHAnsi"/>
            </w:rPr>
            <w:t>If the difference is too high, prepare</w:t>
          </w:r>
          <w:r w:rsidR="00AA2025">
            <w:rPr>
              <w:rFonts w:cstheme="minorHAnsi"/>
            </w:rPr>
            <w:t xml:space="preserve"> a new haemocytometer chamber</w:t>
          </w:r>
          <w:r w:rsidRPr="006E4956">
            <w:rPr>
              <w:rFonts w:cstheme="minorHAnsi"/>
            </w:rPr>
            <w:t xml:space="preserve"> and repeat the process.</w:t>
          </w:r>
          <w:r w:rsidR="00BB4C9A">
            <w:rPr>
              <w:rFonts w:cstheme="minorHAnsi"/>
            </w:rPr>
            <w:t xml:space="preserve">  If the difference is still not acceptable following 2 further repeat assessments</w:t>
          </w:r>
          <w:r w:rsidR="00C06947">
            <w:rPr>
              <w:rFonts w:cstheme="minorHAnsi"/>
            </w:rPr>
            <w:t>,</w:t>
          </w:r>
          <w:r w:rsidR="00BB4C9A">
            <w:rPr>
              <w:rFonts w:cstheme="minorHAnsi"/>
            </w:rPr>
            <w:t xml:space="preserve"> then the average of all six assessments should b</w:t>
          </w:r>
          <w:r w:rsidR="00656F4A">
            <w:rPr>
              <w:rFonts w:cstheme="minorHAnsi"/>
            </w:rPr>
            <w:t xml:space="preserve">e used </w:t>
          </w:r>
          <w:r w:rsidR="00BB4C9A">
            <w:rPr>
              <w:rFonts w:cstheme="minorHAnsi"/>
            </w:rPr>
            <w:t xml:space="preserve">with a note on the report regarding the uncertainty of the result due to high variability.  </w:t>
          </w:r>
        </w:p>
        <w:p w14:paraId="0B51C583" w14:textId="77777777" w:rsidR="00706A0F" w:rsidRDefault="003F43C8" w:rsidP="00527C24">
          <w:pPr>
            <w:ind w:left="720"/>
            <w:rPr>
              <w:rFonts w:cstheme="minorHAnsi"/>
            </w:rPr>
          </w:pPr>
          <w:r w:rsidRPr="006E4956">
            <w:rPr>
              <w:rFonts w:cstheme="minorHAnsi"/>
            </w:rPr>
            <w:t xml:space="preserve">If the difference is acceptable, calculate the concentration by dividing </w:t>
          </w:r>
          <w:r w:rsidR="00B17C70">
            <w:rPr>
              <w:rFonts w:cstheme="minorHAnsi"/>
            </w:rPr>
            <w:t>the total number of sperm counted by a correction factor (as shown in the table below) determined by the dilution used and the total number of squares or grids counted.</w:t>
          </w:r>
        </w:p>
        <w:p w14:paraId="5B12DCEC" w14:textId="77777777" w:rsidR="002564E9" w:rsidRDefault="003F43C8" w:rsidP="00527C24">
          <w:pPr>
            <w:ind w:left="720"/>
            <w:rPr>
              <w:rFonts w:cstheme="minorHAnsi"/>
            </w:rPr>
          </w:pPr>
          <w:r>
            <w:rPr>
              <w:rFonts w:cstheme="minorHAnsi"/>
              <w:b/>
              <w:bCs/>
              <w:i/>
            </w:rPr>
            <w:t>Table</w:t>
          </w:r>
          <w:r w:rsidRPr="000735A5">
            <w:rPr>
              <w:rFonts w:cstheme="minorHAnsi"/>
              <w:b/>
              <w:bCs/>
              <w:i/>
            </w:rPr>
            <w:t xml:space="preserve"> </w:t>
          </w:r>
          <w:r>
            <w:rPr>
              <w:rFonts w:cstheme="minorHAnsi"/>
              <w:b/>
              <w:bCs/>
              <w:i/>
            </w:rPr>
            <w:t>4</w:t>
          </w:r>
          <w:r w:rsidRPr="000735A5">
            <w:rPr>
              <w:rFonts w:cstheme="minorHAnsi"/>
              <w:b/>
              <w:bCs/>
              <w:i/>
            </w:rPr>
            <w:t>:</w:t>
          </w:r>
          <w:r w:rsidRPr="000735A5">
            <w:rPr>
              <w:rFonts w:cstheme="minorHAnsi"/>
              <w:i/>
            </w:rPr>
            <w:t xml:space="preserve"> </w:t>
          </w:r>
          <w:r>
            <w:rPr>
              <w:rFonts w:cstheme="minorHAnsi"/>
              <w:i/>
            </w:rPr>
            <w:t>Correction factors for calculating concentrations</w:t>
          </w:r>
        </w:p>
        <w:tbl>
          <w:tblPr>
            <w:tblStyle w:val="TableGrid"/>
            <w:tblW w:w="0" w:type="auto"/>
            <w:tblInd w:w="720" w:type="dxa"/>
            <w:tblLook w:val="04A0" w:firstRow="1" w:lastRow="0" w:firstColumn="1" w:lastColumn="0" w:noHBand="0" w:noVBand="1"/>
          </w:tblPr>
          <w:tblGrid>
            <w:gridCol w:w="948"/>
            <w:gridCol w:w="667"/>
            <w:gridCol w:w="713"/>
            <w:gridCol w:w="714"/>
            <w:gridCol w:w="670"/>
            <w:gridCol w:w="670"/>
            <w:gridCol w:w="670"/>
            <w:gridCol w:w="670"/>
            <w:gridCol w:w="670"/>
            <w:gridCol w:w="670"/>
            <w:gridCol w:w="639"/>
            <w:gridCol w:w="639"/>
          </w:tblGrid>
          <w:tr w:rsidR="00BE4FF1" w14:paraId="4F4F366E" w14:textId="77777777" w:rsidTr="00194327">
            <w:trPr>
              <w:trHeight w:val="402"/>
            </w:trPr>
            <w:tc>
              <w:tcPr>
                <w:tcW w:w="924" w:type="dxa"/>
                <w:shd w:val="clear" w:color="auto" w:fill="245980" w:themeFill="text1"/>
              </w:tcPr>
              <w:p w14:paraId="7DB23B9F" w14:textId="77777777" w:rsidR="00F56249" w:rsidRPr="00194327" w:rsidRDefault="00F56249" w:rsidP="00B56C83">
                <w:pPr>
                  <w:rPr>
                    <w:rFonts w:cstheme="minorHAnsi"/>
                    <w:b/>
                    <w:bCs/>
                    <w:color w:val="FFFFFF" w:themeColor="background1"/>
                  </w:rPr>
                </w:pPr>
              </w:p>
            </w:tc>
            <w:tc>
              <w:tcPr>
                <w:tcW w:w="2104" w:type="dxa"/>
                <w:gridSpan w:val="3"/>
                <w:shd w:val="clear" w:color="auto" w:fill="245980" w:themeFill="text1"/>
              </w:tcPr>
              <w:p w14:paraId="39A64690" w14:textId="77777777" w:rsidR="00F56249" w:rsidRPr="00194327" w:rsidRDefault="003F43C8" w:rsidP="00F56249">
                <w:pPr>
                  <w:jc w:val="center"/>
                  <w:rPr>
                    <w:rFonts w:cstheme="minorHAnsi"/>
                    <w:b/>
                    <w:bCs/>
                    <w:color w:val="FFFFFF" w:themeColor="background1"/>
                  </w:rPr>
                </w:pPr>
                <w:r w:rsidRPr="00194327">
                  <w:rPr>
                    <w:rFonts w:cstheme="minorHAnsi"/>
                    <w:b/>
                    <w:bCs/>
                    <w:color w:val="FFFFFF" w:themeColor="background1"/>
                  </w:rPr>
                  <w:t>No. of squares counted in each chamber</w:t>
                </w:r>
              </w:p>
            </w:tc>
            <w:tc>
              <w:tcPr>
                <w:tcW w:w="5312" w:type="dxa"/>
                <w:gridSpan w:val="8"/>
                <w:shd w:val="clear" w:color="auto" w:fill="245980" w:themeFill="text1"/>
              </w:tcPr>
              <w:p w14:paraId="3AEDC945" w14:textId="77777777" w:rsidR="00F56249" w:rsidRPr="00194327" w:rsidRDefault="003F43C8" w:rsidP="00F56249">
                <w:pPr>
                  <w:jc w:val="center"/>
                  <w:rPr>
                    <w:rFonts w:cstheme="minorHAnsi"/>
                    <w:b/>
                    <w:bCs/>
                    <w:color w:val="FFFFFF" w:themeColor="background1"/>
                  </w:rPr>
                </w:pPr>
                <w:r w:rsidRPr="00194327">
                  <w:rPr>
                    <w:rFonts w:cstheme="minorHAnsi"/>
                    <w:b/>
                    <w:bCs/>
                    <w:color w:val="FFFFFF" w:themeColor="background1"/>
                  </w:rPr>
                  <w:t>No. of grids counted in each chamber</w:t>
                </w:r>
              </w:p>
            </w:tc>
          </w:tr>
          <w:tr w:rsidR="00BE4FF1" w14:paraId="300C7151" w14:textId="77777777" w:rsidTr="00194327">
            <w:tc>
              <w:tcPr>
                <w:tcW w:w="924" w:type="dxa"/>
                <w:vMerge w:val="restart"/>
                <w:shd w:val="clear" w:color="auto" w:fill="245980" w:themeFill="text1"/>
              </w:tcPr>
              <w:p w14:paraId="2CE7F60D"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Dilution</w:t>
                </w:r>
              </w:p>
            </w:tc>
            <w:tc>
              <w:tcPr>
                <w:tcW w:w="670" w:type="dxa"/>
                <w:shd w:val="clear" w:color="auto" w:fill="245980" w:themeFill="text1"/>
              </w:tcPr>
              <w:p w14:paraId="59D70D43"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5</w:t>
                </w:r>
              </w:p>
            </w:tc>
            <w:tc>
              <w:tcPr>
                <w:tcW w:w="717" w:type="dxa"/>
                <w:shd w:val="clear" w:color="auto" w:fill="245980" w:themeFill="text1"/>
              </w:tcPr>
              <w:p w14:paraId="2A24BA8D"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10</w:t>
                </w:r>
              </w:p>
            </w:tc>
            <w:tc>
              <w:tcPr>
                <w:tcW w:w="717" w:type="dxa"/>
                <w:shd w:val="clear" w:color="auto" w:fill="245980" w:themeFill="text1"/>
              </w:tcPr>
              <w:p w14:paraId="5E158CAF"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25</w:t>
                </w:r>
              </w:p>
            </w:tc>
            <w:tc>
              <w:tcPr>
                <w:tcW w:w="672" w:type="dxa"/>
                <w:shd w:val="clear" w:color="auto" w:fill="245980" w:themeFill="text1"/>
              </w:tcPr>
              <w:p w14:paraId="7BC31121"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2</w:t>
                </w:r>
              </w:p>
            </w:tc>
            <w:tc>
              <w:tcPr>
                <w:tcW w:w="672" w:type="dxa"/>
                <w:shd w:val="clear" w:color="auto" w:fill="245980" w:themeFill="text1"/>
              </w:tcPr>
              <w:p w14:paraId="05750CFD"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3</w:t>
                </w:r>
              </w:p>
            </w:tc>
            <w:tc>
              <w:tcPr>
                <w:tcW w:w="672" w:type="dxa"/>
                <w:shd w:val="clear" w:color="auto" w:fill="245980" w:themeFill="text1"/>
              </w:tcPr>
              <w:p w14:paraId="767FEBE5"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4</w:t>
                </w:r>
              </w:p>
            </w:tc>
            <w:tc>
              <w:tcPr>
                <w:tcW w:w="672" w:type="dxa"/>
                <w:shd w:val="clear" w:color="auto" w:fill="245980" w:themeFill="text1"/>
              </w:tcPr>
              <w:p w14:paraId="2489B3EB"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5</w:t>
                </w:r>
              </w:p>
            </w:tc>
            <w:tc>
              <w:tcPr>
                <w:tcW w:w="672" w:type="dxa"/>
                <w:shd w:val="clear" w:color="auto" w:fill="245980" w:themeFill="text1"/>
              </w:tcPr>
              <w:p w14:paraId="51C7FE6F"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6</w:t>
                </w:r>
              </w:p>
            </w:tc>
            <w:tc>
              <w:tcPr>
                <w:tcW w:w="672" w:type="dxa"/>
                <w:shd w:val="clear" w:color="auto" w:fill="245980" w:themeFill="text1"/>
              </w:tcPr>
              <w:p w14:paraId="0078CDC8"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7</w:t>
                </w:r>
              </w:p>
            </w:tc>
            <w:tc>
              <w:tcPr>
                <w:tcW w:w="640" w:type="dxa"/>
                <w:shd w:val="clear" w:color="auto" w:fill="245980" w:themeFill="text1"/>
              </w:tcPr>
              <w:p w14:paraId="357B22E3"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8</w:t>
                </w:r>
              </w:p>
            </w:tc>
            <w:tc>
              <w:tcPr>
                <w:tcW w:w="640" w:type="dxa"/>
                <w:shd w:val="clear" w:color="auto" w:fill="245980" w:themeFill="text1"/>
              </w:tcPr>
              <w:p w14:paraId="4FF61EE7" w14:textId="77777777" w:rsidR="00F56249" w:rsidRPr="00194327" w:rsidRDefault="003F43C8" w:rsidP="00B56C83">
                <w:pPr>
                  <w:rPr>
                    <w:rFonts w:cstheme="minorHAnsi"/>
                    <w:b/>
                    <w:bCs/>
                    <w:color w:val="FFFFFF" w:themeColor="background1"/>
                  </w:rPr>
                </w:pPr>
                <w:r w:rsidRPr="00194327">
                  <w:rPr>
                    <w:rFonts w:cstheme="minorHAnsi"/>
                    <w:b/>
                    <w:bCs/>
                    <w:color w:val="FFFFFF" w:themeColor="background1"/>
                  </w:rPr>
                  <w:t>9</w:t>
                </w:r>
              </w:p>
            </w:tc>
          </w:tr>
          <w:tr w:rsidR="00BE4FF1" w14:paraId="2B5E6550" w14:textId="77777777" w:rsidTr="00194327">
            <w:tc>
              <w:tcPr>
                <w:tcW w:w="924" w:type="dxa"/>
                <w:vMerge/>
                <w:shd w:val="clear" w:color="auto" w:fill="245980" w:themeFill="text1"/>
              </w:tcPr>
              <w:p w14:paraId="6863EB64" w14:textId="77777777" w:rsidR="00F56249" w:rsidRPr="00194327" w:rsidRDefault="00F56249" w:rsidP="00B56C83">
                <w:pPr>
                  <w:rPr>
                    <w:rFonts w:cstheme="minorHAnsi"/>
                    <w:b/>
                    <w:bCs/>
                    <w:color w:val="FFFFFF" w:themeColor="background1"/>
                  </w:rPr>
                </w:pPr>
              </w:p>
            </w:tc>
            <w:tc>
              <w:tcPr>
                <w:tcW w:w="7416" w:type="dxa"/>
                <w:gridSpan w:val="11"/>
                <w:shd w:val="clear" w:color="auto" w:fill="245980" w:themeFill="text1"/>
              </w:tcPr>
              <w:p w14:paraId="5C4A59A8" w14:textId="77777777" w:rsidR="00F56249" w:rsidRPr="00194327" w:rsidRDefault="003F43C8" w:rsidP="00F56249">
                <w:pPr>
                  <w:jc w:val="center"/>
                  <w:rPr>
                    <w:rFonts w:cstheme="minorHAnsi"/>
                    <w:b/>
                    <w:bCs/>
                    <w:color w:val="FFFFFF" w:themeColor="background1"/>
                  </w:rPr>
                </w:pPr>
                <w:r w:rsidRPr="00194327">
                  <w:rPr>
                    <w:rFonts w:cstheme="minorHAnsi"/>
                    <w:b/>
                    <w:bCs/>
                    <w:color w:val="FFFFFF" w:themeColor="background1"/>
                  </w:rPr>
                  <w:t>Correction factor values</w:t>
                </w:r>
              </w:p>
            </w:tc>
          </w:tr>
          <w:tr w:rsidR="00BE4FF1" w14:paraId="2A11DF02" w14:textId="77777777" w:rsidTr="009430E7">
            <w:tc>
              <w:tcPr>
                <w:tcW w:w="924" w:type="dxa"/>
              </w:tcPr>
              <w:p w14:paraId="5F617B63" w14:textId="77777777" w:rsidR="00F56249" w:rsidRDefault="003F43C8" w:rsidP="00B56C83">
                <w:pPr>
                  <w:rPr>
                    <w:rFonts w:cstheme="minorHAnsi"/>
                  </w:rPr>
                </w:pPr>
                <w:r>
                  <w:rPr>
                    <w:rFonts w:cstheme="minorHAnsi"/>
                  </w:rPr>
                  <w:t>1:2</w:t>
                </w:r>
              </w:p>
            </w:tc>
            <w:tc>
              <w:tcPr>
                <w:tcW w:w="670" w:type="dxa"/>
              </w:tcPr>
              <w:p w14:paraId="39C77030" w14:textId="77777777" w:rsidR="00F56249" w:rsidRDefault="003F43C8" w:rsidP="00B56C83">
                <w:pPr>
                  <w:rPr>
                    <w:rFonts w:cstheme="minorHAnsi"/>
                  </w:rPr>
                </w:pPr>
                <w:r>
                  <w:rPr>
                    <w:rFonts w:cstheme="minorHAnsi"/>
                  </w:rPr>
                  <w:t>20</w:t>
                </w:r>
              </w:p>
            </w:tc>
            <w:tc>
              <w:tcPr>
                <w:tcW w:w="717" w:type="dxa"/>
              </w:tcPr>
              <w:p w14:paraId="3327B881" w14:textId="77777777" w:rsidR="00F56249" w:rsidRDefault="003F43C8" w:rsidP="00B56C83">
                <w:pPr>
                  <w:rPr>
                    <w:rFonts w:cstheme="minorHAnsi"/>
                  </w:rPr>
                </w:pPr>
                <w:r>
                  <w:rPr>
                    <w:rFonts w:cstheme="minorHAnsi"/>
                  </w:rPr>
                  <w:t>40</w:t>
                </w:r>
              </w:p>
            </w:tc>
            <w:tc>
              <w:tcPr>
                <w:tcW w:w="717" w:type="dxa"/>
              </w:tcPr>
              <w:p w14:paraId="15DE0941" w14:textId="77777777" w:rsidR="00F56249" w:rsidRDefault="003F43C8" w:rsidP="00B56C83">
                <w:pPr>
                  <w:rPr>
                    <w:rFonts w:cstheme="minorHAnsi"/>
                  </w:rPr>
                </w:pPr>
                <w:r>
                  <w:rPr>
                    <w:rFonts w:cstheme="minorHAnsi"/>
                  </w:rPr>
                  <w:t>100</w:t>
                </w:r>
              </w:p>
            </w:tc>
            <w:tc>
              <w:tcPr>
                <w:tcW w:w="672" w:type="dxa"/>
              </w:tcPr>
              <w:p w14:paraId="0215B4AB" w14:textId="77777777" w:rsidR="00F56249" w:rsidRDefault="003F43C8" w:rsidP="00B56C83">
                <w:pPr>
                  <w:rPr>
                    <w:rFonts w:cstheme="minorHAnsi"/>
                  </w:rPr>
                </w:pPr>
                <w:r>
                  <w:rPr>
                    <w:rFonts w:cstheme="minorHAnsi"/>
                  </w:rPr>
                  <w:t>200</w:t>
                </w:r>
              </w:p>
            </w:tc>
            <w:tc>
              <w:tcPr>
                <w:tcW w:w="672" w:type="dxa"/>
                <w:shd w:val="clear" w:color="auto" w:fill="auto"/>
              </w:tcPr>
              <w:p w14:paraId="15C0C47D" w14:textId="77777777" w:rsidR="00F56249" w:rsidRDefault="003F43C8" w:rsidP="00B56C83">
                <w:pPr>
                  <w:rPr>
                    <w:rFonts w:cstheme="minorHAnsi"/>
                  </w:rPr>
                </w:pPr>
                <w:r>
                  <w:rPr>
                    <w:rFonts w:cstheme="minorHAnsi"/>
                  </w:rPr>
                  <w:t>300</w:t>
                </w:r>
              </w:p>
            </w:tc>
            <w:tc>
              <w:tcPr>
                <w:tcW w:w="672" w:type="dxa"/>
              </w:tcPr>
              <w:p w14:paraId="1F3EA404" w14:textId="77777777" w:rsidR="00F56249" w:rsidRDefault="003F43C8" w:rsidP="00B56C83">
                <w:pPr>
                  <w:rPr>
                    <w:rFonts w:cstheme="minorHAnsi"/>
                  </w:rPr>
                </w:pPr>
                <w:r>
                  <w:rPr>
                    <w:rFonts w:cstheme="minorHAnsi"/>
                  </w:rPr>
                  <w:t>400</w:t>
                </w:r>
              </w:p>
            </w:tc>
            <w:tc>
              <w:tcPr>
                <w:tcW w:w="672" w:type="dxa"/>
              </w:tcPr>
              <w:p w14:paraId="4126E533" w14:textId="77777777" w:rsidR="00F56249" w:rsidRDefault="003F43C8" w:rsidP="00B56C83">
                <w:pPr>
                  <w:rPr>
                    <w:rFonts w:cstheme="minorHAnsi"/>
                  </w:rPr>
                </w:pPr>
                <w:r>
                  <w:rPr>
                    <w:rFonts w:cstheme="minorHAnsi"/>
                  </w:rPr>
                  <w:t>500</w:t>
                </w:r>
              </w:p>
            </w:tc>
            <w:tc>
              <w:tcPr>
                <w:tcW w:w="672" w:type="dxa"/>
              </w:tcPr>
              <w:p w14:paraId="0C33B4C4" w14:textId="77777777" w:rsidR="00F56249" w:rsidRDefault="003F43C8" w:rsidP="00B56C83">
                <w:pPr>
                  <w:rPr>
                    <w:rFonts w:cstheme="minorHAnsi"/>
                  </w:rPr>
                </w:pPr>
                <w:r>
                  <w:rPr>
                    <w:rFonts w:cstheme="minorHAnsi"/>
                  </w:rPr>
                  <w:t>600</w:t>
                </w:r>
              </w:p>
            </w:tc>
            <w:tc>
              <w:tcPr>
                <w:tcW w:w="672" w:type="dxa"/>
              </w:tcPr>
              <w:p w14:paraId="36AA7182" w14:textId="77777777" w:rsidR="00F56249" w:rsidRDefault="003F43C8" w:rsidP="00B56C83">
                <w:pPr>
                  <w:rPr>
                    <w:rFonts w:cstheme="minorHAnsi"/>
                  </w:rPr>
                </w:pPr>
                <w:r>
                  <w:rPr>
                    <w:rFonts w:cstheme="minorHAnsi"/>
                  </w:rPr>
                  <w:t>700</w:t>
                </w:r>
              </w:p>
            </w:tc>
            <w:tc>
              <w:tcPr>
                <w:tcW w:w="640" w:type="dxa"/>
              </w:tcPr>
              <w:p w14:paraId="43D16BCE" w14:textId="77777777" w:rsidR="00F56249" w:rsidRDefault="003F43C8" w:rsidP="00B56C83">
                <w:pPr>
                  <w:rPr>
                    <w:rFonts w:cstheme="minorHAnsi"/>
                  </w:rPr>
                </w:pPr>
                <w:r>
                  <w:rPr>
                    <w:rFonts w:cstheme="minorHAnsi"/>
                  </w:rPr>
                  <w:t>800</w:t>
                </w:r>
              </w:p>
            </w:tc>
            <w:tc>
              <w:tcPr>
                <w:tcW w:w="640" w:type="dxa"/>
              </w:tcPr>
              <w:p w14:paraId="5421A709" w14:textId="77777777" w:rsidR="00F56249" w:rsidRDefault="003F43C8" w:rsidP="00B56C83">
                <w:pPr>
                  <w:rPr>
                    <w:rFonts w:cstheme="minorHAnsi"/>
                  </w:rPr>
                </w:pPr>
                <w:r>
                  <w:rPr>
                    <w:rFonts w:cstheme="minorHAnsi"/>
                  </w:rPr>
                  <w:t>900</w:t>
                </w:r>
              </w:p>
            </w:tc>
          </w:tr>
          <w:tr w:rsidR="00BE4FF1" w14:paraId="2C74A8AC" w14:textId="77777777" w:rsidTr="00690A95">
            <w:tc>
              <w:tcPr>
                <w:tcW w:w="924" w:type="dxa"/>
              </w:tcPr>
              <w:p w14:paraId="0AA5284C" w14:textId="77777777" w:rsidR="00F56249" w:rsidRDefault="003F43C8" w:rsidP="00B56C83">
                <w:pPr>
                  <w:rPr>
                    <w:rFonts w:cstheme="minorHAnsi"/>
                  </w:rPr>
                </w:pPr>
                <w:r>
                  <w:rPr>
                    <w:rFonts w:cstheme="minorHAnsi"/>
                  </w:rPr>
                  <w:t>1:5</w:t>
                </w:r>
              </w:p>
            </w:tc>
            <w:tc>
              <w:tcPr>
                <w:tcW w:w="670" w:type="dxa"/>
              </w:tcPr>
              <w:p w14:paraId="7D07938B" w14:textId="77777777" w:rsidR="00F56249" w:rsidRDefault="003F43C8" w:rsidP="00B56C83">
                <w:pPr>
                  <w:rPr>
                    <w:rFonts w:cstheme="minorHAnsi"/>
                  </w:rPr>
                </w:pPr>
                <w:r>
                  <w:rPr>
                    <w:rFonts w:cstheme="minorHAnsi"/>
                  </w:rPr>
                  <w:t>8</w:t>
                </w:r>
              </w:p>
            </w:tc>
            <w:tc>
              <w:tcPr>
                <w:tcW w:w="717" w:type="dxa"/>
              </w:tcPr>
              <w:p w14:paraId="26B43495" w14:textId="77777777" w:rsidR="00F56249" w:rsidRDefault="003F43C8" w:rsidP="00B56C83">
                <w:pPr>
                  <w:rPr>
                    <w:rFonts w:cstheme="minorHAnsi"/>
                  </w:rPr>
                </w:pPr>
                <w:r>
                  <w:rPr>
                    <w:rFonts w:cstheme="minorHAnsi"/>
                  </w:rPr>
                  <w:t>16</w:t>
                </w:r>
              </w:p>
            </w:tc>
            <w:tc>
              <w:tcPr>
                <w:tcW w:w="717" w:type="dxa"/>
                <w:shd w:val="clear" w:color="auto" w:fill="auto"/>
              </w:tcPr>
              <w:p w14:paraId="6A51FFFC" w14:textId="77777777" w:rsidR="00F56249" w:rsidRDefault="003F43C8" w:rsidP="00B56C83">
                <w:pPr>
                  <w:rPr>
                    <w:rFonts w:cstheme="minorHAnsi"/>
                  </w:rPr>
                </w:pPr>
                <w:r>
                  <w:rPr>
                    <w:rFonts w:cstheme="minorHAnsi"/>
                  </w:rPr>
                  <w:t>40</w:t>
                </w:r>
              </w:p>
            </w:tc>
            <w:tc>
              <w:tcPr>
                <w:tcW w:w="672" w:type="dxa"/>
              </w:tcPr>
              <w:p w14:paraId="66D647CD" w14:textId="77777777" w:rsidR="00F56249" w:rsidRDefault="003F43C8" w:rsidP="00B56C83">
                <w:pPr>
                  <w:rPr>
                    <w:rFonts w:cstheme="minorHAnsi"/>
                  </w:rPr>
                </w:pPr>
                <w:r>
                  <w:rPr>
                    <w:rFonts w:cstheme="minorHAnsi"/>
                  </w:rPr>
                  <w:t>80</w:t>
                </w:r>
              </w:p>
            </w:tc>
            <w:tc>
              <w:tcPr>
                <w:tcW w:w="672" w:type="dxa"/>
              </w:tcPr>
              <w:p w14:paraId="458D7AD5" w14:textId="77777777" w:rsidR="00F56249" w:rsidRDefault="003F43C8" w:rsidP="00B56C83">
                <w:pPr>
                  <w:rPr>
                    <w:rFonts w:cstheme="minorHAnsi"/>
                  </w:rPr>
                </w:pPr>
                <w:r>
                  <w:rPr>
                    <w:rFonts w:cstheme="minorHAnsi"/>
                  </w:rPr>
                  <w:t>120</w:t>
                </w:r>
              </w:p>
            </w:tc>
            <w:tc>
              <w:tcPr>
                <w:tcW w:w="672" w:type="dxa"/>
              </w:tcPr>
              <w:p w14:paraId="5FAE24C7" w14:textId="77777777" w:rsidR="00F56249" w:rsidRDefault="003F43C8" w:rsidP="00B56C83">
                <w:pPr>
                  <w:rPr>
                    <w:rFonts w:cstheme="minorHAnsi"/>
                  </w:rPr>
                </w:pPr>
                <w:r>
                  <w:rPr>
                    <w:rFonts w:cstheme="minorHAnsi"/>
                  </w:rPr>
                  <w:t>160</w:t>
                </w:r>
              </w:p>
            </w:tc>
            <w:tc>
              <w:tcPr>
                <w:tcW w:w="672" w:type="dxa"/>
              </w:tcPr>
              <w:p w14:paraId="36C5D99C" w14:textId="77777777" w:rsidR="00F56249" w:rsidRDefault="003F43C8" w:rsidP="00B56C83">
                <w:pPr>
                  <w:rPr>
                    <w:rFonts w:cstheme="minorHAnsi"/>
                  </w:rPr>
                </w:pPr>
                <w:r>
                  <w:rPr>
                    <w:rFonts w:cstheme="minorHAnsi"/>
                  </w:rPr>
                  <w:t>200</w:t>
                </w:r>
              </w:p>
            </w:tc>
            <w:tc>
              <w:tcPr>
                <w:tcW w:w="672" w:type="dxa"/>
              </w:tcPr>
              <w:p w14:paraId="5F39FE0D" w14:textId="77777777" w:rsidR="00F56249" w:rsidRDefault="003F43C8" w:rsidP="00B56C83">
                <w:pPr>
                  <w:rPr>
                    <w:rFonts w:cstheme="minorHAnsi"/>
                  </w:rPr>
                </w:pPr>
                <w:r>
                  <w:rPr>
                    <w:rFonts w:cstheme="minorHAnsi"/>
                  </w:rPr>
                  <w:t>240</w:t>
                </w:r>
              </w:p>
            </w:tc>
            <w:tc>
              <w:tcPr>
                <w:tcW w:w="672" w:type="dxa"/>
              </w:tcPr>
              <w:p w14:paraId="4ED42465" w14:textId="77777777" w:rsidR="00F56249" w:rsidRDefault="003F43C8" w:rsidP="00B56C83">
                <w:pPr>
                  <w:rPr>
                    <w:rFonts w:cstheme="minorHAnsi"/>
                  </w:rPr>
                </w:pPr>
                <w:r>
                  <w:rPr>
                    <w:rFonts w:cstheme="minorHAnsi"/>
                  </w:rPr>
                  <w:t>280</w:t>
                </w:r>
              </w:p>
            </w:tc>
            <w:tc>
              <w:tcPr>
                <w:tcW w:w="640" w:type="dxa"/>
              </w:tcPr>
              <w:p w14:paraId="3B851135" w14:textId="77777777" w:rsidR="00F56249" w:rsidRDefault="003F43C8" w:rsidP="00B56C83">
                <w:pPr>
                  <w:rPr>
                    <w:rFonts w:cstheme="minorHAnsi"/>
                  </w:rPr>
                </w:pPr>
                <w:r>
                  <w:rPr>
                    <w:rFonts w:cstheme="minorHAnsi"/>
                  </w:rPr>
                  <w:t>320</w:t>
                </w:r>
              </w:p>
            </w:tc>
            <w:tc>
              <w:tcPr>
                <w:tcW w:w="640" w:type="dxa"/>
              </w:tcPr>
              <w:p w14:paraId="7AF1E1E9" w14:textId="77777777" w:rsidR="00F56249" w:rsidRDefault="003F43C8" w:rsidP="00B56C83">
                <w:pPr>
                  <w:rPr>
                    <w:rFonts w:cstheme="minorHAnsi"/>
                  </w:rPr>
                </w:pPr>
                <w:r>
                  <w:rPr>
                    <w:rFonts w:cstheme="minorHAnsi"/>
                  </w:rPr>
                  <w:t>360</w:t>
                </w:r>
              </w:p>
            </w:tc>
          </w:tr>
          <w:tr w:rsidR="00BE4FF1" w14:paraId="7AB74711" w14:textId="77777777" w:rsidTr="00F56249">
            <w:tc>
              <w:tcPr>
                <w:tcW w:w="924" w:type="dxa"/>
              </w:tcPr>
              <w:p w14:paraId="1277A03C" w14:textId="77777777" w:rsidR="00F56249" w:rsidRDefault="003F43C8" w:rsidP="00B56C83">
                <w:pPr>
                  <w:rPr>
                    <w:rFonts w:cstheme="minorHAnsi"/>
                  </w:rPr>
                </w:pPr>
                <w:r>
                  <w:rPr>
                    <w:rFonts w:cstheme="minorHAnsi"/>
                  </w:rPr>
                  <w:t>1:10</w:t>
                </w:r>
              </w:p>
            </w:tc>
            <w:tc>
              <w:tcPr>
                <w:tcW w:w="670" w:type="dxa"/>
              </w:tcPr>
              <w:p w14:paraId="124AD7CB" w14:textId="77777777" w:rsidR="00F56249" w:rsidRDefault="003F43C8" w:rsidP="00B56C83">
                <w:pPr>
                  <w:rPr>
                    <w:rFonts w:cstheme="minorHAnsi"/>
                  </w:rPr>
                </w:pPr>
                <w:r>
                  <w:rPr>
                    <w:rFonts w:cstheme="minorHAnsi"/>
                  </w:rPr>
                  <w:t>4</w:t>
                </w:r>
              </w:p>
            </w:tc>
            <w:tc>
              <w:tcPr>
                <w:tcW w:w="717" w:type="dxa"/>
              </w:tcPr>
              <w:p w14:paraId="5C4550D9" w14:textId="77777777" w:rsidR="00F56249" w:rsidRDefault="003F43C8" w:rsidP="00B56C83">
                <w:pPr>
                  <w:rPr>
                    <w:rFonts w:cstheme="minorHAnsi"/>
                  </w:rPr>
                </w:pPr>
                <w:r>
                  <w:rPr>
                    <w:rFonts w:cstheme="minorHAnsi"/>
                  </w:rPr>
                  <w:t>8</w:t>
                </w:r>
              </w:p>
            </w:tc>
            <w:tc>
              <w:tcPr>
                <w:tcW w:w="717" w:type="dxa"/>
              </w:tcPr>
              <w:p w14:paraId="6A3B8752" w14:textId="77777777" w:rsidR="00F56249" w:rsidRDefault="003F43C8" w:rsidP="00B56C83">
                <w:pPr>
                  <w:rPr>
                    <w:rFonts w:cstheme="minorHAnsi"/>
                  </w:rPr>
                </w:pPr>
                <w:r>
                  <w:rPr>
                    <w:rFonts w:cstheme="minorHAnsi"/>
                  </w:rPr>
                  <w:t>20</w:t>
                </w:r>
              </w:p>
            </w:tc>
            <w:tc>
              <w:tcPr>
                <w:tcW w:w="672" w:type="dxa"/>
              </w:tcPr>
              <w:p w14:paraId="08C3439D" w14:textId="77777777" w:rsidR="00F56249" w:rsidRDefault="003F43C8" w:rsidP="00B56C83">
                <w:pPr>
                  <w:rPr>
                    <w:rFonts w:cstheme="minorHAnsi"/>
                  </w:rPr>
                </w:pPr>
                <w:r>
                  <w:rPr>
                    <w:rFonts w:cstheme="minorHAnsi"/>
                  </w:rPr>
                  <w:t>40</w:t>
                </w:r>
              </w:p>
            </w:tc>
            <w:tc>
              <w:tcPr>
                <w:tcW w:w="672" w:type="dxa"/>
              </w:tcPr>
              <w:p w14:paraId="460583F3" w14:textId="77777777" w:rsidR="00F56249" w:rsidRDefault="003F43C8" w:rsidP="00B56C83">
                <w:pPr>
                  <w:rPr>
                    <w:rFonts w:cstheme="minorHAnsi"/>
                  </w:rPr>
                </w:pPr>
                <w:r>
                  <w:rPr>
                    <w:rFonts w:cstheme="minorHAnsi"/>
                  </w:rPr>
                  <w:t>60</w:t>
                </w:r>
              </w:p>
            </w:tc>
            <w:tc>
              <w:tcPr>
                <w:tcW w:w="672" w:type="dxa"/>
              </w:tcPr>
              <w:p w14:paraId="5CA3D7AB" w14:textId="77777777" w:rsidR="00F56249" w:rsidRDefault="003F43C8" w:rsidP="00B56C83">
                <w:pPr>
                  <w:rPr>
                    <w:rFonts w:cstheme="minorHAnsi"/>
                  </w:rPr>
                </w:pPr>
                <w:r>
                  <w:rPr>
                    <w:rFonts w:cstheme="minorHAnsi"/>
                  </w:rPr>
                  <w:t>80</w:t>
                </w:r>
              </w:p>
            </w:tc>
            <w:tc>
              <w:tcPr>
                <w:tcW w:w="672" w:type="dxa"/>
              </w:tcPr>
              <w:p w14:paraId="1495A586" w14:textId="77777777" w:rsidR="00F56249" w:rsidRDefault="003F43C8" w:rsidP="00B56C83">
                <w:pPr>
                  <w:rPr>
                    <w:rFonts w:cstheme="minorHAnsi"/>
                  </w:rPr>
                </w:pPr>
                <w:r>
                  <w:rPr>
                    <w:rFonts w:cstheme="minorHAnsi"/>
                  </w:rPr>
                  <w:t>100</w:t>
                </w:r>
              </w:p>
            </w:tc>
            <w:tc>
              <w:tcPr>
                <w:tcW w:w="672" w:type="dxa"/>
              </w:tcPr>
              <w:p w14:paraId="4BFBB675" w14:textId="77777777" w:rsidR="00F56249" w:rsidRDefault="003F43C8" w:rsidP="00B56C83">
                <w:pPr>
                  <w:rPr>
                    <w:rFonts w:cstheme="minorHAnsi"/>
                  </w:rPr>
                </w:pPr>
                <w:r>
                  <w:rPr>
                    <w:rFonts w:cstheme="minorHAnsi"/>
                  </w:rPr>
                  <w:t>120</w:t>
                </w:r>
              </w:p>
            </w:tc>
            <w:tc>
              <w:tcPr>
                <w:tcW w:w="672" w:type="dxa"/>
              </w:tcPr>
              <w:p w14:paraId="129389DD" w14:textId="77777777" w:rsidR="00F56249" w:rsidRDefault="003F43C8" w:rsidP="00B56C83">
                <w:pPr>
                  <w:rPr>
                    <w:rFonts w:cstheme="minorHAnsi"/>
                  </w:rPr>
                </w:pPr>
                <w:r>
                  <w:rPr>
                    <w:rFonts w:cstheme="minorHAnsi"/>
                  </w:rPr>
                  <w:t>140</w:t>
                </w:r>
              </w:p>
            </w:tc>
            <w:tc>
              <w:tcPr>
                <w:tcW w:w="640" w:type="dxa"/>
              </w:tcPr>
              <w:p w14:paraId="411C9137" w14:textId="77777777" w:rsidR="00F56249" w:rsidRDefault="003F43C8" w:rsidP="00B56C83">
                <w:pPr>
                  <w:rPr>
                    <w:rFonts w:cstheme="minorHAnsi"/>
                  </w:rPr>
                </w:pPr>
                <w:r>
                  <w:rPr>
                    <w:rFonts w:cstheme="minorHAnsi"/>
                  </w:rPr>
                  <w:t>160</w:t>
                </w:r>
              </w:p>
            </w:tc>
            <w:tc>
              <w:tcPr>
                <w:tcW w:w="640" w:type="dxa"/>
              </w:tcPr>
              <w:p w14:paraId="7FFBD214" w14:textId="77777777" w:rsidR="00F56249" w:rsidRDefault="003F43C8" w:rsidP="00B56C83">
                <w:pPr>
                  <w:rPr>
                    <w:rFonts w:cstheme="minorHAnsi"/>
                  </w:rPr>
                </w:pPr>
                <w:r>
                  <w:rPr>
                    <w:rFonts w:cstheme="minorHAnsi"/>
                  </w:rPr>
                  <w:t>180</w:t>
                </w:r>
              </w:p>
            </w:tc>
          </w:tr>
          <w:tr w:rsidR="00BE4FF1" w14:paraId="7EE3EF5C" w14:textId="77777777" w:rsidTr="00690A95">
            <w:tc>
              <w:tcPr>
                <w:tcW w:w="924" w:type="dxa"/>
              </w:tcPr>
              <w:p w14:paraId="642E567A" w14:textId="77777777" w:rsidR="00F56249" w:rsidRDefault="003F43C8" w:rsidP="00B56C83">
                <w:pPr>
                  <w:rPr>
                    <w:rFonts w:cstheme="minorHAnsi"/>
                  </w:rPr>
                </w:pPr>
                <w:r>
                  <w:rPr>
                    <w:rFonts w:cstheme="minorHAnsi"/>
                  </w:rPr>
                  <w:t>1:20</w:t>
                </w:r>
              </w:p>
            </w:tc>
            <w:tc>
              <w:tcPr>
                <w:tcW w:w="670" w:type="dxa"/>
              </w:tcPr>
              <w:p w14:paraId="60B87789" w14:textId="77777777" w:rsidR="00F56249" w:rsidRDefault="003F43C8" w:rsidP="00B56C83">
                <w:pPr>
                  <w:rPr>
                    <w:rFonts w:cstheme="minorHAnsi"/>
                  </w:rPr>
                </w:pPr>
                <w:r>
                  <w:rPr>
                    <w:rFonts w:cstheme="minorHAnsi"/>
                  </w:rPr>
                  <w:t>2</w:t>
                </w:r>
              </w:p>
            </w:tc>
            <w:tc>
              <w:tcPr>
                <w:tcW w:w="717" w:type="dxa"/>
                <w:shd w:val="clear" w:color="auto" w:fill="auto"/>
              </w:tcPr>
              <w:p w14:paraId="1FCEAE38" w14:textId="77777777" w:rsidR="00F56249" w:rsidRDefault="003F43C8" w:rsidP="00B56C83">
                <w:pPr>
                  <w:rPr>
                    <w:rFonts w:cstheme="minorHAnsi"/>
                  </w:rPr>
                </w:pPr>
                <w:r w:rsidRPr="00690A95">
                  <w:rPr>
                    <w:rFonts w:cstheme="minorHAnsi"/>
                  </w:rPr>
                  <w:t>4</w:t>
                </w:r>
              </w:p>
            </w:tc>
            <w:tc>
              <w:tcPr>
                <w:tcW w:w="717" w:type="dxa"/>
              </w:tcPr>
              <w:p w14:paraId="56FE5FF3" w14:textId="77777777" w:rsidR="00F56249" w:rsidRDefault="003F43C8" w:rsidP="00B56C83">
                <w:pPr>
                  <w:rPr>
                    <w:rFonts w:cstheme="minorHAnsi"/>
                  </w:rPr>
                </w:pPr>
                <w:r>
                  <w:rPr>
                    <w:rFonts w:cstheme="minorHAnsi"/>
                  </w:rPr>
                  <w:t>10</w:t>
                </w:r>
              </w:p>
            </w:tc>
            <w:tc>
              <w:tcPr>
                <w:tcW w:w="672" w:type="dxa"/>
              </w:tcPr>
              <w:p w14:paraId="77B3E3A9" w14:textId="77777777" w:rsidR="00F56249" w:rsidRDefault="003F43C8" w:rsidP="00B56C83">
                <w:pPr>
                  <w:rPr>
                    <w:rFonts w:cstheme="minorHAnsi"/>
                  </w:rPr>
                </w:pPr>
                <w:r>
                  <w:rPr>
                    <w:rFonts w:cstheme="minorHAnsi"/>
                  </w:rPr>
                  <w:t>20</w:t>
                </w:r>
              </w:p>
            </w:tc>
            <w:tc>
              <w:tcPr>
                <w:tcW w:w="672" w:type="dxa"/>
              </w:tcPr>
              <w:p w14:paraId="4B31CA4C" w14:textId="77777777" w:rsidR="00F56249" w:rsidRDefault="003F43C8" w:rsidP="00B56C83">
                <w:pPr>
                  <w:rPr>
                    <w:rFonts w:cstheme="minorHAnsi"/>
                  </w:rPr>
                </w:pPr>
                <w:r>
                  <w:rPr>
                    <w:rFonts w:cstheme="minorHAnsi"/>
                  </w:rPr>
                  <w:t>30</w:t>
                </w:r>
              </w:p>
            </w:tc>
            <w:tc>
              <w:tcPr>
                <w:tcW w:w="672" w:type="dxa"/>
              </w:tcPr>
              <w:p w14:paraId="502AA1D8" w14:textId="77777777" w:rsidR="00F56249" w:rsidRDefault="003F43C8" w:rsidP="00B56C83">
                <w:pPr>
                  <w:rPr>
                    <w:rFonts w:cstheme="minorHAnsi"/>
                  </w:rPr>
                </w:pPr>
                <w:r>
                  <w:rPr>
                    <w:rFonts w:cstheme="minorHAnsi"/>
                  </w:rPr>
                  <w:t>40</w:t>
                </w:r>
              </w:p>
            </w:tc>
            <w:tc>
              <w:tcPr>
                <w:tcW w:w="672" w:type="dxa"/>
              </w:tcPr>
              <w:p w14:paraId="0E8FCC50" w14:textId="77777777" w:rsidR="00F56249" w:rsidRDefault="003F43C8" w:rsidP="00B56C83">
                <w:pPr>
                  <w:rPr>
                    <w:rFonts w:cstheme="minorHAnsi"/>
                  </w:rPr>
                </w:pPr>
                <w:r>
                  <w:rPr>
                    <w:rFonts w:cstheme="minorHAnsi"/>
                  </w:rPr>
                  <w:t>50</w:t>
                </w:r>
              </w:p>
            </w:tc>
            <w:tc>
              <w:tcPr>
                <w:tcW w:w="672" w:type="dxa"/>
              </w:tcPr>
              <w:p w14:paraId="3D9DE1AB" w14:textId="77777777" w:rsidR="00F56249" w:rsidRDefault="003F43C8" w:rsidP="00B56C83">
                <w:pPr>
                  <w:rPr>
                    <w:rFonts w:cstheme="minorHAnsi"/>
                  </w:rPr>
                </w:pPr>
                <w:r>
                  <w:rPr>
                    <w:rFonts w:cstheme="minorHAnsi"/>
                  </w:rPr>
                  <w:t>60</w:t>
                </w:r>
              </w:p>
            </w:tc>
            <w:tc>
              <w:tcPr>
                <w:tcW w:w="672" w:type="dxa"/>
              </w:tcPr>
              <w:p w14:paraId="6CE73755" w14:textId="77777777" w:rsidR="00F56249" w:rsidRDefault="003F43C8" w:rsidP="00B56C83">
                <w:pPr>
                  <w:rPr>
                    <w:rFonts w:cstheme="minorHAnsi"/>
                  </w:rPr>
                </w:pPr>
                <w:r>
                  <w:rPr>
                    <w:rFonts w:cstheme="minorHAnsi"/>
                  </w:rPr>
                  <w:t>70</w:t>
                </w:r>
              </w:p>
            </w:tc>
            <w:tc>
              <w:tcPr>
                <w:tcW w:w="640" w:type="dxa"/>
              </w:tcPr>
              <w:p w14:paraId="7D42AC64" w14:textId="77777777" w:rsidR="00F56249" w:rsidRDefault="003F43C8" w:rsidP="00B56C83">
                <w:pPr>
                  <w:rPr>
                    <w:rFonts w:cstheme="minorHAnsi"/>
                  </w:rPr>
                </w:pPr>
                <w:r>
                  <w:rPr>
                    <w:rFonts w:cstheme="minorHAnsi"/>
                  </w:rPr>
                  <w:t>80</w:t>
                </w:r>
              </w:p>
            </w:tc>
            <w:tc>
              <w:tcPr>
                <w:tcW w:w="640" w:type="dxa"/>
              </w:tcPr>
              <w:p w14:paraId="01DC638E" w14:textId="77777777" w:rsidR="00F56249" w:rsidRDefault="003F43C8" w:rsidP="00B56C83">
                <w:pPr>
                  <w:rPr>
                    <w:rFonts w:cstheme="minorHAnsi"/>
                  </w:rPr>
                </w:pPr>
                <w:r>
                  <w:rPr>
                    <w:rFonts w:cstheme="minorHAnsi"/>
                  </w:rPr>
                  <w:t>90</w:t>
                </w:r>
              </w:p>
            </w:tc>
          </w:tr>
          <w:tr w:rsidR="00BE4FF1" w14:paraId="284AA638" w14:textId="77777777" w:rsidTr="00F56249">
            <w:tc>
              <w:tcPr>
                <w:tcW w:w="924" w:type="dxa"/>
              </w:tcPr>
              <w:p w14:paraId="0962A625" w14:textId="77777777" w:rsidR="00F56249" w:rsidRDefault="003F43C8" w:rsidP="00B56C83">
                <w:pPr>
                  <w:rPr>
                    <w:rFonts w:cstheme="minorHAnsi"/>
                  </w:rPr>
                </w:pPr>
                <w:r>
                  <w:rPr>
                    <w:rFonts w:cstheme="minorHAnsi"/>
                  </w:rPr>
                  <w:t>1:50</w:t>
                </w:r>
              </w:p>
            </w:tc>
            <w:tc>
              <w:tcPr>
                <w:tcW w:w="670" w:type="dxa"/>
              </w:tcPr>
              <w:p w14:paraId="288C9E74" w14:textId="77777777" w:rsidR="00F56249" w:rsidRDefault="003F43C8" w:rsidP="00B56C83">
                <w:pPr>
                  <w:rPr>
                    <w:rFonts w:cstheme="minorHAnsi"/>
                  </w:rPr>
                </w:pPr>
                <w:r>
                  <w:rPr>
                    <w:rFonts w:cstheme="minorHAnsi"/>
                  </w:rPr>
                  <w:t>0.</w:t>
                </w:r>
                <w:r w:rsidR="001977C2">
                  <w:rPr>
                    <w:rFonts w:cstheme="minorHAnsi"/>
                  </w:rPr>
                  <w:t>8</w:t>
                </w:r>
              </w:p>
            </w:tc>
            <w:tc>
              <w:tcPr>
                <w:tcW w:w="717" w:type="dxa"/>
              </w:tcPr>
              <w:p w14:paraId="35A786C8" w14:textId="77777777" w:rsidR="00F56249" w:rsidRDefault="003F43C8" w:rsidP="00B56C83">
                <w:pPr>
                  <w:rPr>
                    <w:rFonts w:cstheme="minorHAnsi"/>
                  </w:rPr>
                </w:pPr>
                <w:r>
                  <w:rPr>
                    <w:rFonts w:cstheme="minorHAnsi"/>
                  </w:rPr>
                  <w:t>1.6</w:t>
                </w:r>
              </w:p>
            </w:tc>
            <w:tc>
              <w:tcPr>
                <w:tcW w:w="717" w:type="dxa"/>
              </w:tcPr>
              <w:p w14:paraId="76EA7ACC" w14:textId="77777777" w:rsidR="00F56249" w:rsidRDefault="003F43C8" w:rsidP="00B56C83">
                <w:pPr>
                  <w:rPr>
                    <w:rFonts w:cstheme="minorHAnsi"/>
                  </w:rPr>
                </w:pPr>
                <w:r>
                  <w:rPr>
                    <w:rFonts w:cstheme="minorHAnsi"/>
                  </w:rPr>
                  <w:t>4</w:t>
                </w:r>
              </w:p>
            </w:tc>
            <w:tc>
              <w:tcPr>
                <w:tcW w:w="672" w:type="dxa"/>
              </w:tcPr>
              <w:p w14:paraId="1C75E3A4" w14:textId="77777777" w:rsidR="00F56249" w:rsidRDefault="003F43C8" w:rsidP="00B56C83">
                <w:pPr>
                  <w:rPr>
                    <w:rFonts w:cstheme="minorHAnsi"/>
                  </w:rPr>
                </w:pPr>
                <w:r>
                  <w:rPr>
                    <w:rFonts w:cstheme="minorHAnsi"/>
                  </w:rPr>
                  <w:t>8</w:t>
                </w:r>
              </w:p>
            </w:tc>
            <w:tc>
              <w:tcPr>
                <w:tcW w:w="672" w:type="dxa"/>
              </w:tcPr>
              <w:p w14:paraId="71AAC40C" w14:textId="77777777" w:rsidR="00F56249" w:rsidRDefault="003F43C8" w:rsidP="00B56C83">
                <w:pPr>
                  <w:rPr>
                    <w:rFonts w:cstheme="minorHAnsi"/>
                  </w:rPr>
                </w:pPr>
                <w:r>
                  <w:rPr>
                    <w:rFonts w:cstheme="minorHAnsi"/>
                  </w:rPr>
                  <w:t>12</w:t>
                </w:r>
              </w:p>
            </w:tc>
            <w:tc>
              <w:tcPr>
                <w:tcW w:w="672" w:type="dxa"/>
              </w:tcPr>
              <w:p w14:paraId="3F2FE669" w14:textId="77777777" w:rsidR="00F56249" w:rsidRDefault="003F43C8" w:rsidP="00B56C83">
                <w:pPr>
                  <w:rPr>
                    <w:rFonts w:cstheme="minorHAnsi"/>
                  </w:rPr>
                </w:pPr>
                <w:r>
                  <w:rPr>
                    <w:rFonts w:cstheme="minorHAnsi"/>
                  </w:rPr>
                  <w:t>16</w:t>
                </w:r>
              </w:p>
            </w:tc>
            <w:tc>
              <w:tcPr>
                <w:tcW w:w="672" w:type="dxa"/>
              </w:tcPr>
              <w:p w14:paraId="2BA73345" w14:textId="77777777" w:rsidR="00F56249" w:rsidRDefault="003F43C8" w:rsidP="00B56C83">
                <w:pPr>
                  <w:rPr>
                    <w:rFonts w:cstheme="minorHAnsi"/>
                  </w:rPr>
                </w:pPr>
                <w:r>
                  <w:rPr>
                    <w:rFonts w:cstheme="minorHAnsi"/>
                  </w:rPr>
                  <w:t>20</w:t>
                </w:r>
              </w:p>
            </w:tc>
            <w:tc>
              <w:tcPr>
                <w:tcW w:w="672" w:type="dxa"/>
              </w:tcPr>
              <w:p w14:paraId="4866B1D6" w14:textId="77777777" w:rsidR="00F56249" w:rsidRDefault="003F43C8" w:rsidP="00B56C83">
                <w:pPr>
                  <w:rPr>
                    <w:rFonts w:cstheme="minorHAnsi"/>
                  </w:rPr>
                </w:pPr>
                <w:r>
                  <w:rPr>
                    <w:rFonts w:cstheme="minorHAnsi"/>
                  </w:rPr>
                  <w:t>24</w:t>
                </w:r>
              </w:p>
            </w:tc>
            <w:tc>
              <w:tcPr>
                <w:tcW w:w="672" w:type="dxa"/>
              </w:tcPr>
              <w:p w14:paraId="26C13B6E" w14:textId="77777777" w:rsidR="00F56249" w:rsidRDefault="003F43C8" w:rsidP="00B56C83">
                <w:pPr>
                  <w:rPr>
                    <w:rFonts w:cstheme="minorHAnsi"/>
                  </w:rPr>
                </w:pPr>
                <w:r>
                  <w:rPr>
                    <w:rFonts w:cstheme="minorHAnsi"/>
                  </w:rPr>
                  <w:t>28</w:t>
                </w:r>
              </w:p>
            </w:tc>
            <w:tc>
              <w:tcPr>
                <w:tcW w:w="640" w:type="dxa"/>
              </w:tcPr>
              <w:p w14:paraId="5E11B8E3" w14:textId="77777777" w:rsidR="00F56249" w:rsidRDefault="003F43C8" w:rsidP="00B56C83">
                <w:pPr>
                  <w:rPr>
                    <w:rFonts w:cstheme="minorHAnsi"/>
                  </w:rPr>
                </w:pPr>
                <w:r>
                  <w:rPr>
                    <w:rFonts w:cstheme="minorHAnsi"/>
                  </w:rPr>
                  <w:t>32</w:t>
                </w:r>
              </w:p>
            </w:tc>
            <w:tc>
              <w:tcPr>
                <w:tcW w:w="640" w:type="dxa"/>
              </w:tcPr>
              <w:p w14:paraId="68EEB2B5" w14:textId="77777777" w:rsidR="00F56249" w:rsidRDefault="003F43C8" w:rsidP="00B56C83">
                <w:pPr>
                  <w:rPr>
                    <w:rFonts w:cstheme="minorHAnsi"/>
                  </w:rPr>
                </w:pPr>
                <w:r>
                  <w:rPr>
                    <w:rFonts w:cstheme="minorHAnsi"/>
                  </w:rPr>
                  <w:t>36</w:t>
                </w:r>
              </w:p>
            </w:tc>
          </w:tr>
        </w:tbl>
        <w:p w14:paraId="52D76B5D" w14:textId="77777777" w:rsidR="00B17C70" w:rsidRPr="00204622" w:rsidRDefault="003F43C8" w:rsidP="002564E9">
          <w:pPr>
            <w:ind w:left="720"/>
            <w:rPr>
              <w:rFonts w:cstheme="minorHAnsi"/>
            </w:rPr>
          </w:pPr>
          <w:r>
            <w:rPr>
              <w:rFonts w:cstheme="minorHAnsi"/>
            </w:rPr>
            <w:lastRenderedPageBreak/>
            <w:t xml:space="preserve"> </w:t>
          </w:r>
          <w:bookmarkStart w:id="17" w:name="_Hlk91221184"/>
          <w:bookmarkEnd w:id="16"/>
          <w:r w:rsidR="001977C2">
            <w:rPr>
              <w:noProof/>
            </w:rPr>
            <w:t>For example if using a 1:20 dilution 5 squares are counted = Total sperm counted / 2 = M/ml</w:t>
          </w:r>
        </w:p>
        <w:p w14:paraId="2D3EB164" w14:textId="77777777" w:rsidR="001977C2" w:rsidRDefault="003F43C8" w:rsidP="00B56C83">
          <w:pPr>
            <w:ind w:left="720"/>
            <w:rPr>
              <w:noProof/>
            </w:rPr>
          </w:pPr>
          <w:r>
            <w:rPr>
              <w:noProof/>
            </w:rPr>
            <w:t>If using a 1:10 diltuion 5 squares in each chamber = Total sperm counted / 4 = M/ml</w:t>
          </w:r>
        </w:p>
        <w:p w14:paraId="592824AA" w14:textId="77777777" w:rsidR="004C6F1B" w:rsidRPr="006E4956" w:rsidRDefault="003F43C8" w:rsidP="00B56C83">
          <w:pPr>
            <w:ind w:left="720"/>
            <w:rPr>
              <w:rFonts w:cstheme="minorHAnsi"/>
            </w:rPr>
          </w:pPr>
          <w:bookmarkStart w:id="18" w:name="_Hlk91226384"/>
          <w:r>
            <w:rPr>
              <w:noProof/>
            </w:rPr>
            <w:t>For samples where 200 sperm cannot be counted in all 9 nine grids, the result is reported</w:t>
          </w:r>
          <w:r w:rsidR="00D722E3">
            <w:rPr>
              <w:noProof/>
            </w:rPr>
            <w:t>,</w:t>
          </w:r>
          <w:r>
            <w:rPr>
              <w:noProof/>
            </w:rPr>
            <w:t xml:space="preserve"> however a note should be made on the report that &lt;200 sperm co</w:t>
          </w:r>
          <w:r>
            <w:rPr>
              <w:noProof/>
            </w:rPr>
            <w:t xml:space="preserve">unted and </w:t>
          </w:r>
          <w:r w:rsidR="00B770E2">
            <w:rPr>
              <w:noProof/>
            </w:rPr>
            <w:t xml:space="preserve">the increased error </w:t>
          </w:r>
          <w:r w:rsidR="00706BC0">
            <w:rPr>
              <w:noProof/>
            </w:rPr>
            <w:t xml:space="preserve">of &gt;5% </w:t>
          </w:r>
          <w:r w:rsidR="00B770E2">
            <w:rPr>
              <w:noProof/>
            </w:rPr>
            <w:t xml:space="preserve">associated with this. </w:t>
          </w:r>
          <w:r w:rsidR="00A24DEC">
            <w:rPr>
              <w:noProof/>
            </w:rPr>
            <w:t xml:space="preserve">  </w:t>
          </w:r>
        </w:p>
        <w:bookmarkEnd w:id="18"/>
        <w:p w14:paraId="741377B4" w14:textId="77777777" w:rsidR="00EB700D" w:rsidRDefault="003F43C8" w:rsidP="00B56C83">
          <w:pPr>
            <w:ind w:left="720"/>
            <w:rPr>
              <w:rFonts w:cstheme="minorHAnsi"/>
            </w:rPr>
          </w:pPr>
          <w:r w:rsidRPr="00D15955">
            <w:rPr>
              <w:rFonts w:cstheme="minorHAnsi"/>
            </w:rPr>
            <w:t xml:space="preserve">For samples where an accurate concentration assessment is not possible </w:t>
          </w:r>
          <w:r w:rsidR="00DB3F73" w:rsidRPr="00D15955">
            <w:rPr>
              <w:rFonts w:cstheme="minorHAnsi"/>
            </w:rPr>
            <w:t xml:space="preserve">and </w:t>
          </w:r>
          <w:r w:rsidR="00D15955" w:rsidRPr="00D15955">
            <w:rPr>
              <w:rFonts w:cstheme="minorHAnsi"/>
            </w:rPr>
            <w:t xml:space="preserve">estimated </w:t>
          </w:r>
          <w:r w:rsidR="00DB3F73" w:rsidRPr="00D15955">
            <w:rPr>
              <w:rFonts w:cstheme="minorHAnsi"/>
            </w:rPr>
            <w:t>error is high (&lt;25 sperm in each whole chamber using a 1:2 dilution i.e. &lt;55,555 sperm/ml), the number of sperm</w:t>
          </w:r>
          <w:r w:rsidR="00D15955" w:rsidRPr="00D15955">
            <w:rPr>
              <w:rFonts w:cstheme="minorHAnsi"/>
            </w:rPr>
            <w:t xml:space="preserve"> observed </w:t>
          </w:r>
          <w:r w:rsidR="008765C6">
            <w:rPr>
              <w:rFonts w:cstheme="minorHAnsi"/>
            </w:rPr>
            <w:t xml:space="preserve">on the chamber </w:t>
          </w:r>
          <w:r w:rsidR="00D15955" w:rsidRPr="00D15955">
            <w:rPr>
              <w:rFonts w:cstheme="minorHAnsi"/>
            </w:rPr>
            <w:t xml:space="preserve">should be reported, </w:t>
          </w:r>
          <w:r w:rsidR="008765C6">
            <w:rPr>
              <w:rFonts w:cstheme="minorHAnsi"/>
            </w:rPr>
            <w:t>and</w:t>
          </w:r>
          <w:r w:rsidR="00D15955" w:rsidRPr="00D15955">
            <w:rPr>
              <w:rFonts w:cstheme="minorHAnsi"/>
            </w:rPr>
            <w:t xml:space="preserve"> a note on the report that too few sperm seen for accurate assessment (&lt;56,000).</w:t>
          </w:r>
        </w:p>
        <w:p w14:paraId="29E42E73" w14:textId="77777777" w:rsidR="00CC3180" w:rsidRPr="00D15955" w:rsidRDefault="003F43C8" w:rsidP="00A24DEC">
          <w:pPr>
            <w:ind w:left="720"/>
            <w:rPr>
              <w:rFonts w:cstheme="minorHAnsi"/>
            </w:rPr>
          </w:pPr>
          <w:r w:rsidRPr="00D15955">
            <w:rPr>
              <w:rFonts w:cstheme="minorHAnsi"/>
            </w:rPr>
            <w:t xml:space="preserve">  </w:t>
          </w:r>
          <w:bookmarkEnd w:id="17"/>
        </w:p>
        <w:p w14:paraId="31D6C792" w14:textId="77777777" w:rsidR="006E4956" w:rsidRPr="006E4956" w:rsidRDefault="003F43C8" w:rsidP="00F47D1E">
          <w:pPr>
            <w:ind w:left="720"/>
            <w:rPr>
              <w:rFonts w:cstheme="minorHAnsi"/>
              <w:u w:val="single"/>
            </w:rPr>
          </w:pPr>
          <w:bookmarkStart w:id="19" w:name="_Hlk91221225"/>
          <w:r w:rsidRPr="006E4956">
            <w:rPr>
              <w:rFonts w:cstheme="minorHAnsi"/>
              <w:u w:val="single"/>
            </w:rPr>
            <w:t>Worked examples</w:t>
          </w:r>
        </w:p>
        <w:p w14:paraId="17B3050F" w14:textId="77777777" w:rsidR="006E4956" w:rsidRPr="006E4956" w:rsidRDefault="003F43C8" w:rsidP="00CB670A">
          <w:pPr>
            <w:pStyle w:val="ListParagraph"/>
            <w:numPr>
              <w:ilvl w:val="0"/>
              <w:numId w:val="7"/>
            </w:numPr>
            <w:ind w:left="1080"/>
            <w:rPr>
              <w:rFonts w:cstheme="minorHAnsi"/>
            </w:rPr>
          </w:pPr>
          <w:r w:rsidRPr="006E4956">
            <w:rPr>
              <w:rFonts w:cstheme="minorHAnsi"/>
            </w:rPr>
            <w:t>Example 1 – a 1:20 dilution factor used (950µl water :50µl semen)</w:t>
          </w:r>
        </w:p>
        <w:p w14:paraId="49D5BBD5" w14:textId="77777777" w:rsidR="00E45B33" w:rsidRDefault="003F43C8" w:rsidP="00F47D1E">
          <w:pPr>
            <w:ind w:left="720"/>
            <w:rPr>
              <w:rFonts w:cstheme="minorHAnsi"/>
            </w:rPr>
          </w:pPr>
          <w:r w:rsidRPr="006E4956">
            <w:rPr>
              <w:rFonts w:cstheme="minorHAnsi"/>
            </w:rPr>
            <w:t xml:space="preserve">In replicate </w:t>
          </w:r>
          <w:r w:rsidR="00D722F3">
            <w:rPr>
              <w:rFonts w:cstheme="minorHAnsi"/>
            </w:rPr>
            <w:t>one,</w:t>
          </w:r>
          <w:r w:rsidRPr="006E4956">
            <w:rPr>
              <w:rFonts w:cstheme="minorHAnsi"/>
            </w:rPr>
            <w:t xml:space="preserve"> 220 spermatozoa in</w:t>
          </w:r>
          <w:r>
            <w:rPr>
              <w:rFonts w:cstheme="minorHAnsi"/>
            </w:rPr>
            <w:t xml:space="preserve"> 10 square</w:t>
          </w:r>
          <w:r w:rsidRPr="006E4956">
            <w:rPr>
              <w:rFonts w:cstheme="minorHAnsi"/>
            </w:rPr>
            <w:t xml:space="preserve">s are counted, while replicate </w:t>
          </w:r>
          <w:r w:rsidR="00FB76D0">
            <w:rPr>
              <w:rFonts w:cstheme="minorHAnsi"/>
            </w:rPr>
            <w:t>two</w:t>
          </w:r>
          <w:r w:rsidRPr="006E4956">
            <w:rPr>
              <w:rFonts w:cstheme="minorHAnsi"/>
            </w:rPr>
            <w:t xml:space="preserve"> contains 218 in</w:t>
          </w:r>
          <w:r>
            <w:rPr>
              <w:rFonts w:cstheme="minorHAnsi"/>
            </w:rPr>
            <w:t xml:space="preserve"> 10 squares</w:t>
          </w:r>
          <w:r w:rsidRPr="006E4956">
            <w:rPr>
              <w:rFonts w:cstheme="minorHAnsi"/>
            </w:rPr>
            <w:t xml:space="preserve">. The sum of the values (220 + 218) is 438 in </w:t>
          </w:r>
          <w:r>
            <w:rPr>
              <w:rFonts w:cstheme="minorHAnsi"/>
            </w:rPr>
            <w:t>20 squares</w:t>
          </w:r>
          <w:r w:rsidRPr="006E4956">
            <w:rPr>
              <w:rFonts w:cstheme="minorHAnsi"/>
            </w:rPr>
            <w:t xml:space="preserve"> and the difference between the </w:t>
          </w:r>
          <w:r w:rsidR="00FB76D0">
            <w:rPr>
              <w:rFonts w:cstheme="minorHAnsi"/>
            </w:rPr>
            <w:t>two</w:t>
          </w:r>
          <w:r w:rsidRPr="006E4956">
            <w:rPr>
              <w:rFonts w:cstheme="minorHAnsi"/>
            </w:rPr>
            <w:t xml:space="preserve"> replicates (220-218) is 2. </w:t>
          </w:r>
          <w:r>
            <w:rPr>
              <w:rFonts w:cstheme="minorHAnsi"/>
            </w:rPr>
            <w:t>T</w:t>
          </w:r>
          <w:r w:rsidRPr="006E4956">
            <w:rPr>
              <w:rFonts w:cstheme="minorHAnsi"/>
            </w:rPr>
            <w:t>his is seen to be less than that found by chance alone (acceptabl</w:t>
          </w:r>
          <w:r w:rsidRPr="006E4956">
            <w:rPr>
              <w:rFonts w:cstheme="minorHAnsi"/>
            </w:rPr>
            <w:t xml:space="preserve">e difference = 41), so the values are accepted. </w:t>
          </w:r>
        </w:p>
        <w:p w14:paraId="2793BABD" w14:textId="77777777" w:rsidR="006E4956" w:rsidRDefault="003F43C8" w:rsidP="00F47D1E">
          <w:pPr>
            <w:ind w:left="720"/>
            <w:rPr>
              <w:rFonts w:cstheme="minorHAnsi"/>
            </w:rPr>
          </w:pPr>
          <w:r w:rsidRPr="00E45B33">
            <w:rPr>
              <w:rFonts w:cstheme="minorHAnsi"/>
            </w:rPr>
            <w:t xml:space="preserve"> </w:t>
          </w:r>
          <w:r w:rsidRPr="006E4956">
            <w:rPr>
              <w:rFonts w:cstheme="minorHAnsi"/>
            </w:rPr>
            <w:t>From</w:t>
          </w:r>
          <w:r w:rsidR="00BB4C9A">
            <w:rPr>
              <w:rFonts w:cstheme="minorHAnsi"/>
            </w:rPr>
            <w:t xml:space="preserve"> </w:t>
          </w:r>
          <w:r w:rsidRPr="006E4956">
            <w:rPr>
              <w:rFonts w:cstheme="minorHAnsi"/>
            </w:rPr>
            <w:t>table</w:t>
          </w:r>
          <w:r w:rsidR="00690A95">
            <w:rPr>
              <w:rFonts w:cstheme="minorHAnsi"/>
            </w:rPr>
            <w:t xml:space="preserve"> 4</w:t>
          </w:r>
          <w:r w:rsidRPr="006E4956">
            <w:rPr>
              <w:rFonts w:cstheme="minorHAnsi"/>
            </w:rPr>
            <w:t xml:space="preserve"> above </w:t>
          </w:r>
          <w:r>
            <w:rPr>
              <w:rFonts w:cstheme="minorHAnsi"/>
            </w:rPr>
            <w:t>the correction factor for a 1:20 dilution and 10 squares counted in each chamber is 4.</w:t>
          </w:r>
          <w:r w:rsidR="00226D37" w:rsidRPr="006E4956">
            <w:rPr>
              <w:rFonts w:cstheme="minorHAnsi"/>
            </w:rPr>
            <w:t xml:space="preserve"> </w:t>
          </w:r>
        </w:p>
        <w:p w14:paraId="696FAEC3" w14:textId="77777777" w:rsidR="008765C6" w:rsidRPr="006E4956" w:rsidRDefault="003F43C8" w:rsidP="00BC2B36">
          <w:pPr>
            <w:ind w:left="720"/>
            <w:rPr>
              <w:rFonts w:cstheme="minorHAnsi"/>
            </w:rPr>
          </w:pPr>
          <w:r>
            <w:rPr>
              <w:noProof/>
            </w:rPr>
            <w:drawing>
              <wp:inline distT="0" distB="0" distL="0" distR="0" wp14:anchorId="40171EE8" wp14:editId="52097369">
                <wp:extent cx="1666875" cy="152348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206" name=""/>
                        <pic:cNvPicPr/>
                      </pic:nvPicPr>
                      <pic:blipFill>
                        <a:blip r:embed="rId16"/>
                        <a:srcRect l="30430" t="38537" r="54190" b="36458"/>
                        <a:stretch>
                          <a:fillRect/>
                        </a:stretch>
                      </pic:blipFill>
                      <pic:spPr bwMode="auto">
                        <a:xfrm>
                          <a:off x="0" y="0"/>
                          <a:ext cx="1674064" cy="1530059"/>
                        </a:xfrm>
                        <a:prstGeom prst="rect">
                          <a:avLst/>
                        </a:prstGeom>
                        <a:ln>
                          <a:noFill/>
                        </a:ln>
                        <a:extLst>
                          <a:ext uri="{53640926-AAD7-44D8-BBD7-CCE9431645EC}">
                            <a14:shadowObscured xmlns:a14="http://schemas.microsoft.com/office/drawing/2010/main"/>
                          </a:ext>
                        </a:extLst>
                      </pic:spPr>
                    </pic:pic>
                  </a:graphicData>
                </a:graphic>
              </wp:inline>
            </w:drawing>
          </w:r>
        </w:p>
        <w:p w14:paraId="7C906154" w14:textId="77777777" w:rsidR="006E4956" w:rsidRPr="006E4956" w:rsidRDefault="003F43C8" w:rsidP="00F47D1E">
          <w:pPr>
            <w:ind w:left="1440"/>
            <w:rPr>
              <w:rFonts w:cstheme="minorHAnsi"/>
            </w:rPr>
          </w:pPr>
          <w:r w:rsidRPr="006E4956">
            <w:rPr>
              <w:rFonts w:cstheme="minorHAnsi"/>
            </w:rPr>
            <w:t>= Total number sperm counted/</w:t>
          </w:r>
          <w:r w:rsidR="00E45B33">
            <w:rPr>
              <w:rFonts w:cstheme="minorHAnsi"/>
            </w:rPr>
            <w:t>Correction factor</w:t>
          </w:r>
          <w:r w:rsidRPr="006E4956">
            <w:rPr>
              <w:rFonts w:cstheme="minorHAnsi"/>
            </w:rPr>
            <w:t xml:space="preserve"> </w:t>
          </w:r>
        </w:p>
        <w:p w14:paraId="49F2C256" w14:textId="77777777" w:rsidR="006E4956" w:rsidRPr="006E4956" w:rsidRDefault="003F43C8" w:rsidP="00F47D1E">
          <w:pPr>
            <w:ind w:left="1440"/>
            <w:rPr>
              <w:rFonts w:cstheme="minorHAnsi"/>
            </w:rPr>
          </w:pPr>
          <w:r w:rsidRPr="006E4956">
            <w:rPr>
              <w:rFonts w:cstheme="minorHAnsi"/>
            </w:rPr>
            <w:t>= 438/</w:t>
          </w:r>
          <w:r w:rsidR="00E45B33">
            <w:rPr>
              <w:rFonts w:cstheme="minorHAnsi"/>
            </w:rPr>
            <w:t>4</w:t>
          </w:r>
        </w:p>
        <w:p w14:paraId="01162999" w14:textId="77777777" w:rsidR="006E4956" w:rsidRDefault="003F43C8" w:rsidP="00F47D1E">
          <w:pPr>
            <w:ind w:left="1440"/>
            <w:rPr>
              <w:rFonts w:cstheme="minorHAnsi"/>
              <w:i/>
            </w:rPr>
          </w:pPr>
          <w:r w:rsidRPr="006E4956">
            <w:rPr>
              <w:rFonts w:cstheme="minorHAnsi"/>
              <w:i/>
            </w:rPr>
            <w:t xml:space="preserve">= </w:t>
          </w:r>
          <w:r w:rsidR="00E45B33">
            <w:rPr>
              <w:rFonts w:cstheme="minorHAnsi"/>
              <w:i/>
            </w:rPr>
            <w:t>109.5</w:t>
          </w:r>
          <w:r w:rsidRPr="006E4956">
            <w:rPr>
              <w:rFonts w:cstheme="minorHAnsi"/>
              <w:i/>
            </w:rPr>
            <w:t xml:space="preserve">M/ml </w:t>
          </w:r>
        </w:p>
        <w:p w14:paraId="4A468994" w14:textId="77777777" w:rsidR="00BB4C9A" w:rsidRPr="006E4956" w:rsidRDefault="00BB4C9A" w:rsidP="00F47D1E">
          <w:pPr>
            <w:ind w:left="1440"/>
            <w:rPr>
              <w:rFonts w:cstheme="minorHAnsi"/>
              <w:i/>
            </w:rPr>
          </w:pPr>
        </w:p>
        <w:p w14:paraId="0F18D90C" w14:textId="77777777" w:rsidR="006E4956" w:rsidRPr="006E4956" w:rsidRDefault="003F43C8" w:rsidP="00CB670A">
          <w:pPr>
            <w:pStyle w:val="ListParagraph"/>
            <w:numPr>
              <w:ilvl w:val="0"/>
              <w:numId w:val="7"/>
            </w:numPr>
            <w:ind w:left="1080"/>
            <w:rPr>
              <w:rFonts w:cstheme="minorHAnsi"/>
            </w:rPr>
          </w:pPr>
          <w:r w:rsidRPr="00BB4C9A">
            <w:rPr>
              <w:rFonts w:cstheme="minorHAnsi"/>
            </w:rPr>
            <w:t xml:space="preserve">Example 2 – a 1:5 </w:t>
          </w:r>
          <w:r w:rsidRPr="00BB4C9A">
            <w:rPr>
              <w:rFonts w:cstheme="minorHAnsi"/>
            </w:rPr>
            <w:t>dilution</w:t>
          </w:r>
          <w:r w:rsidRPr="006E4956">
            <w:rPr>
              <w:rFonts w:cstheme="minorHAnsi"/>
            </w:rPr>
            <w:t xml:space="preserve"> factor used (200µl water :50µl semen)</w:t>
          </w:r>
        </w:p>
        <w:p w14:paraId="474B5DFA" w14:textId="77777777" w:rsidR="006E4956" w:rsidRPr="006E4956" w:rsidRDefault="003F43C8" w:rsidP="00F47D1E">
          <w:pPr>
            <w:ind w:left="720"/>
            <w:rPr>
              <w:rFonts w:cstheme="minorHAnsi"/>
            </w:rPr>
          </w:pPr>
          <w:r w:rsidRPr="006E4956">
            <w:rPr>
              <w:rFonts w:cstheme="minorHAnsi"/>
            </w:rPr>
            <w:t xml:space="preserve">In replicate </w:t>
          </w:r>
          <w:r w:rsidR="00A17BE8">
            <w:rPr>
              <w:rFonts w:cstheme="minorHAnsi"/>
            </w:rPr>
            <w:t>one</w:t>
          </w:r>
          <w:r w:rsidRPr="006E4956">
            <w:rPr>
              <w:rFonts w:cstheme="minorHAnsi"/>
            </w:rPr>
            <w:t xml:space="preserve"> 224 spermatozoa in </w:t>
          </w:r>
          <w:r w:rsidR="00EB4EDA">
            <w:rPr>
              <w:rFonts w:cstheme="minorHAnsi"/>
            </w:rPr>
            <w:t>25 squares</w:t>
          </w:r>
          <w:r w:rsidRPr="006E4956">
            <w:rPr>
              <w:rFonts w:cstheme="minorHAnsi"/>
            </w:rPr>
            <w:t xml:space="preserve"> are counted, while replicate </w:t>
          </w:r>
          <w:r w:rsidR="00A17BE8">
            <w:rPr>
              <w:rFonts w:cstheme="minorHAnsi"/>
            </w:rPr>
            <w:t>two</w:t>
          </w:r>
          <w:r w:rsidRPr="006E4956">
            <w:rPr>
              <w:rFonts w:cstheme="minorHAnsi"/>
            </w:rPr>
            <w:t xml:space="preserve"> contains 298 in </w:t>
          </w:r>
          <w:r w:rsidR="003B272C">
            <w:rPr>
              <w:rFonts w:cstheme="minorHAnsi"/>
            </w:rPr>
            <w:t>2</w:t>
          </w:r>
          <w:r w:rsidR="00EB4EDA">
            <w:rPr>
              <w:rFonts w:cstheme="minorHAnsi"/>
            </w:rPr>
            <w:t xml:space="preserve">5 </w:t>
          </w:r>
          <w:r w:rsidR="00BB4C9A">
            <w:rPr>
              <w:rFonts w:cstheme="minorHAnsi"/>
            </w:rPr>
            <w:t>squares</w:t>
          </w:r>
          <w:r w:rsidRPr="006E4956">
            <w:rPr>
              <w:rFonts w:cstheme="minorHAnsi"/>
            </w:rPr>
            <w:t xml:space="preserve">. The sum of the values (224 + 298) is 522 and the difference between the </w:t>
          </w:r>
          <w:r w:rsidR="00A17BE8">
            <w:rPr>
              <w:rFonts w:cstheme="minorHAnsi"/>
            </w:rPr>
            <w:t>two</w:t>
          </w:r>
          <w:r w:rsidRPr="006E4956">
            <w:rPr>
              <w:rFonts w:cstheme="minorHAnsi"/>
            </w:rPr>
            <w:t xml:space="preserve"> replicates (298-224) is 74. From the table above this is seen to be more than that found by chance alone (4</w:t>
          </w:r>
          <w:r w:rsidR="00576FBB">
            <w:rPr>
              <w:rFonts w:cstheme="minorHAnsi"/>
            </w:rPr>
            <w:t>4</w:t>
          </w:r>
          <w:r w:rsidRPr="006E4956">
            <w:rPr>
              <w:rFonts w:cstheme="minorHAnsi"/>
            </w:rPr>
            <w:t xml:space="preserve">), so the values are </w:t>
          </w:r>
          <w:r w:rsidR="00022789" w:rsidRPr="006E4956">
            <w:rPr>
              <w:rFonts w:cstheme="minorHAnsi"/>
            </w:rPr>
            <w:t>rejected,</w:t>
          </w:r>
          <w:r w:rsidRPr="006E4956">
            <w:rPr>
              <w:rFonts w:cstheme="minorHAnsi"/>
            </w:rPr>
            <w:t xml:space="preserve"> and </w:t>
          </w:r>
          <w:r w:rsidR="00F72417">
            <w:rPr>
              <w:rFonts w:cstheme="minorHAnsi"/>
            </w:rPr>
            <w:t xml:space="preserve">a </w:t>
          </w:r>
          <w:r w:rsidRPr="006E4956">
            <w:rPr>
              <w:rFonts w:cstheme="minorHAnsi"/>
            </w:rPr>
            <w:t xml:space="preserve">new </w:t>
          </w:r>
          <w:r w:rsidR="00F72417">
            <w:rPr>
              <w:rFonts w:cstheme="minorHAnsi"/>
            </w:rPr>
            <w:t>chamber</w:t>
          </w:r>
          <w:r w:rsidRPr="006E4956">
            <w:rPr>
              <w:rFonts w:cstheme="minorHAnsi"/>
            </w:rPr>
            <w:t xml:space="preserve"> must be made</w:t>
          </w:r>
          <w:r w:rsidR="00F72417">
            <w:rPr>
              <w:rFonts w:cstheme="minorHAnsi"/>
            </w:rPr>
            <w:t xml:space="preserve"> and recounted</w:t>
          </w:r>
          <w:r w:rsidRPr="006E4956">
            <w:rPr>
              <w:rFonts w:cstheme="minorHAnsi"/>
            </w:rPr>
            <w:t>.</w:t>
          </w:r>
        </w:p>
        <w:p w14:paraId="316117A3" w14:textId="77777777" w:rsidR="006E4956" w:rsidRPr="006E4956" w:rsidRDefault="003F43C8" w:rsidP="00F47D1E">
          <w:pPr>
            <w:ind w:left="720"/>
            <w:rPr>
              <w:rFonts w:cstheme="minorHAnsi"/>
            </w:rPr>
          </w:pPr>
          <w:r w:rsidRPr="006E4956">
            <w:rPr>
              <w:rFonts w:cstheme="minorHAnsi"/>
            </w:rPr>
            <w:t>On</w:t>
          </w:r>
          <w:r w:rsidR="00F72417">
            <w:rPr>
              <w:rFonts w:cstheme="minorHAnsi"/>
            </w:rPr>
            <w:t xml:space="preserve"> the repeat assessment </w:t>
          </w:r>
          <w:r w:rsidR="003B272C" w:rsidRPr="006E4956">
            <w:rPr>
              <w:rFonts w:cstheme="minorHAnsi"/>
            </w:rPr>
            <w:t>replicate</w:t>
          </w:r>
          <w:r w:rsidR="003B272C">
            <w:rPr>
              <w:rFonts w:cstheme="minorHAnsi"/>
            </w:rPr>
            <w:t xml:space="preserve"> </w:t>
          </w:r>
          <w:r w:rsidR="00A17BE8">
            <w:rPr>
              <w:rFonts w:cstheme="minorHAnsi"/>
            </w:rPr>
            <w:t>one</w:t>
          </w:r>
          <w:r w:rsidRPr="006E4956">
            <w:rPr>
              <w:rFonts w:cstheme="minorHAnsi"/>
            </w:rPr>
            <w:t xml:space="preserve"> contains 224 spermatozoa in </w:t>
          </w:r>
          <w:r w:rsidR="00576FBB">
            <w:rPr>
              <w:rFonts w:cstheme="minorHAnsi"/>
            </w:rPr>
            <w:t>25 squares</w:t>
          </w:r>
          <w:r w:rsidRPr="006E4956">
            <w:rPr>
              <w:rFonts w:cstheme="minorHAnsi"/>
            </w:rPr>
            <w:t xml:space="preserve">, while replicate </w:t>
          </w:r>
          <w:r w:rsidR="00A17BE8">
            <w:rPr>
              <w:rFonts w:cstheme="minorHAnsi"/>
            </w:rPr>
            <w:t>two</w:t>
          </w:r>
          <w:r w:rsidRPr="006E4956">
            <w:rPr>
              <w:rFonts w:cstheme="minorHAnsi"/>
            </w:rPr>
            <w:t xml:space="preserve"> contains 213 spermatozoa in </w:t>
          </w:r>
          <w:r w:rsidR="00576FBB">
            <w:rPr>
              <w:rFonts w:cstheme="minorHAnsi"/>
            </w:rPr>
            <w:t xml:space="preserve">25 </w:t>
          </w:r>
          <w:r w:rsidR="00F72417">
            <w:rPr>
              <w:rFonts w:cstheme="minorHAnsi"/>
            </w:rPr>
            <w:t>squares</w:t>
          </w:r>
          <w:r w:rsidRPr="006E4956">
            <w:rPr>
              <w:rFonts w:cstheme="minorHAnsi"/>
            </w:rPr>
            <w:t>. The sum (224 + 213) is 437 and the difference (224-213) is 11. From the table above this is seen to be less th</w:t>
          </w:r>
          <w:r w:rsidRPr="006E4956">
            <w:rPr>
              <w:rFonts w:cstheme="minorHAnsi"/>
            </w:rPr>
            <w:t>an that found by chance alone (4</w:t>
          </w:r>
          <w:r w:rsidR="00576FBB">
            <w:rPr>
              <w:rFonts w:cstheme="minorHAnsi"/>
            </w:rPr>
            <w:t>0</w:t>
          </w:r>
          <w:r w:rsidRPr="006E4956">
            <w:rPr>
              <w:rFonts w:cstheme="minorHAnsi"/>
            </w:rPr>
            <w:t>), so the values are accepted.</w:t>
          </w:r>
        </w:p>
        <w:p w14:paraId="74D49D8E" w14:textId="77777777" w:rsidR="006E4956" w:rsidRDefault="003F43C8" w:rsidP="00F47D1E">
          <w:pPr>
            <w:ind w:left="720"/>
            <w:rPr>
              <w:rFonts w:cstheme="minorHAnsi"/>
            </w:rPr>
          </w:pPr>
          <w:r w:rsidRPr="006E4956">
            <w:rPr>
              <w:rFonts w:cstheme="minorHAnsi"/>
            </w:rPr>
            <w:lastRenderedPageBreak/>
            <w:t xml:space="preserve"> A 1:5 dilution has been used </w:t>
          </w:r>
          <w:r w:rsidR="00576FBB">
            <w:rPr>
              <w:rFonts w:cstheme="minorHAnsi"/>
            </w:rPr>
            <w:t>and 25 squares have been counted on each side.</w:t>
          </w:r>
        </w:p>
        <w:p w14:paraId="1BAD4C85" w14:textId="77777777" w:rsidR="00690A95" w:rsidRDefault="003F43C8" w:rsidP="002564E9">
          <w:pPr>
            <w:ind w:left="720"/>
            <w:rPr>
              <w:rFonts w:cstheme="minorHAnsi"/>
            </w:rPr>
          </w:pPr>
          <w:r w:rsidRPr="006E4956">
            <w:rPr>
              <w:rFonts w:cstheme="minorHAnsi"/>
            </w:rPr>
            <w:t xml:space="preserve">From the table above </w:t>
          </w:r>
          <w:r>
            <w:rPr>
              <w:rFonts w:cstheme="minorHAnsi"/>
            </w:rPr>
            <w:t>the correction factor for a 1:5 dilution and 25 squares counted in each chamber is 40.</w:t>
          </w:r>
          <w:r w:rsidRPr="006E4956">
            <w:rPr>
              <w:rFonts w:cstheme="minorHAnsi"/>
            </w:rPr>
            <w:t xml:space="preserve"> </w:t>
          </w:r>
        </w:p>
        <w:p w14:paraId="625D4E93" w14:textId="77777777" w:rsidR="00690A95" w:rsidRPr="006E4956" w:rsidRDefault="003F43C8" w:rsidP="00690A95">
          <w:pPr>
            <w:rPr>
              <w:rFonts w:cstheme="minorHAnsi"/>
            </w:rPr>
          </w:pPr>
          <w:r>
            <w:rPr>
              <w:rFonts w:cstheme="minorHAnsi"/>
            </w:rPr>
            <w:t xml:space="preserve">      </w:t>
          </w:r>
          <w:r>
            <w:rPr>
              <w:rFonts w:cstheme="minorHAnsi"/>
            </w:rPr>
            <w:t xml:space="preserve">             </w:t>
          </w:r>
          <w:r>
            <w:rPr>
              <w:noProof/>
            </w:rPr>
            <w:drawing>
              <wp:inline distT="0" distB="0" distL="0" distR="0" wp14:anchorId="4F9D67C6" wp14:editId="64A2EE98">
                <wp:extent cx="1628775" cy="1455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6747" name=""/>
                        <pic:cNvPicPr/>
                      </pic:nvPicPr>
                      <pic:blipFill>
                        <a:blip r:embed="rId17"/>
                        <a:srcRect l="30430" t="32653" r="54024" b="42636"/>
                        <a:stretch>
                          <a:fillRect/>
                        </a:stretch>
                      </pic:blipFill>
                      <pic:spPr bwMode="auto">
                        <a:xfrm>
                          <a:off x="0" y="0"/>
                          <a:ext cx="1633677" cy="1459881"/>
                        </a:xfrm>
                        <a:prstGeom prst="rect">
                          <a:avLst/>
                        </a:prstGeom>
                        <a:ln>
                          <a:noFill/>
                        </a:ln>
                        <a:extLst>
                          <a:ext uri="{53640926-AAD7-44D8-BBD7-CCE9431645EC}">
                            <a14:shadowObscured xmlns:a14="http://schemas.microsoft.com/office/drawing/2010/main"/>
                          </a:ext>
                        </a:extLst>
                      </pic:spPr>
                    </pic:pic>
                  </a:graphicData>
                </a:graphic>
              </wp:inline>
            </w:drawing>
          </w:r>
        </w:p>
        <w:p w14:paraId="309C4973" w14:textId="77777777" w:rsidR="00576FBB" w:rsidRPr="006E4956" w:rsidRDefault="003F43C8" w:rsidP="00576FBB">
          <w:pPr>
            <w:ind w:left="1440"/>
            <w:rPr>
              <w:rFonts w:cstheme="minorHAnsi"/>
            </w:rPr>
          </w:pPr>
          <w:r w:rsidRPr="006E4956">
            <w:rPr>
              <w:rFonts w:cstheme="minorHAnsi"/>
            </w:rPr>
            <w:t>= Total number sperm counted/</w:t>
          </w:r>
          <w:r>
            <w:rPr>
              <w:rFonts w:cstheme="minorHAnsi"/>
            </w:rPr>
            <w:t>Correction factor</w:t>
          </w:r>
          <w:r w:rsidRPr="006E4956">
            <w:rPr>
              <w:rFonts w:cstheme="minorHAnsi"/>
            </w:rPr>
            <w:t xml:space="preserve"> </w:t>
          </w:r>
        </w:p>
        <w:p w14:paraId="76BA97C4" w14:textId="77777777" w:rsidR="00576FBB" w:rsidRPr="006E4956" w:rsidRDefault="003F43C8" w:rsidP="00576FBB">
          <w:pPr>
            <w:ind w:left="1440"/>
            <w:rPr>
              <w:rFonts w:cstheme="minorHAnsi"/>
            </w:rPr>
          </w:pPr>
          <w:r w:rsidRPr="006E4956">
            <w:rPr>
              <w:rFonts w:cstheme="minorHAnsi"/>
            </w:rPr>
            <w:t>= 43</w:t>
          </w:r>
          <w:r>
            <w:rPr>
              <w:rFonts w:cstheme="minorHAnsi"/>
            </w:rPr>
            <w:t>7</w:t>
          </w:r>
          <w:r w:rsidRPr="006E4956">
            <w:rPr>
              <w:rFonts w:cstheme="minorHAnsi"/>
            </w:rPr>
            <w:t>/</w:t>
          </w:r>
          <w:r>
            <w:rPr>
              <w:rFonts w:cstheme="minorHAnsi"/>
            </w:rPr>
            <w:t>40</w:t>
          </w:r>
        </w:p>
        <w:p w14:paraId="6F5D35FB" w14:textId="77777777" w:rsidR="00C00D16" w:rsidRDefault="003F43C8" w:rsidP="00A3025A">
          <w:pPr>
            <w:ind w:left="1440"/>
            <w:rPr>
              <w:rFonts w:cstheme="minorHAnsi"/>
              <w:i/>
            </w:rPr>
          </w:pPr>
          <w:r w:rsidRPr="006E4956">
            <w:rPr>
              <w:rFonts w:cstheme="minorHAnsi"/>
              <w:i/>
            </w:rPr>
            <w:t xml:space="preserve">= </w:t>
          </w:r>
          <w:r>
            <w:rPr>
              <w:rFonts w:cstheme="minorHAnsi"/>
              <w:i/>
            </w:rPr>
            <w:t>10.93</w:t>
          </w:r>
          <w:r w:rsidRPr="006E4956">
            <w:rPr>
              <w:rFonts w:cstheme="minorHAnsi"/>
              <w:i/>
            </w:rPr>
            <w:t xml:space="preserve">M/ml </w:t>
          </w:r>
        </w:p>
        <w:p w14:paraId="65ECE115" w14:textId="77777777" w:rsidR="00A3025A" w:rsidRDefault="00A3025A" w:rsidP="00A3025A">
          <w:pPr>
            <w:ind w:left="1440"/>
            <w:rPr>
              <w:rFonts w:cstheme="minorHAnsi"/>
              <w:i/>
            </w:rPr>
          </w:pPr>
        </w:p>
        <w:p w14:paraId="4B83C90E" w14:textId="77777777" w:rsidR="00C00D16" w:rsidRPr="006E4956" w:rsidRDefault="003F43C8" w:rsidP="00CB670A">
          <w:pPr>
            <w:pStyle w:val="ListParagraph"/>
            <w:numPr>
              <w:ilvl w:val="0"/>
              <w:numId w:val="7"/>
            </w:numPr>
            <w:ind w:left="1080"/>
            <w:rPr>
              <w:rFonts w:cstheme="minorHAnsi"/>
            </w:rPr>
          </w:pPr>
          <w:r w:rsidRPr="006E4956">
            <w:rPr>
              <w:rFonts w:cstheme="minorHAnsi"/>
            </w:rPr>
            <w:t xml:space="preserve">Example </w:t>
          </w:r>
          <w:r w:rsidR="002564E9">
            <w:rPr>
              <w:rFonts w:cstheme="minorHAnsi"/>
            </w:rPr>
            <w:t>3</w:t>
          </w:r>
          <w:r w:rsidRPr="006E4956">
            <w:rPr>
              <w:rFonts w:cstheme="minorHAnsi"/>
            </w:rPr>
            <w:t xml:space="preserve"> – a 1:2 dilution factor used (</w:t>
          </w:r>
          <w:r>
            <w:rPr>
              <w:rFonts w:cstheme="minorHAnsi"/>
            </w:rPr>
            <w:t>100</w:t>
          </w:r>
          <w:r w:rsidRPr="006E4956">
            <w:rPr>
              <w:rFonts w:cstheme="minorHAnsi"/>
            </w:rPr>
            <w:t>µl water :</w:t>
          </w:r>
          <w:r>
            <w:rPr>
              <w:rFonts w:cstheme="minorHAnsi"/>
            </w:rPr>
            <w:t>100</w:t>
          </w:r>
          <w:r w:rsidRPr="006E4956">
            <w:rPr>
              <w:rFonts w:cstheme="minorHAnsi"/>
            </w:rPr>
            <w:t>µl semen)</w:t>
          </w:r>
        </w:p>
        <w:p w14:paraId="19C5038B" w14:textId="77777777" w:rsidR="00C00D16" w:rsidRDefault="003F43C8" w:rsidP="00C00D16">
          <w:pPr>
            <w:ind w:left="720"/>
            <w:rPr>
              <w:rFonts w:cstheme="minorHAnsi"/>
            </w:rPr>
          </w:pPr>
          <w:r w:rsidRPr="006E4956">
            <w:rPr>
              <w:rFonts w:cstheme="minorHAnsi"/>
            </w:rPr>
            <w:t xml:space="preserve">In replicate </w:t>
          </w:r>
          <w:r w:rsidR="00A17BE8">
            <w:rPr>
              <w:rFonts w:cstheme="minorHAnsi"/>
            </w:rPr>
            <w:t>one</w:t>
          </w:r>
          <w:r w:rsidRPr="006E4956">
            <w:rPr>
              <w:rFonts w:cstheme="minorHAnsi"/>
            </w:rPr>
            <w:t xml:space="preserve"> </w:t>
          </w:r>
          <w:r>
            <w:rPr>
              <w:rFonts w:cstheme="minorHAnsi"/>
            </w:rPr>
            <w:t xml:space="preserve">75 sperm are counted in the central grid, as 200 sperm have not been reached the next whole adjacent grid (grid 4) is counted.  This yields 148 sperm therefore the whole of the next adjacent grid (grid 6) is counted.   This gives </w:t>
          </w:r>
          <w:r w:rsidRPr="006E4956">
            <w:rPr>
              <w:rFonts w:cstheme="minorHAnsi"/>
            </w:rPr>
            <w:t xml:space="preserve">220 spermatozoa </w:t>
          </w:r>
          <w:r>
            <w:rPr>
              <w:rFonts w:cstheme="minorHAnsi"/>
            </w:rPr>
            <w:t xml:space="preserve">counted </w:t>
          </w:r>
          <w:r w:rsidRPr="006E4956">
            <w:rPr>
              <w:rFonts w:cstheme="minorHAnsi"/>
            </w:rPr>
            <w:t>in</w:t>
          </w:r>
          <w:r>
            <w:rPr>
              <w:rFonts w:cstheme="minorHAnsi"/>
            </w:rPr>
            <w:t xml:space="preserve"> 3 grids</w:t>
          </w:r>
          <w:r w:rsidRPr="006E4956">
            <w:rPr>
              <w:rFonts w:cstheme="minorHAnsi"/>
            </w:rPr>
            <w:t xml:space="preserve"> </w:t>
          </w:r>
          <w:r w:rsidR="00065EB2">
            <w:rPr>
              <w:rFonts w:cstheme="minorHAnsi"/>
            </w:rPr>
            <w:t xml:space="preserve">in replicate </w:t>
          </w:r>
          <w:r w:rsidR="00A17BE8">
            <w:rPr>
              <w:rFonts w:cstheme="minorHAnsi"/>
            </w:rPr>
            <w:t>one</w:t>
          </w:r>
          <w:r w:rsidRPr="006E4956">
            <w:rPr>
              <w:rFonts w:cstheme="minorHAnsi"/>
            </w:rPr>
            <w:t xml:space="preserve">, </w:t>
          </w:r>
          <w:r w:rsidR="00065EB2">
            <w:rPr>
              <w:rFonts w:cstheme="minorHAnsi"/>
            </w:rPr>
            <w:t xml:space="preserve">the same number of grids are counted in replicate </w:t>
          </w:r>
          <w:r w:rsidR="00A17BE8">
            <w:rPr>
              <w:rFonts w:cstheme="minorHAnsi"/>
            </w:rPr>
            <w:t>two</w:t>
          </w:r>
          <w:r w:rsidR="00065EB2">
            <w:rPr>
              <w:rFonts w:cstheme="minorHAnsi"/>
            </w:rPr>
            <w:t xml:space="preserve"> to give </w:t>
          </w:r>
          <w:r w:rsidRPr="006E4956">
            <w:rPr>
              <w:rFonts w:cstheme="minorHAnsi"/>
            </w:rPr>
            <w:t xml:space="preserve">218 </w:t>
          </w:r>
          <w:r w:rsidR="00065EB2">
            <w:rPr>
              <w:rFonts w:cstheme="minorHAnsi"/>
            </w:rPr>
            <w:t xml:space="preserve">sperm </w:t>
          </w:r>
          <w:r w:rsidRPr="006E4956">
            <w:rPr>
              <w:rFonts w:cstheme="minorHAnsi"/>
            </w:rPr>
            <w:t>in</w:t>
          </w:r>
          <w:r>
            <w:rPr>
              <w:rFonts w:cstheme="minorHAnsi"/>
            </w:rPr>
            <w:t xml:space="preserve"> 3 grids</w:t>
          </w:r>
          <w:r w:rsidRPr="006E4956">
            <w:rPr>
              <w:rFonts w:cstheme="minorHAnsi"/>
            </w:rPr>
            <w:t xml:space="preserve">. The sum of the values (220 + 218) is 438 in </w:t>
          </w:r>
          <w:r w:rsidR="00065EB2">
            <w:rPr>
              <w:rFonts w:cstheme="minorHAnsi"/>
            </w:rPr>
            <w:t>3 grids</w:t>
          </w:r>
          <w:r w:rsidRPr="006E4956">
            <w:rPr>
              <w:rFonts w:cstheme="minorHAnsi"/>
            </w:rPr>
            <w:t xml:space="preserve"> and the difference between the 2 replicates (220-218) is 2. </w:t>
          </w:r>
          <w:r>
            <w:rPr>
              <w:rFonts w:cstheme="minorHAnsi"/>
            </w:rPr>
            <w:t>T</w:t>
          </w:r>
          <w:r w:rsidRPr="006E4956">
            <w:rPr>
              <w:rFonts w:cstheme="minorHAnsi"/>
            </w:rPr>
            <w:t>his is seen to be less than that</w:t>
          </w:r>
          <w:r w:rsidRPr="006E4956">
            <w:rPr>
              <w:rFonts w:cstheme="minorHAnsi"/>
            </w:rPr>
            <w:t xml:space="preserve"> found by chance alone (acceptable difference = 41), so the values are accepted. </w:t>
          </w:r>
        </w:p>
        <w:p w14:paraId="36259CBA" w14:textId="77777777" w:rsidR="00C00D16" w:rsidRDefault="003F43C8" w:rsidP="00C00D16">
          <w:pPr>
            <w:ind w:left="720"/>
            <w:rPr>
              <w:rFonts w:cstheme="minorHAnsi"/>
            </w:rPr>
          </w:pPr>
          <w:r w:rsidRPr="00E45B33">
            <w:rPr>
              <w:rFonts w:cstheme="minorHAnsi"/>
            </w:rPr>
            <w:t xml:space="preserve"> </w:t>
          </w:r>
          <w:r w:rsidRPr="006E4956">
            <w:rPr>
              <w:rFonts w:cstheme="minorHAnsi"/>
            </w:rPr>
            <w:t xml:space="preserve">From the table above </w:t>
          </w:r>
          <w:r>
            <w:rPr>
              <w:rFonts w:cstheme="minorHAnsi"/>
            </w:rPr>
            <w:t xml:space="preserve">the correction factor for a 1:2 dilution and </w:t>
          </w:r>
          <w:r w:rsidR="00065EB2">
            <w:rPr>
              <w:rFonts w:cstheme="minorHAnsi"/>
            </w:rPr>
            <w:t>3 grid</w:t>
          </w:r>
          <w:r>
            <w:rPr>
              <w:rFonts w:cstheme="minorHAnsi"/>
            </w:rPr>
            <w:t xml:space="preserve">s counted in each chamber is </w:t>
          </w:r>
          <w:r w:rsidR="00065EB2">
            <w:rPr>
              <w:rFonts w:cstheme="minorHAnsi"/>
            </w:rPr>
            <w:t>300</w:t>
          </w:r>
          <w:r>
            <w:rPr>
              <w:rFonts w:cstheme="minorHAnsi"/>
            </w:rPr>
            <w:t>.</w:t>
          </w:r>
          <w:r w:rsidRPr="006E4956">
            <w:rPr>
              <w:rFonts w:cstheme="minorHAnsi"/>
            </w:rPr>
            <w:t xml:space="preserve"> </w:t>
          </w:r>
        </w:p>
        <w:p w14:paraId="5BFA4C02" w14:textId="77777777" w:rsidR="00690A95" w:rsidRPr="006E4956" w:rsidRDefault="003F43C8" w:rsidP="00C00D16">
          <w:pPr>
            <w:ind w:left="720"/>
            <w:rPr>
              <w:rFonts w:cstheme="minorHAnsi"/>
            </w:rPr>
          </w:pPr>
          <w:r>
            <w:rPr>
              <w:noProof/>
            </w:rPr>
            <w:drawing>
              <wp:inline distT="0" distB="0" distL="0" distR="0" wp14:anchorId="59A82AFD" wp14:editId="238609B9">
                <wp:extent cx="3352800" cy="1247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3002" name=""/>
                        <pic:cNvPicPr/>
                      </pic:nvPicPr>
                      <pic:blipFill>
                        <a:blip r:embed="rId18"/>
                        <a:srcRect l="30265" t="38831" r="32850" b="36752"/>
                        <a:stretch>
                          <a:fillRect/>
                        </a:stretch>
                      </pic:blipFill>
                      <pic:spPr bwMode="auto">
                        <a:xfrm>
                          <a:off x="0" y="0"/>
                          <a:ext cx="3356121" cy="1248937"/>
                        </a:xfrm>
                        <a:prstGeom prst="rect">
                          <a:avLst/>
                        </a:prstGeom>
                        <a:ln>
                          <a:noFill/>
                        </a:ln>
                        <a:extLst>
                          <a:ext uri="{53640926-AAD7-44D8-BBD7-CCE9431645EC}">
                            <a14:shadowObscured xmlns:a14="http://schemas.microsoft.com/office/drawing/2010/main"/>
                          </a:ext>
                        </a:extLst>
                      </pic:spPr>
                    </pic:pic>
                  </a:graphicData>
                </a:graphic>
              </wp:inline>
            </w:drawing>
          </w:r>
        </w:p>
        <w:p w14:paraId="2C42CAA9" w14:textId="77777777" w:rsidR="00C00D16" w:rsidRPr="006E4956" w:rsidRDefault="003F43C8" w:rsidP="00C00D16">
          <w:pPr>
            <w:ind w:left="1440"/>
            <w:rPr>
              <w:rFonts w:cstheme="minorHAnsi"/>
            </w:rPr>
          </w:pPr>
          <w:r w:rsidRPr="006E4956">
            <w:rPr>
              <w:rFonts w:cstheme="minorHAnsi"/>
            </w:rPr>
            <w:t>= Total number sperm counted/</w:t>
          </w:r>
          <w:r>
            <w:rPr>
              <w:rFonts w:cstheme="minorHAnsi"/>
            </w:rPr>
            <w:t>Correction factor</w:t>
          </w:r>
          <w:r w:rsidRPr="006E4956">
            <w:rPr>
              <w:rFonts w:cstheme="minorHAnsi"/>
            </w:rPr>
            <w:t xml:space="preserve"> </w:t>
          </w:r>
        </w:p>
        <w:p w14:paraId="19657862" w14:textId="77777777" w:rsidR="00C00D16" w:rsidRPr="006E4956" w:rsidRDefault="003F43C8" w:rsidP="00C00D16">
          <w:pPr>
            <w:ind w:left="1440"/>
            <w:rPr>
              <w:rFonts w:cstheme="minorHAnsi"/>
            </w:rPr>
          </w:pPr>
          <w:r w:rsidRPr="006E4956">
            <w:rPr>
              <w:rFonts w:cstheme="minorHAnsi"/>
            </w:rPr>
            <w:t>= 438/</w:t>
          </w:r>
          <w:r w:rsidR="00065EB2">
            <w:rPr>
              <w:rFonts w:cstheme="minorHAnsi"/>
            </w:rPr>
            <w:t>300</w:t>
          </w:r>
        </w:p>
        <w:p w14:paraId="64C809E9" w14:textId="77777777" w:rsidR="00C00D16" w:rsidRDefault="003F43C8" w:rsidP="00A8643F">
          <w:pPr>
            <w:ind w:left="1440"/>
            <w:rPr>
              <w:rFonts w:cstheme="minorHAnsi"/>
              <w:i/>
            </w:rPr>
          </w:pPr>
          <w:r w:rsidRPr="006E4956">
            <w:rPr>
              <w:rFonts w:cstheme="minorHAnsi"/>
              <w:i/>
            </w:rPr>
            <w:t xml:space="preserve">= </w:t>
          </w:r>
          <w:r>
            <w:rPr>
              <w:rFonts w:cstheme="minorHAnsi"/>
              <w:i/>
            </w:rPr>
            <w:t>1</w:t>
          </w:r>
          <w:r w:rsidR="00065EB2">
            <w:rPr>
              <w:rFonts w:cstheme="minorHAnsi"/>
              <w:i/>
            </w:rPr>
            <w:t>.46</w:t>
          </w:r>
          <w:r w:rsidRPr="006E4956">
            <w:rPr>
              <w:rFonts w:cstheme="minorHAnsi"/>
              <w:i/>
            </w:rPr>
            <w:t xml:space="preserve">M/ml </w:t>
          </w:r>
        </w:p>
        <w:p w14:paraId="69312654" w14:textId="77777777" w:rsidR="00D15955" w:rsidRDefault="00D15955" w:rsidP="008765C6">
          <w:pPr>
            <w:rPr>
              <w:rFonts w:cstheme="minorHAnsi"/>
              <w:i/>
              <w:highlight w:val="yellow"/>
            </w:rPr>
          </w:pPr>
          <w:bookmarkStart w:id="20" w:name="_Hlk91221258"/>
          <w:bookmarkEnd w:id="19"/>
        </w:p>
        <w:p w14:paraId="1D9859EE" w14:textId="77777777" w:rsidR="00D15955" w:rsidRPr="006E4956" w:rsidRDefault="003F43C8" w:rsidP="0010693D">
          <w:pPr>
            <w:pStyle w:val="Heading6"/>
            <w:ind w:left="720" w:hanging="720"/>
          </w:pPr>
          <w:r>
            <w:t>5.7.</w:t>
          </w:r>
          <w:r w:rsidR="00C55CB4">
            <w:t>5</w:t>
          </w:r>
          <w:r>
            <w:tab/>
          </w:r>
          <w:r w:rsidR="00C55CB4">
            <w:t xml:space="preserve">Calculation of Total Sperm Number </w:t>
          </w:r>
          <w:r w:rsidR="0010693D">
            <w:t xml:space="preserve">(Reference value Total Sperm Number </w:t>
          </w:r>
          <w:r w:rsidR="00B8450C" w:rsidRPr="006E4956">
            <w:t>≥</w:t>
          </w:r>
          <w:r w:rsidR="00B8450C">
            <w:t>39M)</w:t>
          </w:r>
        </w:p>
        <w:p w14:paraId="78BECB23" w14:textId="77777777" w:rsidR="006C1D7E" w:rsidRDefault="003F43C8" w:rsidP="006C1D7E">
          <w:pPr>
            <w:ind w:left="720"/>
            <w:rPr>
              <w:rFonts w:cstheme="minorHAnsi"/>
            </w:rPr>
          </w:pPr>
          <w:r>
            <w:rPr>
              <w:rFonts w:cstheme="minorHAnsi"/>
            </w:rPr>
            <w:t xml:space="preserve">The total sperm number should be reported for each sample.  This is calculated by multiplying the concentration of sperm in millions per ml by the volume of the </w:t>
          </w:r>
          <w:r>
            <w:rPr>
              <w:rFonts w:cstheme="minorHAnsi"/>
            </w:rPr>
            <w:t>whole sample.</w:t>
          </w:r>
        </w:p>
        <w:p w14:paraId="4A83E916" w14:textId="77777777" w:rsidR="008E26F0" w:rsidRPr="00194E5E" w:rsidRDefault="008E26F0" w:rsidP="00194E5E">
          <w:pPr>
            <w:ind w:left="720"/>
            <w:rPr>
              <w:rFonts w:cstheme="minorHAnsi"/>
            </w:rPr>
          </w:pPr>
          <w:bookmarkStart w:id="21" w:name="_Hlk91221288"/>
          <w:bookmarkEnd w:id="20"/>
        </w:p>
        <w:p w14:paraId="4191D612" w14:textId="77777777" w:rsidR="0095655E" w:rsidRDefault="003F43C8" w:rsidP="00194E5E">
          <w:pPr>
            <w:pStyle w:val="Heading6"/>
          </w:pPr>
          <w:r>
            <w:lastRenderedPageBreak/>
            <w:t>5.</w:t>
          </w:r>
          <w:r w:rsidR="00F47D1E">
            <w:t>7</w:t>
          </w:r>
          <w:r>
            <w:t>.</w:t>
          </w:r>
          <w:r w:rsidR="007872D7">
            <w:t>6</w:t>
          </w:r>
          <w:r>
            <w:tab/>
          </w:r>
          <w:r w:rsidRPr="006E4956">
            <w:t>Assessment of Morphology (</w:t>
          </w:r>
          <w:r w:rsidR="00B8450C">
            <w:t>R</w:t>
          </w:r>
          <w:r w:rsidR="00B84694">
            <w:t>eference value</w:t>
          </w:r>
          <w:r w:rsidR="000B64D8">
            <w:t xml:space="preserve"> </w:t>
          </w:r>
          <w:r w:rsidR="003B272C">
            <w:t>normal</w:t>
          </w:r>
          <w:r w:rsidR="000B64D8">
            <w:t xml:space="preserve"> forms</w:t>
          </w:r>
          <w:r w:rsidRPr="006E4956">
            <w:t xml:space="preserve"> ≥4%)</w:t>
          </w:r>
        </w:p>
        <w:p w14:paraId="12CE4BA8" w14:textId="77777777" w:rsidR="004E40CC" w:rsidRDefault="003F43C8" w:rsidP="00B56C83">
          <w:pPr>
            <w:ind w:left="720"/>
            <w:rPr>
              <w:rFonts w:cstheme="minorHAnsi"/>
            </w:rPr>
          </w:pPr>
          <w:r w:rsidRPr="006E4956">
            <w:rPr>
              <w:rFonts w:cstheme="minorHAnsi"/>
            </w:rPr>
            <w:t>Place 5µl of semen onto a pre-stained morphology slide and cover with a cover slip.  Allow the slide to air dry for 15-30 minutes.  Observe the slide at X1000 magnification un</w:t>
          </w:r>
          <w:r w:rsidRPr="006E4956">
            <w:rPr>
              <w:rFonts w:cstheme="minorHAnsi"/>
            </w:rPr>
            <w:t xml:space="preserve">der oil immersion.  Grade 200 whole sperm </w:t>
          </w:r>
          <w:r w:rsidRPr="003B272C">
            <w:rPr>
              <w:rFonts w:cstheme="minorHAnsi"/>
            </w:rPr>
            <w:t>as ‘</w:t>
          </w:r>
          <w:r w:rsidR="003B272C" w:rsidRPr="003B272C">
            <w:rPr>
              <w:rFonts w:cstheme="minorHAnsi"/>
            </w:rPr>
            <w:t>normal</w:t>
          </w:r>
          <w:r w:rsidRPr="003B272C">
            <w:rPr>
              <w:rFonts w:cstheme="minorHAnsi"/>
            </w:rPr>
            <w:t>’ or ‘abnormal’</w:t>
          </w:r>
          <w:r w:rsidRPr="006E4956">
            <w:rPr>
              <w:rFonts w:cstheme="minorHAnsi"/>
            </w:rPr>
            <w:t xml:space="preserve"> according to WHO 20</w:t>
          </w:r>
          <w:r w:rsidR="00B84694">
            <w:rPr>
              <w:rFonts w:cstheme="minorHAnsi"/>
            </w:rPr>
            <w:t>21</w:t>
          </w:r>
          <w:r w:rsidRPr="006E4956">
            <w:rPr>
              <w:rFonts w:cstheme="minorHAnsi"/>
            </w:rPr>
            <w:t xml:space="preserve"> criteria.  Note the result as a percentage of </w:t>
          </w:r>
          <w:r w:rsidR="00B84694">
            <w:rPr>
              <w:rFonts w:cstheme="minorHAnsi"/>
            </w:rPr>
            <w:t>‘</w:t>
          </w:r>
          <w:r w:rsidR="003B272C">
            <w:rPr>
              <w:rFonts w:cstheme="minorHAnsi"/>
            </w:rPr>
            <w:t>normal</w:t>
          </w:r>
          <w:r w:rsidR="00B84694">
            <w:rPr>
              <w:rFonts w:cstheme="minorHAnsi"/>
            </w:rPr>
            <w:t>’</w:t>
          </w:r>
          <w:r w:rsidRPr="006E4956">
            <w:rPr>
              <w:rFonts w:cstheme="minorHAnsi"/>
            </w:rPr>
            <w:t xml:space="preserve"> forms. </w:t>
          </w:r>
          <w:r w:rsidR="002E27D7">
            <w:rPr>
              <w:rFonts w:cstheme="minorHAnsi"/>
            </w:rPr>
            <w:t xml:space="preserve"> </w:t>
          </w:r>
        </w:p>
        <w:p w14:paraId="0F391AB7" w14:textId="77777777" w:rsidR="006E4956" w:rsidRDefault="003F43C8" w:rsidP="00B56C83">
          <w:pPr>
            <w:ind w:left="720"/>
            <w:rPr>
              <w:rFonts w:cstheme="minorHAnsi"/>
            </w:rPr>
          </w:pPr>
          <w:r>
            <w:rPr>
              <w:rFonts w:cstheme="minorHAnsi"/>
            </w:rPr>
            <w:t xml:space="preserve">The categories of the </w:t>
          </w:r>
          <w:r w:rsidR="004E40CC">
            <w:rPr>
              <w:rFonts w:cstheme="minorHAnsi"/>
            </w:rPr>
            <w:t>abnormalities</w:t>
          </w:r>
          <w:r>
            <w:rPr>
              <w:rFonts w:cstheme="minorHAnsi"/>
            </w:rPr>
            <w:t xml:space="preserve"> (i.e. head, neck and mid-piece, tail and </w:t>
          </w:r>
          <w:r w:rsidR="004E40CC">
            <w:rPr>
              <w:rFonts w:cstheme="minorHAnsi"/>
            </w:rPr>
            <w:t>cytoplasmic</w:t>
          </w:r>
          <w:r>
            <w:rPr>
              <w:rFonts w:cstheme="minorHAnsi"/>
            </w:rPr>
            <w:t xml:space="preserve"> residues) do </w:t>
          </w:r>
          <w:r>
            <w:rPr>
              <w:rFonts w:cstheme="minorHAnsi"/>
            </w:rPr>
            <w:t xml:space="preserve">not need to be specified in the report however </w:t>
          </w:r>
          <w:r w:rsidR="004E40CC">
            <w:rPr>
              <w:rFonts w:cstheme="minorHAnsi"/>
            </w:rPr>
            <w:t>operators</w:t>
          </w:r>
          <w:r>
            <w:rPr>
              <w:rFonts w:cstheme="minorHAnsi"/>
            </w:rPr>
            <w:t xml:space="preserve"> should be able to categorise these (i.e. via participation in IQA and EQA).  </w:t>
          </w:r>
        </w:p>
        <w:p w14:paraId="1CC2982D" w14:textId="77777777" w:rsidR="00B84694" w:rsidRDefault="003F43C8" w:rsidP="004E40CC">
          <w:pPr>
            <w:ind w:left="720"/>
            <w:rPr>
              <w:rFonts w:cstheme="minorHAnsi"/>
            </w:rPr>
          </w:pPr>
          <w:r>
            <w:rPr>
              <w:rFonts w:cstheme="minorHAnsi"/>
            </w:rPr>
            <w:t xml:space="preserve">For samples with low concentrations (&lt;2M/ml) </w:t>
          </w:r>
          <w:r w:rsidR="00956283">
            <w:rPr>
              <w:rFonts w:cstheme="minorHAnsi"/>
            </w:rPr>
            <w:t>report</w:t>
          </w:r>
          <w:r>
            <w:rPr>
              <w:rFonts w:cstheme="minorHAnsi"/>
            </w:rPr>
            <w:t xml:space="preserve"> that there are too few to accurately assess the morphology</w:t>
          </w:r>
          <w:r w:rsidR="00956283">
            <w:rPr>
              <w:rFonts w:cstheme="minorHAnsi"/>
            </w:rPr>
            <w:t xml:space="preserve">. </w:t>
          </w:r>
          <w:r>
            <w:rPr>
              <w:rFonts w:cstheme="minorHAnsi"/>
            </w:rPr>
            <w:t xml:space="preserve"> </w:t>
          </w:r>
          <w:r w:rsidR="00956283">
            <w:rPr>
              <w:rFonts w:cstheme="minorHAnsi"/>
            </w:rPr>
            <w:t>A</w:t>
          </w:r>
          <w:r>
            <w:rPr>
              <w:rFonts w:cstheme="minorHAnsi"/>
            </w:rPr>
            <w:t>lternatively</w:t>
          </w:r>
          <w:r w:rsidR="00C51960">
            <w:rPr>
              <w:rFonts w:cstheme="minorHAnsi"/>
            </w:rPr>
            <w:t>,</w:t>
          </w:r>
          <w:r>
            <w:rPr>
              <w:rFonts w:cstheme="minorHAnsi"/>
            </w:rPr>
            <w:t xml:space="preserve"> the sample may be concentrated down by </w:t>
          </w:r>
          <w:r w:rsidR="00956283">
            <w:rPr>
              <w:rFonts w:cstheme="minorHAnsi"/>
            </w:rPr>
            <w:t>centrifugation</w:t>
          </w:r>
          <w:r>
            <w:rPr>
              <w:rFonts w:cstheme="minorHAnsi"/>
            </w:rPr>
            <w:t xml:space="preserve"> prior to assessment.  However, this should be reported</w:t>
          </w:r>
          <w:r w:rsidR="00956283">
            <w:rPr>
              <w:rFonts w:cstheme="minorHAnsi"/>
            </w:rPr>
            <w:t xml:space="preserve"> in the report as centrifugation may affect the morphology result.   </w:t>
          </w:r>
          <w:r>
            <w:rPr>
              <w:rFonts w:cstheme="minorHAnsi"/>
            </w:rPr>
            <w:t xml:space="preserve"> </w:t>
          </w:r>
        </w:p>
        <w:p w14:paraId="7054CAF0" w14:textId="77777777" w:rsidR="002E27D7" w:rsidRPr="006E4956" w:rsidRDefault="003F43C8" w:rsidP="002E27D7">
          <w:pPr>
            <w:ind w:left="720"/>
            <w:rPr>
              <w:rFonts w:cstheme="minorHAnsi"/>
            </w:rPr>
          </w:pPr>
          <w:r w:rsidRPr="006E4956">
            <w:rPr>
              <w:rFonts w:cstheme="minorHAnsi"/>
            </w:rPr>
            <w:t xml:space="preserve">For sperm to be considered </w:t>
          </w:r>
          <w:r w:rsidR="00107E8A">
            <w:rPr>
              <w:rFonts w:cstheme="minorHAnsi"/>
            </w:rPr>
            <w:t>‘</w:t>
          </w:r>
          <w:r w:rsidR="003B272C">
            <w:rPr>
              <w:rFonts w:cstheme="minorHAnsi"/>
            </w:rPr>
            <w:t>normal</w:t>
          </w:r>
          <w:r w:rsidR="00107E8A">
            <w:rPr>
              <w:rFonts w:cstheme="minorHAnsi"/>
            </w:rPr>
            <w:t>’,</w:t>
          </w:r>
          <w:r w:rsidRPr="006E4956">
            <w:rPr>
              <w:rFonts w:cstheme="minorHAnsi"/>
            </w:rPr>
            <w:t xml:space="preserve"> both the tail and head mus</w:t>
          </w:r>
          <w:r w:rsidRPr="006E4956">
            <w:rPr>
              <w:rFonts w:cstheme="minorHAnsi"/>
            </w:rPr>
            <w:t xml:space="preserve">t be normal.  All borderline sperm must be considered </w:t>
          </w:r>
          <w:r w:rsidR="00107E8A">
            <w:rPr>
              <w:rFonts w:cstheme="minorHAnsi"/>
            </w:rPr>
            <w:t>‘</w:t>
          </w:r>
          <w:r w:rsidRPr="006E4956">
            <w:rPr>
              <w:rFonts w:cstheme="minorHAnsi"/>
            </w:rPr>
            <w:t>abnormal</w:t>
          </w:r>
          <w:r w:rsidR="00107E8A">
            <w:rPr>
              <w:rFonts w:cstheme="minorHAnsi"/>
            </w:rPr>
            <w:t>’</w:t>
          </w:r>
          <w:r w:rsidRPr="006E4956">
            <w:rPr>
              <w:rFonts w:cstheme="minorHAnsi"/>
            </w:rPr>
            <w:t xml:space="preserve">.  </w:t>
          </w:r>
        </w:p>
        <w:p w14:paraId="7FFA5C29" w14:textId="77777777" w:rsidR="00DA0C15" w:rsidRPr="006E4956" w:rsidRDefault="003F43C8" w:rsidP="00DA0C15">
          <w:pPr>
            <w:ind w:left="720"/>
            <w:rPr>
              <w:rFonts w:cstheme="minorHAnsi"/>
            </w:rPr>
          </w:pPr>
          <w:r>
            <w:rPr>
              <w:rFonts w:cstheme="minorHAnsi"/>
            </w:rPr>
            <w:t>Normal</w:t>
          </w:r>
          <w:r w:rsidR="00226D37" w:rsidRPr="006E4956">
            <w:rPr>
              <w:rFonts w:cstheme="minorHAnsi"/>
            </w:rPr>
            <w:t xml:space="preserve"> sperm have smooth, oval shaped head with a well-defined acrosomal area comprising 40-70% of the head area.  The acrosomal area should not contain any large vacuoles and not more than two small vacuoles.  There should be no vacuoles in the post acrosomal region.  </w:t>
          </w:r>
        </w:p>
        <w:p w14:paraId="42AE7E37" w14:textId="77777777" w:rsidR="00DA0C15" w:rsidRDefault="003F43C8" w:rsidP="00DA0C15">
          <w:pPr>
            <w:ind w:left="720"/>
            <w:rPr>
              <w:rFonts w:cstheme="minorHAnsi"/>
            </w:rPr>
          </w:pPr>
          <w:r w:rsidRPr="006E4956">
            <w:rPr>
              <w:rFonts w:cstheme="minorHAnsi"/>
            </w:rPr>
            <w:t xml:space="preserve">The midpiece should be slender and regular and approximately the same length as the head.  The axis of the midpiece should be aligned with the axis of the sperm head. </w:t>
          </w:r>
        </w:p>
        <w:p w14:paraId="3B2CDE6B" w14:textId="77777777" w:rsidR="00DA0C15" w:rsidRPr="006E4956" w:rsidRDefault="003F43C8" w:rsidP="00DA0C15">
          <w:pPr>
            <w:ind w:left="720"/>
            <w:rPr>
              <w:rFonts w:cstheme="minorHAnsi"/>
            </w:rPr>
          </w:pPr>
          <w:r w:rsidRPr="006E4956">
            <w:rPr>
              <w:rFonts w:cstheme="minorHAnsi"/>
            </w:rPr>
            <w:t xml:space="preserve"> Cyto</w:t>
          </w:r>
          <w:r w:rsidRPr="006E4956">
            <w:rPr>
              <w:rFonts w:cstheme="minorHAnsi"/>
            </w:rPr>
            <w:t>plasmic droplets should be &lt; 1/3 of the size of the sperm head.</w:t>
          </w:r>
        </w:p>
        <w:p w14:paraId="435D91ED" w14:textId="77777777" w:rsidR="006E4956" w:rsidRDefault="003F43C8" w:rsidP="00B56C83">
          <w:pPr>
            <w:ind w:left="720"/>
            <w:rPr>
              <w:rFonts w:cstheme="minorHAnsi"/>
            </w:rPr>
          </w:pPr>
          <w:r w:rsidRPr="006E4956">
            <w:rPr>
              <w:rFonts w:cstheme="minorHAnsi"/>
            </w:rPr>
            <w:t xml:space="preserve">The tail should be regular and thinner than the </w:t>
          </w:r>
          <w:r w:rsidR="00022789" w:rsidRPr="006E4956">
            <w:rPr>
              <w:rFonts w:cstheme="minorHAnsi"/>
            </w:rPr>
            <w:t>midpiece</w:t>
          </w:r>
          <w:r w:rsidRPr="006E4956">
            <w:rPr>
              <w:rFonts w:cstheme="minorHAnsi"/>
            </w:rPr>
            <w:t xml:space="preserve"> and around ten times the length of the head</w:t>
          </w:r>
          <w:r w:rsidR="00DA0C15">
            <w:rPr>
              <w:rFonts w:cstheme="minorHAnsi"/>
            </w:rPr>
            <w:t xml:space="preserve"> (approximately 45µm long)</w:t>
          </w:r>
          <w:r w:rsidRPr="006E4956">
            <w:rPr>
              <w:rFonts w:cstheme="minorHAnsi"/>
            </w:rPr>
            <w:t>.</w:t>
          </w:r>
          <w:r w:rsidR="00DA0C15">
            <w:rPr>
              <w:rFonts w:cstheme="minorHAnsi"/>
            </w:rPr>
            <w:t xml:space="preserve">  </w:t>
          </w:r>
        </w:p>
        <w:p w14:paraId="77B40FE1" w14:textId="77777777" w:rsidR="00341298" w:rsidRDefault="003F43C8" w:rsidP="002E2070">
          <w:pPr>
            <w:ind w:left="720"/>
            <w:rPr>
              <w:rFonts w:cstheme="minorHAnsi"/>
            </w:rPr>
          </w:pPr>
          <w:r>
            <w:rPr>
              <w:rFonts w:cstheme="minorHAnsi"/>
            </w:rPr>
            <w:t>If prevalence of specific defects are noted in the assessment</w:t>
          </w:r>
          <w:r w:rsidR="00F937FD">
            <w:rPr>
              <w:rFonts w:cstheme="minorHAnsi"/>
            </w:rPr>
            <w:t>,</w:t>
          </w:r>
          <w:r>
            <w:rPr>
              <w:rFonts w:cstheme="minorHAnsi"/>
            </w:rPr>
            <w:t xml:space="preserve"> such as sperm with heads lacking acrosomes (‘globozoospermia’) or ‘pinheads’ (free tails with no head structure), these should be reported.     </w:t>
          </w:r>
          <w:bookmarkStart w:id="22" w:name="_Hlk91221369"/>
          <w:bookmarkEnd w:id="21"/>
        </w:p>
        <w:p w14:paraId="51D22253" w14:textId="77777777" w:rsidR="008E26F0" w:rsidRPr="006E4956" w:rsidRDefault="008E26F0" w:rsidP="002E2070">
          <w:pPr>
            <w:ind w:left="720"/>
            <w:rPr>
              <w:rFonts w:cstheme="minorHAnsi"/>
            </w:rPr>
          </w:pPr>
        </w:p>
        <w:p w14:paraId="057BA019" w14:textId="77777777" w:rsidR="006E4956" w:rsidRPr="006E4956" w:rsidRDefault="003F43C8" w:rsidP="00B56C83">
          <w:pPr>
            <w:pStyle w:val="Heading6"/>
          </w:pPr>
          <w:r>
            <w:t>5.</w:t>
          </w:r>
          <w:r w:rsidR="00F47D1E">
            <w:t>7</w:t>
          </w:r>
          <w:r>
            <w:t>.</w:t>
          </w:r>
          <w:r w:rsidR="00DA33DF">
            <w:t>7</w:t>
          </w:r>
          <w:r>
            <w:tab/>
          </w:r>
          <w:r w:rsidRPr="006E4956">
            <w:t>Assessment of Anti-Sperm Antibodies IgG</w:t>
          </w:r>
          <w:r w:rsidR="00C046BB">
            <w:t xml:space="preserve"> </w:t>
          </w:r>
          <w:r w:rsidRPr="006E4956">
            <w:t>(</w:t>
          </w:r>
          <w:r w:rsidR="00B8450C">
            <w:t>R</w:t>
          </w:r>
          <w:r w:rsidR="001840C9">
            <w:t>eference</w:t>
          </w:r>
          <w:r w:rsidR="00B8450C">
            <w:t xml:space="preserve"> value</w:t>
          </w:r>
          <w:r w:rsidRPr="006E4956">
            <w:t xml:space="preserve"> &lt;50%)</w:t>
          </w:r>
        </w:p>
        <w:p w14:paraId="72B99FAB" w14:textId="77777777" w:rsidR="006E4956" w:rsidRPr="006E4956" w:rsidRDefault="003F43C8" w:rsidP="00F47D1E">
          <w:pPr>
            <w:ind w:left="720"/>
            <w:rPr>
              <w:rFonts w:cstheme="minorHAnsi"/>
            </w:rPr>
          </w:pPr>
          <w:r w:rsidRPr="006E4956">
            <w:rPr>
              <w:rFonts w:cstheme="minorHAnsi"/>
            </w:rPr>
            <w:t xml:space="preserve">Allow the reagents to warm to room temperature.  </w:t>
          </w:r>
        </w:p>
        <w:p w14:paraId="562F52FD" w14:textId="77777777" w:rsidR="006E4956" w:rsidRPr="006E4956" w:rsidRDefault="003F43C8" w:rsidP="00F47D1E">
          <w:pPr>
            <w:ind w:left="720"/>
            <w:rPr>
              <w:rFonts w:cstheme="minorHAnsi"/>
            </w:rPr>
          </w:pPr>
          <w:r w:rsidRPr="006E4956">
            <w:rPr>
              <w:rFonts w:cstheme="minorHAnsi"/>
            </w:rPr>
            <w:t xml:space="preserve">Thoroughly mix the reagent(s).  Add 5µl of each </w:t>
          </w:r>
          <w:r w:rsidR="0080219E">
            <w:rPr>
              <w:rFonts w:cstheme="minorHAnsi"/>
            </w:rPr>
            <w:t xml:space="preserve">IgG </w:t>
          </w:r>
          <w:r w:rsidRPr="006E4956">
            <w:rPr>
              <w:rFonts w:cstheme="minorHAnsi"/>
            </w:rPr>
            <w:t xml:space="preserve">reagent </w:t>
          </w:r>
          <w:r w:rsidR="0080219E">
            <w:rPr>
              <w:rFonts w:cstheme="minorHAnsi"/>
            </w:rPr>
            <w:t xml:space="preserve">(latex beads and anti-serum to IgG) </w:t>
          </w:r>
          <w:r w:rsidRPr="006E4956">
            <w:rPr>
              <w:rFonts w:cstheme="minorHAnsi"/>
            </w:rPr>
            <w:t>to a clear glass slide along with 5µl of semen.  Mix on the slide using the pipette tip.  Place a cover slip o</w:t>
          </w:r>
          <w:r w:rsidRPr="006E4956">
            <w:rPr>
              <w:rFonts w:cstheme="minorHAnsi"/>
            </w:rPr>
            <w:t>n top.</w:t>
          </w:r>
        </w:p>
        <w:p w14:paraId="708F9517" w14:textId="77777777" w:rsidR="006E4956" w:rsidRPr="006E4956" w:rsidRDefault="003F43C8" w:rsidP="00F47D1E">
          <w:pPr>
            <w:ind w:left="720"/>
            <w:rPr>
              <w:rFonts w:cstheme="minorHAnsi"/>
            </w:rPr>
          </w:pPr>
          <w:r w:rsidRPr="006E4956">
            <w:rPr>
              <w:rFonts w:cstheme="minorHAnsi"/>
            </w:rPr>
            <w:t xml:space="preserve">Allow the sample to settle for </w:t>
          </w:r>
          <w:r w:rsidR="0080219E">
            <w:rPr>
              <w:rFonts w:cstheme="minorHAnsi"/>
            </w:rPr>
            <w:t>3</w:t>
          </w:r>
          <w:r w:rsidRPr="006E4956">
            <w:rPr>
              <w:rFonts w:cstheme="minorHAnsi"/>
            </w:rPr>
            <w:t xml:space="preserve"> minutes then observe the slide under x200-400 magnification.</w:t>
          </w:r>
        </w:p>
        <w:p w14:paraId="4F5783BF" w14:textId="77777777" w:rsidR="006E4956" w:rsidRPr="006E4956" w:rsidRDefault="003F43C8" w:rsidP="00F47D1E">
          <w:pPr>
            <w:ind w:left="720"/>
            <w:rPr>
              <w:rFonts w:cstheme="minorHAnsi"/>
            </w:rPr>
          </w:pPr>
          <w:r w:rsidRPr="006E4956">
            <w:rPr>
              <w:rFonts w:cstheme="minorHAnsi"/>
            </w:rPr>
            <w:t>Assess 200 motile sperm for the presence of beads bound to them.  Convert the number of sperm showing evidence of binding to a percentage.</w:t>
          </w:r>
        </w:p>
        <w:p w14:paraId="6B6621E8" w14:textId="77777777" w:rsidR="00EF2F80" w:rsidRDefault="003F43C8" w:rsidP="00665E46">
          <w:pPr>
            <w:ind w:left="720"/>
            <w:rPr>
              <w:rFonts w:cstheme="minorHAnsi"/>
            </w:rPr>
          </w:pPr>
          <w:r w:rsidRPr="006E4956">
            <w:rPr>
              <w:rFonts w:cstheme="minorHAnsi"/>
            </w:rPr>
            <w:t xml:space="preserve">If </w:t>
          </w:r>
          <w:r w:rsidRPr="006E4956">
            <w:rPr>
              <w:rFonts w:cstheme="minorHAnsi"/>
            </w:rPr>
            <w:t>initial assessment shows no binding, assess again after 10 minutes to confirm the result.</w:t>
          </w:r>
        </w:p>
        <w:p w14:paraId="482FB439" w14:textId="77777777" w:rsidR="008E26F0" w:rsidRDefault="008E26F0" w:rsidP="00665E46">
          <w:pPr>
            <w:ind w:left="720"/>
            <w:rPr>
              <w:rFonts w:cstheme="minorHAnsi"/>
            </w:rPr>
          </w:pPr>
        </w:p>
        <w:p w14:paraId="6921BAC2" w14:textId="77777777" w:rsidR="006E4956" w:rsidRPr="006E4956" w:rsidRDefault="003F43C8" w:rsidP="00F47D1E">
          <w:pPr>
            <w:pStyle w:val="Heading6"/>
          </w:pPr>
          <w:r>
            <w:t>5.7.</w:t>
          </w:r>
          <w:r w:rsidR="00DA33DF">
            <w:t>8</w:t>
          </w:r>
          <w:r>
            <w:tab/>
          </w:r>
          <w:r w:rsidRPr="006E4956">
            <w:t>Assessment of pH (</w:t>
          </w:r>
          <w:r w:rsidR="00BF245D">
            <w:t>Reference</w:t>
          </w:r>
          <w:r w:rsidRPr="006E4956">
            <w:t xml:space="preserve"> Range pH </w:t>
          </w:r>
          <w:r w:rsidR="00A06CA7">
            <w:rPr>
              <w:rFonts w:cstheme="majorHAnsi"/>
            </w:rPr>
            <w:t>≥</w:t>
          </w:r>
          <w:r w:rsidR="00A06CA7">
            <w:t xml:space="preserve"> 7.2</w:t>
          </w:r>
          <w:r w:rsidRPr="006E4956">
            <w:t>)</w:t>
          </w:r>
        </w:p>
        <w:p w14:paraId="4E068C54" w14:textId="77777777" w:rsidR="006E4956" w:rsidRPr="006E4956" w:rsidRDefault="003F43C8" w:rsidP="00F47D1E">
          <w:pPr>
            <w:ind w:left="720"/>
            <w:rPr>
              <w:rFonts w:cstheme="minorHAnsi"/>
              <w:bCs/>
              <w:iCs/>
            </w:rPr>
          </w:pPr>
          <w:r w:rsidRPr="006E4956">
            <w:rPr>
              <w:rFonts w:cstheme="minorHAnsi"/>
              <w:bCs/>
              <w:iCs/>
            </w:rPr>
            <w:t xml:space="preserve">Perform the pH assessment within 1 hour of sample production. </w:t>
          </w:r>
        </w:p>
        <w:p w14:paraId="6C4242E9" w14:textId="77777777" w:rsidR="006E4956" w:rsidRDefault="003F43C8" w:rsidP="008E26F0">
          <w:pPr>
            <w:ind w:left="720"/>
            <w:rPr>
              <w:rFonts w:cstheme="minorHAnsi"/>
              <w:bCs/>
              <w:iCs/>
            </w:rPr>
          </w:pPr>
          <w:r w:rsidRPr="006E4956">
            <w:rPr>
              <w:rFonts w:cstheme="minorHAnsi"/>
              <w:bCs/>
              <w:iCs/>
            </w:rPr>
            <w:lastRenderedPageBreak/>
            <w:t>Place a drop of the semen sample on the pH paper.  W</w:t>
          </w:r>
          <w:r w:rsidRPr="006E4956">
            <w:rPr>
              <w:rFonts w:cstheme="minorHAnsi"/>
              <w:bCs/>
              <w:iCs/>
            </w:rPr>
            <w:t>ait for the colour of the impregnated zone to become uniform.  Compare the colour to the calibration strip and read the pH.</w:t>
          </w:r>
          <w:bookmarkEnd w:id="22"/>
        </w:p>
        <w:p w14:paraId="450DE107" w14:textId="77777777" w:rsidR="008E26F0" w:rsidRDefault="008E26F0" w:rsidP="008E26F0">
          <w:pPr>
            <w:ind w:left="720"/>
            <w:rPr>
              <w:rFonts w:cstheme="minorHAnsi"/>
              <w:bCs/>
              <w:iCs/>
            </w:rPr>
          </w:pPr>
        </w:p>
        <w:p w14:paraId="407E911A" w14:textId="77777777" w:rsidR="008B4229" w:rsidRDefault="003F43C8" w:rsidP="00EF2F80">
          <w:pPr>
            <w:pStyle w:val="Heading6"/>
          </w:pPr>
          <w:r>
            <w:t>5.7.</w:t>
          </w:r>
          <w:r w:rsidR="00DA33DF">
            <w:t>9</w:t>
          </w:r>
          <w:r>
            <w:t>.</w:t>
          </w:r>
          <w:r>
            <w:tab/>
          </w:r>
          <w:r w:rsidRPr="006E4956">
            <w:t>Assessment of Viability</w:t>
          </w:r>
          <w:r>
            <w:t>,</w:t>
          </w:r>
          <w:r w:rsidRPr="006E4956">
            <w:t xml:space="preserve"> if motility &lt;5%, </w:t>
          </w:r>
          <w:r>
            <w:t>(</w:t>
          </w:r>
          <w:r w:rsidR="00B8450C">
            <w:t>R</w:t>
          </w:r>
          <w:r w:rsidR="00A748C4">
            <w:t>eference value</w:t>
          </w:r>
          <w:r w:rsidRPr="006E4956">
            <w:t xml:space="preserve"> </w:t>
          </w:r>
          <w:r w:rsidR="00B8450C">
            <w:rPr>
              <w:rFonts w:cstheme="majorHAnsi"/>
            </w:rPr>
            <w:t xml:space="preserve">≥ </w:t>
          </w:r>
          <w:r w:rsidRPr="006E4956">
            <w:t>5</w:t>
          </w:r>
          <w:r w:rsidR="00A748C4">
            <w:t>4</w:t>
          </w:r>
          <w:r w:rsidRPr="006E4956">
            <w:t xml:space="preserve">% live) </w:t>
          </w:r>
        </w:p>
        <w:p w14:paraId="529157D4" w14:textId="77777777" w:rsidR="006E4956" w:rsidRPr="006E4956" w:rsidRDefault="003F43C8" w:rsidP="00936C61">
          <w:pPr>
            <w:ind w:left="720"/>
            <w:rPr>
              <w:rFonts w:cstheme="minorHAnsi"/>
            </w:rPr>
          </w:pPr>
          <w:bookmarkStart w:id="23" w:name="_Hlk91221514"/>
          <w:r>
            <w:rPr>
              <w:rFonts w:cstheme="minorHAnsi"/>
            </w:rPr>
            <w:t>Perform the Vitality assessment within 1 hour of pro</w:t>
          </w:r>
          <w:r>
            <w:rPr>
              <w:rFonts w:cstheme="minorHAnsi"/>
            </w:rPr>
            <w:t xml:space="preserve">duction, ideally at 30 minutes </w:t>
          </w:r>
          <w:r w:rsidR="00EF2F80">
            <w:rPr>
              <w:rFonts w:cstheme="minorHAnsi"/>
            </w:rPr>
            <w:t xml:space="preserve">following </w:t>
          </w:r>
          <w:r>
            <w:rPr>
              <w:rFonts w:cstheme="minorHAnsi"/>
            </w:rPr>
            <w:t>liquefaction</w:t>
          </w:r>
          <w:r w:rsidR="00936C61">
            <w:rPr>
              <w:rFonts w:cstheme="minorHAnsi"/>
            </w:rPr>
            <w:t xml:space="preserve"> using </w:t>
          </w:r>
          <w:r w:rsidR="00226D37" w:rsidRPr="006E4956">
            <w:rPr>
              <w:rFonts w:cstheme="minorHAnsi"/>
            </w:rPr>
            <w:t xml:space="preserve">Vitalscreen (Eosin and </w:t>
          </w:r>
          <w:r w:rsidR="00022789">
            <w:rPr>
              <w:rFonts w:cstheme="minorHAnsi"/>
            </w:rPr>
            <w:t>N</w:t>
          </w:r>
          <w:r w:rsidR="00226D37" w:rsidRPr="006E4956">
            <w:rPr>
              <w:rFonts w:cstheme="minorHAnsi"/>
            </w:rPr>
            <w:t>igrosin exclusion)</w:t>
          </w:r>
          <w:r w:rsidR="00936C61">
            <w:rPr>
              <w:rFonts w:cstheme="minorHAnsi"/>
            </w:rPr>
            <w:t>.</w:t>
          </w:r>
        </w:p>
        <w:p w14:paraId="2CE34180" w14:textId="77777777" w:rsidR="00D64916" w:rsidRDefault="003F43C8" w:rsidP="00564CE4">
          <w:pPr>
            <w:ind w:left="720"/>
            <w:rPr>
              <w:rFonts w:cstheme="minorHAnsi"/>
            </w:rPr>
          </w:pPr>
          <w:r w:rsidRPr="006E4956">
            <w:rPr>
              <w:rFonts w:cstheme="minorHAnsi"/>
            </w:rPr>
            <w:t>Mix 50µl of semen with 2 drops of reagent 1 in an Eppendorf tube</w:t>
          </w:r>
          <w:r w:rsidR="00FC5181">
            <w:rPr>
              <w:rFonts w:cstheme="minorHAnsi"/>
            </w:rPr>
            <w:t xml:space="preserve">, mixing gently, </w:t>
          </w:r>
          <w:r w:rsidRPr="006E4956">
            <w:rPr>
              <w:rFonts w:cstheme="minorHAnsi"/>
            </w:rPr>
            <w:t xml:space="preserve">and after 30 seconds add 3 drops of reagent 2.  Mix thoroughly. Within 30 seconds place a </w:t>
          </w:r>
          <w:r w:rsidR="003C1F0A">
            <w:rPr>
              <w:rFonts w:cstheme="minorHAnsi"/>
            </w:rPr>
            <w:t xml:space="preserve">20µl </w:t>
          </w:r>
          <w:r w:rsidRPr="006E4956">
            <w:rPr>
              <w:rFonts w:cstheme="minorHAnsi"/>
            </w:rPr>
            <w:t>drop of mixture on to a clear glass slide and make a smear using the edge of a cover slip.  Cover with a cover slip and assess immediately at</w:t>
          </w:r>
          <w:r>
            <w:rPr>
              <w:rFonts w:cstheme="minorHAnsi"/>
            </w:rPr>
            <w:t xml:space="preserve"> </w:t>
          </w:r>
          <w:r w:rsidRPr="006E4956">
            <w:rPr>
              <w:rFonts w:cstheme="minorHAnsi"/>
            </w:rPr>
            <w:t xml:space="preserve">X400.  </w:t>
          </w:r>
          <w:r w:rsidR="003C1F0A">
            <w:rPr>
              <w:rFonts w:cstheme="minorHAnsi"/>
            </w:rPr>
            <w:t>Alternatively assess</w:t>
          </w:r>
          <w:r w:rsidR="003C1F0A" w:rsidRPr="006E4956">
            <w:rPr>
              <w:rFonts w:cstheme="minorHAnsi"/>
            </w:rPr>
            <w:t xml:space="preserve"> the slide at X1000 magnification under oil immersion</w:t>
          </w:r>
          <w:r w:rsidR="003C1F0A">
            <w:rPr>
              <w:rFonts w:cstheme="minorHAnsi"/>
            </w:rPr>
            <w:t xml:space="preserve">.  </w:t>
          </w:r>
          <w:r w:rsidR="003C1F0A" w:rsidRPr="006E4956">
            <w:rPr>
              <w:rFonts w:cstheme="minorHAnsi"/>
            </w:rPr>
            <w:t xml:space="preserve"> </w:t>
          </w:r>
          <w:r w:rsidRPr="006E4956">
            <w:rPr>
              <w:rFonts w:cstheme="minorHAnsi"/>
            </w:rPr>
            <w:t>Assess 200 sperm as unstained (live) or stained</w:t>
          </w:r>
          <w:r>
            <w:rPr>
              <w:rFonts w:cstheme="minorHAnsi"/>
            </w:rPr>
            <w:t xml:space="preserve"> </w:t>
          </w:r>
          <w:r w:rsidRPr="006E4956">
            <w:rPr>
              <w:rFonts w:cstheme="minorHAnsi"/>
            </w:rPr>
            <w:t xml:space="preserve">(dead), calculate the percentage viable (live).   </w:t>
          </w:r>
        </w:p>
        <w:p w14:paraId="25548B0B" w14:textId="77777777" w:rsidR="00564CE4" w:rsidRDefault="00564CE4" w:rsidP="00564CE4">
          <w:pPr>
            <w:ind w:left="720"/>
            <w:rPr>
              <w:rFonts w:cstheme="minorHAnsi"/>
            </w:rPr>
          </w:pPr>
        </w:p>
        <w:p w14:paraId="3766D9AC" w14:textId="77777777" w:rsidR="003C1F0A" w:rsidRDefault="003F43C8" w:rsidP="007851E1">
          <w:pPr>
            <w:rPr>
              <w:noProof/>
            </w:rPr>
          </w:pPr>
          <w:r>
            <w:rPr>
              <w:noProof/>
            </w:rPr>
            <w:t xml:space="preserve">           </w:t>
          </w:r>
          <w:r>
            <w:rPr>
              <w:noProof/>
            </w:rPr>
            <w:drawing>
              <wp:inline distT="0" distB="0" distL="0" distR="0" wp14:anchorId="682FC191" wp14:editId="0B21BCD5">
                <wp:extent cx="2667000" cy="2448560"/>
                <wp:effectExtent l="0" t="0" r="0" b="8890"/>
                <wp:docPr id="30" name="Picture 3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with medium confidence"/>
                        <pic:cNvPicPr/>
                      </pic:nvPicPr>
                      <pic:blipFill>
                        <a:blip r:embed="rId19"/>
                        <a:srcRect l="15877" t="35447" r="58414" b="45217"/>
                        <a:stretch>
                          <a:fillRect/>
                        </a:stretch>
                      </pic:blipFill>
                      <pic:spPr bwMode="auto">
                        <a:xfrm>
                          <a:off x="0" y="0"/>
                          <a:ext cx="2770479" cy="254356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2279D7">
            <w:rPr>
              <w:noProof/>
            </w:rPr>
            <w:drawing>
              <wp:inline distT="0" distB="0" distL="0" distR="0" wp14:anchorId="2855F319" wp14:editId="045BD702">
                <wp:extent cx="2686050" cy="2476500"/>
                <wp:effectExtent l="0" t="0" r="0" b="0"/>
                <wp:docPr id="889050683"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32666" name="Picture 28" descr="A screenshot of a computer&#10;&#10;Description automatically generated with medium confidence"/>
                        <pic:cNvPicPr/>
                      </pic:nvPicPr>
                      <pic:blipFill>
                        <a:blip r:embed="rId19"/>
                        <a:srcRect l="34629" t="23243" r="49062" b="52853"/>
                        <a:stretch>
                          <a:fillRect/>
                        </a:stretch>
                      </pic:blipFill>
                      <pic:spPr bwMode="auto">
                        <a:xfrm>
                          <a:off x="0" y="0"/>
                          <a:ext cx="2758713" cy="2543494"/>
                        </a:xfrm>
                        <a:prstGeom prst="rect">
                          <a:avLst/>
                        </a:prstGeom>
                        <a:ln>
                          <a:noFill/>
                        </a:ln>
                        <a:extLst>
                          <a:ext uri="{53640926-AAD7-44D8-BBD7-CCE9431645EC}">
                            <a14:shadowObscured xmlns:a14="http://schemas.microsoft.com/office/drawing/2010/main"/>
                          </a:ext>
                        </a:extLst>
                      </pic:spPr>
                    </pic:pic>
                  </a:graphicData>
                </a:graphic>
              </wp:inline>
            </w:drawing>
          </w:r>
          <w:r w:rsidR="00CC09FA" w:rsidRPr="00CC09FA">
            <w:rPr>
              <w:noProof/>
            </w:rPr>
            <w:t xml:space="preserve"> </w:t>
          </w:r>
        </w:p>
        <w:p w14:paraId="7FB9698E" w14:textId="77777777" w:rsidR="00D64916" w:rsidRDefault="003F43C8" w:rsidP="00564CE4">
          <w:pPr>
            <w:pStyle w:val="Pa7"/>
            <w:spacing w:after="100"/>
            <w:ind w:left="720"/>
            <w:jc w:val="both"/>
            <w:rPr>
              <w:rFonts w:asciiTheme="minorHAnsi" w:eastAsia="Calibri" w:hAnsiTheme="minorHAnsi" w:cstheme="minorHAnsi"/>
              <w:iCs/>
              <w:sz w:val="22"/>
              <w:szCs w:val="22"/>
            </w:rPr>
          </w:pPr>
          <w:r w:rsidRPr="006E4956">
            <w:rPr>
              <w:rFonts w:cstheme="minorHAnsi"/>
              <w:b/>
              <w:bCs/>
              <w:i/>
            </w:rPr>
            <w:t xml:space="preserve">Image </w:t>
          </w:r>
          <w:r>
            <w:rPr>
              <w:rFonts w:cstheme="minorHAnsi"/>
              <w:b/>
              <w:bCs/>
              <w:i/>
            </w:rPr>
            <w:t>4</w:t>
          </w:r>
          <w:r w:rsidRPr="006E4956">
            <w:rPr>
              <w:rFonts w:cstheme="minorHAnsi"/>
              <w:i/>
            </w:rPr>
            <w:t xml:space="preserve"> </w:t>
          </w:r>
          <w:r w:rsidRPr="00810FAC">
            <w:rPr>
              <w:rFonts w:cstheme="minorHAnsi"/>
              <w:i/>
            </w:rPr>
            <w:t xml:space="preserve">– </w:t>
          </w:r>
          <w:r w:rsidR="00802967" w:rsidRPr="00810FAC">
            <w:rPr>
              <w:rFonts w:asciiTheme="minorHAnsi" w:eastAsia="Calibri" w:hAnsiTheme="minorHAnsi" w:cstheme="minorHAnsi"/>
              <w:i/>
              <w:sz w:val="22"/>
              <w:szCs w:val="22"/>
            </w:rPr>
            <w:t xml:space="preserve">Example of stained (dead) </w:t>
          </w:r>
          <w:r w:rsidR="007851E1" w:rsidRPr="00810FAC">
            <w:rPr>
              <w:rFonts w:asciiTheme="minorHAnsi" w:eastAsia="Calibri" w:hAnsiTheme="minorHAnsi" w:cstheme="minorHAnsi"/>
              <w:i/>
              <w:sz w:val="22"/>
              <w:szCs w:val="22"/>
            </w:rPr>
            <w:t xml:space="preserve">(image 1) </w:t>
          </w:r>
          <w:r w:rsidR="00802967" w:rsidRPr="00810FAC">
            <w:rPr>
              <w:rFonts w:asciiTheme="minorHAnsi" w:eastAsia="Calibri" w:hAnsiTheme="minorHAnsi" w:cstheme="minorHAnsi"/>
              <w:i/>
              <w:sz w:val="22"/>
              <w:szCs w:val="22"/>
            </w:rPr>
            <w:t xml:space="preserve">and unstained </w:t>
          </w:r>
          <w:r w:rsidR="00CC09FA" w:rsidRPr="00810FAC">
            <w:rPr>
              <w:rFonts w:asciiTheme="minorHAnsi" w:eastAsia="Calibri" w:hAnsiTheme="minorHAnsi" w:cstheme="minorHAnsi"/>
              <w:i/>
              <w:sz w:val="22"/>
              <w:szCs w:val="22"/>
            </w:rPr>
            <w:t xml:space="preserve">(live) sperm at X400 (image </w:t>
          </w:r>
          <w:r w:rsidR="007851E1" w:rsidRPr="00810FAC">
            <w:rPr>
              <w:rFonts w:asciiTheme="minorHAnsi" w:eastAsia="Calibri" w:hAnsiTheme="minorHAnsi" w:cstheme="minorHAnsi"/>
              <w:i/>
              <w:sz w:val="22"/>
              <w:szCs w:val="22"/>
            </w:rPr>
            <w:t>2</w:t>
          </w:r>
          <w:r w:rsidR="00CC09FA" w:rsidRPr="00810FAC">
            <w:rPr>
              <w:rFonts w:asciiTheme="minorHAnsi" w:eastAsia="Calibri" w:hAnsiTheme="minorHAnsi" w:cstheme="minorHAnsi"/>
              <w:i/>
              <w:sz w:val="22"/>
              <w:szCs w:val="22"/>
            </w:rPr>
            <w:t>) Fertipro, 2019</w:t>
          </w:r>
          <w:r w:rsidR="00CC09FA" w:rsidRPr="00810FAC">
            <w:rPr>
              <w:rFonts w:asciiTheme="minorHAnsi" w:eastAsia="Calibri" w:hAnsiTheme="minorHAnsi" w:cstheme="minorHAnsi"/>
              <w:iCs/>
              <w:sz w:val="22"/>
              <w:szCs w:val="22"/>
            </w:rPr>
            <w:t xml:space="preserve"> </w:t>
          </w:r>
        </w:p>
        <w:p w14:paraId="07137722" w14:textId="77777777" w:rsidR="00810FAC" w:rsidRPr="00810FAC" w:rsidRDefault="00810FAC" w:rsidP="00810FAC">
          <w:pPr>
            <w:pStyle w:val="Default"/>
          </w:pPr>
        </w:p>
        <w:p w14:paraId="10CE0149" w14:textId="77777777" w:rsidR="006E4956" w:rsidRDefault="003F43C8" w:rsidP="00F47D1E">
          <w:pPr>
            <w:ind w:left="720"/>
            <w:rPr>
              <w:rFonts w:cstheme="minorHAnsi"/>
            </w:rPr>
          </w:pPr>
          <w:r w:rsidRPr="006E4956">
            <w:rPr>
              <w:rFonts w:cstheme="minorHAnsi"/>
            </w:rPr>
            <w:t>Alternatively, the Hypo-Osmotic Swelling Test (HOS) may be use</w:t>
          </w:r>
          <w:r w:rsidR="00564CE4">
            <w:rPr>
              <w:rFonts w:cstheme="minorHAnsi"/>
            </w:rPr>
            <w:t>d</w:t>
          </w:r>
          <w:r w:rsidRPr="006E4956">
            <w:rPr>
              <w:rFonts w:cstheme="minorHAnsi"/>
            </w:rPr>
            <w:t xml:space="preserve"> to distinguish between viable and non-viable non-motile sperm.  </w:t>
          </w:r>
        </w:p>
        <w:bookmarkEnd w:id="23"/>
        <w:p w14:paraId="4A140E42" w14:textId="77777777" w:rsidR="006E4956" w:rsidRPr="006E4956" w:rsidRDefault="006E4956" w:rsidP="006E4956">
          <w:pPr>
            <w:rPr>
              <w:rFonts w:cstheme="minorHAnsi"/>
            </w:rPr>
          </w:pPr>
        </w:p>
        <w:p w14:paraId="7E73D16A" w14:textId="77777777" w:rsidR="006E4956" w:rsidRPr="006E4956" w:rsidRDefault="003F43C8" w:rsidP="00F47D1E">
          <w:pPr>
            <w:pStyle w:val="Heading6"/>
            <w:ind w:left="720" w:hanging="720"/>
          </w:pPr>
          <w:r>
            <w:t>5.7.</w:t>
          </w:r>
          <w:r w:rsidR="00DA33DF">
            <w:t>10</w:t>
          </w:r>
          <w:r>
            <w:tab/>
          </w:r>
          <w:r w:rsidRPr="006E4956">
            <w:t>Assessment of Round Cells</w:t>
          </w:r>
          <w:r>
            <w:t xml:space="preserve">, if </w:t>
          </w:r>
          <w:r w:rsidR="00564CE4">
            <w:t>i</w:t>
          </w:r>
          <w:r>
            <w:t>ndicated</w:t>
          </w:r>
          <w:r w:rsidRPr="006E4956">
            <w:t xml:space="preserve"> (</w:t>
          </w:r>
          <w:r w:rsidR="00A26F0C">
            <w:t>Reference</w:t>
          </w:r>
          <w:r w:rsidR="005A240F">
            <w:t xml:space="preserve"> value</w:t>
          </w:r>
          <w:r w:rsidRPr="006E4956">
            <w:t xml:space="preserve"> &lt;1M/ml Peroxid</w:t>
          </w:r>
          <w:r w:rsidRPr="006E4956">
            <w:t>ase Positive Cells)</w:t>
          </w:r>
        </w:p>
        <w:p w14:paraId="3C35CEBD" w14:textId="77777777" w:rsidR="006E4956" w:rsidRPr="006E4956" w:rsidRDefault="003F43C8" w:rsidP="00F47D1E">
          <w:pPr>
            <w:ind w:left="720"/>
            <w:rPr>
              <w:rFonts w:cstheme="minorHAnsi"/>
            </w:rPr>
          </w:pPr>
          <w:bookmarkStart w:id="24" w:name="_Hlk91221620"/>
          <w:r w:rsidRPr="006E4956">
            <w:rPr>
              <w:rFonts w:cstheme="minorHAnsi"/>
            </w:rPr>
            <w:t>An assessment of round cells in the sample can be carried out in the same way as concentration</w:t>
          </w:r>
          <w:r w:rsidR="008C2773">
            <w:rPr>
              <w:rFonts w:cstheme="minorHAnsi"/>
            </w:rPr>
            <w:t xml:space="preserve"> as decsribed</w:t>
          </w:r>
          <w:r w:rsidRPr="006E4956">
            <w:rPr>
              <w:rFonts w:cstheme="minorHAnsi"/>
            </w:rPr>
            <w:t xml:space="preserve"> above using the haemocytometer chamber, using an appropriate dilution. If the round cell count is found to exceed 5M/ml</w:t>
          </w:r>
          <w:r w:rsidR="008C2773">
            <w:rPr>
              <w:rFonts w:cstheme="minorHAnsi"/>
            </w:rPr>
            <w:t>,</w:t>
          </w:r>
          <w:r w:rsidRPr="006E4956">
            <w:rPr>
              <w:rFonts w:cstheme="minorHAnsi"/>
            </w:rPr>
            <w:t xml:space="preserve"> an assessment using LeucoScreen Plus should be performed to determine the concentration of peroxidase positive cells.   Record the con</w:t>
          </w:r>
          <w:r w:rsidRPr="006E4956">
            <w:rPr>
              <w:rFonts w:cstheme="minorHAnsi"/>
            </w:rPr>
            <w:t xml:space="preserve">centration of total positive round cells.  </w:t>
          </w:r>
        </w:p>
        <w:p w14:paraId="7748EC9E" w14:textId="77777777" w:rsidR="006E4956" w:rsidRPr="006E4956" w:rsidRDefault="003F43C8" w:rsidP="00F47D1E">
          <w:pPr>
            <w:ind w:left="720"/>
            <w:rPr>
              <w:rFonts w:cstheme="minorHAnsi"/>
            </w:rPr>
          </w:pPr>
          <w:r w:rsidRPr="006E4956">
            <w:rPr>
              <w:rFonts w:cstheme="minorHAnsi"/>
            </w:rPr>
            <w:t>To perform a Leuco</w:t>
          </w:r>
          <w:r w:rsidR="00022789">
            <w:rPr>
              <w:rFonts w:cstheme="minorHAnsi"/>
            </w:rPr>
            <w:t>Screen</w:t>
          </w:r>
          <w:r w:rsidRPr="006E4956">
            <w:rPr>
              <w:rFonts w:cstheme="minorHAnsi"/>
            </w:rPr>
            <w:t xml:space="preserve"> assessment:</w:t>
          </w:r>
        </w:p>
        <w:p w14:paraId="43AA5FEF" w14:textId="77777777" w:rsidR="006E4956" w:rsidRPr="006E4956" w:rsidRDefault="003F43C8" w:rsidP="00F47D1E">
          <w:pPr>
            <w:ind w:left="720"/>
            <w:rPr>
              <w:rFonts w:cstheme="minorHAnsi"/>
            </w:rPr>
          </w:pPr>
          <w:r w:rsidRPr="006E4956">
            <w:rPr>
              <w:rFonts w:cstheme="minorHAnsi"/>
            </w:rPr>
            <w:t>Prepare a working solution by adding 200µl Reagent 1, 5µl of Reagent 2 and 1ml of Reagent 3 to an Eppendorf tube and mixing thoroughly.</w:t>
          </w:r>
        </w:p>
        <w:p w14:paraId="7A2F3B72" w14:textId="77777777" w:rsidR="006E4956" w:rsidRPr="006E4956" w:rsidRDefault="003F43C8" w:rsidP="00F47D1E">
          <w:pPr>
            <w:ind w:left="720"/>
            <w:rPr>
              <w:rFonts w:cstheme="minorHAnsi"/>
            </w:rPr>
          </w:pPr>
          <w:r w:rsidRPr="006E4956">
            <w:rPr>
              <w:rFonts w:cstheme="minorHAnsi"/>
            </w:rPr>
            <w:lastRenderedPageBreak/>
            <w:t>This working solution can be kept for 4</w:t>
          </w:r>
          <w:r w:rsidRPr="006E4956">
            <w:rPr>
              <w:rFonts w:cstheme="minorHAnsi"/>
            </w:rPr>
            <w:t>8 hours if protected from sunlight and stored at 2-8°C.</w:t>
          </w:r>
        </w:p>
        <w:p w14:paraId="01088CA3" w14:textId="77777777" w:rsidR="006E4956" w:rsidRPr="006E4956" w:rsidRDefault="003F43C8" w:rsidP="00F47D1E">
          <w:pPr>
            <w:ind w:left="720"/>
            <w:rPr>
              <w:rFonts w:cstheme="minorHAnsi"/>
            </w:rPr>
          </w:pPr>
          <w:r w:rsidRPr="006E4956">
            <w:rPr>
              <w:rFonts w:cstheme="minorHAnsi"/>
            </w:rPr>
            <w:t xml:space="preserve">Mix 10 µl of sperm with 20 µl of working solution in an Eppendorf and mix thoroughly. Incubate for 2 minutes at room temperature in the dark. </w:t>
          </w:r>
        </w:p>
        <w:p w14:paraId="40080562" w14:textId="77777777" w:rsidR="006E4956" w:rsidRPr="006E4956" w:rsidRDefault="003F43C8" w:rsidP="00F47D1E">
          <w:pPr>
            <w:ind w:left="720"/>
            <w:rPr>
              <w:rFonts w:cstheme="minorHAnsi"/>
            </w:rPr>
          </w:pPr>
          <w:r w:rsidRPr="006E4956">
            <w:rPr>
              <w:rFonts w:cstheme="minorHAnsi"/>
            </w:rPr>
            <w:t xml:space="preserve">Transfer 10µl of the mix to a glass slide and add </w:t>
          </w:r>
          <w:r w:rsidRPr="006E4956">
            <w:rPr>
              <w:rFonts w:cstheme="minorHAnsi"/>
            </w:rPr>
            <w:t>10µl of Reagent 4.  Mix thoroughly using the pipette tip/edge of the coverslip.</w:t>
          </w:r>
        </w:p>
        <w:p w14:paraId="0EC354FA" w14:textId="77777777" w:rsidR="006E4956" w:rsidRPr="006E4956" w:rsidRDefault="003F43C8" w:rsidP="00F47D1E">
          <w:pPr>
            <w:ind w:left="720"/>
            <w:rPr>
              <w:rFonts w:cstheme="minorHAnsi"/>
            </w:rPr>
          </w:pPr>
          <w:r w:rsidRPr="006E4956">
            <w:rPr>
              <w:rFonts w:cstheme="minorHAnsi"/>
            </w:rPr>
            <w:t xml:space="preserve">Cover with a coverslip and assess the slide.  </w:t>
          </w:r>
        </w:p>
        <w:p w14:paraId="769FA7A0" w14:textId="77777777" w:rsidR="006E4956" w:rsidRDefault="003F43C8" w:rsidP="00F47D1E">
          <w:pPr>
            <w:ind w:left="720"/>
            <w:rPr>
              <w:rFonts w:cstheme="minorHAnsi"/>
            </w:rPr>
          </w:pPr>
          <w:r w:rsidRPr="006E4956">
            <w:rPr>
              <w:rFonts w:cstheme="minorHAnsi"/>
            </w:rPr>
            <w:t>Observing at least 20 fields at X400 magnification, count and classify (peroxidase positive or peroxidase negative) a total of 20</w:t>
          </w:r>
          <w:r w:rsidRPr="006E4956">
            <w:rPr>
              <w:rFonts w:cstheme="minorHAnsi"/>
            </w:rPr>
            <w:t xml:space="preserve">0 round cells.   </w:t>
          </w:r>
        </w:p>
        <w:p w14:paraId="65EE96CA" w14:textId="77777777" w:rsidR="00DF6DDF" w:rsidRDefault="00DF6DDF" w:rsidP="00907D1E">
          <w:pPr>
            <w:rPr>
              <w:rFonts w:cstheme="minorHAnsi"/>
            </w:rPr>
          </w:pPr>
        </w:p>
        <w:p w14:paraId="0D1BB25B" w14:textId="77777777" w:rsidR="00DF6DDF" w:rsidRDefault="003F43C8" w:rsidP="00F47D1E">
          <w:pPr>
            <w:ind w:left="720"/>
            <w:rPr>
              <w:rFonts w:cstheme="minorHAnsi"/>
            </w:rPr>
          </w:pPr>
          <w:r>
            <w:rPr>
              <w:noProof/>
            </w:rPr>
            <w:drawing>
              <wp:inline distT="0" distB="0" distL="0" distR="0" wp14:anchorId="525421CC" wp14:editId="00A16030">
                <wp:extent cx="1171575" cy="1258358"/>
                <wp:effectExtent l="0" t="0" r="0" b="0"/>
                <wp:docPr id="33" name="Picture 3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32771" name="Picture 33" descr="Graphical user interface&#10;&#10;Description automatically generated"/>
                        <pic:cNvPicPr/>
                      </pic:nvPicPr>
                      <pic:blipFill>
                        <a:blip r:embed="rId20"/>
                        <a:srcRect l="31881" t="45381" r="62788" b="45256"/>
                        <a:stretch>
                          <a:fillRect/>
                        </a:stretch>
                      </pic:blipFill>
                      <pic:spPr bwMode="auto">
                        <a:xfrm>
                          <a:off x="0" y="0"/>
                          <a:ext cx="1188725" cy="12767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9F3B314" wp14:editId="2529F576">
                <wp:extent cx="2364105" cy="1257247"/>
                <wp:effectExtent l="0" t="0" r="0" b="635"/>
                <wp:docPr id="34" name="Picture 3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78597" name="Picture 34" descr="Graphical user interface, text&#10;&#10;Description automatically generated"/>
                        <pic:cNvPicPr/>
                      </pic:nvPicPr>
                      <pic:blipFill>
                        <a:blip r:embed="rId21"/>
                        <a:srcRect l="32083" t="45010" r="56009" b="43812"/>
                        <a:stretch>
                          <a:fillRect/>
                        </a:stretch>
                      </pic:blipFill>
                      <pic:spPr bwMode="auto">
                        <a:xfrm>
                          <a:off x="0" y="0"/>
                          <a:ext cx="2377648" cy="1264449"/>
                        </a:xfrm>
                        <a:prstGeom prst="rect">
                          <a:avLst/>
                        </a:prstGeom>
                        <a:ln>
                          <a:noFill/>
                        </a:ln>
                        <a:extLst>
                          <a:ext uri="{53640926-AAD7-44D8-BBD7-CCE9431645EC}">
                            <a14:shadowObscured xmlns:a14="http://schemas.microsoft.com/office/drawing/2010/main"/>
                          </a:ext>
                        </a:extLst>
                      </pic:spPr>
                    </pic:pic>
                  </a:graphicData>
                </a:graphic>
              </wp:inline>
            </w:drawing>
          </w:r>
        </w:p>
        <w:p w14:paraId="7A9600E8" w14:textId="77777777" w:rsidR="00DF6DDF" w:rsidRPr="00810FAC" w:rsidRDefault="003F43C8" w:rsidP="00810FAC">
          <w:pPr>
            <w:pStyle w:val="Pa7"/>
            <w:spacing w:after="100"/>
            <w:ind w:left="720"/>
            <w:jc w:val="both"/>
            <w:rPr>
              <w:rFonts w:asciiTheme="minorHAnsi" w:eastAsia="Calibri" w:hAnsiTheme="minorHAnsi" w:cstheme="minorHAnsi"/>
              <w:iCs/>
              <w:sz w:val="22"/>
              <w:szCs w:val="22"/>
            </w:rPr>
          </w:pPr>
          <w:r w:rsidRPr="006E4956">
            <w:rPr>
              <w:rFonts w:cstheme="minorHAnsi"/>
              <w:b/>
              <w:bCs/>
              <w:i/>
            </w:rPr>
            <w:t xml:space="preserve">Image </w:t>
          </w:r>
          <w:r>
            <w:rPr>
              <w:rFonts w:cstheme="minorHAnsi"/>
              <w:b/>
              <w:bCs/>
              <w:i/>
            </w:rPr>
            <w:t>5</w:t>
          </w:r>
          <w:r w:rsidRPr="00810FAC">
            <w:rPr>
              <w:rFonts w:cstheme="minorHAnsi"/>
              <w:i/>
            </w:rPr>
            <w:t xml:space="preserve">– </w:t>
          </w:r>
          <w:r>
            <w:rPr>
              <w:rFonts w:cstheme="minorHAnsi"/>
              <w:i/>
            </w:rPr>
            <w:t xml:space="preserve"> </w:t>
          </w:r>
          <w:r w:rsidR="00802967" w:rsidRPr="00810FAC">
            <w:rPr>
              <w:rFonts w:cstheme="minorHAnsi"/>
              <w:i/>
              <w:iCs/>
            </w:rPr>
            <w:t>Examples of Peroxidase positive white blood cells (Fertipro.com, 2019)</w:t>
          </w:r>
        </w:p>
        <w:p w14:paraId="67ADB8CB" w14:textId="77777777" w:rsidR="00FE510D" w:rsidRDefault="00FE510D" w:rsidP="00F47D1E">
          <w:pPr>
            <w:ind w:left="720"/>
            <w:rPr>
              <w:rFonts w:cstheme="minorHAnsi"/>
            </w:rPr>
          </w:pPr>
        </w:p>
        <w:p w14:paraId="0E972EF9" w14:textId="77777777" w:rsidR="00FE510D" w:rsidRDefault="003F43C8" w:rsidP="00F47D1E">
          <w:pPr>
            <w:ind w:left="720"/>
            <w:rPr>
              <w:noProof/>
            </w:rPr>
          </w:pPr>
          <w:r>
            <w:rPr>
              <w:noProof/>
            </w:rPr>
            <w:drawing>
              <wp:inline distT="0" distB="0" distL="0" distR="0" wp14:anchorId="55BA8416" wp14:editId="6F6A201F">
                <wp:extent cx="1238250" cy="1273629"/>
                <wp:effectExtent l="0" t="0" r="0" b="3175"/>
                <wp:docPr id="35" name="Picture 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7172" name="Picture 35" descr="Graphical user interface&#10;&#10;Description automatically generated"/>
                        <pic:cNvPicPr/>
                      </pic:nvPicPr>
                      <pic:blipFill>
                        <a:blip r:embed="rId22"/>
                        <a:srcRect l="34399" t="52657" r="59813" b="36752"/>
                        <a:stretch>
                          <a:fillRect/>
                        </a:stretch>
                      </pic:blipFill>
                      <pic:spPr bwMode="auto">
                        <a:xfrm>
                          <a:off x="0" y="0"/>
                          <a:ext cx="1247400" cy="1283040"/>
                        </a:xfrm>
                        <a:prstGeom prst="rect">
                          <a:avLst/>
                        </a:prstGeom>
                        <a:ln>
                          <a:noFill/>
                        </a:ln>
                        <a:extLst>
                          <a:ext uri="{53640926-AAD7-44D8-BBD7-CCE9431645EC}">
                            <a14:shadowObscured xmlns:a14="http://schemas.microsoft.com/office/drawing/2010/main"/>
                          </a:ext>
                        </a:extLst>
                      </pic:spPr>
                    </pic:pic>
                  </a:graphicData>
                </a:graphic>
              </wp:inline>
            </w:drawing>
          </w:r>
          <w:r w:rsidRPr="00FE510D">
            <w:rPr>
              <w:noProof/>
            </w:rPr>
            <w:t xml:space="preserve"> </w:t>
          </w:r>
          <w:r>
            <w:rPr>
              <w:noProof/>
            </w:rPr>
            <w:drawing>
              <wp:inline distT="0" distB="0" distL="0" distR="0" wp14:anchorId="555F4730" wp14:editId="433AD514">
                <wp:extent cx="1173401" cy="1275715"/>
                <wp:effectExtent l="0" t="0" r="8255" b="635"/>
                <wp:docPr id="36" name="Picture 36"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82660" name="Picture 36" descr="Graphical user interface, application, PowerPoint&#10;&#10;Description automatically generated"/>
                        <pic:cNvPicPr/>
                      </pic:nvPicPr>
                      <pic:blipFill>
                        <a:blip r:embed="rId23"/>
                        <a:srcRect l="35061" t="49422" r="56836" b="34105"/>
                        <a:stretch>
                          <a:fillRect/>
                        </a:stretch>
                      </pic:blipFill>
                      <pic:spPr bwMode="auto">
                        <a:xfrm>
                          <a:off x="0" y="0"/>
                          <a:ext cx="1191433" cy="1295319"/>
                        </a:xfrm>
                        <a:prstGeom prst="rect">
                          <a:avLst/>
                        </a:prstGeom>
                        <a:ln>
                          <a:noFill/>
                        </a:ln>
                        <a:extLst>
                          <a:ext uri="{53640926-AAD7-44D8-BBD7-CCE9431645EC}">
                            <a14:shadowObscured xmlns:a14="http://schemas.microsoft.com/office/drawing/2010/main"/>
                          </a:ext>
                        </a:extLst>
                      </pic:spPr>
                    </pic:pic>
                  </a:graphicData>
                </a:graphic>
              </wp:inline>
            </w:drawing>
          </w:r>
        </w:p>
        <w:p w14:paraId="58F1B729" w14:textId="77777777" w:rsidR="005A240F" w:rsidRPr="00810FAC" w:rsidRDefault="003F43C8" w:rsidP="00907D1E">
          <w:pPr>
            <w:ind w:left="720"/>
            <w:rPr>
              <w:i/>
              <w:iCs/>
              <w:noProof/>
            </w:rPr>
          </w:pPr>
          <w:r w:rsidRPr="00810FAC">
            <w:rPr>
              <w:b/>
              <w:bCs/>
              <w:i/>
              <w:iCs/>
              <w:noProof/>
            </w:rPr>
            <w:t>Image 6 -</w:t>
          </w:r>
          <w:r w:rsidRPr="00810FAC">
            <w:rPr>
              <w:i/>
              <w:iCs/>
              <w:noProof/>
            </w:rPr>
            <w:t xml:space="preserve"> </w:t>
          </w:r>
          <w:r w:rsidR="00802967" w:rsidRPr="00810FAC">
            <w:rPr>
              <w:i/>
              <w:iCs/>
              <w:noProof/>
            </w:rPr>
            <w:t>Examples of Peroxidase negative white blood cells (Fertipro.com, 2019)</w:t>
          </w:r>
        </w:p>
        <w:p w14:paraId="4C0C7C48" w14:textId="77777777" w:rsidR="00810FAC" w:rsidRDefault="00810FAC" w:rsidP="00F47D1E">
          <w:pPr>
            <w:ind w:left="720"/>
            <w:rPr>
              <w:rFonts w:cstheme="minorHAnsi"/>
            </w:rPr>
          </w:pPr>
        </w:p>
        <w:p w14:paraId="1608AE93" w14:textId="77777777" w:rsidR="006E4956" w:rsidRPr="006E4956" w:rsidRDefault="003F43C8" w:rsidP="00F47D1E">
          <w:pPr>
            <w:ind w:left="720"/>
            <w:rPr>
              <w:rFonts w:cstheme="minorHAnsi"/>
            </w:rPr>
          </w:pPr>
          <w:r w:rsidRPr="006E4956">
            <w:rPr>
              <w:rFonts w:cstheme="minorHAnsi"/>
            </w:rPr>
            <w:t>Calculate the proportion of peroxidase positive cells based on the</w:t>
          </w:r>
          <w:r w:rsidRPr="006E4956">
            <w:rPr>
              <w:rFonts w:cstheme="minorHAnsi"/>
            </w:rPr>
            <w:t xml:space="preserve"> below formula: </w:t>
          </w:r>
        </w:p>
        <w:p w14:paraId="661DFDC4" w14:textId="77777777" w:rsidR="006E4956" w:rsidRPr="006E4956" w:rsidRDefault="003F43C8" w:rsidP="00F47D1E">
          <w:pPr>
            <w:ind w:left="720"/>
            <w:rPr>
              <w:rFonts w:cstheme="minorHAnsi"/>
            </w:rPr>
          </w:pPr>
          <w:r w:rsidRPr="006E4956">
            <w:rPr>
              <w:rFonts w:cstheme="minorHAnsi"/>
            </w:rPr>
            <w:t>Proportion of positive round cells =  No. of positive round cells / (No. of positive and No. of negative round cells).</w:t>
          </w:r>
        </w:p>
        <w:p w14:paraId="279D232B" w14:textId="77777777" w:rsidR="006E4956" w:rsidRPr="006E4956" w:rsidRDefault="003F43C8" w:rsidP="00F47D1E">
          <w:pPr>
            <w:ind w:left="720"/>
            <w:rPr>
              <w:rFonts w:cstheme="minorHAnsi"/>
            </w:rPr>
          </w:pPr>
          <w:r w:rsidRPr="006E4956">
            <w:rPr>
              <w:rFonts w:cstheme="minorHAnsi"/>
            </w:rPr>
            <w:t>Then calculate the concentration of peroxidase-positive white blood cells in M/ml using the following formula:</w:t>
          </w:r>
        </w:p>
        <w:p w14:paraId="525AEFBA" w14:textId="77777777" w:rsidR="006E4956" w:rsidRPr="006E4956" w:rsidRDefault="003F43C8" w:rsidP="00F47D1E">
          <w:pPr>
            <w:ind w:left="720"/>
            <w:rPr>
              <w:rFonts w:cstheme="minorHAnsi"/>
            </w:rPr>
          </w:pPr>
          <w:r w:rsidRPr="006E4956">
            <w:rPr>
              <w:rFonts w:cstheme="minorHAnsi"/>
            </w:rPr>
            <w:t>Concentra</w:t>
          </w:r>
          <w:r w:rsidRPr="006E4956">
            <w:rPr>
              <w:rFonts w:cstheme="minorHAnsi"/>
            </w:rPr>
            <w:t xml:space="preserve">tion of peroxidase positive white blood cells (M/ml) = Proportion of Positive round cells X total concentration of round cells </w:t>
          </w:r>
        </w:p>
        <w:p w14:paraId="05AB9AE0" w14:textId="77777777" w:rsidR="006E4956" w:rsidRDefault="003F43C8" w:rsidP="00F47D1E">
          <w:pPr>
            <w:ind w:left="720"/>
            <w:rPr>
              <w:rFonts w:cstheme="minorHAnsi"/>
            </w:rPr>
          </w:pPr>
          <w:r w:rsidRPr="006E4956">
            <w:rPr>
              <w:rFonts w:cstheme="minorHAnsi"/>
            </w:rPr>
            <w:t xml:space="preserve"> (where total concentration is the concentration of round cells as assessed above on haemocytometer).  </w:t>
          </w:r>
        </w:p>
        <w:bookmarkEnd w:id="24"/>
        <w:p w14:paraId="236130DC" w14:textId="77777777" w:rsidR="00365D80" w:rsidRPr="006E4956" w:rsidRDefault="00365D80" w:rsidP="006E4956">
          <w:pPr>
            <w:rPr>
              <w:rFonts w:cstheme="minorHAnsi"/>
            </w:rPr>
          </w:pPr>
        </w:p>
        <w:p w14:paraId="629C2536" w14:textId="77777777" w:rsidR="006E4956" w:rsidRPr="006E4956" w:rsidRDefault="003F43C8" w:rsidP="00F47D1E">
          <w:pPr>
            <w:pStyle w:val="Heading6"/>
          </w:pPr>
          <w:r>
            <w:lastRenderedPageBreak/>
            <w:t>5.7.1</w:t>
          </w:r>
          <w:r w:rsidR="00DA33DF">
            <w:t>1</w:t>
          </w:r>
          <w:r>
            <w:tab/>
          </w:r>
          <w:r w:rsidRPr="006E4956">
            <w:t xml:space="preserve">Additional </w:t>
          </w:r>
          <w:r>
            <w:t>M</w:t>
          </w:r>
          <w:r w:rsidRPr="006E4956">
            <w:t xml:space="preserve">icroscopic </w:t>
          </w:r>
          <w:r>
            <w:t>A</w:t>
          </w:r>
          <w:r w:rsidRPr="006E4956">
            <w:t>ssessments (</w:t>
          </w:r>
          <w:r>
            <w:t xml:space="preserve">if </w:t>
          </w:r>
          <w:r w:rsidR="00907D1E">
            <w:t>i</w:t>
          </w:r>
          <w:r>
            <w:t>ndicated)</w:t>
          </w:r>
        </w:p>
        <w:p w14:paraId="1B4C78CA" w14:textId="77777777" w:rsidR="006E4956" w:rsidRDefault="003F43C8" w:rsidP="00F47D1E">
          <w:pPr>
            <w:ind w:left="720"/>
            <w:rPr>
              <w:rFonts w:cstheme="minorHAnsi"/>
            </w:rPr>
          </w:pPr>
          <w:bookmarkStart w:id="25" w:name="_Hlk91221584"/>
          <w:r w:rsidRPr="006E4956">
            <w:rPr>
              <w:rFonts w:cstheme="minorHAnsi"/>
            </w:rPr>
            <w:t>Agglutination (where motile sperm stick together i.e. head-to-head, tail-to-tail</w:t>
          </w:r>
          <w:r w:rsidR="006433EC">
            <w:rPr>
              <w:rFonts w:cstheme="minorHAnsi"/>
            </w:rPr>
            <w:t>, tail tip-to-tail tip,</w:t>
          </w:r>
          <w:r w:rsidRPr="006E4956">
            <w:rPr>
              <w:rFonts w:cstheme="minorHAnsi"/>
            </w:rPr>
            <w:t xml:space="preserve"> </w:t>
          </w:r>
          <w:r w:rsidR="006433EC">
            <w:rPr>
              <w:rFonts w:cstheme="minorHAnsi"/>
            </w:rPr>
            <w:t>or mixed</w:t>
          </w:r>
          <w:r w:rsidRPr="006E4956">
            <w:rPr>
              <w:rFonts w:cstheme="minorHAnsi"/>
            </w:rPr>
            <w:t>) can be assessed and recorded if noticed to be high and a comment made on the report as agglu</w:t>
          </w:r>
          <w:r w:rsidRPr="006E4956">
            <w:rPr>
              <w:rFonts w:cstheme="minorHAnsi"/>
            </w:rPr>
            <w:t xml:space="preserve">tination ‘+ (&lt;10 sperm per agglutinate), ++ (10-50 sperm per agglutinate), or +++ (agglutinates of &gt;50 sperm).    </w:t>
          </w:r>
          <w:r w:rsidR="006433EC">
            <w:rPr>
              <w:rFonts w:cstheme="minorHAnsi"/>
            </w:rPr>
            <w:t xml:space="preserve">A note should be made </w:t>
          </w:r>
          <w:r w:rsidR="009C4369">
            <w:rPr>
              <w:rFonts w:cstheme="minorHAnsi"/>
            </w:rPr>
            <w:t xml:space="preserve">on the report </w:t>
          </w:r>
          <w:r w:rsidR="006433EC">
            <w:rPr>
              <w:rFonts w:cstheme="minorHAnsi"/>
            </w:rPr>
            <w:t>of the type of attachment</w:t>
          </w:r>
          <w:r w:rsidR="009C4369">
            <w:rPr>
              <w:rFonts w:cstheme="minorHAnsi"/>
            </w:rPr>
            <w:t xml:space="preserve">.  </w:t>
          </w:r>
          <w:r w:rsidR="006433EC">
            <w:rPr>
              <w:rFonts w:cstheme="minorHAnsi"/>
            </w:rPr>
            <w:t xml:space="preserve"> </w:t>
          </w:r>
        </w:p>
        <w:p w14:paraId="5FC28DA3" w14:textId="77777777" w:rsidR="007803A5" w:rsidRPr="006E4956" w:rsidRDefault="003F43C8" w:rsidP="006433EC">
          <w:pPr>
            <w:ind w:left="720"/>
            <w:rPr>
              <w:rFonts w:cstheme="minorHAnsi"/>
            </w:rPr>
          </w:pPr>
          <w:r>
            <w:rPr>
              <w:rFonts w:cstheme="minorHAnsi"/>
            </w:rPr>
            <w:t xml:space="preserve">If sperm aggregates </w:t>
          </w:r>
          <w:r w:rsidR="009A025D">
            <w:rPr>
              <w:rFonts w:cstheme="minorHAnsi"/>
            </w:rPr>
            <w:t xml:space="preserve">(where immotile sperm stick together, </w:t>
          </w:r>
          <w:r>
            <w:rPr>
              <w:rFonts w:cstheme="minorHAnsi"/>
            </w:rPr>
            <w:t xml:space="preserve">stick to motile sperm or stick to mucus strands or debris) are noticed in the sample a note of this can be made on the report.   </w:t>
          </w:r>
        </w:p>
        <w:p w14:paraId="45C07F28" w14:textId="77777777" w:rsidR="006E4956" w:rsidRDefault="003F43C8" w:rsidP="00F47D1E">
          <w:pPr>
            <w:ind w:left="720"/>
            <w:rPr>
              <w:rFonts w:cstheme="minorHAnsi"/>
            </w:rPr>
          </w:pPr>
          <w:r w:rsidRPr="006E4956">
            <w:rPr>
              <w:rFonts w:cstheme="minorHAnsi"/>
            </w:rPr>
            <w:t>If debris or bacteria is noticed in the sperm sample</w:t>
          </w:r>
          <w:r w:rsidR="00907D1E">
            <w:rPr>
              <w:rFonts w:cstheme="minorHAnsi"/>
            </w:rPr>
            <w:t>,</w:t>
          </w:r>
          <w:r w:rsidRPr="006E4956">
            <w:rPr>
              <w:rFonts w:cstheme="minorHAnsi"/>
            </w:rPr>
            <w:t xml:space="preserve"> this can also be noted on the repo</w:t>
          </w:r>
          <w:r w:rsidRPr="006E4956">
            <w:rPr>
              <w:rFonts w:cstheme="minorHAnsi"/>
            </w:rPr>
            <w:t xml:space="preserve">rt as debris or bacteria ‘+, ++ or +++’.   </w:t>
          </w:r>
        </w:p>
        <w:p w14:paraId="04DAEC50" w14:textId="77777777" w:rsidR="00EA7AD8" w:rsidRDefault="00EA7AD8" w:rsidP="00F47D1E">
          <w:pPr>
            <w:ind w:left="720"/>
            <w:rPr>
              <w:rFonts w:cstheme="minorHAnsi"/>
            </w:rPr>
          </w:pPr>
        </w:p>
        <w:bookmarkEnd w:id="25"/>
        <w:p w14:paraId="5DA8772D" w14:textId="77777777" w:rsidR="006E4956" w:rsidRDefault="003F43C8" w:rsidP="00EA7AD8">
          <w:pPr>
            <w:pStyle w:val="Heading6"/>
          </w:pPr>
          <w:r>
            <w:t>5.7.12</w:t>
          </w:r>
          <w:r>
            <w:tab/>
            <w:t>Post Examination Procedure</w:t>
          </w:r>
        </w:p>
        <w:p w14:paraId="22F0E971" w14:textId="77777777" w:rsidR="00083379" w:rsidRDefault="003F43C8" w:rsidP="00083379">
          <w:pPr>
            <w:ind w:left="720"/>
            <w:rPr>
              <w:rFonts w:cstheme="minorHAnsi"/>
            </w:rPr>
          </w:pPr>
          <w:r>
            <w:rPr>
              <w:rFonts w:cstheme="minorHAnsi"/>
            </w:rPr>
            <w:t>Following completion of the semen analysis, c</w:t>
          </w:r>
          <w:r w:rsidRPr="00292D3E">
            <w:rPr>
              <w:rFonts w:cstheme="minorHAnsi"/>
            </w:rPr>
            <w:t>lear the flowhood of any used consumables.  Use Oosafe ± sterile water to clean the flowhood</w:t>
          </w:r>
          <w:r w:rsidR="00CC5125">
            <w:rPr>
              <w:rFonts w:cstheme="minorHAnsi"/>
            </w:rPr>
            <w:t>/bench</w:t>
          </w:r>
          <w:r w:rsidRPr="00292D3E">
            <w:rPr>
              <w:rFonts w:cstheme="minorHAnsi"/>
            </w:rPr>
            <w:t xml:space="preserve">. </w:t>
          </w:r>
        </w:p>
        <w:p w14:paraId="0F3863B4" w14:textId="77777777" w:rsidR="00CC5125" w:rsidRPr="00292D3E" w:rsidRDefault="003F43C8" w:rsidP="00083379">
          <w:pPr>
            <w:ind w:left="720"/>
            <w:rPr>
              <w:rFonts w:cstheme="minorHAnsi"/>
            </w:rPr>
          </w:pPr>
          <w:r>
            <w:rPr>
              <w:rFonts w:cstheme="minorHAnsi"/>
            </w:rPr>
            <w:t>Dispose of any used</w:t>
          </w:r>
          <w:r w:rsidR="001A34EE">
            <w:rPr>
              <w:rFonts w:cstheme="minorHAnsi"/>
            </w:rPr>
            <w:t xml:space="preserve"> slides/pipettes/pots/tubes in clinical waste</w:t>
          </w:r>
          <w:r w:rsidR="009B3721">
            <w:rPr>
              <w:rFonts w:cstheme="minorHAnsi"/>
            </w:rPr>
            <w:t xml:space="preserve"> (sharps bins for sharp objects).</w:t>
          </w:r>
        </w:p>
        <w:p w14:paraId="0155A718" w14:textId="77777777" w:rsidR="00A22E2E" w:rsidRPr="006E4956" w:rsidRDefault="003F43C8" w:rsidP="006E4956">
          <w:pPr>
            <w:rPr>
              <w:rFonts w:cstheme="minorHAnsi"/>
            </w:rPr>
          </w:pPr>
          <w:r>
            <w:rPr>
              <w:rFonts w:cstheme="minorHAnsi"/>
            </w:rPr>
            <w:tab/>
            <w:t>Proceed to writing the semen analysis report.</w:t>
          </w:r>
        </w:p>
        <w:p w14:paraId="4DF7E7C2" w14:textId="77777777" w:rsidR="006E4956" w:rsidRPr="006E4956" w:rsidRDefault="003F43C8" w:rsidP="00F47D1E">
          <w:pPr>
            <w:pStyle w:val="Heading5"/>
          </w:pPr>
          <w:r w:rsidRPr="004D1A92">
            <w:t>5.8</w:t>
          </w:r>
          <w:r w:rsidRPr="004D1A92">
            <w:tab/>
            <w:t xml:space="preserve">Low Sperm Numbers &amp; Suspected Azoospermia </w:t>
          </w:r>
        </w:p>
        <w:p w14:paraId="3A82E57B" w14:textId="77777777" w:rsidR="00F130C3" w:rsidRDefault="003F43C8" w:rsidP="00F47D1E">
          <w:pPr>
            <w:ind w:left="720"/>
            <w:rPr>
              <w:rFonts w:cstheme="minorHAnsi"/>
            </w:rPr>
          </w:pPr>
          <w:r w:rsidRPr="006E4956">
            <w:rPr>
              <w:rFonts w:cstheme="minorHAnsi"/>
            </w:rPr>
            <w:t xml:space="preserve">If too few sperm are seen </w:t>
          </w:r>
          <w:r>
            <w:rPr>
              <w:rFonts w:cstheme="minorHAnsi"/>
            </w:rPr>
            <w:t xml:space="preserve">on the haemocytometer chamber in 9 grids for an accurate assessment </w:t>
          </w:r>
          <w:r w:rsidRPr="00D15955">
            <w:rPr>
              <w:rFonts w:cstheme="minorHAnsi"/>
            </w:rPr>
            <w:t>(&lt;25 sperm in each whole chamber using a 1:2 dilution i.e. &lt;55,555 sperm/ml), the number of sperm observed should be reported, however a note needs to be made on the report that too few sp</w:t>
          </w:r>
          <w:r w:rsidRPr="00D15955">
            <w:rPr>
              <w:rFonts w:cstheme="minorHAnsi"/>
            </w:rPr>
            <w:t>er</w:t>
          </w:r>
          <w:r w:rsidR="00C35C76">
            <w:rPr>
              <w:rFonts w:cstheme="minorHAnsi"/>
            </w:rPr>
            <w:t xml:space="preserve">m are </w:t>
          </w:r>
          <w:r w:rsidRPr="00D15955">
            <w:rPr>
              <w:rFonts w:cstheme="minorHAnsi"/>
            </w:rPr>
            <w:t>seen for accurate assessment (&lt;56,000).</w:t>
          </w:r>
        </w:p>
        <w:p w14:paraId="4AAA631E" w14:textId="77777777" w:rsidR="00C35C76" w:rsidRDefault="003F43C8" w:rsidP="00C35C76">
          <w:pPr>
            <w:ind w:left="720"/>
            <w:rPr>
              <w:rFonts w:cstheme="minorHAnsi"/>
            </w:rPr>
          </w:pPr>
          <w:r>
            <w:rPr>
              <w:rFonts w:cstheme="minorHAnsi"/>
            </w:rPr>
            <w:t>Assess</w:t>
          </w:r>
          <w:r w:rsidR="00226D37" w:rsidRPr="006E4956">
            <w:rPr>
              <w:rFonts w:cstheme="minorHAnsi"/>
            </w:rPr>
            <w:t xml:space="preserve"> the number of sperm seen in the</w:t>
          </w:r>
          <w:r w:rsidR="00F05BA4">
            <w:rPr>
              <w:rFonts w:cstheme="minorHAnsi"/>
            </w:rPr>
            <w:t xml:space="preserve"> </w:t>
          </w:r>
          <w:r w:rsidR="00226D37" w:rsidRPr="006E4956">
            <w:rPr>
              <w:rFonts w:cstheme="minorHAnsi"/>
            </w:rPr>
            <w:t xml:space="preserve">initial 10µl per HPF </w:t>
          </w:r>
          <w:r w:rsidR="00F05BA4">
            <w:rPr>
              <w:rFonts w:cstheme="minorHAnsi"/>
            </w:rPr>
            <w:t xml:space="preserve">for the two replicates </w:t>
          </w:r>
          <w:r w:rsidR="00226D37" w:rsidRPr="006E4956">
            <w:rPr>
              <w:rFonts w:cstheme="minorHAnsi"/>
            </w:rPr>
            <w:t xml:space="preserve">and whether sperm seen are motile/twitching/immotile.  </w:t>
          </w:r>
        </w:p>
        <w:p w14:paraId="05A96206" w14:textId="77777777" w:rsidR="00C35C76" w:rsidRPr="006E4956" w:rsidRDefault="003F43C8" w:rsidP="009F424A">
          <w:pPr>
            <w:ind w:left="720"/>
            <w:rPr>
              <w:rFonts w:cstheme="minorHAnsi"/>
            </w:rPr>
          </w:pPr>
          <w:r w:rsidRPr="006E4956">
            <w:rPr>
              <w:rFonts w:cstheme="minorHAnsi"/>
            </w:rPr>
            <w:t>If only immotile or twitching sperm are seen in the initial 10µl, sam</w:t>
          </w:r>
          <w:r w:rsidRPr="006E4956">
            <w:rPr>
              <w:rFonts w:cstheme="minorHAnsi"/>
            </w:rPr>
            <w:t xml:space="preserve">ples may be concentrated to a smaller volume by centrifugation at 0.3-0.8rcf and then re-assessed for the presence of motile sperm.  </w:t>
          </w:r>
        </w:p>
        <w:p w14:paraId="4E2237C7" w14:textId="77777777" w:rsidR="006E4956" w:rsidRPr="006E4956" w:rsidRDefault="003F43C8" w:rsidP="00F47D1E">
          <w:pPr>
            <w:ind w:left="720"/>
            <w:rPr>
              <w:rFonts w:cstheme="minorHAnsi"/>
            </w:rPr>
          </w:pPr>
          <w:r w:rsidRPr="006E4956">
            <w:rPr>
              <w:rFonts w:cstheme="minorHAnsi"/>
            </w:rPr>
            <w:t>If no sperm are seen in the initial 10µl slide, the sample should be assessed for the presence of sperm using either centr</w:t>
          </w:r>
          <w:r w:rsidRPr="006E4956">
            <w:rPr>
              <w:rFonts w:cstheme="minorHAnsi"/>
            </w:rPr>
            <w:t>ifugation method (2002 BAS</w:t>
          </w:r>
          <w:r w:rsidRPr="006E4956">
            <w:t xml:space="preserve"> </w:t>
          </w:r>
          <w:r w:rsidRPr="006E4956">
            <w:rPr>
              <w:rFonts w:cstheme="minorHAnsi"/>
            </w:rPr>
            <w:t xml:space="preserve">guidelines) or fixed depth Post Vasectomy slides (2016 Guidelines).  These processes are outlined in </w:t>
          </w:r>
          <w:r w:rsidR="00882A4F">
            <w:rPr>
              <w:rFonts w:cstheme="minorHAnsi"/>
            </w:rPr>
            <w:t>5</w:t>
          </w:r>
          <w:r w:rsidRPr="006E4956">
            <w:rPr>
              <w:rFonts w:cstheme="minorHAnsi"/>
            </w:rPr>
            <w:t xml:space="preserve">.11 below. </w:t>
          </w:r>
        </w:p>
        <w:p w14:paraId="11C29E98" w14:textId="77777777" w:rsidR="006E4956" w:rsidRPr="006E4956" w:rsidRDefault="003F43C8" w:rsidP="00F47D1E">
          <w:pPr>
            <w:ind w:left="720"/>
            <w:rPr>
              <w:rFonts w:cstheme="minorHAnsi"/>
            </w:rPr>
          </w:pPr>
          <w:r w:rsidRPr="006E4956">
            <w:rPr>
              <w:rFonts w:cstheme="minorHAnsi"/>
            </w:rPr>
            <w:t>If no sperm are seen in the sample then a follow up appointment must be made in 2-3 months’ time in order to diagno</w:t>
          </w:r>
          <w:r w:rsidRPr="006E4956">
            <w:rPr>
              <w:rFonts w:cstheme="minorHAnsi"/>
            </w:rPr>
            <w:t xml:space="preserve">se azoospermia.  </w:t>
          </w:r>
        </w:p>
        <w:p w14:paraId="724AE3C4" w14:textId="77777777" w:rsidR="006E4956" w:rsidRDefault="003F43C8" w:rsidP="00F47D1E">
          <w:pPr>
            <w:ind w:left="720"/>
            <w:rPr>
              <w:rFonts w:cstheme="minorHAnsi"/>
            </w:rPr>
          </w:pPr>
          <w:r w:rsidRPr="006E4956">
            <w:rPr>
              <w:rFonts w:cstheme="minorHAnsi"/>
            </w:rPr>
            <w:t xml:space="preserve"> </w:t>
          </w:r>
          <w:r w:rsidR="002A6CF4">
            <w:rPr>
              <w:rFonts w:cstheme="minorHAnsi"/>
            </w:rPr>
            <w:t>At the end of the semen analysis, c</w:t>
          </w:r>
          <w:r w:rsidRPr="006E4956">
            <w:rPr>
              <w:rFonts w:cstheme="minorHAnsi"/>
            </w:rPr>
            <w:t>lear the flowhood</w:t>
          </w:r>
          <w:r w:rsidR="002A6CF4">
            <w:rPr>
              <w:rFonts w:cstheme="minorHAnsi"/>
            </w:rPr>
            <w:t>/bench</w:t>
          </w:r>
          <w:r w:rsidRPr="006E4956">
            <w:rPr>
              <w:rFonts w:cstheme="minorHAnsi"/>
            </w:rPr>
            <w:t xml:space="preserve"> of any used consumables.  Use Oosafe ± sterile water to clean the flowhood</w:t>
          </w:r>
          <w:r w:rsidR="002A6CF4">
            <w:rPr>
              <w:rFonts w:cstheme="minorHAnsi"/>
            </w:rPr>
            <w:t>/bench</w:t>
          </w:r>
          <w:r w:rsidRPr="006E4956">
            <w:rPr>
              <w:rFonts w:cstheme="minorHAnsi"/>
            </w:rPr>
            <w:t>.</w:t>
          </w:r>
        </w:p>
        <w:p w14:paraId="3E10B909" w14:textId="77777777" w:rsidR="00365D80" w:rsidRPr="004D1A92" w:rsidRDefault="00365D80" w:rsidP="006E4956">
          <w:pPr>
            <w:rPr>
              <w:color w:val="245980" w:themeColor="text1"/>
            </w:rPr>
          </w:pPr>
        </w:p>
        <w:p w14:paraId="2297583A" w14:textId="77777777" w:rsidR="006E4956" w:rsidRPr="004D1A92" w:rsidRDefault="003F43C8" w:rsidP="00F47D1E">
          <w:pPr>
            <w:pStyle w:val="Heading5"/>
          </w:pPr>
          <w:r w:rsidRPr="004D1A92">
            <w:t>5.9</w:t>
          </w:r>
          <w:r w:rsidRPr="004D1A92">
            <w:tab/>
            <w:t>Assessment of Motility and Concentration using CASA systems</w:t>
          </w:r>
        </w:p>
        <w:p w14:paraId="23206743" w14:textId="77777777" w:rsidR="006E4956" w:rsidRPr="006E4956" w:rsidRDefault="003F43C8" w:rsidP="00F47D1E">
          <w:pPr>
            <w:ind w:left="720"/>
            <w:rPr>
              <w:rFonts w:cstheme="minorHAnsi"/>
            </w:rPr>
          </w:pPr>
          <w:r w:rsidRPr="006E4956">
            <w:rPr>
              <w:rFonts w:cstheme="minorHAnsi"/>
            </w:rPr>
            <w:t>CASA systems (Computer Aided Se</w:t>
          </w:r>
          <w:r w:rsidRPr="006E4956">
            <w:rPr>
              <w:rFonts w:cstheme="minorHAnsi"/>
            </w:rPr>
            <w:t xml:space="preserve">men analysis) systems can be used as an alternative to manual methods to assess concentration and motility however they must be validated against a haemocytometer chamber. </w:t>
          </w:r>
        </w:p>
        <w:p w14:paraId="2D26460A" w14:textId="77777777" w:rsidR="006E4956" w:rsidRPr="0012711A" w:rsidRDefault="003F43C8" w:rsidP="00F47D1E">
          <w:pPr>
            <w:pStyle w:val="Heading6"/>
          </w:pPr>
          <w:r>
            <w:lastRenderedPageBreak/>
            <w:t>5.9.1</w:t>
          </w:r>
          <w:r>
            <w:tab/>
          </w:r>
          <w:r w:rsidRPr="006E4956">
            <w:t>S</w:t>
          </w:r>
          <w:r w:rsidR="00261233">
            <w:t xml:space="preserve">CA </w:t>
          </w:r>
          <w:r w:rsidR="004E4684">
            <w:t xml:space="preserve">CASA </w:t>
          </w:r>
          <w:r w:rsidR="00261233">
            <w:t>(</w:t>
          </w:r>
          <w:r w:rsidR="00261233" w:rsidRPr="0012711A">
            <w:t xml:space="preserve">Microptics) </w:t>
          </w:r>
        </w:p>
        <w:p w14:paraId="3059B929" w14:textId="77777777" w:rsidR="006E4956" w:rsidRPr="006E4956" w:rsidRDefault="003F43C8" w:rsidP="00810FAC">
          <w:pPr>
            <w:ind w:left="720"/>
          </w:pPr>
          <w:r w:rsidRPr="654B49D2">
            <w:t xml:space="preserve">To be suitable for assessment via the </w:t>
          </w:r>
          <w:r w:rsidR="00261233" w:rsidRPr="654B49D2">
            <w:t>CASA</w:t>
          </w:r>
          <w:r w:rsidR="6F34F7F8" w:rsidRPr="654B49D2">
            <w:t>,</w:t>
          </w:r>
          <w:r w:rsidR="00261233" w:rsidRPr="654B49D2">
            <w:t xml:space="preserve"> </w:t>
          </w:r>
          <w:r w:rsidRPr="654B49D2">
            <w:t xml:space="preserve">samples should have a minimum of &gt;15 sperm per X400 HPF. </w:t>
          </w:r>
        </w:p>
        <w:p w14:paraId="7D213754" w14:textId="77777777" w:rsidR="00261233" w:rsidRDefault="003F43C8" w:rsidP="00810FAC">
          <w:pPr>
            <w:ind w:left="720"/>
            <w:rPr>
              <w:rFonts w:cstheme="minorHAnsi"/>
            </w:rPr>
          </w:pPr>
          <w:r w:rsidRPr="006E4956">
            <w:rPr>
              <w:rFonts w:cstheme="minorHAnsi"/>
            </w:rPr>
            <w:t>If samples exceed &gt;</w:t>
          </w:r>
          <w:r w:rsidR="00BF245D">
            <w:rPr>
              <w:rFonts w:cstheme="minorHAnsi"/>
            </w:rPr>
            <w:t>5</w:t>
          </w:r>
          <w:r w:rsidRPr="006E4956">
            <w:rPr>
              <w:rFonts w:cstheme="minorHAnsi"/>
            </w:rPr>
            <w:t>0M/ml they should be diluted 1:1</w:t>
          </w:r>
          <w:r w:rsidR="0012711A">
            <w:rPr>
              <w:rFonts w:cstheme="minorHAnsi"/>
            </w:rPr>
            <w:t>,</w:t>
          </w:r>
          <w:r>
            <w:rPr>
              <w:rFonts w:cstheme="minorHAnsi"/>
            </w:rPr>
            <w:t xml:space="preserve"> </w:t>
          </w:r>
          <w:r w:rsidRPr="006E4956">
            <w:rPr>
              <w:rFonts w:cstheme="minorHAnsi"/>
            </w:rPr>
            <w:t>1:2</w:t>
          </w:r>
          <w:r w:rsidR="0012711A">
            <w:rPr>
              <w:rFonts w:cstheme="minorHAnsi"/>
            </w:rPr>
            <w:t xml:space="preserve"> or 1:3</w:t>
          </w:r>
          <w:r w:rsidRPr="006E4956">
            <w:rPr>
              <w:rFonts w:cstheme="minorHAnsi"/>
            </w:rPr>
            <w:t xml:space="preserve"> with</w:t>
          </w:r>
          <w:r w:rsidRPr="006E4956">
            <w:rPr>
              <w:rFonts w:cstheme="minorHAnsi"/>
              <w:vertAlign w:val="superscript"/>
            </w:rPr>
            <w:t xml:space="preserve"> </w:t>
          </w:r>
          <w:r w:rsidRPr="006E4956">
            <w:rPr>
              <w:rFonts w:cstheme="minorHAnsi"/>
            </w:rPr>
            <w:t>media prior to assessment</w:t>
          </w:r>
          <w:r w:rsidR="00B310B6">
            <w:rPr>
              <w:rFonts w:cstheme="minorHAnsi"/>
            </w:rPr>
            <w:t xml:space="preserve">, </w:t>
          </w:r>
          <w:r w:rsidRPr="006E4956">
            <w:rPr>
              <w:rFonts w:cstheme="minorHAnsi"/>
            </w:rPr>
            <w:t>by mixing 50µl of semen with</w:t>
          </w:r>
          <w:r w:rsidR="00ED013C">
            <w:rPr>
              <w:rFonts w:cstheme="minorHAnsi"/>
            </w:rPr>
            <w:t>:</w:t>
          </w:r>
          <w:r w:rsidRPr="006E4956">
            <w:rPr>
              <w:rFonts w:cstheme="minorHAnsi"/>
            </w:rPr>
            <w:t xml:space="preserve"> 50</w:t>
          </w:r>
          <w:r w:rsidR="00A84615" w:rsidRPr="006E4956">
            <w:rPr>
              <w:rFonts w:cstheme="minorHAnsi"/>
            </w:rPr>
            <w:t>µl</w:t>
          </w:r>
          <w:r w:rsidR="00A84615">
            <w:rPr>
              <w:rFonts w:cstheme="minorHAnsi"/>
            </w:rPr>
            <w:t>,</w:t>
          </w:r>
          <w:r w:rsidRPr="006E4956">
            <w:rPr>
              <w:rFonts w:cstheme="minorHAnsi"/>
            </w:rPr>
            <w:t xml:space="preserve"> 100µl</w:t>
          </w:r>
          <w:r w:rsidR="00A84615">
            <w:rPr>
              <w:rFonts w:cstheme="minorHAnsi"/>
            </w:rPr>
            <w:t xml:space="preserve"> or</w:t>
          </w:r>
          <w:r w:rsidR="0012711A">
            <w:rPr>
              <w:rFonts w:cstheme="minorHAnsi"/>
            </w:rPr>
            <w:t xml:space="preserve"> 150µl </w:t>
          </w:r>
          <w:r w:rsidRPr="006E4956">
            <w:rPr>
              <w:rFonts w:cstheme="minorHAnsi"/>
            </w:rPr>
            <w:t>of media</w:t>
          </w:r>
          <w:r w:rsidR="00A84615">
            <w:rPr>
              <w:rFonts w:cstheme="minorHAnsi"/>
            </w:rPr>
            <w:t xml:space="preserve"> (as required)</w:t>
          </w:r>
          <w:r w:rsidRPr="006E4956">
            <w:rPr>
              <w:rFonts w:cstheme="minorHAnsi"/>
            </w:rPr>
            <w:t xml:space="preserve"> in an Eppendorf</w:t>
          </w:r>
          <w:r w:rsidR="00BF245D">
            <w:rPr>
              <w:rFonts w:cstheme="minorHAnsi"/>
            </w:rPr>
            <w:t xml:space="preserve"> tube</w:t>
          </w:r>
          <w:r w:rsidRPr="006E4956">
            <w:rPr>
              <w:rFonts w:cstheme="minorHAnsi"/>
            </w:rPr>
            <w:t>. The d</w:t>
          </w:r>
          <w:r w:rsidRPr="006E4956">
            <w:rPr>
              <w:rFonts w:cstheme="minorHAnsi"/>
            </w:rPr>
            <w:t xml:space="preserve">ilution factor must be taken into account when </w:t>
          </w:r>
          <w:r>
            <w:rPr>
              <w:rFonts w:cstheme="minorHAnsi"/>
            </w:rPr>
            <w:t>assessing on the CASA</w:t>
          </w:r>
          <w:r w:rsidR="00B310B6">
            <w:rPr>
              <w:rFonts w:cstheme="minorHAnsi"/>
            </w:rPr>
            <w:t>,</w:t>
          </w:r>
          <w:r>
            <w:rPr>
              <w:rFonts w:cstheme="minorHAnsi"/>
            </w:rPr>
            <w:t xml:space="preserve"> by selecting a dilution factor (as described below)</w:t>
          </w:r>
          <w:r w:rsidR="00B310B6">
            <w:rPr>
              <w:rFonts w:cstheme="minorHAnsi"/>
            </w:rPr>
            <w:t xml:space="preserve">.  </w:t>
          </w:r>
          <w:r>
            <w:rPr>
              <w:rFonts w:cstheme="minorHAnsi"/>
            </w:rPr>
            <w:t xml:space="preserve"> </w:t>
          </w:r>
          <w:r w:rsidR="00B310B6">
            <w:rPr>
              <w:rFonts w:cstheme="minorHAnsi"/>
            </w:rPr>
            <w:t>A</w:t>
          </w:r>
          <w:r>
            <w:rPr>
              <w:rFonts w:cstheme="minorHAnsi"/>
            </w:rPr>
            <w:t xml:space="preserve"> note should be made on the report of the dilution factor used. </w:t>
          </w:r>
        </w:p>
        <w:p w14:paraId="7E547EC2" w14:textId="77777777" w:rsidR="006E4956" w:rsidRPr="00235CF8" w:rsidRDefault="003F43C8" w:rsidP="00810FAC">
          <w:pPr>
            <w:ind w:left="720"/>
          </w:pPr>
          <w:r w:rsidRPr="654B49D2">
            <w:t xml:space="preserve">Use a fixed depth </w:t>
          </w:r>
          <w:r w:rsidR="006A1954" w:rsidRPr="654B49D2">
            <w:t xml:space="preserve">(20µm) </w:t>
          </w:r>
          <w:r w:rsidRPr="654B49D2">
            <w:t xml:space="preserve">chamber suitable for use with </w:t>
          </w:r>
          <w:r w:rsidR="00E305C1">
            <w:t xml:space="preserve">the </w:t>
          </w:r>
          <w:r w:rsidRPr="654B49D2">
            <w:t>CASA s</w:t>
          </w:r>
          <w:r w:rsidRPr="654B49D2">
            <w:t>ystem</w:t>
          </w:r>
          <w:r w:rsidR="00261233" w:rsidRPr="654B49D2">
            <w:t xml:space="preserve"> (such as a Leja</w:t>
          </w:r>
          <w:r w:rsidR="00E305C1">
            <w:t xml:space="preserve"> 20</w:t>
          </w:r>
          <w:r w:rsidR="00261233" w:rsidRPr="654B49D2">
            <w:t xml:space="preserve"> slide)</w:t>
          </w:r>
          <w:r w:rsidRPr="654B49D2">
            <w:t xml:space="preserve"> and </w:t>
          </w:r>
          <w:r w:rsidRPr="00235CF8">
            <w:t>pipette 8-10 µl of semen</w:t>
          </w:r>
          <w:r w:rsidR="00B310B6">
            <w:t xml:space="preserve"> in</w:t>
          </w:r>
          <w:r w:rsidR="00235CF8">
            <w:t>to the</w:t>
          </w:r>
          <w:r w:rsidR="006A1954" w:rsidRPr="00235CF8">
            <w:t xml:space="preserve"> chamber</w:t>
          </w:r>
          <w:r w:rsidR="00235CF8">
            <w:t>(s)</w:t>
          </w:r>
          <w:r w:rsidR="006A1954" w:rsidRPr="00235CF8">
            <w:t xml:space="preserve"> of</w:t>
          </w:r>
          <w:r w:rsidRPr="00235CF8">
            <w:t xml:space="preserve"> the slide.</w:t>
          </w:r>
        </w:p>
        <w:p w14:paraId="0A8FD263" w14:textId="77777777" w:rsidR="006E4956" w:rsidRPr="00235CF8" w:rsidRDefault="003F43C8" w:rsidP="00810FAC">
          <w:pPr>
            <w:ind w:left="720"/>
            <w:rPr>
              <w:rFonts w:cstheme="minorHAnsi"/>
            </w:rPr>
          </w:pPr>
          <w:r w:rsidRPr="00235CF8">
            <w:rPr>
              <w:rFonts w:cstheme="minorHAnsi"/>
              <w:snapToGrid w:val="0"/>
            </w:rPr>
            <w:t xml:space="preserve">Observe the filling time of the chamber and adjust the viscosity settings as required in the CASA settings.   </w:t>
          </w:r>
        </w:p>
        <w:p w14:paraId="4A86E7D2" w14:textId="77777777" w:rsidR="006E4956" w:rsidRPr="00235CF8" w:rsidRDefault="003F43C8" w:rsidP="00810FAC">
          <w:pPr>
            <w:pStyle w:val="ListParagraph"/>
            <w:ind w:left="3130"/>
            <w:rPr>
              <w:rFonts w:cstheme="minorHAnsi"/>
            </w:rPr>
          </w:pPr>
          <w:r w:rsidRPr="00235CF8">
            <w:rPr>
              <w:rFonts w:cstheme="minorHAnsi"/>
            </w:rPr>
            <w:t>&lt;2-3s – low viscosity</w:t>
          </w:r>
        </w:p>
        <w:p w14:paraId="3478448C" w14:textId="77777777" w:rsidR="006E4956" w:rsidRPr="00235CF8" w:rsidRDefault="003F43C8" w:rsidP="00810FAC">
          <w:pPr>
            <w:pStyle w:val="ListParagraph"/>
            <w:ind w:left="3130"/>
            <w:rPr>
              <w:rFonts w:cstheme="minorHAnsi"/>
            </w:rPr>
          </w:pPr>
          <w:r w:rsidRPr="00235CF8">
            <w:rPr>
              <w:rFonts w:cstheme="minorHAnsi"/>
            </w:rPr>
            <w:t>4-10s – medium viscosity</w:t>
          </w:r>
        </w:p>
        <w:p w14:paraId="04EA7FDC" w14:textId="77777777" w:rsidR="006E4956" w:rsidRPr="00381B9B" w:rsidRDefault="003F43C8" w:rsidP="00810FAC">
          <w:pPr>
            <w:pStyle w:val="ListParagraph"/>
            <w:ind w:left="3130"/>
            <w:rPr>
              <w:rFonts w:cstheme="minorHAnsi"/>
            </w:rPr>
          </w:pPr>
          <w:r w:rsidRPr="00235CF8">
            <w:rPr>
              <w:rFonts w:cstheme="minorHAnsi"/>
            </w:rPr>
            <w:t>&gt;10s – high viscosity</w:t>
          </w:r>
        </w:p>
        <w:p w14:paraId="3337DBF6" w14:textId="77777777" w:rsidR="001A5ECF" w:rsidRPr="006E4956" w:rsidRDefault="003F43C8" w:rsidP="00810FAC">
          <w:pPr>
            <w:ind w:left="720"/>
          </w:pPr>
          <w:r w:rsidRPr="654B49D2">
            <w:t>Allow the slide to settle for around 2 minutes</w:t>
          </w:r>
          <w:r w:rsidR="00B310B6">
            <w:t>, and then</w:t>
          </w:r>
          <w:r w:rsidRPr="654B49D2">
            <w:t xml:space="preserve"> </w:t>
          </w:r>
          <w:r w:rsidR="00B310B6">
            <w:t>place the slide onto the microscope.  F</w:t>
          </w:r>
          <w:r w:rsidRPr="654B49D2">
            <w:t>or analysis on the CASA</w:t>
          </w:r>
          <w:r w:rsidR="00235CF8">
            <w:t>,</w:t>
          </w:r>
          <w:r w:rsidRPr="654B49D2">
            <w:t xml:space="preserve"> the slide should be observed under x100 magnification.</w:t>
          </w:r>
        </w:p>
        <w:p w14:paraId="00FE3953" w14:textId="77777777" w:rsidR="006E4956" w:rsidRDefault="003F43C8" w:rsidP="00810FAC">
          <w:pPr>
            <w:ind w:left="720"/>
            <w:rPr>
              <w:rFonts w:cstheme="minorHAnsi"/>
            </w:rPr>
          </w:pPr>
          <w:r>
            <w:rPr>
              <w:rFonts w:cstheme="minorHAnsi"/>
            </w:rPr>
            <w:t>O</w:t>
          </w:r>
          <w:r w:rsidR="00802967" w:rsidRPr="006E4956">
            <w:rPr>
              <w:rFonts w:cstheme="minorHAnsi"/>
            </w:rPr>
            <w:t>pen up the S</w:t>
          </w:r>
          <w:r w:rsidR="00261233">
            <w:rPr>
              <w:rFonts w:cstheme="minorHAnsi"/>
            </w:rPr>
            <w:t>CA program</w:t>
          </w:r>
          <w:r w:rsidR="00403712">
            <w:rPr>
              <w:rFonts w:cstheme="minorHAnsi"/>
            </w:rPr>
            <w:t xml:space="preserve">, </w:t>
          </w:r>
          <w:r w:rsidR="00673285">
            <w:rPr>
              <w:rFonts w:cstheme="minorHAnsi"/>
            </w:rPr>
            <w:t xml:space="preserve">then select ‘Programs’ </w:t>
          </w:r>
          <w:r>
            <w:rPr>
              <w:rFonts w:cstheme="minorHAnsi"/>
            </w:rPr>
            <w:t xml:space="preserve">from the top menu, </w:t>
          </w:r>
          <w:r w:rsidR="00673285">
            <w:rPr>
              <w:rFonts w:cstheme="minorHAnsi"/>
            </w:rPr>
            <w:t xml:space="preserve">and from the </w:t>
          </w:r>
          <w:r>
            <w:rPr>
              <w:rFonts w:cstheme="minorHAnsi"/>
            </w:rPr>
            <w:t xml:space="preserve">subsequent </w:t>
          </w:r>
          <w:r w:rsidR="00673285">
            <w:rPr>
              <w:rFonts w:cstheme="minorHAnsi"/>
            </w:rPr>
            <w:t xml:space="preserve">drop down </w:t>
          </w:r>
          <w:r>
            <w:rPr>
              <w:rFonts w:cstheme="minorHAnsi"/>
            </w:rPr>
            <w:t xml:space="preserve">list </w:t>
          </w:r>
          <w:r w:rsidR="00673285">
            <w:rPr>
              <w:rFonts w:cstheme="minorHAnsi"/>
            </w:rPr>
            <w:t>select ‘SCA motility’.</w:t>
          </w:r>
          <w:r w:rsidR="00802967" w:rsidRPr="006E4956">
            <w:rPr>
              <w:rFonts w:cstheme="minorHAnsi"/>
            </w:rPr>
            <w:t xml:space="preserve"> </w:t>
          </w:r>
        </w:p>
        <w:p w14:paraId="33E9C72C" w14:textId="77777777" w:rsidR="001A5ECF" w:rsidRDefault="003F43C8" w:rsidP="00810FAC">
          <w:pPr>
            <w:ind w:left="720"/>
            <w:rPr>
              <w:rFonts w:cstheme="minorHAnsi"/>
            </w:rPr>
          </w:pPr>
          <w:r>
            <w:rPr>
              <w:rFonts w:cstheme="minorHAnsi"/>
            </w:rPr>
            <w:t>A message will appear on t</w:t>
          </w:r>
          <w:r>
            <w:rPr>
              <w:rFonts w:cstheme="minorHAnsi"/>
            </w:rPr>
            <w:t>he screen: ‘Do you want to analyse without creating a sample in the database’.  Click ‘yes’ unless the file is to be saved, then on the resulting screen select the required configuration (i.e. Human sperm analysis Leja 20)</w:t>
          </w:r>
          <w:r w:rsidR="00E305C1">
            <w:rPr>
              <w:rFonts w:cstheme="minorHAnsi"/>
            </w:rPr>
            <w:t>,</w:t>
          </w:r>
          <w:r>
            <w:rPr>
              <w:rFonts w:cstheme="minorHAnsi"/>
            </w:rPr>
            <w:t xml:space="preserve"> and select the </w:t>
          </w:r>
          <w:r w:rsidR="00430293">
            <w:rPr>
              <w:rFonts w:cstheme="minorHAnsi"/>
            </w:rPr>
            <w:t>‘</w:t>
          </w:r>
          <w:r>
            <w:rPr>
              <w:rFonts w:cstheme="minorHAnsi"/>
            </w:rPr>
            <w:t>tick</w:t>
          </w:r>
          <w:r w:rsidR="00430293">
            <w:rPr>
              <w:rFonts w:cstheme="minorHAnsi"/>
            </w:rPr>
            <w:t>’</w:t>
          </w:r>
          <w:r>
            <w:rPr>
              <w:rFonts w:cstheme="minorHAnsi"/>
            </w:rPr>
            <w:t xml:space="preserve"> icon to pr</w:t>
          </w:r>
          <w:r>
            <w:rPr>
              <w:rFonts w:cstheme="minorHAnsi"/>
            </w:rPr>
            <w:t>oceed.</w:t>
          </w:r>
        </w:p>
        <w:p w14:paraId="2A8AA84C" w14:textId="77777777" w:rsidR="00810FAC" w:rsidRDefault="003F43C8" w:rsidP="00810FAC">
          <w:pPr>
            <w:ind w:left="720"/>
            <w:rPr>
              <w:rFonts w:cstheme="minorHAnsi"/>
            </w:rPr>
          </w:pPr>
          <w:r>
            <w:rPr>
              <w:rFonts w:cstheme="minorHAnsi"/>
            </w:rPr>
            <w:t>This will bring up the home page for the patient.  On this tab the patient</w:t>
          </w:r>
          <w:r w:rsidR="00E305C1">
            <w:rPr>
              <w:rFonts w:cstheme="minorHAnsi"/>
            </w:rPr>
            <w:t>’s</w:t>
          </w:r>
          <w:r>
            <w:rPr>
              <w:rFonts w:cstheme="minorHAnsi"/>
            </w:rPr>
            <w:t xml:space="preserve"> details can be entered in the ‘Patient’ box.  If a dilution factor has been used the correct dilution should be selected from the ‘Dilution’ box by increasing as required</w:t>
          </w:r>
          <w:r w:rsidR="00E305C1">
            <w:rPr>
              <w:rFonts w:cstheme="minorHAnsi"/>
            </w:rPr>
            <w:t>,</w:t>
          </w:r>
          <w:r w:rsidR="0059431C">
            <w:rPr>
              <w:rFonts w:cstheme="minorHAnsi"/>
            </w:rPr>
            <w:t xml:space="preserve"> for example:</w:t>
          </w:r>
          <w:r>
            <w:rPr>
              <w:rFonts w:cstheme="minorHAnsi"/>
            </w:rPr>
            <w:t xml:space="preserve"> </w:t>
          </w:r>
          <w:r w:rsidR="00235CF8">
            <w:rPr>
              <w:rFonts w:cstheme="minorHAnsi"/>
            </w:rPr>
            <w:t>1</w:t>
          </w:r>
          <w:r>
            <w:rPr>
              <w:rFonts w:cstheme="minorHAnsi"/>
            </w:rPr>
            <w:t xml:space="preserve"> for a 1:1 dilution,</w:t>
          </w:r>
          <w:r w:rsidR="0059431C">
            <w:rPr>
              <w:rFonts w:cstheme="minorHAnsi"/>
            </w:rPr>
            <w:t xml:space="preserve"> </w:t>
          </w:r>
          <w:r w:rsidR="00235CF8">
            <w:rPr>
              <w:rFonts w:cstheme="minorHAnsi"/>
            </w:rPr>
            <w:t>2</w:t>
          </w:r>
          <w:r w:rsidR="0059431C">
            <w:rPr>
              <w:rFonts w:cstheme="minorHAnsi"/>
            </w:rPr>
            <w:t xml:space="preserve"> for a 1:2 dilution etc.  </w:t>
          </w:r>
          <w:r w:rsidR="002A062A">
            <w:rPr>
              <w:rFonts w:cstheme="minorHAnsi"/>
            </w:rPr>
            <w:t>C</w:t>
          </w:r>
          <w:r w:rsidR="0059431C">
            <w:rPr>
              <w:rFonts w:cstheme="minorHAnsi"/>
            </w:rPr>
            <w:t xml:space="preserve">lick ‘Analyse’ </w:t>
          </w:r>
          <w:r>
            <w:rPr>
              <w:rFonts w:cstheme="minorHAnsi"/>
            </w:rPr>
            <w:t xml:space="preserve">in the top left hand corner </w:t>
          </w:r>
          <w:r w:rsidR="0059431C">
            <w:rPr>
              <w:rFonts w:cstheme="minorHAnsi"/>
            </w:rPr>
            <w:t xml:space="preserve">to begin the analysis.  </w:t>
          </w:r>
        </w:p>
        <w:p w14:paraId="24672B43" w14:textId="77777777" w:rsidR="0059431C" w:rsidRDefault="003F43C8" w:rsidP="00810FAC">
          <w:pPr>
            <w:ind w:left="720"/>
            <w:jc w:val="left"/>
            <w:rPr>
              <w:rFonts w:cstheme="minorHAnsi"/>
            </w:rPr>
          </w:pPr>
          <w:r>
            <w:rPr>
              <w:rFonts w:cstheme="minorHAnsi"/>
              <w:noProof/>
            </w:rPr>
            <w:drawing>
              <wp:anchor distT="0" distB="0" distL="0" distR="0" simplePos="0" relativeHeight="251687936" behindDoc="0" locked="0" layoutInCell="1" allowOverlap="1" wp14:anchorId="430D3589" wp14:editId="6CCB975E">
                <wp:simplePos x="0" y="0"/>
                <wp:positionH relativeFrom="column">
                  <wp:posOffset>642620</wp:posOffset>
                </wp:positionH>
                <wp:positionV relativeFrom="paragraph">
                  <wp:posOffset>238760</wp:posOffset>
                </wp:positionV>
                <wp:extent cx="4467225" cy="1856105"/>
                <wp:effectExtent l="0" t="0" r="9525" b="0"/>
                <wp:wrapSquare wrapText="larges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9295" name="Picture 2"/>
                        <pic:cNvPicPr>
                          <a:picLocks noChangeAspect="1" noChangeArrowheads="1"/>
                        </pic:cNvPicPr>
                      </pic:nvPicPr>
                      <pic:blipFill>
                        <a:blip r:embed="rId24">
                          <a:extLst>
                            <a:ext uri="{28A0092B-C50C-407E-A947-70E740481C1C}">
                              <a14:useLocalDpi xmlns:a14="http://schemas.microsoft.com/office/drawing/2010/main" val="0"/>
                            </a:ext>
                          </a:extLst>
                        </a:blip>
                        <a:srcRect t="14951" r="47205" b="61552"/>
                        <a:stretch>
                          <a:fillRect/>
                        </a:stretch>
                      </pic:blipFill>
                      <pic:spPr bwMode="auto">
                        <a:xfrm>
                          <a:off x="0" y="0"/>
                          <a:ext cx="4467225" cy="18561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4F37BA7" w14:textId="77777777" w:rsidR="00381B9B" w:rsidRDefault="00381B9B" w:rsidP="00673285">
          <w:pPr>
            <w:ind w:left="720"/>
            <w:jc w:val="left"/>
            <w:rPr>
              <w:rFonts w:cstheme="minorHAnsi"/>
            </w:rPr>
          </w:pPr>
        </w:p>
        <w:p w14:paraId="2BDB6A62" w14:textId="77777777" w:rsidR="00381B9B" w:rsidRDefault="003F43C8" w:rsidP="00673285">
          <w:pPr>
            <w:ind w:left="720"/>
            <w:jc w:val="left"/>
            <w:rPr>
              <w:rFonts w:cstheme="minorHAnsi"/>
            </w:rPr>
          </w:pPr>
          <w:r>
            <w:rPr>
              <w:rFonts w:cstheme="minorHAnsi"/>
            </w:rPr>
            <w:t xml:space="preserve"> </w:t>
          </w:r>
        </w:p>
        <w:p w14:paraId="1B8CEFFB" w14:textId="77777777" w:rsidR="001A5ECF" w:rsidRDefault="001A5ECF" w:rsidP="00673285">
          <w:pPr>
            <w:ind w:left="720"/>
            <w:jc w:val="left"/>
            <w:rPr>
              <w:rFonts w:cstheme="minorHAnsi"/>
            </w:rPr>
          </w:pPr>
        </w:p>
        <w:p w14:paraId="08DF3F20" w14:textId="77777777" w:rsidR="001A5ECF" w:rsidRDefault="001A5ECF" w:rsidP="00673285">
          <w:pPr>
            <w:ind w:left="720"/>
            <w:jc w:val="left"/>
            <w:rPr>
              <w:rFonts w:cstheme="minorHAnsi"/>
            </w:rPr>
          </w:pPr>
        </w:p>
        <w:p w14:paraId="77855CAA" w14:textId="77777777" w:rsidR="001A5ECF" w:rsidRDefault="001A5ECF" w:rsidP="00673285">
          <w:pPr>
            <w:ind w:left="720"/>
            <w:jc w:val="left"/>
            <w:rPr>
              <w:rFonts w:cstheme="minorHAnsi"/>
            </w:rPr>
          </w:pPr>
        </w:p>
        <w:p w14:paraId="5240EA7E" w14:textId="77777777" w:rsidR="00403712" w:rsidRDefault="00403712" w:rsidP="00673285">
          <w:pPr>
            <w:ind w:left="720"/>
            <w:jc w:val="left"/>
            <w:rPr>
              <w:rFonts w:cstheme="minorHAnsi"/>
            </w:rPr>
          </w:pPr>
        </w:p>
        <w:p w14:paraId="1F70C841" w14:textId="77777777" w:rsidR="00810FAC" w:rsidRDefault="00810FAC" w:rsidP="654B49D2">
          <w:pPr>
            <w:ind w:left="720"/>
            <w:jc w:val="left"/>
            <w:rPr>
              <w:rFonts w:cstheme="minorHAnsi"/>
            </w:rPr>
          </w:pPr>
        </w:p>
        <w:p w14:paraId="44BF2F58" w14:textId="77777777" w:rsidR="00810FAC" w:rsidRPr="00810FAC" w:rsidRDefault="003F43C8" w:rsidP="00810FAC">
          <w:pPr>
            <w:ind w:left="720"/>
            <w:rPr>
              <w:i/>
              <w:iCs/>
              <w:noProof/>
            </w:rPr>
          </w:pPr>
          <w:r w:rsidRPr="00810FAC">
            <w:rPr>
              <w:b/>
              <w:bCs/>
              <w:i/>
              <w:iCs/>
              <w:noProof/>
            </w:rPr>
            <w:t xml:space="preserve">Image </w:t>
          </w:r>
          <w:r>
            <w:rPr>
              <w:b/>
              <w:bCs/>
              <w:i/>
              <w:iCs/>
              <w:noProof/>
            </w:rPr>
            <w:t>7 –</w:t>
          </w:r>
          <w:r w:rsidRPr="00810FAC">
            <w:rPr>
              <w:i/>
              <w:iCs/>
              <w:noProof/>
            </w:rPr>
            <w:t xml:space="preserve"> </w:t>
          </w:r>
          <w:r>
            <w:rPr>
              <w:i/>
              <w:iCs/>
              <w:noProof/>
            </w:rPr>
            <w:t xml:space="preserve">Patient home page on the SCA CASA </w:t>
          </w:r>
        </w:p>
        <w:p w14:paraId="7588129D" w14:textId="77777777" w:rsidR="00810FAC" w:rsidRDefault="00810FAC" w:rsidP="654B49D2">
          <w:pPr>
            <w:ind w:left="720"/>
            <w:jc w:val="left"/>
            <w:rPr>
              <w:rFonts w:cstheme="minorHAnsi"/>
            </w:rPr>
          </w:pPr>
        </w:p>
        <w:p w14:paraId="003F1477" w14:textId="77777777" w:rsidR="00810FAC" w:rsidRDefault="00810FAC" w:rsidP="654B49D2">
          <w:pPr>
            <w:ind w:left="720"/>
            <w:jc w:val="left"/>
            <w:rPr>
              <w:rFonts w:cstheme="minorHAnsi"/>
            </w:rPr>
          </w:pPr>
        </w:p>
        <w:p w14:paraId="0F00BD6D" w14:textId="77777777" w:rsidR="006E4956" w:rsidRDefault="003F43C8" w:rsidP="00810FAC">
          <w:pPr>
            <w:ind w:left="720"/>
          </w:pPr>
          <w:r w:rsidRPr="654B49D2">
            <w:lastRenderedPageBreak/>
            <w:t>On the screen an image should appear of the field of view</w:t>
          </w:r>
          <w:r w:rsidR="002A062A" w:rsidRPr="654B49D2">
            <w:t xml:space="preserve"> of the sample</w:t>
          </w:r>
          <w:r w:rsidRPr="654B49D2">
            <w:t xml:space="preserve">.  </w:t>
          </w:r>
          <w:r w:rsidR="00802967" w:rsidRPr="654B49D2">
            <w:t>Using the image shown on the CASA screen</w:t>
          </w:r>
          <w:r w:rsidR="00B310B6">
            <w:t>,</w:t>
          </w:r>
          <w:r w:rsidR="00802967" w:rsidRPr="654B49D2">
            <w:t xml:space="preserve"> select a suitable field of view </w:t>
          </w:r>
          <w:r w:rsidRPr="654B49D2">
            <w:t>on the microscope</w:t>
          </w:r>
          <w:r w:rsidR="00235CF8">
            <w:t xml:space="preserve"> in </w:t>
          </w:r>
          <w:r w:rsidR="00235CF8" w:rsidRPr="654B49D2">
            <w:t>the middle of the fixed depth chamber</w:t>
          </w:r>
          <w:r w:rsidR="00B310B6">
            <w:t>,</w:t>
          </w:r>
          <w:r w:rsidR="00235CF8" w:rsidRPr="654B49D2">
            <w:t xml:space="preserve"> </w:t>
          </w:r>
          <w:r w:rsidR="00802967" w:rsidRPr="654B49D2">
            <w:t>for the system to capture an image</w:t>
          </w:r>
          <w:r w:rsidR="00235CF8">
            <w:t xml:space="preserve">. </w:t>
          </w:r>
          <w:r w:rsidRPr="654B49D2">
            <w:t xml:space="preserve"> </w:t>
          </w:r>
          <w:r w:rsidR="00810FAC">
            <w:t xml:space="preserve">Focus the image using the microscope. </w:t>
          </w:r>
          <w:r w:rsidR="051D3FD1" w:rsidRPr="654B49D2">
            <w:t xml:space="preserve"> </w:t>
          </w:r>
        </w:p>
        <w:p w14:paraId="2A6FA7D0" w14:textId="77777777" w:rsidR="002A062A" w:rsidRPr="006E4956" w:rsidRDefault="003F43C8" w:rsidP="00810FAC">
          <w:pPr>
            <w:ind w:left="720"/>
            <w:rPr>
              <w:rFonts w:cstheme="minorHAnsi"/>
            </w:rPr>
          </w:pPr>
          <w:r>
            <w:rPr>
              <w:rFonts w:cstheme="minorHAnsi"/>
            </w:rPr>
            <w:t>Click ‘Analyse’ in the top r</w:t>
          </w:r>
          <w:r>
            <w:rPr>
              <w:rFonts w:cstheme="minorHAnsi"/>
            </w:rPr>
            <w:t xml:space="preserve">ight-hand side of the screen to capture the image. </w:t>
          </w:r>
        </w:p>
        <w:p w14:paraId="188594A9" w14:textId="77777777" w:rsidR="003216F2" w:rsidRPr="003216F2" w:rsidRDefault="003F43C8" w:rsidP="00810FAC">
          <w:pPr>
            <w:ind w:left="720"/>
            <w:rPr>
              <w:rFonts w:cstheme="minorHAnsi"/>
              <w:b/>
              <w:bCs/>
              <w:lang w:val="it-IT"/>
            </w:rPr>
          </w:pPr>
          <w:r w:rsidRPr="006E4956">
            <w:rPr>
              <w:rFonts w:cstheme="minorHAnsi"/>
            </w:rPr>
            <w:t xml:space="preserve">The CASA </w:t>
          </w:r>
          <w:r w:rsidRPr="00292D3E">
            <w:rPr>
              <w:rFonts w:cstheme="minorHAnsi"/>
            </w:rPr>
            <w:t xml:space="preserve">system will then capture an image of the field of view and will place identifiers (see </w:t>
          </w:r>
          <w:r w:rsidR="00B86BEE">
            <w:rPr>
              <w:rFonts w:cstheme="minorHAnsi"/>
            </w:rPr>
            <w:t>image</w:t>
          </w:r>
          <w:r w:rsidRPr="00292D3E">
            <w:rPr>
              <w:rFonts w:cstheme="minorHAnsi"/>
            </w:rPr>
            <w:t xml:space="preserve"> below) to identify any</w:t>
          </w:r>
          <w:r w:rsidR="002A062A">
            <w:rPr>
              <w:rFonts w:cstheme="minorHAnsi"/>
            </w:rPr>
            <w:t xml:space="preserve"> sperm and to grade them according to the 4 motility grades</w:t>
          </w:r>
          <w:r w:rsidR="00810FAC">
            <w:rPr>
              <w:rFonts w:cstheme="minorHAnsi"/>
            </w:rPr>
            <w:t>:</w:t>
          </w:r>
          <w:r>
            <w:rPr>
              <w:rFonts w:cstheme="minorHAnsi"/>
            </w:rPr>
            <w:t xml:space="preserve"> </w:t>
          </w:r>
          <w:r w:rsidRPr="003216F2">
            <w:rPr>
              <w:rFonts w:cstheme="minorHAnsi"/>
              <w:snapToGrid w:val="0"/>
            </w:rPr>
            <w:t xml:space="preserve"> </w:t>
          </w:r>
        </w:p>
        <w:p w14:paraId="57A4E8FE" w14:textId="77777777" w:rsidR="00292D3E" w:rsidRPr="00292D3E" w:rsidRDefault="003F43C8" w:rsidP="00235CF8">
          <w:pPr>
            <w:ind w:left="720"/>
            <w:rPr>
              <w:rFonts w:cstheme="minorHAnsi"/>
            </w:rPr>
          </w:pPr>
          <w:r>
            <w:rPr>
              <w:rFonts w:cstheme="minorHAnsi"/>
            </w:rPr>
            <w:t xml:space="preserve"> </w:t>
          </w:r>
        </w:p>
        <w:p w14:paraId="6C8B2AB1" w14:textId="77777777" w:rsidR="00292D3E" w:rsidRPr="00292D3E" w:rsidRDefault="003F43C8" w:rsidP="00241A94">
          <w:pPr>
            <w:rPr>
              <w:rFonts w:cstheme="minorHAnsi"/>
              <w:snapToGrid w:val="0"/>
            </w:rPr>
          </w:pPr>
          <w:r>
            <w:rPr>
              <w:rFonts w:cstheme="minorHAnsi"/>
              <w:snapToGrid w:val="0"/>
            </w:rPr>
            <w:t xml:space="preserve">                 </w:t>
          </w:r>
          <w:r w:rsidR="00241A94">
            <w:rPr>
              <w:noProof/>
            </w:rPr>
            <w:drawing>
              <wp:inline distT="0" distB="0" distL="0" distR="0" wp14:anchorId="597ADFBE" wp14:editId="59E659C2">
                <wp:extent cx="4495800" cy="283627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5039" name=""/>
                        <pic:cNvPicPr/>
                      </pic:nvPicPr>
                      <pic:blipFill>
                        <a:blip r:embed="rId25"/>
                        <a:stretch>
                          <a:fillRect/>
                        </a:stretch>
                      </pic:blipFill>
                      <pic:spPr>
                        <a:xfrm>
                          <a:off x="0" y="0"/>
                          <a:ext cx="4512566" cy="2846847"/>
                        </a:xfrm>
                        <a:prstGeom prst="rect">
                          <a:avLst/>
                        </a:prstGeom>
                      </pic:spPr>
                    </pic:pic>
                  </a:graphicData>
                </a:graphic>
              </wp:inline>
            </w:drawing>
          </w:r>
        </w:p>
        <w:p w14:paraId="31F1C103" w14:textId="77777777" w:rsidR="00EB6E77" w:rsidRDefault="003F43C8" w:rsidP="00EB6E77">
          <w:pPr>
            <w:rPr>
              <w:rFonts w:cstheme="minorHAnsi"/>
              <w:i/>
            </w:rPr>
          </w:pPr>
          <w:r>
            <w:rPr>
              <w:rFonts w:cstheme="minorHAnsi"/>
              <w:b/>
              <w:bCs/>
              <w:i/>
            </w:rPr>
            <w:t xml:space="preserve">                  </w:t>
          </w:r>
          <w:r w:rsidR="00241A94" w:rsidRPr="006E4956">
            <w:rPr>
              <w:rFonts w:cstheme="minorHAnsi"/>
              <w:b/>
              <w:bCs/>
              <w:i/>
            </w:rPr>
            <w:t xml:space="preserve">Image </w:t>
          </w:r>
          <w:r>
            <w:rPr>
              <w:rFonts w:cstheme="minorHAnsi"/>
              <w:b/>
              <w:bCs/>
              <w:i/>
            </w:rPr>
            <w:t xml:space="preserve">8 </w:t>
          </w:r>
          <w:r w:rsidR="00241A94" w:rsidRPr="006E4956">
            <w:rPr>
              <w:rFonts w:cstheme="minorHAnsi"/>
              <w:i/>
            </w:rPr>
            <w:t>–</w:t>
          </w:r>
          <w:r w:rsidR="00241A94">
            <w:rPr>
              <w:rFonts w:cstheme="minorHAnsi"/>
              <w:i/>
            </w:rPr>
            <w:t xml:space="preserve"> Example image using a CASA system</w:t>
          </w:r>
          <w:r w:rsidR="00241A94" w:rsidRPr="006E4956">
            <w:rPr>
              <w:rFonts w:cstheme="minorHAnsi"/>
              <w:i/>
            </w:rPr>
            <w:t xml:space="preserve"> </w:t>
          </w:r>
          <w:r w:rsidR="00241A94">
            <w:rPr>
              <w:rFonts w:cstheme="minorHAnsi"/>
              <w:i/>
            </w:rPr>
            <w:t>(</w:t>
          </w:r>
          <w:r w:rsidRPr="00EB6E77">
            <w:rPr>
              <w:rFonts w:cstheme="minorHAnsi"/>
              <w:i/>
            </w:rPr>
            <w:t>https://www.micropticsl.com</w:t>
          </w:r>
          <w:r w:rsidR="00241A94">
            <w:rPr>
              <w:rFonts w:cstheme="minorHAnsi"/>
              <w:i/>
            </w:rPr>
            <w:t>)</w:t>
          </w:r>
        </w:p>
        <w:p w14:paraId="22865B8B" w14:textId="77777777" w:rsidR="00810FAC" w:rsidRDefault="00810FAC" w:rsidP="00810FAC">
          <w:pPr>
            <w:ind w:firstLine="720"/>
            <w:rPr>
              <w:rFonts w:cstheme="minorHAnsi"/>
              <w:b/>
              <w:bCs/>
            </w:rPr>
          </w:pPr>
        </w:p>
        <w:p w14:paraId="1772B9F7" w14:textId="77777777" w:rsidR="003216F2" w:rsidRPr="000735A5" w:rsidRDefault="003F43C8" w:rsidP="00810FAC">
          <w:pPr>
            <w:ind w:firstLine="720"/>
            <w:rPr>
              <w:rFonts w:cstheme="minorHAnsi"/>
              <w:b/>
              <w:bCs/>
            </w:rPr>
          </w:pPr>
          <w:r>
            <w:rPr>
              <w:rFonts w:cstheme="minorHAnsi"/>
              <w:b/>
              <w:bCs/>
            </w:rPr>
            <w:t xml:space="preserve">Red (Grade A) -  </w:t>
          </w:r>
          <w:r w:rsidRPr="003216F2">
            <w:rPr>
              <w:rFonts w:cstheme="minorHAnsi"/>
            </w:rPr>
            <w:t>Rapid</w:t>
          </w:r>
          <w:r w:rsidRPr="003216F2">
            <w:rPr>
              <w:rFonts w:cstheme="minorHAnsi"/>
            </w:rPr>
            <w:t xml:space="preserve"> progressive motility (≥25µm/s)</w:t>
          </w:r>
          <w:r>
            <w:rPr>
              <w:rFonts w:cstheme="minorHAnsi"/>
              <w:b/>
              <w:bCs/>
            </w:rPr>
            <w:t xml:space="preserve"> </w:t>
          </w:r>
        </w:p>
        <w:p w14:paraId="275503BC" w14:textId="77777777" w:rsidR="003216F2" w:rsidRPr="000735A5" w:rsidRDefault="003F43C8" w:rsidP="00810FAC">
          <w:pPr>
            <w:ind w:firstLine="720"/>
            <w:rPr>
              <w:rFonts w:cstheme="minorHAnsi"/>
              <w:b/>
              <w:bCs/>
            </w:rPr>
          </w:pPr>
          <w:r>
            <w:rPr>
              <w:rFonts w:cstheme="minorHAnsi"/>
              <w:b/>
              <w:bCs/>
            </w:rPr>
            <w:t>Green (</w:t>
          </w:r>
          <w:r w:rsidRPr="000735A5">
            <w:rPr>
              <w:rFonts w:cstheme="minorHAnsi"/>
              <w:b/>
              <w:bCs/>
            </w:rPr>
            <w:t>Grade B</w:t>
          </w:r>
          <w:r>
            <w:rPr>
              <w:rFonts w:cstheme="minorHAnsi"/>
              <w:b/>
              <w:bCs/>
            </w:rPr>
            <w:t>)</w:t>
          </w:r>
          <w:r w:rsidRPr="000735A5">
            <w:rPr>
              <w:rFonts w:cstheme="minorHAnsi"/>
              <w:b/>
              <w:bCs/>
            </w:rPr>
            <w:t xml:space="preserve"> </w:t>
          </w:r>
          <w:r>
            <w:rPr>
              <w:rFonts w:cstheme="minorHAnsi"/>
              <w:b/>
              <w:bCs/>
            </w:rPr>
            <w:t xml:space="preserve">- </w:t>
          </w:r>
          <w:r w:rsidRPr="00365D80">
            <w:rPr>
              <w:rFonts w:cstheme="minorHAnsi"/>
            </w:rPr>
            <w:t>slow or sluggish motility</w:t>
          </w:r>
          <w:r>
            <w:rPr>
              <w:rFonts w:cstheme="minorHAnsi"/>
            </w:rPr>
            <w:t xml:space="preserve"> (5 - &lt;25</w:t>
          </w:r>
          <w:r w:rsidRPr="007A1F90">
            <w:rPr>
              <w:rFonts w:cstheme="minorHAnsi"/>
            </w:rPr>
            <w:t xml:space="preserve"> </w:t>
          </w:r>
          <w:r>
            <w:rPr>
              <w:rFonts w:cstheme="minorHAnsi"/>
            </w:rPr>
            <w:t>µm/s)</w:t>
          </w:r>
        </w:p>
        <w:p w14:paraId="037D1652" w14:textId="77777777" w:rsidR="003216F2" w:rsidRPr="000735A5" w:rsidRDefault="003F43C8" w:rsidP="00810FAC">
          <w:pPr>
            <w:ind w:firstLine="720"/>
            <w:rPr>
              <w:rFonts w:cstheme="minorHAnsi"/>
              <w:b/>
              <w:bCs/>
              <w:lang w:val="it-IT"/>
            </w:rPr>
          </w:pPr>
          <w:r>
            <w:rPr>
              <w:rFonts w:cstheme="minorHAnsi"/>
              <w:b/>
              <w:bCs/>
              <w:lang w:val="it-IT"/>
            </w:rPr>
            <w:t>Blue (</w:t>
          </w:r>
          <w:r w:rsidRPr="000735A5">
            <w:rPr>
              <w:rFonts w:cstheme="minorHAnsi"/>
              <w:b/>
              <w:bCs/>
              <w:lang w:val="it-IT"/>
            </w:rPr>
            <w:t>Grade C</w:t>
          </w:r>
          <w:r>
            <w:rPr>
              <w:rFonts w:cstheme="minorHAnsi"/>
              <w:b/>
              <w:bCs/>
              <w:lang w:val="it-IT"/>
            </w:rPr>
            <w:t>)</w:t>
          </w:r>
          <w:r w:rsidRPr="000735A5">
            <w:rPr>
              <w:rFonts w:cstheme="minorHAnsi"/>
              <w:b/>
              <w:bCs/>
              <w:lang w:val="it-IT"/>
            </w:rPr>
            <w:t xml:space="preserve"> – </w:t>
          </w:r>
          <w:r w:rsidRPr="00365D80">
            <w:rPr>
              <w:rFonts w:cstheme="minorHAnsi"/>
              <w:lang w:val="it-IT"/>
            </w:rPr>
            <w:t>non-progressive motility</w:t>
          </w:r>
          <w:r>
            <w:rPr>
              <w:rFonts w:cstheme="minorHAnsi"/>
              <w:lang w:val="it-IT"/>
            </w:rPr>
            <w:t xml:space="preserve"> (&lt;5</w:t>
          </w:r>
          <w:r w:rsidRPr="007A1F90">
            <w:rPr>
              <w:rFonts w:cstheme="minorHAnsi"/>
            </w:rPr>
            <w:t xml:space="preserve"> </w:t>
          </w:r>
          <w:r>
            <w:rPr>
              <w:rFonts w:cstheme="minorHAnsi"/>
            </w:rPr>
            <w:t>µm/s)</w:t>
          </w:r>
        </w:p>
        <w:p w14:paraId="70CE0527" w14:textId="77777777" w:rsidR="003216F2" w:rsidRDefault="003F43C8" w:rsidP="00810FAC">
          <w:pPr>
            <w:ind w:firstLine="720"/>
            <w:rPr>
              <w:rFonts w:cstheme="minorHAnsi"/>
              <w:lang w:val="it-IT"/>
            </w:rPr>
          </w:pPr>
          <w:r>
            <w:rPr>
              <w:rFonts w:cstheme="minorHAnsi"/>
              <w:b/>
              <w:bCs/>
              <w:lang w:val="it-IT"/>
            </w:rPr>
            <w:t>Yellow (</w:t>
          </w:r>
          <w:r w:rsidRPr="000735A5">
            <w:rPr>
              <w:rFonts w:cstheme="minorHAnsi"/>
              <w:b/>
              <w:bCs/>
              <w:lang w:val="it-IT"/>
            </w:rPr>
            <w:t>Grade D</w:t>
          </w:r>
          <w:r>
            <w:rPr>
              <w:rFonts w:cstheme="minorHAnsi"/>
              <w:b/>
              <w:bCs/>
              <w:lang w:val="it-IT"/>
            </w:rPr>
            <w:t>)</w:t>
          </w:r>
          <w:r w:rsidRPr="000735A5">
            <w:rPr>
              <w:rFonts w:cstheme="minorHAnsi"/>
              <w:b/>
              <w:bCs/>
              <w:lang w:val="it-IT"/>
            </w:rPr>
            <w:t xml:space="preserve"> – </w:t>
          </w:r>
          <w:r w:rsidRPr="00365D80">
            <w:rPr>
              <w:rFonts w:cstheme="minorHAnsi"/>
              <w:lang w:val="it-IT"/>
            </w:rPr>
            <w:t>immotile</w:t>
          </w:r>
          <w:r>
            <w:rPr>
              <w:rFonts w:cstheme="minorHAnsi"/>
              <w:lang w:val="it-IT"/>
            </w:rPr>
            <w:t xml:space="preserve"> (no active tail movement</w:t>
          </w:r>
          <w:r w:rsidR="00BF61B5">
            <w:rPr>
              <w:rFonts w:cstheme="minorHAnsi"/>
              <w:lang w:val="it-IT"/>
            </w:rPr>
            <w:t>)</w:t>
          </w:r>
        </w:p>
        <w:p w14:paraId="2AA8A04E" w14:textId="77777777" w:rsidR="003216F2" w:rsidRDefault="003F43C8" w:rsidP="00810FAC">
          <w:pPr>
            <w:ind w:left="720"/>
            <w:rPr>
              <w:snapToGrid w:val="0"/>
            </w:rPr>
          </w:pPr>
          <w:r w:rsidRPr="654B49D2">
            <w:rPr>
              <w:snapToGrid w:val="0"/>
            </w:rPr>
            <w:t xml:space="preserve">From this video capture the system will </w:t>
          </w:r>
          <w:r w:rsidRPr="654B49D2">
            <w:rPr>
              <w:snapToGrid w:val="0"/>
            </w:rPr>
            <w:t>automatically calculate sperm concentration</w:t>
          </w:r>
          <w:r w:rsidR="00EB6E77" w:rsidRPr="654B49D2">
            <w:rPr>
              <w:snapToGrid w:val="0"/>
            </w:rPr>
            <w:t xml:space="preserve"> and </w:t>
          </w:r>
          <w:r w:rsidRPr="654B49D2">
            <w:rPr>
              <w:snapToGrid w:val="0"/>
            </w:rPr>
            <w:t xml:space="preserve">motility </w:t>
          </w:r>
          <w:r w:rsidR="00CF049C" w:rsidRPr="654B49D2">
            <w:rPr>
              <w:snapToGrid w:val="0"/>
            </w:rPr>
            <w:t xml:space="preserve">values </w:t>
          </w:r>
          <w:r w:rsidRPr="654B49D2">
            <w:rPr>
              <w:snapToGrid w:val="0"/>
            </w:rPr>
            <w:t>which can be seen on the right</w:t>
          </w:r>
          <w:r w:rsidR="6AD648CD" w:rsidRPr="654B49D2">
            <w:rPr>
              <w:snapToGrid w:val="0"/>
            </w:rPr>
            <w:t>-</w:t>
          </w:r>
          <w:r w:rsidRPr="654B49D2">
            <w:rPr>
              <w:snapToGrid w:val="0"/>
            </w:rPr>
            <w:t>hand side of the screen</w:t>
          </w:r>
          <w:r w:rsidR="00EB6E77" w:rsidRPr="654B49D2">
            <w:rPr>
              <w:snapToGrid w:val="0"/>
            </w:rPr>
            <w:t xml:space="preserve">, along with </w:t>
          </w:r>
          <w:r w:rsidRPr="654B49D2">
            <w:rPr>
              <w:snapToGrid w:val="0"/>
            </w:rPr>
            <w:t xml:space="preserve">the number of sperm that have been captured so far.  </w:t>
          </w:r>
        </w:p>
        <w:p w14:paraId="221AA2FC" w14:textId="77777777" w:rsidR="003216F2" w:rsidRDefault="003F43C8" w:rsidP="00810FAC">
          <w:pPr>
            <w:ind w:left="720"/>
            <w:rPr>
              <w:rFonts w:cstheme="minorHAnsi"/>
            </w:rPr>
          </w:pPr>
          <w:r w:rsidRPr="00292D3E">
            <w:rPr>
              <w:rFonts w:cstheme="minorHAnsi"/>
            </w:rPr>
            <w:t>Repeat the process with further fields of view until a minimum of 400 s</w:t>
          </w:r>
          <w:r w:rsidRPr="00292D3E">
            <w:rPr>
              <w:rFonts w:cstheme="minorHAnsi"/>
            </w:rPr>
            <w:t xml:space="preserve">perm in a minimum of </w:t>
          </w:r>
          <w:r>
            <w:rPr>
              <w:rFonts w:cstheme="minorHAnsi"/>
            </w:rPr>
            <w:t>3</w:t>
          </w:r>
          <w:r w:rsidRPr="00292D3E">
            <w:rPr>
              <w:rFonts w:cstheme="minorHAnsi"/>
            </w:rPr>
            <w:t xml:space="preserve"> fields of view have been assessed.</w:t>
          </w:r>
        </w:p>
        <w:p w14:paraId="72EB5E6F" w14:textId="77777777" w:rsidR="003216F2" w:rsidRPr="00292D3E" w:rsidRDefault="003F43C8" w:rsidP="00810FAC">
          <w:pPr>
            <w:ind w:firstLine="720"/>
            <w:rPr>
              <w:rFonts w:cstheme="minorHAnsi"/>
            </w:rPr>
          </w:pPr>
          <w:r w:rsidRPr="00292D3E">
            <w:rPr>
              <w:rFonts w:cstheme="minorHAnsi"/>
            </w:rPr>
            <w:t xml:space="preserve">For samples where the concentration is &lt;10M/ml, a minimum of 200 sperm must be assessed. </w:t>
          </w:r>
        </w:p>
        <w:p w14:paraId="4A92ADB4" w14:textId="77777777" w:rsidR="003216F2" w:rsidRDefault="003F43C8" w:rsidP="00810FAC">
          <w:pPr>
            <w:ind w:left="720"/>
            <w:rPr>
              <w:rFonts w:cstheme="minorHAnsi"/>
            </w:rPr>
          </w:pPr>
          <w:r>
            <w:rPr>
              <w:rFonts w:cstheme="minorHAnsi"/>
            </w:rPr>
            <w:t xml:space="preserve">Once </w:t>
          </w:r>
          <w:r w:rsidR="00430293">
            <w:rPr>
              <w:rFonts w:cstheme="minorHAnsi"/>
            </w:rPr>
            <w:t xml:space="preserve">400 </w:t>
          </w:r>
          <w:r>
            <w:rPr>
              <w:rFonts w:cstheme="minorHAnsi"/>
            </w:rPr>
            <w:t>sperm ha</w:t>
          </w:r>
          <w:r w:rsidR="00430293">
            <w:rPr>
              <w:rFonts w:cstheme="minorHAnsi"/>
            </w:rPr>
            <w:t>ve</w:t>
          </w:r>
          <w:r>
            <w:rPr>
              <w:rFonts w:cstheme="minorHAnsi"/>
            </w:rPr>
            <w:t xml:space="preserve"> been </w:t>
          </w:r>
          <w:r w:rsidR="00430293">
            <w:rPr>
              <w:rFonts w:cstheme="minorHAnsi"/>
            </w:rPr>
            <w:t>captured</w:t>
          </w:r>
          <w:r w:rsidR="002C5863">
            <w:rPr>
              <w:rFonts w:cstheme="minorHAnsi"/>
            </w:rPr>
            <w:t>,</w:t>
          </w:r>
          <w:r>
            <w:rPr>
              <w:rFonts w:cstheme="minorHAnsi"/>
            </w:rPr>
            <w:t xml:space="preserve"> a box will appear with the message: ‘Would you like to see the final results’.  Click ‘No’ in order to review the videos before the final results are displayed</w:t>
          </w:r>
          <w:r w:rsidR="002C5863">
            <w:rPr>
              <w:rFonts w:cstheme="minorHAnsi"/>
            </w:rPr>
            <w:t>,</w:t>
          </w:r>
          <w:r>
            <w:rPr>
              <w:rFonts w:cstheme="minorHAnsi"/>
            </w:rPr>
            <w:t xml:space="preserve"> or if further fields of view are to be analysed.  </w:t>
          </w:r>
        </w:p>
        <w:p w14:paraId="781EA316" w14:textId="77777777" w:rsidR="00810FAC" w:rsidRDefault="003F43C8" w:rsidP="00810FAC">
          <w:pPr>
            <w:spacing w:after="200" w:line="240" w:lineRule="auto"/>
            <w:ind w:left="720"/>
            <w:rPr>
              <w:rFonts w:ascii="Calibri" w:eastAsia="Calibri" w:hAnsi="Calibri" w:cs="Calibri"/>
            </w:rPr>
          </w:pPr>
          <w:r>
            <w:rPr>
              <w:rFonts w:ascii="Calibri" w:eastAsia="Calibri" w:hAnsi="Calibri" w:cs="Calibri"/>
            </w:rPr>
            <w:lastRenderedPageBreak/>
            <w:t xml:space="preserve">In order to review the videos captured </w:t>
          </w:r>
          <w:r w:rsidR="00BF61B5">
            <w:rPr>
              <w:rFonts w:ascii="Calibri" w:eastAsia="Calibri" w:hAnsi="Calibri" w:cs="Calibri"/>
            </w:rPr>
            <w:t>for each field of view</w:t>
          </w:r>
          <w:r w:rsidR="002C5863">
            <w:rPr>
              <w:rFonts w:ascii="Calibri" w:eastAsia="Calibri" w:hAnsi="Calibri" w:cs="Calibri"/>
            </w:rPr>
            <w:t>,</w:t>
          </w:r>
          <w:r w:rsidR="00BF61B5">
            <w:rPr>
              <w:rFonts w:ascii="Calibri" w:eastAsia="Calibri" w:hAnsi="Calibri" w:cs="Calibri"/>
            </w:rPr>
            <w:t xml:space="preserve"> </w:t>
          </w:r>
          <w:r>
            <w:rPr>
              <w:rFonts w:ascii="Calibri" w:eastAsia="Calibri" w:hAnsi="Calibri" w:cs="Calibri"/>
            </w:rPr>
            <w:t>click on the ‘Analysis’ tab at the top of the screen</w:t>
          </w:r>
          <w:r w:rsidR="00BF61B5">
            <w:rPr>
              <w:rFonts w:ascii="Calibri" w:eastAsia="Calibri" w:hAnsi="Calibri" w:cs="Calibri"/>
            </w:rPr>
            <w:t xml:space="preserve">. </w:t>
          </w:r>
          <w:r w:rsidR="002C5863">
            <w:rPr>
              <w:rFonts w:ascii="Calibri" w:eastAsia="Calibri" w:hAnsi="Calibri" w:cs="Calibri"/>
            </w:rPr>
            <w:t xml:space="preserve"> C</w:t>
          </w:r>
          <w:r w:rsidR="00BF61B5">
            <w:rPr>
              <w:rFonts w:ascii="Calibri" w:eastAsia="Calibri" w:hAnsi="Calibri" w:cs="Calibri"/>
            </w:rPr>
            <w:t>lick the arrows at the top of the screen ‘Previous’ or ‘Next’ as required</w:t>
          </w:r>
          <w:r w:rsidR="002C5863">
            <w:rPr>
              <w:rFonts w:ascii="Calibri" w:eastAsia="Calibri" w:hAnsi="Calibri" w:cs="Calibri"/>
            </w:rPr>
            <w:t xml:space="preserve"> to move from one field to the next</w:t>
          </w:r>
          <w:r w:rsidR="00BF61B5">
            <w:rPr>
              <w:rFonts w:ascii="Calibri" w:eastAsia="Calibri" w:hAnsi="Calibri" w:cs="Calibri"/>
            </w:rPr>
            <w:t>.</w:t>
          </w:r>
        </w:p>
        <w:p w14:paraId="4A6374E2" w14:textId="77777777" w:rsidR="00CF049C" w:rsidRDefault="003F43C8" w:rsidP="00810FAC">
          <w:pPr>
            <w:spacing w:after="200" w:line="240" w:lineRule="auto"/>
            <w:ind w:left="720"/>
            <w:rPr>
              <w:rFonts w:ascii="Calibri" w:eastAsia="Calibri" w:hAnsi="Calibri" w:cs="Calibri"/>
            </w:rPr>
          </w:pPr>
          <w:r w:rsidRPr="654B49D2">
            <w:rPr>
              <w:rFonts w:ascii="Calibri" w:eastAsia="Calibri" w:hAnsi="Calibri" w:cs="Calibri"/>
            </w:rPr>
            <w:t>For each field of view displayed</w:t>
          </w:r>
          <w:r w:rsidR="00826E4F">
            <w:rPr>
              <w:rFonts w:ascii="Calibri" w:eastAsia="Calibri" w:hAnsi="Calibri" w:cs="Calibri"/>
            </w:rPr>
            <w:t>,</w:t>
          </w:r>
          <w:r w:rsidRPr="654B49D2">
            <w:rPr>
              <w:rFonts w:ascii="Calibri" w:eastAsia="Calibri" w:hAnsi="Calibri" w:cs="Calibri"/>
            </w:rPr>
            <w:t xml:space="preserve"> click the ‘Play’ icon on the right</w:t>
          </w:r>
          <w:r w:rsidR="0A82A24F" w:rsidRPr="654B49D2">
            <w:rPr>
              <w:rFonts w:ascii="Calibri" w:eastAsia="Calibri" w:hAnsi="Calibri" w:cs="Calibri"/>
            </w:rPr>
            <w:t>-</w:t>
          </w:r>
          <w:r w:rsidRPr="654B49D2">
            <w:rPr>
              <w:rFonts w:ascii="Calibri" w:eastAsia="Calibri" w:hAnsi="Calibri" w:cs="Calibri"/>
            </w:rPr>
            <w:t>h</w:t>
          </w:r>
          <w:r w:rsidRPr="654B49D2">
            <w:rPr>
              <w:rFonts w:ascii="Calibri" w:eastAsia="Calibri" w:hAnsi="Calibri" w:cs="Calibri"/>
            </w:rPr>
            <w:t>and side of the screen to replay the video capture which will show the motility of all the sperm captured.</w:t>
          </w:r>
        </w:p>
        <w:p w14:paraId="6487DF89" w14:textId="77777777" w:rsidR="00156D5F" w:rsidRDefault="003F43C8" w:rsidP="00235CF8">
          <w:pPr>
            <w:ind w:left="720"/>
            <w:rPr>
              <w:noProof/>
            </w:rPr>
          </w:pPr>
          <w:r>
            <w:rPr>
              <w:rFonts w:cstheme="minorHAnsi"/>
              <w:snapToGrid w:val="0"/>
            </w:rPr>
            <w:t>To d</w:t>
          </w:r>
          <w:r w:rsidR="006E40F2" w:rsidRPr="00292D3E">
            <w:rPr>
              <w:rFonts w:cstheme="minorHAnsi"/>
              <w:snapToGrid w:val="0"/>
            </w:rPr>
            <w:t xml:space="preserve">eselect </w:t>
          </w:r>
          <w:r w:rsidR="006E40F2" w:rsidRPr="00292D3E">
            <w:rPr>
              <w:rFonts w:cstheme="minorHAnsi"/>
            </w:rPr>
            <w:t xml:space="preserve">any cells </w:t>
          </w:r>
          <w:r>
            <w:rPr>
              <w:rFonts w:cstheme="minorHAnsi"/>
              <w:snapToGrid w:val="0"/>
            </w:rPr>
            <w:t>that have been</w:t>
          </w:r>
          <w:r w:rsidR="006E40F2" w:rsidRPr="00292D3E">
            <w:rPr>
              <w:rFonts w:cstheme="minorHAnsi"/>
              <w:snapToGrid w:val="0"/>
            </w:rPr>
            <w:t xml:space="preserve"> inappropriately identified</w:t>
          </w:r>
          <w:r w:rsidR="002C5863">
            <w:rPr>
              <w:rFonts w:cstheme="minorHAnsi"/>
              <w:snapToGrid w:val="0"/>
            </w:rPr>
            <w:t>,</w:t>
          </w:r>
          <w:r w:rsidR="006E40F2" w:rsidRPr="00292D3E">
            <w:rPr>
              <w:rFonts w:cstheme="minorHAnsi"/>
              <w:snapToGrid w:val="0"/>
            </w:rPr>
            <w:t xml:space="preserve"> </w:t>
          </w:r>
          <w:r w:rsidR="002C5863">
            <w:rPr>
              <w:rFonts w:cstheme="minorHAnsi"/>
              <w:snapToGrid w:val="0"/>
            </w:rPr>
            <w:t>for example</w:t>
          </w:r>
          <w:r>
            <w:rPr>
              <w:rFonts w:cstheme="minorHAnsi"/>
              <w:snapToGrid w:val="0"/>
            </w:rPr>
            <w:t xml:space="preserve"> incorrect motility grades, </w:t>
          </w:r>
          <w:r w:rsidR="006E40F2" w:rsidRPr="00292D3E">
            <w:rPr>
              <w:rFonts w:cstheme="minorHAnsi"/>
              <w:snapToGrid w:val="0"/>
            </w:rPr>
            <w:t>debris or non</w:t>
          </w:r>
          <w:r w:rsidR="006E40F2">
            <w:rPr>
              <w:rFonts w:cstheme="minorHAnsi"/>
              <w:snapToGrid w:val="0"/>
            </w:rPr>
            <w:t>-</w:t>
          </w:r>
          <w:r w:rsidR="006E40F2" w:rsidRPr="00292D3E">
            <w:rPr>
              <w:rFonts w:cstheme="minorHAnsi"/>
              <w:snapToGrid w:val="0"/>
            </w:rPr>
            <w:t>sperm cells (NSCs)</w:t>
          </w:r>
          <w:r w:rsidR="002C5863">
            <w:rPr>
              <w:rFonts w:cstheme="minorHAnsi"/>
              <w:snapToGrid w:val="0"/>
            </w:rPr>
            <w:t>,</w:t>
          </w:r>
          <w:r w:rsidR="006E40F2">
            <w:rPr>
              <w:rFonts w:cstheme="minorHAnsi"/>
              <w:snapToGrid w:val="0"/>
            </w:rPr>
            <w:t xml:space="preserve"> click</w:t>
          </w:r>
          <w:r w:rsidRPr="00156D5F">
            <w:rPr>
              <w:noProof/>
            </w:rPr>
            <w:t xml:space="preserve"> </w:t>
          </w:r>
          <w:r>
            <w:rPr>
              <w:noProof/>
            </w:rPr>
            <w:t>the ‘</w:t>
          </w:r>
          <w:r w:rsidR="002734DF">
            <w:rPr>
              <w:noProof/>
            </w:rPr>
            <w:t>X</w:t>
          </w:r>
          <w:r>
            <w:rPr>
              <w:noProof/>
            </w:rPr>
            <w:t>’ icon on the left hand side of the screen</w:t>
          </w:r>
          <w:r w:rsidR="002C5863">
            <w:rPr>
              <w:noProof/>
            </w:rPr>
            <w:t xml:space="preserve"> (see image 9 below)</w:t>
          </w:r>
          <w:r>
            <w:rPr>
              <w:noProof/>
            </w:rPr>
            <w:t xml:space="preserve"> and remove the incorrect motility grade as required by clicking on the incorr</w:t>
          </w:r>
          <w:r w:rsidR="002C5863">
            <w:rPr>
              <w:noProof/>
            </w:rPr>
            <w:t>ectly graded</w:t>
          </w:r>
          <w:r>
            <w:rPr>
              <w:noProof/>
            </w:rPr>
            <w:t xml:space="preserve"> sperm</w:t>
          </w:r>
          <w:r w:rsidR="002C5863">
            <w:rPr>
              <w:noProof/>
            </w:rPr>
            <w:t xml:space="preserve"> cell</w:t>
          </w:r>
          <w:r>
            <w:rPr>
              <w:noProof/>
            </w:rPr>
            <w:t>.</w:t>
          </w:r>
        </w:p>
        <w:p w14:paraId="4B977804" w14:textId="77777777" w:rsidR="00156D5F" w:rsidRDefault="003F43C8" w:rsidP="006E40F2">
          <w:pPr>
            <w:rPr>
              <w:rFonts w:cstheme="minorHAnsi"/>
              <w:snapToGrid w:val="0"/>
            </w:rPr>
          </w:pPr>
          <w:r>
            <w:rPr>
              <w:noProof/>
            </w:rPr>
            <w:t xml:space="preserve">                             </w:t>
          </w:r>
          <w:r w:rsidR="00B310B6">
            <w:rPr>
              <w:noProof/>
            </w:rPr>
            <w:drawing>
              <wp:inline distT="0" distB="0" distL="0" distR="0" wp14:anchorId="750E4A3B" wp14:editId="4042A2B5">
                <wp:extent cx="1924050" cy="1465363"/>
                <wp:effectExtent l="0" t="0" r="0" b="1905"/>
                <wp:docPr id="11092608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12428" name=""/>
                        <pic:cNvPicPr/>
                      </pic:nvPicPr>
                      <pic:blipFill>
                        <a:blip r:embed="rId26"/>
                        <a:stretch>
                          <a:fillRect/>
                        </a:stretch>
                      </pic:blipFill>
                      <pic:spPr>
                        <a:xfrm>
                          <a:off x="0" y="0"/>
                          <a:ext cx="1929572" cy="1469568"/>
                        </a:xfrm>
                        <a:prstGeom prst="rect">
                          <a:avLst/>
                        </a:prstGeom>
                      </pic:spPr>
                    </pic:pic>
                  </a:graphicData>
                </a:graphic>
              </wp:inline>
            </w:drawing>
          </w:r>
          <w:r w:rsidR="006E40F2">
            <w:rPr>
              <w:rFonts w:cstheme="minorHAnsi"/>
              <w:snapToGrid w:val="0"/>
            </w:rPr>
            <w:t xml:space="preserve"> </w:t>
          </w:r>
        </w:p>
        <w:p w14:paraId="0CE404DA" w14:textId="77777777" w:rsidR="00B310B6" w:rsidRPr="00B310B6" w:rsidRDefault="003F43C8" w:rsidP="006E40F2">
          <w:pPr>
            <w:rPr>
              <w:rFonts w:cstheme="minorHAnsi"/>
              <w:i/>
              <w:iCs/>
              <w:snapToGrid w:val="0"/>
            </w:rPr>
          </w:pPr>
          <w:r>
            <w:rPr>
              <w:rFonts w:cstheme="minorHAnsi"/>
              <w:snapToGrid w:val="0"/>
            </w:rPr>
            <w:tab/>
          </w:r>
          <w:r w:rsidRPr="00B310B6">
            <w:rPr>
              <w:rFonts w:cstheme="minorHAnsi"/>
              <w:b/>
              <w:bCs/>
              <w:i/>
              <w:iCs/>
              <w:snapToGrid w:val="0"/>
            </w:rPr>
            <w:t>Image 9</w:t>
          </w:r>
          <w:r>
            <w:rPr>
              <w:rFonts w:cstheme="minorHAnsi"/>
              <w:snapToGrid w:val="0"/>
            </w:rPr>
            <w:t xml:space="preserve"> </w:t>
          </w:r>
          <w:r w:rsidRPr="00B310B6">
            <w:rPr>
              <w:rFonts w:cstheme="minorHAnsi"/>
              <w:i/>
              <w:iCs/>
              <w:snapToGrid w:val="0"/>
            </w:rPr>
            <w:t xml:space="preserve">– How to add/deselect sperm manually on the </w:t>
          </w:r>
          <w:r w:rsidRPr="00B310B6">
            <w:rPr>
              <w:rFonts w:cstheme="minorHAnsi"/>
              <w:i/>
              <w:iCs/>
              <w:snapToGrid w:val="0"/>
            </w:rPr>
            <w:t>CASA (</w:t>
          </w:r>
          <w:r w:rsidRPr="00B310B6">
            <w:rPr>
              <w:rFonts w:cstheme="minorHAnsi"/>
              <w:i/>
              <w:iCs/>
            </w:rPr>
            <w:t>https://www.micropticsl.com)</w:t>
          </w:r>
        </w:p>
        <w:p w14:paraId="229AD90B" w14:textId="77777777" w:rsidR="002734DF" w:rsidRDefault="003F43C8" w:rsidP="00B310B6">
          <w:pPr>
            <w:spacing w:after="200" w:line="240" w:lineRule="auto"/>
            <w:ind w:left="720"/>
            <w:jc w:val="left"/>
            <w:rPr>
              <w:rFonts w:ascii="Calibri" w:eastAsia="Calibri" w:hAnsi="Calibri" w:cs="Calibri"/>
            </w:rPr>
          </w:pPr>
          <w:r w:rsidRPr="654B49D2">
            <w:rPr>
              <w:rFonts w:ascii="Calibri" w:eastAsia="Calibri" w:hAnsi="Calibri" w:cs="Calibri"/>
            </w:rPr>
            <w:t>To add a motility grade to any cell that has been missed or mis-identified click the ‘+’ icon, select</w:t>
          </w:r>
          <w:r w:rsidR="002C5863">
            <w:rPr>
              <w:rFonts w:ascii="Calibri" w:eastAsia="Calibri" w:hAnsi="Calibri" w:cs="Calibri"/>
            </w:rPr>
            <w:t xml:space="preserve"> the</w:t>
          </w:r>
          <w:r w:rsidRPr="654B49D2">
            <w:rPr>
              <w:rFonts w:ascii="Calibri" w:eastAsia="Calibri" w:hAnsi="Calibri" w:cs="Calibri"/>
            </w:rPr>
            <w:t xml:space="preserve"> correct motility</w:t>
          </w:r>
          <w:r w:rsidR="002C5863">
            <w:rPr>
              <w:rFonts w:ascii="Calibri" w:eastAsia="Calibri" w:hAnsi="Calibri" w:cs="Calibri"/>
            </w:rPr>
            <w:t xml:space="preserve"> grade</w:t>
          </w:r>
          <w:r w:rsidRPr="654B49D2">
            <w:rPr>
              <w:rFonts w:ascii="Calibri" w:eastAsia="Calibri" w:hAnsi="Calibri" w:cs="Calibri"/>
            </w:rPr>
            <w:t xml:space="preserve"> from the </w:t>
          </w:r>
          <w:r w:rsidR="76C6DBF3" w:rsidRPr="654B49D2">
            <w:rPr>
              <w:rFonts w:ascii="Calibri" w:eastAsia="Calibri" w:hAnsi="Calibri" w:cs="Calibri"/>
            </w:rPr>
            <w:t>drop-down</w:t>
          </w:r>
          <w:r w:rsidRPr="654B49D2">
            <w:rPr>
              <w:rFonts w:ascii="Calibri" w:eastAsia="Calibri" w:hAnsi="Calibri" w:cs="Calibri"/>
            </w:rPr>
            <w:t xml:space="preserve"> menu</w:t>
          </w:r>
          <w:r w:rsidR="002C5863">
            <w:rPr>
              <w:rFonts w:ascii="Calibri" w:eastAsia="Calibri" w:hAnsi="Calibri" w:cs="Calibri"/>
            </w:rPr>
            <w:t xml:space="preserve"> (see image 9 above)</w:t>
          </w:r>
          <w:r w:rsidR="00E83921" w:rsidRPr="654B49D2">
            <w:rPr>
              <w:rFonts w:ascii="Calibri" w:eastAsia="Calibri" w:hAnsi="Calibri" w:cs="Calibri"/>
            </w:rPr>
            <w:t>,</w:t>
          </w:r>
          <w:r w:rsidRPr="654B49D2">
            <w:rPr>
              <w:rFonts w:ascii="Calibri" w:eastAsia="Calibri" w:hAnsi="Calibri" w:cs="Calibri"/>
            </w:rPr>
            <w:t xml:space="preserve"> and then click on the sperm cell to add the gra</w:t>
          </w:r>
          <w:r w:rsidRPr="654B49D2">
            <w:rPr>
              <w:rFonts w:ascii="Calibri" w:eastAsia="Calibri" w:hAnsi="Calibri" w:cs="Calibri"/>
            </w:rPr>
            <w:t xml:space="preserve">de to it.   This can also be done by right clicking on a sperm cell and selecting the correct grade from the list that appears.  </w:t>
          </w:r>
        </w:p>
        <w:p w14:paraId="2985372A" w14:textId="77777777" w:rsidR="00CF049C" w:rsidRDefault="003F43C8" w:rsidP="00B310B6">
          <w:pPr>
            <w:spacing w:after="200" w:line="240" w:lineRule="auto"/>
            <w:ind w:left="720"/>
            <w:jc w:val="left"/>
            <w:rPr>
              <w:rFonts w:ascii="Calibri" w:eastAsia="Calibri" w:hAnsi="Calibri" w:cs="Calibri"/>
            </w:rPr>
          </w:pPr>
          <w:r>
            <w:rPr>
              <w:rFonts w:ascii="Calibri" w:eastAsia="Calibri" w:hAnsi="Calibri" w:cs="Calibri"/>
            </w:rPr>
            <w:t>Repeat this process as required for all fields.  Once all fields</w:t>
          </w:r>
          <w:r w:rsidR="00F7495F">
            <w:rPr>
              <w:rFonts w:ascii="Calibri" w:eastAsia="Calibri" w:hAnsi="Calibri" w:cs="Calibri"/>
            </w:rPr>
            <w:t xml:space="preserve"> have been reviewed</w:t>
          </w:r>
          <w:r>
            <w:rPr>
              <w:rFonts w:ascii="Calibri" w:eastAsia="Calibri" w:hAnsi="Calibri" w:cs="Calibri"/>
            </w:rPr>
            <w:t>, click the results button.</w:t>
          </w:r>
        </w:p>
        <w:p w14:paraId="76A21AA0" w14:textId="77777777" w:rsidR="00CF049C" w:rsidRDefault="003F43C8" w:rsidP="00B310B6">
          <w:pPr>
            <w:ind w:left="720"/>
            <w:jc w:val="left"/>
            <w:rPr>
              <w:rFonts w:cstheme="minorHAnsi"/>
            </w:rPr>
          </w:pPr>
          <w:r>
            <w:rPr>
              <w:rFonts w:cstheme="minorHAnsi"/>
            </w:rPr>
            <w:t xml:space="preserve">This will bring up the results page which will display the final results for the concentration, total motility and each motility grade for the sample. </w:t>
          </w:r>
        </w:p>
        <w:p w14:paraId="43E45A32" w14:textId="77777777" w:rsidR="00292D3E" w:rsidRPr="00E83921" w:rsidRDefault="003F43C8" w:rsidP="00B310B6">
          <w:pPr>
            <w:ind w:firstLine="720"/>
            <w:jc w:val="left"/>
            <w:rPr>
              <w:rFonts w:cstheme="minorHAnsi"/>
              <w:snapToGrid w:val="0"/>
            </w:rPr>
          </w:pPr>
          <w:r w:rsidRPr="00292D3E">
            <w:rPr>
              <w:rFonts w:cstheme="minorHAnsi"/>
            </w:rPr>
            <w:t>Record results and update records.</w:t>
          </w:r>
        </w:p>
        <w:p w14:paraId="2A650390" w14:textId="77777777" w:rsidR="00F47D1E" w:rsidRPr="00292D3E" w:rsidRDefault="003F43C8" w:rsidP="00B310B6">
          <w:pPr>
            <w:ind w:left="720"/>
            <w:jc w:val="left"/>
            <w:rPr>
              <w:rFonts w:cstheme="minorHAnsi"/>
            </w:rPr>
          </w:pPr>
          <w:r w:rsidRPr="00292D3E">
            <w:rPr>
              <w:rFonts w:cstheme="minorHAnsi"/>
            </w:rPr>
            <w:t>Clear the flowhood</w:t>
          </w:r>
          <w:r>
            <w:rPr>
              <w:rFonts w:cstheme="minorHAnsi"/>
            </w:rPr>
            <w:t>/bench</w:t>
          </w:r>
          <w:r w:rsidRPr="00292D3E">
            <w:rPr>
              <w:rFonts w:cstheme="minorHAnsi"/>
            </w:rPr>
            <w:t xml:space="preserve"> of any used consumables.  Use Oosafe ± steri</w:t>
          </w:r>
          <w:r w:rsidRPr="00292D3E">
            <w:rPr>
              <w:rFonts w:cstheme="minorHAnsi"/>
            </w:rPr>
            <w:t>le water to clean the flowhood</w:t>
          </w:r>
          <w:r>
            <w:rPr>
              <w:rFonts w:cstheme="minorHAnsi"/>
            </w:rPr>
            <w:t>/bench</w:t>
          </w:r>
          <w:r w:rsidRPr="00292D3E">
            <w:rPr>
              <w:rFonts w:cstheme="minorHAnsi"/>
            </w:rPr>
            <w:t>.</w:t>
          </w:r>
          <w:r>
            <w:rPr>
              <w:rFonts w:cstheme="minorHAnsi"/>
            </w:rPr>
            <w:t xml:space="preserve">  </w:t>
          </w:r>
        </w:p>
        <w:p w14:paraId="00466529" w14:textId="77777777" w:rsidR="00292D3E" w:rsidRPr="00F47D1E" w:rsidRDefault="003F43C8" w:rsidP="00F47D1E">
          <w:pPr>
            <w:rPr>
              <w:rFonts w:asciiTheme="majorHAnsi" w:hAnsiTheme="majorHAnsi" w:cstheme="majorHAnsi"/>
              <w:b/>
              <w:color w:val="245980" w:themeColor="text1"/>
              <w:sz w:val="24"/>
              <w:szCs w:val="24"/>
            </w:rPr>
          </w:pPr>
          <w:r>
            <w:rPr>
              <w:rFonts w:asciiTheme="majorHAnsi" w:hAnsiTheme="majorHAnsi" w:cstheme="majorHAnsi"/>
              <w:b/>
              <w:color w:val="245980" w:themeColor="text1"/>
              <w:sz w:val="24"/>
              <w:szCs w:val="24"/>
            </w:rPr>
            <w:t>5.10</w:t>
          </w:r>
          <w:r>
            <w:rPr>
              <w:rFonts w:asciiTheme="majorHAnsi" w:hAnsiTheme="majorHAnsi" w:cstheme="majorHAnsi"/>
              <w:b/>
              <w:color w:val="245980" w:themeColor="text1"/>
              <w:sz w:val="24"/>
              <w:szCs w:val="24"/>
            </w:rPr>
            <w:tab/>
          </w:r>
          <w:r w:rsidRPr="00F47D1E">
            <w:rPr>
              <w:rFonts w:asciiTheme="majorHAnsi" w:hAnsiTheme="majorHAnsi" w:cstheme="majorHAnsi"/>
              <w:b/>
              <w:color w:val="245980" w:themeColor="text1"/>
              <w:sz w:val="24"/>
              <w:szCs w:val="24"/>
            </w:rPr>
            <w:t xml:space="preserve">Retrograde Analysis </w:t>
          </w:r>
        </w:p>
        <w:p w14:paraId="27A39210" w14:textId="77777777" w:rsidR="00292D3E" w:rsidRPr="00292D3E" w:rsidRDefault="003F43C8" w:rsidP="00F47D1E">
          <w:pPr>
            <w:ind w:left="720"/>
            <w:rPr>
              <w:rFonts w:cstheme="minorHAnsi"/>
            </w:rPr>
          </w:pPr>
          <w:r w:rsidRPr="00292D3E">
            <w:rPr>
              <w:rFonts w:cstheme="minorHAnsi"/>
            </w:rPr>
            <w:t>Retrograde samples must be produced on site so that the sample can be prepared as quickly as possible.</w:t>
          </w:r>
        </w:p>
        <w:p w14:paraId="4927442F" w14:textId="77777777" w:rsidR="00292D3E" w:rsidRPr="00292D3E" w:rsidRDefault="003F43C8" w:rsidP="00F47D1E">
          <w:pPr>
            <w:ind w:left="720"/>
            <w:rPr>
              <w:rFonts w:cstheme="minorHAnsi"/>
            </w:rPr>
          </w:pPr>
          <w:r w:rsidRPr="00292D3E">
            <w:rPr>
              <w:rFonts w:cstheme="minorHAnsi"/>
            </w:rPr>
            <w:t>The patient is required to adjust the osmolality and pH of their urine prior to sperm p</w:t>
          </w:r>
          <w:r w:rsidRPr="00292D3E">
            <w:rPr>
              <w:rFonts w:cstheme="minorHAnsi"/>
            </w:rPr>
            <w:t>roduction.</w:t>
          </w:r>
        </w:p>
        <w:p w14:paraId="026F952C" w14:textId="77777777" w:rsidR="00292D3E" w:rsidRPr="00292D3E" w:rsidRDefault="003F43C8" w:rsidP="00F47D1E">
          <w:pPr>
            <w:ind w:left="720"/>
            <w:rPr>
              <w:rFonts w:cstheme="minorHAnsi"/>
            </w:rPr>
          </w:pPr>
          <w:r w:rsidRPr="00292D3E">
            <w:rPr>
              <w:rFonts w:cstheme="minorHAnsi"/>
            </w:rPr>
            <w:t xml:space="preserve">Advise the patient to take 2 Alka-Seltzer tablets </w:t>
          </w:r>
          <w:r w:rsidR="00654260">
            <w:rPr>
              <w:rFonts w:cstheme="minorHAnsi"/>
            </w:rPr>
            <w:t xml:space="preserve">or a 20ml Potassium Citrate </w:t>
          </w:r>
          <w:r w:rsidR="00726852">
            <w:rPr>
              <w:rFonts w:cstheme="minorHAnsi"/>
            </w:rPr>
            <w:t>mixture</w:t>
          </w:r>
          <w:r w:rsidR="00654260">
            <w:rPr>
              <w:rFonts w:cstheme="minorHAnsi"/>
            </w:rPr>
            <w:t xml:space="preserve"> </w:t>
          </w:r>
          <w:r w:rsidRPr="00292D3E">
            <w:rPr>
              <w:rFonts w:cstheme="minorHAnsi"/>
            </w:rPr>
            <w:t xml:space="preserve">the night before producing the sample and </w:t>
          </w:r>
          <w:r w:rsidR="00AB39A7">
            <w:rPr>
              <w:rFonts w:cstheme="minorHAnsi"/>
            </w:rPr>
            <w:t>again 2-4 hours prior to sample production.</w:t>
          </w:r>
        </w:p>
        <w:p w14:paraId="0DBA6126" w14:textId="77777777" w:rsidR="00292D3E" w:rsidRPr="00292D3E" w:rsidRDefault="003F43C8" w:rsidP="00F47D1E">
          <w:pPr>
            <w:ind w:left="720"/>
            <w:rPr>
              <w:rFonts w:cstheme="minorHAnsi"/>
            </w:rPr>
          </w:pPr>
          <w:r w:rsidRPr="00292D3E">
            <w:rPr>
              <w:rFonts w:cstheme="minorHAnsi"/>
            </w:rPr>
            <w:t>On the morning of sample production ask the patient to avoid caffeine</w:t>
          </w:r>
          <w:r w:rsidR="003F0A84">
            <w:rPr>
              <w:rFonts w:cstheme="minorHAnsi"/>
            </w:rPr>
            <w:t>/fruit juice</w:t>
          </w:r>
          <w:r w:rsidRPr="00292D3E">
            <w:rPr>
              <w:rFonts w:cstheme="minorHAnsi"/>
            </w:rPr>
            <w:t xml:space="preserve"> and drink approximately 500ml of water.</w:t>
          </w:r>
        </w:p>
        <w:p w14:paraId="422DB012" w14:textId="77777777" w:rsidR="00292D3E" w:rsidRPr="00292D3E" w:rsidRDefault="003F43C8" w:rsidP="00F47D1E">
          <w:pPr>
            <w:ind w:left="720"/>
            <w:rPr>
              <w:rFonts w:cstheme="minorHAnsi"/>
            </w:rPr>
          </w:pPr>
          <w:r w:rsidRPr="00292D3E">
            <w:rPr>
              <w:rFonts w:cstheme="minorHAnsi"/>
            </w:rPr>
            <w:t>Immediately prior to sample production the patient must empty their bladder.  Sample production must follow immediately afterwards.</w:t>
          </w:r>
        </w:p>
        <w:p w14:paraId="6DC87508" w14:textId="77777777" w:rsidR="00292D3E" w:rsidRPr="00292D3E" w:rsidRDefault="003F43C8" w:rsidP="00F47D1E">
          <w:pPr>
            <w:pStyle w:val="ListParagraph"/>
            <w:rPr>
              <w:rFonts w:cstheme="minorHAnsi"/>
            </w:rPr>
          </w:pPr>
          <w:r w:rsidRPr="00292D3E">
            <w:rPr>
              <w:rFonts w:cstheme="minorHAnsi"/>
            </w:rPr>
            <w:lastRenderedPageBreak/>
            <w:t>Advise the patient to collect any ejaculate produced into the semen pot and</w:t>
          </w:r>
          <w:r w:rsidRPr="00292D3E">
            <w:rPr>
              <w:rFonts w:cstheme="minorHAnsi"/>
            </w:rPr>
            <w:t xml:space="preserve"> then empty their bladder and collect the urine into the sterile jug provided. </w:t>
          </w:r>
        </w:p>
        <w:p w14:paraId="3E3EB396" w14:textId="77777777" w:rsidR="00292D3E" w:rsidRPr="00292D3E" w:rsidRDefault="00292D3E" w:rsidP="00F47D1E">
          <w:pPr>
            <w:pStyle w:val="ListParagraph"/>
            <w:rPr>
              <w:rFonts w:cstheme="minorHAnsi"/>
            </w:rPr>
          </w:pPr>
        </w:p>
        <w:p w14:paraId="067C48C1" w14:textId="77777777" w:rsidR="00292D3E" w:rsidRPr="00292D3E" w:rsidRDefault="003F43C8" w:rsidP="00F47D1E">
          <w:pPr>
            <w:pStyle w:val="ListParagraph"/>
            <w:rPr>
              <w:rFonts w:cstheme="minorHAnsi"/>
            </w:rPr>
          </w:pPr>
          <w:r w:rsidRPr="00292D3E">
            <w:rPr>
              <w:rFonts w:cstheme="minorHAnsi"/>
            </w:rPr>
            <w:t xml:space="preserve">Both semen and urine samples must be passed to the laboratory for immediate analysis. </w:t>
          </w:r>
        </w:p>
        <w:p w14:paraId="68FFBD9F" w14:textId="77777777" w:rsidR="00292D3E" w:rsidRPr="00292D3E" w:rsidRDefault="00292D3E" w:rsidP="00F47D1E">
          <w:pPr>
            <w:pStyle w:val="ListParagraph"/>
            <w:rPr>
              <w:rFonts w:cstheme="minorHAnsi"/>
            </w:rPr>
          </w:pPr>
        </w:p>
        <w:p w14:paraId="361A6EBB" w14:textId="77777777" w:rsidR="00292D3E" w:rsidRPr="00292D3E" w:rsidRDefault="003F43C8" w:rsidP="00F47D1E">
          <w:pPr>
            <w:pStyle w:val="ListParagraph"/>
            <w:rPr>
              <w:rFonts w:cstheme="minorHAnsi"/>
            </w:rPr>
          </w:pPr>
          <w:r w:rsidRPr="00292D3E">
            <w:rPr>
              <w:rFonts w:cstheme="minorHAnsi"/>
            </w:rPr>
            <w:t xml:space="preserve">If an adequate number of motile sperm for analysis are in the semen sample, </w:t>
          </w:r>
          <w:r w:rsidRPr="00292D3E">
            <w:rPr>
              <w:rFonts w:cstheme="minorHAnsi"/>
            </w:rPr>
            <w:t>proceed with analysing the semen sample alone.</w:t>
          </w:r>
        </w:p>
        <w:p w14:paraId="2F16B9FA" w14:textId="77777777" w:rsidR="00292D3E" w:rsidRPr="00292D3E" w:rsidRDefault="00292D3E" w:rsidP="00F47D1E">
          <w:pPr>
            <w:pStyle w:val="ListParagraph"/>
            <w:rPr>
              <w:rFonts w:cstheme="minorHAnsi"/>
            </w:rPr>
          </w:pPr>
        </w:p>
        <w:p w14:paraId="15E96E96" w14:textId="77777777" w:rsidR="00292D3E" w:rsidRPr="00292D3E" w:rsidRDefault="003F43C8" w:rsidP="00F47D1E">
          <w:pPr>
            <w:pStyle w:val="ListParagraph"/>
            <w:rPr>
              <w:rFonts w:cstheme="minorHAnsi"/>
            </w:rPr>
          </w:pPr>
          <w:r w:rsidRPr="00292D3E">
            <w:rPr>
              <w:rFonts w:cstheme="minorHAnsi"/>
            </w:rPr>
            <w:t>If no sperm or an inadequate number are found in the semen sample proceed with processing the urine sample.  Determine the pH of the urine sample.</w:t>
          </w:r>
        </w:p>
        <w:p w14:paraId="37441DE6" w14:textId="77777777" w:rsidR="00292D3E" w:rsidRPr="00292D3E" w:rsidRDefault="00292D3E" w:rsidP="00F47D1E">
          <w:pPr>
            <w:pStyle w:val="ListParagraph"/>
            <w:rPr>
              <w:rFonts w:cstheme="minorHAnsi"/>
            </w:rPr>
          </w:pPr>
        </w:p>
        <w:p w14:paraId="4B3BDD3E" w14:textId="77777777" w:rsidR="00292D3E" w:rsidRPr="00292D3E" w:rsidRDefault="003F43C8" w:rsidP="00F47D1E">
          <w:pPr>
            <w:pStyle w:val="ListParagraph"/>
            <w:rPr>
              <w:rFonts w:cstheme="minorHAnsi"/>
            </w:rPr>
          </w:pPr>
          <w:r w:rsidRPr="00292D3E">
            <w:rPr>
              <w:rFonts w:cstheme="minorHAnsi"/>
            </w:rPr>
            <w:t>Transfer the urine to pre-labelled conical tubes and centrif</w:t>
          </w:r>
          <w:r w:rsidRPr="00292D3E">
            <w:rPr>
              <w:rFonts w:cstheme="minorHAnsi"/>
            </w:rPr>
            <w:t>uge at 0.8 r.c.f. for 5 minutes.</w:t>
          </w:r>
        </w:p>
        <w:p w14:paraId="52A36173" w14:textId="77777777" w:rsidR="00292D3E" w:rsidRPr="00292D3E" w:rsidRDefault="00292D3E" w:rsidP="00F47D1E">
          <w:pPr>
            <w:pStyle w:val="ListParagraph"/>
            <w:rPr>
              <w:rFonts w:cstheme="minorHAnsi"/>
            </w:rPr>
          </w:pPr>
        </w:p>
        <w:p w14:paraId="60DE4F05" w14:textId="77777777" w:rsidR="00292D3E" w:rsidRPr="00292D3E" w:rsidRDefault="003F43C8" w:rsidP="00F47D1E">
          <w:pPr>
            <w:pStyle w:val="ListParagraph"/>
            <w:rPr>
              <w:rFonts w:cstheme="minorHAnsi"/>
            </w:rPr>
          </w:pPr>
          <w:r w:rsidRPr="00292D3E">
            <w:rPr>
              <w:rFonts w:cstheme="minorHAnsi"/>
            </w:rPr>
            <w:t>Remove the pellet and re-suspend in 0.5ml of pre-equilibrated media.  Assess the suspension for the presence of sperm.  Report if any sperm are seen in the urine. Concentration, motility and morphology assessments as descr</w:t>
          </w:r>
          <w:r w:rsidRPr="00292D3E">
            <w:rPr>
              <w:rFonts w:cstheme="minorHAnsi"/>
            </w:rPr>
            <w:t>ibed above should be performed.</w:t>
          </w:r>
        </w:p>
        <w:p w14:paraId="4B8A4F47" w14:textId="77777777" w:rsidR="00292D3E" w:rsidRPr="00292D3E" w:rsidRDefault="003F43C8" w:rsidP="00F47D1E">
          <w:pPr>
            <w:ind w:left="720"/>
            <w:rPr>
              <w:rFonts w:cstheme="minorHAnsi"/>
            </w:rPr>
          </w:pPr>
          <w:r w:rsidRPr="00292D3E">
            <w:rPr>
              <w:rFonts w:cstheme="minorHAnsi"/>
            </w:rPr>
            <w:t>Clear the flowhood</w:t>
          </w:r>
          <w:r w:rsidR="005321B6">
            <w:rPr>
              <w:rFonts w:cstheme="minorHAnsi"/>
            </w:rPr>
            <w:t>/bench</w:t>
          </w:r>
          <w:r w:rsidRPr="00292D3E">
            <w:rPr>
              <w:rFonts w:cstheme="minorHAnsi"/>
            </w:rPr>
            <w:t xml:space="preserve"> of any used consumables.  Use Oosafe ± sterile water to clean the flowhood</w:t>
          </w:r>
          <w:r w:rsidR="005321B6">
            <w:rPr>
              <w:rFonts w:cstheme="minorHAnsi"/>
            </w:rPr>
            <w:t>/bench.</w:t>
          </w:r>
          <w:r w:rsidRPr="00292D3E">
            <w:rPr>
              <w:rFonts w:cstheme="minorHAnsi"/>
            </w:rPr>
            <w:t xml:space="preserve"> </w:t>
          </w:r>
        </w:p>
        <w:p w14:paraId="1410362E" w14:textId="77777777" w:rsidR="005321B6" w:rsidRPr="00292D3E" w:rsidRDefault="005321B6" w:rsidP="00292D3E">
          <w:pPr>
            <w:rPr>
              <w:rFonts w:cstheme="minorHAnsi"/>
            </w:rPr>
          </w:pPr>
        </w:p>
        <w:p w14:paraId="4CFB3EF4" w14:textId="77777777" w:rsidR="00292D3E" w:rsidRPr="00F47D1E" w:rsidRDefault="003F43C8" w:rsidP="00F47D1E">
          <w:pPr>
            <w:rPr>
              <w:rFonts w:asciiTheme="majorHAnsi" w:hAnsiTheme="majorHAnsi" w:cstheme="majorHAnsi"/>
              <w:b/>
              <w:color w:val="245980" w:themeColor="text1"/>
              <w:sz w:val="24"/>
              <w:szCs w:val="24"/>
            </w:rPr>
          </w:pPr>
          <w:r>
            <w:rPr>
              <w:rFonts w:asciiTheme="majorHAnsi" w:hAnsiTheme="majorHAnsi" w:cstheme="majorHAnsi"/>
              <w:b/>
              <w:color w:val="245980" w:themeColor="text1"/>
              <w:sz w:val="24"/>
              <w:szCs w:val="24"/>
            </w:rPr>
            <w:t>5.11</w:t>
          </w:r>
          <w:r>
            <w:rPr>
              <w:rFonts w:asciiTheme="majorHAnsi" w:hAnsiTheme="majorHAnsi" w:cstheme="majorHAnsi"/>
              <w:b/>
              <w:color w:val="245980" w:themeColor="text1"/>
              <w:sz w:val="24"/>
              <w:szCs w:val="24"/>
            </w:rPr>
            <w:tab/>
          </w:r>
          <w:r w:rsidR="00D61E64">
            <w:rPr>
              <w:rFonts w:asciiTheme="majorHAnsi" w:hAnsiTheme="majorHAnsi" w:cstheme="majorHAnsi"/>
              <w:b/>
              <w:color w:val="245980" w:themeColor="text1"/>
              <w:sz w:val="24"/>
              <w:szCs w:val="24"/>
            </w:rPr>
            <w:t xml:space="preserve">Reporting &amp; </w:t>
          </w:r>
          <w:r w:rsidRPr="00F47D1E">
            <w:rPr>
              <w:rFonts w:asciiTheme="majorHAnsi" w:hAnsiTheme="majorHAnsi" w:cstheme="majorHAnsi"/>
              <w:b/>
              <w:color w:val="245980" w:themeColor="text1"/>
              <w:sz w:val="24"/>
              <w:szCs w:val="24"/>
            </w:rPr>
            <w:t>Interpret</w:t>
          </w:r>
          <w:r w:rsidR="005321B6">
            <w:rPr>
              <w:rFonts w:asciiTheme="majorHAnsi" w:hAnsiTheme="majorHAnsi" w:cstheme="majorHAnsi"/>
              <w:b/>
              <w:color w:val="245980" w:themeColor="text1"/>
              <w:sz w:val="24"/>
              <w:szCs w:val="24"/>
            </w:rPr>
            <w:t>ing</w:t>
          </w:r>
          <w:r w:rsidRPr="00F47D1E">
            <w:rPr>
              <w:rFonts w:asciiTheme="majorHAnsi" w:hAnsiTheme="majorHAnsi" w:cstheme="majorHAnsi"/>
              <w:b/>
              <w:color w:val="245980" w:themeColor="text1"/>
              <w:sz w:val="24"/>
              <w:szCs w:val="24"/>
            </w:rPr>
            <w:t xml:space="preserve"> </w:t>
          </w:r>
          <w:r w:rsidR="005321B6">
            <w:rPr>
              <w:rFonts w:asciiTheme="majorHAnsi" w:hAnsiTheme="majorHAnsi" w:cstheme="majorHAnsi"/>
              <w:b/>
              <w:color w:val="245980" w:themeColor="text1"/>
              <w:sz w:val="24"/>
              <w:szCs w:val="24"/>
            </w:rPr>
            <w:t>the</w:t>
          </w:r>
          <w:r w:rsidRPr="00F47D1E">
            <w:rPr>
              <w:rFonts w:asciiTheme="majorHAnsi" w:hAnsiTheme="majorHAnsi" w:cstheme="majorHAnsi"/>
              <w:b/>
              <w:color w:val="245980" w:themeColor="text1"/>
              <w:sz w:val="24"/>
              <w:szCs w:val="24"/>
            </w:rPr>
            <w:t xml:space="preserve"> Results</w:t>
          </w:r>
        </w:p>
        <w:p w14:paraId="5DAAF1FA" w14:textId="77777777" w:rsidR="00F12D00" w:rsidRDefault="003F43C8" w:rsidP="00F47D1E">
          <w:pPr>
            <w:ind w:left="720"/>
            <w:rPr>
              <w:rFonts w:cstheme="minorHAnsi"/>
            </w:rPr>
          </w:pPr>
          <w:r>
            <w:rPr>
              <w:rFonts w:cstheme="minorHAnsi"/>
            </w:rPr>
            <w:t>Report the results of each test performed in the patient management syste</w:t>
          </w:r>
          <w:r>
            <w:rPr>
              <w:rFonts w:cstheme="minorHAnsi"/>
            </w:rPr>
            <w:t>m (a paper copy of the report may also be produced).</w:t>
          </w:r>
        </w:p>
        <w:p w14:paraId="0211EDC6" w14:textId="77777777" w:rsidR="00292D3E" w:rsidRPr="00292D3E" w:rsidRDefault="003F43C8" w:rsidP="00F47D1E">
          <w:pPr>
            <w:ind w:left="720"/>
            <w:rPr>
              <w:rFonts w:cstheme="minorHAnsi"/>
            </w:rPr>
          </w:pPr>
          <w:r w:rsidRPr="00292D3E">
            <w:rPr>
              <w:rFonts w:cstheme="minorHAnsi"/>
            </w:rPr>
            <w:t>Interpretation of semen analysis results should only be done by members of staff deemed competent to do so.</w:t>
          </w:r>
        </w:p>
        <w:p w14:paraId="04DB7244" w14:textId="77777777" w:rsidR="00F32A0E" w:rsidRDefault="003F43C8" w:rsidP="00F32A0E">
          <w:pPr>
            <w:ind w:left="720"/>
            <w:rPr>
              <w:rFonts w:cstheme="minorHAnsi"/>
            </w:rPr>
          </w:pPr>
          <w:r w:rsidRPr="00292D3E">
            <w:rPr>
              <w:rFonts w:cstheme="minorHAnsi"/>
            </w:rPr>
            <w:t xml:space="preserve">Interpretation should consider </w:t>
          </w:r>
          <w:r>
            <w:rPr>
              <w:rFonts w:cstheme="minorHAnsi"/>
            </w:rPr>
            <w:t>guidance as set out in WHO 2021</w:t>
          </w:r>
          <w:r w:rsidR="002D7C2E">
            <w:rPr>
              <w:rFonts w:cstheme="minorHAnsi"/>
            </w:rPr>
            <w:t>.</w:t>
          </w:r>
          <w:r>
            <w:rPr>
              <w:rFonts w:cstheme="minorHAnsi"/>
            </w:rPr>
            <w:t xml:space="preserve"> </w:t>
          </w:r>
          <w:r w:rsidR="002D7C2E">
            <w:rPr>
              <w:rFonts w:cstheme="minorHAnsi"/>
            </w:rPr>
            <w:t>T</w:t>
          </w:r>
          <w:r>
            <w:rPr>
              <w:rFonts w:cstheme="minorHAnsi"/>
            </w:rPr>
            <w:t xml:space="preserve">he lower fifth </w:t>
          </w:r>
          <w:r>
            <w:rPr>
              <w:rFonts w:cstheme="minorHAnsi"/>
            </w:rPr>
            <w:t>percentile of men (the level under which only semen parameters from 5% of the men in the reference population were found to</w:t>
          </w:r>
          <w:r>
            <w:t xml:space="preserve"> achieve a pregnancy within 1 year of trying (TTC &lt;1 year) as per the WHO 2021) </w:t>
          </w:r>
          <w:r>
            <w:rPr>
              <w:rFonts w:cstheme="minorHAnsi"/>
            </w:rPr>
            <w:t>may be used as a guide when interpreting results, how</w:t>
          </w:r>
          <w:r>
            <w:rPr>
              <w:rFonts w:cstheme="minorHAnsi"/>
            </w:rPr>
            <w:t xml:space="preserve">ever it shouldn’t be used as a limit between fertile and infertile men.  </w:t>
          </w:r>
        </w:p>
        <w:p w14:paraId="71BB4A0F" w14:textId="77777777" w:rsidR="00292D3E" w:rsidRPr="00292D3E" w:rsidRDefault="003F43C8" w:rsidP="00F32A0E">
          <w:pPr>
            <w:ind w:left="720"/>
            <w:rPr>
              <w:rFonts w:cstheme="minorHAnsi"/>
            </w:rPr>
          </w:pPr>
          <w:r w:rsidRPr="00292D3E">
            <w:rPr>
              <w:rFonts w:cstheme="minorHAnsi"/>
            </w:rPr>
            <w:t>I</w:t>
          </w:r>
          <w:r w:rsidR="00F32A0E">
            <w:rPr>
              <w:rFonts w:cstheme="minorHAnsi"/>
            </w:rPr>
            <w:t>nterpretation</w:t>
          </w:r>
          <w:r w:rsidRPr="00292D3E">
            <w:rPr>
              <w:rFonts w:cstheme="minorHAnsi"/>
            </w:rPr>
            <w:t xml:space="preserve"> should also take in to account the patient’s clinical history and previous results.  A single semen sample may not be representative and therefore it may be beneficial</w:t>
          </w:r>
          <w:r w:rsidRPr="00292D3E">
            <w:rPr>
              <w:rFonts w:cstheme="minorHAnsi"/>
            </w:rPr>
            <w:t xml:space="preserve"> to request a further analysis.</w:t>
          </w:r>
        </w:p>
        <w:p w14:paraId="39150A7D" w14:textId="77777777" w:rsidR="00292D3E" w:rsidRPr="00292D3E" w:rsidRDefault="003F43C8" w:rsidP="00F47D1E">
          <w:pPr>
            <w:ind w:left="720"/>
            <w:rPr>
              <w:rFonts w:cstheme="minorHAnsi"/>
            </w:rPr>
          </w:pPr>
          <w:r w:rsidRPr="00292D3E">
            <w:rPr>
              <w:rFonts w:cstheme="minorHAnsi"/>
            </w:rPr>
            <w:t xml:space="preserve">For patients undergoing fertility treatment, treatment recommendations based on the sample should take into account </w:t>
          </w:r>
          <w:r w:rsidR="002D7C2E">
            <w:rPr>
              <w:rFonts w:cstheme="minorHAnsi"/>
            </w:rPr>
            <w:t>reference values for the lower fifth percentile valu</w:t>
          </w:r>
          <w:r w:rsidRPr="00292D3E">
            <w:rPr>
              <w:rFonts w:cstheme="minorHAnsi"/>
            </w:rPr>
            <w:t>es as per WHO (20</w:t>
          </w:r>
          <w:r w:rsidR="002D7C2E">
            <w:rPr>
              <w:rFonts w:cstheme="minorHAnsi"/>
            </w:rPr>
            <w:t>21</w:t>
          </w:r>
          <w:r w:rsidRPr="00292D3E">
            <w:rPr>
              <w:rFonts w:cstheme="minorHAnsi"/>
            </w:rPr>
            <w:t xml:space="preserve">) and recommendations made by </w:t>
          </w:r>
          <w:r w:rsidRPr="00292D3E">
            <w:rPr>
              <w:rFonts w:cstheme="minorHAnsi"/>
            </w:rPr>
            <w:t>referring to TFP</w:t>
          </w:r>
          <w:r w:rsidR="003E4CCB">
            <w:rPr>
              <w:rFonts w:cstheme="minorHAnsi"/>
            </w:rPr>
            <w:t>1</w:t>
          </w:r>
          <w:r w:rsidRPr="00292D3E">
            <w:rPr>
              <w:rFonts w:cstheme="minorHAnsi"/>
            </w:rPr>
            <w:t xml:space="preserve">-POL-EMB-0001.  </w:t>
          </w:r>
        </w:p>
        <w:p w14:paraId="77404170" w14:textId="77777777" w:rsidR="00292D3E" w:rsidRPr="00292D3E" w:rsidRDefault="003F43C8" w:rsidP="00F47D1E">
          <w:pPr>
            <w:ind w:left="720"/>
            <w:rPr>
              <w:rFonts w:cstheme="minorHAnsi"/>
            </w:rPr>
          </w:pPr>
          <w:r w:rsidRPr="00292D3E">
            <w:rPr>
              <w:rFonts w:cstheme="minorHAnsi"/>
            </w:rPr>
            <w:t xml:space="preserve">Recommendations may also be made regarding further options ie. Sperm freezing, SSR and donor sperm back up. </w:t>
          </w:r>
        </w:p>
        <w:p w14:paraId="771B5255" w14:textId="77777777" w:rsidR="00292D3E" w:rsidRPr="00292D3E" w:rsidRDefault="00292D3E" w:rsidP="00292D3E">
          <w:pPr>
            <w:rPr>
              <w:rFonts w:cstheme="minorHAnsi"/>
            </w:rPr>
          </w:pPr>
        </w:p>
        <w:p w14:paraId="6E326F67" w14:textId="77777777" w:rsidR="00292D3E" w:rsidRPr="00F47D1E" w:rsidRDefault="003F43C8" w:rsidP="00F47D1E">
          <w:pPr>
            <w:rPr>
              <w:rFonts w:asciiTheme="majorHAnsi" w:hAnsiTheme="majorHAnsi" w:cstheme="majorHAnsi"/>
              <w:b/>
              <w:color w:val="245980" w:themeColor="text1"/>
              <w:sz w:val="24"/>
              <w:szCs w:val="24"/>
            </w:rPr>
          </w:pPr>
          <w:r>
            <w:rPr>
              <w:rFonts w:asciiTheme="majorHAnsi" w:hAnsiTheme="majorHAnsi" w:cstheme="majorHAnsi"/>
              <w:b/>
              <w:color w:val="245980" w:themeColor="text1"/>
              <w:sz w:val="24"/>
              <w:szCs w:val="24"/>
            </w:rPr>
            <w:t>5.12</w:t>
          </w:r>
          <w:r>
            <w:rPr>
              <w:rFonts w:asciiTheme="majorHAnsi" w:hAnsiTheme="majorHAnsi" w:cstheme="majorHAnsi"/>
              <w:b/>
              <w:color w:val="245980" w:themeColor="text1"/>
              <w:sz w:val="24"/>
              <w:szCs w:val="24"/>
            </w:rPr>
            <w:tab/>
          </w:r>
          <w:r w:rsidRPr="00F47D1E">
            <w:rPr>
              <w:rFonts w:asciiTheme="majorHAnsi" w:hAnsiTheme="majorHAnsi" w:cstheme="majorHAnsi"/>
              <w:b/>
              <w:color w:val="245980" w:themeColor="text1"/>
              <w:sz w:val="24"/>
              <w:szCs w:val="24"/>
            </w:rPr>
            <w:t xml:space="preserve">Post Vasectomy Analysis </w:t>
          </w:r>
        </w:p>
        <w:p w14:paraId="1FE8AB3F" w14:textId="77777777" w:rsidR="00292D3E" w:rsidRPr="00F47D1E" w:rsidRDefault="003F43C8" w:rsidP="00F47D1E">
          <w:pPr>
            <w:tabs>
              <w:tab w:val="left" w:pos="1590"/>
            </w:tabs>
            <w:ind w:left="720"/>
            <w:rPr>
              <w:rStyle w:val="Heading6Char"/>
            </w:rPr>
          </w:pPr>
          <w:r w:rsidRPr="00292D3E">
            <w:rPr>
              <w:rFonts w:cstheme="minorHAnsi"/>
            </w:rPr>
            <w:t xml:space="preserve">Patients who have had a vasectomy will be given a post vasectomy semen assessment </w:t>
          </w:r>
          <w:r w:rsidRPr="00292D3E">
            <w:rPr>
              <w:rFonts w:cstheme="minorHAnsi"/>
            </w:rPr>
            <w:t xml:space="preserve">appointment to assess the presence of sperm in the sample.  </w:t>
          </w:r>
          <w:r w:rsidRPr="00F47D1E">
            <w:rPr>
              <w:rStyle w:val="Heading6Char"/>
            </w:rPr>
            <w:t xml:space="preserve">Clearance can be provided following the analysis of a single sample providing the strict criteria described below </w:t>
          </w:r>
          <w:r w:rsidRPr="00F47D1E">
            <w:rPr>
              <w:rStyle w:val="Heading6Char"/>
            </w:rPr>
            <w:lastRenderedPageBreak/>
            <w:t>have been met.  If the strict criteria below have not been met, a second sample mu</w:t>
          </w:r>
          <w:r w:rsidRPr="00F47D1E">
            <w:rPr>
              <w:rStyle w:val="Heading6Char"/>
            </w:rPr>
            <w:t>st be requested.</w:t>
          </w:r>
        </w:p>
        <w:p w14:paraId="3BFE47DC" w14:textId="77777777" w:rsidR="00292D3E" w:rsidRPr="00292D3E" w:rsidRDefault="003F43C8" w:rsidP="00F47D1E">
          <w:pPr>
            <w:tabs>
              <w:tab w:val="left" w:pos="1590"/>
            </w:tabs>
            <w:ind w:left="720"/>
            <w:rPr>
              <w:rFonts w:cstheme="minorHAnsi"/>
            </w:rPr>
          </w:pPr>
          <w:r w:rsidRPr="00292D3E">
            <w:rPr>
              <w:rFonts w:cstheme="minorHAnsi"/>
            </w:rPr>
            <w:t xml:space="preserve">Patients are advised to have their initial post vasectomy analysis a minimum of 12 weeks post vasectomy and after a minimum of 20 ejaculates. </w:t>
          </w:r>
        </w:p>
        <w:p w14:paraId="251790B3" w14:textId="77777777" w:rsidR="00292D3E" w:rsidRPr="00292D3E" w:rsidRDefault="003F43C8" w:rsidP="00F47D1E">
          <w:pPr>
            <w:tabs>
              <w:tab w:val="left" w:pos="1590"/>
            </w:tabs>
            <w:ind w:left="720"/>
            <w:rPr>
              <w:rFonts w:cstheme="minorHAnsi"/>
            </w:rPr>
          </w:pPr>
          <w:r w:rsidRPr="00292D3E">
            <w:rPr>
              <w:rFonts w:cstheme="minorHAnsi"/>
            </w:rPr>
            <w:t>The abstinence period should be 2-7 days for post vasectomy assessment for clearance to be given</w:t>
          </w:r>
          <w:r w:rsidRPr="00292D3E">
            <w:rPr>
              <w:rFonts w:cstheme="minorHAnsi"/>
            </w:rPr>
            <w:t xml:space="preserve">.  </w:t>
          </w:r>
        </w:p>
        <w:p w14:paraId="1416EB56" w14:textId="77777777" w:rsidR="00292D3E" w:rsidRPr="00292D3E" w:rsidRDefault="003F43C8" w:rsidP="00F47D1E">
          <w:pPr>
            <w:tabs>
              <w:tab w:val="left" w:pos="1590"/>
            </w:tabs>
            <w:ind w:left="720"/>
            <w:rPr>
              <w:rFonts w:cstheme="minorHAnsi"/>
            </w:rPr>
          </w:pPr>
          <w:r w:rsidRPr="00292D3E">
            <w:rPr>
              <w:rFonts w:cstheme="minorHAnsi"/>
            </w:rPr>
            <w:t xml:space="preserve">Incomplete samples for Post Vasectomy analysis must be rejected and a further appointment made for the patient.  </w:t>
          </w:r>
        </w:p>
        <w:p w14:paraId="4E4F0095" w14:textId="77777777" w:rsidR="00292D3E" w:rsidRPr="00292D3E" w:rsidRDefault="003F43C8" w:rsidP="00F47D1E">
          <w:pPr>
            <w:tabs>
              <w:tab w:val="left" w:pos="1590"/>
            </w:tabs>
            <w:ind w:left="720"/>
            <w:rPr>
              <w:rFonts w:cstheme="minorHAnsi"/>
            </w:rPr>
          </w:pPr>
          <w:r w:rsidRPr="00292D3E">
            <w:rPr>
              <w:rFonts w:cstheme="minorHAnsi"/>
            </w:rPr>
            <w:t>Post vasectomy samples must be examined for the presence of sperm within 4 hours of production, however, it is recommended that samples ar</w:t>
          </w:r>
          <w:r w:rsidRPr="00292D3E">
            <w:rPr>
              <w:rFonts w:cstheme="minorHAnsi"/>
            </w:rPr>
            <w:t xml:space="preserve">e examined within 1 hour, because if non-motile sperm are observed then a further sample must then be analysed within 1 hour of production.  </w:t>
          </w:r>
        </w:p>
        <w:p w14:paraId="47D632C3" w14:textId="77777777" w:rsidR="00292D3E" w:rsidRPr="00292D3E" w:rsidRDefault="003F43C8" w:rsidP="00F47D1E">
          <w:pPr>
            <w:tabs>
              <w:tab w:val="left" w:pos="1590"/>
            </w:tabs>
            <w:ind w:left="720"/>
            <w:rPr>
              <w:rFonts w:cstheme="minorHAnsi"/>
            </w:rPr>
          </w:pPr>
          <w:r w:rsidRPr="00292D3E">
            <w:rPr>
              <w:rFonts w:cstheme="minorHAnsi"/>
            </w:rPr>
            <w:t xml:space="preserve">Provided the sample has been assessed within the recommended time period, and that sample collection criteria and </w:t>
          </w:r>
          <w:r w:rsidRPr="00292D3E">
            <w:rPr>
              <w:rFonts w:cstheme="minorHAnsi"/>
            </w:rPr>
            <w:t xml:space="preserve">lab procedures have been met and are strictly followed, one clear sample is sufficient for clearance.  </w:t>
          </w:r>
        </w:p>
        <w:p w14:paraId="7F664C7C" w14:textId="77777777" w:rsidR="00292D3E" w:rsidRPr="00292D3E" w:rsidRDefault="003F43C8" w:rsidP="00F47D1E">
          <w:pPr>
            <w:tabs>
              <w:tab w:val="left" w:pos="1590"/>
            </w:tabs>
            <w:ind w:left="720"/>
            <w:rPr>
              <w:rFonts w:cstheme="minorHAnsi"/>
            </w:rPr>
          </w:pPr>
          <w:r w:rsidRPr="00292D3E">
            <w:rPr>
              <w:rFonts w:cstheme="minorHAnsi"/>
            </w:rPr>
            <w:t xml:space="preserve">However, a second sample to determine clearance can be carried out on request from the referrer or as per local policy.   </w:t>
          </w:r>
        </w:p>
        <w:p w14:paraId="12913599" w14:textId="77777777" w:rsidR="00292D3E" w:rsidRPr="00292D3E" w:rsidRDefault="003F43C8" w:rsidP="00F47D1E">
          <w:pPr>
            <w:tabs>
              <w:tab w:val="left" w:pos="1590"/>
            </w:tabs>
            <w:ind w:left="720"/>
            <w:rPr>
              <w:rFonts w:cstheme="minorHAnsi"/>
            </w:rPr>
          </w:pPr>
          <w:r w:rsidRPr="00292D3E">
            <w:rPr>
              <w:rFonts w:cstheme="minorHAnsi"/>
            </w:rPr>
            <w:t xml:space="preserve">Patients are advised to have </w:t>
          </w:r>
          <w:r w:rsidRPr="00292D3E">
            <w:rPr>
              <w:rFonts w:cstheme="minorHAnsi"/>
            </w:rPr>
            <w:t xml:space="preserve">any repeat appointments a minimum of 4-6 weeks after their initial assessment. </w:t>
          </w:r>
        </w:p>
        <w:p w14:paraId="67C1EE7E" w14:textId="77777777" w:rsidR="00292D3E" w:rsidRPr="00292D3E" w:rsidRDefault="003F43C8" w:rsidP="00F47D1E">
          <w:pPr>
            <w:tabs>
              <w:tab w:val="left" w:pos="1590"/>
            </w:tabs>
            <w:ind w:left="720"/>
            <w:rPr>
              <w:rFonts w:cstheme="minorHAnsi"/>
            </w:rPr>
          </w:pPr>
          <w:r w:rsidRPr="00292D3E">
            <w:rPr>
              <w:rFonts w:cstheme="minorHAnsi"/>
            </w:rPr>
            <w:t xml:space="preserve">Patients that have continued immotile sperm seen in the sample after 7 months post-surgery may be given special clearance at the discretion of the clinic/referrer.   </w:t>
          </w:r>
        </w:p>
        <w:p w14:paraId="15E755A8" w14:textId="77777777" w:rsidR="00365D80" w:rsidRDefault="003F43C8" w:rsidP="00F47D1E">
          <w:pPr>
            <w:tabs>
              <w:tab w:val="left" w:pos="1590"/>
            </w:tabs>
            <w:ind w:left="720"/>
            <w:rPr>
              <w:rFonts w:cstheme="minorHAnsi"/>
            </w:rPr>
          </w:pPr>
          <w:r w:rsidRPr="00292D3E">
            <w:rPr>
              <w:rFonts w:cstheme="minorHAnsi"/>
            </w:rPr>
            <w:t>Special c</w:t>
          </w:r>
          <w:r w:rsidRPr="00292D3E">
            <w:rPr>
              <w:rFonts w:cstheme="minorHAnsi"/>
            </w:rPr>
            <w:t xml:space="preserve">learance must only be given if &lt;100,000/ml non motile sperm are observed and after assessment of a minimum of 2 samples.  It must not be given if any motile sperm are observed.  </w:t>
          </w:r>
        </w:p>
        <w:p w14:paraId="66CDC780" w14:textId="77777777" w:rsidR="00A61F04" w:rsidRPr="00292D3E" w:rsidRDefault="00A61F04" w:rsidP="004D1A92">
          <w:pPr>
            <w:tabs>
              <w:tab w:val="left" w:pos="1590"/>
            </w:tabs>
            <w:rPr>
              <w:rFonts w:cstheme="minorHAnsi"/>
            </w:rPr>
          </w:pPr>
        </w:p>
        <w:p w14:paraId="7F6B5F8C" w14:textId="77777777" w:rsidR="00292D3E" w:rsidRPr="00292D3E" w:rsidRDefault="003F43C8" w:rsidP="00F47D1E">
          <w:pPr>
            <w:pStyle w:val="Heading6"/>
          </w:pPr>
          <w:r>
            <w:t>5.12.1</w:t>
          </w:r>
          <w:r>
            <w:tab/>
          </w:r>
          <w:r w:rsidRPr="00292D3E">
            <w:t xml:space="preserve">Initial </w:t>
          </w:r>
          <w:r w:rsidR="00C076A9">
            <w:t>A</w:t>
          </w:r>
          <w:r w:rsidRPr="00292D3E">
            <w:t xml:space="preserve">ssessment </w:t>
          </w:r>
        </w:p>
        <w:p w14:paraId="553D8D32" w14:textId="77777777" w:rsidR="00292D3E" w:rsidRPr="00292D3E" w:rsidRDefault="003F43C8" w:rsidP="00F47D1E">
          <w:pPr>
            <w:tabs>
              <w:tab w:val="left" w:pos="1590"/>
            </w:tabs>
            <w:ind w:left="720"/>
            <w:jc w:val="left"/>
            <w:rPr>
              <w:rFonts w:cstheme="minorHAnsi"/>
            </w:rPr>
          </w:pPr>
          <w:r w:rsidRPr="00292D3E">
            <w:rPr>
              <w:rFonts w:cstheme="minorHAnsi"/>
            </w:rPr>
            <w:t>Record the volume and pH of the sample as describ</w:t>
          </w:r>
          <w:r w:rsidRPr="00292D3E">
            <w:rPr>
              <w:rFonts w:cstheme="minorHAnsi"/>
            </w:rPr>
            <w:t xml:space="preserve">ed above. </w:t>
          </w:r>
        </w:p>
        <w:p w14:paraId="355EA370" w14:textId="77777777" w:rsidR="00292D3E" w:rsidRPr="00292D3E" w:rsidRDefault="003F43C8" w:rsidP="00F47D1E">
          <w:pPr>
            <w:tabs>
              <w:tab w:val="left" w:pos="1590"/>
            </w:tabs>
            <w:ind w:left="720"/>
            <w:jc w:val="left"/>
            <w:rPr>
              <w:rFonts w:cstheme="minorHAnsi"/>
            </w:rPr>
          </w:pPr>
          <w:r w:rsidRPr="00292D3E">
            <w:rPr>
              <w:rFonts w:cstheme="minorHAnsi"/>
            </w:rPr>
            <w:t xml:space="preserve">With a serological/Pasteur pipette thoroughly mix the sample and place 10µl of semen onto a clear glass slide and cover with a glass cover slip.  Observe the slide at X200-400 magnification for the presence of sperm. </w:t>
          </w:r>
        </w:p>
        <w:p w14:paraId="0AB0C539" w14:textId="77777777" w:rsidR="00292D3E" w:rsidRPr="00292D3E" w:rsidRDefault="003F43C8" w:rsidP="00F47D1E">
          <w:pPr>
            <w:tabs>
              <w:tab w:val="left" w:pos="1590"/>
            </w:tabs>
            <w:ind w:left="720"/>
            <w:jc w:val="left"/>
            <w:rPr>
              <w:rFonts w:cstheme="minorHAnsi"/>
            </w:rPr>
          </w:pPr>
          <w:r w:rsidRPr="00292D3E">
            <w:rPr>
              <w:rFonts w:cstheme="minorHAnsi"/>
            </w:rPr>
            <w:t xml:space="preserve">Record if any sperm are seen in the wet preparation, then report of the </w:t>
          </w:r>
          <w:r w:rsidRPr="00292D3E">
            <w:rPr>
              <w:rFonts w:cstheme="minorHAnsi"/>
            </w:rPr>
            <w:tab/>
            <w:t>approximate</w:t>
          </w:r>
          <w:r w:rsidR="00365D80">
            <w:rPr>
              <w:rFonts w:cstheme="minorHAnsi"/>
            </w:rPr>
            <w:t xml:space="preserve"> </w:t>
          </w:r>
          <w:r w:rsidRPr="00292D3E">
            <w:rPr>
              <w:rFonts w:cstheme="minorHAnsi"/>
            </w:rPr>
            <w:t>number</w:t>
          </w:r>
          <w:r w:rsidR="00365D80">
            <w:rPr>
              <w:rFonts w:cstheme="minorHAnsi"/>
            </w:rPr>
            <w:t xml:space="preserve"> </w:t>
          </w:r>
          <w:r w:rsidRPr="00292D3E">
            <w:rPr>
              <w:rFonts w:cstheme="minorHAnsi"/>
            </w:rPr>
            <w:t xml:space="preserve">of sperm seen on the wet preparation per HPF and if the sperm seen were motile, twitching or immotile. </w:t>
          </w:r>
        </w:p>
        <w:p w14:paraId="3A8AE4C3" w14:textId="77777777" w:rsidR="006E4956" w:rsidRDefault="003F43C8" w:rsidP="00F47D1E">
          <w:pPr>
            <w:tabs>
              <w:tab w:val="left" w:pos="1590"/>
            </w:tabs>
            <w:ind w:left="720"/>
            <w:rPr>
              <w:rFonts w:cstheme="minorHAnsi"/>
            </w:rPr>
          </w:pPr>
          <w:r w:rsidRPr="00292D3E">
            <w:rPr>
              <w:rFonts w:cstheme="minorHAnsi"/>
            </w:rPr>
            <w:t xml:space="preserve">If numbers of sperm seen exceed &gt;1M/ml carry out a full </w:t>
          </w:r>
          <w:r w:rsidRPr="00292D3E">
            <w:rPr>
              <w:rFonts w:cstheme="minorHAnsi"/>
            </w:rPr>
            <w:t>semen analysis.</w:t>
          </w:r>
        </w:p>
        <w:p w14:paraId="7D76EA7F" w14:textId="77777777" w:rsidR="00292D3E" w:rsidRPr="00292D3E" w:rsidRDefault="003F43C8" w:rsidP="006B2C86">
          <w:pPr>
            <w:ind w:left="720"/>
            <w:rPr>
              <w:rFonts w:cstheme="minorHAnsi"/>
            </w:rPr>
          </w:pPr>
          <w:r w:rsidRPr="00292D3E">
            <w:rPr>
              <w:rFonts w:cstheme="minorHAnsi"/>
            </w:rPr>
            <w:t>If no sperm</w:t>
          </w:r>
          <w:r w:rsidR="001A5ECF">
            <w:rPr>
              <w:rFonts w:cstheme="minorHAnsi"/>
            </w:rPr>
            <w:t xml:space="preserve"> </w:t>
          </w:r>
          <w:r w:rsidRPr="00292D3E">
            <w:rPr>
              <w:rFonts w:cstheme="minorHAnsi"/>
            </w:rPr>
            <w:t>is seen in the initial 10µl, the sample must be assessed by either method below</w:t>
          </w:r>
          <w:r w:rsidR="00365D80">
            <w:rPr>
              <w:rFonts w:cstheme="minorHAnsi"/>
            </w:rPr>
            <w:t>:</w:t>
          </w:r>
        </w:p>
        <w:p w14:paraId="560F0C49" w14:textId="77777777" w:rsidR="00292D3E" w:rsidRDefault="003F43C8" w:rsidP="00292D3E">
          <w:pPr>
            <w:rPr>
              <w:rFonts w:cstheme="minorHAnsi"/>
            </w:rPr>
          </w:pPr>
          <w:r>
            <w:rPr>
              <w:rFonts w:cstheme="minorHAnsi"/>
            </w:rPr>
            <w:tab/>
          </w:r>
        </w:p>
        <w:p w14:paraId="1A5739FE" w14:textId="77777777" w:rsidR="00292D3E" w:rsidRPr="00292D3E" w:rsidRDefault="003F43C8" w:rsidP="00F47D1E">
          <w:pPr>
            <w:pStyle w:val="Heading6"/>
          </w:pPr>
          <w:r>
            <w:t>5.1</w:t>
          </w:r>
          <w:r w:rsidR="00CC7DB1">
            <w:t>2</w:t>
          </w:r>
          <w:r>
            <w:t>.2</w:t>
          </w:r>
          <w:r>
            <w:tab/>
          </w:r>
          <w:r w:rsidRPr="00292D3E">
            <w:t xml:space="preserve">Option 1: Assessment on </w:t>
          </w:r>
          <w:r w:rsidR="00C076A9">
            <w:t>D</w:t>
          </w:r>
          <w:r w:rsidRPr="00292D3E">
            <w:t xml:space="preserve">eep </w:t>
          </w:r>
          <w:r w:rsidR="00C076A9">
            <w:t>C</w:t>
          </w:r>
          <w:r w:rsidRPr="00292D3E">
            <w:t>hamber 100um PVSA slide (2016 guidelines)</w:t>
          </w:r>
        </w:p>
        <w:p w14:paraId="1F588736" w14:textId="77777777" w:rsidR="00292D3E" w:rsidRPr="00292D3E" w:rsidRDefault="003F43C8" w:rsidP="00F47D1E">
          <w:pPr>
            <w:ind w:left="720"/>
            <w:rPr>
              <w:rFonts w:cstheme="minorHAnsi"/>
            </w:rPr>
          </w:pPr>
          <w:r w:rsidRPr="00292D3E">
            <w:rPr>
              <w:rFonts w:cstheme="minorHAnsi"/>
            </w:rPr>
            <w:t>Transfer 25µl of sample into a fixed-depth 100µm post vasectomy sl</w:t>
          </w:r>
          <w:r w:rsidRPr="00292D3E">
            <w:rPr>
              <w:rFonts w:cstheme="minorHAnsi"/>
            </w:rPr>
            <w:t xml:space="preserve">ide. The filled slide should then be stored in a humid atmosphere for a minimum of 15 minutes prior to examination. </w:t>
          </w:r>
        </w:p>
        <w:p w14:paraId="2247F677" w14:textId="77777777" w:rsidR="00292D3E" w:rsidRPr="001A5ECF" w:rsidRDefault="003F43C8" w:rsidP="00F47D1E">
          <w:pPr>
            <w:ind w:left="720"/>
            <w:rPr>
              <w:rFonts w:cstheme="minorHAnsi"/>
            </w:rPr>
          </w:pPr>
          <w:r w:rsidRPr="001A5ECF">
            <w:rPr>
              <w:rFonts w:cstheme="minorHAnsi"/>
            </w:rPr>
            <w:lastRenderedPageBreak/>
            <w:t>Examine the slide for the presence of sperm on a phase contrast microscope under x200 magnification.  The entire slide must be examined for</w:t>
          </w:r>
          <w:r w:rsidRPr="001A5ECF">
            <w:rPr>
              <w:rFonts w:cstheme="minorHAnsi"/>
            </w:rPr>
            <w:t xml:space="preserve"> the presence of sperm.</w:t>
          </w:r>
        </w:p>
        <w:p w14:paraId="3DC6F086" w14:textId="77777777" w:rsidR="00292D3E" w:rsidRPr="001A5ECF" w:rsidRDefault="003F43C8" w:rsidP="00F47D1E">
          <w:pPr>
            <w:ind w:left="720"/>
            <w:rPr>
              <w:rFonts w:cstheme="minorHAnsi"/>
            </w:rPr>
          </w:pPr>
          <w:r w:rsidRPr="001A5ECF">
            <w:rPr>
              <w:rFonts w:cstheme="minorHAnsi"/>
            </w:rPr>
            <w:t xml:space="preserve"> If sperm </w:t>
          </w:r>
          <w:r w:rsidR="00C8678A" w:rsidRPr="001A5ECF">
            <w:rPr>
              <w:rFonts w:cstheme="minorHAnsi"/>
            </w:rPr>
            <w:t>are</w:t>
          </w:r>
          <w:r w:rsidRPr="001A5ECF">
            <w:rPr>
              <w:rFonts w:cstheme="minorHAnsi"/>
            </w:rPr>
            <w:t xml:space="preserve"> seen, make a note of </w:t>
          </w:r>
          <w:r w:rsidR="009C19DD" w:rsidRPr="001A5ECF">
            <w:rPr>
              <w:rFonts w:cstheme="minorHAnsi"/>
            </w:rPr>
            <w:t xml:space="preserve">the number of sperm seen in the PVSA slide </w:t>
          </w:r>
          <w:r w:rsidRPr="001A5ECF">
            <w:rPr>
              <w:rFonts w:cstheme="minorHAnsi"/>
            </w:rPr>
            <w:t>on the report and report whether the sperm seen were motile.</w:t>
          </w:r>
        </w:p>
        <w:p w14:paraId="14060E7D" w14:textId="77777777" w:rsidR="00292D3E" w:rsidRPr="00292D3E" w:rsidRDefault="003F43C8" w:rsidP="008075F0">
          <w:pPr>
            <w:ind w:left="720"/>
            <w:jc w:val="left"/>
            <w:rPr>
              <w:rFonts w:cstheme="minorHAnsi"/>
            </w:rPr>
          </w:pPr>
          <w:r w:rsidRPr="001A5ECF">
            <w:rPr>
              <w:rFonts w:cstheme="minorHAnsi"/>
            </w:rPr>
            <w:t xml:space="preserve">If no sperm </w:t>
          </w:r>
          <w:r w:rsidR="00C8678A" w:rsidRPr="001A5ECF">
            <w:rPr>
              <w:rFonts w:cstheme="minorHAnsi"/>
            </w:rPr>
            <w:t>are</w:t>
          </w:r>
          <w:r w:rsidRPr="001A5ECF">
            <w:rPr>
              <w:rFonts w:cstheme="minorHAnsi"/>
            </w:rPr>
            <w:t xml:space="preserve"> seen, report that no sperm were seen in the fixed 100µm</w:t>
          </w:r>
          <w:r w:rsidR="008075F0" w:rsidRPr="001A5ECF">
            <w:rPr>
              <w:rFonts w:cstheme="minorHAnsi"/>
            </w:rPr>
            <w:t xml:space="preserve"> </w:t>
          </w:r>
          <w:r w:rsidRPr="001A5ECF">
            <w:rPr>
              <w:rFonts w:cstheme="minorHAnsi"/>
            </w:rPr>
            <w:t>depth</w:t>
          </w:r>
          <w:r w:rsidR="008075F0" w:rsidRPr="001A5ECF">
            <w:rPr>
              <w:rFonts w:cstheme="minorHAnsi"/>
            </w:rPr>
            <w:t xml:space="preserve"> </w:t>
          </w:r>
          <w:r w:rsidRPr="001A5ECF">
            <w:rPr>
              <w:rFonts w:cstheme="minorHAnsi"/>
            </w:rPr>
            <w:t xml:space="preserve">post vasectomy </w:t>
          </w:r>
          <w:r w:rsidRPr="001A5ECF">
            <w:rPr>
              <w:rFonts w:cstheme="minorHAnsi"/>
            </w:rPr>
            <w:t>slides.</w:t>
          </w:r>
          <w:r w:rsidRPr="00292D3E">
            <w:rPr>
              <w:rFonts w:cstheme="minorHAnsi"/>
            </w:rPr>
            <w:t xml:space="preserve">    </w:t>
          </w:r>
        </w:p>
        <w:p w14:paraId="476681AA" w14:textId="77777777" w:rsidR="00292D3E" w:rsidRPr="00292D3E" w:rsidRDefault="00292D3E" w:rsidP="00292D3E">
          <w:pPr>
            <w:rPr>
              <w:rFonts w:cstheme="minorHAnsi"/>
              <w:b/>
              <w:i/>
            </w:rPr>
          </w:pPr>
        </w:p>
        <w:p w14:paraId="42892FB3" w14:textId="77777777" w:rsidR="00292D3E" w:rsidRPr="00292D3E" w:rsidRDefault="003F43C8" w:rsidP="00F47D1E">
          <w:pPr>
            <w:pStyle w:val="Heading6"/>
            <w:rPr>
              <w:lang w:val="fr-FR"/>
            </w:rPr>
          </w:pPr>
          <w:r>
            <w:rPr>
              <w:lang w:val="fr-FR"/>
            </w:rPr>
            <w:t>5.1</w:t>
          </w:r>
          <w:r w:rsidR="00CC7DB1">
            <w:rPr>
              <w:lang w:val="fr-FR"/>
            </w:rPr>
            <w:t>2</w:t>
          </w:r>
          <w:r>
            <w:rPr>
              <w:lang w:val="fr-FR"/>
            </w:rPr>
            <w:t>.3</w:t>
          </w:r>
          <w:r>
            <w:rPr>
              <w:lang w:val="fr-FR"/>
            </w:rPr>
            <w:tab/>
          </w:r>
          <w:r w:rsidRPr="00292D3E">
            <w:rPr>
              <w:lang w:val="fr-FR"/>
            </w:rPr>
            <w:t>Option 2: Centrifuge Sample (2002 BAS Guidelines)</w:t>
          </w:r>
        </w:p>
        <w:p w14:paraId="23F7B0CF" w14:textId="77777777" w:rsidR="00292D3E" w:rsidRPr="00292D3E" w:rsidRDefault="003F43C8" w:rsidP="00F47D1E">
          <w:pPr>
            <w:ind w:left="720"/>
            <w:rPr>
              <w:rFonts w:cstheme="minorHAnsi"/>
              <w:bCs/>
              <w:iCs/>
            </w:rPr>
          </w:pPr>
          <w:r w:rsidRPr="00292D3E">
            <w:rPr>
              <w:rFonts w:cstheme="minorHAnsi"/>
            </w:rPr>
            <w:t xml:space="preserve">Transfer 1ml of sample into a tube/Eppendorf and </w:t>
          </w:r>
          <w:r w:rsidRPr="00292D3E">
            <w:rPr>
              <w:rFonts w:cstheme="minorHAnsi"/>
              <w:bCs/>
              <w:iCs/>
            </w:rPr>
            <w:t>centrifuge at 3.0 r.c.f. for 15 minutes.</w:t>
          </w:r>
        </w:p>
        <w:p w14:paraId="7046B350" w14:textId="77777777" w:rsidR="00292D3E" w:rsidRPr="00292D3E" w:rsidRDefault="003F43C8" w:rsidP="00F47D1E">
          <w:pPr>
            <w:ind w:left="720"/>
            <w:rPr>
              <w:rFonts w:cstheme="minorHAnsi"/>
              <w:bCs/>
              <w:iCs/>
            </w:rPr>
          </w:pPr>
          <w:r w:rsidRPr="00292D3E">
            <w:rPr>
              <w:rFonts w:cstheme="minorHAnsi"/>
              <w:bCs/>
              <w:iCs/>
            </w:rPr>
            <w:t>Remove the supernatant and resuspend the pellet in a volume of 50µl.</w:t>
          </w:r>
        </w:p>
        <w:p w14:paraId="6359F427" w14:textId="77777777" w:rsidR="00292D3E" w:rsidRPr="00292D3E" w:rsidRDefault="003F43C8" w:rsidP="00F47D1E">
          <w:pPr>
            <w:ind w:left="720"/>
            <w:rPr>
              <w:rFonts w:cstheme="minorHAnsi"/>
            </w:rPr>
          </w:pPr>
          <w:r w:rsidRPr="00292D3E">
            <w:rPr>
              <w:rFonts w:cstheme="minorHAnsi"/>
            </w:rPr>
            <w:t xml:space="preserve">Place </w:t>
          </w:r>
          <w:r w:rsidR="008075F0">
            <w:rPr>
              <w:rFonts w:cstheme="minorHAnsi"/>
            </w:rPr>
            <w:t>two</w:t>
          </w:r>
          <w:r w:rsidRPr="00292D3E">
            <w:rPr>
              <w:rFonts w:cstheme="minorHAnsi"/>
            </w:rPr>
            <w:t xml:space="preserve"> 10</w:t>
          </w:r>
          <w:r w:rsidRPr="00292D3E">
            <w:rPr>
              <w:rFonts w:cstheme="minorHAnsi"/>
              <w:bCs/>
              <w:iCs/>
            </w:rPr>
            <w:t xml:space="preserve">µl drops into a lake dish, overlay with oil and assess the drops on an inverted microscope for the presence of sperm.   </w:t>
          </w:r>
        </w:p>
        <w:p w14:paraId="0CF8722F" w14:textId="77777777" w:rsidR="00292D3E" w:rsidRPr="00292D3E" w:rsidRDefault="003F43C8" w:rsidP="00F47D1E">
          <w:pPr>
            <w:ind w:left="720"/>
            <w:rPr>
              <w:rFonts w:cstheme="minorHAnsi"/>
            </w:rPr>
          </w:pPr>
          <w:r w:rsidRPr="00292D3E">
            <w:rPr>
              <w:rFonts w:cstheme="minorHAnsi"/>
            </w:rPr>
            <w:t>If sperm is seen, make a note of this on the report and report whether the sperm seen were motile.</w:t>
          </w:r>
        </w:p>
        <w:p w14:paraId="32412BC6" w14:textId="77777777" w:rsidR="00292D3E" w:rsidRPr="00292D3E" w:rsidRDefault="003F43C8" w:rsidP="00F47D1E">
          <w:pPr>
            <w:ind w:left="720"/>
            <w:rPr>
              <w:rFonts w:cstheme="minorHAnsi"/>
            </w:rPr>
          </w:pPr>
          <w:r w:rsidRPr="00292D3E">
            <w:rPr>
              <w:rFonts w:cstheme="minorHAnsi"/>
            </w:rPr>
            <w:t xml:space="preserve">If no sperm </w:t>
          </w:r>
          <w:r w:rsidR="008075F0">
            <w:rPr>
              <w:rFonts w:cstheme="minorHAnsi"/>
            </w:rPr>
            <w:t>are</w:t>
          </w:r>
          <w:r w:rsidRPr="00292D3E">
            <w:rPr>
              <w:rFonts w:cstheme="minorHAnsi"/>
            </w:rPr>
            <w:t xml:space="preserve"> seen, report that no</w:t>
          </w:r>
          <w:r w:rsidRPr="00292D3E">
            <w:rPr>
              <w:rFonts w:cstheme="minorHAnsi"/>
            </w:rPr>
            <w:t xml:space="preserve"> sperm were seen in the pellet post centrifugation.    </w:t>
          </w:r>
        </w:p>
        <w:p w14:paraId="09391556" w14:textId="77777777" w:rsidR="00292D3E" w:rsidRPr="00292D3E" w:rsidRDefault="003F43C8" w:rsidP="00F47D1E">
          <w:pPr>
            <w:ind w:left="720"/>
            <w:rPr>
              <w:rFonts w:cstheme="minorHAnsi"/>
            </w:rPr>
          </w:pPr>
          <w:r w:rsidRPr="00292D3E">
            <w:rPr>
              <w:rFonts w:cstheme="minorHAnsi"/>
            </w:rPr>
            <w:t xml:space="preserve">Clear the flowhood of any used consumables.  Use Oosafe ± sterile water to clean the flowhood. </w:t>
          </w:r>
        </w:p>
        <w:p w14:paraId="6DF445E0" w14:textId="77777777" w:rsidR="008075F0" w:rsidRDefault="008075F0" w:rsidP="008075F0">
          <w:pPr>
            <w:pStyle w:val="Heading4"/>
          </w:pPr>
        </w:p>
        <w:p w14:paraId="4F29A713" w14:textId="77777777" w:rsidR="006A14BC" w:rsidRDefault="003F43C8" w:rsidP="008075F0">
          <w:pPr>
            <w:pStyle w:val="Heading4"/>
          </w:pPr>
          <w:r>
            <w:t xml:space="preserve">6 </w:t>
          </w:r>
          <w:r>
            <w:tab/>
          </w:r>
          <w:r w:rsidR="00226D37">
            <w:t xml:space="preserve">Standards/Key Performance/Quality Indicators </w:t>
          </w:r>
        </w:p>
        <w:p w14:paraId="0BFB51C2" w14:textId="77777777" w:rsidR="006A14BC" w:rsidRDefault="003F43C8" w:rsidP="00F47D1E">
          <w:pPr>
            <w:ind w:left="680"/>
            <w:jc w:val="left"/>
          </w:pPr>
          <w:r w:rsidRPr="00365D80">
            <w:t>Each clinic must participate in an external quality assurance scheme for assessment of sperm concentration, motility and morphology with ‘Satisfactory’ performance.</w:t>
          </w:r>
        </w:p>
        <w:p w14:paraId="437C2863" w14:textId="77777777" w:rsidR="006A14BC" w:rsidRPr="00365D80" w:rsidRDefault="006A14BC" w:rsidP="006A14BC">
          <w:pPr>
            <w:jc w:val="left"/>
            <w:rPr>
              <w:sz w:val="12"/>
              <w:szCs w:val="12"/>
            </w:rPr>
          </w:pPr>
        </w:p>
        <w:p w14:paraId="0D263E8D" w14:textId="77777777" w:rsidR="006A14BC" w:rsidRDefault="003F43C8" w:rsidP="008075F0">
          <w:pPr>
            <w:pStyle w:val="Heading4"/>
          </w:pPr>
          <w:r>
            <w:t xml:space="preserve">7 </w:t>
          </w:r>
          <w:r>
            <w:tab/>
          </w:r>
          <w:r w:rsidR="00226D37">
            <w:t xml:space="preserve">Monitoring </w:t>
          </w:r>
        </w:p>
        <w:p w14:paraId="0F3A5FDF" w14:textId="77777777" w:rsidR="00F47D1E" w:rsidRPr="00F47D1E" w:rsidRDefault="003F43C8" w:rsidP="00F47D1E">
          <w:pPr>
            <w:pStyle w:val="ListParagraph"/>
            <w:ind w:left="680"/>
            <w:rPr>
              <w:rFonts w:cstheme="minorHAnsi"/>
            </w:rPr>
          </w:pPr>
          <w:r w:rsidRPr="00E112EB">
            <w:rPr>
              <w:rFonts w:cstheme="minorHAnsi"/>
            </w:rPr>
            <w:t>A TFP laboratory manager is responsible for auditing this SOP at least once</w:t>
          </w:r>
          <w:r w:rsidRPr="00E112EB">
            <w:rPr>
              <w:rFonts w:cstheme="minorHAnsi"/>
            </w:rPr>
            <w:t xml:space="preserve"> annually.  </w:t>
          </w:r>
        </w:p>
        <w:p w14:paraId="4D7CADC6" w14:textId="77777777" w:rsidR="00F47D1E" w:rsidRPr="00F47D1E" w:rsidRDefault="00F47D1E" w:rsidP="00F47D1E">
          <w:pPr>
            <w:pStyle w:val="ListParagraph"/>
            <w:ind w:left="680"/>
            <w:rPr>
              <w:rFonts w:cstheme="minorHAnsi"/>
            </w:rPr>
          </w:pPr>
        </w:p>
        <w:p w14:paraId="432374DF" w14:textId="77777777" w:rsidR="00365D80" w:rsidRPr="00365D80" w:rsidRDefault="003F43C8" w:rsidP="00F47D1E">
          <w:pPr>
            <w:ind w:firstLine="680"/>
          </w:pPr>
        </w:p>
      </w:sdtContent>
    </w:sdt>
    <w:sectPr w:rsidR="00365D80" w:rsidRPr="00365D80" w:rsidSect="009C3204">
      <w:headerReference w:type="first" r:id="rId27"/>
      <w:footerReference w:type="first" r:id="rId2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742C6" w14:textId="77777777" w:rsidR="00000000" w:rsidRDefault="003F43C8">
      <w:pPr>
        <w:spacing w:after="0" w:line="240" w:lineRule="auto"/>
      </w:pPr>
      <w:r>
        <w:separator/>
      </w:r>
    </w:p>
  </w:endnote>
  <w:endnote w:type="continuationSeparator" w:id="0">
    <w:p w14:paraId="68D712AA" w14:textId="77777777" w:rsidR="00000000" w:rsidRDefault="003F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Segoe Script"/>
    <w:panose1 w:val="020B0504030602030204"/>
    <w:charset w:val="00"/>
    <w:family w:val="swiss"/>
    <w:pitch w:val="variable"/>
    <w:sig w:usb0="E00002FF" w:usb1="5000205B" w:usb2="00000000" w:usb3="00000000" w:csb0="000000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DIN 2014 Light">
    <w:altName w:val="Calibri"/>
    <w:panose1 w:val="00000000000000000000"/>
    <w:charset w:val="00"/>
    <w:family w:val="swiss"/>
    <w:notTrueType/>
    <w:pitch w:val="default"/>
    <w:sig w:usb0="00000083" w:usb1="00000000" w:usb2="00000000" w:usb3="00000000" w:csb0="00000009" w:csb1="00000000"/>
  </w:font>
  <w:font w:name="DIN 2014 Bold">
    <w:altName w:val="Calibri"/>
    <w:panose1 w:val="00000000000000000000"/>
    <w:charset w:val="00"/>
    <w:family w:val="swiss"/>
    <w:notTrueType/>
    <w:pitch w:val="default"/>
    <w:sig w:usb0="00000003" w:usb1="00000000" w:usb2="00000000" w:usb3="00000000" w:csb0="00000001" w:csb1="00000000"/>
  </w:font>
  <w:font w:name="Museo Sans 700">
    <w:altName w:val="Museo Sans 700"/>
    <w:panose1 w:val="00000000000000000000"/>
    <w:charset w:val="00"/>
    <w:family w:val="swiss"/>
    <w:notTrueType/>
    <w:pitch w:val="default"/>
    <w:sig w:usb0="00000003" w:usb1="00000000" w:usb2="00000000" w:usb3="00000000" w:csb0="00000001" w:csb1="00000000"/>
  </w:font>
  <w:font w:name="DIN 2014">
    <w:altName w:val="DIN 2014"/>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2260A" w14:textId="77777777" w:rsidR="001429C9" w:rsidRPr="00C305C6" w:rsidRDefault="003F43C8" w:rsidP="00F47D1E">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9209DD">
      <w:rPr>
        <w:color w:val="808080" w:themeColor="background1" w:themeShade="80"/>
        <w:sz w:val="16"/>
      </w:rPr>
      <w:t>TFP1-SOP-AND-0007</w:t>
    </w:r>
    <w:r w:rsidRPr="00D55E41">
      <w:rPr>
        <w:color w:val="808080" w:themeColor="background1" w:themeShade="80"/>
        <w:sz w:val="16"/>
      </w:rPr>
      <w:fldChar w:fldCharType="end"/>
    </w:r>
    <w:r>
      <w:rPr>
        <w:color w:val="808080" w:themeColor="background1" w:themeShade="80"/>
        <w:sz w:val="16"/>
      </w:rPr>
      <w:t xml:space="preserve">  Revision: </w:t>
    </w:r>
    <w:r w:rsidR="00607CDC">
      <w:rPr>
        <w:color w:val="808080" w:themeColor="background1" w:themeShade="80"/>
        <w:sz w:val="16"/>
      </w:rPr>
      <w:t>5</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9209DD">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w:t>
    </w:r>
    <w:r w:rsidR="00607CDC">
      <w:rPr>
        <w:color w:val="808080" w:themeColor="background1" w:themeShade="80"/>
        <w:sz w:val="16"/>
      </w:rPr>
      <w:t>e: 13/02/2024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24</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24</w:t>
    </w:r>
    <w:r w:rsidRPr="00D55E41">
      <w:rPr>
        <w:color w:val="808080" w:themeColor="background1" w:themeShade="80"/>
        <w:sz w:val="16"/>
      </w:rPr>
      <w:fldChar w:fldCharType="end"/>
    </w:r>
  </w:p>
  <w:p w14:paraId="220A0575" w14:textId="77777777" w:rsidR="001429C9" w:rsidRPr="00F47D1E" w:rsidRDefault="001429C9" w:rsidP="00F47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1584" w14:textId="77777777" w:rsidR="001429C9" w:rsidRPr="00C305C6" w:rsidRDefault="003F43C8"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9209DD">
      <w:rPr>
        <w:color w:val="808080" w:themeColor="background1" w:themeShade="80"/>
        <w:sz w:val="16"/>
      </w:rPr>
      <w:t>TFP1-SOP-AND-0007</w:t>
    </w:r>
    <w:r w:rsidRPr="00D55E41">
      <w:rPr>
        <w:color w:val="808080" w:themeColor="background1" w:themeShade="80"/>
        <w:sz w:val="16"/>
      </w:rPr>
      <w:fldChar w:fldCharType="end"/>
    </w:r>
    <w:r>
      <w:rPr>
        <w:color w:val="808080" w:themeColor="background1" w:themeShade="80"/>
        <w:sz w:val="16"/>
      </w:rPr>
      <w:t xml:space="preserve">  Revision: </w:t>
    </w:r>
    <w:r w:rsidR="00607CDC">
      <w:rPr>
        <w:color w:val="808080" w:themeColor="background1" w:themeShade="80"/>
        <w:sz w:val="16"/>
      </w:rPr>
      <w:t>5</w:t>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9209DD">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sidR="00A00118">
      <w:rPr>
        <w:color w:val="808080" w:themeColor="background1" w:themeShade="80"/>
        <w:sz w:val="16"/>
      </w:rPr>
      <w:t xml:space="preserve"> </w:t>
    </w:r>
    <w:r w:rsidR="00607CDC">
      <w:rPr>
        <w:color w:val="808080" w:themeColor="background1" w:themeShade="80"/>
        <w:sz w:val="16"/>
      </w:rPr>
      <w:t>13/02/2024</w:t>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24</w:t>
    </w:r>
    <w:r w:rsidRPr="00D55E41">
      <w:rPr>
        <w:color w:val="808080" w:themeColor="background1" w:themeShade="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FBD24" w14:textId="77777777" w:rsidR="001429C9" w:rsidRPr="00C305C6" w:rsidRDefault="003F43C8"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9209DD">
      <w:rPr>
        <w:color w:val="808080" w:themeColor="background1" w:themeShade="80"/>
        <w:sz w:val="16"/>
      </w:rPr>
      <w:t>TFP1-SOP-AND-0007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9209DD">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9209DD">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9209DD">
      <w:rPr>
        <w:color w:val="808080" w:themeColor="background1" w:themeShade="80"/>
        <w:sz w:val="16"/>
      </w:rPr>
      <w:t>14/02/2024</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w:t>
    </w:r>
    <w:r w:rsidRPr="00D55E41">
      <w:rPr>
        <w:color w:val="808080" w:themeColor="background1" w:themeShade="80"/>
        <w:sz w:val="16"/>
      </w:rPr>
      <w:t xml:space="preserve">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8DB89" w14:textId="77777777" w:rsidR="00000000" w:rsidRDefault="003F43C8">
      <w:pPr>
        <w:spacing w:after="0" w:line="240" w:lineRule="auto"/>
      </w:pPr>
      <w:r>
        <w:separator/>
      </w:r>
    </w:p>
  </w:footnote>
  <w:footnote w:type="continuationSeparator" w:id="0">
    <w:p w14:paraId="5AE9BFA0" w14:textId="77777777" w:rsidR="00000000" w:rsidRDefault="003F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5807F" w14:textId="77777777" w:rsidR="001429C9" w:rsidRDefault="003F43C8">
    <w:pPr>
      <w:pStyle w:val="Header"/>
    </w:pPr>
    <w:r>
      <w:rPr>
        <w:noProof/>
      </w:rPr>
      <w:pict w14:anchorId="75BE93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DE3C2" w14:textId="77777777" w:rsidR="001429C9" w:rsidRPr="00D5000B" w:rsidRDefault="003F43C8" w:rsidP="00D55E41">
    <w:pPr>
      <w:pStyle w:val="Heading3"/>
    </w:pPr>
    <w:r>
      <w:rPr>
        <w:noProof/>
      </w:rPr>
      <w:pict w14:anchorId="2B1D2A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802967" w:rsidRPr="00D5000B">
      <w:rPr>
        <w:noProof/>
        <w:lang w:eastAsia="en-GB"/>
      </w:rPr>
      <w:drawing>
        <wp:anchor distT="0" distB="0" distL="114300" distR="114300" simplePos="0" relativeHeight="251658240" behindDoc="0" locked="0" layoutInCell="1" allowOverlap="1" wp14:anchorId="18F8229A" wp14:editId="02541A75">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72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802967">
      <w:t>Diagnostic Semen Analysis &amp; Post Vasectomy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25D4" w14:textId="77777777" w:rsidR="001429C9" w:rsidRDefault="003F43C8" w:rsidP="00D55E41">
    <w:pPr>
      <w:pStyle w:val="Heading3"/>
    </w:pPr>
    <w:r>
      <w:rPr>
        <w:noProof/>
      </w:rPr>
      <w:pict w14:anchorId="6F87A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802967" w:rsidRPr="00D5000B">
      <w:rPr>
        <w:noProof/>
        <w:lang w:eastAsia="en-GB"/>
      </w:rPr>
      <w:drawing>
        <wp:anchor distT="0" distB="0" distL="114300" distR="114300" simplePos="0" relativeHeight="251662336" behindDoc="0" locked="0" layoutInCell="1" allowOverlap="1" wp14:anchorId="428F0ED7" wp14:editId="053936E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1917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901561">
      <w:fldChar w:fldCharType="begin"/>
    </w:r>
    <w:r w:rsidR="00802967">
      <w:instrText xml:space="preserve"> DOCVARIABLE QPulse_DocTitle \* MERGEFORMAT </w:instrText>
    </w:r>
    <w:r w:rsidR="00901561">
      <w:fldChar w:fldCharType="separate"/>
    </w:r>
    <w:r w:rsidR="009209DD">
      <w:t>Diagnostic Semen Analysis and Post Vasectomy Analysis</w:t>
    </w:r>
    <w:r w:rsidR="00901561">
      <w:fldChar w:fldCharType="end"/>
    </w:r>
    <w:r w:rsidR="00802967" w:rsidRPr="00D5000B">
      <w:rPr>
        <w:noProof/>
        <w:sz w:val="32"/>
        <w:lang w:eastAsia="en-GB"/>
      </w:rPr>
      <w:drawing>
        <wp:anchor distT="0" distB="0" distL="114300" distR="114300" simplePos="0" relativeHeight="251661312" behindDoc="0" locked="0" layoutInCell="1" allowOverlap="1" wp14:anchorId="7EFD26B8" wp14:editId="50C34E03">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964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 w15:restartNumberingAfterBreak="0">
    <w:nsid w:val="26287A03"/>
    <w:multiLevelType w:val="hybridMultilevel"/>
    <w:tmpl w:val="227684A6"/>
    <w:lvl w:ilvl="0" w:tplc="8D76701E">
      <w:start w:val="1"/>
      <w:numFmt w:val="bullet"/>
      <w:lvlText w:val=""/>
      <w:lvlJc w:val="left"/>
      <w:pPr>
        <w:ind w:left="1440" w:hanging="360"/>
      </w:pPr>
      <w:rPr>
        <w:rFonts w:ascii="Symbol" w:hAnsi="Symbol" w:hint="default"/>
      </w:rPr>
    </w:lvl>
    <w:lvl w:ilvl="1" w:tplc="C09810AE" w:tentative="1">
      <w:start w:val="1"/>
      <w:numFmt w:val="bullet"/>
      <w:lvlText w:val="o"/>
      <w:lvlJc w:val="left"/>
      <w:pPr>
        <w:ind w:left="2160" w:hanging="360"/>
      </w:pPr>
      <w:rPr>
        <w:rFonts w:ascii="Courier New" w:hAnsi="Courier New" w:cs="Courier New" w:hint="default"/>
      </w:rPr>
    </w:lvl>
    <w:lvl w:ilvl="2" w:tplc="4C98F676" w:tentative="1">
      <w:start w:val="1"/>
      <w:numFmt w:val="bullet"/>
      <w:lvlText w:val=""/>
      <w:lvlJc w:val="left"/>
      <w:pPr>
        <w:ind w:left="2880" w:hanging="360"/>
      </w:pPr>
      <w:rPr>
        <w:rFonts w:ascii="Wingdings" w:hAnsi="Wingdings" w:hint="default"/>
      </w:rPr>
    </w:lvl>
    <w:lvl w:ilvl="3" w:tplc="A9547448" w:tentative="1">
      <w:start w:val="1"/>
      <w:numFmt w:val="bullet"/>
      <w:lvlText w:val=""/>
      <w:lvlJc w:val="left"/>
      <w:pPr>
        <w:ind w:left="3600" w:hanging="360"/>
      </w:pPr>
      <w:rPr>
        <w:rFonts w:ascii="Symbol" w:hAnsi="Symbol" w:hint="default"/>
      </w:rPr>
    </w:lvl>
    <w:lvl w:ilvl="4" w:tplc="7A64E4DE" w:tentative="1">
      <w:start w:val="1"/>
      <w:numFmt w:val="bullet"/>
      <w:lvlText w:val="o"/>
      <w:lvlJc w:val="left"/>
      <w:pPr>
        <w:ind w:left="4320" w:hanging="360"/>
      </w:pPr>
      <w:rPr>
        <w:rFonts w:ascii="Courier New" w:hAnsi="Courier New" w:cs="Courier New" w:hint="default"/>
      </w:rPr>
    </w:lvl>
    <w:lvl w:ilvl="5" w:tplc="BF84DEDA" w:tentative="1">
      <w:start w:val="1"/>
      <w:numFmt w:val="bullet"/>
      <w:lvlText w:val=""/>
      <w:lvlJc w:val="left"/>
      <w:pPr>
        <w:ind w:left="5040" w:hanging="360"/>
      </w:pPr>
      <w:rPr>
        <w:rFonts w:ascii="Wingdings" w:hAnsi="Wingdings" w:hint="default"/>
      </w:rPr>
    </w:lvl>
    <w:lvl w:ilvl="6" w:tplc="053AF5CC" w:tentative="1">
      <w:start w:val="1"/>
      <w:numFmt w:val="bullet"/>
      <w:lvlText w:val=""/>
      <w:lvlJc w:val="left"/>
      <w:pPr>
        <w:ind w:left="5760" w:hanging="360"/>
      </w:pPr>
      <w:rPr>
        <w:rFonts w:ascii="Symbol" w:hAnsi="Symbol" w:hint="default"/>
      </w:rPr>
    </w:lvl>
    <w:lvl w:ilvl="7" w:tplc="3EDCF28E" w:tentative="1">
      <w:start w:val="1"/>
      <w:numFmt w:val="bullet"/>
      <w:lvlText w:val="o"/>
      <w:lvlJc w:val="left"/>
      <w:pPr>
        <w:ind w:left="6480" w:hanging="360"/>
      </w:pPr>
      <w:rPr>
        <w:rFonts w:ascii="Courier New" w:hAnsi="Courier New" w:cs="Courier New" w:hint="default"/>
      </w:rPr>
    </w:lvl>
    <w:lvl w:ilvl="8" w:tplc="E6DC397E" w:tentative="1">
      <w:start w:val="1"/>
      <w:numFmt w:val="bullet"/>
      <w:lvlText w:val=""/>
      <w:lvlJc w:val="left"/>
      <w:pPr>
        <w:ind w:left="7200" w:hanging="360"/>
      </w:pPr>
      <w:rPr>
        <w:rFonts w:ascii="Wingdings" w:hAnsi="Wingdings" w:hint="default"/>
      </w:rPr>
    </w:lvl>
  </w:abstractNum>
  <w:abstractNum w:abstractNumId="2" w15:restartNumberingAfterBreak="0">
    <w:nsid w:val="2B6E67F7"/>
    <w:multiLevelType w:val="hybridMultilevel"/>
    <w:tmpl w:val="5596EF86"/>
    <w:lvl w:ilvl="0" w:tplc="471676CC">
      <w:start w:val="1"/>
      <w:numFmt w:val="bullet"/>
      <w:lvlText w:val=""/>
      <w:lvlJc w:val="left"/>
      <w:pPr>
        <w:ind w:left="1494" w:hanging="360"/>
      </w:pPr>
      <w:rPr>
        <w:rFonts w:ascii="Symbol" w:hAnsi="Symbol" w:hint="default"/>
      </w:rPr>
    </w:lvl>
    <w:lvl w:ilvl="1" w:tplc="FB56A528">
      <w:start w:val="1"/>
      <w:numFmt w:val="bullet"/>
      <w:lvlText w:val="o"/>
      <w:lvlJc w:val="left"/>
      <w:pPr>
        <w:ind w:left="1440" w:hanging="360"/>
      </w:pPr>
      <w:rPr>
        <w:rFonts w:ascii="Courier New" w:hAnsi="Courier New" w:cs="Courier New" w:hint="default"/>
      </w:rPr>
    </w:lvl>
    <w:lvl w:ilvl="2" w:tplc="787C8D5C" w:tentative="1">
      <w:start w:val="1"/>
      <w:numFmt w:val="bullet"/>
      <w:lvlText w:val=""/>
      <w:lvlJc w:val="left"/>
      <w:pPr>
        <w:ind w:left="2160" w:hanging="360"/>
      </w:pPr>
      <w:rPr>
        <w:rFonts w:ascii="Wingdings" w:hAnsi="Wingdings" w:hint="default"/>
      </w:rPr>
    </w:lvl>
    <w:lvl w:ilvl="3" w:tplc="83EC9D10" w:tentative="1">
      <w:start w:val="1"/>
      <w:numFmt w:val="bullet"/>
      <w:lvlText w:val=""/>
      <w:lvlJc w:val="left"/>
      <w:pPr>
        <w:ind w:left="2880" w:hanging="360"/>
      </w:pPr>
      <w:rPr>
        <w:rFonts w:ascii="Symbol" w:hAnsi="Symbol" w:hint="default"/>
      </w:rPr>
    </w:lvl>
    <w:lvl w:ilvl="4" w:tplc="DB90CB04" w:tentative="1">
      <w:start w:val="1"/>
      <w:numFmt w:val="bullet"/>
      <w:lvlText w:val="o"/>
      <w:lvlJc w:val="left"/>
      <w:pPr>
        <w:ind w:left="3600" w:hanging="360"/>
      </w:pPr>
      <w:rPr>
        <w:rFonts w:ascii="Courier New" w:hAnsi="Courier New" w:cs="Courier New" w:hint="default"/>
      </w:rPr>
    </w:lvl>
    <w:lvl w:ilvl="5" w:tplc="12826738" w:tentative="1">
      <w:start w:val="1"/>
      <w:numFmt w:val="bullet"/>
      <w:lvlText w:val=""/>
      <w:lvlJc w:val="left"/>
      <w:pPr>
        <w:ind w:left="4320" w:hanging="360"/>
      </w:pPr>
      <w:rPr>
        <w:rFonts w:ascii="Wingdings" w:hAnsi="Wingdings" w:hint="default"/>
      </w:rPr>
    </w:lvl>
    <w:lvl w:ilvl="6" w:tplc="571C63DC" w:tentative="1">
      <w:start w:val="1"/>
      <w:numFmt w:val="bullet"/>
      <w:lvlText w:val=""/>
      <w:lvlJc w:val="left"/>
      <w:pPr>
        <w:ind w:left="5040" w:hanging="360"/>
      </w:pPr>
      <w:rPr>
        <w:rFonts w:ascii="Symbol" w:hAnsi="Symbol" w:hint="default"/>
      </w:rPr>
    </w:lvl>
    <w:lvl w:ilvl="7" w:tplc="6714C864" w:tentative="1">
      <w:start w:val="1"/>
      <w:numFmt w:val="bullet"/>
      <w:lvlText w:val="o"/>
      <w:lvlJc w:val="left"/>
      <w:pPr>
        <w:ind w:left="5760" w:hanging="360"/>
      </w:pPr>
      <w:rPr>
        <w:rFonts w:ascii="Courier New" w:hAnsi="Courier New" w:cs="Courier New" w:hint="default"/>
      </w:rPr>
    </w:lvl>
    <w:lvl w:ilvl="8" w:tplc="47863CE2" w:tentative="1">
      <w:start w:val="1"/>
      <w:numFmt w:val="bullet"/>
      <w:lvlText w:val=""/>
      <w:lvlJc w:val="left"/>
      <w:pPr>
        <w:ind w:left="6480" w:hanging="360"/>
      </w:pPr>
      <w:rPr>
        <w:rFonts w:ascii="Wingdings" w:hAnsi="Wingdings" w:hint="default"/>
      </w:rPr>
    </w:lvl>
  </w:abstractNum>
  <w:abstractNum w:abstractNumId="3" w15:restartNumberingAfterBreak="0">
    <w:nsid w:val="2D4E5504"/>
    <w:multiLevelType w:val="multilevel"/>
    <w:tmpl w:val="ECECCC34"/>
    <w:numStyleLink w:val="ONETFP"/>
  </w:abstractNum>
  <w:abstractNum w:abstractNumId="4" w15:restartNumberingAfterBreak="0">
    <w:nsid w:val="2DC52579"/>
    <w:multiLevelType w:val="hybridMultilevel"/>
    <w:tmpl w:val="03BA37DE"/>
    <w:lvl w:ilvl="0" w:tplc="86DE8288">
      <w:start w:val="1"/>
      <w:numFmt w:val="bullet"/>
      <w:lvlText w:val=""/>
      <w:lvlJc w:val="left"/>
      <w:pPr>
        <w:ind w:left="1211" w:hanging="360"/>
      </w:pPr>
      <w:rPr>
        <w:rFonts w:ascii="Symbol" w:hAnsi="Symbol" w:hint="default"/>
      </w:rPr>
    </w:lvl>
    <w:lvl w:ilvl="1" w:tplc="01B0FDD6" w:tentative="1">
      <w:start w:val="1"/>
      <w:numFmt w:val="bullet"/>
      <w:lvlText w:val="o"/>
      <w:lvlJc w:val="left"/>
      <w:pPr>
        <w:ind w:left="1931" w:hanging="360"/>
      </w:pPr>
      <w:rPr>
        <w:rFonts w:ascii="Courier New" w:hAnsi="Courier New" w:cs="Courier New" w:hint="default"/>
      </w:rPr>
    </w:lvl>
    <w:lvl w:ilvl="2" w:tplc="A65A588C" w:tentative="1">
      <w:start w:val="1"/>
      <w:numFmt w:val="bullet"/>
      <w:lvlText w:val=""/>
      <w:lvlJc w:val="left"/>
      <w:pPr>
        <w:ind w:left="2651" w:hanging="360"/>
      </w:pPr>
      <w:rPr>
        <w:rFonts w:ascii="Wingdings" w:hAnsi="Wingdings" w:hint="default"/>
      </w:rPr>
    </w:lvl>
    <w:lvl w:ilvl="3" w:tplc="7E5E76E8" w:tentative="1">
      <w:start w:val="1"/>
      <w:numFmt w:val="bullet"/>
      <w:lvlText w:val=""/>
      <w:lvlJc w:val="left"/>
      <w:pPr>
        <w:ind w:left="3371" w:hanging="360"/>
      </w:pPr>
      <w:rPr>
        <w:rFonts w:ascii="Symbol" w:hAnsi="Symbol" w:hint="default"/>
      </w:rPr>
    </w:lvl>
    <w:lvl w:ilvl="4" w:tplc="43385040" w:tentative="1">
      <w:start w:val="1"/>
      <w:numFmt w:val="bullet"/>
      <w:lvlText w:val="o"/>
      <w:lvlJc w:val="left"/>
      <w:pPr>
        <w:ind w:left="4091" w:hanging="360"/>
      </w:pPr>
      <w:rPr>
        <w:rFonts w:ascii="Courier New" w:hAnsi="Courier New" w:cs="Courier New" w:hint="default"/>
      </w:rPr>
    </w:lvl>
    <w:lvl w:ilvl="5" w:tplc="20083B9C" w:tentative="1">
      <w:start w:val="1"/>
      <w:numFmt w:val="bullet"/>
      <w:lvlText w:val=""/>
      <w:lvlJc w:val="left"/>
      <w:pPr>
        <w:ind w:left="4811" w:hanging="360"/>
      </w:pPr>
      <w:rPr>
        <w:rFonts w:ascii="Wingdings" w:hAnsi="Wingdings" w:hint="default"/>
      </w:rPr>
    </w:lvl>
    <w:lvl w:ilvl="6" w:tplc="641846D4" w:tentative="1">
      <w:start w:val="1"/>
      <w:numFmt w:val="bullet"/>
      <w:lvlText w:val=""/>
      <w:lvlJc w:val="left"/>
      <w:pPr>
        <w:ind w:left="5531" w:hanging="360"/>
      </w:pPr>
      <w:rPr>
        <w:rFonts w:ascii="Symbol" w:hAnsi="Symbol" w:hint="default"/>
      </w:rPr>
    </w:lvl>
    <w:lvl w:ilvl="7" w:tplc="A19A2564" w:tentative="1">
      <w:start w:val="1"/>
      <w:numFmt w:val="bullet"/>
      <w:lvlText w:val="o"/>
      <w:lvlJc w:val="left"/>
      <w:pPr>
        <w:ind w:left="6251" w:hanging="360"/>
      </w:pPr>
      <w:rPr>
        <w:rFonts w:ascii="Courier New" w:hAnsi="Courier New" w:cs="Courier New" w:hint="default"/>
      </w:rPr>
    </w:lvl>
    <w:lvl w:ilvl="8" w:tplc="B06C9E4C" w:tentative="1">
      <w:start w:val="1"/>
      <w:numFmt w:val="bullet"/>
      <w:lvlText w:val=""/>
      <w:lvlJc w:val="left"/>
      <w:pPr>
        <w:ind w:left="6971" w:hanging="360"/>
      </w:pPr>
      <w:rPr>
        <w:rFonts w:ascii="Wingdings" w:hAnsi="Wingdings" w:hint="default"/>
      </w:rPr>
    </w:lvl>
  </w:abstractNum>
  <w:abstractNum w:abstractNumId="5" w15:restartNumberingAfterBreak="0">
    <w:nsid w:val="3B2365E8"/>
    <w:multiLevelType w:val="hybridMultilevel"/>
    <w:tmpl w:val="8A52ED36"/>
    <w:lvl w:ilvl="0" w:tplc="7CEE424C">
      <w:start w:val="1"/>
      <w:numFmt w:val="decimal"/>
      <w:lvlText w:val="%1."/>
      <w:lvlJc w:val="left"/>
      <w:pPr>
        <w:ind w:left="360" w:hanging="360"/>
      </w:pPr>
      <w:rPr>
        <w:rFonts w:hint="default"/>
      </w:rPr>
    </w:lvl>
    <w:lvl w:ilvl="1" w:tplc="D128674A" w:tentative="1">
      <w:start w:val="1"/>
      <w:numFmt w:val="lowerLetter"/>
      <w:lvlText w:val="%2."/>
      <w:lvlJc w:val="left"/>
      <w:pPr>
        <w:ind w:left="1080" w:hanging="360"/>
      </w:pPr>
    </w:lvl>
    <w:lvl w:ilvl="2" w:tplc="DBDC232C" w:tentative="1">
      <w:start w:val="1"/>
      <w:numFmt w:val="lowerRoman"/>
      <w:lvlText w:val="%3."/>
      <w:lvlJc w:val="right"/>
      <w:pPr>
        <w:ind w:left="1800" w:hanging="180"/>
      </w:pPr>
    </w:lvl>
    <w:lvl w:ilvl="3" w:tplc="B8703BFC" w:tentative="1">
      <w:start w:val="1"/>
      <w:numFmt w:val="decimal"/>
      <w:lvlText w:val="%4."/>
      <w:lvlJc w:val="left"/>
      <w:pPr>
        <w:ind w:left="2520" w:hanging="360"/>
      </w:pPr>
    </w:lvl>
    <w:lvl w:ilvl="4" w:tplc="BE80C9AA" w:tentative="1">
      <w:start w:val="1"/>
      <w:numFmt w:val="lowerLetter"/>
      <w:lvlText w:val="%5."/>
      <w:lvlJc w:val="left"/>
      <w:pPr>
        <w:ind w:left="3240" w:hanging="360"/>
      </w:pPr>
    </w:lvl>
    <w:lvl w:ilvl="5" w:tplc="027C8B54" w:tentative="1">
      <w:start w:val="1"/>
      <w:numFmt w:val="lowerRoman"/>
      <w:lvlText w:val="%6."/>
      <w:lvlJc w:val="right"/>
      <w:pPr>
        <w:ind w:left="3960" w:hanging="180"/>
      </w:pPr>
    </w:lvl>
    <w:lvl w:ilvl="6" w:tplc="AA4EFC78" w:tentative="1">
      <w:start w:val="1"/>
      <w:numFmt w:val="decimal"/>
      <w:lvlText w:val="%7."/>
      <w:lvlJc w:val="left"/>
      <w:pPr>
        <w:ind w:left="4680" w:hanging="360"/>
      </w:pPr>
    </w:lvl>
    <w:lvl w:ilvl="7" w:tplc="406CC172" w:tentative="1">
      <w:start w:val="1"/>
      <w:numFmt w:val="lowerLetter"/>
      <w:lvlText w:val="%8."/>
      <w:lvlJc w:val="left"/>
      <w:pPr>
        <w:ind w:left="5400" w:hanging="360"/>
      </w:pPr>
    </w:lvl>
    <w:lvl w:ilvl="8" w:tplc="B740CB90" w:tentative="1">
      <w:start w:val="1"/>
      <w:numFmt w:val="lowerRoman"/>
      <w:lvlText w:val="%9."/>
      <w:lvlJc w:val="right"/>
      <w:pPr>
        <w:ind w:left="6120" w:hanging="180"/>
      </w:pPr>
    </w:lvl>
  </w:abstractNum>
  <w:abstractNum w:abstractNumId="6"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7" w15:restartNumberingAfterBreak="0">
    <w:nsid w:val="7C7C00E7"/>
    <w:multiLevelType w:val="hybridMultilevel"/>
    <w:tmpl w:val="D940EAE6"/>
    <w:lvl w:ilvl="0" w:tplc="35E60E2E">
      <w:start w:val="1"/>
      <w:numFmt w:val="decimal"/>
      <w:lvlText w:val="%1"/>
      <w:lvlJc w:val="left"/>
      <w:pPr>
        <w:ind w:left="720" w:hanging="360"/>
      </w:pPr>
      <w:rPr>
        <w:rFonts w:hint="default"/>
      </w:rPr>
    </w:lvl>
    <w:lvl w:ilvl="1" w:tplc="7B3066FC" w:tentative="1">
      <w:start w:val="1"/>
      <w:numFmt w:val="lowerLetter"/>
      <w:lvlText w:val="%2."/>
      <w:lvlJc w:val="left"/>
      <w:pPr>
        <w:ind w:left="1440" w:hanging="360"/>
      </w:pPr>
    </w:lvl>
    <w:lvl w:ilvl="2" w:tplc="2A624EA6" w:tentative="1">
      <w:start w:val="1"/>
      <w:numFmt w:val="lowerRoman"/>
      <w:lvlText w:val="%3."/>
      <w:lvlJc w:val="right"/>
      <w:pPr>
        <w:ind w:left="2160" w:hanging="180"/>
      </w:pPr>
    </w:lvl>
    <w:lvl w:ilvl="3" w:tplc="AC9432EA" w:tentative="1">
      <w:start w:val="1"/>
      <w:numFmt w:val="decimal"/>
      <w:lvlText w:val="%4."/>
      <w:lvlJc w:val="left"/>
      <w:pPr>
        <w:ind w:left="2880" w:hanging="360"/>
      </w:pPr>
    </w:lvl>
    <w:lvl w:ilvl="4" w:tplc="C1347C6A" w:tentative="1">
      <w:start w:val="1"/>
      <w:numFmt w:val="lowerLetter"/>
      <w:lvlText w:val="%5."/>
      <w:lvlJc w:val="left"/>
      <w:pPr>
        <w:ind w:left="3600" w:hanging="360"/>
      </w:pPr>
    </w:lvl>
    <w:lvl w:ilvl="5" w:tplc="6E3C7C88" w:tentative="1">
      <w:start w:val="1"/>
      <w:numFmt w:val="lowerRoman"/>
      <w:lvlText w:val="%6."/>
      <w:lvlJc w:val="right"/>
      <w:pPr>
        <w:ind w:left="4320" w:hanging="180"/>
      </w:pPr>
    </w:lvl>
    <w:lvl w:ilvl="6" w:tplc="F7D2BED2" w:tentative="1">
      <w:start w:val="1"/>
      <w:numFmt w:val="decimal"/>
      <w:lvlText w:val="%7."/>
      <w:lvlJc w:val="left"/>
      <w:pPr>
        <w:ind w:left="5040" w:hanging="360"/>
      </w:pPr>
    </w:lvl>
    <w:lvl w:ilvl="7" w:tplc="3104ED2A" w:tentative="1">
      <w:start w:val="1"/>
      <w:numFmt w:val="lowerLetter"/>
      <w:lvlText w:val="%8."/>
      <w:lvlJc w:val="left"/>
      <w:pPr>
        <w:ind w:left="5760" w:hanging="360"/>
      </w:pPr>
    </w:lvl>
    <w:lvl w:ilvl="8" w:tplc="F81C0B10" w:tentative="1">
      <w:start w:val="1"/>
      <w:numFmt w:val="lowerRoman"/>
      <w:lvlText w:val="%9."/>
      <w:lvlJc w:val="right"/>
      <w:pPr>
        <w:ind w:left="6480" w:hanging="180"/>
      </w:pPr>
    </w:lvl>
  </w:abstractNum>
  <w:num w:numId="1" w16cid:durableId="1770738460">
    <w:abstractNumId w:val="3"/>
  </w:num>
  <w:num w:numId="2" w16cid:durableId="1481263607">
    <w:abstractNumId w:val="0"/>
  </w:num>
  <w:num w:numId="3" w16cid:durableId="430587597">
    <w:abstractNumId w:val="6"/>
  </w:num>
  <w:num w:numId="4" w16cid:durableId="858665678">
    <w:abstractNumId w:val="2"/>
  </w:num>
  <w:num w:numId="5" w16cid:durableId="1401707569">
    <w:abstractNumId w:val="1"/>
  </w:num>
  <w:num w:numId="6" w16cid:durableId="7292674">
    <w:abstractNumId w:val="4"/>
  </w:num>
  <w:num w:numId="7" w16cid:durableId="798032234">
    <w:abstractNumId w:val="5"/>
  </w:num>
  <w:num w:numId="8" w16cid:durableId="158980149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51:19"/>
    <w:docVar w:name="InternalQPulse_CurrentUserName" w:val="Zujovic, Lyndsey"/>
    <w:docVar w:name="InternalQPulse_DatabaseAlias" w:val="Live"/>
    <w:docVar w:name="InternalQPulse_DocActiveDate" w:val="14/02/2023"/>
    <w:docVar w:name="InternalQPulse_DocAuthor" w:val="Zujovic, Lyndsey"/>
    <w:docVar w:name="InternalQPulse_DocChangeDetails" w:val="DISTRIBUTE TO ALL THE LAB TEAM_x000d__x000a__x000d__x000a_CASA system section updated."/>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AND-0007"/>
    <w:docVar w:name="InternalQPulse_DocOwner" w:val="Zujovic, Lyndsey"/>
    <w:docVar w:name="InternalQPulse_DocReviewDate" w:val="14/02/2024"/>
    <w:docVar w:name="InternalQPulse_DocRevisionNumber" w:val="5"/>
    <w:docVar w:name="InternalQPulse_DocStatus" w:val="Active"/>
    <w:docVar w:name="InternalQPulse_DocTitle" w:val="Diagnostic Semen Analysis and Post Vasectomy Analysis"/>
    <w:docVar w:name="InternalQPulse_DocType" w:val="UK\TFP1 TFP UK\SOP\Andrology"/>
    <w:docVar w:name="QPulse_CurrentDateTime" w:val="15/03/2023 09:51:19"/>
    <w:docVar w:name="QPulse_CurrentUserName" w:val="Zujovic, Lyndsey"/>
    <w:docVar w:name="QPulse_DatabaseAlias" w:val="Live"/>
    <w:docVar w:name="QPulse_DocActiveDate" w:val="14/02/2023"/>
    <w:docVar w:name="QPulse_DocAuthor" w:val="Zujovic, Lyndsey"/>
    <w:docVar w:name="QPulse_DocChangeDetails" w:val="DISTRIBUTE TO ALL THE LAB TEAM_x000d__x000a__x000d__x000a_CASA system section updated."/>
    <w:docVar w:name="QPulse_DocLastReviewDate" w:val="&lt;QPulse_DocLastReviewDate&gt;"/>
    <w:docVar w:name="QPulse_DocLastReviewDetails" w:val="&lt;QPulse_DocLastReviewDetails&gt;"/>
    <w:docVar w:name="QPulse_DocLastReviewOwner" w:val="&lt;QPulse_DocLastReviewOwner&gt;"/>
    <w:docVar w:name="QPulse_DocNumber" w:val="TFP1-SOP-AND-0007"/>
    <w:docVar w:name="QPulse_DocOwner" w:val="Zujovic, Lyndsey"/>
    <w:docVar w:name="QPulse_DocReviewDate" w:val="14/02/2024"/>
    <w:docVar w:name="QPulse_DocRevisionNumber" w:val="5"/>
    <w:docVar w:name="QPulse_DocStatus" w:val="Active"/>
    <w:docVar w:name="QPulse_DocTitle" w:val="Diagnostic Semen Analysis and Post Vasectomy Analysis"/>
    <w:docVar w:name="QPulse_DocType" w:val="UK\TFP1 TFP UK\SOP\Andr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6d2f7b6f-515e-47de-ae4e-ff04349e2244"/>
  </w:docVars>
  <w:rsids>
    <w:rsidRoot w:val="009C3204"/>
    <w:rsid w:val="00022789"/>
    <w:rsid w:val="000231C3"/>
    <w:rsid w:val="00050E43"/>
    <w:rsid w:val="000514CC"/>
    <w:rsid w:val="0005737C"/>
    <w:rsid w:val="00065EB2"/>
    <w:rsid w:val="00067D90"/>
    <w:rsid w:val="000735A5"/>
    <w:rsid w:val="00075D3C"/>
    <w:rsid w:val="00080A2F"/>
    <w:rsid w:val="00083379"/>
    <w:rsid w:val="000A2D43"/>
    <w:rsid w:val="000A3431"/>
    <w:rsid w:val="000A39DB"/>
    <w:rsid w:val="000B5E3E"/>
    <w:rsid w:val="000B64D8"/>
    <w:rsid w:val="000E3012"/>
    <w:rsid w:val="000F1EBC"/>
    <w:rsid w:val="000F5690"/>
    <w:rsid w:val="000F78B4"/>
    <w:rsid w:val="0010693D"/>
    <w:rsid w:val="00107E8A"/>
    <w:rsid w:val="00117681"/>
    <w:rsid w:val="001265A3"/>
    <w:rsid w:val="0012711A"/>
    <w:rsid w:val="001307F2"/>
    <w:rsid w:val="00133E67"/>
    <w:rsid w:val="00136E5A"/>
    <w:rsid w:val="001429C9"/>
    <w:rsid w:val="00156D5F"/>
    <w:rsid w:val="00181271"/>
    <w:rsid w:val="001840C9"/>
    <w:rsid w:val="00191CF7"/>
    <w:rsid w:val="00194327"/>
    <w:rsid w:val="00194E5E"/>
    <w:rsid w:val="00196D99"/>
    <w:rsid w:val="001977C2"/>
    <w:rsid w:val="001A34EE"/>
    <w:rsid w:val="001A437B"/>
    <w:rsid w:val="001A5ECF"/>
    <w:rsid w:val="001B1E5E"/>
    <w:rsid w:val="001B5682"/>
    <w:rsid w:val="001D0616"/>
    <w:rsid w:val="001F191E"/>
    <w:rsid w:val="001F56AF"/>
    <w:rsid w:val="00200D5B"/>
    <w:rsid w:val="00202A84"/>
    <w:rsid w:val="00204622"/>
    <w:rsid w:val="00215461"/>
    <w:rsid w:val="00221E0C"/>
    <w:rsid w:val="00222388"/>
    <w:rsid w:val="00226D37"/>
    <w:rsid w:val="002279D7"/>
    <w:rsid w:val="00235CF8"/>
    <w:rsid w:val="00241A94"/>
    <w:rsid w:val="00242DF5"/>
    <w:rsid w:val="002525C1"/>
    <w:rsid w:val="002564E9"/>
    <w:rsid w:val="00261233"/>
    <w:rsid w:val="0026157D"/>
    <w:rsid w:val="00263D55"/>
    <w:rsid w:val="002734DF"/>
    <w:rsid w:val="002736F9"/>
    <w:rsid w:val="00275D44"/>
    <w:rsid w:val="00280951"/>
    <w:rsid w:val="002929BD"/>
    <w:rsid w:val="00292D3E"/>
    <w:rsid w:val="0029513E"/>
    <w:rsid w:val="002A062A"/>
    <w:rsid w:val="002A6CF4"/>
    <w:rsid w:val="002B5203"/>
    <w:rsid w:val="002C27D1"/>
    <w:rsid w:val="002C5863"/>
    <w:rsid w:val="002C7560"/>
    <w:rsid w:val="002D19A7"/>
    <w:rsid w:val="002D7C2E"/>
    <w:rsid w:val="002E0A5C"/>
    <w:rsid w:val="002E2070"/>
    <w:rsid w:val="002E27D7"/>
    <w:rsid w:val="002E587C"/>
    <w:rsid w:val="002E7B20"/>
    <w:rsid w:val="002F667F"/>
    <w:rsid w:val="0030514E"/>
    <w:rsid w:val="00310E5A"/>
    <w:rsid w:val="0031555F"/>
    <w:rsid w:val="00316332"/>
    <w:rsid w:val="003216F2"/>
    <w:rsid w:val="00321EFA"/>
    <w:rsid w:val="0033455F"/>
    <w:rsid w:val="00341298"/>
    <w:rsid w:val="003442CE"/>
    <w:rsid w:val="0035700B"/>
    <w:rsid w:val="00360CE9"/>
    <w:rsid w:val="00362131"/>
    <w:rsid w:val="00365CCE"/>
    <w:rsid w:val="00365D80"/>
    <w:rsid w:val="003703F3"/>
    <w:rsid w:val="003764F6"/>
    <w:rsid w:val="00381B9B"/>
    <w:rsid w:val="00382BE6"/>
    <w:rsid w:val="003978A6"/>
    <w:rsid w:val="003A6B14"/>
    <w:rsid w:val="003B06B8"/>
    <w:rsid w:val="003B272C"/>
    <w:rsid w:val="003B75C3"/>
    <w:rsid w:val="003C1F0A"/>
    <w:rsid w:val="003C2E5B"/>
    <w:rsid w:val="003C73B4"/>
    <w:rsid w:val="003D30A5"/>
    <w:rsid w:val="003E45E3"/>
    <w:rsid w:val="003E4CCB"/>
    <w:rsid w:val="003E62B2"/>
    <w:rsid w:val="003E73AB"/>
    <w:rsid w:val="003F06B3"/>
    <w:rsid w:val="003F0A84"/>
    <w:rsid w:val="003F43C8"/>
    <w:rsid w:val="00403712"/>
    <w:rsid w:val="00430293"/>
    <w:rsid w:val="00432C41"/>
    <w:rsid w:val="00442861"/>
    <w:rsid w:val="00464C8A"/>
    <w:rsid w:val="00481D2E"/>
    <w:rsid w:val="0048215A"/>
    <w:rsid w:val="004822E4"/>
    <w:rsid w:val="004915C5"/>
    <w:rsid w:val="004C6F1B"/>
    <w:rsid w:val="004C7FD8"/>
    <w:rsid w:val="004D1A92"/>
    <w:rsid w:val="004E40CC"/>
    <w:rsid w:val="004E4684"/>
    <w:rsid w:val="004E7F1C"/>
    <w:rsid w:val="005008C4"/>
    <w:rsid w:val="00501315"/>
    <w:rsid w:val="00504413"/>
    <w:rsid w:val="0050687A"/>
    <w:rsid w:val="00512F13"/>
    <w:rsid w:val="00513F46"/>
    <w:rsid w:val="00516243"/>
    <w:rsid w:val="00517737"/>
    <w:rsid w:val="005233EE"/>
    <w:rsid w:val="00524146"/>
    <w:rsid w:val="00527C24"/>
    <w:rsid w:val="005321B6"/>
    <w:rsid w:val="00553EEB"/>
    <w:rsid w:val="00564CE4"/>
    <w:rsid w:val="00576FBB"/>
    <w:rsid w:val="00587424"/>
    <w:rsid w:val="0059431C"/>
    <w:rsid w:val="005A240F"/>
    <w:rsid w:val="005A4210"/>
    <w:rsid w:val="005C034B"/>
    <w:rsid w:val="005D2629"/>
    <w:rsid w:val="005E2119"/>
    <w:rsid w:val="005E78A2"/>
    <w:rsid w:val="0060760F"/>
    <w:rsid w:val="00607CDC"/>
    <w:rsid w:val="00626F63"/>
    <w:rsid w:val="0063581C"/>
    <w:rsid w:val="006433EC"/>
    <w:rsid w:val="00654260"/>
    <w:rsid w:val="00656C1A"/>
    <w:rsid w:val="00656F4A"/>
    <w:rsid w:val="00657DA6"/>
    <w:rsid w:val="00665E46"/>
    <w:rsid w:val="00672054"/>
    <w:rsid w:val="00673285"/>
    <w:rsid w:val="00674C40"/>
    <w:rsid w:val="00680BE2"/>
    <w:rsid w:val="006842B2"/>
    <w:rsid w:val="00690A95"/>
    <w:rsid w:val="00691502"/>
    <w:rsid w:val="006A14BC"/>
    <w:rsid w:val="006A1954"/>
    <w:rsid w:val="006A3A94"/>
    <w:rsid w:val="006B0F18"/>
    <w:rsid w:val="006B2941"/>
    <w:rsid w:val="006B2C86"/>
    <w:rsid w:val="006C1D7E"/>
    <w:rsid w:val="006D5270"/>
    <w:rsid w:val="006D53CB"/>
    <w:rsid w:val="006D5FDB"/>
    <w:rsid w:val="006E40F2"/>
    <w:rsid w:val="006E4956"/>
    <w:rsid w:val="006E529D"/>
    <w:rsid w:val="006E534E"/>
    <w:rsid w:val="0070205F"/>
    <w:rsid w:val="00706A0F"/>
    <w:rsid w:val="00706BC0"/>
    <w:rsid w:val="00707F0F"/>
    <w:rsid w:val="00717671"/>
    <w:rsid w:val="00726852"/>
    <w:rsid w:val="0072692A"/>
    <w:rsid w:val="00731376"/>
    <w:rsid w:val="0073237A"/>
    <w:rsid w:val="007345A1"/>
    <w:rsid w:val="00737B1E"/>
    <w:rsid w:val="007469A0"/>
    <w:rsid w:val="007803A5"/>
    <w:rsid w:val="007851E1"/>
    <w:rsid w:val="007872D7"/>
    <w:rsid w:val="00790C09"/>
    <w:rsid w:val="007A0D98"/>
    <w:rsid w:val="007A1F90"/>
    <w:rsid w:val="007A6680"/>
    <w:rsid w:val="007C05E8"/>
    <w:rsid w:val="007D36DC"/>
    <w:rsid w:val="007D3A63"/>
    <w:rsid w:val="007F20CD"/>
    <w:rsid w:val="007F69FC"/>
    <w:rsid w:val="0080219E"/>
    <w:rsid w:val="00802967"/>
    <w:rsid w:val="00805255"/>
    <w:rsid w:val="0080671E"/>
    <w:rsid w:val="008075F0"/>
    <w:rsid w:val="00810FAC"/>
    <w:rsid w:val="00813D84"/>
    <w:rsid w:val="00826E4F"/>
    <w:rsid w:val="0083631A"/>
    <w:rsid w:val="008403E1"/>
    <w:rsid w:val="00855011"/>
    <w:rsid w:val="00872FAB"/>
    <w:rsid w:val="008765C6"/>
    <w:rsid w:val="00876C93"/>
    <w:rsid w:val="00882A4F"/>
    <w:rsid w:val="0088329E"/>
    <w:rsid w:val="008B4229"/>
    <w:rsid w:val="008B6FCE"/>
    <w:rsid w:val="008C0017"/>
    <w:rsid w:val="008C17FF"/>
    <w:rsid w:val="008C2773"/>
    <w:rsid w:val="008C70AB"/>
    <w:rsid w:val="008D01E7"/>
    <w:rsid w:val="008D6264"/>
    <w:rsid w:val="008E26F0"/>
    <w:rsid w:val="008E4A8A"/>
    <w:rsid w:val="00901561"/>
    <w:rsid w:val="00907D1E"/>
    <w:rsid w:val="00911C97"/>
    <w:rsid w:val="009209DD"/>
    <w:rsid w:val="009218A4"/>
    <w:rsid w:val="00936C61"/>
    <w:rsid w:val="00940BBC"/>
    <w:rsid w:val="009430E7"/>
    <w:rsid w:val="00952EBD"/>
    <w:rsid w:val="00954F7A"/>
    <w:rsid w:val="00956283"/>
    <w:rsid w:val="0095655E"/>
    <w:rsid w:val="00964B2A"/>
    <w:rsid w:val="00965037"/>
    <w:rsid w:val="00970608"/>
    <w:rsid w:val="00971CDB"/>
    <w:rsid w:val="00975592"/>
    <w:rsid w:val="00984F86"/>
    <w:rsid w:val="00987D8E"/>
    <w:rsid w:val="009A025D"/>
    <w:rsid w:val="009A4E6B"/>
    <w:rsid w:val="009B3721"/>
    <w:rsid w:val="009C0905"/>
    <w:rsid w:val="009C19DD"/>
    <w:rsid w:val="009C3204"/>
    <w:rsid w:val="009C32D7"/>
    <w:rsid w:val="009C4369"/>
    <w:rsid w:val="009D2090"/>
    <w:rsid w:val="009E25EB"/>
    <w:rsid w:val="009E2F3A"/>
    <w:rsid w:val="009F424A"/>
    <w:rsid w:val="00A00118"/>
    <w:rsid w:val="00A06CA7"/>
    <w:rsid w:val="00A1241A"/>
    <w:rsid w:val="00A15E7A"/>
    <w:rsid w:val="00A17BE8"/>
    <w:rsid w:val="00A17C10"/>
    <w:rsid w:val="00A22E2E"/>
    <w:rsid w:val="00A24DEC"/>
    <w:rsid w:val="00A26F0C"/>
    <w:rsid w:val="00A3025A"/>
    <w:rsid w:val="00A61F04"/>
    <w:rsid w:val="00A659B0"/>
    <w:rsid w:val="00A65D96"/>
    <w:rsid w:val="00A67D94"/>
    <w:rsid w:val="00A70C97"/>
    <w:rsid w:val="00A748C4"/>
    <w:rsid w:val="00A77002"/>
    <w:rsid w:val="00A80ABF"/>
    <w:rsid w:val="00A814ED"/>
    <w:rsid w:val="00A84615"/>
    <w:rsid w:val="00A862AC"/>
    <w:rsid w:val="00A8643F"/>
    <w:rsid w:val="00A86A0A"/>
    <w:rsid w:val="00AA2025"/>
    <w:rsid w:val="00AA7A98"/>
    <w:rsid w:val="00AB39A7"/>
    <w:rsid w:val="00AD37B0"/>
    <w:rsid w:val="00AD78C0"/>
    <w:rsid w:val="00AE5A11"/>
    <w:rsid w:val="00AF18B4"/>
    <w:rsid w:val="00AF7737"/>
    <w:rsid w:val="00B175AF"/>
    <w:rsid w:val="00B17C70"/>
    <w:rsid w:val="00B310B6"/>
    <w:rsid w:val="00B3339C"/>
    <w:rsid w:val="00B46294"/>
    <w:rsid w:val="00B54B5B"/>
    <w:rsid w:val="00B56C83"/>
    <w:rsid w:val="00B62E5B"/>
    <w:rsid w:val="00B67419"/>
    <w:rsid w:val="00B70A4D"/>
    <w:rsid w:val="00B72106"/>
    <w:rsid w:val="00B770E2"/>
    <w:rsid w:val="00B8450C"/>
    <w:rsid w:val="00B84694"/>
    <w:rsid w:val="00B86BEE"/>
    <w:rsid w:val="00BB4C9A"/>
    <w:rsid w:val="00BC2B36"/>
    <w:rsid w:val="00BE3876"/>
    <w:rsid w:val="00BE4FF1"/>
    <w:rsid w:val="00BE684B"/>
    <w:rsid w:val="00BF0127"/>
    <w:rsid w:val="00BF245D"/>
    <w:rsid w:val="00BF61B5"/>
    <w:rsid w:val="00C0015A"/>
    <w:rsid w:val="00C00531"/>
    <w:rsid w:val="00C00D16"/>
    <w:rsid w:val="00C029F3"/>
    <w:rsid w:val="00C046BB"/>
    <w:rsid w:val="00C06947"/>
    <w:rsid w:val="00C076A9"/>
    <w:rsid w:val="00C10332"/>
    <w:rsid w:val="00C231DE"/>
    <w:rsid w:val="00C305C6"/>
    <w:rsid w:val="00C35C76"/>
    <w:rsid w:val="00C41FD4"/>
    <w:rsid w:val="00C51960"/>
    <w:rsid w:val="00C5261E"/>
    <w:rsid w:val="00C5342D"/>
    <w:rsid w:val="00C55CB4"/>
    <w:rsid w:val="00C7023E"/>
    <w:rsid w:val="00C74659"/>
    <w:rsid w:val="00C77A77"/>
    <w:rsid w:val="00C84C07"/>
    <w:rsid w:val="00C8678A"/>
    <w:rsid w:val="00C9596B"/>
    <w:rsid w:val="00CB670A"/>
    <w:rsid w:val="00CC09FA"/>
    <w:rsid w:val="00CC3180"/>
    <w:rsid w:val="00CC5125"/>
    <w:rsid w:val="00CC7DB1"/>
    <w:rsid w:val="00CD0212"/>
    <w:rsid w:val="00CE434A"/>
    <w:rsid w:val="00CF049C"/>
    <w:rsid w:val="00CF2FEF"/>
    <w:rsid w:val="00CF3A33"/>
    <w:rsid w:val="00CF446A"/>
    <w:rsid w:val="00D05506"/>
    <w:rsid w:val="00D07FE8"/>
    <w:rsid w:val="00D1170A"/>
    <w:rsid w:val="00D15955"/>
    <w:rsid w:val="00D424E4"/>
    <w:rsid w:val="00D5000B"/>
    <w:rsid w:val="00D52A85"/>
    <w:rsid w:val="00D55E41"/>
    <w:rsid w:val="00D61E64"/>
    <w:rsid w:val="00D64916"/>
    <w:rsid w:val="00D67EFB"/>
    <w:rsid w:val="00D722E3"/>
    <w:rsid w:val="00D722F3"/>
    <w:rsid w:val="00D72B41"/>
    <w:rsid w:val="00D8115E"/>
    <w:rsid w:val="00D818EA"/>
    <w:rsid w:val="00DA0C15"/>
    <w:rsid w:val="00DA2BEC"/>
    <w:rsid w:val="00DA33DF"/>
    <w:rsid w:val="00DA340C"/>
    <w:rsid w:val="00DB3F73"/>
    <w:rsid w:val="00DC7CE6"/>
    <w:rsid w:val="00DE1C00"/>
    <w:rsid w:val="00DF6DDF"/>
    <w:rsid w:val="00E02544"/>
    <w:rsid w:val="00E112EB"/>
    <w:rsid w:val="00E1334F"/>
    <w:rsid w:val="00E21FC4"/>
    <w:rsid w:val="00E22C1E"/>
    <w:rsid w:val="00E305C1"/>
    <w:rsid w:val="00E40A66"/>
    <w:rsid w:val="00E45B33"/>
    <w:rsid w:val="00E63547"/>
    <w:rsid w:val="00E63792"/>
    <w:rsid w:val="00E67847"/>
    <w:rsid w:val="00E70CA7"/>
    <w:rsid w:val="00E70EC4"/>
    <w:rsid w:val="00E83324"/>
    <w:rsid w:val="00E83921"/>
    <w:rsid w:val="00E9308B"/>
    <w:rsid w:val="00EA0583"/>
    <w:rsid w:val="00EA48F1"/>
    <w:rsid w:val="00EA761F"/>
    <w:rsid w:val="00EA7AD8"/>
    <w:rsid w:val="00EB3C55"/>
    <w:rsid w:val="00EB4EDA"/>
    <w:rsid w:val="00EB6E77"/>
    <w:rsid w:val="00EB700D"/>
    <w:rsid w:val="00EC1888"/>
    <w:rsid w:val="00ED013C"/>
    <w:rsid w:val="00ED4B96"/>
    <w:rsid w:val="00ED5E7C"/>
    <w:rsid w:val="00EF0DE4"/>
    <w:rsid w:val="00EF2F80"/>
    <w:rsid w:val="00EF3CCD"/>
    <w:rsid w:val="00F02B7B"/>
    <w:rsid w:val="00F036FF"/>
    <w:rsid w:val="00F05BA4"/>
    <w:rsid w:val="00F07954"/>
    <w:rsid w:val="00F10E1F"/>
    <w:rsid w:val="00F12D00"/>
    <w:rsid w:val="00F130C3"/>
    <w:rsid w:val="00F13AA9"/>
    <w:rsid w:val="00F1464C"/>
    <w:rsid w:val="00F159F7"/>
    <w:rsid w:val="00F21A0C"/>
    <w:rsid w:val="00F30D50"/>
    <w:rsid w:val="00F30D95"/>
    <w:rsid w:val="00F32A0E"/>
    <w:rsid w:val="00F37F25"/>
    <w:rsid w:val="00F47D1E"/>
    <w:rsid w:val="00F56249"/>
    <w:rsid w:val="00F57999"/>
    <w:rsid w:val="00F72417"/>
    <w:rsid w:val="00F7495F"/>
    <w:rsid w:val="00F773C6"/>
    <w:rsid w:val="00F92584"/>
    <w:rsid w:val="00F937FD"/>
    <w:rsid w:val="00F94522"/>
    <w:rsid w:val="00F9479B"/>
    <w:rsid w:val="00F95713"/>
    <w:rsid w:val="00FA338A"/>
    <w:rsid w:val="00FB3CD9"/>
    <w:rsid w:val="00FB76D0"/>
    <w:rsid w:val="00FC5181"/>
    <w:rsid w:val="00FC629A"/>
    <w:rsid w:val="00FD20AB"/>
    <w:rsid w:val="00FD383A"/>
    <w:rsid w:val="00FD5F5C"/>
    <w:rsid w:val="00FD7619"/>
    <w:rsid w:val="00FD7BC9"/>
    <w:rsid w:val="00FE510D"/>
    <w:rsid w:val="00FF4353"/>
    <w:rsid w:val="051D3FD1"/>
    <w:rsid w:val="05654577"/>
    <w:rsid w:val="0A82A24F"/>
    <w:rsid w:val="0B83D635"/>
    <w:rsid w:val="126F793A"/>
    <w:rsid w:val="2A40B948"/>
    <w:rsid w:val="3D9EA785"/>
    <w:rsid w:val="49D51D1F"/>
    <w:rsid w:val="635731CE"/>
    <w:rsid w:val="654B49D2"/>
    <w:rsid w:val="661DF6E2"/>
    <w:rsid w:val="67B9C743"/>
    <w:rsid w:val="6AD648CD"/>
    <w:rsid w:val="6F34F7F8"/>
    <w:rsid w:val="76C6DBF3"/>
    <w:rsid w:val="783FF6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2346390"/>
  <w15:chartTrackingRefBased/>
  <w15:docId w15:val="{2A422713-90BA-43E5-A766-08CA4D5D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5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2"/>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paragraph" w:customStyle="1" w:styleId="Default">
    <w:name w:val="Default"/>
    <w:rsid w:val="00C84C07"/>
    <w:pPr>
      <w:autoSpaceDE w:val="0"/>
      <w:autoSpaceDN w:val="0"/>
      <w:adjustRightInd w:val="0"/>
      <w:spacing w:after="0" w:line="240" w:lineRule="auto"/>
    </w:pPr>
    <w:rPr>
      <w:rFonts w:ascii="DIN 2014 Light" w:hAnsi="DIN 2014 Light" w:cs="DIN 2014 Light"/>
      <w:color w:val="000000"/>
      <w:sz w:val="24"/>
      <w:szCs w:val="24"/>
    </w:rPr>
  </w:style>
  <w:style w:type="paragraph" w:customStyle="1" w:styleId="Pa7">
    <w:name w:val="Pa7"/>
    <w:basedOn w:val="Default"/>
    <w:next w:val="Default"/>
    <w:uiPriority w:val="99"/>
    <w:rsid w:val="009A025D"/>
    <w:pPr>
      <w:spacing w:line="201" w:lineRule="atLeast"/>
    </w:pPr>
    <w:rPr>
      <w:rFonts w:ascii="DIN 2014 Bold" w:hAnsi="DIN 2014 Bold" w:cstheme="minorBidi"/>
      <w:color w:val="auto"/>
    </w:rPr>
  </w:style>
  <w:style w:type="paragraph" w:customStyle="1" w:styleId="Pa19">
    <w:name w:val="Pa19"/>
    <w:basedOn w:val="Default"/>
    <w:next w:val="Default"/>
    <w:uiPriority w:val="99"/>
    <w:rsid w:val="009A025D"/>
    <w:pPr>
      <w:spacing w:line="201" w:lineRule="atLeast"/>
    </w:pPr>
    <w:rPr>
      <w:rFonts w:ascii="DIN 2014 Bold" w:hAnsi="DIN 2014 Bold" w:cstheme="minorBidi"/>
      <w:color w:val="auto"/>
    </w:rPr>
  </w:style>
  <w:style w:type="character" w:customStyle="1" w:styleId="A10">
    <w:name w:val="A10"/>
    <w:uiPriority w:val="99"/>
    <w:rsid w:val="00C55CB4"/>
    <w:rPr>
      <w:rFonts w:ascii="Museo Sans 700" w:hAnsi="Museo Sans 700" w:cs="Museo Sans 700"/>
      <w:b/>
      <w:bCs/>
      <w:color w:val="73407A"/>
      <w:sz w:val="20"/>
      <w:szCs w:val="20"/>
    </w:rPr>
  </w:style>
  <w:style w:type="paragraph" w:customStyle="1" w:styleId="Pa20">
    <w:name w:val="Pa20"/>
    <w:basedOn w:val="Default"/>
    <w:next w:val="Default"/>
    <w:uiPriority w:val="99"/>
    <w:rsid w:val="00B84694"/>
    <w:pPr>
      <w:spacing w:line="201" w:lineRule="atLeast"/>
    </w:pPr>
    <w:rPr>
      <w:rFonts w:cstheme="minorBidi"/>
      <w:color w:val="auto"/>
    </w:rPr>
  </w:style>
  <w:style w:type="character" w:customStyle="1" w:styleId="A8">
    <w:name w:val="A8"/>
    <w:uiPriority w:val="99"/>
    <w:rsid w:val="00B84694"/>
    <w:rPr>
      <w:rFonts w:cs="DIN 2014 Light"/>
      <w:color w:val="1E2B3A"/>
      <w:sz w:val="11"/>
      <w:szCs w:val="11"/>
    </w:rPr>
  </w:style>
  <w:style w:type="paragraph" w:customStyle="1" w:styleId="Pa10">
    <w:name w:val="Pa10"/>
    <w:basedOn w:val="Default"/>
    <w:next w:val="Default"/>
    <w:uiPriority w:val="99"/>
    <w:rsid w:val="00B84694"/>
    <w:pPr>
      <w:spacing w:line="201" w:lineRule="atLeast"/>
    </w:pPr>
    <w:rPr>
      <w:rFonts w:cstheme="minorBidi"/>
      <w:color w:val="auto"/>
    </w:rPr>
  </w:style>
  <w:style w:type="paragraph" w:customStyle="1" w:styleId="Pa8">
    <w:name w:val="Pa8"/>
    <w:basedOn w:val="Default"/>
    <w:next w:val="Default"/>
    <w:uiPriority w:val="99"/>
    <w:rsid w:val="00DA0C15"/>
    <w:pPr>
      <w:spacing w:line="201" w:lineRule="atLeast"/>
    </w:pPr>
    <w:rPr>
      <w:rFonts w:ascii="DIN 2014" w:hAnsi="DIN 2014" w:cstheme="minorBidi"/>
      <w:color w:val="auto"/>
    </w:rPr>
  </w:style>
  <w:style w:type="paragraph" w:customStyle="1" w:styleId="Pa24">
    <w:name w:val="Pa24"/>
    <w:basedOn w:val="Default"/>
    <w:next w:val="Default"/>
    <w:uiPriority w:val="99"/>
    <w:rsid w:val="00737B1E"/>
    <w:pPr>
      <w:spacing w:line="201" w:lineRule="atLeast"/>
    </w:pPr>
    <w:rPr>
      <w:rFonts w:cstheme="minorBidi"/>
      <w:color w:val="auto"/>
    </w:rPr>
  </w:style>
  <w:style w:type="character" w:styleId="Hyperlink">
    <w:name w:val="Hyperlink"/>
    <w:basedOn w:val="DefaultParagraphFont"/>
    <w:uiPriority w:val="99"/>
    <w:unhideWhenUsed/>
    <w:rsid w:val="00241A94"/>
    <w:rPr>
      <w:color w:val="0000FF"/>
      <w:u w:val="single"/>
    </w:rPr>
  </w:style>
  <w:style w:type="character" w:customStyle="1" w:styleId="UnresolvedMention1">
    <w:name w:val="Unresolved Mention1"/>
    <w:basedOn w:val="DefaultParagraphFont"/>
    <w:uiPriority w:val="99"/>
    <w:rsid w:val="00241A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0</TotalTime>
  <Pages>24</Pages>
  <Words>6745</Words>
  <Characters>38448</Characters>
  <Application>Microsoft Office Word</Application>
  <DocSecurity>4</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45103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cp:lastPrinted>2021-08-31T10:08:00Z</cp:lastPrinted>
  <dcterms:created xsi:type="dcterms:W3CDTF">2023-03-15T09:51:00Z</dcterms:created>
  <dcterms:modified xsi:type="dcterms:W3CDTF">2023-03-15T09:51:00Z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