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75176671" w:displacedByCustomXml="next"/>
    <w:bookmarkEnd w:id="0" w:displacedByCustomXml="next"/>
    <w:sdt>
      <w:sdtPr>
        <w:id w:val="958464609"/>
        <w:docPartObj>
          <w:docPartGallery w:val="Cover Pages"/>
          <w:docPartUnique/>
        </w:docPartObj>
      </w:sdtPr>
      <w:sdtContent>
        <w:p w14:paraId="3A1D771B" w14:textId="77777777" w:rsidR="00656C1A" w:rsidRDefault="00000000" w:rsidP="000A2D43">
          <w:pPr>
            <w:jc w:val="center"/>
          </w:pPr>
          <w:r>
            <w:rPr>
              <w:noProof/>
              <w:lang w:eastAsia="en-GB"/>
            </w:rPr>
            <w:drawing>
              <wp:inline distT="0" distB="0" distL="0" distR="0" wp14:anchorId="4D12AE00" wp14:editId="60AA06C5">
                <wp:extent cx="2880000" cy="120280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972641" name="TFP logo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1202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6F1EB4" w14:textId="77777777" w:rsidR="000A2D43" w:rsidRDefault="000A2D43" w:rsidP="00656C1A">
          <w:pPr>
            <w:jc w:val="center"/>
          </w:pPr>
        </w:p>
        <w:p w14:paraId="1CF99557" w14:textId="77777777" w:rsidR="00656C1A" w:rsidRDefault="00656C1A" w:rsidP="00656C1A">
          <w:pPr>
            <w:jc w:val="center"/>
            <w:sectPr w:rsidR="00656C1A" w:rsidSect="0029513E">
              <w:headerReference w:type="even" r:id="rId11"/>
              <w:headerReference w:type="default" r:id="rId12"/>
              <w:footerReference w:type="default" r:id="rId13"/>
              <w:footerReference w:type="first" r:id="rId14"/>
              <w:pgSz w:w="11906" w:h="16838" w:code="9"/>
              <w:pgMar w:top="1418" w:right="1418" w:bottom="1134" w:left="1418" w:header="397" w:footer="397" w:gutter="0"/>
              <w:pgNumType w:start="1"/>
              <w:cols w:space="708"/>
              <w:titlePg/>
              <w:docGrid w:linePitch="360"/>
            </w:sectPr>
          </w:pP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60"/>
          </w:tblGrid>
          <w:tr w:rsidR="00F75A51" w14:paraId="77EC6991" w14:textId="77777777" w:rsidTr="00656C1A">
            <w:trPr>
              <w:trHeight w:val="737"/>
            </w:trPr>
            <w:tc>
              <w:tcPr>
                <w:tcW w:w="9060" w:type="dxa"/>
                <w:tcBorders>
                  <w:top w:val="single" w:sz="18" w:space="0" w:color="660045" w:themeColor="accent2"/>
                </w:tcBorders>
                <w:vAlign w:val="center"/>
              </w:tcPr>
              <w:p w14:paraId="2DE2FC0E" w14:textId="77777777" w:rsidR="00656C1A" w:rsidRPr="000A2D43" w:rsidRDefault="00000000" w:rsidP="0026157D">
                <w:pPr>
                  <w:pStyle w:val="Heading1"/>
                  <w:jc w:val="center"/>
                  <w:rPr>
                    <w:sz w:val="16"/>
                  </w:rPr>
                </w:pPr>
                <w:r w:rsidRPr="00656C1A">
                  <w:rPr>
                    <w:sz w:val="44"/>
                  </w:rPr>
                  <w:t>STANDARD OPERATING PROCEDURE</w:t>
                </w:r>
                <w:r>
                  <w:rPr>
                    <w:sz w:val="44"/>
                  </w:rPr>
                  <w:t xml:space="preserve"> </w:t>
                </w:r>
              </w:p>
            </w:tc>
          </w:tr>
          <w:tr w:rsidR="00F75A51" w14:paraId="27A84B32" w14:textId="77777777" w:rsidTr="000A2D43">
            <w:trPr>
              <w:trHeight w:val="907"/>
            </w:trPr>
            <w:tc>
              <w:tcPr>
                <w:tcW w:w="9060" w:type="dxa"/>
                <w:tcBorders>
                  <w:bottom w:val="single" w:sz="18" w:space="0" w:color="660045" w:themeColor="accent2"/>
                </w:tcBorders>
                <w:vAlign w:val="center"/>
              </w:tcPr>
              <w:p w14:paraId="439AE0A1" w14:textId="77777777" w:rsidR="00656C1A" w:rsidRPr="00656C1A" w:rsidRDefault="00000000" w:rsidP="00656C1A">
                <w:pPr>
                  <w:pStyle w:val="Heading2"/>
                  <w:jc w:val="center"/>
                </w:pPr>
                <w:bookmarkStart w:id="1" w:name="_Hlk120541272"/>
                <w:r>
                  <w:rPr>
                    <w:sz w:val="40"/>
                  </w:rPr>
                  <w:t xml:space="preserve">TFP </w:t>
                </w:r>
                <w:r w:rsidR="00001034">
                  <w:rPr>
                    <w:sz w:val="40"/>
                  </w:rPr>
                  <w:t>Lab</w:t>
                </w:r>
                <w:r w:rsidR="00AB786D">
                  <w:rPr>
                    <w:sz w:val="40"/>
                  </w:rPr>
                  <w:t>oratory Code of Conduct</w:t>
                </w:r>
                <w:r w:rsidR="005A2A5F">
                  <w:rPr>
                    <w:sz w:val="40"/>
                  </w:rPr>
                  <w:t xml:space="preserve"> </w:t>
                </w:r>
                <w:r w:rsidR="004001BB">
                  <w:rPr>
                    <w:sz w:val="40"/>
                  </w:rPr>
                  <w:t xml:space="preserve"> </w:t>
                </w:r>
                <w:r w:rsidR="00EC718B">
                  <w:rPr>
                    <w:sz w:val="40"/>
                  </w:rPr>
                  <w:t xml:space="preserve"> </w:t>
                </w:r>
                <w:r w:rsidR="00B272FC">
                  <w:rPr>
                    <w:sz w:val="40"/>
                  </w:rPr>
                  <w:t xml:space="preserve"> </w:t>
                </w:r>
                <w:bookmarkEnd w:id="1"/>
              </w:p>
            </w:tc>
          </w:tr>
        </w:tbl>
        <w:p w14:paraId="7E59744F" w14:textId="77777777" w:rsidR="000A2D43" w:rsidRDefault="000A2D43">
          <w:pPr>
            <w:jc w:val="left"/>
          </w:pPr>
        </w:p>
        <w:p w14:paraId="48CFEEEA" w14:textId="77777777" w:rsidR="000A2D43" w:rsidRDefault="000A2D43">
          <w:pPr>
            <w:jc w:val="left"/>
          </w:pPr>
        </w:p>
        <w:p w14:paraId="6C0D565B" w14:textId="77777777" w:rsidR="000A2D43" w:rsidRDefault="000A2D43">
          <w:pPr>
            <w:jc w:val="left"/>
          </w:pPr>
        </w:p>
        <w:p w14:paraId="56B6C89C" w14:textId="77777777" w:rsidR="0026157D" w:rsidRDefault="0026157D">
          <w:pPr>
            <w:jc w:val="left"/>
          </w:pPr>
        </w:p>
        <w:p w14:paraId="3D3AE3B6" w14:textId="77777777" w:rsidR="0073237A" w:rsidRDefault="0073237A">
          <w:pPr>
            <w:jc w:val="left"/>
          </w:pPr>
        </w:p>
        <w:p w14:paraId="173E8B32" w14:textId="77777777" w:rsidR="0073237A" w:rsidRDefault="0073237A">
          <w:pPr>
            <w:jc w:val="left"/>
          </w:pPr>
        </w:p>
        <w:p w14:paraId="556EBAFB" w14:textId="77777777" w:rsidR="00B272FC" w:rsidRDefault="00B272FC">
          <w:pPr>
            <w:jc w:val="left"/>
          </w:pPr>
        </w:p>
        <w:p w14:paraId="14080368" w14:textId="77777777" w:rsidR="00B272FC" w:rsidRDefault="00B272FC">
          <w:pPr>
            <w:jc w:val="left"/>
          </w:pPr>
        </w:p>
        <w:p w14:paraId="1277668E" w14:textId="77777777" w:rsidR="0073237A" w:rsidRDefault="0073237A">
          <w:pPr>
            <w:jc w:val="left"/>
          </w:pPr>
        </w:p>
        <w:p w14:paraId="09A60ACA" w14:textId="77777777" w:rsidR="0073237A" w:rsidRDefault="0073237A">
          <w:pPr>
            <w:jc w:val="left"/>
          </w:pPr>
        </w:p>
        <w:p w14:paraId="41F89983" w14:textId="77777777" w:rsidR="0073237A" w:rsidRDefault="0073237A">
          <w:pPr>
            <w:jc w:val="left"/>
          </w:pPr>
        </w:p>
        <w:p w14:paraId="7925FDEB" w14:textId="77777777" w:rsidR="0073237A" w:rsidRDefault="0073237A">
          <w:pPr>
            <w:jc w:val="left"/>
          </w:pPr>
        </w:p>
        <w:p w14:paraId="418B1D94" w14:textId="77777777" w:rsidR="0073237A" w:rsidRDefault="0073237A">
          <w:pPr>
            <w:jc w:val="left"/>
          </w:pPr>
        </w:p>
        <w:p w14:paraId="10FA7E53" w14:textId="77777777" w:rsidR="0073237A" w:rsidRDefault="0073237A">
          <w:pPr>
            <w:jc w:val="left"/>
          </w:pPr>
        </w:p>
        <w:p w14:paraId="74CCFB88" w14:textId="77777777" w:rsidR="00ED4B96" w:rsidRDefault="00ED4B96">
          <w:pPr>
            <w:jc w:val="left"/>
          </w:pPr>
        </w:p>
        <w:tbl>
          <w:tblPr>
            <w:tblStyle w:val="TableGrid"/>
            <w:tblpPr w:leftFromText="180" w:rightFromText="180" w:vertAnchor="text" w:horzAnchor="margin" w:tblpY="234"/>
            <w:tblW w:w="0" w:type="auto"/>
            <w:tblLook w:val="04A0" w:firstRow="1" w:lastRow="0" w:firstColumn="1" w:lastColumn="0" w:noHBand="0" w:noVBand="1"/>
          </w:tblPr>
          <w:tblGrid>
            <w:gridCol w:w="9060"/>
          </w:tblGrid>
          <w:tr w:rsidR="00F75A51" w14:paraId="64A85426" w14:textId="77777777" w:rsidTr="00ED4B96">
            <w:trPr>
              <w:trHeight w:val="1361"/>
            </w:trPr>
            <w:tc>
              <w:tcPr>
                <w:tcW w:w="9060" w:type="dxa"/>
                <w:tcBorders>
                  <w:top w:val="single" w:sz="4" w:space="0" w:color="AB4478" w:themeColor="accent1"/>
                  <w:left w:val="single" w:sz="4" w:space="0" w:color="AB4478" w:themeColor="accent1"/>
                  <w:bottom w:val="single" w:sz="4" w:space="0" w:color="AB4478" w:themeColor="accent1"/>
                  <w:right w:val="single" w:sz="4" w:space="0" w:color="AB4478" w:themeColor="accent1"/>
                </w:tcBorders>
                <w:vAlign w:val="center"/>
              </w:tcPr>
              <w:p w14:paraId="76DA9840" w14:textId="77777777" w:rsidR="00ED4B96" w:rsidRPr="0073237A" w:rsidRDefault="00000000" w:rsidP="00ED4B96">
                <w:pPr>
                  <w:jc w:val="center"/>
                  <w:rPr>
                    <w:b/>
                    <w:color w:val="245980" w:themeColor="text1"/>
                    <w:sz w:val="36"/>
                    <w:szCs w:val="32"/>
                  </w:rPr>
                </w:pPr>
                <w:r w:rsidRPr="0073237A">
                  <w:rPr>
                    <w:b/>
                    <w:color w:val="245980" w:themeColor="text1"/>
                    <w:sz w:val="36"/>
                    <w:szCs w:val="32"/>
                  </w:rPr>
                  <w:t>PRINTED COPIES OF THIS DOCUMENT ARE UNCONTROLLED</w:t>
                </w:r>
              </w:p>
              <w:p w14:paraId="3B0FB53A" w14:textId="77777777" w:rsidR="00ED4B96" w:rsidRPr="0073237A" w:rsidRDefault="00000000" w:rsidP="00ED4B96">
                <w:pPr>
                  <w:jc w:val="center"/>
                  <w:rPr>
                    <w:sz w:val="36"/>
                  </w:rPr>
                </w:pPr>
                <w:r w:rsidRPr="0073237A">
                  <w:rPr>
                    <w:b/>
                    <w:color w:val="245980" w:themeColor="text1"/>
                    <w:sz w:val="36"/>
                    <w:szCs w:val="32"/>
                  </w:rPr>
                  <w:t>PLEASE REFER TO Q PULSE FOR THE LATEST VERSION</w:t>
                </w:r>
              </w:p>
            </w:tc>
          </w:tr>
        </w:tbl>
        <w:p w14:paraId="28B12D18" w14:textId="77777777" w:rsidR="0073237A" w:rsidRDefault="0073237A">
          <w:pPr>
            <w:jc w:val="left"/>
          </w:pPr>
        </w:p>
        <w:p w14:paraId="301BABCA" w14:textId="77777777" w:rsidR="000A2D43" w:rsidRDefault="00000000">
          <w:pPr>
            <w:jc w:val="left"/>
          </w:pPr>
          <w:r>
            <w:br w:type="page"/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1104"/>
            <w:gridCol w:w="1482"/>
            <w:gridCol w:w="528"/>
            <w:gridCol w:w="5946"/>
          </w:tblGrid>
          <w:tr w:rsidR="00F75A51" w14:paraId="27019183" w14:textId="77777777" w:rsidTr="00AA7A98">
            <w:trPr>
              <w:trHeight w:val="340"/>
              <w:jc w:val="center"/>
            </w:trPr>
            <w:tc>
              <w:tcPr>
                <w:tcW w:w="9060" w:type="dxa"/>
                <w:gridSpan w:val="4"/>
                <w:tcBorders>
                  <w:left w:val="single" w:sz="4" w:space="0" w:color="245980" w:themeColor="text1"/>
                  <w:bottom w:val="single" w:sz="4" w:space="0" w:color="245980" w:themeColor="text1"/>
                </w:tcBorders>
                <w:shd w:val="clear" w:color="auto" w:fill="245980" w:themeFill="text1"/>
                <w:vAlign w:val="center"/>
              </w:tcPr>
              <w:p w14:paraId="309A3575" w14:textId="77777777" w:rsidR="00AA7A98" w:rsidRPr="001A437B" w:rsidRDefault="00000000" w:rsidP="00AA7A98">
                <w:pPr>
                  <w:jc w:val="center"/>
                  <w:rPr>
                    <w:b/>
                    <w:color w:val="FFFFFF" w:themeColor="background1"/>
                    <w:sz w:val="24"/>
                  </w:rPr>
                </w:pPr>
                <w:r w:rsidRPr="001A437B">
                  <w:rPr>
                    <w:b/>
                    <w:color w:val="FFFFFF" w:themeColor="background1"/>
                    <w:sz w:val="24"/>
                  </w:rPr>
                  <w:lastRenderedPageBreak/>
                  <w:t>DOCUMENT DETAILS</w:t>
                </w:r>
              </w:p>
            </w:tc>
          </w:tr>
          <w:tr w:rsidR="00F75A51" w14:paraId="11679C11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0238176D" w14:textId="77777777" w:rsidR="00AA7A98" w:rsidRPr="00AF18B4" w:rsidRDefault="00000000" w:rsidP="00AA7A98">
                <w:pPr>
                  <w:rPr>
                    <w:b/>
                    <w:lang w:val="en-US"/>
                  </w:rPr>
                </w:pPr>
                <w:r w:rsidRPr="00AF18B4">
                  <w:rPr>
                    <w:b/>
                    <w:lang w:val="en-US"/>
                  </w:rPr>
                  <w:t>AUTHOR (NAME &amp; JOB ROLE):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3CE752FE" w14:textId="77777777" w:rsidR="00AA7A98" w:rsidRPr="00067D90" w:rsidRDefault="00000000" w:rsidP="0026157D">
                <w:r>
                  <w:t>Lyndsey Zujovic, Group Director of Embryology</w:t>
                </w:r>
                <w:r w:rsidR="004334B9">
                  <w:t xml:space="preserve"> &amp; Karen Schnauffer, Consultant Embryologist</w:t>
                </w:r>
              </w:p>
            </w:tc>
          </w:tr>
          <w:tr w:rsidR="00F75A51" w14:paraId="1D91D384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4EDAEEB9" w14:textId="77777777" w:rsidR="00AA7A98" w:rsidRPr="00AF18B4" w:rsidRDefault="00000000" w:rsidP="00AA7A98">
                <w:pPr>
                  <w:rPr>
                    <w:b/>
                  </w:rPr>
                </w:pPr>
                <w:r w:rsidRPr="00AF18B4">
                  <w:rPr>
                    <w:b/>
                    <w:lang w:val="en-US"/>
                  </w:rPr>
                  <w:t>DOCUMENT APPLICABLE TO: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4005120A" w14:textId="77777777" w:rsidR="00AA7A98" w:rsidRPr="00067D90" w:rsidRDefault="00000000" w:rsidP="00AA7A98">
                <w:r>
                  <w:rPr>
                    <w:b/>
                    <w:lang w:val="en-US"/>
                  </w:rPr>
                  <w:t>UK</w:t>
                </w:r>
                <w:r w:rsidR="00211DB8" w:rsidRPr="00067D90">
                  <w:rPr>
                    <w:b/>
                    <w:lang w:val="en-US"/>
                  </w:rPr>
                  <w:t xml:space="preserve"> </w:t>
                </w:r>
                <w:r w:rsidR="000446CE">
                  <w:rPr>
                    <w:b/>
                    <w:lang w:val="en-US"/>
                  </w:rPr>
                  <w:t>Laboratory Staff</w:t>
                </w:r>
              </w:p>
            </w:tc>
          </w:tr>
          <w:tr w:rsidR="00F75A51" w14:paraId="4DF979C6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7E6C262C" w14:textId="77777777" w:rsidR="00AA7A98" w:rsidRPr="00AF18B4" w:rsidRDefault="00000000" w:rsidP="00AA7A98">
                <w:pPr>
                  <w:rPr>
                    <w:b/>
                  </w:rPr>
                </w:pPr>
                <w:r w:rsidRPr="00AF18B4">
                  <w:rPr>
                    <w:b/>
                    <w:lang w:val="en-US"/>
                  </w:rPr>
                  <w:t>DISTRIBUTION GROUP: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1601612B" w14:textId="77777777" w:rsidR="00AA7A98" w:rsidRPr="00067D90" w:rsidRDefault="00000000" w:rsidP="00AA7A98">
                <w:r>
                  <w:rPr>
                    <w:b/>
                    <w:lang w:val="en-US"/>
                  </w:rPr>
                  <w:t xml:space="preserve">UK </w:t>
                </w:r>
                <w:r w:rsidR="00067D90">
                  <w:rPr>
                    <w:b/>
                    <w:lang w:val="en-US"/>
                  </w:rPr>
                  <w:t>Laboratory Staff</w:t>
                </w:r>
              </w:p>
            </w:tc>
          </w:tr>
          <w:tr w:rsidR="00F75A51" w14:paraId="78A0BCF3" w14:textId="77777777" w:rsidTr="00AA7A98">
            <w:trPr>
              <w:trHeight w:val="340"/>
              <w:jc w:val="center"/>
            </w:trPr>
            <w:tc>
              <w:tcPr>
                <w:tcW w:w="9060" w:type="dxa"/>
                <w:gridSpan w:val="4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</w:tcBorders>
                <w:shd w:val="clear" w:color="auto" w:fill="245980" w:themeFill="text1"/>
                <w:vAlign w:val="center"/>
              </w:tcPr>
              <w:p w14:paraId="76C181E2" w14:textId="77777777" w:rsidR="00AA7A98" w:rsidRPr="00067D90" w:rsidRDefault="00000000" w:rsidP="00AA7A98">
                <w:pPr>
                  <w:jc w:val="center"/>
                  <w:rPr>
                    <w:b/>
                    <w:color w:val="245980" w:themeColor="text1"/>
                    <w:lang w:val="en-US"/>
                  </w:rPr>
                </w:pPr>
                <w:r w:rsidRPr="00067D90">
                  <w:rPr>
                    <w:b/>
                    <w:color w:val="FFFFFF" w:themeColor="background1"/>
                    <w:sz w:val="24"/>
                    <w:lang w:val="en-US"/>
                  </w:rPr>
                  <w:t>AMMENDMENT HISTORY</w:t>
                </w:r>
              </w:p>
            </w:tc>
          </w:tr>
          <w:tr w:rsidR="00F75A51" w14:paraId="2B0ED797" w14:textId="77777777" w:rsidTr="00AA7A98">
            <w:trPr>
              <w:trHeight w:val="331"/>
              <w:jc w:val="center"/>
            </w:trPr>
            <w:tc>
              <w:tcPr>
                <w:tcW w:w="1104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245980" w:themeColor="text1"/>
                </w:tcBorders>
                <w:vAlign w:val="center"/>
              </w:tcPr>
              <w:p w14:paraId="497DAE3D" w14:textId="77777777" w:rsidR="00AA7A98" w:rsidRPr="00AF18B4" w:rsidRDefault="00000000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  <w:r w:rsidRPr="00AF18B4">
                  <w:rPr>
                    <w:b/>
                    <w:bCs/>
                    <w:lang w:val="en-US"/>
                  </w:rPr>
                  <w:t>REVISION</w:t>
                </w:r>
              </w:p>
            </w:tc>
            <w:tc>
              <w:tcPr>
                <w:tcW w:w="1482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245980" w:themeColor="text1"/>
                </w:tcBorders>
                <w:vAlign w:val="center"/>
              </w:tcPr>
              <w:p w14:paraId="75922CA7" w14:textId="77777777" w:rsidR="00AA7A98" w:rsidRPr="00AF18B4" w:rsidRDefault="00000000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  <w:r w:rsidRPr="00AF18B4">
                  <w:rPr>
                    <w:b/>
                    <w:bCs/>
                    <w:lang w:val="en-US"/>
                  </w:rPr>
                  <w:t>ACTIVE DATE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</w:tcBorders>
                <w:vAlign w:val="center"/>
              </w:tcPr>
              <w:p w14:paraId="03C8025A" w14:textId="77777777" w:rsidR="00AA7A98" w:rsidRPr="00067D90" w:rsidRDefault="00000000" w:rsidP="00AA7A98">
                <w:pPr>
                  <w:jc w:val="center"/>
                  <w:rPr>
                    <w:b/>
                    <w:lang w:val="en-US"/>
                  </w:rPr>
                </w:pPr>
                <w:r w:rsidRPr="00067D90">
                  <w:rPr>
                    <w:b/>
                    <w:lang w:val="en-US"/>
                  </w:rPr>
                  <w:t>CHANGES MADE</w:t>
                </w:r>
              </w:p>
            </w:tc>
          </w:tr>
          <w:tr w:rsidR="00F75A51" w14:paraId="6DDE4974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73718BBA" w14:textId="77777777" w:rsidR="00AA7A98" w:rsidRPr="00AF18B4" w:rsidRDefault="00AA7A98" w:rsidP="00AA7A98">
                <w:pPr>
                  <w:jc w:val="center"/>
                  <w:rPr>
                    <w:sz w:val="4"/>
                    <w:szCs w:val="4"/>
                    <w:lang w:val="en-US"/>
                  </w:rPr>
                </w:pPr>
              </w:p>
              <w:p w14:paraId="660A5089" w14:textId="77777777" w:rsidR="00AA7A98" w:rsidRPr="00AF18B4" w:rsidRDefault="00000000" w:rsidP="00AA7A98">
                <w:pPr>
                  <w:jc w:val="center"/>
                  <w:rPr>
                    <w:szCs w:val="20"/>
                    <w:lang w:val="en-US"/>
                  </w:rPr>
                </w:pPr>
                <w:r w:rsidRPr="00AF18B4">
                  <w:rPr>
                    <w:szCs w:val="20"/>
                    <w:lang w:val="en-US"/>
                  </w:rPr>
                  <w:t>1</w:t>
                </w:r>
                <w:r>
                  <w:rPr>
                    <w:szCs w:val="20"/>
                    <w:lang w:val="en-US"/>
                  </w:rPr>
                  <w:t>.0</w:t>
                </w:r>
              </w:p>
            </w:tc>
            <w:tc>
              <w:tcPr>
                <w:tcW w:w="1482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34C07C40" w14:textId="77777777" w:rsidR="00AA7A98" w:rsidRPr="00AF18B4" w:rsidRDefault="00AA7A98" w:rsidP="00AA7A98">
                <w:pPr>
                  <w:jc w:val="center"/>
                  <w:rPr>
                    <w:sz w:val="4"/>
                    <w:szCs w:val="4"/>
                    <w:lang w:val="en-US"/>
                  </w:rPr>
                </w:pPr>
              </w:p>
              <w:p w14:paraId="576B6CFA" w14:textId="77777777" w:rsidR="00AA7A98" w:rsidRPr="00AF18B4" w:rsidRDefault="00000000" w:rsidP="00AA7A98">
                <w:pPr>
                  <w:jc w:val="center"/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23/01/2023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4F40A8D5" w14:textId="77777777" w:rsidR="00AA7A98" w:rsidRPr="00067D90" w:rsidRDefault="00AA7A98" w:rsidP="00AA7A98">
                <w:pPr>
                  <w:rPr>
                    <w:sz w:val="4"/>
                    <w:szCs w:val="4"/>
                    <w:lang w:val="en-US"/>
                  </w:rPr>
                </w:pPr>
              </w:p>
              <w:p w14:paraId="7E99D070" w14:textId="77777777" w:rsidR="00AA7A98" w:rsidRPr="00067D90" w:rsidRDefault="00000000" w:rsidP="00AA7A98">
                <w:pPr>
                  <w:rPr>
                    <w:szCs w:val="20"/>
                    <w:lang w:val="en-US"/>
                  </w:rPr>
                </w:pPr>
                <w:r w:rsidRPr="00067D90">
                  <w:rPr>
                    <w:szCs w:val="20"/>
                    <w:lang w:val="en-US"/>
                  </w:rPr>
                  <w:t>Initial release.</w:t>
                </w:r>
              </w:p>
            </w:tc>
          </w:tr>
          <w:tr w:rsidR="00F75A51" w14:paraId="318E50D7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03B4CF38" w14:textId="77777777" w:rsidR="00AA7A98" w:rsidRDefault="00AA7A98" w:rsidP="00001034">
                <w:pPr>
                  <w:rPr>
                    <w:szCs w:val="20"/>
                    <w:lang w:val="en-US"/>
                  </w:rPr>
                </w:pPr>
              </w:p>
              <w:p w14:paraId="4A7E565C" w14:textId="77777777" w:rsidR="00B86285" w:rsidRPr="001F56AF" w:rsidRDefault="00B86285" w:rsidP="00755F19">
                <w:pPr>
                  <w:rPr>
                    <w:szCs w:val="20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6BC3D80B" w14:textId="77777777" w:rsidR="00B86285" w:rsidRDefault="00B86285" w:rsidP="00067D90">
                <w:pPr>
                  <w:rPr>
                    <w:bCs/>
                    <w:szCs w:val="20"/>
                    <w:lang w:val="en-US"/>
                  </w:rPr>
                </w:pPr>
              </w:p>
              <w:p w14:paraId="534408EB" w14:textId="77777777" w:rsidR="00755F19" w:rsidRPr="00B61783" w:rsidRDefault="00755F19" w:rsidP="00067D90">
                <w:pPr>
                  <w:rPr>
                    <w:bCs/>
                    <w:szCs w:val="20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74170100" w14:textId="77777777" w:rsidR="00B86285" w:rsidRPr="00067D90" w:rsidRDefault="00B86285" w:rsidP="00067D90">
                <w:pPr>
                  <w:rPr>
                    <w:szCs w:val="20"/>
                    <w:lang w:val="en-US"/>
                  </w:rPr>
                </w:pPr>
              </w:p>
            </w:tc>
          </w:tr>
          <w:tr w:rsidR="00F75A51" w14:paraId="46E50EA7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3BC01B0D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53DA9E7C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04FECFF2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3E7C22AC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3B4AFD52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F75A51" w14:paraId="094F17E2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5C6FEAAB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4C8A7F55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7843B837" w14:textId="77777777" w:rsidR="00AA7A98" w:rsidRDefault="00AA7A98" w:rsidP="00AA7A98">
                <w:pPr>
                  <w:rPr>
                    <w:lang w:val="en-US"/>
                  </w:rPr>
                </w:pPr>
              </w:p>
              <w:p w14:paraId="58FF1C1A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4DE5F0AE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F75A51" w14:paraId="2356639A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3A53F652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421D6AA0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7D9056DC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256134DA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1D355DA6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F75A51" w14:paraId="1EECE5D6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4437CA8F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2B62B1F5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0451CDF6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5157148F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14BC82A6" w14:textId="77777777" w:rsidR="00AA7A98" w:rsidRPr="00AF18B4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75A51" w14:paraId="554B109C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0139F9D2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28318DCF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101A1199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5321DFED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55987847" w14:textId="77777777" w:rsidR="00AA7A98" w:rsidRPr="00AF18B4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75A51" w14:paraId="20777ACB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3BC92230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2E316C65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39183A2E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717CC83B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5B1A7140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75A51" w14:paraId="1C5301B3" w14:textId="77777777" w:rsidTr="00ED4B96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22AE8FB8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1DCC54BF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42DBE121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08587C3E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45A3146A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75A51" w14:paraId="21EBC397" w14:textId="77777777" w:rsidTr="00ED4B96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3774E5AD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1A9BF9CA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6CCA68FC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2C2A8B00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772357C9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75A51" w14:paraId="21E32F1A" w14:textId="77777777" w:rsidTr="00362131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  <w:right w:val="single" w:sz="4" w:space="0" w:color="245980" w:themeColor="text1"/>
                </w:tcBorders>
                <w:vAlign w:val="center"/>
              </w:tcPr>
              <w:p w14:paraId="6CBB3E36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  <w:right w:val="single" w:sz="4" w:space="0" w:color="245980" w:themeColor="text1"/>
                </w:tcBorders>
                <w:vAlign w:val="center"/>
              </w:tcPr>
              <w:p w14:paraId="664E8CF5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</w:tcBorders>
                <w:vAlign w:val="center"/>
              </w:tcPr>
              <w:p w14:paraId="6E829035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</w:tbl>
        <w:p w14:paraId="2392B703" w14:textId="77777777" w:rsidR="00362131" w:rsidRDefault="00000000">
          <w:pPr>
            <w:jc w:val="left"/>
            <w:rPr>
              <w:rFonts w:asciiTheme="majorHAnsi" w:eastAsiaTheme="majorEastAsia" w:hAnsiTheme="majorHAnsi" w:cstheme="majorBidi"/>
              <w:b/>
              <w:iCs/>
              <w:color w:val="803359" w:themeColor="accent1" w:themeShade="BF"/>
              <w:sz w:val="28"/>
              <w:highlight w:val="lightGray"/>
            </w:rPr>
          </w:pPr>
          <w:r>
            <w:rPr>
              <w:highlight w:val="lightGray"/>
            </w:rPr>
            <w:br w:type="page"/>
          </w:r>
        </w:p>
        <w:p w14:paraId="4E83BB44" w14:textId="77777777" w:rsidR="006A14BC" w:rsidRPr="00275D44" w:rsidRDefault="00000000" w:rsidP="000163F9">
          <w:pPr>
            <w:pStyle w:val="Heading4"/>
            <w:numPr>
              <w:ilvl w:val="0"/>
              <w:numId w:val="3"/>
            </w:numPr>
          </w:pPr>
          <w:r w:rsidRPr="00275D44">
            <w:lastRenderedPageBreak/>
            <w:t xml:space="preserve">Purpose </w:t>
          </w:r>
        </w:p>
        <w:p w14:paraId="2EB3FCFD" w14:textId="77777777" w:rsidR="00A15A47" w:rsidRDefault="00000000" w:rsidP="00755F19">
          <w:pPr>
            <w:ind w:left="680"/>
            <w:rPr>
              <w:rFonts w:cstheme="minorHAnsi"/>
            </w:rPr>
          </w:pPr>
          <w:r w:rsidRPr="00755F19">
            <w:rPr>
              <w:rFonts w:cstheme="minorHAnsi"/>
            </w:rPr>
            <w:t xml:space="preserve">To ensure that </w:t>
          </w:r>
          <w:r>
            <w:rPr>
              <w:rFonts w:cstheme="minorHAnsi"/>
            </w:rPr>
            <w:t xml:space="preserve">TFP </w:t>
          </w:r>
          <w:r w:rsidR="00B065D4">
            <w:rPr>
              <w:rFonts w:cstheme="minorHAnsi"/>
            </w:rPr>
            <w:t>lab</w:t>
          </w:r>
          <w:r w:rsidR="00121EDA">
            <w:rPr>
              <w:rFonts w:cstheme="minorHAnsi"/>
            </w:rPr>
            <w:t>oratory</w:t>
          </w:r>
          <w:r w:rsidR="00B065D4">
            <w:rPr>
              <w:rFonts w:cstheme="minorHAnsi"/>
            </w:rPr>
            <w:t xml:space="preserve"> staff conduct themselves </w:t>
          </w:r>
          <w:r w:rsidRPr="00755F19">
            <w:rPr>
              <w:rFonts w:cstheme="minorHAnsi"/>
            </w:rPr>
            <w:t>to the highest standards of efficacy, safety and security, and in accordance with applicable regulations.</w:t>
          </w:r>
        </w:p>
        <w:p w14:paraId="49FD5538" w14:textId="77777777" w:rsidR="00EE2376" w:rsidRPr="00EC718B" w:rsidRDefault="00EE2376" w:rsidP="00755F19">
          <w:pPr>
            <w:ind w:left="680"/>
            <w:rPr>
              <w:rFonts w:cstheme="minorHAnsi"/>
            </w:rPr>
          </w:pPr>
        </w:p>
        <w:p w14:paraId="16BB20FC" w14:textId="77777777" w:rsidR="00275D44" w:rsidRPr="00275D44" w:rsidRDefault="00000000" w:rsidP="000163F9">
          <w:pPr>
            <w:pStyle w:val="Heading4"/>
            <w:numPr>
              <w:ilvl w:val="0"/>
              <w:numId w:val="3"/>
            </w:numPr>
          </w:pPr>
          <w:r w:rsidRPr="00275D44">
            <w:t xml:space="preserve">Scope  </w:t>
          </w:r>
        </w:p>
        <w:p w14:paraId="23ED1CA5" w14:textId="77777777" w:rsidR="005A2A5F" w:rsidRDefault="00000000" w:rsidP="00067D90">
          <w:pPr>
            <w:ind w:firstLine="680"/>
          </w:pPr>
          <w:r w:rsidRPr="00A15A47">
            <w:t>Applicable to all</w:t>
          </w:r>
          <w:r w:rsidR="00755F19">
            <w:t xml:space="preserve"> </w:t>
          </w:r>
          <w:r w:rsidRPr="00A15A47">
            <w:t>laboratory staff.</w:t>
          </w:r>
        </w:p>
        <w:p w14:paraId="5A70A927" w14:textId="77777777" w:rsidR="00EE2376" w:rsidRDefault="00EE2376" w:rsidP="00067D90">
          <w:pPr>
            <w:ind w:firstLine="680"/>
          </w:pPr>
        </w:p>
        <w:p w14:paraId="2F161463" w14:textId="77777777" w:rsidR="00263D55" w:rsidRDefault="00000000" w:rsidP="000163F9">
          <w:pPr>
            <w:pStyle w:val="Heading4"/>
            <w:numPr>
              <w:ilvl w:val="0"/>
              <w:numId w:val="3"/>
            </w:numPr>
          </w:pPr>
          <w:r w:rsidRPr="00275D44">
            <w:t>Definitions</w:t>
          </w:r>
        </w:p>
        <w:p w14:paraId="7D18DDEC" w14:textId="77777777" w:rsidR="00EE2376" w:rsidRDefault="00000000" w:rsidP="00EE2376">
          <w:pPr>
            <w:ind w:left="680"/>
          </w:pPr>
          <w:r>
            <w:t>PPE</w:t>
          </w:r>
          <w:r>
            <w:tab/>
          </w:r>
          <w:r>
            <w:tab/>
            <w:t>Personal Protective Equipment</w:t>
          </w:r>
        </w:p>
        <w:p w14:paraId="3E069D45" w14:textId="77777777" w:rsidR="007A178C" w:rsidRDefault="00000000" w:rsidP="00EE2376">
          <w:pPr>
            <w:ind w:left="680"/>
          </w:pPr>
          <w:r>
            <w:t>IMS</w:t>
          </w:r>
          <w:r>
            <w:tab/>
          </w:r>
          <w:r>
            <w:tab/>
            <w:t>Independent Monitoring System</w:t>
          </w:r>
        </w:p>
        <w:p w14:paraId="1ECC47B2" w14:textId="77777777" w:rsidR="00EE2376" w:rsidRPr="00EE2376" w:rsidRDefault="00EE2376" w:rsidP="00EE2376">
          <w:pPr>
            <w:ind w:left="680"/>
          </w:pPr>
        </w:p>
        <w:p w14:paraId="1DE73329" w14:textId="77777777" w:rsidR="006A14BC" w:rsidRPr="00275D44" w:rsidRDefault="00000000" w:rsidP="000163F9">
          <w:pPr>
            <w:pStyle w:val="Heading4"/>
            <w:numPr>
              <w:ilvl w:val="0"/>
              <w:numId w:val="3"/>
            </w:numPr>
          </w:pPr>
          <w:r w:rsidRPr="00275D44">
            <w:t xml:space="preserve">Responsibilities  </w:t>
          </w:r>
        </w:p>
        <w:p w14:paraId="49A267E9" w14:textId="77777777" w:rsidR="006A14BC" w:rsidRDefault="00000000" w:rsidP="000163F9">
          <w:pPr>
            <w:pStyle w:val="ListParagraph"/>
            <w:numPr>
              <w:ilvl w:val="6"/>
              <w:numId w:val="1"/>
            </w:numPr>
          </w:pPr>
          <w:r w:rsidRPr="00ED4B96">
            <w:rPr>
              <w:rStyle w:val="Heading5Char"/>
            </w:rPr>
            <w:t>General Manager</w:t>
          </w:r>
          <w:r>
            <w:t xml:space="preserve"> </w:t>
          </w:r>
        </w:p>
        <w:p w14:paraId="76794270" w14:textId="77777777" w:rsidR="006A14BC" w:rsidRDefault="00000000" w:rsidP="00067D90">
          <w:pPr>
            <w:ind w:firstLine="720"/>
          </w:pPr>
          <w:r>
            <w:t>The General Manager (GM) is accountable for the implementation of this clinic-wide p</w:t>
          </w:r>
          <w:r w:rsidR="00001034">
            <w:t>olicy</w:t>
          </w:r>
          <w:r w:rsidR="008C70AB">
            <w:t>.</w:t>
          </w:r>
        </w:p>
        <w:p w14:paraId="24F6B900" w14:textId="77777777" w:rsidR="00B065D4" w:rsidRDefault="00B065D4" w:rsidP="00067D90">
          <w:pPr>
            <w:ind w:firstLine="720"/>
          </w:pPr>
        </w:p>
        <w:p w14:paraId="282407A6" w14:textId="77777777" w:rsidR="006A14BC" w:rsidRPr="000A39DB" w:rsidRDefault="00000000" w:rsidP="000163F9">
          <w:pPr>
            <w:pStyle w:val="ListParagraph"/>
            <w:numPr>
              <w:ilvl w:val="6"/>
              <w:numId w:val="1"/>
            </w:numPr>
            <w:rPr>
              <w:rStyle w:val="Heading5Char"/>
            </w:rPr>
          </w:pPr>
          <w:r>
            <w:rPr>
              <w:rStyle w:val="Heading5Char"/>
            </w:rPr>
            <w:t>Laboratory</w:t>
          </w:r>
          <w:r w:rsidRPr="00ED4B96">
            <w:rPr>
              <w:rStyle w:val="Heading5Char"/>
            </w:rPr>
            <w:t xml:space="preserve"> Manager</w:t>
          </w:r>
          <w:r>
            <w:rPr>
              <w:rStyle w:val="Heading5Char"/>
            </w:rPr>
            <w:t xml:space="preserve"> </w:t>
          </w:r>
        </w:p>
        <w:p w14:paraId="09462C32" w14:textId="77777777" w:rsidR="00EC718B" w:rsidRDefault="00000000" w:rsidP="00067D90">
          <w:pPr>
            <w:pStyle w:val="ListParagraph"/>
            <w:ind w:left="709"/>
          </w:pPr>
          <w:r w:rsidRPr="00EC718B">
            <w:t xml:space="preserve">The Laboratory </w:t>
          </w:r>
          <w:r w:rsidR="00001034">
            <w:t>Manager</w:t>
          </w:r>
          <w:r w:rsidRPr="00EC718B">
            <w:t xml:space="preserve"> is responsible for ensuring that </w:t>
          </w:r>
          <w:r w:rsidR="00001034">
            <w:t xml:space="preserve">all lab staff are provided with this policy and have acknowledged that they have read and understood it. </w:t>
          </w:r>
          <w:r w:rsidRPr="00EC718B">
            <w:t xml:space="preserve">The Laboratory </w:t>
          </w:r>
          <w:r w:rsidR="00657320">
            <w:t>Manager</w:t>
          </w:r>
          <w:r w:rsidRPr="00EC718B">
            <w:t xml:space="preserve"> is also responsible for ensuring that all non-compliance with this </w:t>
          </w:r>
          <w:r w:rsidR="00001034">
            <w:t>Policy</w:t>
          </w:r>
          <w:r w:rsidRPr="00EC718B">
            <w:t>, or incidents occurring are properly investigated and any corrective action taken. They are also responsible for auditing compliance to this P</w:t>
          </w:r>
          <w:r w:rsidR="004710AA">
            <w:t>olicy</w:t>
          </w:r>
          <w:r w:rsidRPr="00EC718B">
            <w:t>.</w:t>
          </w:r>
        </w:p>
        <w:p w14:paraId="641A392D" w14:textId="77777777" w:rsidR="00001034" w:rsidRDefault="00001034" w:rsidP="00067D90">
          <w:pPr>
            <w:pStyle w:val="ListParagraph"/>
            <w:ind w:left="709"/>
          </w:pPr>
        </w:p>
        <w:p w14:paraId="5D106A55" w14:textId="77777777" w:rsidR="00001034" w:rsidRPr="000A39DB" w:rsidRDefault="00000000" w:rsidP="00001034">
          <w:pPr>
            <w:pStyle w:val="ListParagraph"/>
            <w:numPr>
              <w:ilvl w:val="6"/>
              <w:numId w:val="1"/>
            </w:numPr>
            <w:rPr>
              <w:rStyle w:val="Heading5Char"/>
            </w:rPr>
          </w:pPr>
          <w:r>
            <w:rPr>
              <w:rStyle w:val="Heading5Char"/>
            </w:rPr>
            <w:t>Laboratory</w:t>
          </w:r>
          <w:r w:rsidRPr="00ED4B96">
            <w:rPr>
              <w:rStyle w:val="Heading5Char"/>
            </w:rPr>
            <w:t xml:space="preserve"> </w:t>
          </w:r>
          <w:r>
            <w:rPr>
              <w:rStyle w:val="Heading5Char"/>
            </w:rPr>
            <w:t>Staff</w:t>
          </w:r>
        </w:p>
        <w:p w14:paraId="59CC29CD" w14:textId="77777777" w:rsidR="00001034" w:rsidRDefault="00000000" w:rsidP="00067D90">
          <w:pPr>
            <w:pStyle w:val="ListParagraph"/>
            <w:ind w:left="709"/>
          </w:pPr>
          <w:r>
            <w:t xml:space="preserve">All laboratory staff are responsible for ensuring that they </w:t>
          </w:r>
          <w:r w:rsidR="00EF2095">
            <w:t>have read and ad</w:t>
          </w:r>
          <w:r w:rsidR="00057FDB">
            <w:t>here to this policy</w:t>
          </w:r>
          <w:r w:rsidR="009E786D">
            <w:t xml:space="preserve">. Staff who repeatedly and intentionally fail to follow the </w:t>
          </w:r>
          <w:r w:rsidR="00F36E02">
            <w:t xml:space="preserve">Laboratory </w:t>
          </w:r>
          <w:r w:rsidR="009E786D">
            <w:t xml:space="preserve">Code of Conduct may be subject to </w:t>
          </w:r>
          <w:r w:rsidR="00EA15A5">
            <w:t>disciplinary</w:t>
          </w:r>
          <w:r w:rsidR="00057FDB">
            <w:t xml:space="preserve"> action.</w:t>
          </w:r>
          <w:r w:rsidR="00EF2095">
            <w:t xml:space="preserve"> </w:t>
          </w:r>
          <w:r w:rsidR="00EA15A5">
            <w:t>Disciplinary actions may vary depending on the violation.</w:t>
          </w:r>
        </w:p>
        <w:p w14:paraId="086C7F08" w14:textId="77777777" w:rsidR="00EA15A5" w:rsidRDefault="00EA15A5" w:rsidP="00067D90">
          <w:pPr>
            <w:pStyle w:val="ListParagraph"/>
            <w:ind w:left="709"/>
          </w:pPr>
        </w:p>
        <w:p w14:paraId="45521C6A" w14:textId="77777777" w:rsidR="00F36E02" w:rsidRDefault="00000000" w:rsidP="00067D90">
          <w:pPr>
            <w:pStyle w:val="ListParagraph"/>
            <w:ind w:left="709"/>
          </w:pPr>
          <w:r w:rsidRPr="00F36E02">
            <w:t>All employees must read and follow company policies. If they have any questions, they should ask their manager or Human Resources (HR) department.</w:t>
          </w:r>
        </w:p>
        <w:p w14:paraId="7A18E56C" w14:textId="77777777" w:rsidR="00F178EF" w:rsidRDefault="00F178EF" w:rsidP="00067D90">
          <w:pPr>
            <w:pStyle w:val="ListParagraph"/>
            <w:ind w:left="709"/>
          </w:pPr>
        </w:p>
        <w:p w14:paraId="2826550D" w14:textId="77777777" w:rsidR="00275D44" w:rsidRDefault="00000000" w:rsidP="000163F9">
          <w:pPr>
            <w:pStyle w:val="Heading4"/>
            <w:numPr>
              <w:ilvl w:val="0"/>
              <w:numId w:val="3"/>
            </w:numPr>
          </w:pPr>
          <w:r>
            <w:t>Introduction</w:t>
          </w:r>
          <w:r w:rsidR="00211DB8">
            <w:t xml:space="preserve"> </w:t>
          </w:r>
        </w:p>
        <w:p w14:paraId="61998E17" w14:textId="77777777" w:rsidR="004710AA" w:rsidRDefault="00000000" w:rsidP="004710AA">
          <w:pPr>
            <w:ind w:left="680"/>
            <w:rPr>
              <w:rFonts w:cstheme="minorHAnsi"/>
            </w:rPr>
          </w:pPr>
          <w:bookmarkStart w:id="2" w:name="_Hlk120708438"/>
          <w:r>
            <w:rPr>
              <w:rFonts w:cstheme="minorHAnsi"/>
            </w:rPr>
            <w:t xml:space="preserve">TFP </w:t>
          </w:r>
          <w:r w:rsidRPr="004710AA">
            <w:rPr>
              <w:rFonts w:cstheme="minorHAnsi"/>
            </w:rPr>
            <w:t xml:space="preserve">is committed to providing a safe laboratory environment </w:t>
          </w:r>
          <w:r w:rsidR="00057FDB">
            <w:rPr>
              <w:rFonts w:cstheme="minorHAnsi"/>
            </w:rPr>
            <w:t xml:space="preserve">that is compliant with regulatory and professional guidelines and provides high standards of care for patients. </w:t>
          </w:r>
          <w:r w:rsidRPr="004710AA">
            <w:rPr>
              <w:rFonts w:cstheme="minorHAnsi"/>
            </w:rPr>
            <w:t xml:space="preserve">It is therefore </w:t>
          </w:r>
          <w:r w:rsidR="00057FDB">
            <w:rPr>
              <w:rFonts w:cstheme="minorHAnsi"/>
            </w:rPr>
            <w:t xml:space="preserve">essential </w:t>
          </w:r>
          <w:r w:rsidRPr="004710AA">
            <w:rPr>
              <w:rFonts w:cstheme="minorHAnsi"/>
            </w:rPr>
            <w:t xml:space="preserve">that </w:t>
          </w:r>
          <w:r w:rsidR="00121EDA">
            <w:rPr>
              <w:rFonts w:cstheme="minorHAnsi"/>
            </w:rPr>
            <w:t xml:space="preserve">all </w:t>
          </w:r>
          <w:r w:rsidRPr="004710AA">
            <w:rPr>
              <w:rFonts w:cstheme="minorHAnsi"/>
            </w:rPr>
            <w:t>employees</w:t>
          </w:r>
          <w:r>
            <w:rPr>
              <w:rFonts w:cstheme="minorHAnsi"/>
            </w:rPr>
            <w:t xml:space="preserve"> </w:t>
          </w:r>
          <w:r w:rsidR="00057FDB">
            <w:rPr>
              <w:rFonts w:cstheme="minorHAnsi"/>
            </w:rPr>
            <w:t xml:space="preserve">and visitors </w:t>
          </w:r>
          <w:r w:rsidR="00EF2095" w:rsidRPr="004710AA">
            <w:rPr>
              <w:rFonts w:cstheme="minorHAnsi"/>
            </w:rPr>
            <w:t>follow the Laboratory Code of Conduct</w:t>
          </w:r>
          <w:r w:rsidR="00EF2095">
            <w:rPr>
              <w:rFonts w:cstheme="minorHAnsi"/>
            </w:rPr>
            <w:t xml:space="preserve"> at all times</w:t>
          </w:r>
          <w:r w:rsidRPr="004710AA">
            <w:rPr>
              <w:rFonts w:cstheme="minorHAnsi"/>
            </w:rPr>
            <w:t>.</w:t>
          </w:r>
          <w:r w:rsidR="00057FDB">
            <w:rPr>
              <w:rFonts w:cstheme="minorHAnsi"/>
            </w:rPr>
            <w:t xml:space="preserve"> </w:t>
          </w:r>
        </w:p>
        <w:bookmarkEnd w:id="2"/>
        <w:p w14:paraId="5AECF54D" w14:textId="77777777" w:rsidR="004710AA" w:rsidRDefault="004710AA" w:rsidP="004710AA">
          <w:pPr>
            <w:ind w:left="680"/>
            <w:rPr>
              <w:rFonts w:cstheme="minorHAnsi"/>
            </w:rPr>
          </w:pPr>
        </w:p>
        <w:p w14:paraId="4F8B68DB" w14:textId="77777777" w:rsidR="004710AA" w:rsidRDefault="00000000" w:rsidP="004710AA">
          <w:pPr>
            <w:ind w:left="680"/>
            <w:rPr>
              <w:rFonts w:cstheme="minorHAnsi"/>
            </w:rPr>
          </w:pPr>
          <w:r w:rsidRPr="004710AA">
            <w:rPr>
              <w:rFonts w:cstheme="minorHAnsi"/>
            </w:rPr>
            <w:t>Th</w:t>
          </w:r>
          <w:r>
            <w:rPr>
              <w:rFonts w:cstheme="minorHAnsi"/>
            </w:rPr>
            <w:t>is p</w:t>
          </w:r>
          <w:r w:rsidRPr="004710AA">
            <w:rPr>
              <w:rFonts w:cstheme="minorHAnsi"/>
            </w:rPr>
            <w:t>olic</w:t>
          </w:r>
          <w:r>
            <w:rPr>
              <w:rFonts w:cstheme="minorHAnsi"/>
            </w:rPr>
            <w:t>y i</w:t>
          </w:r>
          <w:r w:rsidRPr="004710AA">
            <w:rPr>
              <w:rFonts w:cstheme="minorHAnsi"/>
            </w:rPr>
            <w:t>nclude</w:t>
          </w:r>
          <w:r>
            <w:rPr>
              <w:rFonts w:cstheme="minorHAnsi"/>
            </w:rPr>
            <w:t>s</w:t>
          </w:r>
          <w:r w:rsidRPr="004710AA">
            <w:rPr>
              <w:rFonts w:cstheme="minorHAnsi"/>
            </w:rPr>
            <w:t xml:space="preserve"> </w:t>
          </w:r>
          <w:bookmarkStart w:id="3" w:name="_Hlk120708178"/>
          <w:r w:rsidRPr="004710AA">
            <w:rPr>
              <w:rFonts w:cstheme="minorHAnsi"/>
            </w:rPr>
            <w:t xml:space="preserve">appropriate </w:t>
          </w:r>
          <w:r w:rsidR="00AE0A03" w:rsidRPr="004710AA">
            <w:rPr>
              <w:rFonts w:cstheme="minorHAnsi"/>
            </w:rPr>
            <w:t>behaviour</w:t>
          </w:r>
          <w:r w:rsidRPr="004710AA">
            <w:rPr>
              <w:rFonts w:cstheme="minorHAnsi"/>
            </w:rPr>
            <w:t xml:space="preserve">, </w:t>
          </w:r>
          <w:r w:rsidR="00121EDA">
            <w:rPr>
              <w:rFonts w:cstheme="minorHAnsi"/>
            </w:rPr>
            <w:t xml:space="preserve">use of </w:t>
          </w:r>
          <w:r w:rsidRPr="004710AA">
            <w:rPr>
              <w:rFonts w:cstheme="minorHAnsi"/>
            </w:rPr>
            <w:t xml:space="preserve">Personal Protective Equipment (PPE) and </w:t>
          </w:r>
          <w:r w:rsidR="00AE0A03" w:rsidRPr="004710AA">
            <w:rPr>
              <w:rFonts w:cstheme="minorHAnsi"/>
            </w:rPr>
            <w:t xml:space="preserve">attire </w:t>
          </w:r>
          <w:r w:rsidRPr="004710AA">
            <w:rPr>
              <w:rFonts w:cstheme="minorHAnsi"/>
            </w:rPr>
            <w:t>when present in the laboratories.</w:t>
          </w:r>
        </w:p>
        <w:bookmarkEnd w:id="3"/>
        <w:p w14:paraId="32428A40" w14:textId="77777777" w:rsidR="004710AA" w:rsidRPr="004710AA" w:rsidRDefault="004710AA" w:rsidP="004710AA">
          <w:pPr>
            <w:ind w:left="680"/>
            <w:rPr>
              <w:rFonts w:cstheme="minorHAnsi"/>
            </w:rPr>
          </w:pPr>
        </w:p>
        <w:p w14:paraId="3DBE9A48" w14:textId="77777777" w:rsidR="004710AA" w:rsidRDefault="00000000" w:rsidP="004710AA">
          <w:pPr>
            <w:ind w:left="680"/>
            <w:rPr>
              <w:rFonts w:cstheme="minorHAnsi"/>
            </w:rPr>
          </w:pPr>
          <w:r w:rsidRPr="004710AA">
            <w:rPr>
              <w:rFonts w:cstheme="minorHAnsi"/>
            </w:rPr>
            <w:t xml:space="preserve">Please note that </w:t>
          </w:r>
          <w:r w:rsidR="004A6145">
            <w:rPr>
              <w:rFonts w:cstheme="minorHAnsi"/>
            </w:rPr>
            <w:t xml:space="preserve">it </w:t>
          </w:r>
          <w:r w:rsidRPr="004710AA">
            <w:rPr>
              <w:rFonts w:cstheme="minorHAnsi"/>
            </w:rPr>
            <w:t xml:space="preserve">is your responsibility as a </w:t>
          </w:r>
          <w:r>
            <w:rPr>
              <w:rFonts w:cstheme="minorHAnsi"/>
            </w:rPr>
            <w:t xml:space="preserve">member of the </w:t>
          </w:r>
          <w:r w:rsidR="004A6145">
            <w:rPr>
              <w:rFonts w:cstheme="minorHAnsi"/>
            </w:rPr>
            <w:t xml:space="preserve">TFP </w:t>
          </w:r>
          <w:r>
            <w:rPr>
              <w:rFonts w:cstheme="minorHAnsi"/>
            </w:rPr>
            <w:t xml:space="preserve">laboratory team </w:t>
          </w:r>
          <w:r w:rsidRPr="004710AA">
            <w:rPr>
              <w:rFonts w:cstheme="minorHAnsi"/>
            </w:rPr>
            <w:t xml:space="preserve">to </w:t>
          </w:r>
          <w:r>
            <w:rPr>
              <w:rFonts w:cstheme="minorHAnsi"/>
            </w:rPr>
            <w:t>ensure that you are aware</w:t>
          </w:r>
          <w:r w:rsidR="00AE0A03">
            <w:rPr>
              <w:rFonts w:cstheme="minorHAnsi"/>
            </w:rPr>
            <w:t xml:space="preserve">, </w:t>
          </w:r>
          <w:r>
            <w:rPr>
              <w:rFonts w:cstheme="minorHAnsi"/>
            </w:rPr>
            <w:t xml:space="preserve">follow </w:t>
          </w:r>
          <w:r w:rsidR="004A6145">
            <w:rPr>
              <w:rFonts w:cstheme="minorHAnsi"/>
            </w:rPr>
            <w:t xml:space="preserve">and respect </w:t>
          </w:r>
          <w:r>
            <w:rPr>
              <w:rFonts w:cstheme="minorHAnsi"/>
            </w:rPr>
            <w:t>th</w:t>
          </w:r>
          <w:r w:rsidR="004A6145">
            <w:rPr>
              <w:rFonts w:cstheme="minorHAnsi"/>
            </w:rPr>
            <w:t>e L</w:t>
          </w:r>
          <w:r>
            <w:rPr>
              <w:rFonts w:cstheme="minorHAnsi"/>
            </w:rPr>
            <w:t>ab</w:t>
          </w:r>
          <w:r w:rsidR="004A6145">
            <w:rPr>
              <w:rFonts w:cstheme="minorHAnsi"/>
            </w:rPr>
            <w:t>oratory</w:t>
          </w:r>
          <w:r>
            <w:rPr>
              <w:rFonts w:cstheme="minorHAnsi"/>
            </w:rPr>
            <w:t xml:space="preserve"> </w:t>
          </w:r>
          <w:r w:rsidR="004A6145">
            <w:rPr>
              <w:rFonts w:cstheme="minorHAnsi"/>
            </w:rPr>
            <w:t>C</w:t>
          </w:r>
          <w:r>
            <w:rPr>
              <w:rFonts w:cstheme="minorHAnsi"/>
            </w:rPr>
            <w:t xml:space="preserve">ode of </w:t>
          </w:r>
          <w:r w:rsidR="004A6145">
            <w:rPr>
              <w:rFonts w:cstheme="minorHAnsi"/>
            </w:rPr>
            <w:t>C</w:t>
          </w:r>
          <w:r>
            <w:rPr>
              <w:rFonts w:cstheme="minorHAnsi"/>
            </w:rPr>
            <w:t xml:space="preserve">onduct </w:t>
          </w:r>
          <w:r w:rsidR="004A6145" w:rsidRPr="004A6145">
            <w:rPr>
              <w:rFonts w:cstheme="minorHAnsi"/>
            </w:rPr>
            <w:t xml:space="preserve">when present in the </w:t>
          </w:r>
          <w:r w:rsidR="004A6145">
            <w:rPr>
              <w:rFonts w:cstheme="minorHAnsi"/>
            </w:rPr>
            <w:t>l</w:t>
          </w:r>
          <w:r w:rsidR="004A6145" w:rsidRPr="004A6145">
            <w:rPr>
              <w:rFonts w:cstheme="minorHAnsi"/>
            </w:rPr>
            <w:t>aboratories.</w:t>
          </w:r>
          <w:r w:rsidR="004A6145">
            <w:rPr>
              <w:rFonts w:cstheme="minorHAnsi"/>
            </w:rPr>
            <w:t xml:space="preserve"> </w:t>
          </w:r>
          <w:r w:rsidRPr="004710AA">
            <w:rPr>
              <w:rFonts w:cstheme="minorHAnsi"/>
            </w:rPr>
            <w:t xml:space="preserve">Accidents must be reported immediately </w:t>
          </w:r>
          <w:r w:rsidR="002148B8">
            <w:rPr>
              <w:rFonts w:cstheme="minorHAnsi"/>
            </w:rPr>
            <w:t xml:space="preserve">to </w:t>
          </w:r>
          <w:r>
            <w:rPr>
              <w:rFonts w:cstheme="minorHAnsi"/>
            </w:rPr>
            <w:t>the La</w:t>
          </w:r>
          <w:r w:rsidR="00B9660C">
            <w:rPr>
              <w:rFonts w:cstheme="minorHAnsi"/>
            </w:rPr>
            <w:t>b</w:t>
          </w:r>
          <w:r w:rsidR="00121EDA">
            <w:rPr>
              <w:rFonts w:cstheme="minorHAnsi"/>
            </w:rPr>
            <w:t>oratory</w:t>
          </w:r>
          <w:r>
            <w:rPr>
              <w:rFonts w:cstheme="minorHAnsi"/>
            </w:rPr>
            <w:t xml:space="preserve"> Manager, or in their absence the Deputy L</w:t>
          </w:r>
          <w:r w:rsidRPr="004710AA">
            <w:rPr>
              <w:rFonts w:cstheme="minorHAnsi"/>
            </w:rPr>
            <w:t>ab</w:t>
          </w:r>
          <w:r w:rsidR="000446CE">
            <w:rPr>
              <w:rFonts w:cstheme="minorHAnsi"/>
            </w:rPr>
            <w:t>oratory</w:t>
          </w:r>
          <w:r w:rsidRPr="004710AA">
            <w:rPr>
              <w:rFonts w:cstheme="minorHAnsi"/>
            </w:rPr>
            <w:t xml:space="preserve"> Manager</w:t>
          </w:r>
          <w:r w:rsidR="00657320">
            <w:rPr>
              <w:rFonts w:cstheme="minorHAnsi"/>
            </w:rPr>
            <w:t xml:space="preserve">/Health and Safety </w:t>
          </w:r>
          <w:r w:rsidR="007A178C">
            <w:rPr>
              <w:rFonts w:cstheme="minorHAnsi"/>
            </w:rPr>
            <w:t>Representative</w:t>
          </w:r>
          <w:r w:rsidRPr="004710AA">
            <w:rPr>
              <w:rFonts w:cstheme="minorHAnsi"/>
            </w:rPr>
            <w:t xml:space="preserve">. </w:t>
          </w:r>
        </w:p>
        <w:p w14:paraId="54319E9C" w14:textId="77777777" w:rsidR="004710AA" w:rsidRDefault="004710AA" w:rsidP="004710AA">
          <w:pPr>
            <w:ind w:left="680"/>
            <w:rPr>
              <w:rFonts w:cstheme="minorHAnsi"/>
            </w:rPr>
          </w:pPr>
        </w:p>
        <w:p w14:paraId="0E9EBA70" w14:textId="77777777" w:rsidR="00755F19" w:rsidRPr="004710AA" w:rsidRDefault="00755F19" w:rsidP="004710AA">
          <w:pPr>
            <w:ind w:left="680"/>
            <w:rPr>
              <w:rFonts w:cstheme="minorHAnsi"/>
            </w:rPr>
          </w:pPr>
        </w:p>
        <w:p w14:paraId="7A632683" w14:textId="77777777" w:rsidR="00D91B07" w:rsidRDefault="00000000" w:rsidP="00067D90">
          <w:pPr>
            <w:pStyle w:val="Heading5"/>
          </w:pPr>
          <w:r>
            <w:lastRenderedPageBreak/>
            <w:t>5</w:t>
          </w:r>
          <w:r w:rsidR="00211DB8">
            <w:t>.</w:t>
          </w:r>
          <w:r w:rsidR="00121480">
            <w:t>1</w:t>
          </w:r>
          <w:r w:rsidR="00211DB8">
            <w:tab/>
          </w:r>
          <w:r w:rsidR="00EF2095">
            <w:t xml:space="preserve">General </w:t>
          </w:r>
          <w:r>
            <w:t>R</w:t>
          </w:r>
          <w:r w:rsidR="00EF2095">
            <w:t>ules</w:t>
          </w:r>
        </w:p>
        <w:p w14:paraId="48C968E6" w14:textId="77777777" w:rsidR="00EF2095" w:rsidRDefault="00000000" w:rsidP="00EF2095">
          <w:pPr>
            <w:pStyle w:val="Heading5"/>
            <w:ind w:left="680" w:hanging="680"/>
            <w:rPr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</w:t>
          </w:r>
          <w:r w:rsidR="00657320">
            <w:rPr>
              <w:b w:val="0"/>
              <w:bCs/>
              <w:sz w:val="22"/>
              <w:szCs w:val="20"/>
            </w:rPr>
            <w:t>1.1</w:t>
          </w:r>
          <w:r w:rsidRPr="001B2D3B">
            <w:rPr>
              <w:b w:val="0"/>
              <w:bCs/>
              <w:sz w:val="22"/>
              <w:szCs w:val="20"/>
            </w:rPr>
            <w:tab/>
          </w:r>
          <w:r w:rsidR="00AE0A03">
            <w:rPr>
              <w:b w:val="0"/>
              <w:bCs/>
              <w:sz w:val="22"/>
              <w:szCs w:val="20"/>
            </w:rPr>
            <w:t>B</w:t>
          </w:r>
          <w:r w:rsidRPr="00EF2095">
            <w:rPr>
              <w:b w:val="0"/>
              <w:bCs/>
              <w:sz w:val="22"/>
              <w:szCs w:val="20"/>
            </w:rPr>
            <w:t>ehaviour</w:t>
          </w:r>
        </w:p>
        <w:p w14:paraId="71CA1C63" w14:textId="77777777" w:rsidR="002B35E2" w:rsidRPr="002B35E2" w:rsidRDefault="00000000" w:rsidP="002B35E2">
          <w:pPr>
            <w:ind w:left="680"/>
          </w:pPr>
          <w:r>
            <w:t>Lab</w:t>
          </w:r>
          <w:r w:rsidR="00657320">
            <w:t>oratory</w:t>
          </w:r>
          <w:r>
            <w:t xml:space="preserve"> staff are:</w:t>
          </w:r>
        </w:p>
        <w:p w14:paraId="71B00430" w14:textId="77777777" w:rsidR="00E302F4" w:rsidRDefault="00000000" w:rsidP="006753F4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 xml:space="preserve">required to </w:t>
          </w:r>
          <w:r w:rsidRPr="00E302F4">
            <w:rPr>
              <w:rFonts w:cstheme="minorHAnsi"/>
            </w:rPr>
            <w:t>understand the need to maintain high standards of personal and professional conduct</w:t>
          </w:r>
          <w:r>
            <w:rPr>
              <w:rFonts w:cstheme="minorHAnsi"/>
            </w:rPr>
            <w:t>.</w:t>
          </w:r>
        </w:p>
        <w:p w14:paraId="089D99F4" w14:textId="77777777" w:rsidR="00964F8C" w:rsidRPr="00964F8C" w:rsidRDefault="00000000" w:rsidP="006753F4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 xml:space="preserve">required to </w:t>
          </w:r>
          <w:r w:rsidRPr="00964F8C">
            <w:rPr>
              <w:rFonts w:cstheme="minorHAnsi"/>
            </w:rPr>
            <w:t xml:space="preserve">conduct </w:t>
          </w:r>
          <w:r>
            <w:rPr>
              <w:rFonts w:cstheme="minorHAnsi"/>
            </w:rPr>
            <w:t xml:space="preserve">themselves </w:t>
          </w:r>
          <w:r w:rsidRPr="00964F8C">
            <w:rPr>
              <w:rFonts w:cstheme="minorHAnsi"/>
            </w:rPr>
            <w:t>in a professional</w:t>
          </w:r>
          <w:r w:rsidR="0031430B">
            <w:rPr>
              <w:rFonts w:cstheme="minorHAnsi"/>
            </w:rPr>
            <w:t xml:space="preserve"> and </w:t>
          </w:r>
          <w:r w:rsidRPr="00964F8C">
            <w:rPr>
              <w:rFonts w:cstheme="minorHAnsi"/>
            </w:rPr>
            <w:t>responsible manner.</w:t>
          </w:r>
        </w:p>
        <w:p w14:paraId="2127EA80" w14:textId="77777777" w:rsidR="00964F8C" w:rsidRPr="00964F8C" w:rsidRDefault="00000000" w:rsidP="006753F4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 xml:space="preserve">required to use </w:t>
          </w:r>
          <w:r w:rsidRPr="00964F8C">
            <w:rPr>
              <w:rFonts w:cstheme="minorHAnsi"/>
            </w:rPr>
            <w:t>caution and common sense in the lab</w:t>
          </w:r>
          <w:r w:rsidR="00121EDA">
            <w:rPr>
              <w:rFonts w:cstheme="minorHAnsi"/>
            </w:rPr>
            <w:t>oratory</w:t>
          </w:r>
          <w:r>
            <w:rPr>
              <w:rFonts w:cstheme="minorHAnsi"/>
            </w:rPr>
            <w:t xml:space="preserve">, </w:t>
          </w:r>
          <w:r w:rsidRPr="00964F8C">
            <w:rPr>
              <w:rFonts w:cstheme="minorHAnsi"/>
            </w:rPr>
            <w:t xml:space="preserve">be aware of others and </w:t>
          </w:r>
          <w:r w:rsidR="00892826">
            <w:rPr>
              <w:rFonts w:cstheme="minorHAnsi"/>
            </w:rPr>
            <w:t xml:space="preserve">their </w:t>
          </w:r>
          <w:r w:rsidRPr="00964F8C">
            <w:rPr>
              <w:rFonts w:cstheme="minorHAnsi"/>
            </w:rPr>
            <w:t>environment.</w:t>
          </w:r>
        </w:p>
        <w:p w14:paraId="135C0792" w14:textId="77777777" w:rsidR="00964F8C" w:rsidRPr="006753F4" w:rsidRDefault="00000000" w:rsidP="006753F4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r</w:t>
          </w:r>
          <w:r w:rsidR="002B35E2">
            <w:rPr>
              <w:rFonts w:cstheme="minorHAnsi"/>
            </w:rPr>
            <w:t>equired to f</w:t>
          </w:r>
          <w:r w:rsidRPr="006753F4">
            <w:rPr>
              <w:rFonts w:cstheme="minorHAnsi"/>
            </w:rPr>
            <w:t xml:space="preserve">amiliarise </w:t>
          </w:r>
          <w:r w:rsidR="002B35E2">
            <w:rPr>
              <w:rFonts w:cstheme="minorHAnsi"/>
            </w:rPr>
            <w:t>them</w:t>
          </w:r>
          <w:r w:rsidRPr="006753F4">
            <w:rPr>
              <w:rFonts w:cstheme="minorHAnsi"/>
            </w:rPr>
            <w:t xml:space="preserve">self with </w:t>
          </w:r>
          <w:r w:rsidR="006753F4" w:rsidRPr="006753F4">
            <w:rPr>
              <w:rFonts w:cstheme="minorHAnsi"/>
            </w:rPr>
            <w:t xml:space="preserve">the </w:t>
          </w:r>
          <w:r w:rsidR="004936EE">
            <w:rPr>
              <w:rFonts w:cstheme="minorHAnsi"/>
            </w:rPr>
            <w:t>laboratory</w:t>
          </w:r>
          <w:r w:rsidR="00AE0A03">
            <w:rPr>
              <w:rFonts w:cstheme="minorHAnsi"/>
            </w:rPr>
            <w:t xml:space="preserve"> </w:t>
          </w:r>
          <w:r w:rsidR="006753F4" w:rsidRPr="006753F4">
            <w:rPr>
              <w:rFonts w:cstheme="minorHAnsi"/>
            </w:rPr>
            <w:t>rota</w:t>
          </w:r>
          <w:r w:rsidR="00556E05">
            <w:rPr>
              <w:rFonts w:cstheme="minorHAnsi"/>
            </w:rPr>
            <w:t xml:space="preserve"> for routine clinical work, on-call and weekend/bank holiday working</w:t>
          </w:r>
          <w:r w:rsidRPr="006753F4">
            <w:rPr>
              <w:rFonts w:cstheme="minorHAnsi"/>
            </w:rPr>
            <w:t>.</w:t>
          </w:r>
        </w:p>
        <w:p w14:paraId="4C9B2210" w14:textId="77777777" w:rsidR="00892826" w:rsidRDefault="00000000" w:rsidP="00AA347C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forbidden</w:t>
          </w:r>
          <w:r w:rsidR="00964F8C" w:rsidRPr="00892826">
            <w:rPr>
              <w:rFonts w:cstheme="minorHAnsi"/>
            </w:rPr>
            <w:t xml:space="preserve"> to carry out procedures or use equipment without prior training.</w:t>
          </w:r>
        </w:p>
        <w:p w14:paraId="7676983A" w14:textId="77777777" w:rsidR="00964F8C" w:rsidRDefault="00000000" w:rsidP="00AA347C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forbidden</w:t>
          </w:r>
          <w:r w:rsidRPr="00892826">
            <w:rPr>
              <w:rFonts w:cstheme="minorHAnsi"/>
            </w:rPr>
            <w:t xml:space="preserve"> </w:t>
          </w:r>
          <w:r w:rsidR="00121EDA">
            <w:rPr>
              <w:rFonts w:cstheme="minorHAnsi"/>
            </w:rPr>
            <w:t>from</w:t>
          </w:r>
          <w:r w:rsidR="002B35E2" w:rsidRPr="00892826">
            <w:rPr>
              <w:rFonts w:cstheme="minorHAnsi"/>
            </w:rPr>
            <w:t xml:space="preserve"> </w:t>
          </w:r>
          <w:r w:rsidR="00121EDA">
            <w:rPr>
              <w:rFonts w:cstheme="minorHAnsi"/>
            </w:rPr>
            <w:t xml:space="preserve">moving </w:t>
          </w:r>
          <w:r w:rsidR="002B35E2" w:rsidRPr="00892826">
            <w:rPr>
              <w:rFonts w:cstheme="minorHAnsi"/>
            </w:rPr>
            <w:t>or remov</w:t>
          </w:r>
          <w:r w:rsidR="00121EDA">
            <w:rPr>
              <w:rFonts w:cstheme="minorHAnsi"/>
            </w:rPr>
            <w:t>ing</w:t>
          </w:r>
          <w:r w:rsidR="002B35E2" w:rsidRPr="00892826">
            <w:rPr>
              <w:rFonts w:cstheme="minorHAnsi"/>
            </w:rPr>
            <w:t xml:space="preserve"> </w:t>
          </w:r>
          <w:r w:rsidRPr="00892826">
            <w:rPr>
              <w:rFonts w:cstheme="minorHAnsi"/>
            </w:rPr>
            <w:t>equipment from the lab</w:t>
          </w:r>
          <w:r w:rsidR="00121EDA">
            <w:rPr>
              <w:rFonts w:cstheme="minorHAnsi"/>
            </w:rPr>
            <w:t>oratory</w:t>
          </w:r>
          <w:r w:rsidRPr="00892826">
            <w:rPr>
              <w:rFonts w:cstheme="minorHAnsi"/>
            </w:rPr>
            <w:t xml:space="preserve"> without the </w:t>
          </w:r>
          <w:r w:rsidR="000308C9" w:rsidRPr="00892826">
            <w:rPr>
              <w:rFonts w:cstheme="minorHAnsi"/>
            </w:rPr>
            <w:t>L</w:t>
          </w:r>
          <w:r w:rsidRPr="00892826">
            <w:rPr>
              <w:rFonts w:cstheme="minorHAnsi"/>
            </w:rPr>
            <w:t>ab</w:t>
          </w:r>
          <w:r w:rsidR="00121EDA">
            <w:rPr>
              <w:rFonts w:cstheme="minorHAnsi"/>
            </w:rPr>
            <w:t>oratory</w:t>
          </w:r>
          <w:r w:rsidRPr="00892826">
            <w:rPr>
              <w:rFonts w:cstheme="minorHAnsi"/>
            </w:rPr>
            <w:t xml:space="preserve"> </w:t>
          </w:r>
          <w:r w:rsidR="000308C9" w:rsidRPr="00892826">
            <w:rPr>
              <w:rFonts w:cstheme="minorHAnsi"/>
            </w:rPr>
            <w:t>M</w:t>
          </w:r>
          <w:r w:rsidRPr="00892826">
            <w:rPr>
              <w:rFonts w:cstheme="minorHAnsi"/>
            </w:rPr>
            <w:t>anger or Deputy Lab</w:t>
          </w:r>
          <w:r w:rsidR="00121EDA">
            <w:rPr>
              <w:rFonts w:cstheme="minorHAnsi"/>
            </w:rPr>
            <w:t>oratory</w:t>
          </w:r>
          <w:r w:rsidRPr="00892826">
            <w:rPr>
              <w:rFonts w:cstheme="minorHAnsi"/>
            </w:rPr>
            <w:t xml:space="preserve"> Manager’s authorisation.</w:t>
          </w:r>
        </w:p>
        <w:p w14:paraId="3EBACFCC" w14:textId="77777777" w:rsidR="0005473F" w:rsidRDefault="00000000" w:rsidP="000446CE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 xml:space="preserve">required to participate in the </w:t>
          </w:r>
          <w:r w:rsidRPr="00B06935">
            <w:rPr>
              <w:rFonts w:cstheme="minorHAnsi"/>
            </w:rPr>
            <w:t>External Quality Assessment Services</w:t>
          </w:r>
          <w:r>
            <w:rPr>
              <w:rFonts w:cstheme="minorHAnsi"/>
            </w:rPr>
            <w:t xml:space="preserve"> (</w:t>
          </w:r>
          <w:r w:rsidR="006C085B">
            <w:rPr>
              <w:rFonts w:cstheme="minorHAnsi"/>
            </w:rPr>
            <w:t>e.g.</w:t>
          </w:r>
          <w:r>
            <w:rPr>
              <w:rFonts w:cstheme="minorHAnsi"/>
            </w:rPr>
            <w:t>NEQAS/TFP EQA) and complete assessments within the allocated timeframe.</w:t>
          </w:r>
        </w:p>
        <w:p w14:paraId="1FC2A026" w14:textId="49621311" w:rsidR="00F624A6" w:rsidRDefault="00000000" w:rsidP="000446CE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 xml:space="preserve">required to register with the HCPC </w:t>
          </w:r>
          <w:r w:rsidR="005F05D6">
            <w:rPr>
              <w:rFonts w:cstheme="minorHAnsi"/>
            </w:rPr>
            <w:t xml:space="preserve">(or equivalent country registry) </w:t>
          </w:r>
          <w:r w:rsidR="00B01911">
            <w:rPr>
              <w:rFonts w:cstheme="minorHAnsi"/>
            </w:rPr>
            <w:t>within 6 months of</w:t>
          </w:r>
          <w:r>
            <w:rPr>
              <w:rFonts w:cstheme="minorHAnsi"/>
            </w:rPr>
            <w:t xml:space="preserve"> </w:t>
          </w:r>
          <w:r w:rsidR="00B01911">
            <w:rPr>
              <w:rFonts w:cstheme="minorHAnsi"/>
            </w:rPr>
            <w:t>becoming</w:t>
          </w:r>
          <w:r>
            <w:rPr>
              <w:rFonts w:cstheme="minorHAnsi"/>
            </w:rPr>
            <w:t xml:space="preserve"> eligible.</w:t>
          </w:r>
        </w:p>
        <w:p w14:paraId="08869FE2" w14:textId="77777777" w:rsidR="00BA2F7B" w:rsidRPr="000446CE" w:rsidRDefault="00000000" w:rsidP="000446CE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required to participate in continuing professional development.</w:t>
          </w:r>
        </w:p>
        <w:p w14:paraId="2FB05EEB" w14:textId="77777777" w:rsidR="0031430B" w:rsidRDefault="0031430B" w:rsidP="0031430B">
          <w:pPr>
            <w:spacing w:line="276" w:lineRule="auto"/>
            <w:rPr>
              <w:rFonts w:cstheme="minorHAnsi"/>
            </w:rPr>
          </w:pPr>
        </w:p>
        <w:p w14:paraId="1C363198" w14:textId="77777777" w:rsidR="0031430B" w:rsidRDefault="00000000" w:rsidP="0031430B">
          <w:pPr>
            <w:pStyle w:val="Heading5"/>
            <w:ind w:left="680" w:hanging="680"/>
            <w:rPr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</w:t>
          </w:r>
          <w:r w:rsidR="00657320">
            <w:rPr>
              <w:b w:val="0"/>
              <w:bCs/>
              <w:sz w:val="22"/>
              <w:szCs w:val="20"/>
            </w:rPr>
            <w:t>1.2</w:t>
          </w:r>
          <w:r w:rsidRPr="001B2D3B">
            <w:rPr>
              <w:b w:val="0"/>
              <w:bCs/>
              <w:sz w:val="22"/>
              <w:szCs w:val="20"/>
            </w:rPr>
            <w:tab/>
          </w:r>
          <w:r>
            <w:rPr>
              <w:b w:val="0"/>
              <w:bCs/>
              <w:sz w:val="22"/>
              <w:szCs w:val="20"/>
            </w:rPr>
            <w:t>Timekeeping</w:t>
          </w:r>
        </w:p>
        <w:p w14:paraId="66194DFD" w14:textId="77777777" w:rsidR="00E302F4" w:rsidRDefault="00000000" w:rsidP="002B35E2">
          <w:pPr>
            <w:pStyle w:val="ListParagraph"/>
            <w:numPr>
              <w:ilvl w:val="0"/>
              <w:numId w:val="41"/>
            </w:numPr>
            <w:spacing w:line="276" w:lineRule="auto"/>
          </w:pPr>
          <w:r>
            <w:t>Lab</w:t>
          </w:r>
          <w:r w:rsidR="00657320">
            <w:t>oratory</w:t>
          </w:r>
          <w:r>
            <w:t xml:space="preserve"> staff are required to work in a</w:t>
          </w:r>
          <w:r w:rsidR="00B67BD4">
            <w:t xml:space="preserve"> flexible manner to meet the service needs. </w:t>
          </w:r>
        </w:p>
        <w:p w14:paraId="73D1BE78" w14:textId="77777777" w:rsidR="00E302F4" w:rsidRDefault="00000000" w:rsidP="002B35E2">
          <w:pPr>
            <w:pStyle w:val="ListParagraph"/>
            <w:numPr>
              <w:ilvl w:val="0"/>
              <w:numId w:val="41"/>
            </w:numPr>
            <w:spacing w:line="276" w:lineRule="auto"/>
          </w:pPr>
          <w:r>
            <w:t>Lab</w:t>
          </w:r>
          <w:r w:rsidR="00657320">
            <w:t>oratory</w:t>
          </w:r>
          <w:r>
            <w:t xml:space="preserve"> staff must ensure that they </w:t>
          </w:r>
          <w:r w:rsidR="00121EDA">
            <w:t xml:space="preserve">arrive </w:t>
          </w:r>
          <w:r w:rsidR="00805840">
            <w:t>by</w:t>
          </w:r>
          <w:r>
            <w:t xml:space="preserve"> their </w:t>
          </w:r>
          <w:r w:rsidR="00657320">
            <w:t>designated</w:t>
          </w:r>
          <w:r>
            <w:t xml:space="preserve"> start and </w:t>
          </w:r>
          <w:r w:rsidR="00121EDA">
            <w:t xml:space="preserve">do not depart before their </w:t>
          </w:r>
          <w:r w:rsidR="00657320">
            <w:t>designated</w:t>
          </w:r>
          <w:r w:rsidR="00121EDA">
            <w:t xml:space="preserve"> </w:t>
          </w:r>
          <w:r>
            <w:t xml:space="preserve">finish time. Any deviation </w:t>
          </w:r>
          <w:r w:rsidR="00805840">
            <w:t>from this</w:t>
          </w:r>
          <w:r>
            <w:t xml:space="preserve"> requires </w:t>
          </w:r>
          <w:r w:rsidR="00805840">
            <w:t>prior</w:t>
          </w:r>
          <w:r>
            <w:t xml:space="preserve"> approval </w:t>
          </w:r>
          <w:r w:rsidR="00657320">
            <w:t>from</w:t>
          </w:r>
          <w:r>
            <w:t xml:space="preserve"> the Lab</w:t>
          </w:r>
          <w:r w:rsidR="00121EDA">
            <w:t>oratory</w:t>
          </w:r>
          <w:r>
            <w:t xml:space="preserve"> Manager or Deputy Lab</w:t>
          </w:r>
          <w:r w:rsidR="00121EDA">
            <w:t>oratory</w:t>
          </w:r>
          <w:r>
            <w:t xml:space="preserve"> Manager.</w:t>
          </w:r>
        </w:p>
        <w:p w14:paraId="50850072" w14:textId="77777777" w:rsidR="00E302F4" w:rsidRPr="00657320" w:rsidRDefault="00000000" w:rsidP="002B35E2">
          <w:pPr>
            <w:pStyle w:val="ListParagraph"/>
            <w:numPr>
              <w:ilvl w:val="0"/>
              <w:numId w:val="41"/>
            </w:numPr>
            <w:spacing w:line="276" w:lineRule="auto"/>
          </w:pPr>
          <w:r w:rsidRPr="00657320">
            <w:t>The lab</w:t>
          </w:r>
          <w:r w:rsidR="00121EDA" w:rsidRPr="00657320">
            <w:t>oratory</w:t>
          </w:r>
          <w:r w:rsidRPr="00657320">
            <w:t xml:space="preserve"> is opened</w:t>
          </w:r>
          <w:r w:rsidR="00657320" w:rsidRPr="00657320">
            <w:t xml:space="preserve"> at a </w:t>
          </w:r>
          <w:r w:rsidR="00866171">
            <w:t xml:space="preserve">time </w:t>
          </w:r>
          <w:r w:rsidR="00657320" w:rsidRPr="00657320">
            <w:t>specified by the local Laboratory Manager</w:t>
          </w:r>
          <w:r w:rsidRPr="00657320">
            <w:t xml:space="preserve"> to ensure that the equipment checks,</w:t>
          </w:r>
          <w:r w:rsidR="00657320" w:rsidRPr="00657320">
            <w:t xml:space="preserve"> dish preparation</w:t>
          </w:r>
          <w:r w:rsidRPr="00657320">
            <w:t xml:space="preserve"> and </w:t>
          </w:r>
          <w:r w:rsidR="00892826" w:rsidRPr="00657320">
            <w:t xml:space="preserve">fertilisation </w:t>
          </w:r>
          <w:r w:rsidRPr="00657320">
            <w:t>checks are completed at the required time. Weekend lab</w:t>
          </w:r>
          <w:r w:rsidR="00093E23">
            <w:t>oratory</w:t>
          </w:r>
          <w:r w:rsidRPr="00657320">
            <w:t xml:space="preserve"> opening times are dependent on workload</w:t>
          </w:r>
          <w:r w:rsidR="00805840">
            <w:t>.</w:t>
          </w:r>
        </w:p>
        <w:p w14:paraId="196F0330" w14:textId="77777777" w:rsidR="001E1A0C" w:rsidRPr="00E302F4" w:rsidRDefault="001E1A0C" w:rsidP="001E1A0C">
          <w:pPr>
            <w:pStyle w:val="ListParagraph"/>
            <w:ind w:left="1040"/>
          </w:pPr>
        </w:p>
        <w:p w14:paraId="52D9FFE2" w14:textId="77777777" w:rsidR="0031430B" w:rsidRDefault="00000000" w:rsidP="0031430B">
          <w:pPr>
            <w:pStyle w:val="Heading5"/>
            <w:ind w:left="680" w:hanging="680"/>
            <w:rPr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</w:t>
          </w:r>
          <w:r w:rsidR="00657320">
            <w:rPr>
              <w:b w:val="0"/>
              <w:bCs/>
              <w:sz w:val="22"/>
              <w:szCs w:val="20"/>
            </w:rPr>
            <w:t>1.3</w:t>
          </w:r>
          <w:r w:rsidRPr="001B2D3B">
            <w:rPr>
              <w:b w:val="0"/>
              <w:bCs/>
              <w:sz w:val="22"/>
              <w:szCs w:val="20"/>
            </w:rPr>
            <w:tab/>
          </w:r>
          <w:r w:rsidR="001E1A0C">
            <w:rPr>
              <w:b w:val="0"/>
              <w:bCs/>
              <w:sz w:val="22"/>
              <w:szCs w:val="20"/>
            </w:rPr>
            <w:t>On-call</w:t>
          </w:r>
        </w:p>
        <w:p w14:paraId="103A6AD4" w14:textId="77777777" w:rsidR="002B35E2" w:rsidRDefault="00000000" w:rsidP="008C65E9">
          <w:pPr>
            <w:pStyle w:val="ListParagraph"/>
            <w:numPr>
              <w:ilvl w:val="0"/>
              <w:numId w:val="43"/>
            </w:numPr>
            <w:spacing w:line="276" w:lineRule="auto"/>
          </w:pPr>
          <w:r>
            <w:t xml:space="preserve">Employees will be notified in advance if they are </w:t>
          </w:r>
          <w:r w:rsidR="00657320">
            <w:t>required</w:t>
          </w:r>
          <w:r>
            <w:t xml:space="preserve"> to </w:t>
          </w:r>
          <w:r w:rsidR="00657320">
            <w:t>participate</w:t>
          </w:r>
          <w:r>
            <w:t xml:space="preserve"> in the clinics on-call rota.</w:t>
          </w:r>
        </w:p>
        <w:p w14:paraId="2C2105CF" w14:textId="77777777" w:rsidR="00C5321F" w:rsidRDefault="00000000" w:rsidP="00625A13">
          <w:pPr>
            <w:pStyle w:val="ListParagraph"/>
            <w:numPr>
              <w:ilvl w:val="0"/>
              <w:numId w:val="43"/>
            </w:numPr>
            <w:spacing w:line="276" w:lineRule="auto"/>
          </w:pPr>
          <w:r>
            <w:t xml:space="preserve"> </w:t>
          </w:r>
          <w:r w:rsidR="000446CE">
            <w:t xml:space="preserve">Whilst on-call, employees </w:t>
          </w:r>
          <w:r>
            <w:t xml:space="preserve">must be directly contactable by the </w:t>
          </w:r>
          <w:r w:rsidR="00657320">
            <w:t xml:space="preserve">Independent Monitoring System (IMS), </w:t>
          </w:r>
          <w:r w:rsidR="00121EDA">
            <w:t>keep the</w:t>
          </w:r>
          <w:r w:rsidR="00093E23">
            <w:t xml:space="preserve"> on</w:t>
          </w:r>
          <w:r w:rsidR="001479B1">
            <w:t>-call phone</w:t>
          </w:r>
          <w:r w:rsidR="00657320">
            <w:t>/their</w:t>
          </w:r>
          <w:r w:rsidR="00121EDA">
            <w:t xml:space="preserve"> phone within audible distance</w:t>
          </w:r>
          <w:r w:rsidR="00625A13">
            <w:t xml:space="preserve"> and with adequate battery charge</w:t>
          </w:r>
          <w:r>
            <w:t xml:space="preserve"> and </w:t>
          </w:r>
          <w:r w:rsidR="003A4A31">
            <w:t>always remain in an area of mobile phone/internet connectivity</w:t>
          </w:r>
          <w:r w:rsidR="00625A13">
            <w:t>.</w:t>
          </w:r>
          <w:r w:rsidR="00336228">
            <w:t xml:space="preserve"> </w:t>
          </w:r>
        </w:p>
        <w:p w14:paraId="09E891EC" w14:textId="77777777" w:rsidR="009C5407" w:rsidRDefault="00000000" w:rsidP="008C65E9">
          <w:pPr>
            <w:pStyle w:val="ListParagraph"/>
            <w:numPr>
              <w:ilvl w:val="0"/>
              <w:numId w:val="43"/>
            </w:numPr>
            <w:spacing w:line="276" w:lineRule="auto"/>
          </w:pPr>
          <w:r>
            <w:t>In the event of a</w:t>
          </w:r>
          <w:r w:rsidR="000B3184">
            <w:t>n alarm call that requires clinic attendance (potential harm to gametes/embryos/equipment/culture media)</w:t>
          </w:r>
          <w:r w:rsidR="00840F9A">
            <w:t>, the employee must be on site within 1 hour of being alerted.</w:t>
          </w:r>
        </w:p>
        <w:p w14:paraId="3A32B54B" w14:textId="77777777" w:rsidR="008C65E9" w:rsidRDefault="00000000" w:rsidP="008C65E9">
          <w:pPr>
            <w:pStyle w:val="ListParagraph"/>
            <w:numPr>
              <w:ilvl w:val="0"/>
              <w:numId w:val="43"/>
            </w:numPr>
            <w:spacing w:line="276" w:lineRule="auto"/>
          </w:pPr>
          <w:r>
            <w:t>Wh</w:t>
          </w:r>
          <w:r w:rsidR="00657320">
            <w:t>ilst</w:t>
          </w:r>
          <w:r>
            <w:t xml:space="preserve"> on-call the member of staff must </w:t>
          </w:r>
          <w:r w:rsidRPr="008C65E9">
            <w:t>remain capable to carry out the duties required</w:t>
          </w:r>
          <w:r>
            <w:t>.</w:t>
          </w:r>
        </w:p>
        <w:p w14:paraId="4661DEAE" w14:textId="77777777" w:rsidR="001E1A0C" w:rsidRDefault="00000000" w:rsidP="001E1A0C">
          <w:pPr>
            <w:pStyle w:val="ListParagraph"/>
            <w:numPr>
              <w:ilvl w:val="0"/>
              <w:numId w:val="43"/>
            </w:numPr>
            <w:spacing w:line="276" w:lineRule="auto"/>
          </w:pPr>
          <w:r>
            <w:t>All lab</w:t>
          </w:r>
          <w:r w:rsidR="00657320">
            <w:t>oratory</w:t>
          </w:r>
          <w:r>
            <w:t xml:space="preserve"> staff </w:t>
          </w:r>
          <w:r w:rsidR="00180169">
            <w:t xml:space="preserve">that take part in the on-call rota </w:t>
          </w:r>
          <w:r>
            <w:t>are required to participate in the Christmas</w:t>
          </w:r>
          <w:r w:rsidR="001479B1">
            <w:t>/New Year</w:t>
          </w:r>
          <w:r>
            <w:t xml:space="preserve"> shutdown on-call rota. </w:t>
          </w:r>
          <w:r w:rsidR="00892826">
            <w:t xml:space="preserve">The rota includes attending </w:t>
          </w:r>
          <w:r>
            <w:t>for service and maintenance visits, deep cleaning</w:t>
          </w:r>
          <w:r w:rsidR="0028556F">
            <w:t xml:space="preserve">, completing administrative lab work (such as audits) </w:t>
          </w:r>
          <w:r>
            <w:t xml:space="preserve">and </w:t>
          </w:r>
          <w:r>
            <w:lastRenderedPageBreak/>
            <w:t>to ensure that the storage dewars</w:t>
          </w:r>
          <w:r w:rsidR="00121EDA">
            <w:t>/gas cylinders</w:t>
          </w:r>
          <w:r>
            <w:t xml:space="preserve"> are appropriately checked and maintained.</w:t>
          </w:r>
          <w:r w:rsidR="00892826">
            <w:t xml:space="preserve"> </w:t>
          </w:r>
        </w:p>
        <w:p w14:paraId="33A88A49" w14:textId="77777777" w:rsidR="001E1A0C" w:rsidRDefault="00000000" w:rsidP="00657320">
          <w:pPr>
            <w:pStyle w:val="Heading5"/>
            <w:rPr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</w:t>
          </w:r>
          <w:r w:rsidR="00657320">
            <w:rPr>
              <w:b w:val="0"/>
              <w:bCs/>
              <w:sz w:val="22"/>
              <w:szCs w:val="20"/>
            </w:rPr>
            <w:t>1.4</w:t>
          </w:r>
          <w:r w:rsidRPr="001B2D3B">
            <w:rPr>
              <w:b w:val="0"/>
              <w:bCs/>
              <w:sz w:val="22"/>
              <w:szCs w:val="20"/>
            </w:rPr>
            <w:tab/>
          </w:r>
          <w:r w:rsidR="00B44E43">
            <w:rPr>
              <w:b w:val="0"/>
              <w:bCs/>
              <w:sz w:val="22"/>
              <w:szCs w:val="20"/>
            </w:rPr>
            <w:t xml:space="preserve">Annual </w:t>
          </w:r>
          <w:r w:rsidR="007A178C">
            <w:rPr>
              <w:b w:val="0"/>
              <w:bCs/>
              <w:sz w:val="22"/>
              <w:szCs w:val="20"/>
            </w:rPr>
            <w:t>L</w:t>
          </w:r>
          <w:r w:rsidR="00B44E43">
            <w:rPr>
              <w:b w:val="0"/>
              <w:bCs/>
              <w:sz w:val="22"/>
              <w:szCs w:val="20"/>
            </w:rPr>
            <w:t>eave</w:t>
          </w:r>
        </w:p>
        <w:p w14:paraId="63CDDA86" w14:textId="77777777" w:rsidR="00AA347C" w:rsidRDefault="00000000" w:rsidP="00892826">
          <w:pPr>
            <w:pStyle w:val="ListParagraph"/>
            <w:numPr>
              <w:ilvl w:val="0"/>
              <w:numId w:val="45"/>
            </w:numPr>
            <w:spacing w:line="276" w:lineRule="auto"/>
          </w:pPr>
          <w:r>
            <w:t>Staff should follow the TFP Annual Leave policy</w:t>
          </w:r>
          <w:r w:rsidR="00F85E73">
            <w:t>.</w:t>
          </w:r>
        </w:p>
        <w:p w14:paraId="6B4535DF" w14:textId="77777777" w:rsidR="0001184B" w:rsidRDefault="00000000" w:rsidP="00180169">
          <w:pPr>
            <w:pStyle w:val="ListParagraph"/>
            <w:numPr>
              <w:ilvl w:val="0"/>
              <w:numId w:val="45"/>
            </w:numPr>
            <w:spacing w:line="276" w:lineRule="auto"/>
          </w:pPr>
          <w:r>
            <w:t xml:space="preserve">Each </w:t>
          </w:r>
          <w:r w:rsidR="004B1FF9">
            <w:t>L</w:t>
          </w:r>
          <w:r>
            <w:t xml:space="preserve">aboratory </w:t>
          </w:r>
          <w:r w:rsidR="004B1FF9">
            <w:t>M</w:t>
          </w:r>
          <w:r>
            <w:t>anager will s</w:t>
          </w:r>
          <w:r w:rsidR="007A178C">
            <w:t>pecify</w:t>
          </w:r>
          <w:r>
            <w:t xml:space="preserve"> out how many staff</w:t>
          </w:r>
          <w:r w:rsidR="001E64CA">
            <w:t xml:space="preserve"> may be on </w:t>
          </w:r>
          <w:r w:rsidR="007A178C">
            <w:t xml:space="preserve">annual </w:t>
          </w:r>
          <w:r w:rsidR="001E64CA">
            <w:t xml:space="preserve">leave at any one </w:t>
          </w:r>
          <w:r w:rsidR="007A178C">
            <w:t>time;</w:t>
          </w:r>
          <w:r w:rsidR="001E64CA">
            <w:t xml:space="preserve"> </w:t>
          </w:r>
          <w:r w:rsidR="003A4A31">
            <w:t>however,</w:t>
          </w:r>
          <w:r w:rsidR="001E64CA">
            <w:t xml:space="preserve"> </w:t>
          </w:r>
          <w:r>
            <w:t>this may be modified based on</w:t>
          </w:r>
          <w:r w:rsidR="00F85E73">
            <w:t xml:space="preserve"> </w:t>
          </w:r>
          <w:r w:rsidR="001E64CA">
            <w:t>workload</w:t>
          </w:r>
          <w:r w:rsidR="00625A13">
            <w:t>/periods of closure/bank holidays</w:t>
          </w:r>
          <w:r w:rsidR="007A178C">
            <w:t>.</w:t>
          </w:r>
          <w:r w:rsidR="00E3081F">
            <w:t xml:space="preserve"> The size of the team</w:t>
          </w:r>
          <w:r w:rsidR="00DD016B">
            <w:t>, number of days worked</w:t>
          </w:r>
          <w:r w:rsidR="00E3081F">
            <w:t xml:space="preserve"> and available skillset will contribute to this policy.</w:t>
          </w:r>
        </w:p>
        <w:p w14:paraId="59309B21" w14:textId="77777777" w:rsidR="00E3081F" w:rsidRPr="00AA347C" w:rsidRDefault="00E3081F" w:rsidP="00E3081F">
          <w:pPr>
            <w:pStyle w:val="ListParagraph"/>
            <w:spacing w:line="276" w:lineRule="auto"/>
            <w:ind w:left="1080"/>
          </w:pPr>
        </w:p>
        <w:p w14:paraId="38BC2937" w14:textId="77777777" w:rsidR="00B44E43" w:rsidRDefault="00000000" w:rsidP="00B44E43">
          <w:pPr>
            <w:pStyle w:val="Heading5"/>
            <w:ind w:left="680" w:hanging="680"/>
            <w:rPr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</w:t>
          </w:r>
          <w:r w:rsidR="00657320">
            <w:rPr>
              <w:b w:val="0"/>
              <w:bCs/>
              <w:sz w:val="22"/>
              <w:szCs w:val="20"/>
            </w:rPr>
            <w:t>1.5</w:t>
          </w:r>
          <w:r w:rsidRPr="001B2D3B">
            <w:rPr>
              <w:b w:val="0"/>
              <w:bCs/>
              <w:sz w:val="22"/>
              <w:szCs w:val="20"/>
            </w:rPr>
            <w:tab/>
          </w:r>
          <w:r>
            <w:rPr>
              <w:b w:val="0"/>
              <w:bCs/>
              <w:sz w:val="22"/>
              <w:szCs w:val="20"/>
            </w:rPr>
            <w:t>Co</w:t>
          </w:r>
          <w:r w:rsidRPr="00B44E43">
            <w:rPr>
              <w:b w:val="0"/>
              <w:bCs/>
              <w:sz w:val="22"/>
              <w:szCs w:val="20"/>
            </w:rPr>
            <w:t>mmunication</w:t>
          </w:r>
        </w:p>
        <w:p w14:paraId="2585EFDC" w14:textId="77777777" w:rsidR="00AA347C" w:rsidRDefault="00000000" w:rsidP="00F85E73">
          <w:pPr>
            <w:pStyle w:val="ListParagraph"/>
            <w:numPr>
              <w:ilvl w:val="0"/>
              <w:numId w:val="44"/>
            </w:numPr>
            <w:spacing w:line="276" w:lineRule="auto"/>
          </w:pPr>
          <w:r>
            <w:t>Lab</w:t>
          </w:r>
          <w:r w:rsidR="00121EDA">
            <w:t>oratory</w:t>
          </w:r>
          <w:r>
            <w:t xml:space="preserve"> staff must </w:t>
          </w:r>
          <w:r w:rsidRPr="00AA347C">
            <w:t>be able to demonstrate effective and appropriate verbal and non-verbal skills in communicating information, advice, instruction</w:t>
          </w:r>
          <w:r w:rsidR="00F85E73">
            <w:t>s</w:t>
          </w:r>
          <w:r w:rsidRPr="00AA347C">
            <w:t xml:space="preserve"> and professional opinion</w:t>
          </w:r>
          <w:r w:rsidR="00F85E73">
            <w:t>s</w:t>
          </w:r>
          <w:r w:rsidRPr="00AA347C">
            <w:t xml:space="preserve"> to </w:t>
          </w:r>
          <w:r>
            <w:t xml:space="preserve">patients, </w:t>
          </w:r>
          <w:r w:rsidR="007A178C" w:rsidRPr="00AA347C">
            <w:t>colleagues,</w:t>
          </w:r>
          <w:r w:rsidRPr="00AA347C">
            <w:t xml:space="preserve"> and </w:t>
          </w:r>
          <w:r>
            <w:t>service companies.</w:t>
          </w:r>
        </w:p>
        <w:p w14:paraId="1E4F8C56" w14:textId="77777777" w:rsidR="007A178C" w:rsidRDefault="00000000" w:rsidP="00F85E73">
          <w:pPr>
            <w:pStyle w:val="ListParagraph"/>
            <w:numPr>
              <w:ilvl w:val="0"/>
              <w:numId w:val="44"/>
            </w:numPr>
            <w:spacing w:line="276" w:lineRule="auto"/>
          </w:pPr>
          <w:r>
            <w:t>Laboratory staff must ensure high levels of communication and cooperation between themselves and their colleagues.</w:t>
          </w:r>
        </w:p>
        <w:p w14:paraId="6CC788AB" w14:textId="77777777" w:rsidR="00F85E73" w:rsidRPr="00AA347C" w:rsidRDefault="00F85E73" w:rsidP="00F85E73">
          <w:pPr>
            <w:pStyle w:val="ListParagraph"/>
            <w:ind w:left="1080"/>
          </w:pPr>
        </w:p>
        <w:p w14:paraId="3DD308A0" w14:textId="77777777" w:rsidR="0031430B" w:rsidRPr="001B2D3B" w:rsidRDefault="00000000" w:rsidP="0031430B">
          <w:pPr>
            <w:pStyle w:val="Heading5"/>
            <w:ind w:left="680" w:hanging="680"/>
            <w:rPr>
              <w:rFonts w:cstheme="minorHAnsi"/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</w:t>
          </w:r>
          <w:r w:rsidR="00657320">
            <w:rPr>
              <w:b w:val="0"/>
              <w:bCs/>
              <w:sz w:val="22"/>
              <w:szCs w:val="20"/>
            </w:rPr>
            <w:t>1.6</w:t>
          </w:r>
          <w:r w:rsidRPr="001B2D3B">
            <w:rPr>
              <w:b w:val="0"/>
              <w:bCs/>
              <w:sz w:val="22"/>
              <w:szCs w:val="20"/>
            </w:rPr>
            <w:tab/>
          </w:r>
          <w:r>
            <w:rPr>
              <w:b w:val="0"/>
              <w:bCs/>
              <w:sz w:val="22"/>
              <w:szCs w:val="20"/>
            </w:rPr>
            <w:t xml:space="preserve">Record </w:t>
          </w:r>
          <w:r w:rsidR="007A178C">
            <w:rPr>
              <w:b w:val="0"/>
              <w:bCs/>
              <w:sz w:val="22"/>
              <w:szCs w:val="20"/>
            </w:rPr>
            <w:t>K</w:t>
          </w:r>
          <w:r>
            <w:rPr>
              <w:b w:val="0"/>
              <w:bCs/>
              <w:sz w:val="22"/>
              <w:szCs w:val="20"/>
            </w:rPr>
            <w:t>eeping</w:t>
          </w:r>
        </w:p>
        <w:p w14:paraId="63FEA961" w14:textId="77777777" w:rsidR="00360C28" w:rsidRDefault="00000000" w:rsidP="008C65E9">
          <w:pPr>
            <w:pStyle w:val="ListParagraph"/>
            <w:numPr>
              <w:ilvl w:val="0"/>
              <w:numId w:val="40"/>
            </w:numPr>
            <w:spacing w:line="276" w:lineRule="auto"/>
          </w:pPr>
          <w:r>
            <w:t>Lab</w:t>
          </w:r>
          <w:r w:rsidR="00121EDA">
            <w:t>oratory</w:t>
          </w:r>
          <w:r>
            <w:t xml:space="preserve"> staff must </w:t>
          </w:r>
          <w:r w:rsidRPr="00360C28">
            <w:t xml:space="preserve">keep accurate, </w:t>
          </w:r>
          <w:r w:rsidR="007A178C" w:rsidRPr="00360C28">
            <w:t>comprehensive,</w:t>
          </w:r>
          <w:r w:rsidRPr="00360C28">
            <w:t xml:space="preserve"> and comprehensible records </w:t>
          </w:r>
          <w:r>
            <w:t xml:space="preserve">for all contact with patients. This should include confirmation of ID checks and details of </w:t>
          </w:r>
          <w:r w:rsidR="00CF6FAB">
            <w:t>any contact</w:t>
          </w:r>
          <w:r>
            <w:t>.</w:t>
          </w:r>
          <w:r w:rsidR="00CF6FAB">
            <w:t xml:space="preserve"> A progress note should be created for each contact event.</w:t>
          </w:r>
        </w:p>
        <w:p w14:paraId="3BB4E47A" w14:textId="77777777" w:rsidR="0031430B" w:rsidRPr="0031430B" w:rsidRDefault="00000000" w:rsidP="008C65E9">
          <w:pPr>
            <w:pStyle w:val="ListParagraph"/>
            <w:numPr>
              <w:ilvl w:val="0"/>
              <w:numId w:val="40"/>
            </w:numPr>
            <w:spacing w:line="276" w:lineRule="auto"/>
          </w:pPr>
          <w:r>
            <w:t xml:space="preserve">Records should be written </w:t>
          </w:r>
          <w:r w:rsidRPr="00360C28">
            <w:t>in accordance with applicable legislation, protocols and guidelines</w:t>
          </w:r>
          <w:r>
            <w:t>.</w:t>
          </w:r>
        </w:p>
        <w:p w14:paraId="25ADE7ED" w14:textId="77777777" w:rsidR="0031430B" w:rsidRPr="0031430B" w:rsidRDefault="0031430B" w:rsidP="0031430B">
          <w:pPr>
            <w:spacing w:line="276" w:lineRule="auto"/>
            <w:rPr>
              <w:rFonts w:cstheme="minorHAnsi"/>
            </w:rPr>
          </w:pPr>
        </w:p>
        <w:p w14:paraId="1BA72D24" w14:textId="77777777" w:rsidR="00EF2095" w:rsidRPr="001B2D3B" w:rsidRDefault="00000000" w:rsidP="00EF2095">
          <w:pPr>
            <w:pStyle w:val="Heading5"/>
            <w:ind w:left="680" w:hanging="680"/>
            <w:rPr>
              <w:rFonts w:cstheme="minorHAnsi"/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</w:t>
          </w:r>
          <w:r w:rsidR="00657320">
            <w:rPr>
              <w:b w:val="0"/>
              <w:bCs/>
              <w:sz w:val="22"/>
              <w:szCs w:val="20"/>
            </w:rPr>
            <w:t>1.7</w:t>
          </w:r>
          <w:r w:rsidRPr="001B2D3B">
            <w:rPr>
              <w:b w:val="0"/>
              <w:bCs/>
              <w:sz w:val="22"/>
              <w:szCs w:val="20"/>
            </w:rPr>
            <w:tab/>
          </w:r>
          <w:r w:rsidR="00355307">
            <w:rPr>
              <w:b w:val="0"/>
              <w:bCs/>
              <w:sz w:val="22"/>
              <w:szCs w:val="20"/>
            </w:rPr>
            <w:t>Infection Control</w:t>
          </w:r>
        </w:p>
        <w:p w14:paraId="777B80D6" w14:textId="77777777" w:rsidR="00BA79E2" w:rsidRDefault="00000000" w:rsidP="00A76BD6">
          <w:pPr>
            <w:ind w:left="680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Hand Washing</w:t>
          </w:r>
        </w:p>
        <w:p w14:paraId="580A8BE0" w14:textId="77777777" w:rsidR="00BA79E2" w:rsidRDefault="00000000" w:rsidP="00BA79E2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Hands must be w</w:t>
          </w:r>
          <w:r w:rsidRPr="00964F8C">
            <w:rPr>
              <w:rFonts w:cstheme="minorHAnsi"/>
            </w:rPr>
            <w:t>ash</w:t>
          </w:r>
          <w:r>
            <w:rPr>
              <w:rFonts w:cstheme="minorHAnsi"/>
            </w:rPr>
            <w:t>ed</w:t>
          </w:r>
          <w:r w:rsidRPr="00964F8C">
            <w:rPr>
              <w:rFonts w:cstheme="minorHAnsi"/>
            </w:rPr>
            <w:t xml:space="preserve"> </w:t>
          </w:r>
          <w:r>
            <w:rPr>
              <w:rFonts w:cstheme="minorHAnsi"/>
            </w:rPr>
            <w:t>thoroughly be</w:t>
          </w:r>
          <w:r w:rsidRPr="00964F8C">
            <w:rPr>
              <w:rFonts w:cstheme="minorHAnsi"/>
            </w:rPr>
            <w:t xml:space="preserve">fore and after </w:t>
          </w:r>
          <w:r>
            <w:rPr>
              <w:rFonts w:cstheme="minorHAnsi"/>
            </w:rPr>
            <w:t>entering the laboratory.</w:t>
          </w:r>
        </w:p>
        <w:p w14:paraId="27A4ED37" w14:textId="77777777" w:rsidR="00BA79E2" w:rsidRPr="00BA79E2" w:rsidRDefault="00000000" w:rsidP="00BA79E2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Gloves must be worn when handling bodily fluids, such as semen and follicular fluid.</w:t>
          </w:r>
        </w:p>
        <w:p w14:paraId="7D2D0C7A" w14:textId="77777777" w:rsidR="00BA79E2" w:rsidRDefault="00BA79E2" w:rsidP="00A76BD6">
          <w:pPr>
            <w:ind w:left="680"/>
            <w:rPr>
              <w:rFonts w:cstheme="minorHAnsi"/>
              <w:b/>
              <w:bCs/>
            </w:rPr>
          </w:pPr>
        </w:p>
        <w:p w14:paraId="444498AF" w14:textId="77777777" w:rsidR="00C0145A" w:rsidRPr="00C0145A" w:rsidRDefault="00000000" w:rsidP="00A76BD6">
          <w:pPr>
            <w:ind w:left="680"/>
            <w:rPr>
              <w:rFonts w:cstheme="minorHAnsi"/>
              <w:b/>
              <w:bCs/>
            </w:rPr>
          </w:pPr>
          <w:r w:rsidRPr="00C0145A">
            <w:rPr>
              <w:rFonts w:cstheme="minorHAnsi"/>
              <w:b/>
              <w:bCs/>
            </w:rPr>
            <w:t>Lab</w:t>
          </w:r>
          <w:r w:rsidR="000E4881">
            <w:rPr>
              <w:rFonts w:cstheme="minorHAnsi"/>
              <w:b/>
              <w:bCs/>
            </w:rPr>
            <w:t>oratory</w:t>
          </w:r>
          <w:r w:rsidRPr="00C0145A">
            <w:rPr>
              <w:rFonts w:cstheme="minorHAnsi"/>
              <w:b/>
              <w:bCs/>
            </w:rPr>
            <w:t xml:space="preserve"> scrubs</w:t>
          </w:r>
        </w:p>
        <w:p w14:paraId="16A24EDD" w14:textId="77777777" w:rsidR="00C0145A" w:rsidRPr="00625A13" w:rsidRDefault="00000000" w:rsidP="008C65E9">
          <w:pPr>
            <w:pStyle w:val="ListParagraph"/>
            <w:numPr>
              <w:ilvl w:val="0"/>
              <w:numId w:val="32"/>
            </w:numPr>
            <w:spacing w:line="276" w:lineRule="auto"/>
            <w:rPr>
              <w:rFonts w:cstheme="minorHAnsi"/>
            </w:rPr>
          </w:pPr>
          <w:r w:rsidRPr="008D5E9B">
            <w:rPr>
              <w:rFonts w:cstheme="minorHAnsi"/>
            </w:rPr>
            <w:t>All staff and visitors entering the lab</w:t>
          </w:r>
          <w:r w:rsidR="000E4881">
            <w:rPr>
              <w:rFonts w:cstheme="minorHAnsi"/>
            </w:rPr>
            <w:t>oratory</w:t>
          </w:r>
          <w:r w:rsidRPr="008D5E9B">
            <w:rPr>
              <w:rFonts w:cstheme="minorHAnsi"/>
            </w:rPr>
            <w:t xml:space="preserve"> must wear clean lab</w:t>
          </w:r>
          <w:r w:rsidR="000E4881">
            <w:rPr>
              <w:rFonts w:cstheme="minorHAnsi"/>
            </w:rPr>
            <w:t>oratory</w:t>
          </w:r>
          <w:r w:rsidRPr="008D5E9B">
            <w:rPr>
              <w:rFonts w:cstheme="minorHAnsi"/>
            </w:rPr>
            <w:t xml:space="preserve"> scrubs</w:t>
          </w:r>
          <w:r w:rsidR="00556BA4" w:rsidRPr="00625A13">
            <w:rPr>
              <w:rFonts w:cstheme="minorHAnsi"/>
            </w:rPr>
            <w:t>, these should be changed daily</w:t>
          </w:r>
          <w:r w:rsidRPr="00625A13">
            <w:rPr>
              <w:rFonts w:cstheme="minorHAnsi"/>
            </w:rPr>
            <w:t xml:space="preserve">. </w:t>
          </w:r>
        </w:p>
        <w:p w14:paraId="6BB82D3A" w14:textId="77777777" w:rsidR="00C0145A" w:rsidRPr="00625A13" w:rsidRDefault="00000000" w:rsidP="008C65E9">
          <w:pPr>
            <w:pStyle w:val="ListParagraph"/>
            <w:numPr>
              <w:ilvl w:val="0"/>
              <w:numId w:val="32"/>
            </w:numPr>
            <w:spacing w:line="276" w:lineRule="auto"/>
            <w:rPr>
              <w:rFonts w:cstheme="minorHAnsi"/>
            </w:rPr>
          </w:pPr>
          <w:r w:rsidRPr="00625A13">
            <w:rPr>
              <w:rFonts w:cstheme="minorHAnsi"/>
            </w:rPr>
            <w:t>These scrubs must be worn</w:t>
          </w:r>
          <w:r w:rsidR="00FC6775" w:rsidRPr="00625A13">
            <w:rPr>
              <w:rFonts w:cstheme="minorHAnsi"/>
            </w:rPr>
            <w:t xml:space="preserve"> </w:t>
          </w:r>
          <w:r w:rsidR="000446CE" w:rsidRPr="00625A13">
            <w:rPr>
              <w:rFonts w:cstheme="minorHAnsi"/>
            </w:rPr>
            <w:t>correctly</w:t>
          </w:r>
          <w:r w:rsidR="00FC6775" w:rsidRPr="00625A13">
            <w:rPr>
              <w:rFonts w:cstheme="minorHAnsi"/>
            </w:rPr>
            <w:t xml:space="preserve"> </w:t>
          </w:r>
          <w:r w:rsidRPr="00625A13">
            <w:rPr>
              <w:rFonts w:cstheme="minorHAnsi"/>
            </w:rPr>
            <w:t>at all times</w:t>
          </w:r>
          <w:r w:rsidR="00DA687C" w:rsidRPr="00625A13">
            <w:rPr>
              <w:rFonts w:cstheme="minorHAnsi"/>
            </w:rPr>
            <w:t xml:space="preserve"> and not worn outside the </w:t>
          </w:r>
          <w:r w:rsidR="00556BA4" w:rsidRPr="00625A13">
            <w:rPr>
              <w:rFonts w:cstheme="minorHAnsi"/>
            </w:rPr>
            <w:t>building.</w:t>
          </w:r>
        </w:p>
        <w:p w14:paraId="13AC0C13" w14:textId="77777777" w:rsidR="00A76BD6" w:rsidRDefault="00000000" w:rsidP="008C65E9">
          <w:pPr>
            <w:pStyle w:val="ListParagraph"/>
            <w:numPr>
              <w:ilvl w:val="0"/>
              <w:numId w:val="32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 xml:space="preserve">Laboratory staff must be </w:t>
          </w:r>
          <w:r w:rsidRPr="008D5E9B">
            <w:rPr>
              <w:rFonts w:cstheme="minorHAnsi"/>
            </w:rPr>
            <w:t>bare below the elbow</w:t>
          </w:r>
          <w:r>
            <w:rPr>
              <w:rFonts w:cstheme="minorHAnsi"/>
            </w:rPr>
            <w:t xml:space="preserve"> when working in the laboratory.</w:t>
          </w:r>
        </w:p>
        <w:p w14:paraId="4A57EE13" w14:textId="77777777" w:rsidR="0031430B" w:rsidRPr="008D5E9B" w:rsidRDefault="0031430B" w:rsidP="0031430B">
          <w:pPr>
            <w:pStyle w:val="ListParagraph"/>
            <w:ind w:left="1080"/>
            <w:rPr>
              <w:rFonts w:cstheme="minorHAnsi"/>
            </w:rPr>
          </w:pPr>
        </w:p>
        <w:p w14:paraId="2A551915" w14:textId="77777777" w:rsidR="00C0145A" w:rsidRPr="00C0145A" w:rsidRDefault="00000000" w:rsidP="00A76BD6">
          <w:pPr>
            <w:ind w:left="680"/>
            <w:rPr>
              <w:rFonts w:cstheme="minorHAnsi"/>
              <w:b/>
              <w:bCs/>
            </w:rPr>
          </w:pPr>
          <w:r w:rsidRPr="00C0145A">
            <w:rPr>
              <w:rFonts w:cstheme="minorHAnsi"/>
              <w:b/>
              <w:bCs/>
            </w:rPr>
            <w:t>Theatre hats</w:t>
          </w:r>
        </w:p>
        <w:p w14:paraId="1DB00DBA" w14:textId="77777777" w:rsidR="008D5E9B" w:rsidRPr="008D5E9B" w:rsidRDefault="00000000" w:rsidP="008C65E9">
          <w:pPr>
            <w:pStyle w:val="ListParagraph"/>
            <w:numPr>
              <w:ilvl w:val="0"/>
              <w:numId w:val="33"/>
            </w:numPr>
            <w:spacing w:line="276" w:lineRule="auto"/>
            <w:rPr>
              <w:rFonts w:cstheme="minorHAnsi"/>
            </w:rPr>
          </w:pPr>
          <w:r w:rsidRPr="008D5E9B">
            <w:rPr>
              <w:rFonts w:cstheme="minorHAnsi"/>
            </w:rPr>
            <w:t>All staff</w:t>
          </w:r>
          <w:r w:rsidR="007A178C">
            <w:rPr>
              <w:rFonts w:cstheme="minorHAnsi"/>
            </w:rPr>
            <w:t>/visitors</w:t>
          </w:r>
          <w:r w:rsidRPr="008D5E9B">
            <w:rPr>
              <w:rFonts w:cstheme="minorHAnsi"/>
            </w:rPr>
            <w:t xml:space="preserve"> must wear a clean theatre hat </w:t>
          </w:r>
          <w:r w:rsidR="00AB786D">
            <w:rPr>
              <w:rFonts w:cstheme="minorHAnsi"/>
            </w:rPr>
            <w:t xml:space="preserve">before </w:t>
          </w:r>
          <w:r w:rsidRPr="008D5E9B">
            <w:rPr>
              <w:rFonts w:cstheme="minorHAnsi"/>
            </w:rPr>
            <w:t>entering the lab</w:t>
          </w:r>
          <w:r w:rsidR="000E4881">
            <w:rPr>
              <w:rFonts w:cstheme="minorHAnsi"/>
            </w:rPr>
            <w:t>oratory</w:t>
          </w:r>
          <w:r w:rsidRPr="008D5E9B">
            <w:rPr>
              <w:rFonts w:cstheme="minorHAnsi"/>
            </w:rPr>
            <w:t xml:space="preserve">. </w:t>
          </w:r>
        </w:p>
        <w:p w14:paraId="060B5CE9" w14:textId="77777777" w:rsidR="00A76BD6" w:rsidRDefault="00000000" w:rsidP="008C65E9">
          <w:pPr>
            <w:pStyle w:val="ListParagraph"/>
            <w:numPr>
              <w:ilvl w:val="0"/>
              <w:numId w:val="33"/>
            </w:numPr>
            <w:spacing w:line="276" w:lineRule="auto"/>
            <w:rPr>
              <w:rFonts w:cstheme="minorHAnsi"/>
            </w:rPr>
          </w:pPr>
          <w:r w:rsidRPr="008D5E9B">
            <w:rPr>
              <w:rFonts w:cstheme="minorHAnsi"/>
            </w:rPr>
            <w:t xml:space="preserve">Hair must be completely contained within the theatre hat. </w:t>
          </w:r>
        </w:p>
        <w:p w14:paraId="7CF7FCEE" w14:textId="77777777" w:rsidR="00C0145A" w:rsidRDefault="00C0145A" w:rsidP="00A76BD6">
          <w:pPr>
            <w:ind w:left="680"/>
            <w:rPr>
              <w:rFonts w:cstheme="minorHAnsi"/>
            </w:rPr>
          </w:pPr>
        </w:p>
        <w:p w14:paraId="50AF2FB2" w14:textId="77777777" w:rsidR="00C0145A" w:rsidRPr="00C0145A" w:rsidRDefault="00000000" w:rsidP="00A76BD6">
          <w:pPr>
            <w:ind w:left="680"/>
            <w:rPr>
              <w:rFonts w:cstheme="minorHAnsi"/>
              <w:b/>
              <w:bCs/>
            </w:rPr>
          </w:pPr>
          <w:r w:rsidRPr="00C0145A">
            <w:rPr>
              <w:rFonts w:cstheme="minorHAnsi"/>
              <w:b/>
              <w:bCs/>
            </w:rPr>
            <w:t>Personal clothing</w:t>
          </w:r>
        </w:p>
        <w:p w14:paraId="6BC5959B" w14:textId="77777777" w:rsidR="00A76BD6" w:rsidRPr="00625A13" w:rsidRDefault="00000000" w:rsidP="003A4DDD">
          <w:pPr>
            <w:pStyle w:val="ListParagraph"/>
            <w:numPr>
              <w:ilvl w:val="0"/>
              <w:numId w:val="37"/>
            </w:numPr>
            <w:rPr>
              <w:rFonts w:cstheme="minorHAnsi"/>
            </w:rPr>
          </w:pPr>
          <w:r>
            <w:rPr>
              <w:rFonts w:cstheme="minorHAnsi"/>
            </w:rPr>
            <w:t>Personal clothing such as s</w:t>
          </w:r>
          <w:r w:rsidR="00FC6775" w:rsidRPr="003A4DDD">
            <w:rPr>
              <w:rFonts w:cstheme="minorHAnsi"/>
            </w:rPr>
            <w:t>ca</w:t>
          </w:r>
          <w:r w:rsidRPr="003A4DDD">
            <w:rPr>
              <w:rFonts w:cstheme="minorHAnsi"/>
            </w:rPr>
            <w:t xml:space="preserve">rves, </w:t>
          </w:r>
          <w:r w:rsidR="00FC6775" w:rsidRPr="003A4DDD">
            <w:rPr>
              <w:rFonts w:cstheme="minorHAnsi"/>
            </w:rPr>
            <w:t>cardigans, fleeces</w:t>
          </w:r>
          <w:r w:rsidR="00AB786D">
            <w:rPr>
              <w:rFonts w:cstheme="minorHAnsi"/>
            </w:rPr>
            <w:t>, jackets</w:t>
          </w:r>
          <w:r w:rsidR="00FC6775" w:rsidRPr="003A4DDD">
            <w:rPr>
              <w:rFonts w:cstheme="minorHAnsi"/>
            </w:rPr>
            <w:t xml:space="preserve"> etc </w:t>
          </w:r>
          <w:r w:rsidR="000E4881">
            <w:rPr>
              <w:rFonts w:cstheme="minorHAnsi"/>
            </w:rPr>
            <w:t>cannot be worn</w:t>
          </w:r>
          <w:r w:rsidRPr="003A4DDD">
            <w:rPr>
              <w:rFonts w:cstheme="minorHAnsi"/>
            </w:rPr>
            <w:t xml:space="preserve"> in the </w:t>
          </w:r>
          <w:r w:rsidRPr="00625A13">
            <w:rPr>
              <w:rFonts w:cstheme="minorHAnsi"/>
            </w:rPr>
            <w:t>lab</w:t>
          </w:r>
          <w:r w:rsidR="000E4881" w:rsidRPr="00625A13">
            <w:rPr>
              <w:rFonts w:cstheme="minorHAnsi"/>
            </w:rPr>
            <w:t>oratory</w:t>
          </w:r>
          <w:r w:rsidR="00FC6775" w:rsidRPr="00625A13">
            <w:rPr>
              <w:rFonts w:cstheme="minorHAnsi"/>
            </w:rPr>
            <w:t>.</w:t>
          </w:r>
          <w:r w:rsidR="00D22FE2" w:rsidRPr="00625A13">
            <w:rPr>
              <w:rFonts w:cstheme="minorHAnsi"/>
            </w:rPr>
            <w:t xml:space="preserve">  They can be worn in non-clinical areas.</w:t>
          </w:r>
        </w:p>
        <w:p w14:paraId="16094243" w14:textId="77777777" w:rsidR="00167915" w:rsidRPr="00625A13" w:rsidRDefault="00000000" w:rsidP="003A4DDD">
          <w:pPr>
            <w:pStyle w:val="ListParagraph"/>
            <w:numPr>
              <w:ilvl w:val="0"/>
              <w:numId w:val="37"/>
            </w:numPr>
            <w:rPr>
              <w:rFonts w:cstheme="minorHAnsi"/>
            </w:rPr>
          </w:pPr>
          <w:r w:rsidRPr="00625A13">
            <w:rPr>
              <w:rFonts w:cstheme="minorHAnsi"/>
            </w:rPr>
            <w:t>Clothing may be worn under scrubs but it must not protrude</w:t>
          </w:r>
          <w:r w:rsidR="00292FF9" w:rsidRPr="00625A13">
            <w:rPr>
              <w:rFonts w:cstheme="minorHAnsi"/>
            </w:rPr>
            <w:t xml:space="preserve"> from underneath</w:t>
          </w:r>
          <w:r w:rsidR="00625A13">
            <w:rPr>
              <w:rFonts w:cstheme="minorHAnsi"/>
            </w:rPr>
            <w:t xml:space="preserve"> the laboratory scrubs, e.g. long sleeved undergarments.</w:t>
          </w:r>
        </w:p>
        <w:p w14:paraId="7C3FCDFE" w14:textId="77777777" w:rsidR="00FC6775" w:rsidRDefault="00FC6775" w:rsidP="00A76BD6">
          <w:pPr>
            <w:ind w:left="680"/>
            <w:rPr>
              <w:rFonts w:cstheme="minorHAnsi"/>
            </w:rPr>
          </w:pPr>
        </w:p>
        <w:p w14:paraId="36CE7851" w14:textId="77777777" w:rsidR="00625A13" w:rsidRDefault="00625A13" w:rsidP="00A76BD6">
          <w:pPr>
            <w:ind w:left="680"/>
            <w:rPr>
              <w:rFonts w:cstheme="minorHAnsi"/>
            </w:rPr>
          </w:pPr>
        </w:p>
        <w:p w14:paraId="29EA9CC2" w14:textId="77777777" w:rsidR="00FC6775" w:rsidRPr="00C0145A" w:rsidRDefault="00000000" w:rsidP="00A76BD6">
          <w:pPr>
            <w:ind w:left="680"/>
            <w:rPr>
              <w:rFonts w:cstheme="minorHAnsi"/>
              <w:b/>
              <w:bCs/>
            </w:rPr>
          </w:pPr>
          <w:r w:rsidRPr="00C0145A">
            <w:rPr>
              <w:rFonts w:cstheme="minorHAnsi"/>
              <w:b/>
              <w:bCs/>
            </w:rPr>
            <w:t>Lab</w:t>
          </w:r>
          <w:r w:rsidR="007A178C">
            <w:rPr>
              <w:rFonts w:cstheme="minorHAnsi"/>
              <w:b/>
              <w:bCs/>
            </w:rPr>
            <w:t>oratory</w:t>
          </w:r>
          <w:r w:rsidRPr="00C0145A">
            <w:rPr>
              <w:rFonts w:cstheme="minorHAnsi"/>
              <w:b/>
              <w:bCs/>
            </w:rPr>
            <w:t xml:space="preserve"> shoes</w:t>
          </w:r>
        </w:p>
        <w:p w14:paraId="288C9672" w14:textId="77777777" w:rsidR="0044364C" w:rsidRDefault="00000000" w:rsidP="008C65E9">
          <w:pPr>
            <w:pStyle w:val="ListParagraph"/>
            <w:numPr>
              <w:ilvl w:val="0"/>
              <w:numId w:val="34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Lab</w:t>
          </w:r>
          <w:r w:rsidR="000E4881">
            <w:rPr>
              <w:rFonts w:cstheme="minorHAnsi"/>
            </w:rPr>
            <w:t>oratory</w:t>
          </w:r>
          <w:r>
            <w:rPr>
              <w:rFonts w:cstheme="minorHAnsi"/>
            </w:rPr>
            <w:t xml:space="preserve"> staff are required to </w:t>
          </w:r>
          <w:r w:rsidR="000E4881">
            <w:rPr>
              <w:rFonts w:cstheme="minorHAnsi"/>
            </w:rPr>
            <w:t xml:space="preserve">have </w:t>
          </w:r>
          <w:r w:rsidR="00A13C14">
            <w:rPr>
              <w:rFonts w:cstheme="minorHAnsi"/>
            </w:rPr>
            <w:t>two</w:t>
          </w:r>
          <w:r>
            <w:rPr>
              <w:rFonts w:cstheme="minorHAnsi"/>
            </w:rPr>
            <w:t xml:space="preserve"> pairs of work shoes:</w:t>
          </w:r>
        </w:p>
        <w:p w14:paraId="34745055" w14:textId="77777777" w:rsidR="0044364C" w:rsidRDefault="00000000" w:rsidP="008C65E9">
          <w:pPr>
            <w:pStyle w:val="ListParagraph"/>
            <w:numPr>
              <w:ilvl w:val="0"/>
              <w:numId w:val="39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Indoor – to be worn inside the laboratory</w:t>
          </w:r>
        </w:p>
        <w:p w14:paraId="6D3A9A34" w14:textId="77777777" w:rsidR="0044364C" w:rsidRDefault="00000000" w:rsidP="008C65E9">
          <w:pPr>
            <w:pStyle w:val="ListParagraph"/>
            <w:numPr>
              <w:ilvl w:val="0"/>
              <w:numId w:val="39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Outdoor - to be worn in all other areas of the clinic</w:t>
          </w:r>
        </w:p>
        <w:p w14:paraId="7C3AA81C" w14:textId="77777777" w:rsidR="00FC6775" w:rsidRDefault="00000000" w:rsidP="008C65E9">
          <w:pPr>
            <w:pStyle w:val="ListParagraph"/>
            <w:numPr>
              <w:ilvl w:val="0"/>
              <w:numId w:val="34"/>
            </w:numPr>
            <w:spacing w:line="276" w:lineRule="auto"/>
            <w:rPr>
              <w:rFonts w:cstheme="minorHAnsi"/>
            </w:rPr>
          </w:pPr>
          <w:r w:rsidRPr="008D5E9B">
            <w:rPr>
              <w:rFonts w:cstheme="minorHAnsi"/>
            </w:rPr>
            <w:t>Lab</w:t>
          </w:r>
          <w:r w:rsidR="000E4881">
            <w:rPr>
              <w:rFonts w:cstheme="minorHAnsi"/>
            </w:rPr>
            <w:t>oratory</w:t>
          </w:r>
          <w:r w:rsidRPr="008D5E9B">
            <w:rPr>
              <w:rFonts w:cstheme="minorHAnsi"/>
            </w:rPr>
            <w:t xml:space="preserve"> shoes must be worn in the lab</w:t>
          </w:r>
          <w:r w:rsidR="000E4881">
            <w:rPr>
              <w:rFonts w:cstheme="minorHAnsi"/>
            </w:rPr>
            <w:t>oratory</w:t>
          </w:r>
          <w:r w:rsidRPr="008D5E9B">
            <w:rPr>
              <w:rFonts w:cstheme="minorHAnsi"/>
            </w:rPr>
            <w:t xml:space="preserve"> at all times. </w:t>
          </w:r>
        </w:p>
        <w:p w14:paraId="715037AD" w14:textId="77777777" w:rsidR="00F77C04" w:rsidRPr="008D5E9B" w:rsidRDefault="00000000" w:rsidP="008C65E9">
          <w:pPr>
            <w:pStyle w:val="ListParagraph"/>
            <w:numPr>
              <w:ilvl w:val="0"/>
              <w:numId w:val="34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 xml:space="preserve">Laboratory shoes should be </w:t>
          </w:r>
          <w:r w:rsidR="006763E7">
            <w:rPr>
              <w:rFonts w:cstheme="minorHAnsi"/>
            </w:rPr>
            <w:t>replaced when cracked</w:t>
          </w:r>
          <w:r w:rsidR="002638F9">
            <w:rPr>
              <w:rFonts w:cstheme="minorHAnsi"/>
            </w:rPr>
            <w:t>/</w:t>
          </w:r>
          <w:r w:rsidR="006763E7">
            <w:rPr>
              <w:rFonts w:cstheme="minorHAnsi"/>
            </w:rPr>
            <w:t>unable to be adequately cleaned.</w:t>
          </w:r>
        </w:p>
        <w:p w14:paraId="2D74CB47" w14:textId="77777777" w:rsidR="00FC6775" w:rsidRPr="008D5E9B" w:rsidRDefault="00000000" w:rsidP="008C65E9">
          <w:pPr>
            <w:pStyle w:val="ListParagraph"/>
            <w:numPr>
              <w:ilvl w:val="0"/>
              <w:numId w:val="34"/>
            </w:numPr>
            <w:spacing w:line="276" w:lineRule="auto"/>
            <w:rPr>
              <w:rFonts w:cstheme="minorHAnsi"/>
            </w:rPr>
          </w:pPr>
          <w:r w:rsidRPr="008D5E9B">
            <w:rPr>
              <w:rFonts w:cstheme="minorHAnsi"/>
            </w:rPr>
            <w:t>Out</w:t>
          </w:r>
          <w:r w:rsidR="00A13C14">
            <w:rPr>
              <w:rFonts w:cstheme="minorHAnsi"/>
            </w:rPr>
            <w:t>door</w:t>
          </w:r>
          <w:r w:rsidRPr="008D5E9B">
            <w:rPr>
              <w:rFonts w:cstheme="minorHAnsi"/>
            </w:rPr>
            <w:t xml:space="preserve"> shoes, socks or bare feet </w:t>
          </w:r>
          <w:r w:rsidR="007A178C">
            <w:rPr>
              <w:rFonts w:cstheme="minorHAnsi"/>
            </w:rPr>
            <w:t>are</w:t>
          </w:r>
          <w:r w:rsidRPr="008D5E9B">
            <w:rPr>
              <w:rFonts w:cstheme="minorHAnsi"/>
            </w:rPr>
            <w:t xml:space="preserve"> forbidden</w:t>
          </w:r>
          <w:r w:rsidR="00AE0A03">
            <w:rPr>
              <w:rFonts w:cstheme="minorHAnsi"/>
            </w:rPr>
            <w:t xml:space="preserve"> in the lab</w:t>
          </w:r>
          <w:r w:rsidR="000E4881">
            <w:rPr>
              <w:rFonts w:cstheme="minorHAnsi"/>
            </w:rPr>
            <w:t>oratory</w:t>
          </w:r>
          <w:r w:rsidRPr="008D5E9B">
            <w:rPr>
              <w:rFonts w:cstheme="minorHAnsi"/>
            </w:rPr>
            <w:t>.</w:t>
          </w:r>
        </w:p>
        <w:p w14:paraId="74A73E21" w14:textId="77777777" w:rsidR="00FC6775" w:rsidRDefault="00FC6775" w:rsidP="00A76BD6">
          <w:pPr>
            <w:ind w:left="680"/>
            <w:rPr>
              <w:rFonts w:cstheme="minorHAnsi"/>
            </w:rPr>
          </w:pPr>
        </w:p>
        <w:p w14:paraId="4F0761F0" w14:textId="77777777" w:rsidR="00FC6775" w:rsidRPr="00C0145A" w:rsidRDefault="00000000" w:rsidP="00A76BD6">
          <w:pPr>
            <w:ind w:left="680"/>
            <w:rPr>
              <w:rFonts w:cstheme="minorHAnsi"/>
              <w:b/>
              <w:bCs/>
            </w:rPr>
          </w:pPr>
          <w:r w:rsidRPr="00C0145A">
            <w:rPr>
              <w:rFonts w:cstheme="minorHAnsi"/>
              <w:b/>
              <w:bCs/>
            </w:rPr>
            <w:t xml:space="preserve">Jewellery </w:t>
          </w:r>
        </w:p>
        <w:p w14:paraId="69450808" w14:textId="77777777" w:rsidR="00FC6775" w:rsidRPr="008D5E9B" w:rsidRDefault="00000000" w:rsidP="008C65E9">
          <w:pPr>
            <w:pStyle w:val="ListParagraph"/>
            <w:numPr>
              <w:ilvl w:val="0"/>
              <w:numId w:val="35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Only w</w:t>
          </w:r>
          <w:r w:rsidRPr="008D5E9B">
            <w:rPr>
              <w:rFonts w:cstheme="minorHAnsi"/>
            </w:rPr>
            <w:t xml:space="preserve">edding bands and stud earrings are allowed to be worn in the lab. </w:t>
          </w:r>
        </w:p>
        <w:p w14:paraId="1851FE90" w14:textId="77777777" w:rsidR="00A76BD6" w:rsidRPr="008D5E9B" w:rsidRDefault="00000000" w:rsidP="008C65E9">
          <w:pPr>
            <w:pStyle w:val="ListParagraph"/>
            <w:numPr>
              <w:ilvl w:val="0"/>
              <w:numId w:val="35"/>
            </w:numPr>
            <w:spacing w:line="276" w:lineRule="auto"/>
            <w:rPr>
              <w:rFonts w:cstheme="minorHAnsi"/>
            </w:rPr>
          </w:pPr>
          <w:r w:rsidRPr="008D5E9B">
            <w:rPr>
              <w:rFonts w:cstheme="minorHAnsi"/>
            </w:rPr>
            <w:t>Necklaces</w:t>
          </w:r>
          <w:r w:rsidR="00C0145A" w:rsidRPr="008D5E9B">
            <w:rPr>
              <w:rFonts w:cstheme="minorHAnsi"/>
            </w:rPr>
            <w:t>, dangly earrings</w:t>
          </w:r>
          <w:r w:rsidR="008D5E9B" w:rsidRPr="008D5E9B">
            <w:rPr>
              <w:rFonts w:cstheme="minorHAnsi"/>
            </w:rPr>
            <w:t>, watches</w:t>
          </w:r>
          <w:r w:rsidR="00E679E5">
            <w:rPr>
              <w:rFonts w:cstheme="minorHAnsi"/>
            </w:rPr>
            <w:t xml:space="preserve"> and</w:t>
          </w:r>
          <w:r w:rsidR="008D5E9B" w:rsidRPr="008D5E9B">
            <w:rPr>
              <w:rFonts w:cstheme="minorHAnsi"/>
            </w:rPr>
            <w:t xml:space="preserve"> bracelets</w:t>
          </w:r>
          <w:r w:rsidR="00C0145A" w:rsidRPr="008D5E9B">
            <w:rPr>
              <w:rFonts w:cstheme="minorHAnsi"/>
            </w:rPr>
            <w:t xml:space="preserve"> </w:t>
          </w:r>
          <w:r w:rsidR="00E679E5">
            <w:rPr>
              <w:rFonts w:cstheme="minorHAnsi"/>
            </w:rPr>
            <w:t>are not permitted in the laboratory</w:t>
          </w:r>
          <w:r w:rsidR="00C0145A" w:rsidRPr="008D5E9B">
            <w:rPr>
              <w:rFonts w:cstheme="minorHAnsi"/>
            </w:rPr>
            <w:t>.</w:t>
          </w:r>
        </w:p>
        <w:p w14:paraId="1C9FA41F" w14:textId="77777777" w:rsidR="00A76BD6" w:rsidRDefault="00A76BD6" w:rsidP="00A76BD6">
          <w:pPr>
            <w:ind w:left="680"/>
            <w:rPr>
              <w:rFonts w:cstheme="minorHAnsi"/>
            </w:rPr>
          </w:pPr>
        </w:p>
        <w:p w14:paraId="3367E984" w14:textId="77777777" w:rsidR="008D5E9B" w:rsidRPr="008D5E9B" w:rsidRDefault="00000000" w:rsidP="00A76BD6">
          <w:pPr>
            <w:ind w:left="680"/>
            <w:rPr>
              <w:rFonts w:cstheme="minorHAnsi"/>
              <w:b/>
              <w:bCs/>
            </w:rPr>
          </w:pPr>
          <w:r w:rsidRPr="008D5E9B">
            <w:rPr>
              <w:rFonts w:cstheme="minorHAnsi"/>
              <w:b/>
              <w:bCs/>
            </w:rPr>
            <w:t>Nail polish/false nails</w:t>
          </w:r>
          <w:r>
            <w:rPr>
              <w:rFonts w:cstheme="minorHAnsi"/>
              <w:b/>
              <w:bCs/>
            </w:rPr>
            <w:t>/</w:t>
          </w:r>
          <w:r w:rsidR="00C52EB8">
            <w:rPr>
              <w:rFonts w:cstheme="minorHAnsi"/>
              <w:b/>
              <w:bCs/>
            </w:rPr>
            <w:t>g</w:t>
          </w:r>
          <w:r>
            <w:rPr>
              <w:rFonts w:cstheme="minorHAnsi"/>
              <w:b/>
              <w:bCs/>
            </w:rPr>
            <w:t>els</w:t>
          </w:r>
        </w:p>
        <w:p w14:paraId="347645E5" w14:textId="77777777" w:rsidR="00741CD8" w:rsidRDefault="00000000" w:rsidP="00741CD8">
          <w:pPr>
            <w:pStyle w:val="ListParagraph"/>
            <w:numPr>
              <w:ilvl w:val="0"/>
              <w:numId w:val="38"/>
            </w:numPr>
            <w:rPr>
              <w:rFonts w:cstheme="minorHAnsi"/>
            </w:rPr>
          </w:pPr>
          <w:r w:rsidRPr="00AE0A03">
            <w:rPr>
              <w:rFonts w:cstheme="minorHAnsi"/>
            </w:rPr>
            <w:t xml:space="preserve">Fingernails </w:t>
          </w:r>
          <w:r w:rsidR="00DE364C">
            <w:rPr>
              <w:rFonts w:cstheme="minorHAnsi"/>
            </w:rPr>
            <w:t>must</w:t>
          </w:r>
          <w:r w:rsidRPr="00AE0A03">
            <w:rPr>
              <w:rFonts w:cstheme="minorHAnsi"/>
            </w:rPr>
            <w:t xml:space="preserve"> be clean and free of nail varnish. False nails</w:t>
          </w:r>
          <w:r w:rsidR="007A178C">
            <w:rPr>
              <w:rFonts w:cstheme="minorHAnsi"/>
            </w:rPr>
            <w:t>/</w:t>
          </w:r>
          <w:r w:rsidRPr="00AE0A03">
            <w:rPr>
              <w:rFonts w:cstheme="minorHAnsi"/>
            </w:rPr>
            <w:t xml:space="preserve">gels </w:t>
          </w:r>
          <w:r w:rsidR="00DE364C">
            <w:rPr>
              <w:rFonts w:cstheme="minorHAnsi"/>
            </w:rPr>
            <w:t>must</w:t>
          </w:r>
          <w:r w:rsidRPr="00AE0A03">
            <w:rPr>
              <w:rFonts w:cstheme="minorHAnsi"/>
            </w:rPr>
            <w:t xml:space="preserve"> not be worn.</w:t>
          </w:r>
        </w:p>
        <w:p w14:paraId="38642CF8" w14:textId="77777777" w:rsidR="00E679E5" w:rsidRPr="00DE364C" w:rsidRDefault="00E679E5" w:rsidP="00DE364C">
          <w:pPr>
            <w:rPr>
              <w:rFonts w:cstheme="minorHAnsi"/>
            </w:rPr>
          </w:pPr>
        </w:p>
        <w:p w14:paraId="761E0A92" w14:textId="77777777" w:rsidR="00741CD8" w:rsidRPr="008D5E9B" w:rsidRDefault="00000000" w:rsidP="00741CD8">
          <w:pPr>
            <w:ind w:left="680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Perfume and Aftershave</w:t>
          </w:r>
        </w:p>
        <w:p w14:paraId="79887321" w14:textId="77777777" w:rsidR="00741CD8" w:rsidRDefault="00000000" w:rsidP="00741CD8">
          <w:pPr>
            <w:pStyle w:val="ListParagraph"/>
            <w:numPr>
              <w:ilvl w:val="0"/>
              <w:numId w:val="38"/>
            </w:numPr>
            <w:rPr>
              <w:rFonts w:cstheme="minorHAnsi"/>
            </w:rPr>
          </w:pPr>
          <w:r>
            <w:rPr>
              <w:rFonts w:cstheme="minorHAnsi"/>
            </w:rPr>
            <w:t>Laboratory staff</w:t>
          </w:r>
          <w:r w:rsidR="007A178C">
            <w:rPr>
              <w:rFonts w:cstheme="minorHAnsi"/>
            </w:rPr>
            <w:t>/visitors</w:t>
          </w:r>
          <w:r>
            <w:rPr>
              <w:rFonts w:cstheme="minorHAnsi"/>
            </w:rPr>
            <w:t xml:space="preserve"> must not wear perfume, aftershave or other heavily perfume</w:t>
          </w:r>
          <w:r w:rsidR="00E679E5">
            <w:rPr>
              <w:rFonts w:cstheme="minorHAnsi"/>
            </w:rPr>
            <w:t>d</w:t>
          </w:r>
          <w:r>
            <w:rPr>
              <w:rFonts w:cstheme="minorHAnsi"/>
            </w:rPr>
            <w:t xml:space="preserve"> products</w:t>
          </w:r>
          <w:r w:rsidRPr="00AE0A03">
            <w:rPr>
              <w:rFonts w:cstheme="minorHAnsi"/>
            </w:rPr>
            <w:t>.</w:t>
          </w:r>
        </w:p>
        <w:p w14:paraId="02B5AF01" w14:textId="77777777" w:rsidR="00695A70" w:rsidRDefault="00695A70" w:rsidP="00695A70">
          <w:pPr>
            <w:rPr>
              <w:rFonts w:cstheme="minorHAnsi"/>
            </w:rPr>
          </w:pPr>
        </w:p>
        <w:p w14:paraId="0F077024" w14:textId="77777777" w:rsidR="004960C6" w:rsidRDefault="00000000" w:rsidP="00695A70">
          <w:pPr>
            <w:ind w:left="680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Food and Drink</w:t>
          </w:r>
        </w:p>
        <w:p w14:paraId="2B65C017" w14:textId="77777777" w:rsidR="004960C6" w:rsidRPr="004960C6" w:rsidRDefault="00000000" w:rsidP="004960C6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Consuming f</w:t>
          </w:r>
          <w:r w:rsidRPr="00964F8C">
            <w:rPr>
              <w:rFonts w:cstheme="minorHAnsi"/>
            </w:rPr>
            <w:t>ood</w:t>
          </w:r>
          <w:r>
            <w:rPr>
              <w:rFonts w:cstheme="minorHAnsi"/>
            </w:rPr>
            <w:t>/drinks and chewing gum</w:t>
          </w:r>
          <w:r w:rsidRPr="00964F8C">
            <w:rPr>
              <w:rFonts w:cstheme="minorHAnsi"/>
            </w:rPr>
            <w:t xml:space="preserve"> </w:t>
          </w:r>
          <w:r>
            <w:rPr>
              <w:rFonts w:cstheme="minorHAnsi"/>
            </w:rPr>
            <w:t>is not permitted</w:t>
          </w:r>
          <w:r w:rsidRPr="00964F8C">
            <w:rPr>
              <w:rFonts w:cstheme="minorHAnsi"/>
            </w:rPr>
            <w:t xml:space="preserve"> in the lab</w:t>
          </w:r>
          <w:r>
            <w:rPr>
              <w:rFonts w:cstheme="minorHAnsi"/>
            </w:rPr>
            <w:t>oratory</w:t>
          </w:r>
          <w:r w:rsidRPr="00964F8C">
            <w:rPr>
              <w:rFonts w:cstheme="minorHAnsi"/>
            </w:rPr>
            <w:t xml:space="preserve">. </w:t>
          </w:r>
        </w:p>
        <w:p w14:paraId="798706DF" w14:textId="77777777" w:rsidR="004960C6" w:rsidRDefault="004960C6" w:rsidP="00695A70">
          <w:pPr>
            <w:ind w:left="680"/>
            <w:rPr>
              <w:rFonts w:cstheme="minorHAnsi"/>
              <w:b/>
              <w:bCs/>
            </w:rPr>
          </w:pPr>
        </w:p>
        <w:p w14:paraId="4C1F9505" w14:textId="77777777" w:rsidR="00695A70" w:rsidRPr="008D5E9B" w:rsidRDefault="00000000" w:rsidP="00695A70">
          <w:pPr>
            <w:ind w:left="680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Laboratory Cleaning</w:t>
          </w:r>
        </w:p>
        <w:p w14:paraId="72A4ABF7" w14:textId="77777777" w:rsidR="00695A70" w:rsidRDefault="00000000" w:rsidP="00695A70">
          <w:pPr>
            <w:pStyle w:val="ListParagraph"/>
            <w:numPr>
              <w:ilvl w:val="0"/>
              <w:numId w:val="38"/>
            </w:numPr>
            <w:rPr>
              <w:rFonts w:cstheme="minorHAnsi"/>
            </w:rPr>
          </w:pPr>
          <w:r w:rsidRPr="00695A70">
            <w:rPr>
              <w:rFonts w:cstheme="minorHAnsi"/>
            </w:rPr>
            <w:t xml:space="preserve">Laboratory staff/visitors must </w:t>
          </w:r>
          <w:r>
            <w:rPr>
              <w:rFonts w:cstheme="minorHAnsi"/>
            </w:rPr>
            <w:t>only use detergents</w:t>
          </w:r>
          <w:r w:rsidR="005D2577">
            <w:rPr>
              <w:rFonts w:cstheme="minorHAnsi"/>
            </w:rPr>
            <w:t>/sterilising agents</w:t>
          </w:r>
          <w:r>
            <w:rPr>
              <w:rFonts w:cstheme="minorHAnsi"/>
            </w:rPr>
            <w:t xml:space="preserve"> approved by the local Laboratory Manager.</w:t>
          </w:r>
        </w:p>
        <w:p w14:paraId="32662A0D" w14:textId="77777777" w:rsidR="004E7365" w:rsidRDefault="00000000" w:rsidP="004960C6">
          <w:pPr>
            <w:pStyle w:val="ListParagraph"/>
            <w:numPr>
              <w:ilvl w:val="0"/>
              <w:numId w:val="38"/>
            </w:numPr>
            <w:rPr>
              <w:rFonts w:cstheme="minorHAnsi"/>
            </w:rPr>
          </w:pPr>
          <w:r>
            <w:rPr>
              <w:rFonts w:cstheme="minorHAnsi"/>
            </w:rPr>
            <w:t>All laboratory staff must contribute to the overall cleanliness of the laboratory area by participating in cleaning/decontamination routines</w:t>
          </w:r>
          <w:r w:rsidR="00BA79E2">
            <w:rPr>
              <w:rFonts w:cstheme="minorHAnsi"/>
            </w:rPr>
            <w:t>, emptying sharps/clinical waste bins</w:t>
          </w:r>
          <w:r>
            <w:rPr>
              <w:rFonts w:cstheme="minorHAnsi"/>
            </w:rPr>
            <w:t xml:space="preserve"> and keeping the laboratory area tidy and clear from unnecessary clutter.</w:t>
          </w:r>
        </w:p>
        <w:p w14:paraId="1468105D" w14:textId="77777777" w:rsidR="004960C6" w:rsidRPr="004960C6" w:rsidRDefault="004960C6" w:rsidP="004960C6">
          <w:pPr>
            <w:ind w:left="680"/>
            <w:rPr>
              <w:rFonts w:cstheme="minorHAnsi"/>
            </w:rPr>
          </w:pPr>
        </w:p>
        <w:p w14:paraId="774878E1" w14:textId="77777777" w:rsidR="0031430B" w:rsidRDefault="0031430B" w:rsidP="00AE0A03">
          <w:pPr>
            <w:ind w:left="680"/>
            <w:rPr>
              <w:rFonts w:cstheme="minorHAnsi"/>
            </w:rPr>
          </w:pPr>
        </w:p>
        <w:p w14:paraId="32523950" w14:textId="77777777" w:rsidR="0031430B" w:rsidRPr="001B2D3B" w:rsidRDefault="00000000" w:rsidP="0031430B">
          <w:pPr>
            <w:pStyle w:val="Heading5"/>
            <w:ind w:left="680" w:hanging="680"/>
            <w:rPr>
              <w:rFonts w:cstheme="minorHAnsi"/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t>5.1</w:t>
          </w:r>
          <w:r w:rsidR="00657320">
            <w:rPr>
              <w:b w:val="0"/>
              <w:bCs/>
              <w:sz w:val="22"/>
              <w:szCs w:val="20"/>
            </w:rPr>
            <w:t>.</w:t>
          </w:r>
          <w:r w:rsidR="004E7365">
            <w:rPr>
              <w:b w:val="0"/>
              <w:bCs/>
              <w:sz w:val="22"/>
              <w:szCs w:val="20"/>
            </w:rPr>
            <w:t>8</w:t>
          </w:r>
          <w:r w:rsidRPr="001B2D3B">
            <w:rPr>
              <w:b w:val="0"/>
              <w:bCs/>
              <w:sz w:val="22"/>
              <w:szCs w:val="20"/>
            </w:rPr>
            <w:tab/>
          </w:r>
          <w:r>
            <w:rPr>
              <w:b w:val="0"/>
              <w:bCs/>
              <w:sz w:val="22"/>
              <w:szCs w:val="20"/>
            </w:rPr>
            <w:t xml:space="preserve">Mobile </w:t>
          </w:r>
          <w:r w:rsidR="00EA352C">
            <w:rPr>
              <w:b w:val="0"/>
              <w:bCs/>
              <w:sz w:val="22"/>
              <w:szCs w:val="20"/>
            </w:rPr>
            <w:t>P</w:t>
          </w:r>
          <w:r>
            <w:rPr>
              <w:b w:val="0"/>
              <w:bCs/>
              <w:sz w:val="22"/>
              <w:szCs w:val="20"/>
            </w:rPr>
            <w:t>hones</w:t>
          </w:r>
        </w:p>
        <w:p w14:paraId="176D895B" w14:textId="77777777" w:rsidR="0031430B" w:rsidRPr="00625A13" w:rsidRDefault="00000000" w:rsidP="0031430B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 w:rsidRPr="00625A13">
            <w:rPr>
              <w:rFonts w:cstheme="minorHAnsi"/>
            </w:rPr>
            <w:t xml:space="preserve">Personal mobiles are </w:t>
          </w:r>
          <w:r w:rsidR="007A178C" w:rsidRPr="00625A13">
            <w:rPr>
              <w:rFonts w:cstheme="minorHAnsi"/>
            </w:rPr>
            <w:t>not permitted</w:t>
          </w:r>
          <w:r w:rsidRPr="00625A13">
            <w:rPr>
              <w:rFonts w:cstheme="minorHAnsi"/>
            </w:rPr>
            <w:t xml:space="preserve"> in the lab</w:t>
          </w:r>
          <w:r w:rsidR="000E4881" w:rsidRPr="00625A13">
            <w:rPr>
              <w:rFonts w:cstheme="minorHAnsi"/>
            </w:rPr>
            <w:t>oratory</w:t>
          </w:r>
          <w:r w:rsidR="00384B49" w:rsidRPr="00625A13">
            <w:rPr>
              <w:rFonts w:cstheme="minorHAnsi"/>
            </w:rPr>
            <w:t xml:space="preserve">, </w:t>
          </w:r>
          <w:r w:rsidR="00E90560" w:rsidRPr="00625A13">
            <w:rPr>
              <w:rFonts w:cstheme="minorHAnsi"/>
            </w:rPr>
            <w:t xml:space="preserve">except in </w:t>
          </w:r>
          <w:r w:rsidR="006D153F">
            <w:rPr>
              <w:rFonts w:cstheme="minorHAnsi"/>
            </w:rPr>
            <w:t xml:space="preserve">exceptional </w:t>
          </w:r>
          <w:r w:rsidR="00E90560" w:rsidRPr="00625A13">
            <w:rPr>
              <w:rFonts w:cstheme="minorHAnsi"/>
            </w:rPr>
            <w:t xml:space="preserve">circumstances </w:t>
          </w:r>
          <w:r w:rsidR="006D153F">
            <w:rPr>
              <w:rFonts w:cstheme="minorHAnsi"/>
            </w:rPr>
            <w:t xml:space="preserve">when </w:t>
          </w:r>
          <w:r w:rsidR="00E90560" w:rsidRPr="00625A13">
            <w:rPr>
              <w:rFonts w:cstheme="minorHAnsi"/>
            </w:rPr>
            <w:t>agreed by the lab</w:t>
          </w:r>
          <w:r w:rsidR="002F195E" w:rsidRPr="00625A13">
            <w:rPr>
              <w:rFonts w:cstheme="minorHAnsi"/>
            </w:rPr>
            <w:t>oratory</w:t>
          </w:r>
          <w:r w:rsidR="00E90560" w:rsidRPr="00625A13">
            <w:rPr>
              <w:rFonts w:cstheme="minorHAnsi"/>
            </w:rPr>
            <w:t xml:space="preserve"> manager</w:t>
          </w:r>
          <w:r w:rsidR="0007411D" w:rsidRPr="00625A13">
            <w:rPr>
              <w:rFonts w:cstheme="minorHAnsi"/>
            </w:rPr>
            <w:t xml:space="preserve">. This may include when lone working, or </w:t>
          </w:r>
          <w:r w:rsidR="00625A13">
            <w:rPr>
              <w:rFonts w:cstheme="minorHAnsi"/>
            </w:rPr>
            <w:t>if a dependent is unwell.</w:t>
          </w:r>
          <w:r w:rsidR="006D153F">
            <w:rPr>
              <w:rFonts w:cstheme="minorHAnsi"/>
            </w:rPr>
            <w:t xml:space="preserve">  In these circumstances the mobile phone may be placed on the laboratory bench but must not be carried </w:t>
          </w:r>
          <w:r w:rsidR="00C769F6">
            <w:rPr>
              <w:rFonts w:cstheme="minorHAnsi"/>
            </w:rPr>
            <w:t xml:space="preserve">by the individual.  </w:t>
          </w:r>
        </w:p>
        <w:p w14:paraId="603B32FC" w14:textId="77777777" w:rsidR="0031430B" w:rsidRDefault="00000000" w:rsidP="0031430B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Personal mobiles should only be used during designated breaks.</w:t>
          </w:r>
        </w:p>
        <w:p w14:paraId="5A1FDFF6" w14:textId="77777777" w:rsidR="0031430B" w:rsidRPr="00625A13" w:rsidRDefault="00000000" w:rsidP="002573EE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 w:rsidRPr="00625A13">
            <w:rPr>
              <w:rFonts w:cstheme="minorHAnsi"/>
            </w:rPr>
            <w:t>Personal mobiles should be kept in personal lockers/bags.</w:t>
          </w:r>
        </w:p>
        <w:p w14:paraId="13DFC839" w14:textId="77777777" w:rsidR="00A91D53" w:rsidRPr="00625A13" w:rsidRDefault="00000000" w:rsidP="002573EE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 w:rsidRPr="00625A13">
            <w:rPr>
              <w:rFonts w:cstheme="minorHAnsi"/>
            </w:rPr>
            <w:t xml:space="preserve">Personal phones may be used if needed to </w:t>
          </w:r>
          <w:r w:rsidR="00A92C30" w:rsidRPr="00625A13">
            <w:rPr>
              <w:rFonts w:cstheme="minorHAnsi"/>
            </w:rPr>
            <w:t xml:space="preserve">authenticate logging into IT accounts. They must be </w:t>
          </w:r>
          <w:r w:rsidR="00180F4F" w:rsidRPr="00625A13">
            <w:rPr>
              <w:rFonts w:cstheme="minorHAnsi"/>
            </w:rPr>
            <w:t xml:space="preserve">put </w:t>
          </w:r>
          <w:r w:rsidR="00437F8F" w:rsidRPr="00625A13">
            <w:rPr>
              <w:rFonts w:cstheme="minorHAnsi"/>
            </w:rPr>
            <w:t>away into lockers/bags after use.</w:t>
          </w:r>
        </w:p>
        <w:p w14:paraId="0B10DCBF" w14:textId="77777777" w:rsidR="007A178C" w:rsidRPr="007A178C" w:rsidRDefault="007A178C" w:rsidP="007A178C">
          <w:pPr>
            <w:pStyle w:val="ListParagraph"/>
            <w:spacing w:line="276" w:lineRule="auto"/>
            <w:ind w:left="680"/>
            <w:rPr>
              <w:rFonts w:cstheme="minorHAnsi"/>
            </w:rPr>
          </w:pPr>
        </w:p>
        <w:p w14:paraId="20F13B0B" w14:textId="77777777" w:rsidR="0031430B" w:rsidRPr="001B2D3B" w:rsidRDefault="00000000" w:rsidP="0031430B">
          <w:pPr>
            <w:pStyle w:val="Heading5"/>
            <w:ind w:left="680" w:hanging="680"/>
            <w:rPr>
              <w:rFonts w:cstheme="minorHAnsi"/>
              <w:b w:val="0"/>
              <w:bCs/>
              <w:sz w:val="22"/>
              <w:szCs w:val="20"/>
            </w:rPr>
          </w:pPr>
          <w:r>
            <w:rPr>
              <w:b w:val="0"/>
              <w:bCs/>
              <w:sz w:val="22"/>
              <w:szCs w:val="20"/>
            </w:rPr>
            <w:lastRenderedPageBreak/>
            <w:t>5.1</w:t>
          </w:r>
          <w:r w:rsidR="00657320">
            <w:rPr>
              <w:b w:val="0"/>
              <w:bCs/>
              <w:sz w:val="22"/>
              <w:szCs w:val="20"/>
            </w:rPr>
            <w:t>.</w:t>
          </w:r>
          <w:r w:rsidR="004E7365">
            <w:rPr>
              <w:b w:val="0"/>
              <w:bCs/>
              <w:sz w:val="22"/>
              <w:szCs w:val="20"/>
            </w:rPr>
            <w:t>9</w:t>
          </w:r>
          <w:r w:rsidRPr="001B2D3B">
            <w:rPr>
              <w:b w:val="0"/>
              <w:bCs/>
              <w:sz w:val="22"/>
              <w:szCs w:val="20"/>
            </w:rPr>
            <w:tab/>
          </w:r>
          <w:r>
            <w:rPr>
              <w:b w:val="0"/>
              <w:bCs/>
              <w:sz w:val="22"/>
              <w:szCs w:val="20"/>
            </w:rPr>
            <w:t>Visitors</w:t>
          </w:r>
        </w:p>
        <w:p w14:paraId="6172DC8D" w14:textId="77777777" w:rsidR="0031430B" w:rsidRDefault="00000000" w:rsidP="0031430B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 w:rsidRPr="00964F8C">
            <w:rPr>
              <w:rFonts w:cstheme="minorHAnsi"/>
            </w:rPr>
            <w:t>Visitors are not allowed in the lab</w:t>
          </w:r>
          <w:r w:rsidR="00CC7D0D">
            <w:rPr>
              <w:rFonts w:cstheme="minorHAnsi"/>
            </w:rPr>
            <w:t>oratory</w:t>
          </w:r>
          <w:r w:rsidRPr="00964F8C">
            <w:rPr>
              <w:rFonts w:cstheme="minorHAnsi"/>
            </w:rPr>
            <w:t xml:space="preserve"> unless permission </w:t>
          </w:r>
          <w:r w:rsidR="00AB786D">
            <w:rPr>
              <w:rFonts w:cstheme="minorHAnsi"/>
            </w:rPr>
            <w:t>h</w:t>
          </w:r>
          <w:r w:rsidRPr="00964F8C">
            <w:rPr>
              <w:rFonts w:cstheme="minorHAnsi"/>
            </w:rPr>
            <w:t xml:space="preserve">as </w:t>
          </w:r>
          <w:r w:rsidR="00AB786D">
            <w:rPr>
              <w:rFonts w:cstheme="minorHAnsi"/>
            </w:rPr>
            <w:t xml:space="preserve">been </w:t>
          </w:r>
          <w:r w:rsidRPr="00964F8C">
            <w:rPr>
              <w:rFonts w:cstheme="minorHAnsi"/>
            </w:rPr>
            <w:t>given by the Lab</w:t>
          </w:r>
          <w:r w:rsidR="00CC7D0D">
            <w:rPr>
              <w:rFonts w:cstheme="minorHAnsi"/>
            </w:rPr>
            <w:t>oratory</w:t>
          </w:r>
          <w:r w:rsidRPr="00964F8C">
            <w:rPr>
              <w:rFonts w:cstheme="minorHAnsi"/>
            </w:rPr>
            <w:t xml:space="preserve"> Manager or Deputy Lab</w:t>
          </w:r>
          <w:r w:rsidR="00CC7D0D">
            <w:rPr>
              <w:rFonts w:cstheme="minorHAnsi"/>
            </w:rPr>
            <w:t>oratory</w:t>
          </w:r>
          <w:r w:rsidRPr="00964F8C">
            <w:rPr>
              <w:rFonts w:cstheme="minorHAnsi"/>
            </w:rPr>
            <w:t xml:space="preserve"> Manager. If allowed, </w:t>
          </w:r>
          <w:r w:rsidR="00AB786D">
            <w:rPr>
              <w:rFonts w:cstheme="minorHAnsi"/>
            </w:rPr>
            <w:t xml:space="preserve">visitors </w:t>
          </w:r>
          <w:r w:rsidRPr="00964F8C">
            <w:rPr>
              <w:rFonts w:cstheme="minorHAnsi"/>
            </w:rPr>
            <w:t>must be accompanied at all time</w:t>
          </w:r>
          <w:r>
            <w:rPr>
              <w:rFonts w:cstheme="minorHAnsi"/>
            </w:rPr>
            <w:t>s</w:t>
          </w:r>
          <w:r w:rsidRPr="00964F8C">
            <w:rPr>
              <w:rFonts w:cstheme="minorHAnsi"/>
            </w:rPr>
            <w:t>.</w:t>
          </w:r>
        </w:p>
        <w:p w14:paraId="0E83F8F9" w14:textId="77777777" w:rsidR="0031430B" w:rsidRDefault="00000000" w:rsidP="0031430B">
          <w:pPr>
            <w:pStyle w:val="ListParagraph"/>
            <w:numPr>
              <w:ilvl w:val="0"/>
              <w:numId w:val="36"/>
            </w:numPr>
            <w:spacing w:line="276" w:lineRule="auto"/>
            <w:rPr>
              <w:rFonts w:cstheme="minorHAnsi"/>
            </w:rPr>
          </w:pPr>
          <w:r>
            <w:rPr>
              <w:rFonts w:cstheme="minorHAnsi"/>
            </w:rPr>
            <w:t>Non-clinical staff must ask the Laboratory Manager or Deputy Laboratory Manager for approval to enter the lab.</w:t>
          </w:r>
        </w:p>
        <w:p w14:paraId="77F32393" w14:textId="77777777" w:rsidR="0005473F" w:rsidRDefault="00000000" w:rsidP="00F60B77">
          <w:pPr>
            <w:jc w:val="left"/>
          </w:pPr>
        </w:p>
      </w:sdtContent>
    </w:sdt>
    <w:p w14:paraId="45A8A44E" w14:textId="77777777" w:rsidR="0005473F" w:rsidRDefault="00000000" w:rsidP="0005473F">
      <w:pPr>
        <w:pStyle w:val="Heading4"/>
        <w:numPr>
          <w:ilvl w:val="0"/>
          <w:numId w:val="3"/>
        </w:numPr>
        <w:ind w:left="0"/>
      </w:pPr>
      <w:r>
        <w:t>References</w:t>
      </w:r>
    </w:p>
    <w:p w14:paraId="71B41F5F" w14:textId="77777777" w:rsidR="0005473F" w:rsidRDefault="00000000" w:rsidP="0005473F">
      <w:r>
        <w:t xml:space="preserve">HCPC </w:t>
      </w:r>
      <w:r w:rsidRPr="00F05098">
        <w:t>Standards of conduct, performance and ethics</w:t>
      </w:r>
    </w:p>
    <w:p w14:paraId="262473F4" w14:textId="77777777" w:rsidR="0005473F" w:rsidRPr="004E6036" w:rsidRDefault="00000000" w:rsidP="0005473F">
      <w:pPr>
        <w:rPr>
          <w:color w:val="660045" w:themeColor="accent2"/>
        </w:rPr>
      </w:pPr>
      <w:hyperlink r:id="rId15" w:history="1">
        <w:r w:rsidRPr="004E6036">
          <w:rPr>
            <w:rStyle w:val="Hyperlink"/>
            <w:color w:val="660045" w:themeColor="accent2"/>
          </w:rPr>
          <w:t>Standards of conduct, performance and ethics | (hcpc-uk.org)</w:t>
        </w:r>
      </w:hyperlink>
    </w:p>
    <w:p w14:paraId="5F81159B" w14:textId="77777777" w:rsidR="0005473F" w:rsidRDefault="0005473F" w:rsidP="0005473F"/>
    <w:p w14:paraId="7626BD76" w14:textId="77777777" w:rsidR="0005473F" w:rsidRDefault="00000000" w:rsidP="0005473F">
      <w:r>
        <w:t xml:space="preserve">HCPC </w:t>
      </w:r>
      <w:r w:rsidRPr="00F05098">
        <w:t>The standards of proficiency for clinical scientists</w:t>
      </w:r>
      <w:r>
        <w:t xml:space="preserve"> </w:t>
      </w:r>
    </w:p>
    <w:p w14:paraId="473F561F" w14:textId="77777777" w:rsidR="0005473F" w:rsidRPr="004E6036" w:rsidRDefault="00000000" w:rsidP="0005473F">
      <w:pPr>
        <w:rPr>
          <w:color w:val="660045" w:themeColor="accent2"/>
        </w:rPr>
      </w:pPr>
      <w:hyperlink r:id="rId16" w:history="1">
        <w:r w:rsidRPr="004E6036">
          <w:rPr>
            <w:rStyle w:val="Hyperlink"/>
            <w:color w:val="660045" w:themeColor="accent2"/>
          </w:rPr>
          <w:t>Clinical scientists | (hcpc-uk.org)</w:t>
        </w:r>
      </w:hyperlink>
    </w:p>
    <w:p w14:paraId="63D7BFA5" w14:textId="77777777" w:rsidR="0005473F" w:rsidRDefault="0005473F" w:rsidP="0005473F"/>
    <w:p w14:paraId="66E01BB8" w14:textId="77777777" w:rsidR="0005473F" w:rsidRDefault="00000000" w:rsidP="0005473F">
      <w:r>
        <w:t xml:space="preserve">ESHRE </w:t>
      </w:r>
      <w:r w:rsidRPr="00B06935">
        <w:t>The Revised guidelines for good practice in IVF laboratories (2015)</w:t>
      </w:r>
    </w:p>
    <w:p w14:paraId="3E944892" w14:textId="77777777" w:rsidR="0005473F" w:rsidRPr="004E6036" w:rsidRDefault="00000000" w:rsidP="0005473F">
      <w:pPr>
        <w:rPr>
          <w:rStyle w:val="Hyperlink"/>
          <w:color w:val="660045" w:themeColor="accent2"/>
        </w:rPr>
      </w:pPr>
      <w:hyperlink r:id="rId17" w:history="1">
        <w:r w:rsidRPr="004E6036">
          <w:rPr>
            <w:rStyle w:val="Hyperlink"/>
            <w:color w:val="660045" w:themeColor="accent2"/>
          </w:rPr>
          <w:t>The Revised guidelines for good practice in IVF laboratories (2015) (eshre.eu)</w:t>
        </w:r>
      </w:hyperlink>
    </w:p>
    <w:p w14:paraId="59B0E400" w14:textId="77777777" w:rsidR="009A24A0" w:rsidRDefault="009A24A0" w:rsidP="0005473F">
      <w:pPr>
        <w:rPr>
          <w:rStyle w:val="Hyperlink"/>
        </w:rPr>
      </w:pPr>
    </w:p>
    <w:p w14:paraId="7227C178" w14:textId="77777777" w:rsidR="009A24A0" w:rsidRDefault="00000000" w:rsidP="0005473F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ARCS Code of Professional Conduct for Members</w:t>
      </w:r>
    </w:p>
    <w:p w14:paraId="7A3600E4" w14:textId="77777777" w:rsidR="009A24A0" w:rsidRPr="00F60B77" w:rsidRDefault="00000000" w:rsidP="0005473F">
      <w:pPr>
        <w:rPr>
          <w:color w:val="803359" w:themeColor="accent1" w:themeShade="BF"/>
        </w:rPr>
      </w:pPr>
      <w:hyperlink r:id="rId18" w:history="1">
        <w:r w:rsidR="002303E3" w:rsidRPr="004E6036">
          <w:rPr>
            <w:color w:val="803359" w:themeColor="accent1" w:themeShade="BF"/>
            <w:u w:val="single"/>
          </w:rPr>
          <w:t>Knowledge Hub - Association of Reproductive and Clinical Scientists - ARCS (arcscientists.org)</w:t>
        </w:r>
      </w:hyperlink>
    </w:p>
    <w:p w14:paraId="04CD250A" w14:textId="77777777" w:rsidR="0005473F" w:rsidRDefault="0005473F" w:rsidP="00657320"/>
    <w:sectPr w:rsidR="0005473F" w:rsidSect="004E7F4D">
      <w:headerReference w:type="first" r:id="rId19"/>
      <w:footerReference w:type="first" r:id="rId20"/>
      <w:type w:val="continuous"/>
      <w:pgSz w:w="11906" w:h="16838" w:code="9"/>
      <w:pgMar w:top="1418" w:right="1418" w:bottom="1134" w:left="1418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BA1A4" w14:textId="77777777" w:rsidR="00C323B4" w:rsidRDefault="00C323B4">
      <w:pPr>
        <w:spacing w:after="0"/>
      </w:pPr>
      <w:r>
        <w:separator/>
      </w:r>
    </w:p>
  </w:endnote>
  <w:endnote w:type="continuationSeparator" w:id="0">
    <w:p w14:paraId="7CC04025" w14:textId="77777777" w:rsidR="00C323B4" w:rsidRDefault="00C32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Calibri"/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7FCC7" w14:textId="77777777" w:rsidR="00625A13" w:rsidRPr="00C305C6" w:rsidRDefault="00000000" w:rsidP="00625A13">
    <w:pPr>
      <w:tabs>
        <w:tab w:val="right" w:pos="9923"/>
      </w:tabs>
      <w:spacing w:before="48" w:after="0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TFP1-SOP-EMB-0029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1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30/01/2024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7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7</w:t>
    </w:r>
    <w:r w:rsidRPr="00D55E41">
      <w:rPr>
        <w:color w:val="808080" w:themeColor="background1" w:themeShade="80"/>
        <w:sz w:val="16"/>
      </w:rPr>
      <w:fldChar w:fldCharType="end"/>
    </w:r>
  </w:p>
  <w:p w14:paraId="24D95F65" w14:textId="77777777" w:rsidR="008A7C54" w:rsidRDefault="008A7C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45825" w14:textId="77777777" w:rsidR="008A7C54" w:rsidRPr="00C305C6" w:rsidRDefault="00000000" w:rsidP="00C305C6">
    <w:pPr>
      <w:tabs>
        <w:tab w:val="right" w:pos="9923"/>
      </w:tabs>
      <w:spacing w:before="48" w:after="0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TFP1-SOP-EMB-0029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1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30/01/2024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1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7</w:t>
    </w:r>
    <w:r w:rsidRPr="00D55E41">
      <w:rPr>
        <w:color w:val="808080" w:themeColor="background1" w:themeShade="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B77C" w14:textId="77777777" w:rsidR="008A7C54" w:rsidRPr="00C305C6" w:rsidRDefault="00000000" w:rsidP="00C305C6">
    <w:pPr>
      <w:tabs>
        <w:tab w:val="right" w:pos="9923"/>
      </w:tabs>
      <w:spacing w:before="48" w:after="0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TFP1-SOP-EMB-0029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1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 w:rsidR="006B0478">
      <w:rPr>
        <w:color w:val="808080" w:themeColor="background1" w:themeShade="80"/>
        <w:sz w:val="16"/>
      </w:rPr>
      <w:t>30/01/2024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11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11</w:t>
    </w:r>
    <w:r w:rsidRPr="00D55E41"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25A85" w14:textId="77777777" w:rsidR="00C323B4" w:rsidRDefault="00C323B4">
      <w:pPr>
        <w:spacing w:after="0"/>
      </w:pPr>
      <w:r>
        <w:separator/>
      </w:r>
    </w:p>
  </w:footnote>
  <w:footnote w:type="continuationSeparator" w:id="0">
    <w:p w14:paraId="769735EA" w14:textId="77777777" w:rsidR="00C323B4" w:rsidRDefault="00C32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91321" w14:textId="77777777" w:rsidR="008A7C54" w:rsidRDefault="00000000">
    <w:pPr>
      <w:pStyle w:val="Header"/>
    </w:pPr>
    <w:r>
      <w:rPr>
        <w:noProof/>
      </w:rPr>
      <w:pict w14:anchorId="3DC078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342688" o:spid="_x0000_s3073" type="#_x0000_t136" style="position:absolute;left:0;text-align:left;margin-left:0;margin-top:0;width:620.5pt;height:6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2F309" w14:textId="77777777" w:rsidR="008A7C54" w:rsidRPr="00D5000B" w:rsidRDefault="00000000" w:rsidP="00D55E41">
    <w:pPr>
      <w:pStyle w:val="Heading3"/>
    </w:pPr>
    <w:r>
      <w:rPr>
        <w:noProof/>
      </w:rPr>
      <w:pict w14:anchorId="1BDFB3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342689" o:spid="_x0000_s3074" type="#_x0000_t136" style="position:absolute;left:0;text-align:left;margin-left:0;margin-top:0;width:620.5pt;height:6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  <w:r w:rsidR="00F96A5A" w:rsidRPr="00D5000B"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6FE75372" wp14:editId="18793C8B">
          <wp:simplePos x="0" y="0"/>
          <mc:AlternateContent>
            <mc:Choice Requires="wp14">
              <wp:positionH relativeFrom="page">
                <wp14:pctPosHOffset>70000</wp14:pctPosHOffset>
              </wp:positionH>
            </mc:Choice>
            <mc:Fallback>
              <wp:positionH relativeFrom="page">
                <wp:posOffset>5292090</wp:posOffset>
              </wp:positionH>
            </mc:Fallback>
          </mc:AlternateContent>
          <wp:positionV relativeFrom="page">
            <wp:posOffset>71755</wp:posOffset>
          </wp:positionV>
          <wp:extent cx="1983600" cy="8280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248509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416D">
      <w:t xml:space="preserve">TFP </w:t>
    </w:r>
    <w:r w:rsidR="00B44E43">
      <w:t>Lab</w:t>
    </w:r>
    <w:r w:rsidR="002D416D">
      <w:t>oratory</w:t>
    </w:r>
    <w:r w:rsidR="00B44E43">
      <w:t xml:space="preserve"> Code of Conduct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5F602" w14:textId="77777777" w:rsidR="008A7C54" w:rsidRDefault="00000000" w:rsidP="00D55E41">
    <w:pPr>
      <w:pStyle w:val="Heading3"/>
    </w:pPr>
    <w:r>
      <w:rPr>
        <w:noProof/>
      </w:rPr>
      <w:pict w14:anchorId="7E146B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5" type="#_x0000_t136" style="position:absolute;left:0;text-align:left;margin-left:0;margin-top:0;width:620.5pt;height:6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  <w:r w:rsidR="00F96A5A" w:rsidRPr="00D5000B">
      <w:rPr>
        <w:noProof/>
        <w:lang w:eastAsia="en-GB"/>
      </w:rPr>
      <w:drawing>
        <wp:anchor distT="0" distB="0" distL="114300" distR="114300" simplePos="0" relativeHeight="251662336" behindDoc="0" locked="0" layoutInCell="1" allowOverlap="1" wp14:anchorId="706720C7" wp14:editId="3F615E6A">
          <wp:simplePos x="0" y="0"/>
          <mc:AlternateContent>
            <mc:Choice Requires="wp14">
              <wp:positionH relativeFrom="page">
                <wp14:pctPosHOffset>70000</wp14:pctPosHOffset>
              </wp:positionH>
            </mc:Choice>
            <mc:Fallback>
              <wp:positionH relativeFrom="page">
                <wp:posOffset>5292090</wp:posOffset>
              </wp:positionH>
            </mc:Fallback>
          </mc:AlternateContent>
          <wp:positionV relativeFrom="page">
            <wp:posOffset>71755</wp:posOffset>
          </wp:positionV>
          <wp:extent cx="1983600" cy="82800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194583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010F">
      <w:fldChar w:fldCharType="begin"/>
    </w:r>
    <w:r w:rsidR="00211DB8">
      <w:instrText xml:space="preserve"> DOCVARIABLE QPulse_DocTitle \* MERGEFORMAT </w:instrText>
    </w:r>
    <w:r w:rsidR="00E1010F">
      <w:fldChar w:fldCharType="separate"/>
    </w:r>
    <w:r w:rsidR="006B0478">
      <w:t>TFP Laboratory Code of Conduct</w:t>
    </w:r>
    <w:r w:rsidR="00E1010F">
      <w:fldChar w:fldCharType="end"/>
    </w:r>
    <w:r w:rsidR="00F96A5A" w:rsidRPr="00D5000B">
      <w:rPr>
        <w:noProof/>
        <w:sz w:val="32"/>
        <w:lang w:eastAsia="en-GB"/>
      </w:rPr>
      <w:drawing>
        <wp:anchor distT="0" distB="0" distL="114300" distR="114300" simplePos="0" relativeHeight="251661312" behindDoc="0" locked="0" layoutInCell="1" allowOverlap="1" wp14:anchorId="156FE68C" wp14:editId="00EC3AC4">
          <wp:simplePos x="0" y="0"/>
          <wp:positionH relativeFrom="page">
            <wp:posOffset>8435718</wp:posOffset>
          </wp:positionH>
          <wp:positionV relativeFrom="page">
            <wp:posOffset>69850</wp:posOffset>
          </wp:positionV>
          <wp:extent cx="1983600" cy="828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509664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3217"/>
    <w:multiLevelType w:val="hybridMultilevel"/>
    <w:tmpl w:val="DD9C327E"/>
    <w:lvl w:ilvl="0" w:tplc="080CF94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DCE0FC8C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43D25968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617AE614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65CCAE6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992CAB14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D2D84F68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6C461F4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31D87348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" w15:restartNumberingAfterBreak="0">
    <w:nsid w:val="0225738F"/>
    <w:multiLevelType w:val="hybridMultilevel"/>
    <w:tmpl w:val="02BAE75A"/>
    <w:lvl w:ilvl="0" w:tplc="3952758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37E826F6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5B44DB2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894D7CE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A2FE891E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ABCC398E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771016E6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DC8EBEEE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2520C8B4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09DA0FB3"/>
    <w:multiLevelType w:val="hybridMultilevel"/>
    <w:tmpl w:val="47EA4616"/>
    <w:lvl w:ilvl="0" w:tplc="A1D4B50C">
      <w:start w:val="10"/>
      <w:numFmt w:val="bullet"/>
      <w:lvlText w:val="-"/>
      <w:lvlJc w:val="left"/>
      <w:pPr>
        <w:ind w:left="1494" w:hanging="360"/>
      </w:pPr>
      <w:rPr>
        <w:rFonts w:ascii="Calibri" w:eastAsia="Arial" w:hAnsi="Calibri" w:cs="Calibri" w:hint="default"/>
      </w:rPr>
    </w:lvl>
    <w:lvl w:ilvl="1" w:tplc="1CD8123E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71695CA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5F28C88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9DF2DFF2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E6EC9FBA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7088F72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A99C4AC0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250BC0A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A6B4ED4"/>
    <w:multiLevelType w:val="multilevel"/>
    <w:tmpl w:val="D7F0985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0D95321B"/>
    <w:multiLevelType w:val="hybridMultilevel"/>
    <w:tmpl w:val="D27EECEA"/>
    <w:lvl w:ilvl="0" w:tplc="56CC47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2EADF3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C2CA53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0DE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C0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32B7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67D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A14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A4A9B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66055"/>
    <w:multiLevelType w:val="hybridMultilevel"/>
    <w:tmpl w:val="E9D2C9F2"/>
    <w:lvl w:ilvl="0" w:tplc="7ACC874C">
      <w:start w:val="1"/>
      <w:numFmt w:val="lowerRoman"/>
      <w:lvlText w:val="%1."/>
      <w:lvlJc w:val="right"/>
      <w:pPr>
        <w:ind w:left="1440" w:hanging="360"/>
      </w:pPr>
    </w:lvl>
    <w:lvl w:ilvl="1" w:tplc="F1A4A7F8" w:tentative="1">
      <w:start w:val="1"/>
      <w:numFmt w:val="lowerLetter"/>
      <w:lvlText w:val="%2."/>
      <w:lvlJc w:val="left"/>
      <w:pPr>
        <w:ind w:left="2160" w:hanging="360"/>
      </w:pPr>
    </w:lvl>
    <w:lvl w:ilvl="2" w:tplc="474A2D78" w:tentative="1">
      <w:start w:val="1"/>
      <w:numFmt w:val="lowerRoman"/>
      <w:lvlText w:val="%3."/>
      <w:lvlJc w:val="right"/>
      <w:pPr>
        <w:ind w:left="2880" w:hanging="180"/>
      </w:pPr>
    </w:lvl>
    <w:lvl w:ilvl="3" w:tplc="9FAE480C" w:tentative="1">
      <w:start w:val="1"/>
      <w:numFmt w:val="decimal"/>
      <w:lvlText w:val="%4."/>
      <w:lvlJc w:val="left"/>
      <w:pPr>
        <w:ind w:left="3600" w:hanging="360"/>
      </w:pPr>
    </w:lvl>
    <w:lvl w:ilvl="4" w:tplc="507C0EB8" w:tentative="1">
      <w:start w:val="1"/>
      <w:numFmt w:val="lowerLetter"/>
      <w:lvlText w:val="%5."/>
      <w:lvlJc w:val="left"/>
      <w:pPr>
        <w:ind w:left="4320" w:hanging="360"/>
      </w:pPr>
    </w:lvl>
    <w:lvl w:ilvl="5" w:tplc="2E3AF61A" w:tentative="1">
      <w:start w:val="1"/>
      <w:numFmt w:val="lowerRoman"/>
      <w:lvlText w:val="%6."/>
      <w:lvlJc w:val="right"/>
      <w:pPr>
        <w:ind w:left="5040" w:hanging="180"/>
      </w:pPr>
    </w:lvl>
    <w:lvl w:ilvl="6" w:tplc="C3540924" w:tentative="1">
      <w:start w:val="1"/>
      <w:numFmt w:val="decimal"/>
      <w:lvlText w:val="%7."/>
      <w:lvlJc w:val="left"/>
      <w:pPr>
        <w:ind w:left="5760" w:hanging="360"/>
      </w:pPr>
    </w:lvl>
    <w:lvl w:ilvl="7" w:tplc="08CE1AD8" w:tentative="1">
      <w:start w:val="1"/>
      <w:numFmt w:val="lowerLetter"/>
      <w:lvlText w:val="%8."/>
      <w:lvlJc w:val="left"/>
      <w:pPr>
        <w:ind w:left="6480" w:hanging="360"/>
      </w:pPr>
    </w:lvl>
    <w:lvl w:ilvl="8" w:tplc="24728C1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3B57E2"/>
    <w:multiLevelType w:val="hybridMultilevel"/>
    <w:tmpl w:val="6040F0D6"/>
    <w:lvl w:ilvl="0" w:tplc="72F2339A">
      <w:start w:val="1"/>
      <w:numFmt w:val="lowerLetter"/>
      <w:lvlText w:val="%1."/>
      <w:lvlJc w:val="left"/>
      <w:pPr>
        <w:ind w:left="720" w:hanging="360"/>
      </w:pPr>
    </w:lvl>
    <w:lvl w:ilvl="1" w:tplc="1E227A9A">
      <w:start w:val="1"/>
      <w:numFmt w:val="lowerLetter"/>
      <w:lvlText w:val="%2."/>
      <w:lvlJc w:val="left"/>
      <w:pPr>
        <w:ind w:left="1440" w:hanging="360"/>
      </w:pPr>
    </w:lvl>
    <w:lvl w:ilvl="2" w:tplc="E9D41EC8" w:tentative="1">
      <w:start w:val="1"/>
      <w:numFmt w:val="lowerRoman"/>
      <w:lvlText w:val="%3."/>
      <w:lvlJc w:val="right"/>
      <w:pPr>
        <w:ind w:left="2160" w:hanging="180"/>
      </w:pPr>
    </w:lvl>
    <w:lvl w:ilvl="3" w:tplc="5832E868" w:tentative="1">
      <w:start w:val="1"/>
      <w:numFmt w:val="decimal"/>
      <w:lvlText w:val="%4."/>
      <w:lvlJc w:val="left"/>
      <w:pPr>
        <w:ind w:left="2880" w:hanging="360"/>
      </w:pPr>
    </w:lvl>
    <w:lvl w:ilvl="4" w:tplc="7158CD16" w:tentative="1">
      <w:start w:val="1"/>
      <w:numFmt w:val="lowerLetter"/>
      <w:lvlText w:val="%5."/>
      <w:lvlJc w:val="left"/>
      <w:pPr>
        <w:ind w:left="3600" w:hanging="360"/>
      </w:pPr>
    </w:lvl>
    <w:lvl w:ilvl="5" w:tplc="484871C8" w:tentative="1">
      <w:start w:val="1"/>
      <w:numFmt w:val="lowerRoman"/>
      <w:lvlText w:val="%6."/>
      <w:lvlJc w:val="right"/>
      <w:pPr>
        <w:ind w:left="4320" w:hanging="180"/>
      </w:pPr>
    </w:lvl>
    <w:lvl w:ilvl="6" w:tplc="754E9F28" w:tentative="1">
      <w:start w:val="1"/>
      <w:numFmt w:val="decimal"/>
      <w:lvlText w:val="%7."/>
      <w:lvlJc w:val="left"/>
      <w:pPr>
        <w:ind w:left="5040" w:hanging="360"/>
      </w:pPr>
    </w:lvl>
    <w:lvl w:ilvl="7" w:tplc="48681A06" w:tentative="1">
      <w:start w:val="1"/>
      <w:numFmt w:val="lowerLetter"/>
      <w:lvlText w:val="%8."/>
      <w:lvlJc w:val="left"/>
      <w:pPr>
        <w:ind w:left="5760" w:hanging="360"/>
      </w:pPr>
    </w:lvl>
    <w:lvl w:ilvl="8" w:tplc="CCBE23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0CDA"/>
    <w:multiLevelType w:val="multilevel"/>
    <w:tmpl w:val="ECECCC34"/>
    <w:styleLink w:val="ONETFP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709"/>
        </w:tabs>
        <w:ind w:left="709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8" w15:restartNumberingAfterBreak="0">
    <w:nsid w:val="1AB54B8F"/>
    <w:multiLevelType w:val="hybridMultilevel"/>
    <w:tmpl w:val="BE1479E6"/>
    <w:lvl w:ilvl="0" w:tplc="316C869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1946138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9EEAE46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F56804A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B41A9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5D781E0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F40091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CEE4A8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E9748C4A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BDD1277"/>
    <w:multiLevelType w:val="hybridMultilevel"/>
    <w:tmpl w:val="C7DAAB46"/>
    <w:lvl w:ilvl="0" w:tplc="E0AA5A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7BCC6EE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714AE74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11EA60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1E0067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44465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E04159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4EE045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272F56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C035D70"/>
    <w:multiLevelType w:val="hybridMultilevel"/>
    <w:tmpl w:val="D6CCEBDA"/>
    <w:lvl w:ilvl="0" w:tplc="44861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A46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1C1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BE11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ADF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AAB5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2E0C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AB8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8E1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4134"/>
    <w:multiLevelType w:val="hybridMultilevel"/>
    <w:tmpl w:val="73841680"/>
    <w:lvl w:ilvl="0" w:tplc="2570B7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04EFF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EA3A4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18EE72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9E63D9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E64D8B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81A5DF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B6D1B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9FA678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6A09CA"/>
    <w:multiLevelType w:val="hybridMultilevel"/>
    <w:tmpl w:val="9B30F202"/>
    <w:lvl w:ilvl="0" w:tplc="9C32C3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110EFE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378FF6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08508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F63D3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E22D6B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954741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02A6D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21EC67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F5674B"/>
    <w:multiLevelType w:val="hybridMultilevel"/>
    <w:tmpl w:val="DF2AF32A"/>
    <w:lvl w:ilvl="0" w:tplc="6F46340A">
      <w:start w:val="1"/>
      <w:numFmt w:val="lowerLetter"/>
      <w:lvlText w:val="%1."/>
      <w:lvlJc w:val="left"/>
      <w:pPr>
        <w:ind w:left="1286" w:hanging="360"/>
      </w:pPr>
    </w:lvl>
    <w:lvl w:ilvl="1" w:tplc="EB025D7A">
      <w:start w:val="1"/>
      <w:numFmt w:val="lowerRoman"/>
      <w:lvlText w:val="%2."/>
      <w:lvlJc w:val="right"/>
      <w:pPr>
        <w:ind w:left="2006" w:hanging="360"/>
      </w:pPr>
    </w:lvl>
    <w:lvl w:ilvl="2" w:tplc="7B5CDDD8" w:tentative="1">
      <w:start w:val="1"/>
      <w:numFmt w:val="lowerRoman"/>
      <w:lvlText w:val="%3."/>
      <w:lvlJc w:val="right"/>
      <w:pPr>
        <w:ind w:left="2726" w:hanging="180"/>
      </w:pPr>
    </w:lvl>
    <w:lvl w:ilvl="3" w:tplc="345E77B8" w:tentative="1">
      <w:start w:val="1"/>
      <w:numFmt w:val="decimal"/>
      <w:lvlText w:val="%4."/>
      <w:lvlJc w:val="left"/>
      <w:pPr>
        <w:ind w:left="3446" w:hanging="360"/>
      </w:pPr>
    </w:lvl>
    <w:lvl w:ilvl="4" w:tplc="4CA00B58" w:tentative="1">
      <w:start w:val="1"/>
      <w:numFmt w:val="lowerLetter"/>
      <w:lvlText w:val="%5."/>
      <w:lvlJc w:val="left"/>
      <w:pPr>
        <w:ind w:left="4166" w:hanging="360"/>
      </w:pPr>
    </w:lvl>
    <w:lvl w:ilvl="5" w:tplc="6F50D7F4" w:tentative="1">
      <w:start w:val="1"/>
      <w:numFmt w:val="lowerRoman"/>
      <w:lvlText w:val="%6."/>
      <w:lvlJc w:val="right"/>
      <w:pPr>
        <w:ind w:left="4886" w:hanging="180"/>
      </w:pPr>
    </w:lvl>
    <w:lvl w:ilvl="6" w:tplc="5DDE9A18" w:tentative="1">
      <w:start w:val="1"/>
      <w:numFmt w:val="decimal"/>
      <w:lvlText w:val="%7."/>
      <w:lvlJc w:val="left"/>
      <w:pPr>
        <w:ind w:left="5606" w:hanging="360"/>
      </w:pPr>
    </w:lvl>
    <w:lvl w:ilvl="7" w:tplc="2EAAAE16" w:tentative="1">
      <w:start w:val="1"/>
      <w:numFmt w:val="lowerLetter"/>
      <w:lvlText w:val="%8."/>
      <w:lvlJc w:val="left"/>
      <w:pPr>
        <w:ind w:left="6326" w:hanging="360"/>
      </w:pPr>
    </w:lvl>
    <w:lvl w:ilvl="8" w:tplc="344A4392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4" w15:restartNumberingAfterBreak="0">
    <w:nsid w:val="23040B92"/>
    <w:multiLevelType w:val="hybridMultilevel"/>
    <w:tmpl w:val="182A4EAA"/>
    <w:lvl w:ilvl="0" w:tplc="0B6C932C">
      <w:start w:val="1"/>
      <w:numFmt w:val="lowerLetter"/>
      <w:lvlText w:val="%1."/>
      <w:lvlJc w:val="left"/>
      <w:pPr>
        <w:ind w:left="1440" w:hanging="360"/>
      </w:pPr>
    </w:lvl>
    <w:lvl w:ilvl="1" w:tplc="967CAF2A" w:tentative="1">
      <w:start w:val="1"/>
      <w:numFmt w:val="lowerLetter"/>
      <w:lvlText w:val="%2."/>
      <w:lvlJc w:val="left"/>
      <w:pPr>
        <w:ind w:left="2160" w:hanging="360"/>
      </w:pPr>
    </w:lvl>
    <w:lvl w:ilvl="2" w:tplc="71228032" w:tentative="1">
      <w:start w:val="1"/>
      <w:numFmt w:val="lowerRoman"/>
      <w:lvlText w:val="%3."/>
      <w:lvlJc w:val="right"/>
      <w:pPr>
        <w:ind w:left="2880" w:hanging="180"/>
      </w:pPr>
    </w:lvl>
    <w:lvl w:ilvl="3" w:tplc="919ED610" w:tentative="1">
      <w:start w:val="1"/>
      <w:numFmt w:val="decimal"/>
      <w:lvlText w:val="%4."/>
      <w:lvlJc w:val="left"/>
      <w:pPr>
        <w:ind w:left="3600" w:hanging="360"/>
      </w:pPr>
    </w:lvl>
    <w:lvl w:ilvl="4" w:tplc="CD5CD8AE" w:tentative="1">
      <w:start w:val="1"/>
      <w:numFmt w:val="lowerLetter"/>
      <w:lvlText w:val="%5."/>
      <w:lvlJc w:val="left"/>
      <w:pPr>
        <w:ind w:left="4320" w:hanging="360"/>
      </w:pPr>
    </w:lvl>
    <w:lvl w:ilvl="5" w:tplc="37A63020" w:tentative="1">
      <w:start w:val="1"/>
      <w:numFmt w:val="lowerRoman"/>
      <w:lvlText w:val="%6."/>
      <w:lvlJc w:val="right"/>
      <w:pPr>
        <w:ind w:left="5040" w:hanging="180"/>
      </w:pPr>
    </w:lvl>
    <w:lvl w:ilvl="6" w:tplc="B67C3238" w:tentative="1">
      <w:start w:val="1"/>
      <w:numFmt w:val="decimal"/>
      <w:lvlText w:val="%7."/>
      <w:lvlJc w:val="left"/>
      <w:pPr>
        <w:ind w:left="5760" w:hanging="360"/>
      </w:pPr>
    </w:lvl>
    <w:lvl w:ilvl="7" w:tplc="F32EDAD0" w:tentative="1">
      <w:start w:val="1"/>
      <w:numFmt w:val="lowerLetter"/>
      <w:lvlText w:val="%8."/>
      <w:lvlJc w:val="left"/>
      <w:pPr>
        <w:ind w:left="6480" w:hanging="360"/>
      </w:pPr>
    </w:lvl>
    <w:lvl w:ilvl="8" w:tplc="D5C8D59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3470B8D"/>
    <w:multiLevelType w:val="hybridMultilevel"/>
    <w:tmpl w:val="A96ADC8A"/>
    <w:lvl w:ilvl="0" w:tplc="A47229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786E8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D86B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ED2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2E2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7A80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605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9A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0C44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E5504"/>
    <w:multiLevelType w:val="multilevel"/>
    <w:tmpl w:val="ECECCC34"/>
    <w:numStyleLink w:val="ONETFP"/>
  </w:abstractNum>
  <w:abstractNum w:abstractNumId="17" w15:restartNumberingAfterBreak="0">
    <w:nsid w:val="2D820E7F"/>
    <w:multiLevelType w:val="multilevel"/>
    <w:tmpl w:val="0809001F"/>
    <w:lvl w:ilvl="0">
      <w:start w:val="1"/>
      <w:numFmt w:val="decimal"/>
      <w:lvlText w:val="%1."/>
      <w:lvlJc w:val="left"/>
      <w:pPr>
        <w:ind w:left="926" w:hanging="360"/>
      </w:pPr>
    </w:lvl>
    <w:lvl w:ilvl="1">
      <w:start w:val="1"/>
      <w:numFmt w:val="decimal"/>
      <w:lvlText w:val="%1.%2."/>
      <w:lvlJc w:val="left"/>
      <w:pPr>
        <w:ind w:left="13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6" w:hanging="1440"/>
      </w:pPr>
      <w:rPr>
        <w:rFonts w:hint="default"/>
      </w:rPr>
    </w:lvl>
  </w:abstractNum>
  <w:abstractNum w:abstractNumId="18" w15:restartNumberingAfterBreak="0">
    <w:nsid w:val="311229D4"/>
    <w:multiLevelType w:val="hybridMultilevel"/>
    <w:tmpl w:val="E01AF412"/>
    <w:lvl w:ilvl="0" w:tplc="3E8CD7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4A0AB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DA0E97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E824F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9C55E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39ABB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26ACE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2A8F5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CE8928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4B11AA"/>
    <w:multiLevelType w:val="hybridMultilevel"/>
    <w:tmpl w:val="D2965C14"/>
    <w:lvl w:ilvl="0" w:tplc="6568C9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326B1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2D831D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BE234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4A019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10A558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54CA2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6808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EB4050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B463CD"/>
    <w:multiLevelType w:val="hybridMultilevel"/>
    <w:tmpl w:val="D9AAE6AA"/>
    <w:lvl w:ilvl="0" w:tplc="058056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2E6476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806E5C5A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43CC730C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FC528D60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42C879A6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3D067862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C40C9038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22965870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21" w15:restartNumberingAfterBreak="0">
    <w:nsid w:val="36F51387"/>
    <w:multiLevelType w:val="hybridMultilevel"/>
    <w:tmpl w:val="8C4CE454"/>
    <w:lvl w:ilvl="0" w:tplc="FF8C28C6">
      <w:start w:val="1"/>
      <w:numFmt w:val="decimal"/>
      <w:lvlText w:val="%1."/>
      <w:lvlJc w:val="left"/>
      <w:pPr>
        <w:ind w:left="720" w:hanging="360"/>
      </w:pPr>
    </w:lvl>
    <w:lvl w:ilvl="1" w:tplc="C0D66354" w:tentative="1">
      <w:start w:val="1"/>
      <w:numFmt w:val="lowerLetter"/>
      <w:lvlText w:val="%2."/>
      <w:lvlJc w:val="left"/>
      <w:pPr>
        <w:ind w:left="1440" w:hanging="360"/>
      </w:pPr>
    </w:lvl>
    <w:lvl w:ilvl="2" w:tplc="251C1D84" w:tentative="1">
      <w:start w:val="1"/>
      <w:numFmt w:val="lowerRoman"/>
      <w:lvlText w:val="%3."/>
      <w:lvlJc w:val="right"/>
      <w:pPr>
        <w:ind w:left="2160" w:hanging="180"/>
      </w:pPr>
    </w:lvl>
    <w:lvl w:ilvl="3" w:tplc="A45E2DAE" w:tentative="1">
      <w:start w:val="1"/>
      <w:numFmt w:val="decimal"/>
      <w:lvlText w:val="%4."/>
      <w:lvlJc w:val="left"/>
      <w:pPr>
        <w:ind w:left="2880" w:hanging="360"/>
      </w:pPr>
    </w:lvl>
    <w:lvl w:ilvl="4" w:tplc="D6FADB30" w:tentative="1">
      <w:start w:val="1"/>
      <w:numFmt w:val="lowerLetter"/>
      <w:lvlText w:val="%5."/>
      <w:lvlJc w:val="left"/>
      <w:pPr>
        <w:ind w:left="3600" w:hanging="360"/>
      </w:pPr>
    </w:lvl>
    <w:lvl w:ilvl="5" w:tplc="755600A2" w:tentative="1">
      <w:start w:val="1"/>
      <w:numFmt w:val="lowerRoman"/>
      <w:lvlText w:val="%6."/>
      <w:lvlJc w:val="right"/>
      <w:pPr>
        <w:ind w:left="4320" w:hanging="180"/>
      </w:pPr>
    </w:lvl>
    <w:lvl w:ilvl="6" w:tplc="9C420F1A" w:tentative="1">
      <w:start w:val="1"/>
      <w:numFmt w:val="decimal"/>
      <w:lvlText w:val="%7."/>
      <w:lvlJc w:val="left"/>
      <w:pPr>
        <w:ind w:left="5040" w:hanging="360"/>
      </w:pPr>
    </w:lvl>
    <w:lvl w:ilvl="7" w:tplc="DDB4D928" w:tentative="1">
      <w:start w:val="1"/>
      <w:numFmt w:val="lowerLetter"/>
      <w:lvlText w:val="%8."/>
      <w:lvlJc w:val="left"/>
      <w:pPr>
        <w:ind w:left="5760" w:hanging="360"/>
      </w:pPr>
    </w:lvl>
    <w:lvl w:ilvl="8" w:tplc="7EE81F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027F1"/>
    <w:multiLevelType w:val="hybridMultilevel"/>
    <w:tmpl w:val="3AEC0008"/>
    <w:lvl w:ilvl="0" w:tplc="D990271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8B6AC5D4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962BDC8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A00EF1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D2CEE71E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380014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7AEC3BFE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EFEE3F60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B61AB79C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3D407C1F"/>
    <w:multiLevelType w:val="hybridMultilevel"/>
    <w:tmpl w:val="1B1C5344"/>
    <w:lvl w:ilvl="0" w:tplc="A740C4CE">
      <w:start w:val="10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9F7E36FA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706C5942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D35E4DA8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93EA2258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76997C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B094BFF8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1B5A9778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4F5E5B76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24" w15:restartNumberingAfterBreak="0">
    <w:nsid w:val="3DC97FFE"/>
    <w:multiLevelType w:val="hybridMultilevel"/>
    <w:tmpl w:val="42507CCA"/>
    <w:lvl w:ilvl="0" w:tplc="EA7880FC">
      <w:start w:val="1"/>
      <w:numFmt w:val="decimal"/>
      <w:lvlText w:val="%1."/>
      <w:lvlJc w:val="left"/>
      <w:pPr>
        <w:ind w:left="720" w:hanging="360"/>
      </w:pPr>
    </w:lvl>
    <w:lvl w:ilvl="1" w:tplc="A4EC90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25ABE0C" w:tentative="1">
      <w:start w:val="1"/>
      <w:numFmt w:val="lowerRoman"/>
      <w:lvlText w:val="%3."/>
      <w:lvlJc w:val="right"/>
      <w:pPr>
        <w:ind w:left="2160" w:hanging="180"/>
      </w:pPr>
    </w:lvl>
    <w:lvl w:ilvl="3" w:tplc="5E66E8AC" w:tentative="1">
      <w:start w:val="1"/>
      <w:numFmt w:val="decimal"/>
      <w:lvlText w:val="%4."/>
      <w:lvlJc w:val="left"/>
      <w:pPr>
        <w:ind w:left="2880" w:hanging="360"/>
      </w:pPr>
    </w:lvl>
    <w:lvl w:ilvl="4" w:tplc="9C76EDC0" w:tentative="1">
      <w:start w:val="1"/>
      <w:numFmt w:val="lowerLetter"/>
      <w:lvlText w:val="%5."/>
      <w:lvlJc w:val="left"/>
      <w:pPr>
        <w:ind w:left="3600" w:hanging="360"/>
      </w:pPr>
    </w:lvl>
    <w:lvl w:ilvl="5" w:tplc="77184202" w:tentative="1">
      <w:start w:val="1"/>
      <w:numFmt w:val="lowerRoman"/>
      <w:lvlText w:val="%6."/>
      <w:lvlJc w:val="right"/>
      <w:pPr>
        <w:ind w:left="4320" w:hanging="180"/>
      </w:pPr>
    </w:lvl>
    <w:lvl w:ilvl="6" w:tplc="BCB606EE" w:tentative="1">
      <w:start w:val="1"/>
      <w:numFmt w:val="decimal"/>
      <w:lvlText w:val="%7."/>
      <w:lvlJc w:val="left"/>
      <w:pPr>
        <w:ind w:left="5040" w:hanging="360"/>
      </w:pPr>
    </w:lvl>
    <w:lvl w:ilvl="7" w:tplc="2A729AA6" w:tentative="1">
      <w:start w:val="1"/>
      <w:numFmt w:val="lowerLetter"/>
      <w:lvlText w:val="%8."/>
      <w:lvlJc w:val="left"/>
      <w:pPr>
        <w:ind w:left="5760" w:hanging="360"/>
      </w:pPr>
    </w:lvl>
    <w:lvl w:ilvl="8" w:tplc="37982A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C460D1"/>
    <w:multiLevelType w:val="hybridMultilevel"/>
    <w:tmpl w:val="19D2E6B8"/>
    <w:lvl w:ilvl="0" w:tplc="09043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DCA6588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C48EEED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EF16B570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2DCCCBE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D2288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DB2B1D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1EAAAD8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90B85AA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13A0A02"/>
    <w:multiLevelType w:val="hybridMultilevel"/>
    <w:tmpl w:val="EB524934"/>
    <w:lvl w:ilvl="0" w:tplc="E600155C">
      <w:start w:val="1"/>
      <w:numFmt w:val="lowerRoman"/>
      <w:lvlText w:val="(%1)"/>
      <w:lvlJc w:val="left"/>
      <w:pPr>
        <w:ind w:left="2137" w:hanging="720"/>
      </w:pPr>
      <w:rPr>
        <w:rFonts w:hint="default"/>
      </w:rPr>
    </w:lvl>
    <w:lvl w:ilvl="1" w:tplc="A94EA87C" w:tentative="1">
      <w:start w:val="1"/>
      <w:numFmt w:val="lowerLetter"/>
      <w:lvlText w:val="%2."/>
      <w:lvlJc w:val="left"/>
      <w:pPr>
        <w:ind w:left="2497" w:hanging="360"/>
      </w:pPr>
    </w:lvl>
    <w:lvl w:ilvl="2" w:tplc="464A0B08" w:tentative="1">
      <w:start w:val="1"/>
      <w:numFmt w:val="lowerRoman"/>
      <w:lvlText w:val="%3."/>
      <w:lvlJc w:val="right"/>
      <w:pPr>
        <w:ind w:left="3217" w:hanging="180"/>
      </w:pPr>
    </w:lvl>
    <w:lvl w:ilvl="3" w:tplc="A8B0E994" w:tentative="1">
      <w:start w:val="1"/>
      <w:numFmt w:val="decimal"/>
      <w:lvlText w:val="%4."/>
      <w:lvlJc w:val="left"/>
      <w:pPr>
        <w:ind w:left="3937" w:hanging="360"/>
      </w:pPr>
    </w:lvl>
    <w:lvl w:ilvl="4" w:tplc="9A7E4842" w:tentative="1">
      <w:start w:val="1"/>
      <w:numFmt w:val="lowerLetter"/>
      <w:lvlText w:val="%5."/>
      <w:lvlJc w:val="left"/>
      <w:pPr>
        <w:ind w:left="4657" w:hanging="360"/>
      </w:pPr>
    </w:lvl>
    <w:lvl w:ilvl="5" w:tplc="87AAF276" w:tentative="1">
      <w:start w:val="1"/>
      <w:numFmt w:val="lowerRoman"/>
      <w:lvlText w:val="%6."/>
      <w:lvlJc w:val="right"/>
      <w:pPr>
        <w:ind w:left="5377" w:hanging="180"/>
      </w:pPr>
    </w:lvl>
    <w:lvl w:ilvl="6" w:tplc="3272BFA6" w:tentative="1">
      <w:start w:val="1"/>
      <w:numFmt w:val="decimal"/>
      <w:lvlText w:val="%7."/>
      <w:lvlJc w:val="left"/>
      <w:pPr>
        <w:ind w:left="6097" w:hanging="360"/>
      </w:pPr>
    </w:lvl>
    <w:lvl w:ilvl="7" w:tplc="C400B426" w:tentative="1">
      <w:start w:val="1"/>
      <w:numFmt w:val="lowerLetter"/>
      <w:lvlText w:val="%8."/>
      <w:lvlJc w:val="left"/>
      <w:pPr>
        <w:ind w:left="6817" w:hanging="360"/>
      </w:pPr>
    </w:lvl>
    <w:lvl w:ilvl="8" w:tplc="86E212F2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7" w15:restartNumberingAfterBreak="0">
    <w:nsid w:val="41D554F8"/>
    <w:multiLevelType w:val="hybridMultilevel"/>
    <w:tmpl w:val="EBD6257C"/>
    <w:lvl w:ilvl="0" w:tplc="7D186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259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8C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A7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C6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12D8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21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031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34EE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056773"/>
    <w:multiLevelType w:val="hybridMultilevel"/>
    <w:tmpl w:val="4EFEFA7A"/>
    <w:lvl w:ilvl="0" w:tplc="03CE66E2">
      <w:start w:val="1"/>
      <w:numFmt w:val="decimal"/>
      <w:lvlText w:val="%1."/>
      <w:lvlJc w:val="left"/>
      <w:pPr>
        <w:ind w:left="1080" w:hanging="360"/>
      </w:pPr>
    </w:lvl>
    <w:lvl w:ilvl="1" w:tplc="456464EC" w:tentative="1">
      <w:start w:val="1"/>
      <w:numFmt w:val="lowerLetter"/>
      <w:lvlText w:val="%2."/>
      <w:lvlJc w:val="left"/>
      <w:pPr>
        <w:ind w:left="1800" w:hanging="360"/>
      </w:pPr>
    </w:lvl>
    <w:lvl w:ilvl="2" w:tplc="300ED3FE" w:tentative="1">
      <w:start w:val="1"/>
      <w:numFmt w:val="lowerRoman"/>
      <w:lvlText w:val="%3."/>
      <w:lvlJc w:val="right"/>
      <w:pPr>
        <w:ind w:left="2520" w:hanging="180"/>
      </w:pPr>
    </w:lvl>
    <w:lvl w:ilvl="3" w:tplc="7702E942" w:tentative="1">
      <w:start w:val="1"/>
      <w:numFmt w:val="decimal"/>
      <w:lvlText w:val="%4."/>
      <w:lvlJc w:val="left"/>
      <w:pPr>
        <w:ind w:left="3240" w:hanging="360"/>
      </w:pPr>
    </w:lvl>
    <w:lvl w:ilvl="4" w:tplc="20FE1E2A" w:tentative="1">
      <w:start w:val="1"/>
      <w:numFmt w:val="lowerLetter"/>
      <w:lvlText w:val="%5."/>
      <w:lvlJc w:val="left"/>
      <w:pPr>
        <w:ind w:left="3960" w:hanging="360"/>
      </w:pPr>
    </w:lvl>
    <w:lvl w:ilvl="5" w:tplc="9DBCA950" w:tentative="1">
      <w:start w:val="1"/>
      <w:numFmt w:val="lowerRoman"/>
      <w:lvlText w:val="%6."/>
      <w:lvlJc w:val="right"/>
      <w:pPr>
        <w:ind w:left="4680" w:hanging="180"/>
      </w:pPr>
    </w:lvl>
    <w:lvl w:ilvl="6" w:tplc="CB60C70C" w:tentative="1">
      <w:start w:val="1"/>
      <w:numFmt w:val="decimal"/>
      <w:lvlText w:val="%7."/>
      <w:lvlJc w:val="left"/>
      <w:pPr>
        <w:ind w:left="5400" w:hanging="360"/>
      </w:pPr>
    </w:lvl>
    <w:lvl w:ilvl="7" w:tplc="B44083D4" w:tentative="1">
      <w:start w:val="1"/>
      <w:numFmt w:val="lowerLetter"/>
      <w:lvlText w:val="%8."/>
      <w:lvlJc w:val="left"/>
      <w:pPr>
        <w:ind w:left="6120" w:hanging="360"/>
      </w:pPr>
    </w:lvl>
    <w:lvl w:ilvl="8" w:tplc="C8BEA7C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53D42DE"/>
    <w:multiLevelType w:val="hybridMultilevel"/>
    <w:tmpl w:val="F00ED306"/>
    <w:lvl w:ilvl="0" w:tplc="FD261F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1244CE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3D4F29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550E04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F82455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AA27BF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E4BCD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E48AE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C809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261EF0"/>
    <w:multiLevelType w:val="hybridMultilevel"/>
    <w:tmpl w:val="4EFEFA7A"/>
    <w:lvl w:ilvl="0" w:tplc="2EC47A88">
      <w:start w:val="1"/>
      <w:numFmt w:val="decimal"/>
      <w:lvlText w:val="%1."/>
      <w:lvlJc w:val="left"/>
      <w:pPr>
        <w:ind w:left="328" w:hanging="360"/>
      </w:pPr>
    </w:lvl>
    <w:lvl w:ilvl="1" w:tplc="0F10488C" w:tentative="1">
      <w:start w:val="1"/>
      <w:numFmt w:val="lowerLetter"/>
      <w:lvlText w:val="%2."/>
      <w:lvlJc w:val="left"/>
      <w:pPr>
        <w:ind w:left="1048" w:hanging="360"/>
      </w:pPr>
    </w:lvl>
    <w:lvl w:ilvl="2" w:tplc="B58A0430" w:tentative="1">
      <w:start w:val="1"/>
      <w:numFmt w:val="lowerRoman"/>
      <w:lvlText w:val="%3."/>
      <w:lvlJc w:val="right"/>
      <w:pPr>
        <w:ind w:left="1768" w:hanging="180"/>
      </w:pPr>
    </w:lvl>
    <w:lvl w:ilvl="3" w:tplc="23107034" w:tentative="1">
      <w:start w:val="1"/>
      <w:numFmt w:val="decimal"/>
      <w:lvlText w:val="%4."/>
      <w:lvlJc w:val="left"/>
      <w:pPr>
        <w:ind w:left="2488" w:hanging="360"/>
      </w:pPr>
    </w:lvl>
    <w:lvl w:ilvl="4" w:tplc="E7FA1176" w:tentative="1">
      <w:start w:val="1"/>
      <w:numFmt w:val="lowerLetter"/>
      <w:lvlText w:val="%5."/>
      <w:lvlJc w:val="left"/>
      <w:pPr>
        <w:ind w:left="3208" w:hanging="360"/>
      </w:pPr>
    </w:lvl>
    <w:lvl w:ilvl="5" w:tplc="5AC0CDD0" w:tentative="1">
      <w:start w:val="1"/>
      <w:numFmt w:val="lowerRoman"/>
      <w:lvlText w:val="%6."/>
      <w:lvlJc w:val="right"/>
      <w:pPr>
        <w:ind w:left="3928" w:hanging="180"/>
      </w:pPr>
    </w:lvl>
    <w:lvl w:ilvl="6" w:tplc="628E81DC" w:tentative="1">
      <w:start w:val="1"/>
      <w:numFmt w:val="decimal"/>
      <w:lvlText w:val="%7."/>
      <w:lvlJc w:val="left"/>
      <w:pPr>
        <w:ind w:left="4648" w:hanging="360"/>
      </w:pPr>
    </w:lvl>
    <w:lvl w:ilvl="7" w:tplc="6BD41640" w:tentative="1">
      <w:start w:val="1"/>
      <w:numFmt w:val="lowerLetter"/>
      <w:lvlText w:val="%8."/>
      <w:lvlJc w:val="left"/>
      <w:pPr>
        <w:ind w:left="5368" w:hanging="360"/>
      </w:pPr>
    </w:lvl>
    <w:lvl w:ilvl="8" w:tplc="DADA921E" w:tentative="1">
      <w:start w:val="1"/>
      <w:numFmt w:val="lowerRoman"/>
      <w:lvlText w:val="%9."/>
      <w:lvlJc w:val="right"/>
      <w:pPr>
        <w:ind w:left="6088" w:hanging="180"/>
      </w:pPr>
    </w:lvl>
  </w:abstractNum>
  <w:abstractNum w:abstractNumId="31" w15:restartNumberingAfterBreak="0">
    <w:nsid w:val="57CB59BB"/>
    <w:multiLevelType w:val="hybridMultilevel"/>
    <w:tmpl w:val="68C858D0"/>
    <w:lvl w:ilvl="0" w:tplc="A2E835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86E0B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E5A62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3B690A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E247E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8A487B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FEB5C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C70A43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776686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CFA3F72"/>
    <w:multiLevelType w:val="hybridMultilevel"/>
    <w:tmpl w:val="5B8EC7CC"/>
    <w:lvl w:ilvl="0" w:tplc="4DDED082">
      <w:start w:val="1"/>
      <w:numFmt w:val="decimal"/>
      <w:lvlText w:val="%1."/>
      <w:lvlJc w:val="left"/>
      <w:pPr>
        <w:ind w:left="720" w:hanging="360"/>
      </w:pPr>
    </w:lvl>
    <w:lvl w:ilvl="1" w:tplc="88DC0060" w:tentative="1">
      <w:start w:val="1"/>
      <w:numFmt w:val="lowerLetter"/>
      <w:lvlText w:val="%2."/>
      <w:lvlJc w:val="left"/>
      <w:pPr>
        <w:ind w:left="1440" w:hanging="360"/>
      </w:pPr>
    </w:lvl>
    <w:lvl w:ilvl="2" w:tplc="ACB64A46" w:tentative="1">
      <w:start w:val="1"/>
      <w:numFmt w:val="lowerRoman"/>
      <w:lvlText w:val="%3."/>
      <w:lvlJc w:val="right"/>
      <w:pPr>
        <w:ind w:left="2160" w:hanging="180"/>
      </w:pPr>
    </w:lvl>
    <w:lvl w:ilvl="3" w:tplc="DAC8DC10" w:tentative="1">
      <w:start w:val="1"/>
      <w:numFmt w:val="decimal"/>
      <w:lvlText w:val="%4."/>
      <w:lvlJc w:val="left"/>
      <w:pPr>
        <w:ind w:left="2880" w:hanging="360"/>
      </w:pPr>
    </w:lvl>
    <w:lvl w:ilvl="4" w:tplc="F0BE3EAE" w:tentative="1">
      <w:start w:val="1"/>
      <w:numFmt w:val="lowerLetter"/>
      <w:lvlText w:val="%5."/>
      <w:lvlJc w:val="left"/>
      <w:pPr>
        <w:ind w:left="3600" w:hanging="360"/>
      </w:pPr>
    </w:lvl>
    <w:lvl w:ilvl="5" w:tplc="FA2606AE" w:tentative="1">
      <w:start w:val="1"/>
      <w:numFmt w:val="lowerRoman"/>
      <w:lvlText w:val="%6."/>
      <w:lvlJc w:val="right"/>
      <w:pPr>
        <w:ind w:left="4320" w:hanging="180"/>
      </w:pPr>
    </w:lvl>
    <w:lvl w:ilvl="6" w:tplc="B11C084C" w:tentative="1">
      <w:start w:val="1"/>
      <w:numFmt w:val="decimal"/>
      <w:lvlText w:val="%7."/>
      <w:lvlJc w:val="left"/>
      <w:pPr>
        <w:ind w:left="5040" w:hanging="360"/>
      </w:pPr>
    </w:lvl>
    <w:lvl w:ilvl="7" w:tplc="C18499A6" w:tentative="1">
      <w:start w:val="1"/>
      <w:numFmt w:val="lowerLetter"/>
      <w:lvlText w:val="%8."/>
      <w:lvlJc w:val="left"/>
      <w:pPr>
        <w:ind w:left="5760" w:hanging="360"/>
      </w:pPr>
    </w:lvl>
    <w:lvl w:ilvl="8" w:tplc="10003B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24710C"/>
    <w:multiLevelType w:val="hybridMultilevel"/>
    <w:tmpl w:val="49EAF11E"/>
    <w:lvl w:ilvl="0" w:tplc="7758FC06">
      <w:start w:val="1"/>
      <w:numFmt w:val="lowerLetter"/>
      <w:lvlText w:val="%1."/>
      <w:lvlJc w:val="left"/>
      <w:pPr>
        <w:ind w:left="1211" w:hanging="360"/>
      </w:pPr>
    </w:lvl>
    <w:lvl w:ilvl="1" w:tplc="404C0C04" w:tentative="1">
      <w:start w:val="1"/>
      <w:numFmt w:val="lowerLetter"/>
      <w:lvlText w:val="%2."/>
      <w:lvlJc w:val="left"/>
      <w:pPr>
        <w:ind w:left="1931" w:hanging="360"/>
      </w:pPr>
    </w:lvl>
    <w:lvl w:ilvl="2" w:tplc="3A2041D8" w:tentative="1">
      <w:start w:val="1"/>
      <w:numFmt w:val="lowerRoman"/>
      <w:lvlText w:val="%3."/>
      <w:lvlJc w:val="right"/>
      <w:pPr>
        <w:ind w:left="2651" w:hanging="180"/>
      </w:pPr>
    </w:lvl>
    <w:lvl w:ilvl="3" w:tplc="8F18F82C" w:tentative="1">
      <w:start w:val="1"/>
      <w:numFmt w:val="decimal"/>
      <w:lvlText w:val="%4."/>
      <w:lvlJc w:val="left"/>
      <w:pPr>
        <w:ind w:left="3371" w:hanging="360"/>
      </w:pPr>
    </w:lvl>
    <w:lvl w:ilvl="4" w:tplc="75F004C8" w:tentative="1">
      <w:start w:val="1"/>
      <w:numFmt w:val="lowerLetter"/>
      <w:lvlText w:val="%5."/>
      <w:lvlJc w:val="left"/>
      <w:pPr>
        <w:ind w:left="4091" w:hanging="360"/>
      </w:pPr>
    </w:lvl>
    <w:lvl w:ilvl="5" w:tplc="A5E6EF0C" w:tentative="1">
      <w:start w:val="1"/>
      <w:numFmt w:val="lowerRoman"/>
      <w:lvlText w:val="%6."/>
      <w:lvlJc w:val="right"/>
      <w:pPr>
        <w:ind w:left="4811" w:hanging="180"/>
      </w:pPr>
    </w:lvl>
    <w:lvl w:ilvl="6" w:tplc="4E9C4B90" w:tentative="1">
      <w:start w:val="1"/>
      <w:numFmt w:val="decimal"/>
      <w:lvlText w:val="%7."/>
      <w:lvlJc w:val="left"/>
      <w:pPr>
        <w:ind w:left="5531" w:hanging="360"/>
      </w:pPr>
    </w:lvl>
    <w:lvl w:ilvl="7" w:tplc="2D94FA16" w:tentative="1">
      <w:start w:val="1"/>
      <w:numFmt w:val="lowerLetter"/>
      <w:lvlText w:val="%8."/>
      <w:lvlJc w:val="left"/>
      <w:pPr>
        <w:ind w:left="6251" w:hanging="360"/>
      </w:pPr>
    </w:lvl>
    <w:lvl w:ilvl="8" w:tplc="D8AE0C90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5EC16235"/>
    <w:multiLevelType w:val="hybridMultilevel"/>
    <w:tmpl w:val="639270E8"/>
    <w:lvl w:ilvl="0" w:tplc="FFD2E4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AF14430A" w:tentative="1">
      <w:start w:val="1"/>
      <w:numFmt w:val="lowerLetter"/>
      <w:lvlText w:val="%2."/>
      <w:lvlJc w:val="left"/>
      <w:pPr>
        <w:ind w:left="1440" w:hanging="360"/>
      </w:pPr>
    </w:lvl>
    <w:lvl w:ilvl="2" w:tplc="304E6866" w:tentative="1">
      <w:start w:val="1"/>
      <w:numFmt w:val="lowerRoman"/>
      <w:lvlText w:val="%3."/>
      <w:lvlJc w:val="right"/>
      <w:pPr>
        <w:ind w:left="2160" w:hanging="180"/>
      </w:pPr>
    </w:lvl>
    <w:lvl w:ilvl="3" w:tplc="B0CCFF06" w:tentative="1">
      <w:start w:val="1"/>
      <w:numFmt w:val="decimal"/>
      <w:lvlText w:val="%4."/>
      <w:lvlJc w:val="left"/>
      <w:pPr>
        <w:ind w:left="2880" w:hanging="360"/>
      </w:pPr>
    </w:lvl>
    <w:lvl w:ilvl="4" w:tplc="314A7068" w:tentative="1">
      <w:start w:val="1"/>
      <w:numFmt w:val="lowerLetter"/>
      <w:lvlText w:val="%5."/>
      <w:lvlJc w:val="left"/>
      <w:pPr>
        <w:ind w:left="3600" w:hanging="360"/>
      </w:pPr>
    </w:lvl>
    <w:lvl w:ilvl="5" w:tplc="E3084636" w:tentative="1">
      <w:start w:val="1"/>
      <w:numFmt w:val="lowerRoman"/>
      <w:lvlText w:val="%6."/>
      <w:lvlJc w:val="right"/>
      <w:pPr>
        <w:ind w:left="4320" w:hanging="180"/>
      </w:pPr>
    </w:lvl>
    <w:lvl w:ilvl="6" w:tplc="EB781C2E" w:tentative="1">
      <w:start w:val="1"/>
      <w:numFmt w:val="decimal"/>
      <w:lvlText w:val="%7."/>
      <w:lvlJc w:val="left"/>
      <w:pPr>
        <w:ind w:left="5040" w:hanging="360"/>
      </w:pPr>
    </w:lvl>
    <w:lvl w:ilvl="7" w:tplc="68B2E888" w:tentative="1">
      <w:start w:val="1"/>
      <w:numFmt w:val="lowerLetter"/>
      <w:lvlText w:val="%8."/>
      <w:lvlJc w:val="left"/>
      <w:pPr>
        <w:ind w:left="5760" w:hanging="360"/>
      </w:pPr>
    </w:lvl>
    <w:lvl w:ilvl="8" w:tplc="58D8C9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182EE7"/>
    <w:multiLevelType w:val="hybridMultilevel"/>
    <w:tmpl w:val="17DCCC66"/>
    <w:lvl w:ilvl="0" w:tplc="9AC882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AAC4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BF0BFA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6E6FB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AE910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2B4C08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3673B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E8810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B50D3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F272CC"/>
    <w:multiLevelType w:val="multilevel"/>
    <w:tmpl w:val="A95E277C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15496E" w:themeColor="text2" w:themeTint="E6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245980" w:themeColor="text1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37" w15:restartNumberingAfterBreak="0">
    <w:nsid w:val="674C2162"/>
    <w:multiLevelType w:val="hybridMultilevel"/>
    <w:tmpl w:val="B4EE8560"/>
    <w:lvl w:ilvl="0" w:tplc="BA7252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FB964C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C48DC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160BA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76EE20F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EF2E42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E768B72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9B4B5FE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571AD90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8" w15:restartNumberingAfterBreak="0">
    <w:nsid w:val="68A84742"/>
    <w:multiLevelType w:val="hybridMultilevel"/>
    <w:tmpl w:val="EE0CDA9E"/>
    <w:lvl w:ilvl="0" w:tplc="AD4A7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124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DAC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88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F6FA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BA5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29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D2A6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FAD8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F141AD"/>
    <w:multiLevelType w:val="hybridMultilevel"/>
    <w:tmpl w:val="CE64743A"/>
    <w:lvl w:ilvl="0" w:tplc="459C06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BA052A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AB4E54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96FB9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9889DB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878C9E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0C34C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44006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2648C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581FF4"/>
    <w:multiLevelType w:val="hybridMultilevel"/>
    <w:tmpl w:val="FAAA1250"/>
    <w:lvl w:ilvl="0" w:tplc="EEFE4CDA">
      <w:start w:val="1"/>
      <w:numFmt w:val="lowerLetter"/>
      <w:lvlText w:val="%1."/>
      <w:lvlJc w:val="left"/>
      <w:pPr>
        <w:ind w:left="1286" w:hanging="360"/>
      </w:pPr>
    </w:lvl>
    <w:lvl w:ilvl="1" w:tplc="C6986896">
      <w:start w:val="1"/>
      <w:numFmt w:val="lowerLetter"/>
      <w:lvlText w:val="%2."/>
      <w:lvlJc w:val="left"/>
      <w:pPr>
        <w:ind w:left="2006" w:hanging="360"/>
      </w:pPr>
    </w:lvl>
    <w:lvl w:ilvl="2" w:tplc="9F7A7B48" w:tentative="1">
      <w:start w:val="1"/>
      <w:numFmt w:val="lowerRoman"/>
      <w:lvlText w:val="%3."/>
      <w:lvlJc w:val="right"/>
      <w:pPr>
        <w:ind w:left="2726" w:hanging="180"/>
      </w:pPr>
    </w:lvl>
    <w:lvl w:ilvl="3" w:tplc="EB48F242" w:tentative="1">
      <w:start w:val="1"/>
      <w:numFmt w:val="decimal"/>
      <w:lvlText w:val="%4."/>
      <w:lvlJc w:val="left"/>
      <w:pPr>
        <w:ind w:left="3446" w:hanging="360"/>
      </w:pPr>
    </w:lvl>
    <w:lvl w:ilvl="4" w:tplc="4F90B412" w:tentative="1">
      <w:start w:val="1"/>
      <w:numFmt w:val="lowerLetter"/>
      <w:lvlText w:val="%5."/>
      <w:lvlJc w:val="left"/>
      <w:pPr>
        <w:ind w:left="4166" w:hanging="360"/>
      </w:pPr>
    </w:lvl>
    <w:lvl w:ilvl="5" w:tplc="8B4E9686" w:tentative="1">
      <w:start w:val="1"/>
      <w:numFmt w:val="lowerRoman"/>
      <w:lvlText w:val="%6."/>
      <w:lvlJc w:val="right"/>
      <w:pPr>
        <w:ind w:left="4886" w:hanging="180"/>
      </w:pPr>
    </w:lvl>
    <w:lvl w:ilvl="6" w:tplc="361C510E" w:tentative="1">
      <w:start w:val="1"/>
      <w:numFmt w:val="decimal"/>
      <w:lvlText w:val="%7."/>
      <w:lvlJc w:val="left"/>
      <w:pPr>
        <w:ind w:left="5606" w:hanging="360"/>
      </w:pPr>
    </w:lvl>
    <w:lvl w:ilvl="7" w:tplc="1A54532C" w:tentative="1">
      <w:start w:val="1"/>
      <w:numFmt w:val="lowerLetter"/>
      <w:lvlText w:val="%8."/>
      <w:lvlJc w:val="left"/>
      <w:pPr>
        <w:ind w:left="6326" w:hanging="360"/>
      </w:pPr>
    </w:lvl>
    <w:lvl w:ilvl="8" w:tplc="1DE404E0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1" w15:restartNumberingAfterBreak="0">
    <w:nsid w:val="71CA24D8"/>
    <w:multiLevelType w:val="multilevel"/>
    <w:tmpl w:val="9542A2F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3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42" w15:restartNumberingAfterBreak="0">
    <w:nsid w:val="7545193F"/>
    <w:multiLevelType w:val="hybridMultilevel"/>
    <w:tmpl w:val="8F3A0E8E"/>
    <w:lvl w:ilvl="0" w:tplc="CE2AB1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478E46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CE67D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0EDEB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F78BB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8F60A3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E690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74E7B1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DE047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C546F03"/>
    <w:multiLevelType w:val="hybridMultilevel"/>
    <w:tmpl w:val="0A049612"/>
    <w:lvl w:ilvl="0" w:tplc="0ADE3F76">
      <w:start w:val="1"/>
      <w:numFmt w:val="decimal"/>
      <w:lvlText w:val="%1."/>
      <w:lvlJc w:val="left"/>
      <w:pPr>
        <w:ind w:left="720" w:hanging="360"/>
      </w:pPr>
    </w:lvl>
    <w:lvl w:ilvl="1" w:tplc="E5463968">
      <w:start w:val="1"/>
      <w:numFmt w:val="lowerLetter"/>
      <w:lvlText w:val="%2."/>
      <w:lvlJc w:val="left"/>
      <w:pPr>
        <w:ind w:left="1440" w:hanging="360"/>
      </w:pPr>
    </w:lvl>
    <w:lvl w:ilvl="2" w:tplc="C3A07284">
      <w:start w:val="1"/>
      <w:numFmt w:val="lowerRoman"/>
      <w:lvlText w:val="%3."/>
      <w:lvlJc w:val="right"/>
      <w:pPr>
        <w:ind w:left="2160" w:hanging="180"/>
      </w:pPr>
    </w:lvl>
    <w:lvl w:ilvl="3" w:tplc="B6660728">
      <w:start w:val="1"/>
      <w:numFmt w:val="decimal"/>
      <w:lvlText w:val="%4."/>
      <w:lvlJc w:val="left"/>
      <w:pPr>
        <w:ind w:left="2880" w:hanging="360"/>
      </w:pPr>
    </w:lvl>
    <w:lvl w:ilvl="4" w:tplc="F51E278E">
      <w:start w:val="1"/>
      <w:numFmt w:val="lowerLetter"/>
      <w:lvlText w:val="%5."/>
      <w:lvlJc w:val="left"/>
      <w:pPr>
        <w:ind w:left="3600" w:hanging="360"/>
      </w:pPr>
    </w:lvl>
    <w:lvl w:ilvl="5" w:tplc="C6F09EEC" w:tentative="1">
      <w:start w:val="1"/>
      <w:numFmt w:val="lowerRoman"/>
      <w:lvlText w:val="%6."/>
      <w:lvlJc w:val="right"/>
      <w:pPr>
        <w:ind w:left="4320" w:hanging="180"/>
      </w:pPr>
    </w:lvl>
    <w:lvl w:ilvl="6" w:tplc="74684AD2" w:tentative="1">
      <w:start w:val="1"/>
      <w:numFmt w:val="decimal"/>
      <w:lvlText w:val="%7."/>
      <w:lvlJc w:val="left"/>
      <w:pPr>
        <w:ind w:left="5040" w:hanging="360"/>
      </w:pPr>
    </w:lvl>
    <w:lvl w:ilvl="7" w:tplc="EAA681A6" w:tentative="1">
      <w:start w:val="1"/>
      <w:numFmt w:val="lowerLetter"/>
      <w:lvlText w:val="%8."/>
      <w:lvlJc w:val="left"/>
      <w:pPr>
        <w:ind w:left="5760" w:hanging="360"/>
      </w:pPr>
    </w:lvl>
    <w:lvl w:ilvl="8" w:tplc="58C852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BB3DC9"/>
    <w:multiLevelType w:val="hybridMultilevel"/>
    <w:tmpl w:val="96B63C22"/>
    <w:lvl w:ilvl="0" w:tplc="BFCECA5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9F231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8AD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C09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CCB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C6ED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E9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86F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A4B8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6577">
    <w:abstractNumId w:val="16"/>
  </w:num>
  <w:num w:numId="2" w16cid:durableId="1825275376">
    <w:abstractNumId w:val="7"/>
  </w:num>
  <w:num w:numId="3" w16cid:durableId="957175375">
    <w:abstractNumId w:val="36"/>
  </w:num>
  <w:num w:numId="4" w16cid:durableId="1475491522">
    <w:abstractNumId w:val="41"/>
  </w:num>
  <w:num w:numId="5" w16cid:durableId="820123780">
    <w:abstractNumId w:val="38"/>
  </w:num>
  <w:num w:numId="6" w16cid:durableId="1741900990">
    <w:abstractNumId w:val="27"/>
  </w:num>
  <w:num w:numId="7" w16cid:durableId="912351889">
    <w:abstractNumId w:val="9"/>
  </w:num>
  <w:num w:numId="8" w16cid:durableId="980500714">
    <w:abstractNumId w:val="25"/>
  </w:num>
  <w:num w:numId="9" w16cid:durableId="1756048885">
    <w:abstractNumId w:val="37"/>
  </w:num>
  <w:num w:numId="10" w16cid:durableId="1679305475">
    <w:abstractNumId w:val="22"/>
  </w:num>
  <w:num w:numId="11" w16cid:durableId="215438780">
    <w:abstractNumId w:val="15"/>
  </w:num>
  <w:num w:numId="12" w16cid:durableId="176120760">
    <w:abstractNumId w:val="34"/>
  </w:num>
  <w:num w:numId="13" w16cid:durableId="190344094">
    <w:abstractNumId w:val="4"/>
  </w:num>
  <w:num w:numId="14" w16cid:durableId="139199391">
    <w:abstractNumId w:val="24"/>
  </w:num>
  <w:num w:numId="15" w16cid:durableId="1184710925">
    <w:abstractNumId w:val="17"/>
  </w:num>
  <w:num w:numId="16" w16cid:durableId="1403943602">
    <w:abstractNumId w:val="40"/>
  </w:num>
  <w:num w:numId="17" w16cid:durableId="1817912499">
    <w:abstractNumId w:val="13"/>
  </w:num>
  <w:num w:numId="18" w16cid:durableId="1040016502">
    <w:abstractNumId w:val="44"/>
  </w:num>
  <w:num w:numId="19" w16cid:durableId="1827090646">
    <w:abstractNumId w:val="6"/>
  </w:num>
  <w:num w:numId="20" w16cid:durableId="1494099085">
    <w:abstractNumId w:val="33"/>
  </w:num>
  <w:num w:numId="21" w16cid:durableId="1161895605">
    <w:abstractNumId w:val="21"/>
  </w:num>
  <w:num w:numId="22" w16cid:durableId="1141776207">
    <w:abstractNumId w:val="14"/>
  </w:num>
  <w:num w:numId="23" w16cid:durableId="2075813647">
    <w:abstractNumId w:val="32"/>
  </w:num>
  <w:num w:numId="24" w16cid:durableId="1911227626">
    <w:abstractNumId w:val="30"/>
  </w:num>
  <w:num w:numId="25" w16cid:durableId="1887328583">
    <w:abstractNumId w:val="3"/>
  </w:num>
  <w:num w:numId="26" w16cid:durableId="1219829275">
    <w:abstractNumId w:val="5"/>
  </w:num>
  <w:num w:numId="27" w16cid:durableId="861012237">
    <w:abstractNumId w:val="2"/>
  </w:num>
  <w:num w:numId="28" w16cid:durableId="1901474885">
    <w:abstractNumId w:val="28"/>
  </w:num>
  <w:num w:numId="29" w16cid:durableId="501745224">
    <w:abstractNumId w:val="26"/>
  </w:num>
  <w:num w:numId="30" w16cid:durableId="1250579336">
    <w:abstractNumId w:val="43"/>
  </w:num>
  <w:num w:numId="31" w16cid:durableId="749350964">
    <w:abstractNumId w:val="23"/>
  </w:num>
  <w:num w:numId="32" w16cid:durableId="1587880306">
    <w:abstractNumId w:val="20"/>
  </w:num>
  <w:num w:numId="33" w16cid:durableId="1593709560">
    <w:abstractNumId w:val="35"/>
  </w:num>
  <w:num w:numId="34" w16cid:durableId="794786664">
    <w:abstractNumId w:val="11"/>
  </w:num>
  <w:num w:numId="35" w16cid:durableId="1626277433">
    <w:abstractNumId w:val="42"/>
  </w:num>
  <w:num w:numId="36" w16cid:durableId="467238315">
    <w:abstractNumId w:val="19"/>
  </w:num>
  <w:num w:numId="37" w16cid:durableId="114061029">
    <w:abstractNumId w:val="18"/>
  </w:num>
  <w:num w:numId="38" w16cid:durableId="1000543493">
    <w:abstractNumId w:val="12"/>
  </w:num>
  <w:num w:numId="39" w16cid:durableId="512109175">
    <w:abstractNumId w:val="8"/>
  </w:num>
  <w:num w:numId="40" w16cid:durableId="1034308306">
    <w:abstractNumId w:val="0"/>
  </w:num>
  <w:num w:numId="41" w16cid:durableId="637295902">
    <w:abstractNumId w:val="1"/>
  </w:num>
  <w:num w:numId="42" w16cid:durableId="19674353">
    <w:abstractNumId w:val="10"/>
  </w:num>
  <w:num w:numId="43" w16cid:durableId="90131013">
    <w:abstractNumId w:val="39"/>
  </w:num>
  <w:num w:numId="44" w16cid:durableId="2079327890">
    <w:abstractNumId w:val="29"/>
  </w:num>
  <w:num w:numId="45" w16cid:durableId="734938918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nternalQPulse_CurrentDateTime" w:val="15/03/2023 09:49:12"/>
    <w:docVar w:name="InternalQPulse_CurrentUserName" w:val="Zujovic, Lyndsey"/>
    <w:docVar w:name="InternalQPulse_DatabaseAlias" w:val="Live"/>
    <w:docVar w:name="InternalQPulse_DocActiveDate" w:val="30/01/2023"/>
    <w:docVar w:name="InternalQPulse_DocAuthor" w:val="Zujovic, Lyndsey"/>
    <w:docVar w:name="InternalQPulse_DocChangeDetails" w:val="DISTRIBUTE TO ALL MEMBERS OF THE LABORATORY TEAM.  _x000d__x000a__x000d__x000a_New TFP Laboratory SOP.  Approved by HoL and HR team"/>
    <w:docVar w:name="InternalQPulse_DocLastReviewDate" w:val="&lt;QPulse_DocLastReviewDate&gt;"/>
    <w:docVar w:name="InternalQPulse_DocLastReviewDetails" w:val="&lt;QPulse_DocLastReviewDetails&gt;"/>
    <w:docVar w:name="InternalQPulse_DocLastReviewOwner" w:val="&lt;QPulse_DocLastReviewOwner&gt;"/>
    <w:docVar w:name="InternalQPulse_DocNumber" w:val="TFP1-SOP-EMB-0029"/>
    <w:docVar w:name="InternalQPulse_DocOwner" w:val="Zujovic, Lyndsey"/>
    <w:docVar w:name="InternalQPulse_DocReviewDate" w:val="30/01/2024"/>
    <w:docVar w:name="InternalQPulse_DocRevisionNumber" w:val="1"/>
    <w:docVar w:name="InternalQPulse_DocStatus" w:val="Active"/>
    <w:docVar w:name="InternalQPulse_DocTitle" w:val="TFP Laboratory Code of Conduct"/>
    <w:docVar w:name="InternalQPulse_DocType" w:val="UK\TFP1 TFP UK\SOP\Embryology"/>
    <w:docVar w:name="InternalQPulse_LanguageID" w:val="0"/>
    <w:docVar w:name="QPulse_CurrentDateTime" w:val="15/03/2023 09:49:12"/>
    <w:docVar w:name="QPulse_CurrentUserName" w:val="Zujovic, Lyndsey"/>
    <w:docVar w:name="QPulse_DatabaseAlias" w:val="Live"/>
    <w:docVar w:name="QPulse_DocActiveDate" w:val="30/01/2023"/>
    <w:docVar w:name="QPulse_DocAuthor" w:val="Zujovic, Lyndsey"/>
    <w:docVar w:name="QPulse_DocChangeDetails" w:val="DISTRIBUTE TO ALL MEMBERS OF THE LABORATORY TEAM.  _x000d__x000a__x000d__x000a_New TFP Laboratory SOP.  Approved by HoL and HR team"/>
    <w:docVar w:name="QPulse_DocLastReviewDate" w:val="&lt;QPulse_DocLastReviewDate&gt;"/>
    <w:docVar w:name="QPulse_DocLastReviewDetails" w:val="&lt;QPulse_DocLastReviewDetails&gt;"/>
    <w:docVar w:name="QPulse_DocLastReviewOwner" w:val="&lt;QPulse_DocLastReviewOwner&gt;"/>
    <w:docVar w:name="QPulse_DocNumber" w:val="TFP1-SOP-EMB-0029"/>
    <w:docVar w:name="QPulse_DocOwner" w:val="Zujovic, Lyndsey"/>
    <w:docVar w:name="QPulse_DocReviewDate" w:val="30/01/2024"/>
    <w:docVar w:name="QPulse_DocRevisionNumber" w:val="1"/>
    <w:docVar w:name="QPulse_DocStatus" w:val="Active"/>
    <w:docVar w:name="QPulse_DocTitle" w:val="TFP Laboratory Code of Conduct"/>
    <w:docVar w:name="QPulse_DocType" w:val="UK\TFP1 TFP UK\SOP\Embryology"/>
    <w:docVar w:name="QPulseSys_IsBacchusDocument" w:val="true"/>
    <w:docVar w:name="QPulseSys_IsDocBeingEdited" w:val="False"/>
    <w:docVar w:name="QPulseSys_SecProtectDocEnableCopy" w:val="True"/>
    <w:docVar w:name="QPulseSys_SecProtectDocEnableEdit" w:val="True"/>
    <w:docVar w:name="QPulseSys_SecProtectDocEnablePrint" w:val="True"/>
    <w:docVar w:name="QPulseSys_SecProtectDocEnablePrintPreview" w:val="True"/>
    <w:docVar w:name="QPulseSys_SecProtectDocEnablePublish" w:val="True"/>
    <w:docVar w:name="QPulseSys_SecProtectDocEnableSaveAs" w:val="True"/>
    <w:docVar w:name="QPulseSys_SecProtectDocEnableSend" w:val="True"/>
    <w:docVar w:name="QPulseSys_SecProtectDocProtectPublish" w:val="False"/>
    <w:docVar w:name="QPulseSys_SecProtectDocProtectSave" w:val="False"/>
    <w:docVar w:name="QPulseSys_SecProtectDocProtectSend" w:val="False"/>
    <w:docVar w:name="QPulseSys_SecProtectDocUseStrongPassword" w:val="False"/>
    <w:docVar w:name="QPulseSys_SessionID" w:val="15de8e3a-beff-45ae-a7f3-cd06d52c1a70"/>
  </w:docVars>
  <w:rsids>
    <w:rsidRoot w:val="00B272FC"/>
    <w:rsid w:val="00001034"/>
    <w:rsid w:val="0001184B"/>
    <w:rsid w:val="00011889"/>
    <w:rsid w:val="000163F9"/>
    <w:rsid w:val="000170D6"/>
    <w:rsid w:val="000231C3"/>
    <w:rsid w:val="000308C9"/>
    <w:rsid w:val="00031B91"/>
    <w:rsid w:val="000367A5"/>
    <w:rsid w:val="00043AAA"/>
    <w:rsid w:val="000446CE"/>
    <w:rsid w:val="0005473F"/>
    <w:rsid w:val="00057FDB"/>
    <w:rsid w:val="00067D90"/>
    <w:rsid w:val="0007411D"/>
    <w:rsid w:val="00075D3C"/>
    <w:rsid w:val="00080AC6"/>
    <w:rsid w:val="00090198"/>
    <w:rsid w:val="00093E23"/>
    <w:rsid w:val="000A2D43"/>
    <w:rsid w:val="000A39DB"/>
    <w:rsid w:val="000B15DC"/>
    <w:rsid w:val="000B3184"/>
    <w:rsid w:val="000B5E3E"/>
    <w:rsid w:val="000B77EC"/>
    <w:rsid w:val="000D552C"/>
    <w:rsid w:val="000E3A9E"/>
    <w:rsid w:val="000E4881"/>
    <w:rsid w:val="0010123A"/>
    <w:rsid w:val="00121480"/>
    <w:rsid w:val="00121EDA"/>
    <w:rsid w:val="00142CF2"/>
    <w:rsid w:val="001479B1"/>
    <w:rsid w:val="00167915"/>
    <w:rsid w:val="00171D08"/>
    <w:rsid w:val="00180169"/>
    <w:rsid w:val="00180F4F"/>
    <w:rsid w:val="001A12E4"/>
    <w:rsid w:val="001A437B"/>
    <w:rsid w:val="001B2D3B"/>
    <w:rsid w:val="001B4D7E"/>
    <w:rsid w:val="001B5682"/>
    <w:rsid w:val="001D3DA2"/>
    <w:rsid w:val="001E1A0C"/>
    <w:rsid w:val="001E64CA"/>
    <w:rsid w:val="001F56AF"/>
    <w:rsid w:val="00200D5B"/>
    <w:rsid w:val="00211DB8"/>
    <w:rsid w:val="00212786"/>
    <w:rsid w:val="002148B8"/>
    <w:rsid w:val="002303E3"/>
    <w:rsid w:val="00242DF5"/>
    <w:rsid w:val="002573EE"/>
    <w:rsid w:val="0026157D"/>
    <w:rsid w:val="00261964"/>
    <w:rsid w:val="002638F9"/>
    <w:rsid w:val="00263D55"/>
    <w:rsid w:val="00264FE4"/>
    <w:rsid w:val="00275D44"/>
    <w:rsid w:val="00282A9D"/>
    <w:rsid w:val="0028556F"/>
    <w:rsid w:val="00292A22"/>
    <w:rsid w:val="00292FF9"/>
    <w:rsid w:val="002942F0"/>
    <w:rsid w:val="0029513E"/>
    <w:rsid w:val="002A4429"/>
    <w:rsid w:val="002B35E2"/>
    <w:rsid w:val="002B5203"/>
    <w:rsid w:val="002D19A7"/>
    <w:rsid w:val="002D22ED"/>
    <w:rsid w:val="002D416D"/>
    <w:rsid w:val="002D6325"/>
    <w:rsid w:val="002E0A5C"/>
    <w:rsid w:val="002E587C"/>
    <w:rsid w:val="002E7B20"/>
    <w:rsid w:val="002F195E"/>
    <w:rsid w:val="003010CB"/>
    <w:rsid w:val="0031430B"/>
    <w:rsid w:val="003218BF"/>
    <w:rsid w:val="00326BD3"/>
    <w:rsid w:val="00336228"/>
    <w:rsid w:val="00350D08"/>
    <w:rsid w:val="00354D1F"/>
    <w:rsid w:val="00355307"/>
    <w:rsid w:val="00360C28"/>
    <w:rsid w:val="00362131"/>
    <w:rsid w:val="00384B49"/>
    <w:rsid w:val="003A4A31"/>
    <w:rsid w:val="003A4DDD"/>
    <w:rsid w:val="003A6B14"/>
    <w:rsid w:val="003C4772"/>
    <w:rsid w:val="003D3407"/>
    <w:rsid w:val="003E62B2"/>
    <w:rsid w:val="003F569F"/>
    <w:rsid w:val="004001BB"/>
    <w:rsid w:val="00402EDA"/>
    <w:rsid w:val="004164B7"/>
    <w:rsid w:val="00427897"/>
    <w:rsid w:val="004334B9"/>
    <w:rsid w:val="00437F8F"/>
    <w:rsid w:val="00442861"/>
    <w:rsid w:val="0044364C"/>
    <w:rsid w:val="004710AA"/>
    <w:rsid w:val="00480463"/>
    <w:rsid w:val="00486467"/>
    <w:rsid w:val="004915C5"/>
    <w:rsid w:val="00491AD4"/>
    <w:rsid w:val="004936EE"/>
    <w:rsid w:val="004960C6"/>
    <w:rsid w:val="004A4CC5"/>
    <w:rsid w:val="004A6145"/>
    <w:rsid w:val="004B1FF9"/>
    <w:rsid w:val="004B25CE"/>
    <w:rsid w:val="004D074F"/>
    <w:rsid w:val="004E6036"/>
    <w:rsid w:val="004E7365"/>
    <w:rsid w:val="004E7F1C"/>
    <w:rsid w:val="004E7F4D"/>
    <w:rsid w:val="004F2952"/>
    <w:rsid w:val="00504413"/>
    <w:rsid w:val="00513F46"/>
    <w:rsid w:val="005233EE"/>
    <w:rsid w:val="0053585B"/>
    <w:rsid w:val="00556BA4"/>
    <w:rsid w:val="00556E05"/>
    <w:rsid w:val="00581D6A"/>
    <w:rsid w:val="0058788A"/>
    <w:rsid w:val="00590131"/>
    <w:rsid w:val="005A2A5F"/>
    <w:rsid w:val="005B200A"/>
    <w:rsid w:val="005B6719"/>
    <w:rsid w:val="005D2577"/>
    <w:rsid w:val="005E2119"/>
    <w:rsid w:val="005F05D6"/>
    <w:rsid w:val="005F091E"/>
    <w:rsid w:val="00613F9E"/>
    <w:rsid w:val="00625A13"/>
    <w:rsid w:val="00656C1A"/>
    <w:rsid w:val="00657320"/>
    <w:rsid w:val="00657A07"/>
    <w:rsid w:val="006658DD"/>
    <w:rsid w:val="00674C40"/>
    <w:rsid w:val="006753F4"/>
    <w:rsid w:val="006763E7"/>
    <w:rsid w:val="00684DB0"/>
    <w:rsid w:val="00695A70"/>
    <w:rsid w:val="006A14BC"/>
    <w:rsid w:val="006A51F6"/>
    <w:rsid w:val="006B0478"/>
    <w:rsid w:val="006C085B"/>
    <w:rsid w:val="006C3ED9"/>
    <w:rsid w:val="006C5E3A"/>
    <w:rsid w:val="006D1030"/>
    <w:rsid w:val="006D153F"/>
    <w:rsid w:val="006D5FDB"/>
    <w:rsid w:val="006E529D"/>
    <w:rsid w:val="0071439D"/>
    <w:rsid w:val="00715C57"/>
    <w:rsid w:val="00717671"/>
    <w:rsid w:val="00721DC5"/>
    <w:rsid w:val="0073237A"/>
    <w:rsid w:val="00741CD8"/>
    <w:rsid w:val="00755F19"/>
    <w:rsid w:val="00763CB4"/>
    <w:rsid w:val="0077484F"/>
    <w:rsid w:val="00790C09"/>
    <w:rsid w:val="007A178C"/>
    <w:rsid w:val="007A7047"/>
    <w:rsid w:val="007B5DAF"/>
    <w:rsid w:val="007D3A63"/>
    <w:rsid w:val="007F0E5C"/>
    <w:rsid w:val="00802C03"/>
    <w:rsid w:val="00805255"/>
    <w:rsid w:val="00805840"/>
    <w:rsid w:val="0083631A"/>
    <w:rsid w:val="00840F9A"/>
    <w:rsid w:val="0085148A"/>
    <w:rsid w:val="00855011"/>
    <w:rsid w:val="00866171"/>
    <w:rsid w:val="00876C93"/>
    <w:rsid w:val="008824EB"/>
    <w:rsid w:val="0088329E"/>
    <w:rsid w:val="00886C69"/>
    <w:rsid w:val="00892826"/>
    <w:rsid w:val="008A77FD"/>
    <w:rsid w:val="008A7C54"/>
    <w:rsid w:val="008C0017"/>
    <w:rsid w:val="008C3B16"/>
    <w:rsid w:val="008C65E9"/>
    <w:rsid w:val="008C70AB"/>
    <w:rsid w:val="008D01E7"/>
    <w:rsid w:val="008D3E06"/>
    <w:rsid w:val="008D5E9B"/>
    <w:rsid w:val="008E43F2"/>
    <w:rsid w:val="008E4A8A"/>
    <w:rsid w:val="008F3A64"/>
    <w:rsid w:val="008F3AAA"/>
    <w:rsid w:val="009030DA"/>
    <w:rsid w:val="00922CC3"/>
    <w:rsid w:val="0094263F"/>
    <w:rsid w:val="00964F8C"/>
    <w:rsid w:val="009712D8"/>
    <w:rsid w:val="00971CDB"/>
    <w:rsid w:val="009A24A0"/>
    <w:rsid w:val="009A4E6B"/>
    <w:rsid w:val="009C5407"/>
    <w:rsid w:val="009D1E85"/>
    <w:rsid w:val="009D5F7E"/>
    <w:rsid w:val="009E25EB"/>
    <w:rsid w:val="009E2F3A"/>
    <w:rsid w:val="009E41DC"/>
    <w:rsid w:val="009E6331"/>
    <w:rsid w:val="009E786D"/>
    <w:rsid w:val="009F7336"/>
    <w:rsid w:val="00A069A4"/>
    <w:rsid w:val="00A13C14"/>
    <w:rsid w:val="00A15A47"/>
    <w:rsid w:val="00A66D10"/>
    <w:rsid w:val="00A674FD"/>
    <w:rsid w:val="00A70237"/>
    <w:rsid w:val="00A76BD6"/>
    <w:rsid w:val="00A807CE"/>
    <w:rsid w:val="00A814ED"/>
    <w:rsid w:val="00A862AC"/>
    <w:rsid w:val="00A91D53"/>
    <w:rsid w:val="00A92C30"/>
    <w:rsid w:val="00AA347C"/>
    <w:rsid w:val="00AA7A98"/>
    <w:rsid w:val="00AB786D"/>
    <w:rsid w:val="00AE0A03"/>
    <w:rsid w:val="00AF18B4"/>
    <w:rsid w:val="00AF2D2F"/>
    <w:rsid w:val="00AF745F"/>
    <w:rsid w:val="00AF78F5"/>
    <w:rsid w:val="00B01911"/>
    <w:rsid w:val="00B065D4"/>
    <w:rsid w:val="00B06935"/>
    <w:rsid w:val="00B14ED4"/>
    <w:rsid w:val="00B272FC"/>
    <w:rsid w:val="00B276F0"/>
    <w:rsid w:val="00B27DFF"/>
    <w:rsid w:val="00B4427D"/>
    <w:rsid w:val="00B44E43"/>
    <w:rsid w:val="00B61783"/>
    <w:rsid w:val="00B63A11"/>
    <w:rsid w:val="00B67BD4"/>
    <w:rsid w:val="00B70A4D"/>
    <w:rsid w:val="00B72106"/>
    <w:rsid w:val="00B86285"/>
    <w:rsid w:val="00B9660C"/>
    <w:rsid w:val="00BA2F7B"/>
    <w:rsid w:val="00BA79E2"/>
    <w:rsid w:val="00BB330C"/>
    <w:rsid w:val="00BC4B30"/>
    <w:rsid w:val="00BC7E29"/>
    <w:rsid w:val="00BD1352"/>
    <w:rsid w:val="00BF2BBF"/>
    <w:rsid w:val="00C0015A"/>
    <w:rsid w:val="00C00531"/>
    <w:rsid w:val="00C0145A"/>
    <w:rsid w:val="00C305C6"/>
    <w:rsid w:val="00C323B4"/>
    <w:rsid w:val="00C36C74"/>
    <w:rsid w:val="00C41022"/>
    <w:rsid w:val="00C41FD4"/>
    <w:rsid w:val="00C5261E"/>
    <w:rsid w:val="00C52EB8"/>
    <w:rsid w:val="00C5321F"/>
    <w:rsid w:val="00C7023E"/>
    <w:rsid w:val="00C769F6"/>
    <w:rsid w:val="00CA2F25"/>
    <w:rsid w:val="00CC7D0D"/>
    <w:rsid w:val="00CF1CD2"/>
    <w:rsid w:val="00CF6FAB"/>
    <w:rsid w:val="00CF7C55"/>
    <w:rsid w:val="00D06E3F"/>
    <w:rsid w:val="00D22FE2"/>
    <w:rsid w:val="00D437C4"/>
    <w:rsid w:val="00D5000B"/>
    <w:rsid w:val="00D55E41"/>
    <w:rsid w:val="00D72B41"/>
    <w:rsid w:val="00D91B07"/>
    <w:rsid w:val="00DA3629"/>
    <w:rsid w:val="00DA687C"/>
    <w:rsid w:val="00DD016B"/>
    <w:rsid w:val="00DE364C"/>
    <w:rsid w:val="00DE7F1F"/>
    <w:rsid w:val="00E1010F"/>
    <w:rsid w:val="00E21FC4"/>
    <w:rsid w:val="00E302F4"/>
    <w:rsid w:val="00E3081F"/>
    <w:rsid w:val="00E40A66"/>
    <w:rsid w:val="00E426B5"/>
    <w:rsid w:val="00E67847"/>
    <w:rsid w:val="00E679E5"/>
    <w:rsid w:val="00E90560"/>
    <w:rsid w:val="00EA0583"/>
    <w:rsid w:val="00EA15A5"/>
    <w:rsid w:val="00EA352C"/>
    <w:rsid w:val="00EA761F"/>
    <w:rsid w:val="00EC2B42"/>
    <w:rsid w:val="00EC5DEE"/>
    <w:rsid w:val="00EC718B"/>
    <w:rsid w:val="00ED4B96"/>
    <w:rsid w:val="00EE2376"/>
    <w:rsid w:val="00EE3D5E"/>
    <w:rsid w:val="00EF2095"/>
    <w:rsid w:val="00EF3CCD"/>
    <w:rsid w:val="00F0140A"/>
    <w:rsid w:val="00F05098"/>
    <w:rsid w:val="00F072FD"/>
    <w:rsid w:val="00F159F7"/>
    <w:rsid w:val="00F178EF"/>
    <w:rsid w:val="00F30D95"/>
    <w:rsid w:val="00F36E02"/>
    <w:rsid w:val="00F60B77"/>
    <w:rsid w:val="00F624A6"/>
    <w:rsid w:val="00F66B1B"/>
    <w:rsid w:val="00F75A51"/>
    <w:rsid w:val="00F77C04"/>
    <w:rsid w:val="00F828D2"/>
    <w:rsid w:val="00F85E73"/>
    <w:rsid w:val="00F9479B"/>
    <w:rsid w:val="00F96A5A"/>
    <w:rsid w:val="00FA338A"/>
    <w:rsid w:val="00FA503B"/>
    <w:rsid w:val="00FA7188"/>
    <w:rsid w:val="00FA7F65"/>
    <w:rsid w:val="00FB0246"/>
    <w:rsid w:val="00FB3836"/>
    <w:rsid w:val="00FB5BAF"/>
    <w:rsid w:val="00FC6775"/>
    <w:rsid w:val="00FD7BC9"/>
    <w:rsid w:val="00F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1E3EBAB2"/>
  <w15:chartTrackingRefBased/>
  <w15:docId w15:val="{FED337A7-B65F-493D-8AD1-F1A50B72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BD6"/>
    <w:pPr>
      <w:spacing w:after="4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807CE"/>
    <w:pPr>
      <w:keepNext/>
      <w:keepLines/>
      <w:spacing w:before="240" w:after="100" w:afterAutospacing="1" w:line="360" w:lineRule="auto"/>
      <w:outlineLvl w:val="0"/>
    </w:pPr>
    <w:rPr>
      <w:rFonts w:asciiTheme="majorHAnsi" w:eastAsiaTheme="majorEastAsia" w:hAnsiTheme="majorHAnsi" w:cstheme="majorBidi"/>
      <w:b/>
      <w:color w:val="24598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4BC"/>
    <w:pPr>
      <w:keepNext/>
      <w:keepLines/>
      <w:spacing w:before="40" w:after="100" w:afterAutospacing="1"/>
      <w:outlineLvl w:val="1"/>
    </w:pPr>
    <w:rPr>
      <w:rFonts w:asciiTheme="majorHAnsi" w:eastAsiaTheme="majorEastAsia" w:hAnsiTheme="majorHAnsi" w:cstheme="majorBidi"/>
      <w:b/>
      <w:color w:val="803359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4BC"/>
    <w:pPr>
      <w:keepNext/>
      <w:keepLines/>
      <w:spacing w:before="40" w:after="100" w:afterAutospacing="1"/>
      <w:outlineLvl w:val="2"/>
    </w:pPr>
    <w:rPr>
      <w:rFonts w:asciiTheme="majorHAnsi" w:eastAsiaTheme="majorEastAsia" w:hAnsiTheme="majorHAnsi" w:cstheme="majorBidi"/>
      <w:b/>
      <w:color w:val="24598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D44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b/>
      <w:iCs/>
      <w:color w:val="803359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2826"/>
    <w:pPr>
      <w:keepNext/>
      <w:keepLines/>
      <w:spacing w:before="40" w:line="360" w:lineRule="auto"/>
      <w:outlineLvl w:val="4"/>
    </w:pPr>
    <w:rPr>
      <w:rFonts w:asciiTheme="majorHAnsi" w:eastAsiaTheme="majorEastAsia" w:hAnsiTheme="majorHAnsi" w:cstheme="majorBidi"/>
      <w:b/>
      <w:color w:val="24598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52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55223B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61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807CE"/>
    <w:rPr>
      <w:rFonts w:asciiTheme="majorHAnsi" w:eastAsiaTheme="majorEastAsia" w:hAnsiTheme="majorHAnsi" w:cstheme="majorBidi"/>
      <w:b/>
      <w:color w:val="24598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14BC"/>
    <w:rPr>
      <w:rFonts w:asciiTheme="majorHAnsi" w:eastAsiaTheme="majorEastAsia" w:hAnsiTheme="majorHAnsi" w:cstheme="majorBidi"/>
      <w:b/>
      <w:color w:val="803359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14BC"/>
    <w:rPr>
      <w:rFonts w:asciiTheme="majorHAnsi" w:eastAsiaTheme="majorEastAsia" w:hAnsiTheme="majorHAnsi" w:cstheme="majorBidi"/>
      <w:b/>
      <w:color w:val="24598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39DB"/>
    <w:rPr>
      <w:rFonts w:asciiTheme="majorHAnsi" w:eastAsiaTheme="majorEastAsia" w:hAnsiTheme="majorHAnsi" w:cstheme="majorBidi"/>
      <w:b/>
      <w:iCs/>
      <w:color w:val="803359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892826"/>
    <w:rPr>
      <w:rFonts w:asciiTheme="majorHAnsi" w:eastAsiaTheme="majorEastAsia" w:hAnsiTheme="majorHAnsi" w:cstheme="majorBidi"/>
      <w:b/>
      <w:color w:val="24598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D5000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5000B"/>
  </w:style>
  <w:style w:type="paragraph" w:styleId="Footer">
    <w:name w:val="footer"/>
    <w:basedOn w:val="Normal"/>
    <w:link w:val="FooterChar"/>
    <w:uiPriority w:val="99"/>
    <w:unhideWhenUsed/>
    <w:rsid w:val="00D5000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5000B"/>
  </w:style>
  <w:style w:type="table" w:styleId="TableGrid">
    <w:name w:val="Table Grid"/>
    <w:basedOn w:val="TableNormal"/>
    <w:uiPriority w:val="39"/>
    <w:rsid w:val="00D50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000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00B"/>
    <w:rPr>
      <w:rFonts w:ascii="Segoe UI" w:hAnsi="Segoe UI" w:cs="Segoe UI"/>
      <w:sz w:val="18"/>
      <w:szCs w:val="18"/>
    </w:rPr>
  </w:style>
  <w:style w:type="paragraph" w:styleId="NoSpacing">
    <w:name w:val="No Spacing"/>
    <w:aliases w:val="Alt Normal"/>
    <w:basedOn w:val="Normal"/>
    <w:link w:val="NoSpacingChar"/>
    <w:uiPriority w:val="1"/>
    <w:qFormat/>
    <w:rsid w:val="0083631A"/>
    <w:pPr>
      <w:spacing w:line="288" w:lineRule="auto"/>
      <w:jc w:val="left"/>
    </w:pPr>
  </w:style>
  <w:style w:type="character" w:customStyle="1" w:styleId="NoSpacingChar">
    <w:name w:val="No Spacing Char"/>
    <w:aliases w:val="Alt Normal Char"/>
    <w:basedOn w:val="DefaultParagraphFont"/>
    <w:link w:val="NoSpacing"/>
    <w:uiPriority w:val="1"/>
    <w:rsid w:val="0083631A"/>
  </w:style>
  <w:style w:type="paragraph" w:styleId="CommentText">
    <w:name w:val="annotation text"/>
    <w:basedOn w:val="Normal"/>
    <w:link w:val="CommentTextChar"/>
    <w:uiPriority w:val="99"/>
    <w:unhideWhenUsed/>
    <w:rsid w:val="006A14BC"/>
    <w:pPr>
      <w:widowControl w:val="0"/>
      <w:autoSpaceDE w:val="0"/>
      <w:autoSpaceDN w:val="0"/>
      <w:spacing w:after="120"/>
      <w:jc w:val="left"/>
    </w:pPr>
    <w:rPr>
      <w:rFonts w:ascii="Ubuntu" w:eastAsia="Ubuntu" w:hAnsi="Ubuntu" w:cs="Ubuntu"/>
      <w:color w:val="000000"/>
      <w:sz w:val="20"/>
      <w:szCs w:val="20"/>
      <w:lang w:val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14BC"/>
    <w:rPr>
      <w:rFonts w:ascii="Ubuntu" w:eastAsia="Ubuntu" w:hAnsi="Ubuntu" w:cs="Ubuntu"/>
      <w:color w:val="000000"/>
      <w:sz w:val="20"/>
      <w:szCs w:val="20"/>
      <w:lang w:val="de-DE"/>
    </w:rPr>
  </w:style>
  <w:style w:type="table" w:styleId="GridTable5Dark">
    <w:name w:val="Grid Table 5 Dark"/>
    <w:basedOn w:val="TableNormal"/>
    <w:uiPriority w:val="50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DFE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98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98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598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5980" w:themeFill="text1"/>
      </w:tcPr>
    </w:tblStylePr>
    <w:tblStylePr w:type="band1Vert">
      <w:tblPr/>
      <w:tcPr>
        <w:shd w:val="clear" w:color="auto" w:fill="92BFE0" w:themeFill="text1" w:themeFillTint="66"/>
      </w:tcPr>
    </w:tblStylePr>
    <w:tblStylePr w:type="band1Horz">
      <w:tblPr/>
      <w:tcPr>
        <w:shd w:val="clear" w:color="auto" w:fill="92BFE0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8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447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447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B44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B4478" w:themeFill="accent1"/>
      </w:tcPr>
    </w:tblStylePr>
    <w:tblStylePr w:type="band1Vert">
      <w:tblPr/>
      <w:tcPr>
        <w:shd w:val="clear" w:color="auto" w:fill="E0B1C8" w:themeFill="accent1" w:themeFillTint="66"/>
      </w:tcPr>
    </w:tblStylePr>
    <w:tblStylePr w:type="band1Horz">
      <w:tblPr/>
      <w:tcPr>
        <w:shd w:val="clear" w:color="auto" w:fill="E0B1C8" w:themeFill="accent1" w:themeFillTint="66"/>
      </w:tcPr>
    </w:tblStylePr>
  </w:style>
  <w:style w:type="paragraph" w:customStyle="1" w:styleId="DTUBody">
    <w:name w:val="DTU Body"/>
    <w:basedOn w:val="Normal"/>
    <w:link w:val="DTUBodyZchn"/>
    <w:uiPriority w:val="1"/>
    <w:rsid w:val="006A14BC"/>
    <w:pPr>
      <w:widowControl w:val="0"/>
      <w:autoSpaceDE w:val="0"/>
      <w:autoSpaceDN w:val="0"/>
      <w:spacing w:before="120" w:after="120" w:line="276" w:lineRule="auto"/>
      <w:ind w:right="-873"/>
    </w:pPr>
    <w:rPr>
      <w:rFonts w:ascii="Barlow" w:eastAsia="Arial" w:hAnsi="Barlow" w:cs="Arial"/>
      <w:szCs w:val="18"/>
      <w:lang w:val="de-DE" w:eastAsia="de-DE" w:bidi="de-DE"/>
    </w:rPr>
  </w:style>
  <w:style w:type="character" w:customStyle="1" w:styleId="DTUBodyZchn">
    <w:name w:val="DTU Body Zchn"/>
    <w:basedOn w:val="DefaultParagraphFont"/>
    <w:link w:val="DTUBody"/>
    <w:uiPriority w:val="1"/>
    <w:rsid w:val="006A14BC"/>
    <w:rPr>
      <w:rFonts w:ascii="Barlow" w:eastAsia="Arial" w:hAnsi="Barlow" w:cs="Arial"/>
      <w:szCs w:val="18"/>
      <w:lang w:val="de-DE" w:eastAsia="de-DE" w:bidi="de-DE"/>
    </w:rPr>
  </w:style>
  <w:style w:type="table" w:styleId="GridTable2-Accent5">
    <w:name w:val="Grid Table 2 Accent 5"/>
    <w:basedOn w:val="TableNormal"/>
    <w:uiPriority w:val="47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ECB9CA" w:themeColor="accent5" w:themeTint="99"/>
        <w:bottom w:val="single" w:sz="2" w:space="0" w:color="ECB9CA" w:themeColor="accent5" w:themeTint="99"/>
        <w:insideH w:val="single" w:sz="2" w:space="0" w:color="ECB9CA" w:themeColor="accent5" w:themeTint="99"/>
        <w:insideV w:val="single" w:sz="2" w:space="0" w:color="ECB9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B9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B9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ED" w:themeFill="accent5" w:themeFillTint="33"/>
      </w:tcPr>
    </w:tblStylePr>
    <w:tblStylePr w:type="band1Horz">
      <w:tblPr/>
      <w:tcPr>
        <w:shd w:val="clear" w:color="auto" w:fill="F8E7ED" w:themeFill="accent5" w:themeFillTint="33"/>
      </w:tcPr>
    </w:tblStylePr>
  </w:style>
  <w:style w:type="character" w:customStyle="1" w:styleId="Heading6Char">
    <w:name w:val="Heading 6 Char"/>
    <w:basedOn w:val="DefaultParagraphFont"/>
    <w:link w:val="Heading6"/>
    <w:uiPriority w:val="9"/>
    <w:rsid w:val="002B5203"/>
    <w:rPr>
      <w:rFonts w:asciiTheme="majorHAnsi" w:eastAsiaTheme="majorEastAsia" w:hAnsiTheme="majorHAnsi" w:cstheme="majorBidi"/>
      <w:b/>
      <w:color w:val="55223B" w:themeColor="accent1" w:themeShade="7F"/>
      <w:sz w:val="24"/>
    </w:rPr>
  </w:style>
  <w:style w:type="character" w:styleId="BookTitle">
    <w:name w:val="Book Title"/>
    <w:aliases w:val="Alternative Text"/>
    <w:uiPriority w:val="33"/>
    <w:rsid w:val="0083631A"/>
  </w:style>
  <w:style w:type="character" w:styleId="SubtleReference">
    <w:name w:val="Subtle Reference"/>
    <w:basedOn w:val="DefaultParagraphFont"/>
    <w:uiPriority w:val="31"/>
    <w:qFormat/>
    <w:rsid w:val="0083631A"/>
    <w:rPr>
      <w:smallCaps/>
      <w:color w:val="5098CD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AA7A98"/>
    <w:rPr>
      <w:sz w:val="16"/>
      <w:szCs w:val="16"/>
    </w:rPr>
  </w:style>
  <w:style w:type="numbering" w:customStyle="1" w:styleId="ONETFP">
    <w:name w:val="ONE TFP"/>
    <w:uiPriority w:val="99"/>
    <w:rsid w:val="00EA761F"/>
    <w:pPr>
      <w:numPr>
        <w:numId w:val="2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C93"/>
    <w:pPr>
      <w:widowControl/>
      <w:autoSpaceDE/>
      <w:autoSpaceDN/>
      <w:spacing w:after="160"/>
      <w:jc w:val="both"/>
    </w:pPr>
    <w:rPr>
      <w:rFonts w:asciiTheme="minorHAnsi" w:eastAsiaTheme="minorHAnsi" w:hAnsiTheme="minorHAnsi" w:cstheme="minorBidi"/>
      <w:b/>
      <w:bCs/>
      <w:color w:val="auto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C93"/>
    <w:rPr>
      <w:rFonts w:ascii="Ubuntu" w:eastAsia="Ubuntu" w:hAnsi="Ubuntu" w:cs="Ubuntu"/>
      <w:b/>
      <w:bCs/>
      <w:color w:val="000000"/>
      <w:sz w:val="20"/>
      <w:szCs w:val="20"/>
      <w:lang w:val="de-DE"/>
    </w:rPr>
  </w:style>
  <w:style w:type="character" w:styleId="Hyperlink">
    <w:name w:val="Hyperlink"/>
    <w:basedOn w:val="DefaultParagraphFont"/>
    <w:uiPriority w:val="99"/>
    <w:unhideWhenUsed/>
    <w:rsid w:val="00613F9E"/>
    <w:rPr>
      <w:color w:val="245980" w:themeColor="hyperlink"/>
      <w:u w:val="single"/>
    </w:rPr>
  </w:style>
  <w:style w:type="paragraph" w:styleId="NormalIndent">
    <w:name w:val="Normal Indent"/>
    <w:basedOn w:val="Normal"/>
    <w:unhideWhenUsed/>
    <w:rsid w:val="00EC718B"/>
    <w:pPr>
      <w:spacing w:after="0"/>
      <w:ind w:left="720"/>
      <w:jc w:val="lef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Revision">
    <w:name w:val="Revision"/>
    <w:hidden/>
    <w:uiPriority w:val="99"/>
    <w:semiHidden/>
    <w:rsid w:val="00121EDA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22C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yperlink" Target="https://www.arcscientists.org/knowledge-hub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https://www.eshre.eu/Guidelines-and-Legal/Guidelines/Revised-guidelines-for-good-practice-in-IVF-laboratories-(2015)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hcpc-uk.org/standards/standards-of-proficiency/clinical-scientists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s://www.hcpc-uk.org/standards/standards-of-conduct-performance-and-ethics/" TargetMode="Externa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davey\AppData\Local\Microsoft\Windows\INetCache\Content.Outlook\00XO4MDI\One%20TFP%20-%20SOP%20Template%20WITH%20INSTRUCTIONS%20(final).dotx" TargetMode="External"/></Relationships>
</file>

<file path=word/theme/theme1.xml><?xml version="1.0" encoding="utf-8"?>
<a:theme xmlns:a="http://schemas.openxmlformats.org/drawingml/2006/main" name="Office Theme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4" ma:contentTypeDescription="Create a new document." ma:contentTypeScope="" ma:versionID="beadb3c407a3221e5822180a0911adc4">
  <xsd:schema xmlns:xsd="http://www.w3.org/2001/XMLSchema" xmlns:xs="http://www.w3.org/2001/XMLSchema" xmlns:p="http://schemas.microsoft.com/office/2006/metadata/properties" xmlns:ns3="8d7e0551-48bc-49ec-8778-97657fe7929d" targetNamespace="http://schemas.microsoft.com/office/2006/metadata/properties" ma:root="true" ma:fieldsID="6eaed83c778273f25f16f83a96d89bf7" ns3:_="">
    <xsd:import namespace="8d7e0551-48bc-49ec-8778-97657fe792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8BCC40-3930-481C-8926-091B277C03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EB1486-C84B-4883-B785-BBAEAB19C9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E996C5-19A3-471E-8978-12414ED08F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- SOP Template WITH INSTRUCTIONS (final)</Template>
  <TotalTime>1</TotalTime>
  <Pages>7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Fertility Partnership</Company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Murphy</dc:creator>
  <cp:lastModifiedBy>Lyndsey Zujovic</cp:lastModifiedBy>
  <cp:revision>3</cp:revision>
  <dcterms:created xsi:type="dcterms:W3CDTF">2023-03-15T09:50:00Z</dcterms:created>
  <dcterms:modified xsi:type="dcterms:W3CDTF">2023-03-15T09:50:00Z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