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&lt;title&gt;Game Awards 2024&lt;/title&gt;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&lt;h1&gt;Game Awards 2024&lt;/h1&gt;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href="#sobre"&gt;Sobre&lt;/a&gt;&lt;/li&gt;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href="#vencedores"&gt;Vencedores&lt;/a&gt;&lt;/li&gt;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href="#comparativo"&gt;Comparativo&lt;/a&gt;&lt;/li&gt;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href="#contato"&gt;Contato&lt;/a&gt;&lt;/li&gt;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&lt;section id="sobre"&gt;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&lt;h2&gt;Sobre os Game Awards&lt;/h2&gt;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&lt;p&gt;Os Game Awards são um dos maiores eventos de premiação da indústria dos videogames, celebrando os melhores jogos e desenvolvedores do ano. Fundado por Geoff Keighley, o evento reconhece conquistas em diversas categorias, como Jogo do Ano, Melhor Direção, e Melhor Jogo Multijogador.&lt;/p&gt;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&lt;section id="vencedores"&gt;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&lt;h2&gt;Vencedores de 2024&lt;/h2&gt;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&lt;input type="text" id="busca" placeholder="Digite a categoria para filtrar..."&gt;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&lt;button onclick="filtrarVencedores()"&gt;Filtrar&lt;/button&gt;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&lt;ul id="lista-vencedores"&gt;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&lt;!-- A lista de vencedores será inserida pelo JavaScript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&lt;section id="comparativo"&gt;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&lt;h2&gt;Comparativo dos Vencedores&lt;/h2&gt;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id="comparativo-vencedores"&gt;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&lt;!-- A tabela comparativa será inserida pelo JavaScript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&lt;section id="contato"&gt;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&lt;h2&gt;Contato&lt;/h2&gt;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&lt;form id="contato-form"&gt;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&lt;label for="nome"&gt;Nome:&lt;/label&gt;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&lt;input type="text" id="nome" name="nome" required&gt;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&lt;label for="mensagem"&gt;Mensagem:&lt;/label&gt;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&lt;textarea id="mensagem" name="mensagem" required&gt;&lt;/textarea&gt;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&lt;button type="submit"&gt;Enviar&lt;/button&gt;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&lt;p&gt;&amp;copy; 2024 Game Awards. Todos os direitos reservados.&lt;/p&gt;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AQUI TERMINA O 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Reset básico para garantir uma aparência consistente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margin-right: 1rem;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margin: 1rem auto;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form label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margin: 0.5rem 0 0.2rem;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form input, form textarea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form button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form button:hover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background: #555;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/* Estilos para o campo de busca e o botão de filtro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#busca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background: #555;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/* Estilos para a tabela comparativa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#comparativo-vencedores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overflow-x: auto;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#comparativo-vencedores table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#comparativo-vencedores th, #comparativo-vencedores td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#comparativo-vencedores th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AQUI TERMINA O CSS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Dados dos vencedores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 vencedores =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 categoria: 'Jogo do Ano', nome: 'Game of the Year'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 categoria: 'Melhor Direção', nome: 'Best Direction'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 categoria: 'Melhor Jogo Multijogador', nome: 'Best Multiplayer'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Função para carregar os vencedores na página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function carregarVencedores()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const lista = document.getElementById('lista-vencedores');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lista.innerHTML = ''; // Limpa a lista antes de adicionar novos itens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vencedores.forEach(vencedor =&gt;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const li = document.createElement('li');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li.textContent = `${vencedor.categoria}: ${vencedor.nome}`;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lista.appendChild(li);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Função para filtrar os vencedores com base na categoria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function filtrarVencedores()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const filtro = document.getElementById('busca').value.toLowerCase();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const lista = document.getElementById('lista-vencedores');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// Limpa a lista antes de adicionar novos itens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lista.innerHTML = '';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vencedores.forEach(vencedor =&gt;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(vencedor.categoria.toLowerCase().includes(filtro))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const li = document.createElement('li');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li.textContent = `${vencedor.categoria}: ${vencedor.nome}`;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lista.appendChild(li);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if (lista.innerHTML === '')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const li = document.createElement('li');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li.textContent = 'Nenhum vencedor encontrado';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lista.appendChild(li);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Função para carregar a tabela comparativa dos vencedores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function carregarComparativo()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const comparativoDiv = document.getElementById('comparativo-vencedores');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comparativoDiv.innerHTML = ''; // Limpa a seção antes de adicionar novos itens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const tabela = document.createElement('table');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const thead = document.createElement('thead');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const tbody = document.createElement('tbody');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Cabeçalho da tabela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const trHead = document.createElement('tr');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const thCategoria = document.createElement('th');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thCategoria.textContent = 'Categoria';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const thNome = document.createElement('th');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thNome.textContent = 'Nome';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trHead.appendChild(thCategoria);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trHead.appendChild(thNome);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thead.appendChild(trHead);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Corpo da tabela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vencedores.forEach(vencedor =&gt;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const tr = document.createElement('tr');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const tdCategoria = document.createElement('td');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tdCategoria.textContent = vencedor.categoria;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const tdNome = document.createElement('td');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tdNome.textContent = vencedor.nome;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tr.appendChild(tdCategoria);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tr.appendChild(tdNome);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tbody.appendChild(tr);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tabela.appendChild(thead);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tabela.appendChild(tbody);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comparativoDiv.appendChild(tabela);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Adiciona um evento de envio ao formulário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document.getElementById('contato-form').addEventListener('submit', function(e)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alert('Mensagem enviada com sucesso!');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 Carrega os vencedores e a tabela comparativa quando a página é carregada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window.onload = function()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carregarVencedores();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carregarComparativo();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AQUI TERMINA JAVASCRIPT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