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005D" w14:textId="77777777" w:rsidR="00331D1E" w:rsidRDefault="00331D1E">
      <w:pPr>
        <w:rPr>
          <w:rFonts w:ascii="Times New Roman" w:hAnsi="Times New Roman"/>
          <w:b/>
          <w:sz w:val="24"/>
          <w:szCs w:val="24"/>
        </w:rPr>
      </w:pPr>
      <w:r w:rsidRPr="00331D1E">
        <w:rPr>
          <w:rFonts w:ascii="Times New Roman" w:hAnsi="Times New Roman"/>
          <w:b/>
          <w:sz w:val="24"/>
          <w:szCs w:val="24"/>
        </w:rPr>
        <w:t>Computer Programming I</w:t>
      </w:r>
      <w:r w:rsidR="00C57C5F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>
        <w:rPr>
          <w:rFonts w:ascii="Times New Roman" w:hAnsi="Times New Roman"/>
          <w:b/>
          <w:sz w:val="24"/>
          <w:szCs w:val="24"/>
        </w:rPr>
        <w:br/>
      </w:r>
      <w:r w:rsidRPr="00331D1E">
        <w:rPr>
          <w:rFonts w:ascii="Times New Roman" w:hAnsi="Times New Roman"/>
          <w:b/>
          <w:sz w:val="24"/>
          <w:szCs w:val="24"/>
        </w:rPr>
        <w:t xml:space="preserve">Lab </w:t>
      </w:r>
      <w:r w:rsidR="009350DE">
        <w:rPr>
          <w:rFonts w:ascii="Times New Roman" w:hAnsi="Times New Roman"/>
          <w:b/>
          <w:sz w:val="24"/>
          <w:szCs w:val="24"/>
        </w:rPr>
        <w:t>6</w:t>
      </w:r>
      <w:r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DF1182">
        <w:rPr>
          <w:rFonts w:ascii="Times New Roman" w:hAnsi="Times New Roman"/>
          <w:b/>
          <w:sz w:val="24"/>
          <w:szCs w:val="24"/>
        </w:rPr>
        <w:t>Pizza Order GUI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58691C">
        <w:rPr>
          <w:rFonts w:ascii="Times New Roman" w:hAnsi="Times New Roman"/>
          <w:b/>
          <w:sz w:val="24"/>
          <w:szCs w:val="24"/>
        </w:rPr>
        <w:t>Program</w:t>
      </w:r>
      <w:r w:rsidR="00B24433">
        <w:rPr>
          <w:rFonts w:ascii="Times New Roman" w:hAnsi="Times New Roman"/>
          <w:b/>
          <w:sz w:val="24"/>
          <w:szCs w:val="24"/>
        </w:rPr>
        <w:t xml:space="preserve"> </w:t>
      </w:r>
      <w:r w:rsidR="00B24433">
        <w:rPr>
          <w:rFonts w:ascii="Times New Roman" w:hAnsi="Times New Roman"/>
          <w:b/>
          <w:sz w:val="24"/>
          <w:szCs w:val="24"/>
        </w:rPr>
        <w:br/>
      </w:r>
      <w:r w:rsidR="00733D01">
        <w:rPr>
          <w:rFonts w:ascii="Times New Roman" w:hAnsi="Times New Roman"/>
          <w:b/>
          <w:sz w:val="24"/>
          <w:szCs w:val="24"/>
        </w:rPr>
        <w:t>S</w:t>
      </w:r>
      <w:r w:rsidR="002D1DBF">
        <w:rPr>
          <w:rFonts w:ascii="Times New Roman" w:hAnsi="Times New Roman"/>
          <w:b/>
          <w:sz w:val="24"/>
          <w:szCs w:val="24"/>
        </w:rPr>
        <w:t>pring Sem 20</w:t>
      </w:r>
      <w:r w:rsidR="00853857">
        <w:rPr>
          <w:rFonts w:ascii="Times New Roman" w:hAnsi="Times New Roman"/>
          <w:b/>
          <w:sz w:val="24"/>
          <w:szCs w:val="24"/>
        </w:rPr>
        <w:t>22</w:t>
      </w:r>
    </w:p>
    <w:p w14:paraId="420AEC17" w14:textId="77777777" w:rsidR="00DD16D9" w:rsidRDefault="00331D1E" w:rsidP="00DF1182">
      <w:pPr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Objective: </w:t>
      </w:r>
      <w:r w:rsidR="00803068">
        <w:rPr>
          <w:rFonts w:ascii="Times New Roman" w:hAnsi="Times New Roman"/>
          <w:sz w:val="24"/>
          <w:szCs w:val="24"/>
        </w:rPr>
        <w:t xml:space="preserve"> </w:t>
      </w:r>
      <w:r w:rsidR="00803068"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 w:rsidR="0058691C">
        <w:rPr>
          <w:rFonts w:ascii="Times New Roman" w:hAnsi="Times New Roman"/>
          <w:sz w:val="24"/>
          <w:szCs w:val="24"/>
        </w:rPr>
        <w:t>GUI methods</w:t>
      </w:r>
      <w:r w:rsidR="00DF1182">
        <w:rPr>
          <w:rFonts w:ascii="Times New Roman" w:hAnsi="Times New Roman"/>
          <w:sz w:val="24"/>
          <w:szCs w:val="24"/>
        </w:rPr>
        <w:t>, especially the components that are commonly used in Web forms.</w:t>
      </w:r>
      <w:r w:rsidR="009350DE">
        <w:rPr>
          <w:rFonts w:ascii="Times New Roman" w:hAnsi="Times New Roman"/>
          <w:sz w:val="24"/>
          <w:szCs w:val="24"/>
        </w:rPr>
        <w:t xml:space="preserve">  For the rest of the course, all assignments will require Swing GUIs, but this is the last one that will cover new features of the Swing system.</w:t>
      </w:r>
      <w:r w:rsidR="00803068" w:rsidRPr="00803068">
        <w:rPr>
          <w:rFonts w:ascii="Times New Roman" w:hAnsi="Times New Roman"/>
          <w:sz w:val="24"/>
          <w:szCs w:val="24"/>
        </w:rPr>
        <w:t xml:space="preserve"> </w:t>
      </w:r>
      <w:r w:rsidR="009350DE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</w:r>
      <w:r w:rsidR="00A84746" w:rsidRPr="00A84746">
        <w:rPr>
          <w:rFonts w:ascii="Times New Roman" w:hAnsi="Times New Roman"/>
          <w:b/>
          <w:sz w:val="24"/>
          <w:szCs w:val="24"/>
        </w:rPr>
        <w:t>Discussion:</w:t>
      </w:r>
      <w:r w:rsidR="00A84746">
        <w:rPr>
          <w:rFonts w:ascii="Times New Roman" w:hAnsi="Times New Roman"/>
          <w:sz w:val="24"/>
          <w:szCs w:val="24"/>
        </w:rPr>
        <w:t xml:space="preserve">  </w:t>
      </w:r>
      <w:r w:rsidR="00A84746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  <w:t xml:space="preserve"> </w:t>
      </w:r>
      <w:r w:rsidR="00A84746">
        <w:rPr>
          <w:rFonts w:ascii="Times New Roman" w:hAnsi="Times New Roman"/>
          <w:sz w:val="24"/>
          <w:szCs w:val="24"/>
        </w:rPr>
        <w:tab/>
      </w:r>
      <w:r w:rsidR="00DF118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DF1182">
        <w:rPr>
          <w:rFonts w:ascii="Times New Roman" w:hAnsi="Times New Roman"/>
          <w:sz w:val="24"/>
          <w:szCs w:val="24"/>
        </w:rPr>
        <w:t>JFrame</w:t>
      </w:r>
      <w:proofErr w:type="spellEnd"/>
      <w:r w:rsidR="00DF1182">
        <w:rPr>
          <w:rFonts w:ascii="Times New Roman" w:hAnsi="Times New Roman"/>
          <w:sz w:val="24"/>
          <w:szCs w:val="24"/>
        </w:rPr>
        <w:t xml:space="preserve">-based GUI application that allows a person to construct an order for pizza.  </w:t>
      </w:r>
      <w:r w:rsidR="00DD16D9">
        <w:rPr>
          <w:rFonts w:ascii="Times New Roman" w:hAnsi="Times New Roman"/>
          <w:sz w:val="24"/>
          <w:szCs w:val="24"/>
        </w:rPr>
        <w:t xml:space="preserve">Name your IntelliJ project </w:t>
      </w:r>
      <w:proofErr w:type="spellStart"/>
      <w:r w:rsidR="00DD16D9">
        <w:rPr>
          <w:rFonts w:ascii="Times New Roman" w:hAnsi="Times New Roman"/>
          <w:sz w:val="24"/>
          <w:szCs w:val="24"/>
        </w:rPr>
        <w:t>PizzaGUIForm</w:t>
      </w:r>
      <w:proofErr w:type="spellEnd"/>
      <w:r w:rsidR="00DD16D9">
        <w:rPr>
          <w:rFonts w:ascii="Times New Roman" w:hAnsi="Times New Roman"/>
          <w:sz w:val="24"/>
          <w:szCs w:val="24"/>
        </w:rPr>
        <w:t xml:space="preserve"> and place it under GitHub source control. You should have PizzaGUIFrame.java and PizzaGUIRunner.java files. </w:t>
      </w:r>
    </w:p>
    <w:p w14:paraId="38101562" w14:textId="77777777" w:rsidR="00DF1182" w:rsidRDefault="00DF1182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selecting the options and elements for the pizza, the user clicks the Order button and the program displays the order</w:t>
      </w:r>
      <w:r w:rsidR="009350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350DE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 w:rsidR="009350DE"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 w:rsidR="009350DE"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9350DE">
        <w:rPr>
          <w:rFonts w:ascii="Times New Roman" w:hAnsi="Times New Roman"/>
          <w:sz w:val="24"/>
          <w:szCs w:val="24"/>
        </w:rPr>
        <w:t xml:space="preserve">  For simplicity you can assume that the user only enters an order for one pizza.</w:t>
      </w:r>
      <w:r w:rsidR="00ED4517">
        <w:rPr>
          <w:rFonts w:ascii="Times New Roman" w:hAnsi="Times New Roman"/>
          <w:sz w:val="24"/>
          <w:szCs w:val="24"/>
        </w:rPr>
        <w:t xml:space="preserve">  The technical focus here is on the details of some of the </w:t>
      </w:r>
      <w:r w:rsidR="009350DE">
        <w:rPr>
          <w:rFonts w:ascii="Times New Roman" w:hAnsi="Times New Roman"/>
          <w:sz w:val="24"/>
          <w:szCs w:val="24"/>
        </w:rPr>
        <w:t xml:space="preserve">additional </w:t>
      </w:r>
      <w:proofErr w:type="spellStart"/>
      <w:r w:rsidR="00ED4517">
        <w:rPr>
          <w:rFonts w:ascii="Times New Roman" w:hAnsi="Times New Roman"/>
          <w:sz w:val="24"/>
          <w:szCs w:val="24"/>
        </w:rPr>
        <w:t>JComponents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 that are commonly used for form-based input:  </w:t>
      </w:r>
      <w:proofErr w:type="spellStart"/>
      <w:r w:rsidR="00ED4517">
        <w:rPr>
          <w:rFonts w:ascii="Times New Roman" w:hAnsi="Times New Roman"/>
          <w:sz w:val="24"/>
          <w:szCs w:val="24"/>
        </w:rPr>
        <w:t>JCheckBox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D4517">
        <w:rPr>
          <w:rFonts w:ascii="Times New Roman" w:hAnsi="Times New Roman"/>
          <w:sz w:val="24"/>
          <w:szCs w:val="24"/>
        </w:rPr>
        <w:t>JRadioButton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D4517">
        <w:rPr>
          <w:rFonts w:ascii="Times New Roman" w:hAnsi="Times New Roman"/>
          <w:sz w:val="24"/>
          <w:szCs w:val="24"/>
        </w:rPr>
        <w:t>JComboBox</w:t>
      </w:r>
      <w:r>
        <w:rPr>
          <w:rFonts w:ascii="Times New Roman" w:hAnsi="Times New Roman"/>
          <w:sz w:val="24"/>
          <w:szCs w:val="24"/>
        </w:rPr>
        <w:t>Components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C112113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JRadio</w:t>
      </w:r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 xml:space="preserve"> set for the type of crust {Thin, Regular, Deep-dish}</w:t>
      </w:r>
    </w:p>
    <w:p w14:paraId="182EB2E4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size: {Small, Medium, Large</w:t>
      </w:r>
      <w:r w:rsidR="00147F62">
        <w:rPr>
          <w:rFonts w:ascii="Times New Roman" w:hAnsi="Times New Roman"/>
          <w:sz w:val="24"/>
          <w:szCs w:val="24"/>
        </w:rPr>
        <w:t>, Super</w:t>
      </w:r>
      <w:r>
        <w:rPr>
          <w:rFonts w:ascii="Times New Roman" w:hAnsi="Times New Roman"/>
          <w:sz w:val="24"/>
          <w:szCs w:val="24"/>
        </w:rPr>
        <w:t>}</w:t>
      </w:r>
      <w:r w:rsidR="009350DE">
        <w:rPr>
          <w:rFonts w:ascii="Times New Roman" w:hAnsi="Times New Roman"/>
          <w:sz w:val="24"/>
          <w:szCs w:val="24"/>
        </w:rPr>
        <w:t xml:space="preserve"> The base cost is $8.00, $12.00, $16.</w:t>
      </w:r>
      <w:proofErr w:type="gramStart"/>
      <w:r w:rsidR="009350DE">
        <w:rPr>
          <w:rFonts w:ascii="Times New Roman" w:hAnsi="Times New Roman"/>
          <w:sz w:val="24"/>
          <w:szCs w:val="24"/>
        </w:rPr>
        <w:t>00</w:t>
      </w:r>
      <w:r w:rsidR="00147F62">
        <w:rPr>
          <w:rFonts w:ascii="Times New Roman" w:hAnsi="Times New Roman"/>
          <w:sz w:val="24"/>
          <w:szCs w:val="24"/>
        </w:rPr>
        <w:t>,  $</w:t>
      </w:r>
      <w:proofErr w:type="gramEnd"/>
      <w:r w:rsidR="00147F62">
        <w:rPr>
          <w:rFonts w:ascii="Times New Roman" w:hAnsi="Times New Roman"/>
          <w:sz w:val="24"/>
          <w:szCs w:val="24"/>
        </w:rPr>
        <w:t>20.00</w:t>
      </w:r>
      <w:r w:rsidR="009350DE">
        <w:rPr>
          <w:rFonts w:ascii="Times New Roman" w:hAnsi="Times New Roman"/>
          <w:sz w:val="24"/>
          <w:szCs w:val="24"/>
        </w:rPr>
        <w:t>.</w:t>
      </w:r>
    </w:p>
    <w:p w14:paraId="52919843" w14:textId="77777777" w:rsidR="00AC487F" w:rsidRDefault="00AC487F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set of at least 6 Toppings using </w:t>
      </w:r>
      <w:proofErr w:type="spellStart"/>
      <w:r>
        <w:rPr>
          <w:rFonts w:ascii="Times New Roman" w:hAnsi="Times New Roman"/>
          <w:sz w:val="24"/>
          <w:szCs w:val="24"/>
        </w:rPr>
        <w:t>JCheckBox</w:t>
      </w:r>
      <w:proofErr w:type="spellEnd"/>
      <w:r>
        <w:rPr>
          <w:rFonts w:ascii="Times New Roman" w:hAnsi="Times New Roman"/>
          <w:sz w:val="24"/>
          <w:szCs w:val="24"/>
        </w:rPr>
        <w:t xml:space="preserve"> You can make totally humor</w:t>
      </w:r>
      <w:r w:rsidR="00F3695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us</w:t>
      </w:r>
      <w:r w:rsidR="00F36950">
        <w:rPr>
          <w:rFonts w:ascii="Times New Roman" w:hAnsi="Times New Roman"/>
          <w:sz w:val="24"/>
          <w:szCs w:val="24"/>
        </w:rPr>
        <w:t xml:space="preserve"> toppings if you wish.   (What would monster pizza have for ingredients?)</w:t>
      </w:r>
      <w:r w:rsidR="009350DE">
        <w:rPr>
          <w:rFonts w:ascii="Times New Roman" w:hAnsi="Times New Roman"/>
          <w:sz w:val="24"/>
          <w:szCs w:val="24"/>
        </w:rPr>
        <w:t xml:space="preserve">  Each topping </w:t>
      </w:r>
      <w:proofErr w:type="gramStart"/>
      <w:r w:rsidR="009350DE">
        <w:rPr>
          <w:rFonts w:ascii="Times New Roman" w:hAnsi="Times New Roman"/>
          <w:sz w:val="24"/>
          <w:szCs w:val="24"/>
        </w:rPr>
        <w:t>costs</w:t>
      </w:r>
      <w:proofErr w:type="gramEnd"/>
      <w:r w:rsidR="009350DE">
        <w:rPr>
          <w:rFonts w:ascii="Times New Roman" w:hAnsi="Times New Roman"/>
          <w:sz w:val="24"/>
          <w:szCs w:val="24"/>
        </w:rPr>
        <w:t xml:space="preserve"> an additional $1.00.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68B2E76" w14:textId="77777777" w:rsidR="00F36950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of the</w:t>
      </w:r>
      <w:r w:rsidR="00F36950">
        <w:rPr>
          <w:rFonts w:ascii="Times New Roman" w:hAnsi="Times New Roman"/>
          <w:sz w:val="24"/>
          <w:szCs w:val="24"/>
        </w:rPr>
        <w:t xml:space="preserve">se previous items </w:t>
      </w:r>
      <w:r>
        <w:rPr>
          <w:rFonts w:ascii="Times New Roman" w:hAnsi="Times New Roman"/>
          <w:sz w:val="24"/>
          <w:szCs w:val="24"/>
        </w:rPr>
        <w:t xml:space="preserve">should </w:t>
      </w:r>
      <w:r w:rsidR="00F36950">
        <w:rPr>
          <w:rFonts w:ascii="Times New Roman" w:hAnsi="Times New Roman"/>
          <w:sz w:val="24"/>
          <w:szCs w:val="24"/>
        </w:rPr>
        <w:t xml:space="preserve">be in a </w:t>
      </w:r>
      <w:proofErr w:type="spellStart"/>
      <w:r w:rsidR="00F36950">
        <w:rPr>
          <w:rFonts w:ascii="Times New Roman" w:hAnsi="Times New Roman"/>
          <w:sz w:val="24"/>
          <w:szCs w:val="24"/>
        </w:rPr>
        <w:t>JPanel</w:t>
      </w:r>
      <w:proofErr w:type="spellEnd"/>
      <w:r w:rsidR="00F3695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have a Titled border</w:t>
      </w:r>
      <w:r w:rsidR="00F36950">
        <w:rPr>
          <w:rFonts w:ascii="Times New Roman" w:hAnsi="Times New Roman"/>
          <w:sz w:val="24"/>
          <w:szCs w:val="24"/>
        </w:rPr>
        <w:t>.</w:t>
      </w:r>
    </w:p>
    <w:p w14:paraId="148242D5" w14:textId="77777777" w:rsidR="00F36950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an additional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display the order as text</w:t>
      </w:r>
      <w:r w:rsidR="009350DE">
        <w:rPr>
          <w:rFonts w:ascii="Times New Roman" w:hAnsi="Times New Roman"/>
          <w:sz w:val="24"/>
          <w:szCs w:val="24"/>
        </w:rPr>
        <w:t xml:space="preserve"> similar to a receipt</w:t>
      </w:r>
      <w:r>
        <w:rPr>
          <w:rFonts w:ascii="Times New Roman" w:hAnsi="Times New Roman"/>
          <w:sz w:val="24"/>
          <w:szCs w:val="24"/>
        </w:rPr>
        <w:t>.</w:t>
      </w:r>
    </w:p>
    <w:p w14:paraId="644A9050" w14:textId="77777777" w:rsidR="00147F62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7F62">
        <w:rPr>
          <w:rFonts w:ascii="Times New Roman" w:hAnsi="Times New Roman"/>
          <w:sz w:val="24"/>
          <w:szCs w:val="24"/>
        </w:rPr>
        <w:t>dd a</w:t>
      </w:r>
      <w:r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r w:rsidR="00147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JButtons</w:t>
      </w:r>
      <w:proofErr w:type="spellEnd"/>
      <w:r>
        <w:rPr>
          <w:rFonts w:ascii="Times New Roman" w:hAnsi="Times New Roman"/>
          <w:sz w:val="24"/>
          <w:szCs w:val="24"/>
        </w:rPr>
        <w:t xml:space="preserve"> Order</w:t>
      </w:r>
      <w:r w:rsidR="00147F62">
        <w:rPr>
          <w:rFonts w:ascii="Times New Roman" w:hAnsi="Times New Roman"/>
          <w:sz w:val="24"/>
          <w:szCs w:val="24"/>
        </w:rPr>
        <w:t>, Clear, and Quit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1B8F29FA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 performs in the usual fashion.</w:t>
      </w:r>
      <w:r w:rsidR="00147F62">
        <w:rPr>
          <w:rFonts w:ascii="Times New Roman" w:hAnsi="Times New Roman"/>
          <w:sz w:val="24"/>
          <w:szCs w:val="24"/>
        </w:rPr>
        <w:t xml:space="preserve">  However, use a </w:t>
      </w:r>
      <w:proofErr w:type="spellStart"/>
      <w:r w:rsidR="00147F62">
        <w:rPr>
          <w:rFonts w:ascii="Times New Roman" w:hAnsi="Times New Roman"/>
          <w:sz w:val="24"/>
          <w:szCs w:val="24"/>
        </w:rPr>
        <w:t>JOptionPane.ConfirmMessegeDialog</w:t>
      </w:r>
      <w:proofErr w:type="spellEnd"/>
      <w:r w:rsidR="00147F62">
        <w:rPr>
          <w:rFonts w:ascii="Times New Roman" w:hAnsi="Times New Roman"/>
          <w:sz w:val="24"/>
          <w:szCs w:val="24"/>
        </w:rPr>
        <w:t xml:space="preserve"> to ask the user if they are sure they want to quit.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E4A1849" w14:textId="77777777" w:rsidR="00147F62" w:rsidRDefault="00147F62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clear button will wipe the form (all components) so it is ready for a new order. </w:t>
      </w:r>
    </w:p>
    <w:p w14:paraId="5B9298C3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</w:t>
      </w:r>
      <w:r w:rsidR="00147F6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147F62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i</w:t>
      </w:r>
      <w:r w:rsidR="00147F6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pressed the order is compiled from the settings of the various GUI components and displayed as text in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14CDE">
        <w:rPr>
          <w:rFonts w:ascii="Times New Roman" w:hAnsi="Times New Roman"/>
          <w:sz w:val="24"/>
          <w:szCs w:val="24"/>
        </w:rPr>
        <w:t xml:space="preserve">  This should be nicely formatted</w:t>
      </w:r>
      <w:r w:rsidR="00147F62">
        <w:rPr>
          <w:rFonts w:ascii="Times New Roman" w:hAnsi="Times New Roman"/>
          <w:sz w:val="24"/>
          <w:szCs w:val="24"/>
        </w:rPr>
        <w:t xml:space="preserve"> to look like a typical cash register receipt.  Note that the tax rate is 7</w:t>
      </w:r>
      <w:proofErr w:type="gramStart"/>
      <w:r w:rsidR="00147F62">
        <w:rPr>
          <w:rFonts w:ascii="Times New Roman" w:hAnsi="Times New Roman"/>
          <w:sz w:val="24"/>
          <w:szCs w:val="24"/>
        </w:rPr>
        <w:t>%  (</w:t>
      </w:r>
      <w:proofErr w:type="gramEnd"/>
      <w:r w:rsidR="00147F62">
        <w:rPr>
          <w:rFonts w:ascii="Times New Roman" w:hAnsi="Times New Roman"/>
          <w:sz w:val="24"/>
          <w:szCs w:val="24"/>
        </w:rPr>
        <w:t xml:space="preserve">.07).  </w:t>
      </w:r>
      <w:r w:rsidR="00114CDE">
        <w:rPr>
          <w:rFonts w:ascii="Times New Roman" w:hAnsi="Times New Roman"/>
          <w:sz w:val="24"/>
          <w:szCs w:val="24"/>
        </w:rPr>
        <w:t>:</w:t>
      </w:r>
      <w:r w:rsidR="00114CDE">
        <w:rPr>
          <w:rFonts w:ascii="Times New Roman" w:hAnsi="Times New Roman"/>
          <w:sz w:val="24"/>
          <w:szCs w:val="24"/>
        </w:rPr>
        <w:br/>
      </w:r>
      <w:r w:rsidR="00114CDE">
        <w:rPr>
          <w:rFonts w:ascii="Times New Roman" w:hAnsi="Times New Roman"/>
          <w:sz w:val="24"/>
          <w:szCs w:val="24"/>
        </w:rPr>
        <w:br/>
      </w:r>
      <w:r w:rsidR="00147F62">
        <w:rPr>
          <w:rFonts w:ascii="Times New Roman" w:hAnsi="Times New Roman"/>
          <w:b/>
          <w:sz w:val="24"/>
          <w:szCs w:val="24"/>
        </w:rPr>
        <w:t>=========================================</w:t>
      </w:r>
      <w:r w:rsidR="00147F62">
        <w:rPr>
          <w:rFonts w:ascii="Times New Roman" w:hAnsi="Times New Roman"/>
          <w:b/>
          <w:sz w:val="24"/>
          <w:szCs w:val="24"/>
        </w:rPr>
        <w:br/>
      </w:r>
      <w:r w:rsidR="00147F62">
        <w:rPr>
          <w:rFonts w:ascii="Times New Roman" w:hAnsi="Times New Roman"/>
          <w:sz w:val="24"/>
          <w:szCs w:val="24"/>
        </w:rPr>
        <w:t>Type of Crust &amp; Size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  <w:t xml:space="preserve">Ingredient 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</w:r>
    </w:p>
    <w:p w14:paraId="21FB4E6D" w14:textId="77777777" w:rsidR="00F36950" w:rsidRDefault="00147F62" w:rsidP="00147F62">
      <w:pPr>
        <w:ind w:left="1562"/>
        <w:rPr>
          <w:rFonts w:ascii="Times New Roman" w:hAnsi="Times New Roman"/>
          <w:b/>
          <w:sz w:val="24"/>
          <w:szCs w:val="24"/>
        </w:rPr>
      </w:pPr>
      <w:r w:rsidRPr="00147F62">
        <w:rPr>
          <w:rFonts w:ascii="Times New Roman" w:hAnsi="Times New Roman"/>
          <w:b/>
          <w:sz w:val="24"/>
          <w:szCs w:val="24"/>
        </w:rPr>
        <w:t>Sub-total: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Tax: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  <w:t>---------------------------------------------------------------------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=========================================</w:t>
      </w:r>
    </w:p>
    <w:p w14:paraId="40FC806B" w14:textId="77777777" w:rsidR="00147F62" w:rsidRPr="00147F62" w:rsidRDefault="00147F62" w:rsidP="00147F62">
      <w:pPr>
        <w:ind w:left="1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the items in 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on the example should appear on the receipt as well as the divider lines.  The other items will be replaced with the actual order.  An order must have a Crust and Size choice and at least one ingredient.  An order may have every ingredient option.</w:t>
      </w:r>
      <w:r w:rsidR="00B24433">
        <w:rPr>
          <w:rFonts w:ascii="Times New Roman" w:hAnsi="Times New Roman"/>
          <w:sz w:val="24"/>
          <w:szCs w:val="24"/>
        </w:rPr>
        <w:t xml:space="preserve">  Sub-total is the sum of the choices prior to calculating the tax. Tax is 7% of the order sub-t</w:t>
      </w:r>
      <w:r w:rsidR="00DD16D9">
        <w:rPr>
          <w:rFonts w:ascii="Times New Roman" w:hAnsi="Times New Roman"/>
          <w:sz w:val="24"/>
          <w:szCs w:val="24"/>
        </w:rPr>
        <w:t>otal</w:t>
      </w:r>
      <w:r w:rsidR="00B24433">
        <w:rPr>
          <w:rFonts w:ascii="Times New Roman" w:hAnsi="Times New Roman"/>
          <w:sz w:val="24"/>
          <w:szCs w:val="24"/>
        </w:rPr>
        <w:t>.  Total is the sum of the sub-total and the tax.</w:t>
      </w:r>
    </w:p>
    <w:p w14:paraId="31D75406" w14:textId="77777777" w:rsidR="00A84746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Layout: place the button panel at the bottom.  Put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panel immediately above it.  I leave the layout of the rest of the panels to you with the caveat that you must not stack them vertically in one column.  Please experiment with the Layout a bit</w:t>
      </w:r>
      <w:r w:rsidR="00ED4517">
        <w:rPr>
          <w:rFonts w:ascii="Times New Roman" w:hAnsi="Times New Roman"/>
          <w:sz w:val="24"/>
          <w:szCs w:val="24"/>
        </w:rPr>
        <w:t xml:space="preserve"> here</w:t>
      </w:r>
      <w:r>
        <w:rPr>
          <w:rFonts w:ascii="Times New Roman" w:hAnsi="Times New Roman"/>
          <w:sz w:val="24"/>
          <w:szCs w:val="24"/>
        </w:rPr>
        <w:t>.</w:t>
      </w:r>
      <w:r w:rsidR="00ED4517">
        <w:rPr>
          <w:rFonts w:ascii="Times New Roman" w:hAnsi="Times New Roman"/>
          <w:sz w:val="24"/>
          <w:szCs w:val="24"/>
        </w:rPr>
        <w:t xml:space="preserve">  Strive for something that is pleasing to the eye</w:t>
      </w:r>
      <w:r w:rsidR="00B24433">
        <w:rPr>
          <w:rFonts w:ascii="Times New Roman" w:hAnsi="Times New Roman"/>
          <w:sz w:val="24"/>
          <w:szCs w:val="24"/>
        </w:rPr>
        <w:t xml:space="preserve"> and reflects basic UI design for usability</w:t>
      </w:r>
      <w:r w:rsidR="00ED4517">
        <w:rPr>
          <w:rFonts w:ascii="Times New Roman" w:hAnsi="Times New Roman"/>
          <w:sz w:val="24"/>
          <w:szCs w:val="24"/>
        </w:rPr>
        <w:t xml:space="preserve">. </w:t>
      </w:r>
      <w:r w:rsidR="00DF1182">
        <w:rPr>
          <w:rFonts w:ascii="Times New Roman" w:hAnsi="Times New Roman"/>
          <w:sz w:val="24"/>
          <w:szCs w:val="24"/>
        </w:rPr>
        <w:t xml:space="preserve"> </w:t>
      </w:r>
    </w:p>
    <w:p w14:paraId="582259EF" w14:textId="77777777" w:rsidR="004D52CF" w:rsidRDefault="002D1DBF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several screen shots that establish that your program works correctly and paste them here in this document.</w:t>
      </w:r>
      <w:r w:rsidR="00DD16D9">
        <w:rPr>
          <w:rFonts w:ascii="Times New Roman" w:hAnsi="Times New Roman"/>
          <w:sz w:val="24"/>
          <w:szCs w:val="24"/>
        </w:rPr>
        <w:br/>
      </w:r>
    </w:p>
    <w:p w14:paraId="2CBF4B23" w14:textId="2B1C188C" w:rsidR="002D1DBF" w:rsidRDefault="004D52CF" w:rsidP="004D52CF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FE676AB" wp14:editId="5F205E5F">
            <wp:extent cx="5943600" cy="3714750"/>
            <wp:effectExtent l="0" t="0" r="0" b="6350"/>
            <wp:docPr id="1674233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303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6D9">
        <w:rPr>
          <w:rFonts w:ascii="Times New Roman" w:hAnsi="Times New Roman"/>
          <w:sz w:val="24"/>
          <w:szCs w:val="24"/>
        </w:rPr>
        <w:br/>
      </w:r>
    </w:p>
    <w:p w14:paraId="41B25934" w14:textId="77777777" w:rsidR="0076707A" w:rsidRPr="00F36950" w:rsidRDefault="00DD16D9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a link</w:t>
      </w:r>
      <w:r w:rsidR="00AD1DB0" w:rsidRPr="00F369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to your GitHub repo as well as this file with your screen shots renamed </w:t>
      </w:r>
      <w:r w:rsidRPr="00DD16D9">
        <w:rPr>
          <w:rFonts w:ascii="Times New Roman" w:hAnsi="Times New Roman"/>
          <w:b/>
          <w:sz w:val="24"/>
          <w:szCs w:val="24"/>
        </w:rPr>
        <w:t>lastname_FirstName_Lab06.docx</w:t>
      </w:r>
      <w:r>
        <w:rPr>
          <w:rFonts w:ascii="Times New Roman" w:hAnsi="Times New Roman"/>
          <w:sz w:val="24"/>
          <w:szCs w:val="24"/>
        </w:rPr>
        <w:t xml:space="preserve"> using your name using the Canvas assignment </w:t>
      </w:r>
      <w:proofErr w:type="gramStart"/>
      <w:r>
        <w:rPr>
          <w:rFonts w:ascii="Times New Roman" w:hAnsi="Times New Roman"/>
          <w:sz w:val="24"/>
          <w:szCs w:val="24"/>
        </w:rPr>
        <w:t>link</w:t>
      </w:r>
      <w:proofErr w:type="gramEnd"/>
    </w:p>
    <w:sectPr w:rsidR="0076707A" w:rsidRPr="00F369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9FF2" w14:textId="77777777" w:rsidR="00E00154" w:rsidRDefault="00E00154">
      <w:pPr>
        <w:spacing w:after="0" w:line="240" w:lineRule="auto"/>
      </w:pPr>
      <w:r>
        <w:separator/>
      </w:r>
    </w:p>
  </w:endnote>
  <w:endnote w:type="continuationSeparator" w:id="0">
    <w:p w14:paraId="23259D45" w14:textId="77777777" w:rsidR="00E00154" w:rsidRDefault="00E0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123" w14:textId="77777777" w:rsidR="007D592A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AA67" w14:textId="77777777" w:rsidR="00E00154" w:rsidRDefault="00E00154">
      <w:pPr>
        <w:spacing w:after="0" w:line="240" w:lineRule="auto"/>
      </w:pPr>
      <w:r>
        <w:separator/>
      </w:r>
    </w:p>
  </w:footnote>
  <w:footnote w:type="continuationSeparator" w:id="0">
    <w:p w14:paraId="610D77F1" w14:textId="77777777" w:rsidR="00E00154" w:rsidRDefault="00E0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804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01237">
    <w:abstractNumId w:val="3"/>
  </w:num>
  <w:num w:numId="2" w16cid:durableId="1038510139">
    <w:abstractNumId w:val="2"/>
  </w:num>
  <w:num w:numId="3" w16cid:durableId="1593972319">
    <w:abstractNumId w:val="1"/>
  </w:num>
  <w:num w:numId="4" w16cid:durableId="34336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644DC"/>
    <w:rsid w:val="00374E3E"/>
    <w:rsid w:val="00477A0E"/>
    <w:rsid w:val="004C61CF"/>
    <w:rsid w:val="004D52CF"/>
    <w:rsid w:val="00545810"/>
    <w:rsid w:val="00547D60"/>
    <w:rsid w:val="00582BA7"/>
    <w:rsid w:val="00585F08"/>
    <w:rsid w:val="0058691C"/>
    <w:rsid w:val="005F61F5"/>
    <w:rsid w:val="0061073F"/>
    <w:rsid w:val="006A3BC5"/>
    <w:rsid w:val="00733D01"/>
    <w:rsid w:val="0076707A"/>
    <w:rsid w:val="007D592A"/>
    <w:rsid w:val="00803068"/>
    <w:rsid w:val="00853857"/>
    <w:rsid w:val="00864453"/>
    <w:rsid w:val="00877049"/>
    <w:rsid w:val="008832A7"/>
    <w:rsid w:val="008D1999"/>
    <w:rsid w:val="008F7D68"/>
    <w:rsid w:val="009268DA"/>
    <w:rsid w:val="009350DE"/>
    <w:rsid w:val="009A7601"/>
    <w:rsid w:val="00A84746"/>
    <w:rsid w:val="00A90CEB"/>
    <w:rsid w:val="00AC487F"/>
    <w:rsid w:val="00AD1DB0"/>
    <w:rsid w:val="00B24433"/>
    <w:rsid w:val="00B30CDD"/>
    <w:rsid w:val="00B464F7"/>
    <w:rsid w:val="00B56CB9"/>
    <w:rsid w:val="00BA2390"/>
    <w:rsid w:val="00C57C5F"/>
    <w:rsid w:val="00C81469"/>
    <w:rsid w:val="00DB6637"/>
    <w:rsid w:val="00DD16D9"/>
    <w:rsid w:val="00DE75EA"/>
    <w:rsid w:val="00DF1182"/>
    <w:rsid w:val="00E00154"/>
    <w:rsid w:val="00E37DA3"/>
    <w:rsid w:val="00E521F9"/>
    <w:rsid w:val="00ED4517"/>
    <w:rsid w:val="00EE21F7"/>
    <w:rsid w:val="00F36950"/>
    <w:rsid w:val="00F64C5E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8D0E"/>
  <w15:chartTrackingRefBased/>
  <w15:docId w15:val="{AB453D74-A207-4046-9C37-428DC8F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725A-A1D6-42FD-957A-3F59235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Philip Solademi</cp:lastModifiedBy>
  <cp:revision>2</cp:revision>
  <dcterms:created xsi:type="dcterms:W3CDTF">2024-02-16T14:26:00Z</dcterms:created>
  <dcterms:modified xsi:type="dcterms:W3CDTF">2024-02-16T14:26:00Z</dcterms:modified>
</cp:coreProperties>
</file>