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576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(1.41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(1.03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(1.3 to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(0.96 to 1.14)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(0.61 to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(0.61 to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(0.54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(0.54 to 0.63)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 (0.851 to 0.894)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 (0.844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(0.802 to 0.851)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 (0.792 to 0.834)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 (0.847 to 0.891)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(0.837 to 0.873)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 (0.797 to 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(0.776 to 0.823)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 (0.853 to 0.898)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 (0.857 to 0.894)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 (0.811 to 0.865)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 (0.803 to 0.853)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2023-11-30T09:32:14Z</dcterms:modified>
  <cp:category/>
</cp:coreProperties>
</file>